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E746" w14:textId="77777777" w:rsidR="008F5766" w:rsidRDefault="008F5766" w:rsidP="007178BE">
      <w:pPr>
        <w:tabs>
          <w:tab w:val="left" w:pos="2640"/>
        </w:tabs>
        <w:jc w:val="both"/>
        <w:rPr>
          <w:b/>
          <w:bCs/>
          <w:sz w:val="28"/>
          <w:szCs w:val="28"/>
          <w:lang w:val="ro-RO"/>
        </w:rPr>
      </w:pPr>
    </w:p>
    <w:p w14:paraId="6FE9AC82" w14:textId="77777777" w:rsidR="008F5766" w:rsidRPr="007178BE" w:rsidRDefault="008F5766" w:rsidP="007178BE">
      <w:pPr>
        <w:tabs>
          <w:tab w:val="left" w:pos="2640"/>
        </w:tabs>
        <w:jc w:val="both"/>
        <w:rPr>
          <w:sz w:val="28"/>
          <w:szCs w:val="28"/>
          <w:lang w:val="ro-RO"/>
        </w:rPr>
      </w:pPr>
    </w:p>
    <w:p w14:paraId="1EBEBB02" w14:textId="16C98B07" w:rsidR="0097514A" w:rsidRPr="005C382E" w:rsidRDefault="0097514A" w:rsidP="00BE4691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5C382E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16190C47" w14:textId="34C7FCD4" w:rsidR="0097514A" w:rsidRPr="005C382E" w:rsidRDefault="0097514A" w:rsidP="00BE4691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5C382E">
        <w:rPr>
          <w:b/>
          <w:sz w:val="28"/>
          <w:szCs w:val="28"/>
          <w:lang w:val="ro-RO"/>
        </w:rPr>
        <w:t>ROMÂNIA                                                                        Anexa nr.</w:t>
      </w:r>
      <w:r w:rsidR="00D93799" w:rsidRPr="005C382E">
        <w:rPr>
          <w:b/>
          <w:sz w:val="28"/>
          <w:szCs w:val="28"/>
          <w:lang w:val="ro-RO"/>
        </w:rPr>
        <w:t xml:space="preserve"> </w:t>
      </w:r>
      <w:r w:rsidR="009660E4" w:rsidRPr="005C382E">
        <w:rPr>
          <w:b/>
          <w:sz w:val="28"/>
          <w:szCs w:val="28"/>
          <w:lang w:val="ro-RO"/>
        </w:rPr>
        <w:t>1</w:t>
      </w:r>
    </w:p>
    <w:p w14:paraId="59F8BD62" w14:textId="5C0B76DA" w:rsidR="0097514A" w:rsidRPr="005C382E" w:rsidRDefault="0097514A" w:rsidP="00BE4691">
      <w:pPr>
        <w:tabs>
          <w:tab w:val="left" w:pos="6525"/>
        </w:tabs>
        <w:jc w:val="both"/>
        <w:rPr>
          <w:b/>
          <w:sz w:val="28"/>
          <w:szCs w:val="28"/>
          <w:lang w:val="ro-RO"/>
        </w:rPr>
      </w:pPr>
      <w:r w:rsidRPr="005C382E">
        <w:rPr>
          <w:b/>
          <w:sz w:val="28"/>
          <w:szCs w:val="28"/>
          <w:lang w:val="ro-RO"/>
        </w:rPr>
        <w:t xml:space="preserve">JUDEȚUL VRANCEA                                        la Hotărârea </w:t>
      </w:r>
      <w:r w:rsidR="003E5977" w:rsidRPr="005C382E">
        <w:rPr>
          <w:b/>
          <w:sz w:val="28"/>
          <w:szCs w:val="28"/>
          <w:lang w:val="ro-RO"/>
        </w:rPr>
        <w:t xml:space="preserve">nr.  </w:t>
      </w:r>
      <w:r w:rsidR="0005441B">
        <w:rPr>
          <w:b/>
          <w:sz w:val="28"/>
          <w:szCs w:val="28"/>
          <w:lang w:val="ro-RO"/>
        </w:rPr>
        <w:t>2</w:t>
      </w:r>
      <w:r w:rsidR="003C1004">
        <w:rPr>
          <w:b/>
          <w:sz w:val="28"/>
          <w:szCs w:val="28"/>
          <w:lang w:val="ro-RO"/>
        </w:rPr>
        <w:t>60</w:t>
      </w:r>
      <w:r w:rsidR="003E5977" w:rsidRPr="005C382E">
        <w:rPr>
          <w:b/>
          <w:sz w:val="28"/>
          <w:szCs w:val="28"/>
          <w:lang w:val="ro-RO"/>
        </w:rPr>
        <w:t xml:space="preserve"> din</w:t>
      </w:r>
      <w:r w:rsidR="0005441B">
        <w:rPr>
          <w:b/>
          <w:sz w:val="28"/>
          <w:szCs w:val="28"/>
          <w:lang w:val="ro-RO"/>
        </w:rPr>
        <w:t xml:space="preserve"> 05.11.2026</w:t>
      </w:r>
    </w:p>
    <w:p w14:paraId="36863E48" w14:textId="3E9B4605" w:rsidR="0097514A" w:rsidRPr="005C382E" w:rsidRDefault="0097514A" w:rsidP="00BE4691">
      <w:pPr>
        <w:tabs>
          <w:tab w:val="left" w:pos="5445"/>
        </w:tabs>
        <w:jc w:val="both"/>
        <w:rPr>
          <w:b/>
          <w:sz w:val="28"/>
          <w:szCs w:val="28"/>
          <w:lang w:val="ro-RO"/>
        </w:rPr>
      </w:pPr>
      <w:r w:rsidRPr="005C382E">
        <w:rPr>
          <w:b/>
          <w:sz w:val="28"/>
          <w:szCs w:val="28"/>
          <w:lang w:val="ro-RO"/>
        </w:rPr>
        <w:t>CONSILIUL JUDEȚEAN</w:t>
      </w:r>
      <w:r w:rsidRPr="005C382E">
        <w:rPr>
          <w:b/>
          <w:sz w:val="28"/>
          <w:szCs w:val="28"/>
          <w:lang w:val="ro-RO"/>
        </w:rPr>
        <w:tab/>
        <w:t xml:space="preserve">         </w:t>
      </w:r>
    </w:p>
    <w:p w14:paraId="5710164A" w14:textId="49A10BC0" w:rsidR="0097514A" w:rsidRPr="005C382E" w:rsidRDefault="00BA3617" w:rsidP="00BE4691">
      <w:pPr>
        <w:tabs>
          <w:tab w:val="left" w:pos="5445"/>
        </w:tabs>
        <w:jc w:val="both"/>
        <w:rPr>
          <w:b/>
          <w:sz w:val="28"/>
          <w:szCs w:val="28"/>
          <w:lang w:val="ro-RO"/>
        </w:rPr>
      </w:pPr>
      <w:r w:rsidRPr="005C382E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1F33EF53" w14:textId="77777777" w:rsidR="0097514A" w:rsidRPr="005C382E" w:rsidRDefault="0097514A" w:rsidP="00BE4691">
      <w:pPr>
        <w:jc w:val="both"/>
        <w:rPr>
          <w:sz w:val="28"/>
          <w:szCs w:val="28"/>
          <w:lang w:val="ro-RO"/>
        </w:rPr>
      </w:pPr>
    </w:p>
    <w:p w14:paraId="2670FFD9" w14:textId="77777777" w:rsidR="0097514A" w:rsidRPr="005C382E" w:rsidRDefault="0097514A" w:rsidP="00BE4691">
      <w:pPr>
        <w:tabs>
          <w:tab w:val="left" w:pos="5985"/>
        </w:tabs>
        <w:jc w:val="both"/>
        <w:rPr>
          <w:bCs/>
          <w:sz w:val="28"/>
          <w:szCs w:val="28"/>
          <w:lang w:val="ro-RO"/>
        </w:rPr>
      </w:pPr>
    </w:p>
    <w:p w14:paraId="42A3AD2F" w14:textId="77777777" w:rsidR="008E5361" w:rsidRPr="008E5361" w:rsidRDefault="008E5361" w:rsidP="008E5361">
      <w:pPr>
        <w:spacing w:after="40"/>
        <w:jc w:val="center"/>
        <w:rPr>
          <w:sz w:val="28"/>
          <w:szCs w:val="28"/>
        </w:rPr>
      </w:pPr>
      <w:r w:rsidRPr="008E5361">
        <w:rPr>
          <w:b/>
          <w:sz w:val="28"/>
          <w:szCs w:val="28"/>
        </w:rPr>
        <w:t>INDICATORII TEHNICO-ECONOMICI</w:t>
      </w:r>
    </w:p>
    <w:p w14:paraId="1C37CDE0" w14:textId="77777777" w:rsidR="008E5361" w:rsidRPr="008E5361" w:rsidRDefault="008E5361" w:rsidP="008E5361">
      <w:pPr>
        <w:spacing w:after="240"/>
        <w:jc w:val="center"/>
        <w:rPr>
          <w:sz w:val="28"/>
          <w:szCs w:val="28"/>
        </w:rPr>
      </w:pPr>
      <w:r w:rsidRPr="008E5361">
        <w:rPr>
          <w:b/>
          <w:sz w:val="28"/>
          <w:szCs w:val="28"/>
        </w:rPr>
        <w:t>ai obiectivului de investiții „Consolidare, reabilitare și creștere a eficienței energetice a Corpului Cămin Internat – Centrul Școlar de Educație Incluzivă Măicănești, județul Vrancea”</w:t>
      </w:r>
    </w:p>
    <w:p w14:paraId="23E1D023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i/>
          <w:sz w:val="28"/>
          <w:szCs w:val="28"/>
        </w:rPr>
        <w:t>Informații preliminare:</w:t>
      </w:r>
    </w:p>
    <w:p w14:paraId="28FA8650" w14:textId="55B45F11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Curs euro la data de 30.10.2026: 1 euro = 5,3426 lei</w:t>
      </w:r>
    </w:p>
    <w:p w14:paraId="2DFF7C5C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Suprafața desfășurată a clădirii, conform expertizei tehnice: 1.296 mp</w:t>
      </w:r>
    </w:p>
    <w:p w14:paraId="3D52B255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Tip structură clădire, conform expertizei tehnice:</w:t>
      </w:r>
    </w:p>
    <w:p w14:paraId="289049B6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NU – Clădire cu structură de zidărie</w:t>
      </w:r>
    </w:p>
    <w:p w14:paraId="426894FF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NU – Clădire cu structură din beton armat</w:t>
      </w:r>
    </w:p>
    <w:p w14:paraId="4128D839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NU – Clădire clasificată monument istoric</w:t>
      </w:r>
    </w:p>
    <w:p w14:paraId="56FBD786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</w:p>
    <w:p w14:paraId="16882133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Categorii de lucrări:</w:t>
      </w:r>
    </w:p>
    <w:p w14:paraId="7F6E5C1E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NU – Lucrări de consolidare seismică</w:t>
      </w:r>
    </w:p>
    <w:p w14:paraId="47D0ECC0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NU – Lucrări de creștere a eficienței energetice</w:t>
      </w:r>
    </w:p>
    <w:p w14:paraId="35175359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NU – Lucrări conexe pentru respectarea altor cerințe fundamentale privind calitatea în construcții</w:t>
      </w:r>
    </w:p>
    <w:p w14:paraId="5AE54FC0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rFonts w:ascii="Segoe UI Symbol" w:hAnsi="Segoe UI Symbol" w:cs="Segoe UI Symbol"/>
          <w:sz w:val="28"/>
          <w:szCs w:val="28"/>
        </w:rPr>
        <w:t>☐</w:t>
      </w:r>
      <w:r w:rsidRPr="008E5361">
        <w:rPr>
          <w:sz w:val="28"/>
          <w:szCs w:val="28"/>
        </w:rPr>
        <w:t xml:space="preserve"> DA / </w:t>
      </w:r>
      <w:r w:rsidRPr="008E5361">
        <w:rPr>
          <w:rFonts w:ascii="Segoe UI Symbol" w:hAnsi="Segoe UI Symbol" w:cs="Segoe UI Symbol"/>
          <w:sz w:val="28"/>
          <w:szCs w:val="28"/>
        </w:rPr>
        <w:t>☒</w:t>
      </w:r>
      <w:r w:rsidRPr="008E5361">
        <w:rPr>
          <w:sz w:val="28"/>
          <w:szCs w:val="28"/>
        </w:rPr>
        <w:t xml:space="preserve"> NU – Lucrări pentru demolarea construcțiilor existente și pentru realizarea unei construcții noi</w:t>
      </w:r>
    </w:p>
    <w:p w14:paraId="2A317176" w14:textId="77777777" w:rsidR="008E5361" w:rsidRPr="008E5361" w:rsidRDefault="008E5361" w:rsidP="008E5361">
      <w:pPr>
        <w:spacing w:after="120"/>
        <w:jc w:val="both"/>
        <w:rPr>
          <w:sz w:val="28"/>
          <w:szCs w:val="28"/>
        </w:rPr>
      </w:pPr>
    </w:p>
    <w:p w14:paraId="45DA873F" w14:textId="77777777" w:rsidR="008E5361" w:rsidRPr="008E5361" w:rsidRDefault="008E5361" w:rsidP="008E5361">
      <w:pPr>
        <w:spacing w:after="120"/>
        <w:jc w:val="center"/>
        <w:rPr>
          <w:sz w:val="28"/>
          <w:szCs w:val="28"/>
        </w:rPr>
      </w:pPr>
      <w:r w:rsidRPr="008E5361">
        <w:rPr>
          <w:b/>
          <w:sz w:val="28"/>
          <w:szCs w:val="28"/>
        </w:rPr>
        <w:t>INDICATORII TEHNICO-ECONOMICI</w:t>
      </w:r>
    </w:p>
    <w:p w14:paraId="6B834B62" w14:textId="77777777" w:rsidR="008E5361" w:rsidRPr="008E5361" w:rsidRDefault="008E5361" w:rsidP="008E5361">
      <w:pPr>
        <w:spacing w:after="8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I. Valoare stabilită conform Ordinului ministrului dezvoltării, lucrărilor publice și administrației nr. 468/2023, finanțată de la bugetul de stat prin Programul național de investiții „Școli sigure și sănătoase”:</w:t>
      </w:r>
    </w:p>
    <w:p w14:paraId="26EFE417" w14:textId="77777777" w:rsidR="008E5361" w:rsidRPr="008E5361" w:rsidRDefault="008E5361" w:rsidP="008E5361">
      <w:pPr>
        <w:spacing w:after="40"/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Valoare fără marja de buget: 1.555.200,00 euro;</w:t>
      </w:r>
    </w:p>
    <w:p w14:paraId="5C0E1900" w14:textId="4F13F017" w:rsidR="008E5361" w:rsidRPr="008E5361" w:rsidRDefault="008E5361" w:rsidP="008E5361">
      <w:pPr>
        <w:spacing w:after="40"/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Valoare cu marja de buget: 1.944.000,00 euro;</w:t>
      </w:r>
    </w:p>
    <w:p w14:paraId="23E1FC41" w14:textId="3830F215" w:rsidR="008E5361" w:rsidRPr="008E5361" w:rsidRDefault="008E5361" w:rsidP="008E5361">
      <w:pPr>
        <w:spacing w:after="40"/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Valoare cu marja de buget: 10.386.014,40 lei (fără TVA);</w:t>
      </w:r>
    </w:p>
    <w:p w14:paraId="2F9708A1" w14:textId="0FD270C4" w:rsidR="008E5361" w:rsidRPr="008E5361" w:rsidRDefault="008E5361" w:rsidP="008E5361">
      <w:pPr>
        <w:spacing w:after="120"/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Valoare cu marja de buget: 12.567.077,42 lei (cu TVA);</w:t>
      </w:r>
    </w:p>
    <w:p w14:paraId="5032D91C" w14:textId="77777777" w:rsidR="008E5361" w:rsidRPr="008E5361" w:rsidRDefault="008E5361" w:rsidP="008E5361">
      <w:pPr>
        <w:spacing w:after="8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II. Valoarea finanțată de la bugetul local: 200.000,00 lei (cu TVA)</w:t>
      </w:r>
    </w:p>
    <w:p w14:paraId="49BFF218" w14:textId="10095EEE" w:rsidR="008E5361" w:rsidRPr="008E5361" w:rsidRDefault="008E5361" w:rsidP="008E5361">
      <w:pPr>
        <w:spacing w:after="12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III. Valoarea totală a obiectivului de investiții: 12.767.077,42 lei (cu TVA)</w:t>
      </w:r>
    </w:p>
    <w:p w14:paraId="63B76446" w14:textId="4B9993A5" w:rsidR="008E5361" w:rsidRPr="008E5361" w:rsidRDefault="008E5361" w:rsidP="008E5361">
      <w:pPr>
        <w:spacing w:after="12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lastRenderedPageBreak/>
        <w:t>Durata estimată de execuție a obiectivului de investiții: 24 luni</w:t>
      </w:r>
    </w:p>
    <w:p w14:paraId="0D8EBE4E" w14:textId="77777777" w:rsidR="008E5361" w:rsidRPr="008E5361" w:rsidRDefault="008E5361" w:rsidP="008E5361">
      <w:pPr>
        <w:spacing w:after="40"/>
        <w:jc w:val="both"/>
        <w:rPr>
          <w:sz w:val="28"/>
          <w:szCs w:val="28"/>
        </w:rPr>
      </w:pPr>
      <w:r w:rsidRPr="008E5361">
        <w:rPr>
          <w:b/>
          <w:sz w:val="28"/>
          <w:szCs w:val="28"/>
        </w:rPr>
        <w:t>Caracteristici:</w:t>
      </w:r>
    </w:p>
    <w:p w14:paraId="382766E4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Suprafața construită a construcției înainte de intervenție: 648 mp;</w:t>
      </w:r>
    </w:p>
    <w:p w14:paraId="5AA30747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Suprafața desfășurată a construcției înainte de intervenție: 1.296 mp;</w:t>
      </w:r>
    </w:p>
    <w:p w14:paraId="3B5B0F73" w14:textId="77777777" w:rsidR="008E5361" w:rsidRPr="008E5361" w:rsidRDefault="008E5361" w:rsidP="008E5361">
      <w:pPr>
        <w:ind w:left="454"/>
        <w:jc w:val="both"/>
        <w:rPr>
          <w:sz w:val="28"/>
          <w:szCs w:val="28"/>
        </w:rPr>
      </w:pPr>
      <w:r w:rsidRPr="008E5361">
        <w:rPr>
          <w:sz w:val="28"/>
          <w:szCs w:val="28"/>
        </w:rPr>
        <w:t>Număr de persoane (utilizatori): 111, din care copii 101.</w:t>
      </w:r>
    </w:p>
    <w:p w14:paraId="5813E040" w14:textId="77777777" w:rsidR="0097514A" w:rsidRPr="005C382E" w:rsidRDefault="0097514A" w:rsidP="00BE4691">
      <w:pPr>
        <w:tabs>
          <w:tab w:val="left" w:pos="5985"/>
        </w:tabs>
        <w:jc w:val="both"/>
        <w:rPr>
          <w:bCs/>
          <w:sz w:val="28"/>
          <w:szCs w:val="28"/>
          <w:lang w:val="ro-RO"/>
        </w:rPr>
      </w:pPr>
    </w:p>
    <w:p w14:paraId="4719E172" w14:textId="77777777" w:rsidR="0097514A" w:rsidRPr="005C382E" w:rsidRDefault="0097514A" w:rsidP="00BE4691">
      <w:pPr>
        <w:tabs>
          <w:tab w:val="left" w:pos="5985"/>
        </w:tabs>
        <w:jc w:val="both"/>
        <w:rPr>
          <w:b/>
          <w:sz w:val="28"/>
          <w:szCs w:val="28"/>
          <w:lang w:val="ro-RO"/>
        </w:rPr>
      </w:pPr>
    </w:p>
    <w:p w14:paraId="52E489B0" w14:textId="77777777" w:rsidR="000E35ED" w:rsidRPr="005C382E" w:rsidRDefault="000E35ED" w:rsidP="000E35ED">
      <w:pPr>
        <w:jc w:val="center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>Președintele</w:t>
      </w:r>
    </w:p>
    <w:p w14:paraId="2482FAE2" w14:textId="77777777" w:rsidR="000E35ED" w:rsidRPr="005C382E" w:rsidRDefault="000E35ED" w:rsidP="000E35ED">
      <w:pPr>
        <w:jc w:val="center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>Consiliului Județean Vrancea</w:t>
      </w:r>
    </w:p>
    <w:p w14:paraId="4FDF70B0" w14:textId="77777777" w:rsidR="000E35ED" w:rsidRPr="005C382E" w:rsidRDefault="000E35ED" w:rsidP="000E35ED">
      <w:pPr>
        <w:jc w:val="center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>Nicușor HALICI</w:t>
      </w:r>
    </w:p>
    <w:p w14:paraId="148C467D" w14:textId="35F1C0A3" w:rsidR="000E35ED" w:rsidRPr="005C382E" w:rsidRDefault="000E35ED" w:rsidP="000E35ED">
      <w:pPr>
        <w:jc w:val="both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1EA6611F" w14:textId="77777777" w:rsidR="0005441B" w:rsidRDefault="000E35ED" w:rsidP="0005441B">
      <w:pPr>
        <w:jc w:val="both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 xml:space="preserve">  </w:t>
      </w:r>
    </w:p>
    <w:p w14:paraId="2F7CA0FA" w14:textId="26223798" w:rsidR="000E35ED" w:rsidRPr="005C382E" w:rsidRDefault="0005441B" w:rsidP="0005441B">
      <w:pPr>
        <w:jc w:val="both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Contrasemnează</w:t>
      </w:r>
      <w:r w:rsidR="000E35ED" w:rsidRPr="005C382E">
        <w:rPr>
          <w:b/>
          <w:bCs/>
          <w:sz w:val="28"/>
          <w:szCs w:val="28"/>
          <w:lang w:val="ro-RO"/>
        </w:rPr>
        <w:t>,</w:t>
      </w:r>
    </w:p>
    <w:p w14:paraId="5B386019" w14:textId="77777777" w:rsidR="000E35ED" w:rsidRPr="005C382E" w:rsidRDefault="000E35ED" w:rsidP="000E35ED">
      <w:pPr>
        <w:jc w:val="both"/>
        <w:rPr>
          <w:b/>
          <w:bCs/>
          <w:sz w:val="28"/>
          <w:szCs w:val="28"/>
          <w:lang w:val="ro-RO"/>
        </w:rPr>
      </w:pPr>
      <w:r w:rsidRPr="005C382E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Secretar general al județului</w:t>
      </w:r>
    </w:p>
    <w:p w14:paraId="1CCB91A6" w14:textId="77777777" w:rsidR="000E35ED" w:rsidRPr="005C382E" w:rsidRDefault="000E35ED" w:rsidP="000E35ED">
      <w:pPr>
        <w:jc w:val="both"/>
        <w:rPr>
          <w:b/>
          <w:bCs/>
          <w:szCs w:val="28"/>
          <w:lang w:val="ro-RO"/>
        </w:rPr>
      </w:pPr>
      <w:r w:rsidRPr="005C382E">
        <w:rPr>
          <w:b/>
          <w:bCs/>
          <w:szCs w:val="28"/>
          <w:lang w:val="ro-RO"/>
        </w:rPr>
        <w:t xml:space="preserve">                                                                                                  </w:t>
      </w:r>
      <w:r>
        <w:rPr>
          <w:b/>
          <w:bCs/>
          <w:szCs w:val="28"/>
          <w:lang w:val="ro-RO"/>
        </w:rPr>
        <w:t xml:space="preserve">                </w:t>
      </w:r>
      <w:r w:rsidRPr="005C382E">
        <w:rPr>
          <w:b/>
          <w:bCs/>
          <w:szCs w:val="28"/>
          <w:lang w:val="ro-RO"/>
        </w:rPr>
        <w:t xml:space="preserve"> </w:t>
      </w:r>
      <w:r w:rsidRPr="005C382E">
        <w:rPr>
          <w:b/>
          <w:bCs/>
          <w:sz w:val="28"/>
          <w:szCs w:val="28"/>
          <w:lang w:val="ro-RO"/>
        </w:rPr>
        <w:t>Raluca Dan</w:t>
      </w:r>
    </w:p>
    <w:p w14:paraId="09B972AC" w14:textId="77777777" w:rsidR="003750B1" w:rsidRPr="005C382E" w:rsidRDefault="003750B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493676E8" w14:textId="77777777" w:rsidR="003750B1" w:rsidRPr="005C382E" w:rsidRDefault="003750B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4A1C8721" w14:textId="77777777" w:rsidR="003750B1" w:rsidRPr="005C382E" w:rsidRDefault="003750B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0D383BCE" w14:textId="77777777" w:rsidR="003750B1" w:rsidRDefault="003750B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0B7D8DA6" w14:textId="77777777" w:rsidR="000E35ED" w:rsidRDefault="000E35ED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76163D67" w14:textId="77777777" w:rsidR="000E35ED" w:rsidRDefault="000E35ED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6A7DC947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62B09803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2CFE7234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3C42C101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75499ED6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7A19B83B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53442F2C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1AB4960B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49239FD0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5DC8625D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20BAA7E6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182517A5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07DAAD14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7499BF59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68BB3659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140ACEB8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5B378CE4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0DABB0B0" w14:textId="77777777" w:rsidR="008E5361" w:rsidRDefault="008E5361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139BCF7B" w14:textId="77777777" w:rsidR="00B72FF5" w:rsidRDefault="00B72FF5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p w14:paraId="734BEF6B" w14:textId="77777777" w:rsidR="00B72FF5" w:rsidRDefault="00B72FF5" w:rsidP="00BE4691">
      <w:pPr>
        <w:tabs>
          <w:tab w:val="left" w:pos="7005"/>
        </w:tabs>
        <w:jc w:val="both"/>
        <w:rPr>
          <w:b/>
          <w:sz w:val="28"/>
          <w:szCs w:val="28"/>
          <w:lang w:val="ro-RO"/>
        </w:rPr>
      </w:pPr>
    </w:p>
    <w:sectPr w:rsidR="00B72FF5" w:rsidSect="00BE4691">
      <w:footerReference w:type="default" r:id="rId11"/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B7FB" w14:textId="77777777" w:rsidR="00717C58" w:rsidRDefault="00717C58" w:rsidP="00490DA2">
      <w:r>
        <w:separator/>
      </w:r>
    </w:p>
  </w:endnote>
  <w:endnote w:type="continuationSeparator" w:id="0">
    <w:p w14:paraId="29658C2F" w14:textId="77777777" w:rsidR="00717C58" w:rsidRDefault="00717C58" w:rsidP="0049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7469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B0839" w14:textId="4515EA0D" w:rsidR="00490DA2" w:rsidRDefault="00490D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F7048" w14:textId="77777777" w:rsidR="00490DA2" w:rsidRDefault="00490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4644" w14:textId="77777777" w:rsidR="00717C58" w:rsidRDefault="00717C58" w:rsidP="00490DA2">
      <w:r>
        <w:separator/>
      </w:r>
    </w:p>
  </w:footnote>
  <w:footnote w:type="continuationSeparator" w:id="0">
    <w:p w14:paraId="61F93D05" w14:textId="77777777" w:rsidR="00717C58" w:rsidRDefault="00717C58" w:rsidP="0049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569CC"/>
    <w:multiLevelType w:val="hybridMultilevel"/>
    <w:tmpl w:val="D68A14A4"/>
    <w:lvl w:ilvl="0" w:tplc="64B63AA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12E45"/>
    <w:multiLevelType w:val="hybridMultilevel"/>
    <w:tmpl w:val="B7BC1F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928738">
    <w:abstractNumId w:val="1"/>
  </w:num>
  <w:num w:numId="2" w16cid:durableId="19847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DF"/>
    <w:rsid w:val="000024E3"/>
    <w:rsid w:val="00006BEE"/>
    <w:rsid w:val="00011337"/>
    <w:rsid w:val="000214BD"/>
    <w:rsid w:val="0005441B"/>
    <w:rsid w:val="0005470D"/>
    <w:rsid w:val="00057545"/>
    <w:rsid w:val="0005795E"/>
    <w:rsid w:val="00067560"/>
    <w:rsid w:val="00077EE1"/>
    <w:rsid w:val="00091F13"/>
    <w:rsid w:val="00093A1E"/>
    <w:rsid w:val="00095264"/>
    <w:rsid w:val="000A72C6"/>
    <w:rsid w:val="000B3DA7"/>
    <w:rsid w:val="000C0D1A"/>
    <w:rsid w:val="000C1D54"/>
    <w:rsid w:val="000C3231"/>
    <w:rsid w:val="000C6EE5"/>
    <w:rsid w:val="000D4502"/>
    <w:rsid w:val="000D4FD0"/>
    <w:rsid w:val="000D6C2F"/>
    <w:rsid w:val="000D70BD"/>
    <w:rsid w:val="000E35ED"/>
    <w:rsid w:val="000E69FA"/>
    <w:rsid w:val="000F070A"/>
    <w:rsid w:val="000F362D"/>
    <w:rsid w:val="000F4B3C"/>
    <w:rsid w:val="001048AF"/>
    <w:rsid w:val="00105D23"/>
    <w:rsid w:val="001069F5"/>
    <w:rsid w:val="00114999"/>
    <w:rsid w:val="00114D96"/>
    <w:rsid w:val="0011632E"/>
    <w:rsid w:val="0012111A"/>
    <w:rsid w:val="0013121B"/>
    <w:rsid w:val="00133180"/>
    <w:rsid w:val="00133433"/>
    <w:rsid w:val="00133962"/>
    <w:rsid w:val="0014543B"/>
    <w:rsid w:val="001476E1"/>
    <w:rsid w:val="001636E2"/>
    <w:rsid w:val="00166AB9"/>
    <w:rsid w:val="00170FD4"/>
    <w:rsid w:val="00172247"/>
    <w:rsid w:val="001726C9"/>
    <w:rsid w:val="00173086"/>
    <w:rsid w:val="00174329"/>
    <w:rsid w:val="00183FD9"/>
    <w:rsid w:val="001875A0"/>
    <w:rsid w:val="00191D02"/>
    <w:rsid w:val="00194A0A"/>
    <w:rsid w:val="00196339"/>
    <w:rsid w:val="001A41BE"/>
    <w:rsid w:val="001A5408"/>
    <w:rsid w:val="001A57E2"/>
    <w:rsid w:val="001A5890"/>
    <w:rsid w:val="001A7CA6"/>
    <w:rsid w:val="001C0EBF"/>
    <w:rsid w:val="001C34AD"/>
    <w:rsid w:val="001D1584"/>
    <w:rsid w:val="001D7B4F"/>
    <w:rsid w:val="001E2E65"/>
    <w:rsid w:val="001E3BF3"/>
    <w:rsid w:val="00206009"/>
    <w:rsid w:val="002374EE"/>
    <w:rsid w:val="00241136"/>
    <w:rsid w:val="00257F97"/>
    <w:rsid w:val="0027101F"/>
    <w:rsid w:val="00275AD5"/>
    <w:rsid w:val="002841C2"/>
    <w:rsid w:val="00286EC6"/>
    <w:rsid w:val="00287AB6"/>
    <w:rsid w:val="002940F7"/>
    <w:rsid w:val="002945BA"/>
    <w:rsid w:val="00295627"/>
    <w:rsid w:val="002A0455"/>
    <w:rsid w:val="002A0906"/>
    <w:rsid w:val="002A3712"/>
    <w:rsid w:val="002A3C51"/>
    <w:rsid w:val="002B797B"/>
    <w:rsid w:val="002C719E"/>
    <w:rsid w:val="002D6502"/>
    <w:rsid w:val="002E2442"/>
    <w:rsid w:val="002E5064"/>
    <w:rsid w:val="002E579D"/>
    <w:rsid w:val="002F125A"/>
    <w:rsid w:val="00304C28"/>
    <w:rsid w:val="0030785A"/>
    <w:rsid w:val="0031596A"/>
    <w:rsid w:val="00317AD9"/>
    <w:rsid w:val="00326A06"/>
    <w:rsid w:val="003279CE"/>
    <w:rsid w:val="00331D62"/>
    <w:rsid w:val="00331D8A"/>
    <w:rsid w:val="003338D6"/>
    <w:rsid w:val="0033749C"/>
    <w:rsid w:val="00342305"/>
    <w:rsid w:val="00342801"/>
    <w:rsid w:val="00342913"/>
    <w:rsid w:val="0034455B"/>
    <w:rsid w:val="00354F79"/>
    <w:rsid w:val="00362234"/>
    <w:rsid w:val="00364230"/>
    <w:rsid w:val="0036599F"/>
    <w:rsid w:val="0037177E"/>
    <w:rsid w:val="00374A5F"/>
    <w:rsid w:val="003750B1"/>
    <w:rsid w:val="003848E5"/>
    <w:rsid w:val="00392348"/>
    <w:rsid w:val="003A01F8"/>
    <w:rsid w:val="003A0EEC"/>
    <w:rsid w:val="003A1D6D"/>
    <w:rsid w:val="003A37FA"/>
    <w:rsid w:val="003B2F79"/>
    <w:rsid w:val="003B6FD5"/>
    <w:rsid w:val="003C1004"/>
    <w:rsid w:val="003C17A1"/>
    <w:rsid w:val="003D4519"/>
    <w:rsid w:val="003D6FDE"/>
    <w:rsid w:val="003E4F49"/>
    <w:rsid w:val="003E5977"/>
    <w:rsid w:val="003F0F8D"/>
    <w:rsid w:val="00402646"/>
    <w:rsid w:val="00405C50"/>
    <w:rsid w:val="004075C8"/>
    <w:rsid w:val="004259F3"/>
    <w:rsid w:val="004308BB"/>
    <w:rsid w:val="004318F2"/>
    <w:rsid w:val="0045027A"/>
    <w:rsid w:val="0045201A"/>
    <w:rsid w:val="00456951"/>
    <w:rsid w:val="00460354"/>
    <w:rsid w:val="00462D7B"/>
    <w:rsid w:val="00464DA2"/>
    <w:rsid w:val="004662F8"/>
    <w:rsid w:val="00483CAA"/>
    <w:rsid w:val="0048500D"/>
    <w:rsid w:val="00490DA2"/>
    <w:rsid w:val="004A36AA"/>
    <w:rsid w:val="004B2998"/>
    <w:rsid w:val="004B2C31"/>
    <w:rsid w:val="004C5223"/>
    <w:rsid w:val="004C5A07"/>
    <w:rsid w:val="004C620E"/>
    <w:rsid w:val="004C6D56"/>
    <w:rsid w:val="004D078C"/>
    <w:rsid w:val="004D114C"/>
    <w:rsid w:val="004D2A48"/>
    <w:rsid w:val="004D2CB3"/>
    <w:rsid w:val="004D2D75"/>
    <w:rsid w:val="004E7206"/>
    <w:rsid w:val="0051307C"/>
    <w:rsid w:val="0051443D"/>
    <w:rsid w:val="0052343E"/>
    <w:rsid w:val="00523FCC"/>
    <w:rsid w:val="00525591"/>
    <w:rsid w:val="00530172"/>
    <w:rsid w:val="00544280"/>
    <w:rsid w:val="00551863"/>
    <w:rsid w:val="005520F1"/>
    <w:rsid w:val="0055714F"/>
    <w:rsid w:val="00560E9C"/>
    <w:rsid w:val="00591597"/>
    <w:rsid w:val="00591F7A"/>
    <w:rsid w:val="0059220B"/>
    <w:rsid w:val="005A7A46"/>
    <w:rsid w:val="005B2C2E"/>
    <w:rsid w:val="005B6BBE"/>
    <w:rsid w:val="005C003A"/>
    <w:rsid w:val="005C382E"/>
    <w:rsid w:val="005D1A0F"/>
    <w:rsid w:val="005D217C"/>
    <w:rsid w:val="005D6A62"/>
    <w:rsid w:val="005D7211"/>
    <w:rsid w:val="005F00B7"/>
    <w:rsid w:val="005F0DF8"/>
    <w:rsid w:val="006039F2"/>
    <w:rsid w:val="0061512C"/>
    <w:rsid w:val="006165C9"/>
    <w:rsid w:val="00623A48"/>
    <w:rsid w:val="00625285"/>
    <w:rsid w:val="00627225"/>
    <w:rsid w:val="00632CC7"/>
    <w:rsid w:val="006358B9"/>
    <w:rsid w:val="00635E3D"/>
    <w:rsid w:val="00641724"/>
    <w:rsid w:val="00642692"/>
    <w:rsid w:val="006447DF"/>
    <w:rsid w:val="00645491"/>
    <w:rsid w:val="00653046"/>
    <w:rsid w:val="00654EFA"/>
    <w:rsid w:val="0066516D"/>
    <w:rsid w:val="006665D4"/>
    <w:rsid w:val="0066758C"/>
    <w:rsid w:val="00675BEF"/>
    <w:rsid w:val="00685C66"/>
    <w:rsid w:val="00690756"/>
    <w:rsid w:val="00690CAD"/>
    <w:rsid w:val="006944B6"/>
    <w:rsid w:val="00694516"/>
    <w:rsid w:val="006A07DD"/>
    <w:rsid w:val="006C765B"/>
    <w:rsid w:val="006D0733"/>
    <w:rsid w:val="006D407C"/>
    <w:rsid w:val="006E4238"/>
    <w:rsid w:val="006E4A57"/>
    <w:rsid w:val="006F6FB6"/>
    <w:rsid w:val="00701315"/>
    <w:rsid w:val="00703333"/>
    <w:rsid w:val="00705B70"/>
    <w:rsid w:val="00715B84"/>
    <w:rsid w:val="007169B9"/>
    <w:rsid w:val="007178BE"/>
    <w:rsid w:val="00717C58"/>
    <w:rsid w:val="007273A6"/>
    <w:rsid w:val="00732228"/>
    <w:rsid w:val="007355BC"/>
    <w:rsid w:val="00744E98"/>
    <w:rsid w:val="0074648C"/>
    <w:rsid w:val="00753130"/>
    <w:rsid w:val="00756D08"/>
    <w:rsid w:val="00764AA2"/>
    <w:rsid w:val="0076666E"/>
    <w:rsid w:val="00774E73"/>
    <w:rsid w:val="00780AB2"/>
    <w:rsid w:val="00781DA2"/>
    <w:rsid w:val="0078728F"/>
    <w:rsid w:val="00790AB4"/>
    <w:rsid w:val="007A1D0F"/>
    <w:rsid w:val="007B06AA"/>
    <w:rsid w:val="007B5558"/>
    <w:rsid w:val="007B5AB7"/>
    <w:rsid w:val="007B7B06"/>
    <w:rsid w:val="007B7EBB"/>
    <w:rsid w:val="007C552C"/>
    <w:rsid w:val="007C66A3"/>
    <w:rsid w:val="007D5AD8"/>
    <w:rsid w:val="007E2D65"/>
    <w:rsid w:val="00802E60"/>
    <w:rsid w:val="0080634A"/>
    <w:rsid w:val="00806416"/>
    <w:rsid w:val="008205AB"/>
    <w:rsid w:val="0082533C"/>
    <w:rsid w:val="00834CF9"/>
    <w:rsid w:val="0083518D"/>
    <w:rsid w:val="00841287"/>
    <w:rsid w:val="00843CEB"/>
    <w:rsid w:val="0085547C"/>
    <w:rsid w:val="00857F19"/>
    <w:rsid w:val="008607A5"/>
    <w:rsid w:val="008640DE"/>
    <w:rsid w:val="008716F7"/>
    <w:rsid w:val="00886C08"/>
    <w:rsid w:val="008909F4"/>
    <w:rsid w:val="0089350A"/>
    <w:rsid w:val="008959FB"/>
    <w:rsid w:val="008977B7"/>
    <w:rsid w:val="008A3D2D"/>
    <w:rsid w:val="008B2320"/>
    <w:rsid w:val="008B71D1"/>
    <w:rsid w:val="008C0F7F"/>
    <w:rsid w:val="008C2608"/>
    <w:rsid w:val="008C29FD"/>
    <w:rsid w:val="008D05F5"/>
    <w:rsid w:val="008D251C"/>
    <w:rsid w:val="008D3E62"/>
    <w:rsid w:val="008D55DD"/>
    <w:rsid w:val="008E034C"/>
    <w:rsid w:val="008E5361"/>
    <w:rsid w:val="008E6DE6"/>
    <w:rsid w:val="008F5766"/>
    <w:rsid w:val="008F5867"/>
    <w:rsid w:val="00917317"/>
    <w:rsid w:val="00921270"/>
    <w:rsid w:val="00923637"/>
    <w:rsid w:val="00942E86"/>
    <w:rsid w:val="0095044F"/>
    <w:rsid w:val="00951285"/>
    <w:rsid w:val="00961EF9"/>
    <w:rsid w:val="00963C0D"/>
    <w:rsid w:val="009660E4"/>
    <w:rsid w:val="00966875"/>
    <w:rsid w:val="0097514A"/>
    <w:rsid w:val="00984AB6"/>
    <w:rsid w:val="0099139A"/>
    <w:rsid w:val="009A15FD"/>
    <w:rsid w:val="009A16BE"/>
    <w:rsid w:val="009A2068"/>
    <w:rsid w:val="009A4B18"/>
    <w:rsid w:val="009A6138"/>
    <w:rsid w:val="009B15F8"/>
    <w:rsid w:val="009B1C75"/>
    <w:rsid w:val="009B1E40"/>
    <w:rsid w:val="009E5A15"/>
    <w:rsid w:val="009F31F3"/>
    <w:rsid w:val="009F32BF"/>
    <w:rsid w:val="00A03DB0"/>
    <w:rsid w:val="00A17402"/>
    <w:rsid w:val="00A179C4"/>
    <w:rsid w:val="00A21D04"/>
    <w:rsid w:val="00A312D3"/>
    <w:rsid w:val="00A313F7"/>
    <w:rsid w:val="00A35AA1"/>
    <w:rsid w:val="00A40FA9"/>
    <w:rsid w:val="00A4138E"/>
    <w:rsid w:val="00A41732"/>
    <w:rsid w:val="00A45604"/>
    <w:rsid w:val="00A60496"/>
    <w:rsid w:val="00A62EFD"/>
    <w:rsid w:val="00A653D5"/>
    <w:rsid w:val="00A66DF2"/>
    <w:rsid w:val="00A70F69"/>
    <w:rsid w:val="00A72F30"/>
    <w:rsid w:val="00A75A39"/>
    <w:rsid w:val="00A81E49"/>
    <w:rsid w:val="00AA512B"/>
    <w:rsid w:val="00AB3493"/>
    <w:rsid w:val="00AB3948"/>
    <w:rsid w:val="00AB3FE9"/>
    <w:rsid w:val="00AD0C17"/>
    <w:rsid w:val="00AE11D3"/>
    <w:rsid w:val="00AF6C39"/>
    <w:rsid w:val="00B0319C"/>
    <w:rsid w:val="00B059EA"/>
    <w:rsid w:val="00B159D1"/>
    <w:rsid w:val="00B15BB8"/>
    <w:rsid w:val="00B21488"/>
    <w:rsid w:val="00B21F65"/>
    <w:rsid w:val="00B220CF"/>
    <w:rsid w:val="00B22F1F"/>
    <w:rsid w:val="00B33979"/>
    <w:rsid w:val="00B3486F"/>
    <w:rsid w:val="00B63435"/>
    <w:rsid w:val="00B64993"/>
    <w:rsid w:val="00B72A88"/>
    <w:rsid w:val="00B72D9B"/>
    <w:rsid w:val="00B72FF5"/>
    <w:rsid w:val="00B919FD"/>
    <w:rsid w:val="00B91BB3"/>
    <w:rsid w:val="00BA1856"/>
    <w:rsid w:val="00BA2A28"/>
    <w:rsid w:val="00BA3617"/>
    <w:rsid w:val="00BB4578"/>
    <w:rsid w:val="00BB5420"/>
    <w:rsid w:val="00BC5E17"/>
    <w:rsid w:val="00BE4691"/>
    <w:rsid w:val="00BE70C7"/>
    <w:rsid w:val="00BF49B6"/>
    <w:rsid w:val="00C01548"/>
    <w:rsid w:val="00C04A28"/>
    <w:rsid w:val="00C07DB7"/>
    <w:rsid w:val="00C103E6"/>
    <w:rsid w:val="00C10B95"/>
    <w:rsid w:val="00C121FB"/>
    <w:rsid w:val="00C2053C"/>
    <w:rsid w:val="00C30307"/>
    <w:rsid w:val="00C32142"/>
    <w:rsid w:val="00C322B9"/>
    <w:rsid w:val="00C35569"/>
    <w:rsid w:val="00C41150"/>
    <w:rsid w:val="00C516A6"/>
    <w:rsid w:val="00C53098"/>
    <w:rsid w:val="00C578AD"/>
    <w:rsid w:val="00C607BC"/>
    <w:rsid w:val="00C7188A"/>
    <w:rsid w:val="00C76BB7"/>
    <w:rsid w:val="00C803E8"/>
    <w:rsid w:val="00C84B98"/>
    <w:rsid w:val="00C91B3E"/>
    <w:rsid w:val="00C96093"/>
    <w:rsid w:val="00C964C4"/>
    <w:rsid w:val="00C97739"/>
    <w:rsid w:val="00CA6677"/>
    <w:rsid w:val="00CB0B57"/>
    <w:rsid w:val="00CB0C37"/>
    <w:rsid w:val="00CC3263"/>
    <w:rsid w:val="00CC6738"/>
    <w:rsid w:val="00CC7C93"/>
    <w:rsid w:val="00CD27BF"/>
    <w:rsid w:val="00CD51C9"/>
    <w:rsid w:val="00CD5A76"/>
    <w:rsid w:val="00CF001B"/>
    <w:rsid w:val="00CF2EDE"/>
    <w:rsid w:val="00D046A5"/>
    <w:rsid w:val="00D12F36"/>
    <w:rsid w:val="00D23ACF"/>
    <w:rsid w:val="00D27C40"/>
    <w:rsid w:val="00D304EF"/>
    <w:rsid w:val="00D35045"/>
    <w:rsid w:val="00D355CA"/>
    <w:rsid w:val="00D448ED"/>
    <w:rsid w:val="00D46258"/>
    <w:rsid w:val="00D46BDA"/>
    <w:rsid w:val="00D512B5"/>
    <w:rsid w:val="00D5392D"/>
    <w:rsid w:val="00D55E12"/>
    <w:rsid w:val="00D63697"/>
    <w:rsid w:val="00D7260F"/>
    <w:rsid w:val="00D76097"/>
    <w:rsid w:val="00D93799"/>
    <w:rsid w:val="00DA79F2"/>
    <w:rsid w:val="00DB0704"/>
    <w:rsid w:val="00DC118D"/>
    <w:rsid w:val="00DD1745"/>
    <w:rsid w:val="00DE311A"/>
    <w:rsid w:val="00DE5576"/>
    <w:rsid w:val="00DE5F5F"/>
    <w:rsid w:val="00DE69E9"/>
    <w:rsid w:val="00DF2D64"/>
    <w:rsid w:val="00DF392B"/>
    <w:rsid w:val="00E003C3"/>
    <w:rsid w:val="00E046FB"/>
    <w:rsid w:val="00E04FB5"/>
    <w:rsid w:val="00E06A3E"/>
    <w:rsid w:val="00E1741C"/>
    <w:rsid w:val="00E20C9B"/>
    <w:rsid w:val="00E366F7"/>
    <w:rsid w:val="00E4051A"/>
    <w:rsid w:val="00E4716D"/>
    <w:rsid w:val="00E71384"/>
    <w:rsid w:val="00E71410"/>
    <w:rsid w:val="00E80610"/>
    <w:rsid w:val="00E85459"/>
    <w:rsid w:val="00E90F9D"/>
    <w:rsid w:val="00EA02B2"/>
    <w:rsid w:val="00EA1F44"/>
    <w:rsid w:val="00EA6812"/>
    <w:rsid w:val="00EA6C90"/>
    <w:rsid w:val="00EB41D6"/>
    <w:rsid w:val="00EC05C9"/>
    <w:rsid w:val="00EC6266"/>
    <w:rsid w:val="00EC6E0E"/>
    <w:rsid w:val="00ED269C"/>
    <w:rsid w:val="00EE1D2D"/>
    <w:rsid w:val="00EE5F7E"/>
    <w:rsid w:val="00EF6964"/>
    <w:rsid w:val="00F001B8"/>
    <w:rsid w:val="00F03BDB"/>
    <w:rsid w:val="00F14675"/>
    <w:rsid w:val="00F217A8"/>
    <w:rsid w:val="00F2362D"/>
    <w:rsid w:val="00F24150"/>
    <w:rsid w:val="00F25670"/>
    <w:rsid w:val="00F26F6B"/>
    <w:rsid w:val="00F42965"/>
    <w:rsid w:val="00F4467F"/>
    <w:rsid w:val="00F45327"/>
    <w:rsid w:val="00F45BC0"/>
    <w:rsid w:val="00F478E3"/>
    <w:rsid w:val="00F52FAD"/>
    <w:rsid w:val="00F57B89"/>
    <w:rsid w:val="00F620C2"/>
    <w:rsid w:val="00F642B4"/>
    <w:rsid w:val="00F646BA"/>
    <w:rsid w:val="00F64801"/>
    <w:rsid w:val="00F673F0"/>
    <w:rsid w:val="00F771EB"/>
    <w:rsid w:val="00F86EEA"/>
    <w:rsid w:val="00F9115F"/>
    <w:rsid w:val="00F914DD"/>
    <w:rsid w:val="00F91EC4"/>
    <w:rsid w:val="00F949C6"/>
    <w:rsid w:val="00FB495B"/>
    <w:rsid w:val="00FC2202"/>
    <w:rsid w:val="00FC7038"/>
    <w:rsid w:val="00FD3BF9"/>
    <w:rsid w:val="00FD697B"/>
    <w:rsid w:val="00FE4053"/>
    <w:rsid w:val="00FE408C"/>
    <w:rsid w:val="00FE7CEF"/>
    <w:rsid w:val="00FF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DEA6B"/>
  <w15:chartTrackingRefBased/>
  <w15:docId w15:val="{C9453370-9D87-45C9-92FD-BC47086D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35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72F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944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">
    <w:name w:val="Caracter"/>
    <w:basedOn w:val="Normal"/>
    <w:rsid w:val="006447DF"/>
    <w:rPr>
      <w:rFonts w:ascii="MS Sans Serif" w:hAnsi="MS Sans Serif"/>
      <w:noProof/>
      <w:sz w:val="20"/>
      <w:szCs w:val="20"/>
      <w:lang w:val="pl-PL" w:eastAsia="pl-PL"/>
    </w:rPr>
  </w:style>
  <w:style w:type="paragraph" w:styleId="BalloonText">
    <w:name w:val="Balloon Text"/>
    <w:basedOn w:val="Normal"/>
    <w:link w:val="BalloonTextChar"/>
    <w:rsid w:val="00C53098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C53098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2Char">
    <w:name w:val="Heading 2 Char"/>
    <w:link w:val="Heading2"/>
    <w:semiHidden/>
    <w:rsid w:val="006944B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3848E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l">
    <w:name w:val="a_l"/>
    <w:basedOn w:val="Normal"/>
    <w:rsid w:val="003848E5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link w:val="SubtitleChar"/>
    <w:qFormat/>
    <w:rsid w:val="000C6EE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0C6EE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ListParagraph">
    <w:name w:val="List Paragraph"/>
    <w:aliases w:val="Akapit z listą BS,Outlines a.b.c.,List_Paragraph,Multilevel para_II,Akapit z lista BS,List Paragraph1,ListaNumerotata1,Normal bullet 2,Outlines a,b,c,List Paragraph11,Paragraph,Citation List,ANNEX,Bullet,bullet,bu,bullet1,B,b1,bullet 1"/>
    <w:basedOn w:val="Normal"/>
    <w:link w:val="ListParagraphChar"/>
    <w:uiPriority w:val="34"/>
    <w:qFormat/>
    <w:rsid w:val="000579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link w:val="Frspaiere1"/>
    <w:locked/>
    <w:rsid w:val="0005795E"/>
    <w:rPr>
      <w:rFonts w:ascii="Calibri" w:hAnsi="Calibri" w:cs="Calibri"/>
    </w:rPr>
  </w:style>
  <w:style w:type="paragraph" w:customStyle="1" w:styleId="Frspaiere1">
    <w:name w:val="Fără spațiere1"/>
    <w:link w:val="NoSpacingChar"/>
    <w:rsid w:val="0005795E"/>
    <w:rPr>
      <w:rFonts w:ascii="Calibri" w:hAnsi="Calibri" w:cs="Calibri"/>
    </w:rPr>
  </w:style>
  <w:style w:type="paragraph" w:customStyle="1" w:styleId="Default">
    <w:name w:val="Default"/>
    <w:rsid w:val="0005795E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ListaNumerotata1 Char,Normal bullet 2 Char,Outlines a Char,b Char,c Char,List Paragraph11 Char,B Char"/>
    <w:link w:val="ListParagraph"/>
    <w:uiPriority w:val="34"/>
    <w:qFormat/>
    <w:locked/>
    <w:rsid w:val="0005795E"/>
    <w:rPr>
      <w:rFonts w:asciiTheme="minorHAnsi" w:eastAsiaTheme="minorHAnsi" w:hAnsiTheme="minorHAnsi" w:cstheme="minorBidi"/>
      <w:sz w:val="22"/>
      <w:szCs w:val="22"/>
    </w:rPr>
  </w:style>
  <w:style w:type="paragraph" w:styleId="BodyTextIndent">
    <w:name w:val="Body Text Indent"/>
    <w:basedOn w:val="Normal"/>
    <w:link w:val="BodyTextIndentChar"/>
    <w:unhideWhenUsed/>
    <w:rsid w:val="00F2362D"/>
    <w:pPr>
      <w:ind w:firstLine="708"/>
      <w:jc w:val="center"/>
    </w:pPr>
    <w:rPr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F2362D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D5392D"/>
    <w:pPr>
      <w:spacing w:before="100" w:beforeAutospacing="1" w:after="100" w:afterAutospacing="1"/>
    </w:pPr>
    <w:rPr>
      <w:lang w:val="ro-RO" w:eastAsia="ro-RO"/>
    </w:rPr>
  </w:style>
  <w:style w:type="paragraph" w:styleId="BodyText">
    <w:name w:val="Body Text"/>
    <w:basedOn w:val="Normal"/>
    <w:link w:val="BodyTextChar"/>
    <w:rsid w:val="005C382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C382E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72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490D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0DA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90D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D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2C45373CD4647A7C2F06F3A6E4FBB" ma:contentTypeVersion="13" ma:contentTypeDescription="Create a new document." ma:contentTypeScope="" ma:versionID="01eade4f13faf6055dc7a8c98efdd707">
  <xsd:schema xmlns:xsd="http://www.w3.org/2001/XMLSchema" xmlns:xs="http://www.w3.org/2001/XMLSchema" xmlns:p="http://schemas.microsoft.com/office/2006/metadata/properties" xmlns:ns3="fcd0d61d-4842-453e-945c-d0e49dd4c26c" xmlns:ns4="80cd7270-fce0-4880-b32c-ffc4cdcf15a2" targetNamespace="http://schemas.microsoft.com/office/2006/metadata/properties" ma:root="true" ma:fieldsID="52a5cea231c1b9aacc4487bdcbd05787" ns3:_="" ns4:_="">
    <xsd:import namespace="fcd0d61d-4842-453e-945c-d0e49dd4c26c"/>
    <xsd:import namespace="80cd7270-fce0-4880-b32c-ffc4cdcf15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0d61d-4842-453e-945c-d0e49dd4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d7270-fce0-4880-b32c-ffc4cdcf15a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24FEA-BC65-4404-9B2C-013B2B11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0d61d-4842-453e-945c-d0e49dd4c26c"/>
    <ds:schemaRef ds:uri="80cd7270-fce0-4880-b32c-ffc4cdcf1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337EDF-181D-4B51-9D6F-A3334B563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A69468-A19F-449A-A740-01D5CE2AA4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404C16-825C-4298-9E99-551048CA4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Consiliul Judetean Vrancea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subject/>
  <dc:creator>Administrator</dc:creator>
  <cp:keywords/>
  <cp:lastModifiedBy>Rali Veronica</cp:lastModifiedBy>
  <cp:revision>17</cp:revision>
  <cp:lastPrinted>2026-11-03T09:21:00Z</cp:lastPrinted>
  <dcterms:created xsi:type="dcterms:W3CDTF">2026-11-03T09:22:00Z</dcterms:created>
  <dcterms:modified xsi:type="dcterms:W3CDTF">2026-11-04T11:32:00Z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0x0101000982C45373CD4647A7C2F06F3A6E4FBB</vt:lpwstr>
  </property>
</Properties>
</file>