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4A78E" w14:textId="24855826" w:rsidR="001319B7" w:rsidRPr="00935CCD" w:rsidRDefault="001319B7" w:rsidP="005930AA">
      <w:pPr>
        <w:ind w:left="-284" w:right="-567"/>
        <w:rPr>
          <w:b/>
          <w:bCs/>
          <w:sz w:val="28"/>
          <w:szCs w:val="28"/>
        </w:rPr>
      </w:pPr>
      <w:r w:rsidRPr="00935CCD">
        <w:rPr>
          <w:b/>
          <w:bCs/>
          <w:sz w:val="28"/>
          <w:szCs w:val="28"/>
        </w:rPr>
        <w:t xml:space="preserve">ROMÂNIA                                                                                      </w:t>
      </w:r>
    </w:p>
    <w:p w14:paraId="39ACB6D9" w14:textId="77777777" w:rsidR="001319B7" w:rsidRPr="00935CCD" w:rsidRDefault="001319B7" w:rsidP="005930AA">
      <w:pPr>
        <w:ind w:left="-284" w:right="-567"/>
        <w:rPr>
          <w:b/>
          <w:bCs/>
          <w:sz w:val="28"/>
          <w:szCs w:val="28"/>
        </w:rPr>
      </w:pPr>
      <w:r w:rsidRPr="00935CCD">
        <w:rPr>
          <w:b/>
          <w:bCs/>
          <w:sz w:val="28"/>
          <w:szCs w:val="28"/>
        </w:rPr>
        <w:t xml:space="preserve">JUDEŢUL VRANCEA                        </w:t>
      </w:r>
      <w:r w:rsidRPr="00935CCD">
        <w:rPr>
          <w:sz w:val="28"/>
          <w:szCs w:val="28"/>
        </w:rPr>
        <w:t xml:space="preserve">       </w:t>
      </w:r>
      <w:r w:rsidRPr="00935CCD">
        <w:rPr>
          <w:b/>
          <w:bCs/>
          <w:sz w:val="28"/>
          <w:szCs w:val="28"/>
        </w:rPr>
        <w:t xml:space="preserve">  </w:t>
      </w:r>
      <w:r w:rsidRPr="00935CCD">
        <w:rPr>
          <w:sz w:val="28"/>
          <w:szCs w:val="28"/>
        </w:rPr>
        <w:t xml:space="preserve">     </w:t>
      </w:r>
      <w:r w:rsidRPr="00935CCD">
        <w:rPr>
          <w:b/>
          <w:bCs/>
          <w:sz w:val="28"/>
          <w:szCs w:val="28"/>
        </w:rPr>
        <w:t xml:space="preserve">      </w:t>
      </w:r>
    </w:p>
    <w:p w14:paraId="31EF6884" w14:textId="77777777" w:rsidR="001319B7" w:rsidRPr="00935CCD" w:rsidRDefault="001319B7" w:rsidP="005930AA">
      <w:pPr>
        <w:ind w:left="-284" w:right="-567"/>
        <w:rPr>
          <w:b/>
          <w:bCs/>
          <w:sz w:val="28"/>
          <w:szCs w:val="28"/>
        </w:rPr>
      </w:pPr>
      <w:r w:rsidRPr="00935CCD">
        <w:rPr>
          <w:b/>
          <w:bCs/>
          <w:sz w:val="28"/>
          <w:szCs w:val="28"/>
        </w:rPr>
        <w:t xml:space="preserve">CONSILIUL JUDEȚEAN          </w:t>
      </w:r>
    </w:p>
    <w:p w14:paraId="5A3F2755" w14:textId="671D9490" w:rsidR="001319B7" w:rsidRPr="00935CCD" w:rsidRDefault="001319B7" w:rsidP="005930AA">
      <w:pPr>
        <w:ind w:left="-284" w:right="-567"/>
        <w:rPr>
          <w:b/>
          <w:bCs/>
          <w:sz w:val="28"/>
          <w:szCs w:val="28"/>
        </w:rPr>
      </w:pPr>
      <w:r w:rsidRPr="00935CCD">
        <w:rPr>
          <w:b/>
          <w:bCs/>
          <w:sz w:val="28"/>
          <w:szCs w:val="28"/>
        </w:rPr>
        <w:t xml:space="preserve">         </w:t>
      </w:r>
    </w:p>
    <w:p w14:paraId="43D4C46A" w14:textId="53991E9A" w:rsidR="001319B7" w:rsidRPr="00935CCD" w:rsidRDefault="001319B7" w:rsidP="005930AA">
      <w:pPr>
        <w:tabs>
          <w:tab w:val="left" w:pos="3540"/>
        </w:tabs>
        <w:ind w:left="-284" w:right="-567"/>
        <w:jc w:val="center"/>
        <w:rPr>
          <w:b/>
          <w:bCs/>
          <w:sz w:val="28"/>
          <w:szCs w:val="28"/>
        </w:rPr>
      </w:pPr>
      <w:r w:rsidRPr="00935CCD">
        <w:rPr>
          <w:b/>
          <w:bCs/>
          <w:sz w:val="28"/>
          <w:szCs w:val="28"/>
        </w:rPr>
        <w:t xml:space="preserve">HOTĂRÂREA </w:t>
      </w:r>
      <w:r w:rsidR="00537FDE">
        <w:rPr>
          <w:b/>
          <w:bCs/>
          <w:sz w:val="28"/>
          <w:szCs w:val="28"/>
        </w:rPr>
        <w:t>nr</w:t>
      </w:r>
      <w:r w:rsidRPr="00935CCD">
        <w:rPr>
          <w:b/>
          <w:bCs/>
          <w:sz w:val="28"/>
          <w:szCs w:val="28"/>
        </w:rPr>
        <w:t>.</w:t>
      </w:r>
      <w:r w:rsidR="00537FDE">
        <w:rPr>
          <w:b/>
          <w:bCs/>
          <w:sz w:val="28"/>
          <w:szCs w:val="28"/>
        </w:rPr>
        <w:t xml:space="preserve"> 241 </w:t>
      </w:r>
    </w:p>
    <w:p w14:paraId="547FFCDC" w14:textId="099F762D" w:rsidR="001319B7" w:rsidRPr="00935CCD" w:rsidRDefault="001319B7" w:rsidP="005930AA">
      <w:pPr>
        <w:tabs>
          <w:tab w:val="left" w:pos="3540"/>
        </w:tabs>
        <w:ind w:left="-284" w:right="-567"/>
        <w:jc w:val="center"/>
        <w:rPr>
          <w:b/>
          <w:bCs/>
          <w:sz w:val="28"/>
          <w:szCs w:val="28"/>
        </w:rPr>
      </w:pPr>
      <w:r w:rsidRPr="00935CCD">
        <w:rPr>
          <w:b/>
          <w:bCs/>
          <w:sz w:val="28"/>
          <w:szCs w:val="28"/>
        </w:rPr>
        <w:t xml:space="preserve">din </w:t>
      </w:r>
      <w:r w:rsidR="00537FDE">
        <w:rPr>
          <w:b/>
          <w:bCs/>
          <w:sz w:val="28"/>
          <w:szCs w:val="28"/>
        </w:rPr>
        <w:t xml:space="preserve">9 octombrie </w:t>
      </w:r>
      <w:r w:rsidRPr="00935CCD">
        <w:rPr>
          <w:b/>
          <w:bCs/>
          <w:sz w:val="28"/>
          <w:szCs w:val="28"/>
        </w:rPr>
        <w:t>2026</w:t>
      </w:r>
    </w:p>
    <w:p w14:paraId="0C5F7F34" w14:textId="77777777" w:rsidR="008F7F98" w:rsidRPr="00935CCD" w:rsidRDefault="008F7F98" w:rsidP="005930AA">
      <w:pPr>
        <w:ind w:left="-284" w:right="-567"/>
        <w:rPr>
          <w:sz w:val="28"/>
          <w:szCs w:val="28"/>
        </w:rPr>
      </w:pPr>
    </w:p>
    <w:p w14:paraId="348C1EA1" w14:textId="77777777" w:rsidR="008F7F98" w:rsidRPr="00935CCD" w:rsidRDefault="008F7F98" w:rsidP="005930AA">
      <w:pPr>
        <w:pStyle w:val="BodyText"/>
        <w:tabs>
          <w:tab w:val="left" w:pos="1276"/>
        </w:tabs>
        <w:spacing w:after="0"/>
        <w:ind w:left="851" w:right="-567" w:hanging="1135"/>
        <w:jc w:val="both"/>
        <w:rPr>
          <w:sz w:val="28"/>
          <w:szCs w:val="28"/>
          <w:lang w:eastAsia="en-CA"/>
        </w:rPr>
      </w:pPr>
      <w:r w:rsidRPr="00935CCD">
        <w:rPr>
          <w:b/>
          <w:bCs/>
          <w:sz w:val="28"/>
          <w:szCs w:val="28"/>
        </w:rPr>
        <w:t>privind</w:t>
      </w:r>
      <w:r w:rsidRPr="00935CCD">
        <w:rPr>
          <w:b/>
          <w:sz w:val="28"/>
          <w:szCs w:val="28"/>
        </w:rPr>
        <w:t xml:space="preserve">: </w:t>
      </w:r>
      <w:bookmarkStart w:id="0" w:name="_Hlk53497838"/>
      <w:bookmarkStart w:id="1" w:name="_Hlk53498330"/>
      <w:bookmarkStart w:id="2" w:name="_Hlk22132285"/>
      <w:r w:rsidRPr="00935CCD">
        <w:rPr>
          <w:sz w:val="28"/>
          <w:szCs w:val="28"/>
          <w:lang w:eastAsia="en-CA"/>
        </w:rPr>
        <w:t>transformarea unor posturi din statul de funcții al aparatului de specialitate al Consiliului Județean Vrancea</w:t>
      </w:r>
      <w:bookmarkEnd w:id="0"/>
    </w:p>
    <w:bookmarkEnd w:id="1"/>
    <w:bookmarkEnd w:id="2"/>
    <w:p w14:paraId="5D51C5BA" w14:textId="77777777" w:rsidR="00256F52" w:rsidRPr="00935CCD" w:rsidRDefault="00256F52" w:rsidP="005930AA">
      <w:pPr>
        <w:pStyle w:val="BodyText"/>
        <w:spacing w:after="0"/>
        <w:ind w:left="-284" w:right="-567"/>
        <w:rPr>
          <w:b/>
          <w:bCs/>
          <w:sz w:val="28"/>
          <w:szCs w:val="28"/>
        </w:rPr>
      </w:pPr>
    </w:p>
    <w:p w14:paraId="366C91DB" w14:textId="0F3E1FAC" w:rsidR="008A13A7" w:rsidRPr="00935CCD" w:rsidRDefault="008A13A7" w:rsidP="005930AA">
      <w:pPr>
        <w:pStyle w:val="BodyText"/>
        <w:spacing w:after="0"/>
        <w:ind w:left="-284" w:right="-567"/>
        <w:rPr>
          <w:sz w:val="28"/>
          <w:szCs w:val="28"/>
        </w:rPr>
      </w:pPr>
      <w:r w:rsidRPr="00935CCD">
        <w:rPr>
          <w:b/>
          <w:bCs/>
          <w:sz w:val="28"/>
          <w:szCs w:val="28"/>
        </w:rPr>
        <w:t xml:space="preserve">Consiliul </w:t>
      </w:r>
      <w:r w:rsidR="00256F52" w:rsidRPr="00935CCD">
        <w:rPr>
          <w:b/>
          <w:bCs/>
          <w:sz w:val="28"/>
          <w:szCs w:val="28"/>
        </w:rPr>
        <w:t>Județean</w:t>
      </w:r>
      <w:r w:rsidRPr="00935CCD">
        <w:rPr>
          <w:b/>
          <w:bCs/>
          <w:sz w:val="28"/>
          <w:szCs w:val="28"/>
        </w:rPr>
        <w:t xml:space="preserve"> Vrancea</w:t>
      </w:r>
      <w:r w:rsidRPr="00935CCD">
        <w:rPr>
          <w:sz w:val="28"/>
          <w:szCs w:val="28"/>
        </w:rPr>
        <w:t xml:space="preserve">, </w:t>
      </w:r>
    </w:p>
    <w:p w14:paraId="7E24559F" w14:textId="61B5FCDA" w:rsidR="008A13A7" w:rsidRPr="00935CCD" w:rsidRDefault="008A13A7" w:rsidP="005930AA">
      <w:pPr>
        <w:pStyle w:val="BodyText"/>
        <w:spacing w:after="0"/>
        <w:ind w:left="-284" w:right="-567"/>
        <w:jc w:val="both"/>
        <w:rPr>
          <w:sz w:val="28"/>
          <w:szCs w:val="28"/>
        </w:rPr>
      </w:pPr>
      <w:r w:rsidRPr="00935CCD">
        <w:rPr>
          <w:bCs/>
          <w:sz w:val="28"/>
          <w:szCs w:val="28"/>
        </w:rPr>
        <w:t xml:space="preserve">- </w:t>
      </w:r>
      <w:r w:rsidRPr="00935CCD">
        <w:rPr>
          <w:b/>
          <w:bCs/>
          <w:sz w:val="28"/>
          <w:szCs w:val="28"/>
        </w:rPr>
        <w:t xml:space="preserve">văzând </w:t>
      </w:r>
      <w:r w:rsidRPr="00935CCD">
        <w:rPr>
          <w:sz w:val="28"/>
          <w:szCs w:val="28"/>
        </w:rPr>
        <w:t xml:space="preserve">referatul Serviciului Managementul Instituțional și Resurse Umane                              înregistrat la nr. </w:t>
      </w:r>
      <w:r w:rsidR="00537FDE">
        <w:rPr>
          <w:sz w:val="28"/>
          <w:szCs w:val="28"/>
        </w:rPr>
        <w:t xml:space="preserve"> 201/28552 </w:t>
      </w:r>
      <w:r w:rsidRPr="00935CCD">
        <w:rPr>
          <w:sz w:val="28"/>
          <w:szCs w:val="28"/>
        </w:rPr>
        <w:t xml:space="preserve">din </w:t>
      </w:r>
      <w:r w:rsidR="00537FDE">
        <w:rPr>
          <w:sz w:val="28"/>
          <w:szCs w:val="28"/>
        </w:rPr>
        <w:t xml:space="preserve">28.09.2026 </w:t>
      </w:r>
      <w:r w:rsidRPr="00935CCD">
        <w:rPr>
          <w:sz w:val="28"/>
          <w:szCs w:val="28"/>
        </w:rPr>
        <w:t>prin care se propune</w:t>
      </w:r>
      <w:r w:rsidRPr="00935CCD">
        <w:rPr>
          <w:sz w:val="28"/>
          <w:szCs w:val="28"/>
          <w:lang w:eastAsia="en-US"/>
        </w:rPr>
        <w:t xml:space="preserve"> </w:t>
      </w:r>
      <w:r w:rsidRPr="00935CCD">
        <w:rPr>
          <w:sz w:val="28"/>
          <w:szCs w:val="28"/>
          <w:lang w:eastAsia="en-CA"/>
        </w:rPr>
        <w:t>transformarea unor posturi din statul de funcții al aparatului de specialitate al Consiliului Județean Vrancea</w:t>
      </w:r>
      <w:r w:rsidRPr="00935CCD">
        <w:rPr>
          <w:sz w:val="28"/>
          <w:szCs w:val="28"/>
        </w:rPr>
        <w:t>;</w:t>
      </w:r>
    </w:p>
    <w:p w14:paraId="52F5B783" w14:textId="77777777" w:rsidR="008A13A7" w:rsidRPr="00935CCD" w:rsidRDefault="008A13A7" w:rsidP="005930AA">
      <w:pPr>
        <w:autoSpaceDE w:val="0"/>
        <w:autoSpaceDN w:val="0"/>
        <w:adjustRightInd w:val="0"/>
        <w:ind w:left="-284" w:right="-567"/>
        <w:jc w:val="both"/>
        <w:rPr>
          <w:sz w:val="28"/>
          <w:szCs w:val="28"/>
        </w:rPr>
      </w:pPr>
      <w:r w:rsidRPr="00935CCD">
        <w:rPr>
          <w:sz w:val="28"/>
          <w:szCs w:val="28"/>
        </w:rPr>
        <w:t xml:space="preserve">- </w:t>
      </w:r>
      <w:r w:rsidRPr="00935CCD">
        <w:rPr>
          <w:b/>
          <w:bCs/>
          <w:sz w:val="28"/>
          <w:szCs w:val="28"/>
        </w:rPr>
        <w:t>în conformitate cu prevederile</w:t>
      </w:r>
      <w:r w:rsidRPr="00935CCD">
        <w:rPr>
          <w:sz w:val="28"/>
          <w:szCs w:val="28"/>
        </w:rPr>
        <w:t>:</w:t>
      </w:r>
      <w:bookmarkStart w:id="3" w:name="_Hlk18996593"/>
    </w:p>
    <w:bookmarkEnd w:id="3"/>
    <w:p w14:paraId="18BDB52F" w14:textId="43EDA0BB" w:rsidR="000E3DF9" w:rsidRPr="00935CCD" w:rsidRDefault="000E3DF9" w:rsidP="005930AA">
      <w:pPr>
        <w:pStyle w:val="ListParagraph"/>
        <w:numPr>
          <w:ilvl w:val="0"/>
          <w:numId w:val="1"/>
        </w:numPr>
        <w:shd w:val="clear" w:color="auto" w:fill="FFFFFF"/>
        <w:ind w:left="-284" w:right="-567" w:firstLine="0"/>
        <w:jc w:val="both"/>
        <w:rPr>
          <w:color w:val="000000"/>
          <w:sz w:val="28"/>
          <w:szCs w:val="28"/>
        </w:rPr>
      </w:pPr>
      <w:r w:rsidRPr="00935CCD">
        <w:rPr>
          <w:color w:val="000000"/>
          <w:sz w:val="28"/>
          <w:szCs w:val="28"/>
        </w:rPr>
        <w:t xml:space="preserve">art. 476 alin (1) și alin (2) lit. a), art. 477 alin (1), art. 478 alin. (1), alin. (2) și alin. (3) din </w:t>
      </w:r>
      <w:r w:rsidR="00256F52" w:rsidRPr="00935CCD">
        <w:rPr>
          <w:color w:val="000000"/>
          <w:sz w:val="28"/>
          <w:szCs w:val="28"/>
        </w:rPr>
        <w:t>OUG</w:t>
      </w:r>
      <w:r w:rsidRPr="00935CCD">
        <w:rPr>
          <w:color w:val="000000"/>
          <w:sz w:val="28"/>
          <w:szCs w:val="28"/>
        </w:rPr>
        <w:t xml:space="preserve"> nr. 57/2019 privind Codul administrativ, cu modificările și completările ulterioare;</w:t>
      </w:r>
    </w:p>
    <w:p w14:paraId="40DC99C7" w14:textId="64678B4A" w:rsidR="000E3DF9" w:rsidRPr="00935CCD" w:rsidRDefault="000E3DF9" w:rsidP="005930AA">
      <w:pPr>
        <w:pStyle w:val="ListParagraph"/>
        <w:numPr>
          <w:ilvl w:val="0"/>
          <w:numId w:val="1"/>
        </w:numPr>
        <w:shd w:val="clear" w:color="auto" w:fill="FFFFFF"/>
        <w:ind w:left="-284" w:right="-567" w:firstLine="0"/>
        <w:jc w:val="both"/>
        <w:rPr>
          <w:color w:val="000000"/>
          <w:sz w:val="28"/>
          <w:szCs w:val="28"/>
        </w:rPr>
      </w:pPr>
      <w:r w:rsidRPr="00935CCD">
        <w:rPr>
          <w:color w:val="000000"/>
          <w:sz w:val="28"/>
          <w:szCs w:val="28"/>
        </w:rPr>
        <w:t>art. 145 alin. (1) lit. a) și alin. (2) , art. 148 alin. (1) și art</w:t>
      </w:r>
      <w:r w:rsidR="00C9541E" w:rsidRPr="00935CCD">
        <w:rPr>
          <w:color w:val="000000"/>
          <w:sz w:val="28"/>
          <w:szCs w:val="28"/>
        </w:rPr>
        <w:t>.</w:t>
      </w:r>
      <w:r w:rsidRPr="00935CCD">
        <w:rPr>
          <w:color w:val="000000"/>
          <w:sz w:val="28"/>
          <w:szCs w:val="28"/>
        </w:rPr>
        <w:t xml:space="preserve"> 157 din Anexa nr. 10 la </w:t>
      </w:r>
      <w:r w:rsidR="00C9541E" w:rsidRPr="00935CCD">
        <w:rPr>
          <w:color w:val="000000"/>
          <w:sz w:val="28"/>
          <w:szCs w:val="28"/>
        </w:rPr>
        <w:t>OUG</w:t>
      </w:r>
      <w:r w:rsidRPr="00935CCD">
        <w:rPr>
          <w:color w:val="000000"/>
          <w:sz w:val="28"/>
          <w:szCs w:val="28"/>
        </w:rPr>
        <w:t xml:space="preserve"> nr. 57/2019 privind Codul administrativ, cu modificările și completările ulterioare</w:t>
      </w:r>
      <w:r w:rsidR="000F7EEA" w:rsidRPr="00935CCD">
        <w:rPr>
          <w:color w:val="000000"/>
          <w:sz w:val="28"/>
          <w:szCs w:val="28"/>
        </w:rPr>
        <w:t>;</w:t>
      </w:r>
    </w:p>
    <w:p w14:paraId="6A0436FF" w14:textId="3B4449AD" w:rsidR="000E3DF9" w:rsidRPr="00935CCD" w:rsidRDefault="000E3DF9" w:rsidP="005930AA">
      <w:pPr>
        <w:pStyle w:val="ListParagraph"/>
        <w:numPr>
          <w:ilvl w:val="0"/>
          <w:numId w:val="1"/>
        </w:numPr>
        <w:shd w:val="clear" w:color="auto" w:fill="FFFFFF"/>
        <w:ind w:left="-284" w:right="-567" w:firstLine="0"/>
        <w:jc w:val="both"/>
        <w:rPr>
          <w:color w:val="000000"/>
          <w:sz w:val="28"/>
          <w:szCs w:val="28"/>
        </w:rPr>
      </w:pPr>
      <w:r w:rsidRPr="00935CCD">
        <w:rPr>
          <w:color w:val="000000"/>
          <w:sz w:val="28"/>
          <w:szCs w:val="28"/>
        </w:rPr>
        <w:t xml:space="preserve">art. 409 alin. (3) lit. a) din </w:t>
      </w:r>
      <w:r w:rsidR="00584DA2" w:rsidRPr="00935CCD">
        <w:rPr>
          <w:color w:val="000000"/>
          <w:sz w:val="28"/>
          <w:szCs w:val="28"/>
        </w:rPr>
        <w:t>OUG</w:t>
      </w:r>
      <w:r w:rsidRPr="00935CCD">
        <w:rPr>
          <w:color w:val="000000"/>
          <w:sz w:val="28"/>
          <w:szCs w:val="28"/>
        </w:rPr>
        <w:t xml:space="preserve"> nr. 57/2019</w:t>
      </w:r>
      <w:r w:rsidR="000F7EEA" w:rsidRPr="00935CCD">
        <w:rPr>
          <w:color w:val="000000"/>
          <w:sz w:val="28"/>
          <w:szCs w:val="28"/>
        </w:rPr>
        <w:t xml:space="preserve"> privind Codul administrativ, cu modificările și completările ulterioare;</w:t>
      </w:r>
    </w:p>
    <w:p w14:paraId="3EBEC089" w14:textId="23966778" w:rsidR="000E3DF9" w:rsidRDefault="000E3DF9" w:rsidP="005930AA">
      <w:pPr>
        <w:pStyle w:val="ListParagraph"/>
        <w:numPr>
          <w:ilvl w:val="0"/>
          <w:numId w:val="1"/>
        </w:numPr>
        <w:shd w:val="clear" w:color="auto" w:fill="FFFFFF"/>
        <w:ind w:left="-284" w:right="-567" w:firstLine="0"/>
        <w:jc w:val="both"/>
        <w:rPr>
          <w:color w:val="000000"/>
          <w:sz w:val="28"/>
          <w:szCs w:val="28"/>
        </w:rPr>
      </w:pPr>
      <w:r w:rsidRPr="00935CCD">
        <w:rPr>
          <w:color w:val="000000"/>
          <w:sz w:val="28"/>
          <w:szCs w:val="28"/>
        </w:rPr>
        <w:t xml:space="preserve">art. VII alin (38) din </w:t>
      </w:r>
      <w:r w:rsidR="00584DA2" w:rsidRPr="00935CCD">
        <w:rPr>
          <w:color w:val="000000"/>
          <w:sz w:val="28"/>
          <w:szCs w:val="28"/>
        </w:rPr>
        <w:t>OUG</w:t>
      </w:r>
      <w:r w:rsidRPr="00935CCD">
        <w:rPr>
          <w:color w:val="000000"/>
          <w:sz w:val="28"/>
          <w:szCs w:val="28"/>
        </w:rPr>
        <w:t xml:space="preserve"> nr. 121/2023</w:t>
      </w:r>
      <w:r w:rsidRPr="00935CCD">
        <w:rPr>
          <w:sz w:val="28"/>
          <w:szCs w:val="28"/>
        </w:rPr>
        <w:t xml:space="preserve"> </w:t>
      </w:r>
      <w:r w:rsidRPr="00935CCD">
        <w:rPr>
          <w:color w:val="000000"/>
          <w:sz w:val="28"/>
          <w:szCs w:val="28"/>
        </w:rPr>
        <w:t xml:space="preserve">pentru modificarea şi completarea </w:t>
      </w:r>
      <w:r w:rsidR="00584DA2" w:rsidRPr="00935CCD">
        <w:rPr>
          <w:color w:val="000000"/>
          <w:sz w:val="28"/>
          <w:szCs w:val="28"/>
        </w:rPr>
        <w:t>OUG</w:t>
      </w:r>
      <w:r w:rsidRPr="00935CCD">
        <w:rPr>
          <w:color w:val="000000"/>
          <w:sz w:val="28"/>
          <w:szCs w:val="28"/>
        </w:rPr>
        <w:t xml:space="preserve"> nr. 57/2019 privind Codul administrativ</w:t>
      </w:r>
      <w:r w:rsidR="00584DA2" w:rsidRPr="00935CCD">
        <w:rPr>
          <w:color w:val="000000"/>
          <w:sz w:val="28"/>
          <w:szCs w:val="28"/>
        </w:rPr>
        <w:t>, cu modificările și completările ulterioare</w:t>
      </w:r>
      <w:r w:rsidRPr="00935CCD">
        <w:rPr>
          <w:color w:val="000000"/>
          <w:sz w:val="28"/>
          <w:szCs w:val="28"/>
        </w:rPr>
        <w:t>;</w:t>
      </w:r>
    </w:p>
    <w:p w14:paraId="6F1D7CC2" w14:textId="4624A313" w:rsidR="0049377F" w:rsidRPr="0049377F" w:rsidRDefault="0049377F" w:rsidP="0049377F">
      <w:pPr>
        <w:ind w:left="-270" w:right="-517"/>
        <w:jc w:val="both"/>
        <w:rPr>
          <w:rFonts w:eastAsia="Calibri"/>
          <w:sz w:val="28"/>
          <w:szCs w:val="28"/>
        </w:rPr>
      </w:pPr>
      <w:r w:rsidRPr="0049377F">
        <w:rPr>
          <w:rFonts w:eastAsia="Calibri"/>
          <w:b/>
          <w:bCs/>
          <w:sz w:val="28"/>
          <w:szCs w:val="28"/>
        </w:rPr>
        <w:t>-luând act de</w:t>
      </w:r>
      <w:r w:rsidRPr="0049377F">
        <w:rPr>
          <w:rFonts w:eastAsia="Calibri"/>
          <w:sz w:val="28"/>
          <w:szCs w:val="28"/>
        </w:rPr>
        <w:t xml:space="preserve"> raportul compartimentului de resort din cadrul Consiliului Județean Vrancea și de avizul comisiei de specialitate a Consiliului Județean Vrancea;  </w:t>
      </w:r>
    </w:p>
    <w:p w14:paraId="379EF139" w14:textId="3EFBA183" w:rsidR="000071A0" w:rsidRPr="0049377F" w:rsidRDefault="000071A0" w:rsidP="0049377F">
      <w:pPr>
        <w:ind w:left="-270" w:right="-517"/>
        <w:jc w:val="both"/>
        <w:rPr>
          <w:sz w:val="28"/>
          <w:szCs w:val="28"/>
        </w:rPr>
      </w:pPr>
      <w:r w:rsidRPr="0049377F">
        <w:rPr>
          <w:b/>
          <w:bCs/>
          <w:sz w:val="28"/>
          <w:szCs w:val="28"/>
        </w:rPr>
        <w:t>- în baza</w:t>
      </w:r>
      <w:r w:rsidRPr="0049377F">
        <w:rPr>
          <w:sz w:val="28"/>
          <w:szCs w:val="28"/>
        </w:rPr>
        <w:t xml:space="preserve"> prevederilor art. 173 alin. (1) lit. a) coroborat cu alin. (2) lit. c) din </w:t>
      </w:r>
      <w:r w:rsidR="00584DA2" w:rsidRPr="0049377F">
        <w:rPr>
          <w:sz w:val="28"/>
          <w:szCs w:val="28"/>
        </w:rPr>
        <w:t>OUG</w:t>
      </w:r>
      <w:r w:rsidRPr="0049377F">
        <w:rPr>
          <w:sz w:val="28"/>
          <w:szCs w:val="28"/>
        </w:rPr>
        <w:t xml:space="preserve"> nr. 57/2019 privind Codul administrativ, cu modificările și completările ulterioare;</w:t>
      </w:r>
    </w:p>
    <w:p w14:paraId="6798F105" w14:textId="25B7BFF4" w:rsidR="000071A0" w:rsidRPr="0049377F" w:rsidRDefault="000071A0" w:rsidP="0049377F">
      <w:pPr>
        <w:ind w:left="-270" w:right="-517"/>
        <w:jc w:val="both"/>
        <w:rPr>
          <w:sz w:val="28"/>
          <w:szCs w:val="28"/>
        </w:rPr>
      </w:pPr>
      <w:r w:rsidRPr="004927DC">
        <w:rPr>
          <w:b/>
          <w:bCs/>
          <w:sz w:val="28"/>
          <w:szCs w:val="28"/>
        </w:rPr>
        <w:t>- în temeiul</w:t>
      </w:r>
      <w:r w:rsidRPr="0049377F">
        <w:rPr>
          <w:sz w:val="28"/>
          <w:szCs w:val="28"/>
        </w:rPr>
        <w:t xml:space="preserve"> art. 196 alin. (1) lit. a) din </w:t>
      </w:r>
      <w:r w:rsidR="006B2094" w:rsidRPr="0049377F">
        <w:rPr>
          <w:sz w:val="28"/>
          <w:szCs w:val="28"/>
        </w:rPr>
        <w:t>OUG</w:t>
      </w:r>
      <w:r w:rsidRPr="0049377F">
        <w:rPr>
          <w:sz w:val="28"/>
          <w:szCs w:val="28"/>
        </w:rPr>
        <w:t xml:space="preserve"> nr. 57/2019 privind Codul administrativ, cu modificările și completările ulterioare,</w:t>
      </w:r>
    </w:p>
    <w:p w14:paraId="591605D1" w14:textId="77777777" w:rsidR="008837A0" w:rsidRPr="00935CCD" w:rsidRDefault="008837A0" w:rsidP="005930AA">
      <w:pPr>
        <w:ind w:left="-284" w:right="-567"/>
        <w:jc w:val="center"/>
        <w:rPr>
          <w:b/>
          <w:sz w:val="28"/>
          <w:szCs w:val="28"/>
        </w:rPr>
      </w:pPr>
    </w:p>
    <w:p w14:paraId="23CE9DE5" w14:textId="56DF8C4B" w:rsidR="008837A0" w:rsidRPr="00935CCD" w:rsidRDefault="008837A0" w:rsidP="005930AA">
      <w:pPr>
        <w:ind w:left="-284" w:right="-567"/>
        <w:jc w:val="center"/>
        <w:rPr>
          <w:b/>
          <w:sz w:val="28"/>
          <w:szCs w:val="28"/>
        </w:rPr>
      </w:pPr>
      <w:r w:rsidRPr="00935CCD">
        <w:rPr>
          <w:b/>
          <w:sz w:val="28"/>
          <w:szCs w:val="28"/>
        </w:rPr>
        <w:t>HOTĂRĂŞTE:</w:t>
      </w:r>
    </w:p>
    <w:p w14:paraId="488C26FE" w14:textId="77777777" w:rsidR="008837A0" w:rsidRPr="00935CCD" w:rsidRDefault="008837A0" w:rsidP="005930AA">
      <w:pPr>
        <w:ind w:left="-284" w:right="-567"/>
        <w:jc w:val="center"/>
        <w:rPr>
          <w:b/>
          <w:sz w:val="28"/>
          <w:szCs w:val="28"/>
        </w:rPr>
      </w:pPr>
    </w:p>
    <w:p w14:paraId="3BD03F7C" w14:textId="7ECFB0E2" w:rsidR="00C52D22" w:rsidRPr="00935CCD" w:rsidRDefault="00C52D22" w:rsidP="005930AA">
      <w:pPr>
        <w:pStyle w:val="BodyText"/>
        <w:spacing w:after="0"/>
        <w:ind w:left="-284" w:right="-567"/>
        <w:jc w:val="both"/>
        <w:rPr>
          <w:bCs/>
          <w:sz w:val="28"/>
          <w:szCs w:val="28"/>
        </w:rPr>
      </w:pPr>
      <w:r w:rsidRPr="00935CCD">
        <w:rPr>
          <w:b/>
          <w:sz w:val="28"/>
          <w:szCs w:val="28"/>
        </w:rPr>
        <w:t>Art.</w:t>
      </w:r>
      <w:r w:rsidR="008C6978" w:rsidRPr="00935CCD">
        <w:rPr>
          <w:b/>
          <w:sz w:val="28"/>
          <w:szCs w:val="28"/>
        </w:rPr>
        <w:t xml:space="preserve"> </w:t>
      </w:r>
      <w:r w:rsidRPr="00935CCD">
        <w:rPr>
          <w:b/>
          <w:sz w:val="28"/>
          <w:szCs w:val="28"/>
        </w:rPr>
        <w:t>1</w:t>
      </w:r>
      <w:r w:rsidRPr="00935CCD">
        <w:rPr>
          <w:bCs/>
          <w:sz w:val="28"/>
          <w:szCs w:val="28"/>
        </w:rPr>
        <w:t xml:space="preserve"> Transformarea unor posturi din statul de funcții al aparatului de  specialitate al Consiliului Județean Vrancea, după cum urmează:</w:t>
      </w:r>
    </w:p>
    <w:p w14:paraId="07C4A484" w14:textId="318D66DD" w:rsidR="00A03BF0" w:rsidRPr="00935CCD" w:rsidRDefault="00A03BF0" w:rsidP="005930AA">
      <w:pPr>
        <w:ind w:left="-284" w:right="-567"/>
        <w:jc w:val="both"/>
        <w:rPr>
          <w:sz w:val="28"/>
          <w:szCs w:val="28"/>
        </w:rPr>
      </w:pPr>
      <w:r w:rsidRPr="00935CCD">
        <w:rPr>
          <w:sz w:val="28"/>
          <w:szCs w:val="28"/>
        </w:rPr>
        <w:t xml:space="preserve">-  un post de inspector clasa I gradul profesional asistent (ID 538086) într-un post de inspector clasa I gradul profesional principal din cadrul Serviciul  Mobilitate </w:t>
      </w:r>
      <w:r w:rsidR="0057385A" w:rsidRPr="00935CCD">
        <w:rPr>
          <w:sz w:val="28"/>
          <w:szCs w:val="28"/>
        </w:rPr>
        <w:t>ș</w:t>
      </w:r>
      <w:r w:rsidRPr="00935CCD">
        <w:rPr>
          <w:sz w:val="28"/>
          <w:szCs w:val="28"/>
        </w:rPr>
        <w:t>i Infrastructură Județeană;</w:t>
      </w:r>
    </w:p>
    <w:p w14:paraId="1DE81E91" w14:textId="34A862A2" w:rsidR="00A03BF0" w:rsidRPr="00935CCD" w:rsidRDefault="00A03BF0" w:rsidP="005930AA">
      <w:pPr>
        <w:ind w:left="-284" w:right="-567"/>
        <w:jc w:val="both"/>
        <w:rPr>
          <w:sz w:val="28"/>
          <w:szCs w:val="28"/>
        </w:rPr>
      </w:pPr>
      <w:r w:rsidRPr="00935CCD">
        <w:rPr>
          <w:sz w:val="28"/>
          <w:szCs w:val="28"/>
        </w:rPr>
        <w:t xml:space="preserve">-  un post de inspector clasa I gradul profesional principal (ID 332527) într-un post de inspector clasa I gradul profesional superior din cadrul Compartimentului Registratură </w:t>
      </w:r>
      <w:r w:rsidR="0057385A" w:rsidRPr="00935CCD">
        <w:rPr>
          <w:sz w:val="28"/>
          <w:szCs w:val="28"/>
        </w:rPr>
        <w:t>ș</w:t>
      </w:r>
      <w:r w:rsidRPr="00935CCD">
        <w:rPr>
          <w:sz w:val="28"/>
          <w:szCs w:val="28"/>
        </w:rPr>
        <w:t>i Arhivă al Serviciului Juridic;</w:t>
      </w:r>
    </w:p>
    <w:p w14:paraId="6CE96682" w14:textId="77777777" w:rsidR="00A03BF0" w:rsidRPr="00935CCD" w:rsidRDefault="00A03BF0" w:rsidP="005930AA">
      <w:pPr>
        <w:ind w:left="-284" w:right="-567"/>
        <w:jc w:val="both"/>
        <w:rPr>
          <w:sz w:val="28"/>
          <w:szCs w:val="28"/>
        </w:rPr>
      </w:pPr>
      <w:r w:rsidRPr="00935CCD">
        <w:rPr>
          <w:sz w:val="28"/>
          <w:szCs w:val="28"/>
        </w:rPr>
        <w:t>- un post de consilier juridic clasa I gradul profesional principal (ID 412446) într-un post de consilier juridic clasa I gradul profesional superior din cadrul Serviciului Juridic;</w:t>
      </w:r>
    </w:p>
    <w:p w14:paraId="510E6E27" w14:textId="24BBAEC1" w:rsidR="00A03BF0" w:rsidRPr="00935CCD" w:rsidRDefault="00A03BF0" w:rsidP="005930AA">
      <w:pPr>
        <w:ind w:left="-284" w:right="-567"/>
        <w:jc w:val="both"/>
        <w:rPr>
          <w:sz w:val="28"/>
          <w:szCs w:val="28"/>
        </w:rPr>
      </w:pPr>
      <w:r w:rsidRPr="00935CCD">
        <w:rPr>
          <w:sz w:val="28"/>
          <w:szCs w:val="28"/>
        </w:rPr>
        <w:lastRenderedPageBreak/>
        <w:t xml:space="preserve">- un post de consilier achiziții publice clasa I gradul profesional principal (ID 332567) într-un post de consilier </w:t>
      </w:r>
      <w:r w:rsidR="00961B03" w:rsidRPr="00935CCD">
        <w:rPr>
          <w:sz w:val="28"/>
          <w:szCs w:val="28"/>
        </w:rPr>
        <w:t>achiziții publice</w:t>
      </w:r>
      <w:r w:rsidRPr="00935CCD">
        <w:rPr>
          <w:sz w:val="28"/>
          <w:szCs w:val="28"/>
        </w:rPr>
        <w:t xml:space="preserve"> clasa I gradul profesional superior din cadrul Serviciului Achiziții Publice;</w:t>
      </w:r>
    </w:p>
    <w:p w14:paraId="31A4C1C9" w14:textId="523A96E0" w:rsidR="00A03BF0" w:rsidRPr="00935CCD" w:rsidRDefault="00A03BF0" w:rsidP="005930AA">
      <w:pPr>
        <w:ind w:left="-284" w:right="-567"/>
        <w:jc w:val="both"/>
        <w:rPr>
          <w:sz w:val="28"/>
          <w:szCs w:val="28"/>
        </w:rPr>
      </w:pPr>
      <w:r w:rsidRPr="00935CCD">
        <w:rPr>
          <w:sz w:val="28"/>
          <w:szCs w:val="28"/>
        </w:rPr>
        <w:t xml:space="preserve">- un post de consilier achiziții publice clasa I gradul profesional principal (ID 332550) într-un post de consilier </w:t>
      </w:r>
      <w:r w:rsidR="00640C2B" w:rsidRPr="00935CCD">
        <w:rPr>
          <w:sz w:val="28"/>
          <w:szCs w:val="28"/>
        </w:rPr>
        <w:t>achiziții publice</w:t>
      </w:r>
      <w:r w:rsidRPr="00935CCD">
        <w:rPr>
          <w:sz w:val="28"/>
          <w:szCs w:val="28"/>
        </w:rPr>
        <w:t xml:space="preserve"> clasa I gradul profesional superior din cadrul Serviciului Achiziții Publice;</w:t>
      </w:r>
    </w:p>
    <w:p w14:paraId="18AAF9EA" w14:textId="77777777" w:rsidR="00A03BF0" w:rsidRPr="00935CCD" w:rsidRDefault="00A03BF0" w:rsidP="005930AA">
      <w:pPr>
        <w:ind w:left="-284" w:right="-567"/>
        <w:jc w:val="both"/>
        <w:rPr>
          <w:sz w:val="28"/>
          <w:szCs w:val="28"/>
        </w:rPr>
      </w:pPr>
      <w:r w:rsidRPr="00935CCD">
        <w:rPr>
          <w:sz w:val="28"/>
          <w:szCs w:val="28"/>
        </w:rPr>
        <w:t>- un post de consilier juridic clasa I gradul profesional principal (ID 432802) într-un post de consilier juridic clasa I gradul profesional superior din cadrul Serviciului Administrare Patrimoniu;</w:t>
      </w:r>
    </w:p>
    <w:p w14:paraId="72423AD4" w14:textId="77777777" w:rsidR="00A03BF0" w:rsidRPr="00935CCD" w:rsidRDefault="00A03BF0" w:rsidP="005930AA">
      <w:pPr>
        <w:ind w:left="-284" w:right="-567"/>
        <w:jc w:val="both"/>
        <w:rPr>
          <w:sz w:val="28"/>
          <w:szCs w:val="28"/>
        </w:rPr>
      </w:pPr>
      <w:r w:rsidRPr="00935CCD">
        <w:rPr>
          <w:sz w:val="28"/>
          <w:szCs w:val="28"/>
        </w:rPr>
        <w:t>-  un post de inspector clasa I gradul profesional asistent (ID 617545) într-un post de inspector clasa I gradul profesional principal din cadrul Serviciului Dezvoltare, Investiții și Finanțări;</w:t>
      </w:r>
    </w:p>
    <w:p w14:paraId="71D7D963" w14:textId="77777777" w:rsidR="00A03BF0" w:rsidRPr="00935CCD" w:rsidRDefault="00A03BF0" w:rsidP="005930AA">
      <w:pPr>
        <w:ind w:left="-284" w:right="-567"/>
        <w:jc w:val="both"/>
        <w:rPr>
          <w:sz w:val="28"/>
          <w:szCs w:val="28"/>
        </w:rPr>
      </w:pPr>
      <w:r w:rsidRPr="00935CCD">
        <w:rPr>
          <w:sz w:val="28"/>
          <w:szCs w:val="28"/>
        </w:rPr>
        <w:t>-  un post de inspector clasa I gradul profesional principal (ID 538093) într-un post de inspector clasa I gradul profesional superior din cadrul Structurii Arhitect Șef;</w:t>
      </w:r>
    </w:p>
    <w:p w14:paraId="00BBAD45" w14:textId="77777777" w:rsidR="00A03BF0" w:rsidRPr="00935CCD" w:rsidRDefault="00A03BF0" w:rsidP="005930AA">
      <w:pPr>
        <w:ind w:left="-284" w:right="-567"/>
        <w:jc w:val="both"/>
        <w:rPr>
          <w:sz w:val="28"/>
          <w:szCs w:val="28"/>
        </w:rPr>
      </w:pPr>
      <w:r w:rsidRPr="00935CCD">
        <w:rPr>
          <w:sz w:val="28"/>
          <w:szCs w:val="28"/>
        </w:rPr>
        <w:t>-  un post de inspector clasa I gradul profesional asistent (ID 538226) într-un post de inspector clasa I gradul profesional principal din cadrul Structurii Arhitect Șef;</w:t>
      </w:r>
    </w:p>
    <w:p w14:paraId="3AF2DEBF" w14:textId="1E686A52" w:rsidR="00A03BF0" w:rsidRPr="00935CCD" w:rsidRDefault="00A03BF0" w:rsidP="005930AA">
      <w:pPr>
        <w:ind w:left="-284" w:right="-567"/>
        <w:rPr>
          <w:sz w:val="28"/>
          <w:szCs w:val="28"/>
        </w:rPr>
      </w:pPr>
      <w:r w:rsidRPr="00935CCD">
        <w:rPr>
          <w:sz w:val="28"/>
          <w:szCs w:val="28"/>
        </w:rPr>
        <w:t xml:space="preserve">-  un post de inspector clasa I gradul profesional principal (ID 332581) într-un post de inspector clasa I gradul profesional superior din cadrul Compartimentului Autoritatea Județeană </w:t>
      </w:r>
      <w:r w:rsidR="00710780" w:rsidRPr="00935CCD">
        <w:rPr>
          <w:sz w:val="28"/>
          <w:szCs w:val="28"/>
        </w:rPr>
        <w:t>d</w:t>
      </w:r>
      <w:r w:rsidRPr="00935CCD">
        <w:rPr>
          <w:sz w:val="28"/>
          <w:szCs w:val="28"/>
        </w:rPr>
        <w:t>e Transport al Serviciului Utilități Publice;</w:t>
      </w:r>
    </w:p>
    <w:p w14:paraId="12582573" w14:textId="4BEA1FE1" w:rsidR="00A03BF0" w:rsidRPr="00935CCD" w:rsidRDefault="00A03BF0" w:rsidP="005930AA">
      <w:pPr>
        <w:ind w:left="-284" w:right="-567"/>
        <w:jc w:val="both"/>
        <w:rPr>
          <w:sz w:val="28"/>
          <w:szCs w:val="28"/>
        </w:rPr>
      </w:pPr>
      <w:r w:rsidRPr="00935CCD">
        <w:rPr>
          <w:sz w:val="28"/>
          <w:szCs w:val="28"/>
        </w:rPr>
        <w:t xml:space="preserve">-  un post de inspector clasa I gradul profesional principal (ID 572388) într-un post de inspector clasa I gradul profesional superior din cadrul Compartimentului Comunicare </w:t>
      </w:r>
      <w:r w:rsidR="00F533FA" w:rsidRPr="00935CCD">
        <w:rPr>
          <w:sz w:val="28"/>
          <w:szCs w:val="28"/>
        </w:rPr>
        <w:t>ș</w:t>
      </w:r>
      <w:r w:rsidRPr="00935CCD">
        <w:rPr>
          <w:sz w:val="28"/>
          <w:szCs w:val="28"/>
        </w:rPr>
        <w:t>i Mass-Media al Serviciului Digitalizare și Guvernanță Digitală;</w:t>
      </w:r>
    </w:p>
    <w:p w14:paraId="15D00754" w14:textId="7A751236" w:rsidR="008E6CA2" w:rsidRPr="00935CCD" w:rsidRDefault="00A03BF0" w:rsidP="005930AA">
      <w:pPr>
        <w:ind w:left="-284" w:right="-567"/>
        <w:jc w:val="both"/>
        <w:rPr>
          <w:sz w:val="28"/>
          <w:szCs w:val="28"/>
        </w:rPr>
      </w:pPr>
      <w:r w:rsidRPr="00935CCD">
        <w:rPr>
          <w:sz w:val="28"/>
          <w:szCs w:val="28"/>
        </w:rPr>
        <w:t xml:space="preserve">-  un post de inspector clasa I gradul profesional asistent (ID 547930) într-un post de inspector clasa I gradul profesional principal din cadrul Compartimentului Comunicare </w:t>
      </w:r>
      <w:r w:rsidR="003C6C09" w:rsidRPr="00935CCD">
        <w:rPr>
          <w:sz w:val="28"/>
          <w:szCs w:val="28"/>
        </w:rPr>
        <w:t>ș</w:t>
      </w:r>
      <w:r w:rsidRPr="00935CCD">
        <w:rPr>
          <w:sz w:val="28"/>
          <w:szCs w:val="28"/>
        </w:rPr>
        <w:t>i Mass-Media al Serviciului Digitalizare și Guvernanță Digitală;</w:t>
      </w:r>
    </w:p>
    <w:p w14:paraId="523F19B8" w14:textId="77777777" w:rsidR="00682230" w:rsidRPr="00935CCD" w:rsidRDefault="00682230" w:rsidP="005930AA">
      <w:pPr>
        <w:ind w:left="-284" w:right="-567"/>
        <w:jc w:val="both"/>
        <w:rPr>
          <w:b/>
          <w:bCs/>
          <w:sz w:val="28"/>
          <w:szCs w:val="28"/>
        </w:rPr>
      </w:pPr>
    </w:p>
    <w:p w14:paraId="782EC017" w14:textId="00C1D1E8" w:rsidR="008F7F98" w:rsidRPr="00935CCD" w:rsidRDefault="008E6CA2" w:rsidP="005930AA">
      <w:pPr>
        <w:ind w:left="-284" w:right="-567"/>
        <w:jc w:val="both"/>
        <w:rPr>
          <w:sz w:val="28"/>
          <w:szCs w:val="28"/>
        </w:rPr>
      </w:pPr>
      <w:r w:rsidRPr="00935CCD">
        <w:rPr>
          <w:b/>
          <w:bCs/>
          <w:sz w:val="28"/>
          <w:szCs w:val="28"/>
        </w:rPr>
        <w:t>Art.</w:t>
      </w:r>
      <w:r w:rsidR="008C6978" w:rsidRPr="00935CCD">
        <w:rPr>
          <w:b/>
          <w:bCs/>
          <w:sz w:val="28"/>
          <w:szCs w:val="28"/>
        </w:rPr>
        <w:t xml:space="preserve"> </w:t>
      </w:r>
      <w:r w:rsidRPr="00935CCD">
        <w:rPr>
          <w:b/>
          <w:bCs/>
          <w:sz w:val="28"/>
          <w:szCs w:val="28"/>
        </w:rPr>
        <w:t>2</w:t>
      </w:r>
      <w:r w:rsidRPr="00935CCD">
        <w:rPr>
          <w:sz w:val="28"/>
          <w:szCs w:val="28"/>
        </w:rPr>
        <w:t xml:space="preserve">  De la data intrării în vigoare a prezentei, Anexa nr. 2 </w:t>
      </w:r>
      <w:bookmarkStart w:id="4" w:name="_Hlk156550945"/>
      <w:r w:rsidR="00171193" w:rsidRPr="00935CCD">
        <w:rPr>
          <w:sz w:val="28"/>
          <w:szCs w:val="28"/>
        </w:rPr>
        <w:t>la</w:t>
      </w:r>
      <w:r w:rsidRPr="00935CCD">
        <w:rPr>
          <w:sz w:val="28"/>
          <w:szCs w:val="28"/>
        </w:rPr>
        <w:t xml:space="preserve"> Hotăr</w:t>
      </w:r>
      <w:r w:rsidR="00171193" w:rsidRPr="00935CCD">
        <w:rPr>
          <w:sz w:val="28"/>
          <w:szCs w:val="28"/>
        </w:rPr>
        <w:t>ârea</w:t>
      </w:r>
      <w:r w:rsidRPr="00935CCD">
        <w:rPr>
          <w:sz w:val="28"/>
          <w:szCs w:val="28"/>
        </w:rPr>
        <w:t xml:space="preserve"> Consiliului Județean Vrancea nr.</w:t>
      </w:r>
      <w:r w:rsidR="00171193" w:rsidRPr="00935CCD">
        <w:rPr>
          <w:sz w:val="28"/>
          <w:szCs w:val="28"/>
        </w:rPr>
        <w:t xml:space="preserve"> </w:t>
      </w:r>
      <w:r w:rsidRPr="00935CCD">
        <w:rPr>
          <w:sz w:val="28"/>
          <w:szCs w:val="28"/>
        </w:rPr>
        <w:t>112/2026 se modifică în mod corespunzător</w:t>
      </w:r>
      <w:bookmarkEnd w:id="4"/>
      <w:r w:rsidRPr="00935CCD">
        <w:rPr>
          <w:sz w:val="28"/>
          <w:szCs w:val="28"/>
        </w:rPr>
        <w:t xml:space="preserve">.  </w:t>
      </w:r>
    </w:p>
    <w:p w14:paraId="4AB55309" w14:textId="77777777" w:rsidR="00682230" w:rsidRPr="00935CCD" w:rsidRDefault="00682230" w:rsidP="005930AA">
      <w:pPr>
        <w:ind w:left="-284" w:right="-567"/>
        <w:jc w:val="both"/>
        <w:rPr>
          <w:b/>
          <w:bCs/>
          <w:color w:val="000000"/>
          <w:sz w:val="28"/>
          <w:szCs w:val="28"/>
        </w:rPr>
      </w:pPr>
    </w:p>
    <w:p w14:paraId="48B7640D" w14:textId="5A978AD0" w:rsidR="00634D14" w:rsidRPr="00935CCD" w:rsidRDefault="00634D14" w:rsidP="005930AA">
      <w:pPr>
        <w:ind w:left="-284" w:right="-567"/>
        <w:jc w:val="both"/>
        <w:rPr>
          <w:color w:val="000000"/>
          <w:sz w:val="28"/>
          <w:szCs w:val="28"/>
        </w:rPr>
      </w:pPr>
      <w:r w:rsidRPr="00935CCD">
        <w:rPr>
          <w:b/>
          <w:bCs/>
          <w:color w:val="000000"/>
          <w:sz w:val="28"/>
          <w:szCs w:val="28"/>
        </w:rPr>
        <w:t>Art.</w:t>
      </w:r>
      <w:r w:rsidR="008C6978" w:rsidRPr="00935CCD">
        <w:rPr>
          <w:b/>
          <w:bCs/>
          <w:color w:val="000000"/>
          <w:sz w:val="28"/>
          <w:szCs w:val="28"/>
        </w:rPr>
        <w:t xml:space="preserve"> </w:t>
      </w:r>
      <w:r w:rsidRPr="00935CCD">
        <w:rPr>
          <w:b/>
          <w:bCs/>
          <w:color w:val="000000"/>
          <w:sz w:val="28"/>
          <w:szCs w:val="28"/>
        </w:rPr>
        <w:t>3</w:t>
      </w:r>
      <w:r w:rsidRPr="00935CCD">
        <w:rPr>
          <w:color w:val="000000"/>
          <w:sz w:val="28"/>
          <w:szCs w:val="28"/>
        </w:rPr>
        <w:t xml:space="preserve"> Prevederile prezentei hotărâri vor fi duse la îndeplinire de </w:t>
      </w:r>
      <w:r w:rsidR="00B47D1E">
        <w:rPr>
          <w:color w:val="000000"/>
          <w:sz w:val="28"/>
          <w:szCs w:val="28"/>
        </w:rPr>
        <w:t>P</w:t>
      </w:r>
      <w:r w:rsidRPr="00935CCD">
        <w:rPr>
          <w:color w:val="000000"/>
          <w:sz w:val="28"/>
          <w:szCs w:val="28"/>
        </w:rPr>
        <w:t xml:space="preserve">reședintele </w:t>
      </w:r>
      <w:r w:rsidR="00B47D1E">
        <w:rPr>
          <w:color w:val="000000"/>
          <w:sz w:val="28"/>
          <w:szCs w:val="28"/>
        </w:rPr>
        <w:t>C</w:t>
      </w:r>
      <w:r w:rsidRPr="00935CCD">
        <w:rPr>
          <w:color w:val="000000"/>
          <w:sz w:val="28"/>
          <w:szCs w:val="28"/>
        </w:rPr>
        <w:t xml:space="preserve">onsiliului </w:t>
      </w:r>
      <w:r w:rsidR="00B47D1E">
        <w:rPr>
          <w:color w:val="000000"/>
          <w:sz w:val="28"/>
          <w:szCs w:val="28"/>
        </w:rPr>
        <w:t>J</w:t>
      </w:r>
      <w:r w:rsidRPr="00935CCD">
        <w:rPr>
          <w:color w:val="000000"/>
          <w:sz w:val="28"/>
          <w:szCs w:val="28"/>
        </w:rPr>
        <w:t xml:space="preserve">udețean prin </w:t>
      </w:r>
      <w:r w:rsidRPr="00935CCD">
        <w:rPr>
          <w:sz w:val="28"/>
          <w:szCs w:val="28"/>
        </w:rPr>
        <w:t>Serviciul Managementul Instituțional și Resurse Umane</w:t>
      </w:r>
      <w:r w:rsidRPr="00935CCD">
        <w:rPr>
          <w:color w:val="000000"/>
          <w:sz w:val="28"/>
          <w:szCs w:val="28"/>
        </w:rPr>
        <w:t xml:space="preserve"> și comunicate celor </w:t>
      </w:r>
      <w:r w:rsidR="008C6978" w:rsidRPr="00935CCD">
        <w:rPr>
          <w:color w:val="000000"/>
          <w:sz w:val="28"/>
          <w:szCs w:val="28"/>
        </w:rPr>
        <w:t>interesați</w:t>
      </w:r>
      <w:r w:rsidRPr="00935CCD">
        <w:rPr>
          <w:color w:val="000000"/>
          <w:sz w:val="28"/>
          <w:szCs w:val="28"/>
        </w:rPr>
        <w:t xml:space="preserve"> de către secretarul general al </w:t>
      </w:r>
      <w:r w:rsidR="008C6978" w:rsidRPr="00935CCD">
        <w:rPr>
          <w:color w:val="000000"/>
          <w:sz w:val="28"/>
          <w:szCs w:val="28"/>
        </w:rPr>
        <w:t>județului</w:t>
      </w:r>
      <w:r w:rsidRPr="00935CCD">
        <w:rPr>
          <w:color w:val="000000"/>
          <w:sz w:val="28"/>
          <w:szCs w:val="28"/>
        </w:rPr>
        <w:t xml:space="preserve"> prin </w:t>
      </w:r>
      <w:r w:rsidRPr="00935CCD">
        <w:rPr>
          <w:sz w:val="28"/>
          <w:szCs w:val="28"/>
        </w:rPr>
        <w:t>Compartimentul Monitor Oficial Local</w:t>
      </w:r>
      <w:r w:rsidRPr="00935CCD">
        <w:rPr>
          <w:color w:val="000000"/>
          <w:sz w:val="28"/>
          <w:szCs w:val="28"/>
        </w:rPr>
        <w:t xml:space="preserve"> din cadrul Serviciului Juridic.</w:t>
      </w:r>
    </w:p>
    <w:p w14:paraId="240AE03D" w14:textId="0D501C16" w:rsidR="000E3DF9" w:rsidRPr="00935CCD" w:rsidRDefault="000E3DF9" w:rsidP="005930AA">
      <w:pPr>
        <w:ind w:left="-284" w:right="-567"/>
        <w:rPr>
          <w:b/>
          <w:bCs/>
          <w:sz w:val="28"/>
          <w:szCs w:val="28"/>
        </w:rPr>
      </w:pPr>
    </w:p>
    <w:p w14:paraId="0092DD47" w14:textId="77777777" w:rsidR="00682230" w:rsidRPr="00935CCD" w:rsidRDefault="00682230" w:rsidP="005930AA">
      <w:pPr>
        <w:ind w:left="-284" w:right="-567"/>
        <w:rPr>
          <w:b/>
          <w:bCs/>
          <w:sz w:val="28"/>
          <w:szCs w:val="28"/>
        </w:rPr>
      </w:pPr>
    </w:p>
    <w:p w14:paraId="47486CD6" w14:textId="498C3CF2" w:rsidR="00FE6CEB" w:rsidRPr="00935CCD" w:rsidRDefault="00FE6CEB" w:rsidP="005930AA">
      <w:pPr>
        <w:ind w:left="-284" w:right="-567"/>
        <w:jc w:val="center"/>
        <w:rPr>
          <w:b/>
          <w:sz w:val="28"/>
          <w:szCs w:val="28"/>
        </w:rPr>
      </w:pPr>
      <w:r w:rsidRPr="00935CCD">
        <w:rPr>
          <w:b/>
          <w:bCs/>
          <w:sz w:val="28"/>
          <w:szCs w:val="28"/>
        </w:rPr>
        <w:t xml:space="preserve">    </w:t>
      </w:r>
      <w:r w:rsidRPr="00935CCD">
        <w:rPr>
          <w:b/>
          <w:sz w:val="28"/>
          <w:szCs w:val="28"/>
        </w:rPr>
        <w:t>Președintele</w:t>
      </w:r>
    </w:p>
    <w:p w14:paraId="408428B5" w14:textId="5719820A" w:rsidR="00FE6CEB" w:rsidRPr="00935CCD" w:rsidRDefault="00FE6CEB" w:rsidP="005930AA">
      <w:pPr>
        <w:ind w:left="-284" w:right="-567"/>
        <w:jc w:val="center"/>
        <w:rPr>
          <w:b/>
          <w:sz w:val="28"/>
          <w:szCs w:val="28"/>
        </w:rPr>
      </w:pPr>
      <w:r w:rsidRPr="00935CCD">
        <w:rPr>
          <w:b/>
          <w:sz w:val="28"/>
          <w:szCs w:val="28"/>
        </w:rPr>
        <w:t xml:space="preserve">     Consiliului Județean Vrancea</w:t>
      </w:r>
    </w:p>
    <w:p w14:paraId="291A6EDD" w14:textId="4DA17F85" w:rsidR="00FE6CEB" w:rsidRPr="00935CCD" w:rsidRDefault="00FE6CEB" w:rsidP="005930AA">
      <w:pPr>
        <w:ind w:left="-284" w:right="-567"/>
        <w:jc w:val="center"/>
        <w:rPr>
          <w:b/>
          <w:sz w:val="28"/>
          <w:szCs w:val="28"/>
        </w:rPr>
      </w:pPr>
      <w:r w:rsidRPr="00935CCD">
        <w:rPr>
          <w:b/>
          <w:sz w:val="28"/>
          <w:szCs w:val="28"/>
        </w:rPr>
        <w:t xml:space="preserve"> </w:t>
      </w:r>
      <w:r w:rsidR="000E3DF9" w:rsidRPr="00935CCD">
        <w:rPr>
          <w:b/>
          <w:sz w:val="28"/>
          <w:szCs w:val="28"/>
        </w:rPr>
        <w:t xml:space="preserve">  </w:t>
      </w:r>
      <w:r w:rsidRPr="00935CCD">
        <w:rPr>
          <w:b/>
          <w:sz w:val="28"/>
          <w:szCs w:val="28"/>
        </w:rPr>
        <w:t xml:space="preserve">   Nicușor HALICI</w:t>
      </w:r>
    </w:p>
    <w:p w14:paraId="10B230F5" w14:textId="77777777" w:rsidR="00FE6CEB" w:rsidRPr="00935CCD" w:rsidRDefault="00FE6CEB" w:rsidP="005930AA">
      <w:pPr>
        <w:ind w:left="-284" w:right="-567"/>
        <w:rPr>
          <w:b/>
          <w:sz w:val="28"/>
          <w:szCs w:val="28"/>
        </w:rPr>
      </w:pPr>
    </w:p>
    <w:p w14:paraId="2F8269A4" w14:textId="77777777" w:rsidR="00FE6CEB" w:rsidRPr="00935CCD" w:rsidRDefault="00FE6CEB" w:rsidP="005930AA">
      <w:pPr>
        <w:ind w:left="-284" w:right="-567"/>
        <w:rPr>
          <w:b/>
          <w:sz w:val="28"/>
          <w:szCs w:val="28"/>
        </w:rPr>
      </w:pPr>
    </w:p>
    <w:p w14:paraId="1F0CD16A" w14:textId="77777777" w:rsidR="00FE6CEB" w:rsidRPr="00935CCD" w:rsidRDefault="00FE6CEB" w:rsidP="005930AA">
      <w:pPr>
        <w:ind w:left="-284" w:right="-567"/>
        <w:jc w:val="center"/>
        <w:rPr>
          <w:b/>
          <w:sz w:val="28"/>
          <w:szCs w:val="28"/>
        </w:rPr>
      </w:pPr>
    </w:p>
    <w:p w14:paraId="49CAA201" w14:textId="7F400C01" w:rsidR="00FE6CEB" w:rsidRPr="00935CCD" w:rsidRDefault="00FE6CEB" w:rsidP="005930AA">
      <w:pPr>
        <w:ind w:left="-284" w:right="-567"/>
        <w:rPr>
          <w:b/>
          <w:sz w:val="28"/>
          <w:szCs w:val="28"/>
        </w:rPr>
      </w:pPr>
      <w:r w:rsidRPr="00935CCD">
        <w:rPr>
          <w:b/>
          <w:sz w:val="28"/>
          <w:szCs w:val="28"/>
        </w:rPr>
        <w:t xml:space="preserve">                                                                                                     </w:t>
      </w:r>
      <w:r w:rsidR="00682230" w:rsidRPr="00935CCD">
        <w:rPr>
          <w:b/>
          <w:sz w:val="28"/>
          <w:szCs w:val="28"/>
        </w:rPr>
        <w:t xml:space="preserve">   </w:t>
      </w:r>
      <w:r w:rsidR="0049377F">
        <w:rPr>
          <w:b/>
          <w:sz w:val="28"/>
          <w:szCs w:val="28"/>
        </w:rPr>
        <w:t>Contrasemnează</w:t>
      </w:r>
      <w:r w:rsidRPr="00935CCD">
        <w:rPr>
          <w:b/>
          <w:sz w:val="28"/>
          <w:szCs w:val="28"/>
        </w:rPr>
        <w:t>,</w:t>
      </w:r>
    </w:p>
    <w:p w14:paraId="7DB5D9AD" w14:textId="611113B2" w:rsidR="00FE6CEB" w:rsidRPr="00935CCD" w:rsidRDefault="00FE6CEB" w:rsidP="005930AA">
      <w:pPr>
        <w:ind w:left="-284" w:right="-567"/>
        <w:rPr>
          <w:b/>
          <w:sz w:val="28"/>
          <w:szCs w:val="28"/>
        </w:rPr>
      </w:pPr>
      <w:r w:rsidRPr="00935CCD">
        <w:rPr>
          <w:b/>
          <w:sz w:val="28"/>
          <w:szCs w:val="28"/>
        </w:rPr>
        <w:tab/>
        <w:t xml:space="preserve">                                                                     </w:t>
      </w:r>
      <w:r w:rsidR="00682230" w:rsidRPr="00935CCD">
        <w:rPr>
          <w:b/>
          <w:sz w:val="28"/>
          <w:szCs w:val="28"/>
        </w:rPr>
        <w:t xml:space="preserve">                   </w:t>
      </w:r>
      <w:r w:rsidRPr="00935CCD">
        <w:rPr>
          <w:b/>
          <w:sz w:val="28"/>
          <w:szCs w:val="28"/>
        </w:rPr>
        <w:t>Secretar general al județului</w:t>
      </w:r>
    </w:p>
    <w:p w14:paraId="446CAF78" w14:textId="2286C07A" w:rsidR="00FE6CEB" w:rsidRPr="00935CCD" w:rsidRDefault="00FE6CEB" w:rsidP="005930AA">
      <w:pPr>
        <w:ind w:left="-284" w:right="-567"/>
        <w:rPr>
          <w:b/>
          <w:sz w:val="28"/>
          <w:szCs w:val="28"/>
        </w:rPr>
      </w:pPr>
      <w:r w:rsidRPr="00935CCD">
        <w:rPr>
          <w:b/>
          <w:sz w:val="28"/>
          <w:szCs w:val="28"/>
        </w:rPr>
        <w:t xml:space="preserve">                                                                                                   </w:t>
      </w:r>
      <w:r w:rsidR="00682230" w:rsidRPr="00935CCD">
        <w:rPr>
          <w:b/>
          <w:sz w:val="28"/>
          <w:szCs w:val="28"/>
        </w:rPr>
        <w:t xml:space="preserve">       </w:t>
      </w:r>
      <w:r w:rsidRPr="00935CCD">
        <w:rPr>
          <w:b/>
          <w:sz w:val="28"/>
          <w:szCs w:val="28"/>
        </w:rPr>
        <w:t>Raluca Dan</w:t>
      </w:r>
    </w:p>
    <w:p w14:paraId="71D1013E" w14:textId="77777777" w:rsidR="00FE6CEB" w:rsidRPr="00935CCD" w:rsidRDefault="00FE6CEB" w:rsidP="005930AA">
      <w:pPr>
        <w:pStyle w:val="BodyText"/>
        <w:tabs>
          <w:tab w:val="left" w:pos="1080"/>
        </w:tabs>
        <w:spacing w:after="0"/>
        <w:ind w:left="-284" w:right="-567"/>
        <w:jc w:val="both"/>
        <w:rPr>
          <w:bCs/>
          <w:color w:val="000000"/>
          <w:sz w:val="28"/>
          <w:szCs w:val="28"/>
          <w:lang w:eastAsia="en-US"/>
        </w:rPr>
      </w:pPr>
    </w:p>
    <w:sectPr w:rsidR="00FE6CEB" w:rsidRPr="00935CCD" w:rsidSect="0049377F">
      <w:pgSz w:w="11906" w:h="16838"/>
      <w:pgMar w:top="709" w:right="14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94F30"/>
    <w:multiLevelType w:val="hybridMultilevel"/>
    <w:tmpl w:val="964AF842"/>
    <w:lvl w:ilvl="0" w:tplc="64FED2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1533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18A"/>
    <w:rsid w:val="000071A0"/>
    <w:rsid w:val="000E3DF9"/>
    <w:rsid w:val="000F7EEA"/>
    <w:rsid w:val="001319B7"/>
    <w:rsid w:val="00171193"/>
    <w:rsid w:val="00256F52"/>
    <w:rsid w:val="00286103"/>
    <w:rsid w:val="00312640"/>
    <w:rsid w:val="003C6C09"/>
    <w:rsid w:val="003E6779"/>
    <w:rsid w:val="00464AC2"/>
    <w:rsid w:val="0048171B"/>
    <w:rsid w:val="004927DC"/>
    <w:rsid w:val="0049377F"/>
    <w:rsid w:val="00504C24"/>
    <w:rsid w:val="00537FDE"/>
    <w:rsid w:val="0057385A"/>
    <w:rsid w:val="00584DA2"/>
    <w:rsid w:val="005930AA"/>
    <w:rsid w:val="00634D14"/>
    <w:rsid w:val="00640C2B"/>
    <w:rsid w:val="00682230"/>
    <w:rsid w:val="006B2094"/>
    <w:rsid w:val="006F37C0"/>
    <w:rsid w:val="00710780"/>
    <w:rsid w:val="00833403"/>
    <w:rsid w:val="008837A0"/>
    <w:rsid w:val="008A13A7"/>
    <w:rsid w:val="008C6978"/>
    <w:rsid w:val="008E6CA2"/>
    <w:rsid w:val="008F7F98"/>
    <w:rsid w:val="00935CCD"/>
    <w:rsid w:val="00961B03"/>
    <w:rsid w:val="00A03BF0"/>
    <w:rsid w:val="00A61AE8"/>
    <w:rsid w:val="00B47D1E"/>
    <w:rsid w:val="00B72F9F"/>
    <w:rsid w:val="00BD3CDC"/>
    <w:rsid w:val="00C52D22"/>
    <w:rsid w:val="00C9541E"/>
    <w:rsid w:val="00D274FD"/>
    <w:rsid w:val="00D3778F"/>
    <w:rsid w:val="00D51FC5"/>
    <w:rsid w:val="00DC4241"/>
    <w:rsid w:val="00E3418A"/>
    <w:rsid w:val="00F533FA"/>
    <w:rsid w:val="00FE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34550"/>
  <w15:chartTrackingRefBased/>
  <w15:docId w15:val="{286DB2F1-501D-43CB-9BAC-D06B29472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9B7"/>
    <w:pPr>
      <w:spacing w:after="0" w:line="240" w:lineRule="auto"/>
    </w:pPr>
    <w:rPr>
      <w:rFonts w:ascii="Times New Roman" w:eastAsia="Times New Roman" w:hAnsi="Times New Roman" w:cs="Times New Roman"/>
      <w:kern w:val="0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41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4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1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41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41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41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41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1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41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1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41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1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41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41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41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41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41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41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41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4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1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4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4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41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41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41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1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1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418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8F7F9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F7F98"/>
    <w:rPr>
      <w:rFonts w:ascii="Times New Roman" w:eastAsia="Times New Roman" w:hAnsi="Times New Roman" w:cs="Times New Roman"/>
      <w:kern w:val="0"/>
      <w:lang w:eastAsia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BD3CD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796</Words>
  <Characters>4541</Characters>
  <Application>Microsoft Office Word</Application>
  <DocSecurity>0</DocSecurity>
  <Lines>37</Lines>
  <Paragraphs>10</Paragraphs>
  <ScaleCrop>false</ScaleCrop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Enoiu Larisa</dc:creator>
  <cp:keywords/>
  <dc:description/>
  <cp:lastModifiedBy>Rali Veronica</cp:lastModifiedBy>
  <cp:revision>41</cp:revision>
  <cp:lastPrinted>2026-09-23T08:15:00Z</cp:lastPrinted>
  <dcterms:created xsi:type="dcterms:W3CDTF">2026-09-16T12:27:00Z</dcterms:created>
  <dcterms:modified xsi:type="dcterms:W3CDTF">2026-10-07T06:41:00Z</dcterms:modified>
</cp:coreProperties>
</file>