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687D6" w14:textId="77777777" w:rsidR="00140412" w:rsidRDefault="00140412" w:rsidP="009A30D3">
      <w:pPr>
        <w:tabs>
          <w:tab w:val="left" w:pos="7938"/>
          <w:tab w:val="left" w:pos="8222"/>
        </w:tabs>
        <w:spacing w:after="0"/>
        <w:rPr>
          <w:rFonts w:ascii="Times New Roman" w:hAnsi="Times New Roman"/>
          <w:b/>
          <w:bCs/>
          <w:color w:val="FF0000"/>
          <w:sz w:val="28"/>
          <w:szCs w:val="28"/>
          <w:lang w:val="ro-RO"/>
        </w:rPr>
      </w:pPr>
    </w:p>
    <w:p w14:paraId="4CA8A299" w14:textId="77777777" w:rsidR="00140412" w:rsidRDefault="00140412" w:rsidP="009A30D3">
      <w:pPr>
        <w:tabs>
          <w:tab w:val="left" w:pos="7938"/>
          <w:tab w:val="left" w:pos="8222"/>
        </w:tabs>
        <w:spacing w:after="0"/>
        <w:rPr>
          <w:rFonts w:ascii="Times New Roman" w:hAnsi="Times New Roman"/>
          <w:b/>
          <w:bCs/>
          <w:color w:val="FF0000"/>
          <w:sz w:val="28"/>
          <w:szCs w:val="28"/>
          <w:lang w:val="ro-RO"/>
        </w:rPr>
      </w:pPr>
    </w:p>
    <w:p w14:paraId="60433B48" w14:textId="0ACE2893" w:rsidR="00140412" w:rsidRPr="00E46B6A" w:rsidRDefault="00140412" w:rsidP="00140412">
      <w:pPr>
        <w:pStyle w:val="NoSpacing"/>
        <w:rPr>
          <w:rFonts w:ascii="Times New Roman" w:hAnsi="Times New Roman"/>
          <w:b/>
          <w:bCs/>
          <w:sz w:val="28"/>
          <w:szCs w:val="28"/>
        </w:rPr>
      </w:pPr>
      <w:r w:rsidRPr="00E46B6A">
        <w:rPr>
          <w:rFonts w:ascii="Times New Roman" w:hAnsi="Times New Roman"/>
          <w:b/>
          <w:bCs/>
          <w:sz w:val="28"/>
          <w:szCs w:val="28"/>
        </w:rPr>
        <w:t xml:space="preserve">ROMÂNIA   </w:t>
      </w: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      </w:t>
      </w:r>
      <w:r w:rsidR="00D000FA">
        <w:rPr>
          <w:rFonts w:ascii="Times New Roman" w:hAnsi="Times New Roman"/>
          <w:b/>
          <w:bCs/>
          <w:sz w:val="28"/>
          <w:szCs w:val="28"/>
        </w:rPr>
        <w:t xml:space="preserve">  </w:t>
      </w:r>
      <w:r w:rsidRPr="00E46B6A">
        <w:rPr>
          <w:rFonts w:ascii="Times New Roman" w:hAnsi="Times New Roman"/>
          <w:b/>
          <w:bCs/>
          <w:sz w:val="28"/>
          <w:szCs w:val="28"/>
        </w:rPr>
        <w:t xml:space="preserve">                         </w:t>
      </w:r>
    </w:p>
    <w:p w14:paraId="0E461DAE" w14:textId="0FF6A34E" w:rsidR="00140412" w:rsidRDefault="00140412" w:rsidP="00140412">
      <w:pPr>
        <w:pStyle w:val="NoSpacing"/>
        <w:rPr>
          <w:rFonts w:ascii="Times New Roman" w:hAnsi="Times New Roman"/>
          <w:b/>
          <w:bCs/>
          <w:sz w:val="28"/>
          <w:szCs w:val="28"/>
        </w:rPr>
      </w:pPr>
      <w:r w:rsidRPr="00E46B6A">
        <w:rPr>
          <w:rFonts w:ascii="Times New Roman" w:hAnsi="Times New Roman"/>
          <w:b/>
          <w:bCs/>
          <w:sz w:val="28"/>
          <w:szCs w:val="28"/>
        </w:rPr>
        <w:t>JUDEŢUL VRANCEA</w:t>
      </w:r>
      <w:r w:rsidRPr="00E46B6A">
        <w:rPr>
          <w:rFonts w:ascii="Times New Roman" w:hAnsi="Times New Roman"/>
          <w:b/>
          <w:bCs/>
          <w:sz w:val="28"/>
          <w:szCs w:val="28"/>
        </w:rPr>
        <w:tab/>
      </w:r>
      <w:r w:rsidRPr="00E46B6A">
        <w:rPr>
          <w:rFonts w:ascii="Times New Roman" w:hAnsi="Times New Roman"/>
          <w:b/>
          <w:bCs/>
          <w:sz w:val="28"/>
          <w:szCs w:val="28"/>
        </w:rPr>
        <w:tab/>
      </w:r>
      <w:r w:rsidRPr="00E46B6A">
        <w:rPr>
          <w:rFonts w:ascii="Times New Roman" w:hAnsi="Times New Roman"/>
          <w:b/>
          <w:bCs/>
          <w:sz w:val="28"/>
          <w:szCs w:val="28"/>
        </w:rPr>
        <w:tab/>
      </w:r>
      <w:r w:rsidRPr="00E46B6A">
        <w:rPr>
          <w:rFonts w:ascii="Times New Roman" w:hAnsi="Times New Roman"/>
          <w:b/>
          <w:bCs/>
          <w:sz w:val="28"/>
          <w:szCs w:val="28"/>
        </w:rPr>
        <w:tab/>
        <w:t xml:space="preserve">        </w:t>
      </w:r>
      <w:r w:rsidRPr="00E46B6A">
        <w:rPr>
          <w:rFonts w:ascii="Times New Roman" w:hAnsi="Times New Roman"/>
          <w:b/>
          <w:bCs/>
          <w:sz w:val="28"/>
          <w:szCs w:val="28"/>
        </w:rPr>
        <w:tab/>
      </w:r>
      <w:r w:rsidRPr="00E46B6A">
        <w:rPr>
          <w:rFonts w:ascii="Times New Roman" w:hAnsi="Times New Roman"/>
          <w:b/>
          <w:bCs/>
          <w:sz w:val="28"/>
          <w:szCs w:val="28"/>
        </w:rPr>
        <w:tab/>
        <w:t xml:space="preserve">    </w:t>
      </w:r>
      <w:r w:rsidR="00D000FA">
        <w:rPr>
          <w:rFonts w:ascii="Times New Roman" w:hAnsi="Times New Roman"/>
          <w:b/>
          <w:bCs/>
          <w:sz w:val="28"/>
          <w:szCs w:val="28"/>
        </w:rPr>
        <w:t xml:space="preserve">  </w:t>
      </w:r>
      <w:r w:rsidRPr="00E46B6A">
        <w:rPr>
          <w:rFonts w:ascii="Times New Roman" w:hAnsi="Times New Roman"/>
          <w:b/>
          <w:bCs/>
          <w:sz w:val="28"/>
          <w:szCs w:val="28"/>
        </w:rPr>
        <w:t>Anex</w:t>
      </w:r>
      <w:r>
        <w:rPr>
          <w:rFonts w:ascii="Times New Roman" w:hAnsi="Times New Roman"/>
          <w:b/>
          <w:bCs/>
          <w:sz w:val="28"/>
          <w:szCs w:val="28"/>
        </w:rPr>
        <w:t xml:space="preserve">a nr. 2  </w:t>
      </w:r>
    </w:p>
    <w:p w14:paraId="37BE4BAE" w14:textId="0301CF05" w:rsidR="00D000FA" w:rsidRDefault="00D000FA" w:rsidP="00D000FA">
      <w:pPr>
        <w:pStyle w:val="NoSpacing"/>
        <w:rPr>
          <w:rFonts w:ascii="Times New Roman" w:hAnsi="Times New Roman"/>
          <w:b/>
          <w:bCs/>
          <w:sz w:val="28"/>
          <w:szCs w:val="28"/>
        </w:rPr>
      </w:pPr>
      <w:r w:rsidRPr="00E46B6A">
        <w:rPr>
          <w:rFonts w:ascii="Times New Roman" w:hAnsi="Times New Roman"/>
          <w:b/>
          <w:bCs/>
          <w:sz w:val="28"/>
          <w:szCs w:val="28"/>
        </w:rPr>
        <w:t xml:space="preserve">CONSILIUL  JUDEŢEAN      </w:t>
      </w:r>
      <w:r>
        <w:rPr>
          <w:rFonts w:ascii="Times New Roman" w:hAnsi="Times New Roman"/>
          <w:b/>
          <w:bCs/>
          <w:sz w:val="28"/>
          <w:szCs w:val="28"/>
        </w:rPr>
        <w:t xml:space="preserve">                        la Hotărârea nr.</w:t>
      </w:r>
      <w:r w:rsidRPr="00E46B6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A766BF">
        <w:rPr>
          <w:rFonts w:ascii="Times New Roman" w:hAnsi="Times New Roman"/>
          <w:b/>
          <w:bCs/>
          <w:sz w:val="28"/>
          <w:szCs w:val="28"/>
        </w:rPr>
        <w:t>219 din 17.09.2026</w:t>
      </w:r>
      <w:r w:rsidRPr="00E46B6A">
        <w:rPr>
          <w:rFonts w:ascii="Times New Roman" w:hAnsi="Times New Roman"/>
          <w:b/>
          <w:bCs/>
          <w:sz w:val="28"/>
          <w:szCs w:val="28"/>
        </w:rPr>
        <w:t xml:space="preserve">                         </w:t>
      </w:r>
      <w:r>
        <w:rPr>
          <w:rFonts w:ascii="Times New Roman" w:hAnsi="Times New Roman"/>
          <w:b/>
          <w:bCs/>
          <w:sz w:val="28"/>
          <w:szCs w:val="28"/>
        </w:rPr>
        <w:t xml:space="preserve">                    </w:t>
      </w:r>
      <w:r w:rsidRPr="00E46B6A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219F4E09" w14:textId="77777777" w:rsidR="00A766BF" w:rsidRDefault="00140412" w:rsidP="00140412">
      <w:pPr>
        <w:pStyle w:val="NoSpacing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      </w:t>
      </w:r>
      <w:r w:rsidRPr="00E46B6A">
        <w:rPr>
          <w:rFonts w:ascii="Times New Roman" w:hAnsi="Times New Roman"/>
          <w:b/>
          <w:bCs/>
          <w:sz w:val="28"/>
          <w:szCs w:val="28"/>
        </w:rPr>
        <w:tab/>
      </w:r>
    </w:p>
    <w:p w14:paraId="23F4521D" w14:textId="5A5EB9DB" w:rsidR="00140412" w:rsidRPr="00D41247" w:rsidRDefault="00140412" w:rsidP="00140412">
      <w:pPr>
        <w:pStyle w:val="NoSpacing"/>
        <w:rPr>
          <w:rFonts w:ascii="Times New Roman" w:hAnsi="Times New Roman"/>
          <w:b/>
          <w:bCs/>
          <w:sz w:val="28"/>
          <w:szCs w:val="28"/>
        </w:rPr>
      </w:pPr>
      <w:r w:rsidRPr="00E46B6A">
        <w:rPr>
          <w:rFonts w:ascii="Times New Roman" w:hAnsi="Times New Roman"/>
          <w:b/>
          <w:bCs/>
          <w:sz w:val="28"/>
          <w:szCs w:val="28"/>
        </w:rPr>
        <w:tab/>
      </w:r>
      <w:r w:rsidRPr="00E46B6A">
        <w:rPr>
          <w:rFonts w:ascii="Times New Roman" w:hAnsi="Times New Roman"/>
          <w:b/>
          <w:bCs/>
          <w:sz w:val="28"/>
          <w:szCs w:val="28"/>
        </w:rPr>
        <w:tab/>
      </w:r>
    </w:p>
    <w:p w14:paraId="6EFEE7D7" w14:textId="77777777" w:rsidR="00140412" w:rsidRPr="00D41247" w:rsidRDefault="00140412" w:rsidP="00140412">
      <w:pPr>
        <w:pStyle w:val="NoSpacing"/>
        <w:spacing w:line="276" w:lineRule="auto"/>
        <w:rPr>
          <w:rFonts w:ascii="Times New Roman" w:hAnsi="Times New Roman"/>
          <w:b/>
          <w:bCs/>
          <w:sz w:val="28"/>
          <w:szCs w:val="28"/>
        </w:rPr>
      </w:pPr>
      <w:r w:rsidRPr="00D41247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DATELE DE IDENTIFICARE</w:t>
      </w:r>
    </w:p>
    <w:p w14:paraId="609E3E35" w14:textId="3B725B47" w:rsidR="00140412" w:rsidRDefault="00140412" w:rsidP="00A766BF">
      <w:pPr>
        <w:pStyle w:val="NoSpacing"/>
        <w:spacing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a</w:t>
      </w:r>
      <w:r w:rsidRPr="00D41247">
        <w:rPr>
          <w:rFonts w:ascii="Times New Roman" w:hAnsi="Times New Roman"/>
          <w:b/>
          <w:bCs/>
          <w:sz w:val="28"/>
          <w:szCs w:val="28"/>
        </w:rPr>
        <w:t xml:space="preserve">le </w:t>
      </w:r>
      <w:r>
        <w:rPr>
          <w:rFonts w:ascii="Times New Roman" w:hAnsi="Times New Roman"/>
          <w:b/>
          <w:bCs/>
          <w:sz w:val="28"/>
          <w:szCs w:val="28"/>
        </w:rPr>
        <w:t xml:space="preserve">corpurilor de clădire din cadrul CIA Măicănești </w:t>
      </w:r>
      <w:r w:rsidRPr="00D41247">
        <w:rPr>
          <w:rFonts w:ascii="Times New Roman" w:hAnsi="Times New Roman"/>
          <w:b/>
          <w:bCs/>
          <w:sz w:val="28"/>
          <w:szCs w:val="28"/>
        </w:rPr>
        <w:t xml:space="preserve">care </w:t>
      </w:r>
      <w:r w:rsidR="00F253A0">
        <w:rPr>
          <w:rFonts w:ascii="Times New Roman" w:hAnsi="Times New Roman"/>
          <w:b/>
          <w:bCs/>
          <w:sz w:val="28"/>
          <w:szCs w:val="28"/>
        </w:rPr>
        <w:t xml:space="preserve">rămân în </w:t>
      </w:r>
      <w:r w:rsidRPr="00D41247">
        <w:rPr>
          <w:rFonts w:ascii="Times New Roman" w:hAnsi="Times New Roman"/>
          <w:b/>
          <w:bCs/>
          <w:sz w:val="28"/>
          <w:szCs w:val="28"/>
        </w:rPr>
        <w:t xml:space="preserve">administrarea </w:t>
      </w:r>
      <w:r>
        <w:rPr>
          <w:rFonts w:ascii="Times New Roman" w:hAnsi="Times New Roman"/>
          <w:b/>
          <w:bCs/>
          <w:sz w:val="28"/>
          <w:szCs w:val="28"/>
        </w:rPr>
        <w:t>Direcției Generale de Asistență Socială și Protecția Copilului Vrancea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8"/>
        <w:gridCol w:w="1256"/>
        <w:gridCol w:w="1362"/>
        <w:gridCol w:w="2371"/>
        <w:gridCol w:w="1364"/>
        <w:gridCol w:w="1342"/>
        <w:gridCol w:w="1323"/>
      </w:tblGrid>
      <w:tr w:rsidR="00140412" w:rsidRPr="00696B5A" w14:paraId="5CE4E44B" w14:textId="77777777" w:rsidTr="00D000FA">
        <w:trPr>
          <w:trHeight w:val="990"/>
        </w:trPr>
        <w:tc>
          <w:tcPr>
            <w:tcW w:w="638" w:type="dxa"/>
          </w:tcPr>
          <w:p w14:paraId="31C551EB" w14:textId="77777777" w:rsidR="00140412" w:rsidRPr="00D000FA" w:rsidRDefault="00140412" w:rsidP="003E677F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000FA">
              <w:rPr>
                <w:rFonts w:ascii="Times New Roman" w:hAnsi="Times New Roman"/>
                <w:b/>
                <w:bCs/>
                <w:sz w:val="20"/>
                <w:szCs w:val="20"/>
              </w:rPr>
              <w:t>Nr. cod</w:t>
            </w:r>
          </w:p>
        </w:tc>
        <w:tc>
          <w:tcPr>
            <w:tcW w:w="1256" w:type="dxa"/>
          </w:tcPr>
          <w:p w14:paraId="79E475F7" w14:textId="77777777" w:rsidR="00140412" w:rsidRPr="00D000FA" w:rsidRDefault="00140412" w:rsidP="003E677F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000FA">
              <w:rPr>
                <w:rFonts w:ascii="Times New Roman" w:hAnsi="Times New Roman"/>
                <w:b/>
                <w:bCs/>
                <w:sz w:val="20"/>
                <w:szCs w:val="20"/>
              </w:rPr>
              <w:t>Cod de clasificare</w:t>
            </w:r>
          </w:p>
        </w:tc>
        <w:tc>
          <w:tcPr>
            <w:tcW w:w="1362" w:type="dxa"/>
          </w:tcPr>
          <w:p w14:paraId="4C8E7D84" w14:textId="77777777" w:rsidR="00140412" w:rsidRPr="00D000FA" w:rsidRDefault="00140412" w:rsidP="003E677F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000FA">
              <w:rPr>
                <w:rFonts w:ascii="Times New Roman" w:hAnsi="Times New Roman"/>
                <w:b/>
                <w:bCs/>
                <w:sz w:val="20"/>
                <w:szCs w:val="20"/>
              </w:rPr>
              <w:t>Denumirea bunului</w:t>
            </w:r>
          </w:p>
        </w:tc>
        <w:tc>
          <w:tcPr>
            <w:tcW w:w="2371" w:type="dxa"/>
          </w:tcPr>
          <w:p w14:paraId="1172034D" w14:textId="77777777" w:rsidR="00140412" w:rsidRPr="00D000FA" w:rsidRDefault="00140412" w:rsidP="003E677F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000FA">
              <w:rPr>
                <w:rFonts w:ascii="Times New Roman" w:hAnsi="Times New Roman"/>
                <w:b/>
                <w:bCs/>
                <w:sz w:val="20"/>
                <w:szCs w:val="20"/>
              </w:rPr>
              <w:t>Elemente de identificare</w:t>
            </w:r>
          </w:p>
        </w:tc>
        <w:tc>
          <w:tcPr>
            <w:tcW w:w="1364" w:type="dxa"/>
          </w:tcPr>
          <w:p w14:paraId="5DF56C59" w14:textId="77777777" w:rsidR="00140412" w:rsidRPr="00D000FA" w:rsidRDefault="00140412" w:rsidP="003E677F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000FA">
              <w:rPr>
                <w:rFonts w:ascii="Times New Roman" w:hAnsi="Times New Roman"/>
                <w:b/>
                <w:bCs/>
                <w:sz w:val="20"/>
                <w:szCs w:val="20"/>
              </w:rPr>
              <w:t>Anul dobândirii sau al dării în folosință</w:t>
            </w:r>
          </w:p>
        </w:tc>
        <w:tc>
          <w:tcPr>
            <w:tcW w:w="1342" w:type="dxa"/>
          </w:tcPr>
          <w:p w14:paraId="2B4A8832" w14:textId="77777777" w:rsidR="00140412" w:rsidRPr="00D000FA" w:rsidRDefault="00140412" w:rsidP="003E677F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000FA">
              <w:rPr>
                <w:rFonts w:ascii="Times New Roman" w:hAnsi="Times New Roman"/>
                <w:b/>
                <w:bCs/>
                <w:sz w:val="20"/>
                <w:szCs w:val="20"/>
              </w:rPr>
              <w:t>Valoarea de inventar</w:t>
            </w:r>
          </w:p>
          <w:p w14:paraId="6557B549" w14:textId="77777777" w:rsidR="00140412" w:rsidRPr="00D000FA" w:rsidRDefault="00140412" w:rsidP="003E677F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000FA">
              <w:rPr>
                <w:rFonts w:ascii="Times New Roman" w:hAnsi="Times New Roman"/>
                <w:b/>
                <w:bCs/>
                <w:sz w:val="20"/>
                <w:szCs w:val="20"/>
              </w:rPr>
              <w:t>Mii lei</w:t>
            </w:r>
          </w:p>
        </w:tc>
        <w:tc>
          <w:tcPr>
            <w:tcW w:w="1323" w:type="dxa"/>
          </w:tcPr>
          <w:p w14:paraId="70D2AA87" w14:textId="77777777" w:rsidR="00140412" w:rsidRPr="00D000FA" w:rsidRDefault="00140412" w:rsidP="003E677F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000FA">
              <w:rPr>
                <w:rFonts w:ascii="Times New Roman" w:hAnsi="Times New Roman"/>
                <w:b/>
                <w:bCs/>
                <w:sz w:val="20"/>
                <w:szCs w:val="20"/>
              </w:rPr>
              <w:t>Situația juridică actuală</w:t>
            </w:r>
          </w:p>
        </w:tc>
      </w:tr>
      <w:tr w:rsidR="00140412" w:rsidRPr="007A0831" w14:paraId="54ECC017" w14:textId="77777777" w:rsidTr="003E677F">
        <w:tc>
          <w:tcPr>
            <w:tcW w:w="638" w:type="dxa"/>
          </w:tcPr>
          <w:p w14:paraId="5416F6C6" w14:textId="77777777" w:rsidR="00140412" w:rsidRPr="003409D8" w:rsidRDefault="00140412" w:rsidP="003E677F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005E87E" w14:textId="77777777" w:rsidR="00140412" w:rsidRPr="003409D8" w:rsidRDefault="00140412" w:rsidP="003E677F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DB4E617" w14:textId="77777777" w:rsidR="00140412" w:rsidRPr="003409D8" w:rsidRDefault="00140412" w:rsidP="003E677F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FEBE2AA" w14:textId="77777777" w:rsidR="00140412" w:rsidRPr="003409D8" w:rsidRDefault="00140412" w:rsidP="003E677F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763533A" w14:textId="77777777" w:rsidR="00140412" w:rsidRPr="003409D8" w:rsidRDefault="00140412" w:rsidP="003E677F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87C85C8" w14:textId="77777777" w:rsidR="00140412" w:rsidRPr="003409D8" w:rsidRDefault="00140412" w:rsidP="003E677F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C24F57E" w14:textId="77777777" w:rsidR="00140412" w:rsidRPr="003409D8" w:rsidRDefault="00140412" w:rsidP="003E677F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0EAA038" w14:textId="77777777" w:rsidR="00140412" w:rsidRPr="003409D8" w:rsidRDefault="00140412" w:rsidP="003E677F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41135B8" w14:textId="77777777" w:rsidR="00140412" w:rsidRPr="003409D8" w:rsidRDefault="00140412" w:rsidP="003E677F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09D8">
              <w:rPr>
                <w:rFonts w:ascii="Times New Roman" w:hAnsi="Times New Roman"/>
                <w:sz w:val="20"/>
                <w:szCs w:val="20"/>
              </w:rPr>
              <w:t>219.</w:t>
            </w:r>
          </w:p>
        </w:tc>
        <w:tc>
          <w:tcPr>
            <w:tcW w:w="1256" w:type="dxa"/>
          </w:tcPr>
          <w:p w14:paraId="0346C896" w14:textId="77777777" w:rsidR="00140412" w:rsidRPr="003409D8" w:rsidRDefault="00140412" w:rsidP="003E677F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D89D5D1" w14:textId="77777777" w:rsidR="00140412" w:rsidRPr="003409D8" w:rsidRDefault="00140412" w:rsidP="003E677F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BDC9D07" w14:textId="77777777" w:rsidR="00140412" w:rsidRPr="003409D8" w:rsidRDefault="00140412" w:rsidP="003E677F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980E7D1" w14:textId="77777777" w:rsidR="00140412" w:rsidRPr="003409D8" w:rsidRDefault="00140412" w:rsidP="003E677F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14A0157" w14:textId="77777777" w:rsidR="00140412" w:rsidRPr="003409D8" w:rsidRDefault="00140412" w:rsidP="003E677F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F2213DE" w14:textId="77777777" w:rsidR="00140412" w:rsidRPr="003409D8" w:rsidRDefault="00140412" w:rsidP="003E677F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960D40A" w14:textId="77777777" w:rsidR="00140412" w:rsidRPr="003409D8" w:rsidRDefault="00140412" w:rsidP="003E677F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2B33EF1" w14:textId="77777777" w:rsidR="00140412" w:rsidRPr="003409D8" w:rsidRDefault="00140412" w:rsidP="003E677F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1826155" w14:textId="77777777" w:rsidR="00140412" w:rsidRPr="003409D8" w:rsidRDefault="00140412" w:rsidP="003E677F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09D8">
              <w:rPr>
                <w:rFonts w:ascii="Times New Roman" w:hAnsi="Times New Roman"/>
                <w:sz w:val="20"/>
                <w:szCs w:val="20"/>
              </w:rPr>
              <w:t>1.6.2.</w:t>
            </w:r>
          </w:p>
        </w:tc>
        <w:tc>
          <w:tcPr>
            <w:tcW w:w="1362" w:type="dxa"/>
          </w:tcPr>
          <w:p w14:paraId="71DCB76F" w14:textId="77777777" w:rsidR="00140412" w:rsidRPr="003409D8" w:rsidRDefault="00140412" w:rsidP="003E677F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B760357" w14:textId="77777777" w:rsidR="00140412" w:rsidRPr="003409D8" w:rsidRDefault="00140412" w:rsidP="003E677F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96AF2F4" w14:textId="77777777" w:rsidR="00140412" w:rsidRPr="003409D8" w:rsidRDefault="00140412" w:rsidP="003E677F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6F74604" w14:textId="77777777" w:rsidR="00140412" w:rsidRPr="003409D8" w:rsidRDefault="00140412" w:rsidP="003E677F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745FD50" w14:textId="77777777" w:rsidR="00140412" w:rsidRPr="003409D8" w:rsidRDefault="00140412" w:rsidP="003E677F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313DB8E" w14:textId="77777777" w:rsidR="00140412" w:rsidRPr="003409D8" w:rsidRDefault="00140412" w:rsidP="003E677F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BDA82DF" w14:textId="77777777" w:rsidR="00140412" w:rsidRPr="003409D8" w:rsidRDefault="00140412" w:rsidP="003E677F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8DB65E6" w14:textId="77777777" w:rsidR="00140412" w:rsidRPr="003409D8" w:rsidRDefault="00140412" w:rsidP="003E677F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3E124F0" w14:textId="77777777" w:rsidR="00140412" w:rsidRPr="003409D8" w:rsidRDefault="00140412" w:rsidP="003E677F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09D8">
              <w:rPr>
                <w:rFonts w:ascii="Times New Roman" w:hAnsi="Times New Roman"/>
                <w:sz w:val="20"/>
                <w:szCs w:val="20"/>
              </w:rPr>
              <w:t>Centrul Îngrijire și Asistență Măicănești</w:t>
            </w:r>
          </w:p>
        </w:tc>
        <w:tc>
          <w:tcPr>
            <w:tcW w:w="2371" w:type="dxa"/>
          </w:tcPr>
          <w:p w14:paraId="3F52D2BF" w14:textId="1BF55A9A" w:rsidR="00140412" w:rsidRPr="00D000FA" w:rsidRDefault="00140412" w:rsidP="00D000FA">
            <w:pPr>
              <w:pStyle w:val="NoSpacing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000FA">
              <w:rPr>
                <w:rFonts w:ascii="Times New Roman" w:hAnsi="Times New Roman"/>
                <w:sz w:val="18"/>
                <w:szCs w:val="18"/>
              </w:rPr>
              <w:t>sat Măicănești, comuna Măicănești, str. Domnească nr. 93, suprafață teren 9.851 mp, intravilan, categorie de folosință curți construcții, tarla 5, parcelă 116, număr cadastral 62041, din care:</w:t>
            </w:r>
          </w:p>
          <w:p w14:paraId="3A511921" w14:textId="77777777" w:rsidR="005E0AB0" w:rsidRPr="00D000FA" w:rsidRDefault="005E0AB0" w:rsidP="00D000FA">
            <w:pPr>
              <w:pStyle w:val="NoSpacing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D000FA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C5 – centru de zi, suprafață construită la sol 141 mp, suprafață construită desfășurată 141 mp, regim de înălțime P, număr cadastral 62041-C5; </w:t>
            </w:r>
          </w:p>
          <w:p w14:paraId="3A029070" w14:textId="77777777" w:rsidR="00F15685" w:rsidRPr="00D000FA" w:rsidRDefault="00F15685" w:rsidP="00D000FA">
            <w:pPr>
              <w:pStyle w:val="NoSpacing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D000FA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C8 – depozit GPL, suprafață construită la sol 39 mp, suprafață construită desfășurată 39 mp, regim de înălțime P, număr cadastral 62041-C8; </w:t>
            </w:r>
          </w:p>
          <w:p w14:paraId="02A61F11" w14:textId="37882AE6" w:rsidR="00F15685" w:rsidRPr="00D000FA" w:rsidRDefault="004D6509" w:rsidP="00D000FA">
            <w:pPr>
              <w:pStyle w:val="NoSpacing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D000FA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C11 – clădire centrală, suprafață construită la sol 14 mp, suprafață construită desfășurată 14 mp, regim de înălțime P, număr cadastral 62041-C11; </w:t>
            </w:r>
          </w:p>
          <w:p w14:paraId="0596D18B" w14:textId="77777777" w:rsidR="00140412" w:rsidRPr="00D000FA" w:rsidRDefault="00140412" w:rsidP="00D000FA">
            <w:pPr>
              <w:pStyle w:val="NoSpacing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000FA">
              <w:rPr>
                <w:rFonts w:ascii="Times New Roman" w:hAnsi="Times New Roman"/>
                <w:sz w:val="18"/>
                <w:szCs w:val="18"/>
              </w:rPr>
              <w:t>Vecinătăți:</w:t>
            </w:r>
          </w:p>
          <w:p w14:paraId="05F17DE4" w14:textId="77777777" w:rsidR="00140412" w:rsidRPr="00D000FA" w:rsidRDefault="00140412" w:rsidP="00D000FA">
            <w:pPr>
              <w:pStyle w:val="NoSpacing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000FA">
              <w:rPr>
                <w:rFonts w:ascii="Times New Roman" w:hAnsi="Times New Roman"/>
                <w:sz w:val="18"/>
                <w:szCs w:val="18"/>
              </w:rPr>
              <w:t>N – UAT Comuna Măicănești, proprietate particulară;</w:t>
            </w:r>
          </w:p>
          <w:p w14:paraId="1C7756BE" w14:textId="77777777" w:rsidR="00140412" w:rsidRPr="00D000FA" w:rsidRDefault="00140412" w:rsidP="00D000FA">
            <w:pPr>
              <w:pStyle w:val="NoSpacing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000FA">
              <w:rPr>
                <w:rFonts w:ascii="Times New Roman" w:hAnsi="Times New Roman"/>
                <w:sz w:val="18"/>
                <w:szCs w:val="18"/>
              </w:rPr>
              <w:t>S – Statul Român (DN 23/str. Domnească), proprietate particulară;</w:t>
            </w:r>
          </w:p>
          <w:p w14:paraId="2947725E" w14:textId="77777777" w:rsidR="00140412" w:rsidRPr="00D000FA" w:rsidRDefault="00140412" w:rsidP="00D000FA">
            <w:pPr>
              <w:pStyle w:val="NoSpacing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000FA">
              <w:rPr>
                <w:rFonts w:ascii="Times New Roman" w:hAnsi="Times New Roman"/>
                <w:sz w:val="18"/>
                <w:szCs w:val="18"/>
              </w:rPr>
              <w:t>E – proprietate particulară;</w:t>
            </w:r>
          </w:p>
          <w:p w14:paraId="34FB5498" w14:textId="77777777" w:rsidR="00140412" w:rsidRPr="003409D8" w:rsidRDefault="00140412" w:rsidP="00D000FA">
            <w:pPr>
              <w:pStyle w:val="NoSpacing"/>
              <w:jc w:val="both"/>
              <w:rPr>
                <w:sz w:val="20"/>
                <w:szCs w:val="20"/>
              </w:rPr>
            </w:pPr>
            <w:r w:rsidRPr="00D000FA">
              <w:rPr>
                <w:rFonts w:ascii="Times New Roman" w:hAnsi="Times New Roman"/>
                <w:sz w:val="18"/>
                <w:szCs w:val="18"/>
              </w:rPr>
              <w:t>V – UAT Comuna Măicănești, proprietate particulară;</w:t>
            </w:r>
          </w:p>
        </w:tc>
        <w:tc>
          <w:tcPr>
            <w:tcW w:w="1364" w:type="dxa"/>
          </w:tcPr>
          <w:p w14:paraId="28E919E5" w14:textId="77777777" w:rsidR="00140412" w:rsidRPr="003409D8" w:rsidRDefault="00140412" w:rsidP="003E677F">
            <w:pPr>
              <w:pStyle w:val="NoSpacing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1933565" w14:textId="77777777" w:rsidR="00140412" w:rsidRPr="003409D8" w:rsidRDefault="00140412" w:rsidP="003E677F">
            <w:pPr>
              <w:pStyle w:val="NoSpacing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77416F1" w14:textId="77777777" w:rsidR="00140412" w:rsidRPr="003409D8" w:rsidRDefault="00140412" w:rsidP="003E677F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BA0FEAF" w14:textId="77777777" w:rsidR="00140412" w:rsidRPr="003409D8" w:rsidRDefault="00140412" w:rsidP="003E677F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A573EF8" w14:textId="77777777" w:rsidR="00140412" w:rsidRPr="003409D8" w:rsidRDefault="00140412" w:rsidP="003E677F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01756D5" w14:textId="77777777" w:rsidR="00140412" w:rsidRPr="003409D8" w:rsidRDefault="00140412" w:rsidP="003E677F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A6AFFB3" w14:textId="77777777" w:rsidR="00140412" w:rsidRPr="003409D8" w:rsidRDefault="00140412" w:rsidP="003E677F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5E03318" w14:textId="77777777" w:rsidR="00140412" w:rsidRPr="003409D8" w:rsidRDefault="00140412" w:rsidP="003E677F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514FAFB" w14:textId="77777777" w:rsidR="00140412" w:rsidRPr="003409D8" w:rsidRDefault="00140412" w:rsidP="003E677F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0ED5229" w14:textId="77777777" w:rsidR="00140412" w:rsidRPr="003409D8" w:rsidRDefault="00140412" w:rsidP="003E677F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B75ED13" w14:textId="77777777" w:rsidR="00140412" w:rsidRPr="003409D8" w:rsidRDefault="00140412" w:rsidP="003E677F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614C73F" w14:textId="77777777" w:rsidR="00140412" w:rsidRPr="003409D8" w:rsidRDefault="00140412" w:rsidP="003E677F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09D8">
              <w:rPr>
                <w:rFonts w:ascii="Times New Roman" w:hAnsi="Times New Roman"/>
                <w:sz w:val="20"/>
                <w:szCs w:val="20"/>
              </w:rPr>
              <w:t>2005</w:t>
            </w:r>
          </w:p>
        </w:tc>
        <w:tc>
          <w:tcPr>
            <w:tcW w:w="1342" w:type="dxa"/>
          </w:tcPr>
          <w:p w14:paraId="762C9174" w14:textId="77777777" w:rsidR="00140412" w:rsidRDefault="00140412" w:rsidP="003E677F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</w:p>
          <w:p w14:paraId="08D05F3F" w14:textId="77777777" w:rsidR="004D6509" w:rsidRDefault="004D6509" w:rsidP="003E677F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</w:p>
          <w:p w14:paraId="5D66B607" w14:textId="547FF798" w:rsidR="004D6509" w:rsidRDefault="004D6509" w:rsidP="00490E90">
            <w:pPr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C5 777</w:t>
            </w:r>
            <w:r w:rsidR="00490E90">
              <w:rPr>
                <w:rFonts w:ascii="Times New Roman" w:hAnsi="Times New Roman"/>
                <w:sz w:val="20"/>
                <w:szCs w:val="20"/>
                <w:lang w:val="ro-RO"/>
              </w:rPr>
              <w:t>,27285</w:t>
            </w:r>
          </w:p>
          <w:p w14:paraId="5CF0EF27" w14:textId="06246CCA" w:rsidR="00490E90" w:rsidRDefault="00490E90" w:rsidP="00490E90">
            <w:pPr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C8 0</w:t>
            </w:r>
          </w:p>
          <w:p w14:paraId="278F4F55" w14:textId="16CC95E0" w:rsidR="00490E90" w:rsidRPr="003409D8" w:rsidRDefault="00490E90" w:rsidP="00490E90">
            <w:pPr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C11 0</w:t>
            </w:r>
          </w:p>
          <w:p w14:paraId="627B9266" w14:textId="0F932883" w:rsidR="00140412" w:rsidRPr="003409D8" w:rsidRDefault="00140412" w:rsidP="00490E90">
            <w:pPr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  <w:r w:rsidRPr="003409D8">
              <w:rPr>
                <w:bCs/>
                <w:sz w:val="18"/>
                <w:szCs w:val="18"/>
              </w:rPr>
              <w:t>TOTAL</w:t>
            </w:r>
            <w:r w:rsidR="00490E90">
              <w:rPr>
                <w:bCs/>
                <w:sz w:val="18"/>
                <w:szCs w:val="18"/>
              </w:rPr>
              <w:t xml:space="preserve"> </w:t>
            </w:r>
            <w:r w:rsidR="00490E90">
              <w:rPr>
                <w:rFonts w:ascii="Times New Roman" w:hAnsi="Times New Roman"/>
                <w:sz w:val="20"/>
                <w:szCs w:val="20"/>
                <w:lang w:val="ro-RO"/>
              </w:rPr>
              <w:t>777,27285</w:t>
            </w:r>
          </w:p>
        </w:tc>
        <w:tc>
          <w:tcPr>
            <w:tcW w:w="1323" w:type="dxa"/>
          </w:tcPr>
          <w:p w14:paraId="39AC2F84" w14:textId="77777777" w:rsidR="00140412" w:rsidRPr="00F321CA" w:rsidRDefault="00140412" w:rsidP="003E677F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bCs/>
                <w:color w:val="EE0000"/>
                <w:kern w:val="2"/>
                <w:sz w:val="20"/>
                <w:szCs w:val="20"/>
              </w:rPr>
            </w:pPr>
          </w:p>
          <w:p w14:paraId="1DA7BA57" w14:textId="77777777" w:rsidR="00140412" w:rsidRPr="00F321CA" w:rsidRDefault="00140412" w:rsidP="003E677F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bCs/>
                <w:color w:val="EE0000"/>
                <w:kern w:val="2"/>
                <w:sz w:val="20"/>
                <w:szCs w:val="20"/>
              </w:rPr>
            </w:pPr>
          </w:p>
          <w:p w14:paraId="46A457D9" w14:textId="77777777" w:rsidR="00140412" w:rsidRPr="00F321CA" w:rsidRDefault="00140412" w:rsidP="003E677F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bCs/>
                <w:color w:val="EE0000"/>
                <w:kern w:val="2"/>
                <w:sz w:val="20"/>
                <w:szCs w:val="20"/>
              </w:rPr>
            </w:pPr>
          </w:p>
          <w:p w14:paraId="29CAFB2C" w14:textId="77777777" w:rsidR="00140412" w:rsidRPr="00F321CA" w:rsidRDefault="00140412" w:rsidP="003E677F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bCs/>
                <w:color w:val="EE0000"/>
                <w:kern w:val="2"/>
                <w:sz w:val="20"/>
                <w:szCs w:val="20"/>
              </w:rPr>
            </w:pPr>
          </w:p>
          <w:p w14:paraId="6B128A91" w14:textId="77777777" w:rsidR="00140412" w:rsidRPr="00F321CA" w:rsidRDefault="00140412" w:rsidP="003E677F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bCs/>
                <w:color w:val="EE0000"/>
                <w:kern w:val="2"/>
                <w:sz w:val="20"/>
                <w:szCs w:val="20"/>
              </w:rPr>
            </w:pPr>
          </w:p>
          <w:p w14:paraId="415AD6BC" w14:textId="77777777" w:rsidR="00140412" w:rsidRPr="00FC0927" w:rsidRDefault="00140412" w:rsidP="003E677F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color w:val="EE0000"/>
                <w:sz w:val="20"/>
                <w:szCs w:val="20"/>
              </w:rPr>
            </w:pPr>
            <w:r w:rsidRPr="00FC0927">
              <w:rPr>
                <w:rFonts w:ascii="Times New Roman" w:hAnsi="Times New Roman"/>
                <w:bCs/>
                <w:sz w:val="18"/>
                <w:szCs w:val="18"/>
              </w:rPr>
              <w:t>Hotărârea Consiliului Județean nr. 29/2005, H.G. 630/2010, Ordonanța de Urgență a Guvernului nr. 206/2000, carte funciară nr. 62041 Măicănești</w:t>
            </w:r>
          </w:p>
        </w:tc>
      </w:tr>
    </w:tbl>
    <w:p w14:paraId="569027EB" w14:textId="77777777" w:rsidR="00140412" w:rsidRDefault="00140412" w:rsidP="009A30D3">
      <w:pPr>
        <w:tabs>
          <w:tab w:val="left" w:pos="7938"/>
          <w:tab w:val="left" w:pos="8222"/>
        </w:tabs>
        <w:spacing w:after="0"/>
        <w:rPr>
          <w:rFonts w:ascii="Times New Roman" w:hAnsi="Times New Roman"/>
          <w:b/>
          <w:bCs/>
          <w:color w:val="FF0000"/>
          <w:sz w:val="28"/>
          <w:szCs w:val="28"/>
          <w:lang w:val="ro-RO"/>
        </w:rPr>
      </w:pPr>
    </w:p>
    <w:p w14:paraId="55A01A34" w14:textId="69D97E1E" w:rsidR="00D000FA" w:rsidRPr="00140412" w:rsidRDefault="00D000FA" w:rsidP="00D000FA">
      <w:pPr>
        <w:tabs>
          <w:tab w:val="left" w:pos="7938"/>
          <w:tab w:val="left" w:pos="8222"/>
        </w:tabs>
        <w:spacing w:after="0"/>
        <w:rPr>
          <w:rFonts w:ascii="Times New Roman" w:hAnsi="Times New Roman"/>
          <w:b/>
          <w:bCs/>
          <w:sz w:val="28"/>
          <w:szCs w:val="28"/>
          <w:lang w:val="ro-RO"/>
        </w:rPr>
      </w:pPr>
      <w:r>
        <w:rPr>
          <w:rFonts w:ascii="Times New Roman" w:hAnsi="Times New Roman"/>
          <w:b/>
          <w:bCs/>
          <w:sz w:val="28"/>
          <w:szCs w:val="28"/>
          <w:lang w:val="ro-RO"/>
        </w:rPr>
        <w:t xml:space="preserve">                           </w:t>
      </w:r>
      <w:r w:rsidR="00A766BF">
        <w:rPr>
          <w:rFonts w:ascii="Times New Roman" w:hAnsi="Times New Roman"/>
          <w:b/>
          <w:bCs/>
          <w:sz w:val="28"/>
          <w:szCs w:val="28"/>
          <w:lang w:val="ro-RO"/>
        </w:rPr>
        <w:t xml:space="preserve">     </w:t>
      </w:r>
      <w:r w:rsidRPr="00140412">
        <w:rPr>
          <w:rFonts w:ascii="Times New Roman" w:hAnsi="Times New Roman"/>
          <w:b/>
          <w:bCs/>
          <w:sz w:val="28"/>
          <w:szCs w:val="28"/>
          <w:lang w:val="ro-RO"/>
        </w:rPr>
        <w:t>Președintele</w:t>
      </w:r>
    </w:p>
    <w:p w14:paraId="7A1A0EA2" w14:textId="77777777" w:rsidR="00D000FA" w:rsidRPr="00140412" w:rsidRDefault="00D000FA" w:rsidP="00D000FA">
      <w:pPr>
        <w:tabs>
          <w:tab w:val="left" w:pos="7938"/>
          <w:tab w:val="left" w:pos="8222"/>
        </w:tabs>
        <w:spacing w:after="0"/>
        <w:rPr>
          <w:rFonts w:ascii="Times New Roman" w:hAnsi="Times New Roman"/>
          <w:b/>
          <w:bCs/>
          <w:sz w:val="28"/>
          <w:szCs w:val="28"/>
          <w:lang w:val="ro-RO"/>
        </w:rPr>
      </w:pPr>
      <w:r w:rsidRPr="00140412">
        <w:rPr>
          <w:rFonts w:ascii="Times New Roman" w:hAnsi="Times New Roman"/>
          <w:b/>
          <w:bCs/>
          <w:sz w:val="28"/>
          <w:szCs w:val="28"/>
          <w:lang w:val="ro-RO"/>
        </w:rPr>
        <w:t xml:space="preserve">                 Consiliului Județean Vrancea</w:t>
      </w:r>
    </w:p>
    <w:p w14:paraId="54B06392" w14:textId="77777777" w:rsidR="00D000FA" w:rsidRPr="00140412" w:rsidRDefault="00D000FA" w:rsidP="00D000FA">
      <w:pPr>
        <w:tabs>
          <w:tab w:val="left" w:pos="7938"/>
          <w:tab w:val="left" w:pos="8222"/>
        </w:tabs>
        <w:spacing w:after="0"/>
        <w:rPr>
          <w:rFonts w:ascii="Times New Roman" w:hAnsi="Times New Roman"/>
          <w:b/>
          <w:bCs/>
          <w:sz w:val="28"/>
          <w:szCs w:val="28"/>
          <w:lang w:val="ro-RO"/>
        </w:rPr>
      </w:pPr>
      <w:r w:rsidRPr="00140412">
        <w:rPr>
          <w:rFonts w:ascii="Times New Roman" w:hAnsi="Times New Roman"/>
          <w:b/>
          <w:bCs/>
          <w:sz w:val="28"/>
          <w:szCs w:val="28"/>
          <w:lang w:val="ro-RO"/>
        </w:rPr>
        <w:t xml:space="preserve">                           Nicușor HALICI</w:t>
      </w:r>
    </w:p>
    <w:p w14:paraId="0DE8C8A9" w14:textId="77777777" w:rsidR="00D000FA" w:rsidRDefault="00D000FA" w:rsidP="00D000FA">
      <w:pPr>
        <w:tabs>
          <w:tab w:val="left" w:pos="7938"/>
          <w:tab w:val="left" w:pos="8222"/>
        </w:tabs>
        <w:spacing w:after="0"/>
        <w:rPr>
          <w:rFonts w:ascii="Times New Roman" w:hAnsi="Times New Roman"/>
          <w:b/>
          <w:bCs/>
          <w:color w:val="FF0000"/>
          <w:sz w:val="28"/>
          <w:szCs w:val="28"/>
          <w:lang w:val="ro-RO"/>
        </w:rPr>
      </w:pPr>
    </w:p>
    <w:p w14:paraId="3666AF19" w14:textId="77777777" w:rsidR="00D000FA" w:rsidRDefault="00D000FA" w:rsidP="00D000FA">
      <w:pPr>
        <w:tabs>
          <w:tab w:val="left" w:pos="7938"/>
          <w:tab w:val="left" w:pos="8222"/>
        </w:tabs>
        <w:spacing w:after="0"/>
        <w:rPr>
          <w:rFonts w:ascii="Times New Roman" w:hAnsi="Times New Roman"/>
          <w:b/>
          <w:bCs/>
          <w:color w:val="FF0000"/>
          <w:sz w:val="28"/>
          <w:szCs w:val="28"/>
          <w:lang w:val="ro-RO"/>
        </w:rPr>
      </w:pPr>
    </w:p>
    <w:p w14:paraId="1C58124C" w14:textId="39F500F9" w:rsidR="00D000FA" w:rsidRPr="00165F0A" w:rsidRDefault="00D000FA" w:rsidP="00D000FA">
      <w:pPr>
        <w:pStyle w:val="BodyTextIndent"/>
        <w:ind w:firstLine="0"/>
        <w:contextualSpacing/>
        <w:jc w:val="left"/>
        <w:rPr>
          <w:rFonts w:eastAsia="Calibri"/>
          <w:b/>
          <w:bCs/>
          <w:sz w:val="28"/>
          <w:szCs w:val="28"/>
          <w:lang w:eastAsia="en-US"/>
        </w:rPr>
      </w:pPr>
      <w:r>
        <w:rPr>
          <w:b/>
          <w:bCs/>
          <w:color w:val="FF0000"/>
          <w:sz w:val="28"/>
          <w:szCs w:val="28"/>
        </w:rPr>
        <w:t xml:space="preserve">                                                                                                       </w:t>
      </w:r>
      <w:r w:rsidR="00A766BF">
        <w:rPr>
          <w:rFonts w:eastAsia="Calibri"/>
          <w:b/>
          <w:bCs/>
          <w:sz w:val="28"/>
          <w:szCs w:val="28"/>
          <w:lang w:eastAsia="en-US"/>
        </w:rPr>
        <w:t>Contrasemnează</w:t>
      </w:r>
      <w:r w:rsidRPr="00165F0A">
        <w:rPr>
          <w:rFonts w:eastAsia="Calibri"/>
          <w:b/>
          <w:bCs/>
          <w:sz w:val="28"/>
          <w:szCs w:val="28"/>
          <w:lang w:eastAsia="en-US"/>
        </w:rPr>
        <w:t>,</w:t>
      </w:r>
    </w:p>
    <w:p w14:paraId="79C2BAA2" w14:textId="77777777" w:rsidR="00D000FA" w:rsidRPr="00165F0A" w:rsidRDefault="00D000FA" w:rsidP="00D000FA">
      <w:pPr>
        <w:pStyle w:val="BodyTextIndent"/>
        <w:ind w:firstLine="0"/>
        <w:contextualSpacing/>
        <w:jc w:val="left"/>
        <w:rPr>
          <w:rFonts w:eastAsia="Calibri"/>
          <w:b/>
          <w:bCs/>
          <w:sz w:val="28"/>
          <w:szCs w:val="28"/>
          <w:lang w:eastAsia="en-US"/>
        </w:rPr>
      </w:pPr>
      <w:r w:rsidRPr="00165F0A">
        <w:rPr>
          <w:rFonts w:eastAsia="Calibri"/>
          <w:b/>
          <w:bCs/>
          <w:sz w:val="28"/>
          <w:szCs w:val="28"/>
          <w:lang w:eastAsia="en-US"/>
        </w:rPr>
        <w:t xml:space="preserve">                                                                                         Secretar general al jude</w:t>
      </w:r>
      <w:r>
        <w:rPr>
          <w:rFonts w:eastAsia="Calibri"/>
          <w:b/>
          <w:bCs/>
          <w:sz w:val="28"/>
          <w:szCs w:val="28"/>
          <w:lang w:eastAsia="en-US"/>
        </w:rPr>
        <w:t>ț</w:t>
      </w:r>
      <w:r w:rsidRPr="00165F0A">
        <w:rPr>
          <w:rFonts w:eastAsia="Calibri"/>
          <w:b/>
          <w:bCs/>
          <w:sz w:val="28"/>
          <w:szCs w:val="28"/>
          <w:lang w:eastAsia="en-US"/>
        </w:rPr>
        <w:t>ului</w:t>
      </w:r>
    </w:p>
    <w:p w14:paraId="3E7ECE90" w14:textId="7B6B312D" w:rsidR="00D000FA" w:rsidRPr="00E05128" w:rsidRDefault="00D000FA" w:rsidP="00D000FA">
      <w:pPr>
        <w:pStyle w:val="BodyTextIndent"/>
        <w:ind w:firstLine="0"/>
        <w:contextualSpacing/>
        <w:jc w:val="left"/>
        <w:rPr>
          <w:rFonts w:eastAsia="Calibri"/>
          <w:b/>
          <w:bCs/>
          <w:sz w:val="28"/>
          <w:szCs w:val="28"/>
          <w:lang w:eastAsia="en-US"/>
        </w:rPr>
      </w:pPr>
      <w:r w:rsidRPr="00165F0A">
        <w:rPr>
          <w:rFonts w:eastAsia="Calibri"/>
          <w:b/>
          <w:bCs/>
          <w:sz w:val="28"/>
          <w:szCs w:val="28"/>
          <w:lang w:eastAsia="en-US"/>
        </w:rPr>
        <w:t xml:space="preserve">                                                                                                        Raluca D</w:t>
      </w:r>
      <w:r w:rsidR="00A766BF">
        <w:rPr>
          <w:rFonts w:eastAsia="Calibri"/>
          <w:b/>
          <w:bCs/>
          <w:sz w:val="28"/>
          <w:szCs w:val="28"/>
          <w:lang w:eastAsia="en-US"/>
        </w:rPr>
        <w:t>an</w:t>
      </w:r>
    </w:p>
    <w:p w14:paraId="21C751F1" w14:textId="77777777" w:rsidR="00D000FA" w:rsidRDefault="00D000FA" w:rsidP="00D000FA">
      <w:pPr>
        <w:tabs>
          <w:tab w:val="left" w:pos="7938"/>
          <w:tab w:val="left" w:pos="8222"/>
        </w:tabs>
        <w:spacing w:after="0"/>
        <w:rPr>
          <w:rFonts w:ascii="Times New Roman" w:hAnsi="Times New Roman"/>
          <w:b/>
          <w:bCs/>
          <w:color w:val="FF0000"/>
          <w:sz w:val="28"/>
          <w:szCs w:val="28"/>
          <w:lang w:val="ro-RO"/>
        </w:rPr>
      </w:pPr>
    </w:p>
    <w:sectPr w:rsidR="00D000FA" w:rsidSect="00A766BF">
      <w:pgSz w:w="11907" w:h="16839" w:code="9"/>
      <w:pgMar w:top="360" w:right="1106" w:bottom="539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90B"/>
    <w:rsid w:val="00000723"/>
    <w:rsid w:val="0000359B"/>
    <w:rsid w:val="000041EB"/>
    <w:rsid w:val="000048E3"/>
    <w:rsid w:val="00004FC3"/>
    <w:rsid w:val="00007BC8"/>
    <w:rsid w:val="0001269F"/>
    <w:rsid w:val="00015196"/>
    <w:rsid w:val="000205C7"/>
    <w:rsid w:val="00023DC4"/>
    <w:rsid w:val="00024983"/>
    <w:rsid w:val="000276AB"/>
    <w:rsid w:val="00033A5D"/>
    <w:rsid w:val="000349D9"/>
    <w:rsid w:val="00035D71"/>
    <w:rsid w:val="000367B0"/>
    <w:rsid w:val="000464B0"/>
    <w:rsid w:val="000467B1"/>
    <w:rsid w:val="0005114C"/>
    <w:rsid w:val="00051F2B"/>
    <w:rsid w:val="000534F3"/>
    <w:rsid w:val="00053F3A"/>
    <w:rsid w:val="0005639D"/>
    <w:rsid w:val="000629D3"/>
    <w:rsid w:val="00063B8A"/>
    <w:rsid w:val="00066528"/>
    <w:rsid w:val="000706EE"/>
    <w:rsid w:val="00071092"/>
    <w:rsid w:val="000801FE"/>
    <w:rsid w:val="00086030"/>
    <w:rsid w:val="000921A9"/>
    <w:rsid w:val="00092914"/>
    <w:rsid w:val="0009590A"/>
    <w:rsid w:val="00095C35"/>
    <w:rsid w:val="000A7D98"/>
    <w:rsid w:val="000C0426"/>
    <w:rsid w:val="000C1901"/>
    <w:rsid w:val="000C3B33"/>
    <w:rsid w:val="000C55CB"/>
    <w:rsid w:val="000D0465"/>
    <w:rsid w:val="000D09FC"/>
    <w:rsid w:val="000D7A1F"/>
    <w:rsid w:val="000E6AC0"/>
    <w:rsid w:val="000F0C0F"/>
    <w:rsid w:val="000F2EF8"/>
    <w:rsid w:val="000F4D6D"/>
    <w:rsid w:val="0011738B"/>
    <w:rsid w:val="00121E46"/>
    <w:rsid w:val="00136442"/>
    <w:rsid w:val="00140150"/>
    <w:rsid w:val="00140412"/>
    <w:rsid w:val="001520F3"/>
    <w:rsid w:val="00152C82"/>
    <w:rsid w:val="00155157"/>
    <w:rsid w:val="001620B3"/>
    <w:rsid w:val="00172CF2"/>
    <w:rsid w:val="00174D31"/>
    <w:rsid w:val="00180DCA"/>
    <w:rsid w:val="001847D1"/>
    <w:rsid w:val="00185D8D"/>
    <w:rsid w:val="001908A1"/>
    <w:rsid w:val="001979F2"/>
    <w:rsid w:val="001A02CA"/>
    <w:rsid w:val="001A3CC9"/>
    <w:rsid w:val="001A4225"/>
    <w:rsid w:val="001B35C7"/>
    <w:rsid w:val="001B5100"/>
    <w:rsid w:val="001B7A46"/>
    <w:rsid w:val="001C4C47"/>
    <w:rsid w:val="001C669D"/>
    <w:rsid w:val="001D2E8F"/>
    <w:rsid w:val="001D3909"/>
    <w:rsid w:val="001D5497"/>
    <w:rsid w:val="001D6037"/>
    <w:rsid w:val="001D675D"/>
    <w:rsid w:val="001E03A5"/>
    <w:rsid w:val="001E1A6D"/>
    <w:rsid w:val="001E24A4"/>
    <w:rsid w:val="001E2843"/>
    <w:rsid w:val="001E5E30"/>
    <w:rsid w:val="001F4FD2"/>
    <w:rsid w:val="001F5068"/>
    <w:rsid w:val="0020198F"/>
    <w:rsid w:val="00205AF1"/>
    <w:rsid w:val="00205EE1"/>
    <w:rsid w:val="00206F35"/>
    <w:rsid w:val="00211ECA"/>
    <w:rsid w:val="00212B53"/>
    <w:rsid w:val="002150A0"/>
    <w:rsid w:val="002216AC"/>
    <w:rsid w:val="00224E97"/>
    <w:rsid w:val="002256BB"/>
    <w:rsid w:val="00226A68"/>
    <w:rsid w:val="0023078B"/>
    <w:rsid w:val="00230C37"/>
    <w:rsid w:val="002320DE"/>
    <w:rsid w:val="00235E52"/>
    <w:rsid w:val="002402A5"/>
    <w:rsid w:val="0024047E"/>
    <w:rsid w:val="002540F3"/>
    <w:rsid w:val="00254834"/>
    <w:rsid w:val="0025729A"/>
    <w:rsid w:val="00260546"/>
    <w:rsid w:val="002625BB"/>
    <w:rsid w:val="00262EB7"/>
    <w:rsid w:val="00266416"/>
    <w:rsid w:val="00266489"/>
    <w:rsid w:val="002676EA"/>
    <w:rsid w:val="002720F9"/>
    <w:rsid w:val="00273066"/>
    <w:rsid w:val="00277E4B"/>
    <w:rsid w:val="00282DBC"/>
    <w:rsid w:val="00284817"/>
    <w:rsid w:val="00285E03"/>
    <w:rsid w:val="00296221"/>
    <w:rsid w:val="002A0193"/>
    <w:rsid w:val="002A11C6"/>
    <w:rsid w:val="002A375C"/>
    <w:rsid w:val="002A3931"/>
    <w:rsid w:val="002B05A9"/>
    <w:rsid w:val="002B0637"/>
    <w:rsid w:val="002B58CC"/>
    <w:rsid w:val="002C13BA"/>
    <w:rsid w:val="002C5CC6"/>
    <w:rsid w:val="002D156B"/>
    <w:rsid w:val="002D4F75"/>
    <w:rsid w:val="002D5D5D"/>
    <w:rsid w:val="002D6DE1"/>
    <w:rsid w:val="002E40A5"/>
    <w:rsid w:val="002F2308"/>
    <w:rsid w:val="002F2ECB"/>
    <w:rsid w:val="002F6DBD"/>
    <w:rsid w:val="003027DA"/>
    <w:rsid w:val="00314272"/>
    <w:rsid w:val="00315145"/>
    <w:rsid w:val="003155DD"/>
    <w:rsid w:val="00316397"/>
    <w:rsid w:val="00323552"/>
    <w:rsid w:val="00323AB7"/>
    <w:rsid w:val="00326D27"/>
    <w:rsid w:val="00326D61"/>
    <w:rsid w:val="0032748E"/>
    <w:rsid w:val="00332B28"/>
    <w:rsid w:val="003409D8"/>
    <w:rsid w:val="00340C2A"/>
    <w:rsid w:val="00341E41"/>
    <w:rsid w:val="00345AE1"/>
    <w:rsid w:val="00353C25"/>
    <w:rsid w:val="00363B18"/>
    <w:rsid w:val="00365B8D"/>
    <w:rsid w:val="003668BF"/>
    <w:rsid w:val="0037187C"/>
    <w:rsid w:val="00372372"/>
    <w:rsid w:val="003734CE"/>
    <w:rsid w:val="00373623"/>
    <w:rsid w:val="003748E7"/>
    <w:rsid w:val="00375947"/>
    <w:rsid w:val="00385E02"/>
    <w:rsid w:val="003872E5"/>
    <w:rsid w:val="00391D0F"/>
    <w:rsid w:val="00394DFE"/>
    <w:rsid w:val="003A2E34"/>
    <w:rsid w:val="003A42CB"/>
    <w:rsid w:val="003A4EAC"/>
    <w:rsid w:val="003C2026"/>
    <w:rsid w:val="003C4E77"/>
    <w:rsid w:val="003D499D"/>
    <w:rsid w:val="003D5EA1"/>
    <w:rsid w:val="003D7D14"/>
    <w:rsid w:val="003E0F86"/>
    <w:rsid w:val="003E6DD1"/>
    <w:rsid w:val="003F3D83"/>
    <w:rsid w:val="003F4BC4"/>
    <w:rsid w:val="0040473B"/>
    <w:rsid w:val="004051A0"/>
    <w:rsid w:val="00415145"/>
    <w:rsid w:val="0042274F"/>
    <w:rsid w:val="0042300C"/>
    <w:rsid w:val="0042312D"/>
    <w:rsid w:val="004233F3"/>
    <w:rsid w:val="004248AB"/>
    <w:rsid w:val="00424B33"/>
    <w:rsid w:val="004323F2"/>
    <w:rsid w:val="00434701"/>
    <w:rsid w:val="00434C3E"/>
    <w:rsid w:val="0043578C"/>
    <w:rsid w:val="00437F2D"/>
    <w:rsid w:val="00440E60"/>
    <w:rsid w:val="0044424C"/>
    <w:rsid w:val="00445EEF"/>
    <w:rsid w:val="00451708"/>
    <w:rsid w:val="00461144"/>
    <w:rsid w:val="00462156"/>
    <w:rsid w:val="00462882"/>
    <w:rsid w:val="0046378E"/>
    <w:rsid w:val="00463A01"/>
    <w:rsid w:val="00463E76"/>
    <w:rsid w:val="0046557D"/>
    <w:rsid w:val="004658F6"/>
    <w:rsid w:val="00472765"/>
    <w:rsid w:val="00474950"/>
    <w:rsid w:val="00475005"/>
    <w:rsid w:val="004846DE"/>
    <w:rsid w:val="0048630D"/>
    <w:rsid w:val="00490C91"/>
    <w:rsid w:val="00490E90"/>
    <w:rsid w:val="0049393E"/>
    <w:rsid w:val="00495326"/>
    <w:rsid w:val="00497843"/>
    <w:rsid w:val="004A5F16"/>
    <w:rsid w:val="004B7371"/>
    <w:rsid w:val="004C1F6B"/>
    <w:rsid w:val="004D21E2"/>
    <w:rsid w:val="004D3F3F"/>
    <w:rsid w:val="004D6509"/>
    <w:rsid w:val="004E0D41"/>
    <w:rsid w:val="004E45AD"/>
    <w:rsid w:val="004E5267"/>
    <w:rsid w:val="004F0770"/>
    <w:rsid w:val="004F3474"/>
    <w:rsid w:val="004F375E"/>
    <w:rsid w:val="004F3E17"/>
    <w:rsid w:val="004F5A1E"/>
    <w:rsid w:val="00501D29"/>
    <w:rsid w:val="0050452B"/>
    <w:rsid w:val="00511A24"/>
    <w:rsid w:val="0052037A"/>
    <w:rsid w:val="005230D1"/>
    <w:rsid w:val="00532062"/>
    <w:rsid w:val="005321D6"/>
    <w:rsid w:val="0054178F"/>
    <w:rsid w:val="00546219"/>
    <w:rsid w:val="005509FD"/>
    <w:rsid w:val="0055217C"/>
    <w:rsid w:val="00555E2C"/>
    <w:rsid w:val="00556E9A"/>
    <w:rsid w:val="005574CA"/>
    <w:rsid w:val="00562B87"/>
    <w:rsid w:val="0057093C"/>
    <w:rsid w:val="00574F36"/>
    <w:rsid w:val="0057631A"/>
    <w:rsid w:val="00580236"/>
    <w:rsid w:val="00581572"/>
    <w:rsid w:val="0058336F"/>
    <w:rsid w:val="00585B57"/>
    <w:rsid w:val="00594670"/>
    <w:rsid w:val="00596C1A"/>
    <w:rsid w:val="005A3339"/>
    <w:rsid w:val="005A53BA"/>
    <w:rsid w:val="005A78D7"/>
    <w:rsid w:val="005B7312"/>
    <w:rsid w:val="005C13D3"/>
    <w:rsid w:val="005C2D8B"/>
    <w:rsid w:val="005C46DC"/>
    <w:rsid w:val="005D33A4"/>
    <w:rsid w:val="005D459B"/>
    <w:rsid w:val="005D47AB"/>
    <w:rsid w:val="005D4FB2"/>
    <w:rsid w:val="005D7ABB"/>
    <w:rsid w:val="005E0AB0"/>
    <w:rsid w:val="005E20A4"/>
    <w:rsid w:val="005E304D"/>
    <w:rsid w:val="005F0F24"/>
    <w:rsid w:val="005F54F4"/>
    <w:rsid w:val="006040E7"/>
    <w:rsid w:val="0060412F"/>
    <w:rsid w:val="00606593"/>
    <w:rsid w:val="00606E86"/>
    <w:rsid w:val="00611848"/>
    <w:rsid w:val="006136A2"/>
    <w:rsid w:val="006168B3"/>
    <w:rsid w:val="00616D1F"/>
    <w:rsid w:val="006177E7"/>
    <w:rsid w:val="00621931"/>
    <w:rsid w:val="0062553C"/>
    <w:rsid w:val="0063101C"/>
    <w:rsid w:val="00631B82"/>
    <w:rsid w:val="0063394D"/>
    <w:rsid w:val="006339AA"/>
    <w:rsid w:val="0063588E"/>
    <w:rsid w:val="0064679A"/>
    <w:rsid w:val="006536D1"/>
    <w:rsid w:val="006639CE"/>
    <w:rsid w:val="006645D4"/>
    <w:rsid w:val="0066512E"/>
    <w:rsid w:val="00665245"/>
    <w:rsid w:val="00666CC0"/>
    <w:rsid w:val="00671565"/>
    <w:rsid w:val="0067185C"/>
    <w:rsid w:val="006732A1"/>
    <w:rsid w:val="00675E6D"/>
    <w:rsid w:val="006806AD"/>
    <w:rsid w:val="0069477B"/>
    <w:rsid w:val="006953E3"/>
    <w:rsid w:val="00696B5A"/>
    <w:rsid w:val="0069700B"/>
    <w:rsid w:val="006A3A5B"/>
    <w:rsid w:val="006B0AE7"/>
    <w:rsid w:val="006B7CD3"/>
    <w:rsid w:val="006C1DF4"/>
    <w:rsid w:val="006C54FA"/>
    <w:rsid w:val="006C63BB"/>
    <w:rsid w:val="006D256C"/>
    <w:rsid w:val="006D33E0"/>
    <w:rsid w:val="006E04C9"/>
    <w:rsid w:val="006E3455"/>
    <w:rsid w:val="006F2396"/>
    <w:rsid w:val="006F2718"/>
    <w:rsid w:val="006F6467"/>
    <w:rsid w:val="00705306"/>
    <w:rsid w:val="00706931"/>
    <w:rsid w:val="00706A07"/>
    <w:rsid w:val="00712060"/>
    <w:rsid w:val="00712CE5"/>
    <w:rsid w:val="0071569E"/>
    <w:rsid w:val="00720D51"/>
    <w:rsid w:val="00722CDA"/>
    <w:rsid w:val="00724B7D"/>
    <w:rsid w:val="00726EF3"/>
    <w:rsid w:val="00730171"/>
    <w:rsid w:val="007315A7"/>
    <w:rsid w:val="00731FB5"/>
    <w:rsid w:val="00732524"/>
    <w:rsid w:val="00732FBE"/>
    <w:rsid w:val="00733155"/>
    <w:rsid w:val="00733669"/>
    <w:rsid w:val="00737310"/>
    <w:rsid w:val="0074204A"/>
    <w:rsid w:val="00742236"/>
    <w:rsid w:val="00760044"/>
    <w:rsid w:val="007605AB"/>
    <w:rsid w:val="00771221"/>
    <w:rsid w:val="007742F5"/>
    <w:rsid w:val="00774E5E"/>
    <w:rsid w:val="00780F0E"/>
    <w:rsid w:val="00783C84"/>
    <w:rsid w:val="00796641"/>
    <w:rsid w:val="00796FF7"/>
    <w:rsid w:val="00797AB5"/>
    <w:rsid w:val="00797C79"/>
    <w:rsid w:val="007A0831"/>
    <w:rsid w:val="007A2586"/>
    <w:rsid w:val="007A74C9"/>
    <w:rsid w:val="007B3537"/>
    <w:rsid w:val="007B6A8C"/>
    <w:rsid w:val="007C52C7"/>
    <w:rsid w:val="007C702F"/>
    <w:rsid w:val="007C7BA6"/>
    <w:rsid w:val="007E3199"/>
    <w:rsid w:val="007E4592"/>
    <w:rsid w:val="007F1E3D"/>
    <w:rsid w:val="007F354A"/>
    <w:rsid w:val="007F7E6F"/>
    <w:rsid w:val="008032CE"/>
    <w:rsid w:val="00803BC0"/>
    <w:rsid w:val="008100AB"/>
    <w:rsid w:val="008101A0"/>
    <w:rsid w:val="00811BF7"/>
    <w:rsid w:val="00811E8D"/>
    <w:rsid w:val="00812210"/>
    <w:rsid w:val="00812D84"/>
    <w:rsid w:val="00817454"/>
    <w:rsid w:val="0081794A"/>
    <w:rsid w:val="00817EFE"/>
    <w:rsid w:val="00820742"/>
    <w:rsid w:val="0082391D"/>
    <w:rsid w:val="00830FC4"/>
    <w:rsid w:val="0083126E"/>
    <w:rsid w:val="00835CA4"/>
    <w:rsid w:val="00837EC9"/>
    <w:rsid w:val="00842115"/>
    <w:rsid w:val="00843FA4"/>
    <w:rsid w:val="00846240"/>
    <w:rsid w:val="00847738"/>
    <w:rsid w:val="0084795F"/>
    <w:rsid w:val="00850495"/>
    <w:rsid w:val="00857D58"/>
    <w:rsid w:val="0086535B"/>
    <w:rsid w:val="00873A1C"/>
    <w:rsid w:val="00877822"/>
    <w:rsid w:val="0088021C"/>
    <w:rsid w:val="00882FAE"/>
    <w:rsid w:val="008A0F14"/>
    <w:rsid w:val="008A1319"/>
    <w:rsid w:val="008A6519"/>
    <w:rsid w:val="008B1ECB"/>
    <w:rsid w:val="008B1F93"/>
    <w:rsid w:val="008C1596"/>
    <w:rsid w:val="008C6D67"/>
    <w:rsid w:val="008D2577"/>
    <w:rsid w:val="008D2CD7"/>
    <w:rsid w:val="008D4385"/>
    <w:rsid w:val="008E2AE5"/>
    <w:rsid w:val="008E4B89"/>
    <w:rsid w:val="008E665B"/>
    <w:rsid w:val="008E7566"/>
    <w:rsid w:val="008E7D88"/>
    <w:rsid w:val="008F2338"/>
    <w:rsid w:val="008F23BE"/>
    <w:rsid w:val="008F37CD"/>
    <w:rsid w:val="008F52D0"/>
    <w:rsid w:val="008F7D02"/>
    <w:rsid w:val="00900C21"/>
    <w:rsid w:val="00901A0E"/>
    <w:rsid w:val="00903B73"/>
    <w:rsid w:val="00905C94"/>
    <w:rsid w:val="009061F8"/>
    <w:rsid w:val="00914EB7"/>
    <w:rsid w:val="00915501"/>
    <w:rsid w:val="0091765A"/>
    <w:rsid w:val="00920414"/>
    <w:rsid w:val="00920790"/>
    <w:rsid w:val="00921689"/>
    <w:rsid w:val="009216D1"/>
    <w:rsid w:val="009232EE"/>
    <w:rsid w:val="00923D58"/>
    <w:rsid w:val="009271DB"/>
    <w:rsid w:val="00927587"/>
    <w:rsid w:val="00930E14"/>
    <w:rsid w:val="00932BD1"/>
    <w:rsid w:val="009344C5"/>
    <w:rsid w:val="009349CA"/>
    <w:rsid w:val="009442A4"/>
    <w:rsid w:val="00952065"/>
    <w:rsid w:val="00952792"/>
    <w:rsid w:val="00953545"/>
    <w:rsid w:val="0095411E"/>
    <w:rsid w:val="00957695"/>
    <w:rsid w:val="00957C15"/>
    <w:rsid w:val="0096097E"/>
    <w:rsid w:val="00960F08"/>
    <w:rsid w:val="00964ED2"/>
    <w:rsid w:val="00975172"/>
    <w:rsid w:val="0097569C"/>
    <w:rsid w:val="009850BE"/>
    <w:rsid w:val="009A30D3"/>
    <w:rsid w:val="009B11DD"/>
    <w:rsid w:val="009B357B"/>
    <w:rsid w:val="009B6E0B"/>
    <w:rsid w:val="009C0D0A"/>
    <w:rsid w:val="009C360F"/>
    <w:rsid w:val="009C77C1"/>
    <w:rsid w:val="009D1626"/>
    <w:rsid w:val="009E6D3E"/>
    <w:rsid w:val="009F1195"/>
    <w:rsid w:val="00A0230B"/>
    <w:rsid w:val="00A057EA"/>
    <w:rsid w:val="00A15AB7"/>
    <w:rsid w:val="00A201FC"/>
    <w:rsid w:val="00A20866"/>
    <w:rsid w:val="00A304F2"/>
    <w:rsid w:val="00A31716"/>
    <w:rsid w:val="00A34197"/>
    <w:rsid w:val="00A35E16"/>
    <w:rsid w:val="00A37DD0"/>
    <w:rsid w:val="00A477D7"/>
    <w:rsid w:val="00A50CDD"/>
    <w:rsid w:val="00A53733"/>
    <w:rsid w:val="00A54CB2"/>
    <w:rsid w:val="00A55CA6"/>
    <w:rsid w:val="00A57DD0"/>
    <w:rsid w:val="00A60CE9"/>
    <w:rsid w:val="00A61EA1"/>
    <w:rsid w:val="00A62837"/>
    <w:rsid w:val="00A655B4"/>
    <w:rsid w:val="00A721E7"/>
    <w:rsid w:val="00A766BF"/>
    <w:rsid w:val="00A847DC"/>
    <w:rsid w:val="00A8670A"/>
    <w:rsid w:val="00A87470"/>
    <w:rsid w:val="00A90A98"/>
    <w:rsid w:val="00A9633E"/>
    <w:rsid w:val="00AA0C69"/>
    <w:rsid w:val="00AA24D1"/>
    <w:rsid w:val="00AA265E"/>
    <w:rsid w:val="00AB25ED"/>
    <w:rsid w:val="00AB3C75"/>
    <w:rsid w:val="00AB425D"/>
    <w:rsid w:val="00AB76EC"/>
    <w:rsid w:val="00AC0B3B"/>
    <w:rsid w:val="00AC0EA4"/>
    <w:rsid w:val="00AC5F86"/>
    <w:rsid w:val="00AD0246"/>
    <w:rsid w:val="00AD12CC"/>
    <w:rsid w:val="00AD44B0"/>
    <w:rsid w:val="00AE29BC"/>
    <w:rsid w:val="00AE4A52"/>
    <w:rsid w:val="00AE790B"/>
    <w:rsid w:val="00AE7D76"/>
    <w:rsid w:val="00AF09AE"/>
    <w:rsid w:val="00AF12AC"/>
    <w:rsid w:val="00AF3954"/>
    <w:rsid w:val="00AF3C36"/>
    <w:rsid w:val="00AF78C0"/>
    <w:rsid w:val="00B03F6B"/>
    <w:rsid w:val="00B05B2B"/>
    <w:rsid w:val="00B12690"/>
    <w:rsid w:val="00B156F5"/>
    <w:rsid w:val="00B15E17"/>
    <w:rsid w:val="00B20E63"/>
    <w:rsid w:val="00B21225"/>
    <w:rsid w:val="00B2418A"/>
    <w:rsid w:val="00B26DDD"/>
    <w:rsid w:val="00B35697"/>
    <w:rsid w:val="00B422BB"/>
    <w:rsid w:val="00B4314B"/>
    <w:rsid w:val="00B43E11"/>
    <w:rsid w:val="00B4585B"/>
    <w:rsid w:val="00B47EF4"/>
    <w:rsid w:val="00B503E4"/>
    <w:rsid w:val="00B51BA7"/>
    <w:rsid w:val="00B67CCB"/>
    <w:rsid w:val="00B74122"/>
    <w:rsid w:val="00B80BB3"/>
    <w:rsid w:val="00B82284"/>
    <w:rsid w:val="00B86708"/>
    <w:rsid w:val="00B87363"/>
    <w:rsid w:val="00B9074A"/>
    <w:rsid w:val="00B90BF7"/>
    <w:rsid w:val="00B90FA0"/>
    <w:rsid w:val="00B97EB4"/>
    <w:rsid w:val="00B97EC3"/>
    <w:rsid w:val="00BA0990"/>
    <w:rsid w:val="00BA383F"/>
    <w:rsid w:val="00BA4E3C"/>
    <w:rsid w:val="00BC203B"/>
    <w:rsid w:val="00BC4C9C"/>
    <w:rsid w:val="00BD7050"/>
    <w:rsid w:val="00BD7E1D"/>
    <w:rsid w:val="00BE17D4"/>
    <w:rsid w:val="00BE50C5"/>
    <w:rsid w:val="00BE6CB1"/>
    <w:rsid w:val="00BF072D"/>
    <w:rsid w:val="00BF1773"/>
    <w:rsid w:val="00BF303E"/>
    <w:rsid w:val="00BF5128"/>
    <w:rsid w:val="00BF5EE5"/>
    <w:rsid w:val="00BF5F26"/>
    <w:rsid w:val="00C01F7F"/>
    <w:rsid w:val="00C02683"/>
    <w:rsid w:val="00C03E13"/>
    <w:rsid w:val="00C113C3"/>
    <w:rsid w:val="00C11B58"/>
    <w:rsid w:val="00C1319C"/>
    <w:rsid w:val="00C166F0"/>
    <w:rsid w:val="00C16780"/>
    <w:rsid w:val="00C2737B"/>
    <w:rsid w:val="00C40336"/>
    <w:rsid w:val="00C40938"/>
    <w:rsid w:val="00C42586"/>
    <w:rsid w:val="00C500F1"/>
    <w:rsid w:val="00C612B7"/>
    <w:rsid w:val="00C66BBF"/>
    <w:rsid w:val="00C7342D"/>
    <w:rsid w:val="00C92870"/>
    <w:rsid w:val="00C95035"/>
    <w:rsid w:val="00C96C37"/>
    <w:rsid w:val="00CA054B"/>
    <w:rsid w:val="00CA1E5E"/>
    <w:rsid w:val="00CA679C"/>
    <w:rsid w:val="00CB083C"/>
    <w:rsid w:val="00CB56C8"/>
    <w:rsid w:val="00CB5AAF"/>
    <w:rsid w:val="00CB7788"/>
    <w:rsid w:val="00CC6803"/>
    <w:rsid w:val="00CD268E"/>
    <w:rsid w:val="00CD6137"/>
    <w:rsid w:val="00CD7404"/>
    <w:rsid w:val="00CE172A"/>
    <w:rsid w:val="00CE3628"/>
    <w:rsid w:val="00CF0D20"/>
    <w:rsid w:val="00CF1FE4"/>
    <w:rsid w:val="00CF3E9C"/>
    <w:rsid w:val="00CF4DEC"/>
    <w:rsid w:val="00CF54EB"/>
    <w:rsid w:val="00D000FA"/>
    <w:rsid w:val="00D0020A"/>
    <w:rsid w:val="00D01764"/>
    <w:rsid w:val="00D02687"/>
    <w:rsid w:val="00D06AE3"/>
    <w:rsid w:val="00D077CC"/>
    <w:rsid w:val="00D1005C"/>
    <w:rsid w:val="00D20A9F"/>
    <w:rsid w:val="00D2403F"/>
    <w:rsid w:val="00D27BF2"/>
    <w:rsid w:val="00D33294"/>
    <w:rsid w:val="00D404D0"/>
    <w:rsid w:val="00D41247"/>
    <w:rsid w:val="00D45AA0"/>
    <w:rsid w:val="00D466FF"/>
    <w:rsid w:val="00D47485"/>
    <w:rsid w:val="00D474CC"/>
    <w:rsid w:val="00D51A55"/>
    <w:rsid w:val="00D53D94"/>
    <w:rsid w:val="00D62BAA"/>
    <w:rsid w:val="00D6658B"/>
    <w:rsid w:val="00D7035C"/>
    <w:rsid w:val="00D74D84"/>
    <w:rsid w:val="00D80F4F"/>
    <w:rsid w:val="00D84D9A"/>
    <w:rsid w:val="00D90CFA"/>
    <w:rsid w:val="00D91EE3"/>
    <w:rsid w:val="00D95FAD"/>
    <w:rsid w:val="00DA3390"/>
    <w:rsid w:val="00DA3877"/>
    <w:rsid w:val="00DA3FC1"/>
    <w:rsid w:val="00DA59EF"/>
    <w:rsid w:val="00DB18C3"/>
    <w:rsid w:val="00DC02B6"/>
    <w:rsid w:val="00DC509B"/>
    <w:rsid w:val="00DD1E02"/>
    <w:rsid w:val="00DD4889"/>
    <w:rsid w:val="00DD4E37"/>
    <w:rsid w:val="00DE3D46"/>
    <w:rsid w:val="00DE56CD"/>
    <w:rsid w:val="00DF20A8"/>
    <w:rsid w:val="00DF2C16"/>
    <w:rsid w:val="00DF560D"/>
    <w:rsid w:val="00E00256"/>
    <w:rsid w:val="00E02E79"/>
    <w:rsid w:val="00E03937"/>
    <w:rsid w:val="00E109C1"/>
    <w:rsid w:val="00E10C82"/>
    <w:rsid w:val="00E11B92"/>
    <w:rsid w:val="00E12AD1"/>
    <w:rsid w:val="00E13BEC"/>
    <w:rsid w:val="00E15057"/>
    <w:rsid w:val="00E16333"/>
    <w:rsid w:val="00E165EA"/>
    <w:rsid w:val="00E270D1"/>
    <w:rsid w:val="00E30002"/>
    <w:rsid w:val="00E316C1"/>
    <w:rsid w:val="00E36F53"/>
    <w:rsid w:val="00E4124B"/>
    <w:rsid w:val="00E43DDB"/>
    <w:rsid w:val="00E452E3"/>
    <w:rsid w:val="00E47481"/>
    <w:rsid w:val="00E50818"/>
    <w:rsid w:val="00E575CF"/>
    <w:rsid w:val="00E66355"/>
    <w:rsid w:val="00E66450"/>
    <w:rsid w:val="00E66A6D"/>
    <w:rsid w:val="00E830A8"/>
    <w:rsid w:val="00E833CA"/>
    <w:rsid w:val="00E86757"/>
    <w:rsid w:val="00E97756"/>
    <w:rsid w:val="00EA002C"/>
    <w:rsid w:val="00EA3E59"/>
    <w:rsid w:val="00EA57AA"/>
    <w:rsid w:val="00EA67B6"/>
    <w:rsid w:val="00EA6827"/>
    <w:rsid w:val="00EC45B8"/>
    <w:rsid w:val="00EC481F"/>
    <w:rsid w:val="00EC6C2B"/>
    <w:rsid w:val="00EC7927"/>
    <w:rsid w:val="00ED081E"/>
    <w:rsid w:val="00ED0E3F"/>
    <w:rsid w:val="00ED1856"/>
    <w:rsid w:val="00ED4816"/>
    <w:rsid w:val="00EE416B"/>
    <w:rsid w:val="00EE5C0F"/>
    <w:rsid w:val="00EE6EE7"/>
    <w:rsid w:val="00EF2A78"/>
    <w:rsid w:val="00EF3B80"/>
    <w:rsid w:val="00EF3BB0"/>
    <w:rsid w:val="00F00E6A"/>
    <w:rsid w:val="00F15685"/>
    <w:rsid w:val="00F223AF"/>
    <w:rsid w:val="00F253A0"/>
    <w:rsid w:val="00F361ED"/>
    <w:rsid w:val="00F367EA"/>
    <w:rsid w:val="00F40249"/>
    <w:rsid w:val="00F464D1"/>
    <w:rsid w:val="00F50AC1"/>
    <w:rsid w:val="00F52D44"/>
    <w:rsid w:val="00F571CE"/>
    <w:rsid w:val="00F7104E"/>
    <w:rsid w:val="00F73531"/>
    <w:rsid w:val="00F73DAB"/>
    <w:rsid w:val="00F7495D"/>
    <w:rsid w:val="00F77B1D"/>
    <w:rsid w:val="00F876BC"/>
    <w:rsid w:val="00FA18F8"/>
    <w:rsid w:val="00FA255E"/>
    <w:rsid w:val="00FB6249"/>
    <w:rsid w:val="00FC0D64"/>
    <w:rsid w:val="00FC49DD"/>
    <w:rsid w:val="00FC78CF"/>
    <w:rsid w:val="00FD0959"/>
    <w:rsid w:val="00FD38CD"/>
    <w:rsid w:val="00FD6E47"/>
    <w:rsid w:val="00FD7E0E"/>
    <w:rsid w:val="00FE1D48"/>
    <w:rsid w:val="00FE572F"/>
    <w:rsid w:val="00FF2DAF"/>
    <w:rsid w:val="00FF47B9"/>
    <w:rsid w:val="00FF6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A641F"/>
  <w15:chartTrackingRefBased/>
  <w15:docId w15:val="{06B793D8-B645-4D3B-BCC8-CCF497301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12CC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EC45B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51F2B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ro-RO"/>
    </w:rPr>
  </w:style>
  <w:style w:type="paragraph" w:styleId="Heading3">
    <w:name w:val="heading 3"/>
    <w:basedOn w:val="Normal"/>
    <w:next w:val="Normal"/>
    <w:link w:val="Heading3Char"/>
    <w:qFormat/>
    <w:rsid w:val="00051F2B"/>
    <w:pPr>
      <w:keepNext/>
      <w:spacing w:after="0" w:line="240" w:lineRule="auto"/>
      <w:outlineLvl w:val="2"/>
    </w:pPr>
    <w:rPr>
      <w:rFonts w:ascii="Times New Roman" w:eastAsia="Times New Roman" w:hAnsi="Times New Roman"/>
      <w:b/>
      <w:bCs/>
      <w:sz w:val="28"/>
      <w:szCs w:val="24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AE790B"/>
    <w:pPr>
      <w:spacing w:after="0" w:line="240" w:lineRule="auto"/>
      <w:ind w:firstLine="708"/>
      <w:jc w:val="center"/>
    </w:pPr>
    <w:rPr>
      <w:rFonts w:ascii="Times New Roman" w:eastAsia="Times New Roman" w:hAnsi="Times New Roman"/>
      <w:sz w:val="24"/>
      <w:szCs w:val="24"/>
      <w:lang w:val="ro-RO" w:eastAsia="ro-RO"/>
    </w:rPr>
  </w:style>
  <w:style w:type="character" w:customStyle="1" w:styleId="BodyTextIndentChar">
    <w:name w:val="Body Text Indent Char"/>
    <w:basedOn w:val="DefaultParagraphFont"/>
    <w:link w:val="BodyTextIndent"/>
    <w:rsid w:val="00AE790B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BodyText">
    <w:name w:val="Body Text"/>
    <w:basedOn w:val="Normal"/>
    <w:link w:val="BodyTextChar"/>
    <w:uiPriority w:val="99"/>
    <w:unhideWhenUsed/>
    <w:rsid w:val="00AE790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E790B"/>
    <w:rPr>
      <w:rFonts w:ascii="Calibri" w:eastAsia="Calibri" w:hAnsi="Calibri" w:cs="Times New Roman"/>
    </w:rPr>
  </w:style>
  <w:style w:type="paragraph" w:customStyle="1" w:styleId="al">
    <w:name w:val="a_l"/>
    <w:basedOn w:val="Normal"/>
    <w:rsid w:val="00AE790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AE790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customStyle="1" w:styleId="tal">
    <w:name w:val="tal"/>
    <w:basedOn w:val="DefaultParagraphFont"/>
    <w:rsid w:val="00B80BB3"/>
  </w:style>
  <w:style w:type="character" w:customStyle="1" w:styleId="Heading2Char">
    <w:name w:val="Heading 2 Char"/>
    <w:basedOn w:val="DefaultParagraphFont"/>
    <w:link w:val="Heading2"/>
    <w:uiPriority w:val="9"/>
    <w:rsid w:val="00051F2B"/>
    <w:rPr>
      <w:rFonts w:ascii="Cambria" w:eastAsia="Times New Roman" w:hAnsi="Cambria" w:cs="Times New Roman"/>
      <w:b/>
      <w:bCs/>
      <w:i/>
      <w:iCs/>
      <w:sz w:val="28"/>
      <w:szCs w:val="28"/>
      <w:lang w:val="ro-RO"/>
    </w:rPr>
  </w:style>
  <w:style w:type="character" w:customStyle="1" w:styleId="Heading3Char">
    <w:name w:val="Heading 3 Char"/>
    <w:basedOn w:val="DefaultParagraphFont"/>
    <w:link w:val="Heading3"/>
    <w:rsid w:val="00051F2B"/>
    <w:rPr>
      <w:rFonts w:ascii="Times New Roman" w:eastAsia="Times New Roman" w:hAnsi="Times New Roman" w:cs="Times New Roman"/>
      <w:b/>
      <w:bCs/>
      <w:sz w:val="28"/>
      <w:szCs w:val="24"/>
      <w:lang w:val="ro-RO" w:eastAsia="ro-RO"/>
    </w:rPr>
  </w:style>
  <w:style w:type="paragraph" w:styleId="NoSpacing">
    <w:name w:val="No Spacing"/>
    <w:uiPriority w:val="1"/>
    <w:qFormat/>
    <w:rsid w:val="00051F2B"/>
    <w:pPr>
      <w:spacing w:after="0" w:line="240" w:lineRule="auto"/>
    </w:pPr>
    <w:rPr>
      <w:rFonts w:ascii="Calibri" w:eastAsia="Calibri" w:hAnsi="Calibri" w:cs="Times New Roman"/>
      <w:lang w:val="ro-RO"/>
    </w:rPr>
  </w:style>
  <w:style w:type="table" w:styleId="TableGrid">
    <w:name w:val="Table Grid"/>
    <w:basedOn w:val="TableNormal"/>
    <w:uiPriority w:val="39"/>
    <w:rsid w:val="008F52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EC45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91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8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6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5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4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4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56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878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07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6898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39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6413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39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1211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03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1</Pages>
  <Words>354</Words>
  <Characters>2023</Characters>
  <Application>Microsoft Office Word</Application>
  <DocSecurity>0</DocSecurity>
  <Lines>16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CIOBOTARU LAURA</dc:creator>
  <cp:keywords/>
  <dc:description/>
  <cp:lastModifiedBy>Rali Veronica</cp:lastModifiedBy>
  <cp:revision>159</cp:revision>
  <cp:lastPrinted>2026-08-31T10:46:00Z</cp:lastPrinted>
  <dcterms:created xsi:type="dcterms:W3CDTF">2026-08-28T06:09:00Z</dcterms:created>
  <dcterms:modified xsi:type="dcterms:W3CDTF">2026-09-14T09:39:00Z</dcterms:modified>
</cp:coreProperties>
</file>