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CDA4B" w14:textId="77777777" w:rsidR="00834CF9" w:rsidRPr="00753130" w:rsidRDefault="00834CF9" w:rsidP="00B15BB8">
      <w:pPr>
        <w:pStyle w:val="Subtitlu"/>
        <w:jc w:val="left"/>
        <w:rPr>
          <w:rFonts w:ascii="Times New Roman" w:hAnsi="Times New Roman"/>
          <w:b/>
          <w:bCs/>
          <w:sz w:val="28"/>
          <w:szCs w:val="28"/>
          <w:lang w:val="ro-RO"/>
        </w:rPr>
      </w:pPr>
    </w:p>
    <w:p w14:paraId="14B59465" w14:textId="0A890B8D" w:rsidR="006447DF" w:rsidRPr="00753130" w:rsidRDefault="006447DF" w:rsidP="00317AD9">
      <w:pPr>
        <w:pStyle w:val="Subtitlu"/>
        <w:ind w:left="-426"/>
        <w:jc w:val="left"/>
        <w:rPr>
          <w:rFonts w:ascii="Times New Roman" w:hAnsi="Times New Roman"/>
          <w:b/>
          <w:bCs/>
          <w:sz w:val="28"/>
          <w:szCs w:val="28"/>
          <w:lang w:val="ro-RO"/>
        </w:rPr>
      </w:pPr>
      <w:r w:rsidRPr="00753130">
        <w:rPr>
          <w:rFonts w:ascii="Times New Roman" w:hAnsi="Times New Roman"/>
          <w:b/>
          <w:bCs/>
          <w:sz w:val="28"/>
          <w:szCs w:val="28"/>
          <w:lang w:val="ro-RO"/>
        </w:rPr>
        <w:t>ROM</w:t>
      </w:r>
      <w:r w:rsidR="004B2C31" w:rsidRPr="00753130">
        <w:rPr>
          <w:rFonts w:ascii="Times New Roman" w:hAnsi="Times New Roman"/>
          <w:b/>
          <w:bCs/>
          <w:sz w:val="28"/>
          <w:szCs w:val="28"/>
          <w:lang w:val="ro-RO"/>
        </w:rPr>
        <w:t>Â</w:t>
      </w:r>
      <w:r w:rsidRPr="00753130">
        <w:rPr>
          <w:rFonts w:ascii="Times New Roman" w:hAnsi="Times New Roman"/>
          <w:b/>
          <w:bCs/>
          <w:sz w:val="28"/>
          <w:szCs w:val="28"/>
          <w:lang w:val="ro-RO"/>
        </w:rPr>
        <w:t>NIA</w:t>
      </w:r>
    </w:p>
    <w:p w14:paraId="150AA722" w14:textId="61B30D4F" w:rsidR="006447DF" w:rsidRPr="00753130" w:rsidRDefault="006447DF" w:rsidP="00317AD9">
      <w:pPr>
        <w:ind w:left="-426"/>
        <w:jc w:val="both"/>
        <w:rPr>
          <w:b/>
          <w:sz w:val="28"/>
          <w:szCs w:val="28"/>
          <w:lang w:val="ro-RO"/>
        </w:rPr>
      </w:pPr>
      <w:r w:rsidRPr="00753130">
        <w:rPr>
          <w:b/>
          <w:sz w:val="28"/>
          <w:szCs w:val="28"/>
          <w:lang w:val="ro-RO"/>
        </w:rPr>
        <w:t>JUDE</w:t>
      </w:r>
      <w:r w:rsidR="004B2C31" w:rsidRPr="00753130">
        <w:rPr>
          <w:b/>
          <w:sz w:val="28"/>
          <w:szCs w:val="28"/>
          <w:lang w:val="ro-RO"/>
        </w:rPr>
        <w:t>Ț</w:t>
      </w:r>
      <w:r w:rsidRPr="00753130">
        <w:rPr>
          <w:b/>
          <w:sz w:val="28"/>
          <w:szCs w:val="28"/>
          <w:lang w:val="ro-RO"/>
        </w:rPr>
        <w:t>UL VRANCEA</w:t>
      </w:r>
    </w:p>
    <w:p w14:paraId="54BA8A6C" w14:textId="1D7BAA33" w:rsidR="006447DF" w:rsidRPr="00753130" w:rsidRDefault="006447DF" w:rsidP="00317AD9">
      <w:pPr>
        <w:tabs>
          <w:tab w:val="left" w:pos="6180"/>
        </w:tabs>
        <w:ind w:left="-426"/>
        <w:jc w:val="both"/>
        <w:rPr>
          <w:b/>
          <w:sz w:val="28"/>
          <w:szCs w:val="28"/>
          <w:lang w:val="ro-RO"/>
        </w:rPr>
      </w:pPr>
      <w:r w:rsidRPr="00753130">
        <w:rPr>
          <w:b/>
          <w:sz w:val="28"/>
          <w:szCs w:val="28"/>
          <w:lang w:val="ro-RO"/>
        </w:rPr>
        <w:t>CONSILIUL JUDE</w:t>
      </w:r>
      <w:r w:rsidR="004B2C31" w:rsidRPr="00753130">
        <w:rPr>
          <w:b/>
          <w:sz w:val="28"/>
          <w:szCs w:val="28"/>
          <w:lang w:val="ro-RO"/>
        </w:rPr>
        <w:t>Ț</w:t>
      </w:r>
      <w:r w:rsidRPr="00753130">
        <w:rPr>
          <w:b/>
          <w:sz w:val="28"/>
          <w:szCs w:val="28"/>
          <w:lang w:val="ro-RO"/>
        </w:rPr>
        <w:t>EAN</w:t>
      </w:r>
      <w:r w:rsidRPr="00753130">
        <w:rPr>
          <w:b/>
          <w:sz w:val="28"/>
          <w:szCs w:val="28"/>
          <w:lang w:val="ro-RO"/>
        </w:rPr>
        <w:tab/>
        <w:t xml:space="preserve">                    </w:t>
      </w:r>
    </w:p>
    <w:p w14:paraId="135D22DF" w14:textId="77777777" w:rsidR="006447DF" w:rsidRPr="00753130" w:rsidRDefault="006447DF" w:rsidP="00317AD9">
      <w:pPr>
        <w:ind w:left="-426"/>
        <w:jc w:val="both"/>
        <w:rPr>
          <w:b/>
          <w:sz w:val="28"/>
          <w:szCs w:val="28"/>
          <w:lang w:val="ro-RO"/>
        </w:rPr>
      </w:pPr>
    </w:p>
    <w:p w14:paraId="770F87B2" w14:textId="77777777" w:rsidR="006447DF" w:rsidRPr="00753130" w:rsidRDefault="006447DF" w:rsidP="00317AD9">
      <w:pPr>
        <w:ind w:left="-426"/>
        <w:jc w:val="both"/>
        <w:rPr>
          <w:b/>
          <w:sz w:val="28"/>
          <w:szCs w:val="28"/>
          <w:lang w:val="ro-RO"/>
        </w:rPr>
      </w:pPr>
    </w:p>
    <w:p w14:paraId="29D5AAD5" w14:textId="08129444" w:rsidR="006447DF" w:rsidRPr="00753130" w:rsidRDefault="006447DF" w:rsidP="00317AD9">
      <w:pPr>
        <w:tabs>
          <w:tab w:val="left" w:pos="2640"/>
        </w:tabs>
        <w:ind w:left="-426"/>
        <w:jc w:val="both"/>
        <w:rPr>
          <w:b/>
          <w:sz w:val="28"/>
          <w:szCs w:val="28"/>
          <w:lang w:val="ro-RO"/>
        </w:rPr>
      </w:pPr>
      <w:r w:rsidRPr="00753130">
        <w:rPr>
          <w:b/>
          <w:sz w:val="28"/>
          <w:szCs w:val="28"/>
          <w:lang w:val="ro-RO"/>
        </w:rPr>
        <w:tab/>
        <w:t>HOT</w:t>
      </w:r>
      <w:r w:rsidR="00EC6E0E" w:rsidRPr="00753130">
        <w:rPr>
          <w:b/>
          <w:sz w:val="28"/>
          <w:szCs w:val="28"/>
          <w:lang w:val="ro-RO"/>
        </w:rPr>
        <w:t>Ă</w:t>
      </w:r>
      <w:r w:rsidRPr="00753130">
        <w:rPr>
          <w:b/>
          <w:sz w:val="28"/>
          <w:szCs w:val="28"/>
          <w:lang w:val="ro-RO"/>
        </w:rPr>
        <w:t>R</w:t>
      </w:r>
      <w:r w:rsidR="00EC6E0E" w:rsidRPr="00753130">
        <w:rPr>
          <w:b/>
          <w:sz w:val="28"/>
          <w:szCs w:val="28"/>
          <w:lang w:val="ro-RO"/>
        </w:rPr>
        <w:t>Â</w:t>
      </w:r>
      <w:r w:rsidRPr="00753130">
        <w:rPr>
          <w:b/>
          <w:sz w:val="28"/>
          <w:szCs w:val="28"/>
          <w:lang w:val="ro-RO"/>
        </w:rPr>
        <w:t>REA nr</w:t>
      </w:r>
      <w:r w:rsidR="00130EBF">
        <w:rPr>
          <w:b/>
          <w:sz w:val="28"/>
          <w:szCs w:val="28"/>
          <w:lang w:val="ro-RO"/>
        </w:rPr>
        <w:t>. 231</w:t>
      </w:r>
    </w:p>
    <w:p w14:paraId="050767E7" w14:textId="1E2BA0FC" w:rsidR="006447DF" w:rsidRPr="00753130" w:rsidRDefault="006447DF" w:rsidP="00317AD9">
      <w:pPr>
        <w:tabs>
          <w:tab w:val="left" w:pos="2640"/>
        </w:tabs>
        <w:ind w:left="-426"/>
        <w:jc w:val="both"/>
        <w:rPr>
          <w:b/>
          <w:sz w:val="28"/>
          <w:szCs w:val="28"/>
          <w:lang w:val="ro-RO"/>
        </w:rPr>
      </w:pPr>
      <w:r w:rsidRPr="00753130">
        <w:rPr>
          <w:b/>
          <w:sz w:val="28"/>
          <w:szCs w:val="28"/>
          <w:lang w:val="ro-RO"/>
        </w:rPr>
        <w:t xml:space="preserve">                                   </w:t>
      </w:r>
      <w:r w:rsidR="00D23ACF" w:rsidRPr="00753130">
        <w:rPr>
          <w:b/>
          <w:sz w:val="28"/>
          <w:szCs w:val="28"/>
          <w:lang w:val="ro-RO"/>
        </w:rPr>
        <w:t xml:space="preserve">         </w:t>
      </w:r>
      <w:r w:rsidR="00790AB4" w:rsidRPr="00753130">
        <w:rPr>
          <w:b/>
          <w:sz w:val="28"/>
          <w:szCs w:val="28"/>
          <w:lang w:val="ro-RO"/>
        </w:rPr>
        <w:t xml:space="preserve"> din </w:t>
      </w:r>
      <w:r w:rsidR="00130EBF">
        <w:rPr>
          <w:b/>
          <w:sz w:val="28"/>
          <w:szCs w:val="28"/>
          <w:lang w:val="ro-RO"/>
        </w:rPr>
        <w:t xml:space="preserve">28 septembrie </w:t>
      </w:r>
      <w:r w:rsidR="00790AB4" w:rsidRPr="00753130">
        <w:rPr>
          <w:b/>
          <w:sz w:val="28"/>
          <w:szCs w:val="28"/>
          <w:lang w:val="ro-RO"/>
        </w:rPr>
        <w:t>202</w:t>
      </w:r>
      <w:r w:rsidR="00F9115F" w:rsidRPr="00753130">
        <w:rPr>
          <w:b/>
          <w:sz w:val="28"/>
          <w:szCs w:val="28"/>
          <w:lang w:val="ro-RO"/>
        </w:rPr>
        <w:t>6</w:t>
      </w:r>
    </w:p>
    <w:p w14:paraId="0829B714" w14:textId="77777777" w:rsidR="006447DF" w:rsidRPr="00753130" w:rsidRDefault="006447DF" w:rsidP="00317AD9">
      <w:pPr>
        <w:tabs>
          <w:tab w:val="left" w:pos="2640"/>
        </w:tabs>
        <w:ind w:left="-426"/>
        <w:jc w:val="both"/>
        <w:rPr>
          <w:sz w:val="28"/>
          <w:szCs w:val="28"/>
          <w:lang w:val="ro-RO"/>
        </w:rPr>
      </w:pPr>
    </w:p>
    <w:p w14:paraId="47620EEA" w14:textId="76D9C5BB" w:rsidR="002945BA" w:rsidRPr="00753130" w:rsidRDefault="00790AB4" w:rsidP="00130EBF">
      <w:pPr>
        <w:ind w:left="567" w:hanging="993"/>
        <w:jc w:val="both"/>
        <w:rPr>
          <w:bCs/>
          <w:sz w:val="28"/>
          <w:szCs w:val="28"/>
          <w:lang w:val="ro-RO"/>
        </w:rPr>
      </w:pPr>
      <w:bookmarkStart w:id="0" w:name="_Hlk20841052"/>
      <w:bookmarkStart w:id="1" w:name="_Hlk20837622"/>
      <w:bookmarkStart w:id="2" w:name="_Hlk12011908"/>
      <w:bookmarkStart w:id="3" w:name="_Hlk12450424"/>
      <w:r w:rsidRPr="00753130">
        <w:rPr>
          <w:b/>
          <w:sz w:val="28"/>
          <w:szCs w:val="28"/>
          <w:lang w:val="ro-RO"/>
        </w:rPr>
        <w:t>privind</w:t>
      </w:r>
      <w:bookmarkStart w:id="4" w:name="_Hlk81473776"/>
      <w:bookmarkEnd w:id="0"/>
      <w:r w:rsidR="00C964C4" w:rsidRPr="00753130">
        <w:rPr>
          <w:bCs/>
          <w:sz w:val="28"/>
          <w:szCs w:val="28"/>
          <w:lang w:val="ro-RO"/>
        </w:rPr>
        <w:t xml:space="preserve">: </w:t>
      </w:r>
      <w:bookmarkEnd w:id="1"/>
      <w:bookmarkEnd w:id="2"/>
      <w:bookmarkEnd w:id="3"/>
      <w:bookmarkEnd w:id="4"/>
      <w:r w:rsidR="002945BA" w:rsidRPr="00753130">
        <w:rPr>
          <w:bCs/>
          <w:sz w:val="28"/>
          <w:szCs w:val="28"/>
          <w:lang w:val="ro-RO"/>
        </w:rPr>
        <w:t xml:space="preserve">aprobarea documentației </w:t>
      </w:r>
      <w:proofErr w:type="spellStart"/>
      <w:r w:rsidR="002945BA" w:rsidRPr="00753130">
        <w:rPr>
          <w:bCs/>
          <w:sz w:val="28"/>
          <w:szCs w:val="28"/>
          <w:lang w:val="ro-RO"/>
        </w:rPr>
        <w:t>tehnico</w:t>
      </w:r>
      <w:proofErr w:type="spellEnd"/>
      <w:r w:rsidR="002945BA" w:rsidRPr="00753130">
        <w:rPr>
          <w:bCs/>
          <w:sz w:val="28"/>
          <w:szCs w:val="28"/>
          <w:lang w:val="ro-RO"/>
        </w:rPr>
        <w:t xml:space="preserve">-economice </w:t>
      </w:r>
      <w:r w:rsidR="000D4502" w:rsidRPr="00753130">
        <w:rPr>
          <w:bCs/>
          <w:sz w:val="28"/>
          <w:szCs w:val="28"/>
          <w:lang w:val="ro-RO"/>
        </w:rPr>
        <w:t xml:space="preserve">la </w:t>
      </w:r>
      <w:r w:rsidR="002945BA" w:rsidRPr="00753130">
        <w:rPr>
          <w:bCs/>
          <w:sz w:val="28"/>
          <w:szCs w:val="28"/>
          <w:lang w:val="ro-RO"/>
        </w:rPr>
        <w:t xml:space="preserve">faza Studiu de Fezabilitate și a indicatorilor </w:t>
      </w:r>
      <w:proofErr w:type="spellStart"/>
      <w:r w:rsidR="002945BA" w:rsidRPr="00753130">
        <w:rPr>
          <w:bCs/>
          <w:sz w:val="28"/>
          <w:szCs w:val="28"/>
          <w:lang w:val="ro-RO"/>
        </w:rPr>
        <w:t>tehnico</w:t>
      </w:r>
      <w:proofErr w:type="spellEnd"/>
      <w:r w:rsidR="002945BA" w:rsidRPr="00753130">
        <w:rPr>
          <w:bCs/>
          <w:sz w:val="28"/>
          <w:szCs w:val="28"/>
          <w:lang w:val="ro-RO"/>
        </w:rPr>
        <w:t>-economici</w:t>
      </w:r>
      <w:r w:rsidR="002945BA" w:rsidRPr="00753130">
        <w:rPr>
          <w:b/>
          <w:sz w:val="28"/>
          <w:szCs w:val="28"/>
          <w:lang w:val="ro-RO"/>
        </w:rPr>
        <w:t xml:space="preserve"> </w:t>
      </w:r>
      <w:r w:rsidR="002945BA" w:rsidRPr="00753130">
        <w:rPr>
          <w:bCs/>
          <w:sz w:val="28"/>
          <w:szCs w:val="28"/>
          <w:lang w:val="ro-RO"/>
        </w:rPr>
        <w:t xml:space="preserve">pentru obiectivul de investiții </w:t>
      </w:r>
      <w:r w:rsidR="002945BA" w:rsidRPr="00753130">
        <w:rPr>
          <w:i/>
          <w:iCs/>
          <w:sz w:val="28"/>
          <w:szCs w:val="28"/>
          <w:lang w:val="ro-RO" w:eastAsia="ar-SA"/>
        </w:rPr>
        <w:t>„</w:t>
      </w:r>
      <w:r w:rsidR="002945BA" w:rsidRPr="00753130">
        <w:rPr>
          <w:i/>
          <w:iCs/>
          <w:sz w:val="28"/>
          <w:szCs w:val="28"/>
          <w:lang w:val="ro-RO"/>
        </w:rPr>
        <w:t xml:space="preserve">Sprijinirea </w:t>
      </w:r>
      <w:r w:rsidR="000D4502" w:rsidRPr="00753130">
        <w:rPr>
          <w:i/>
          <w:iCs/>
          <w:sz w:val="28"/>
          <w:szCs w:val="28"/>
          <w:lang w:val="ro-RO"/>
        </w:rPr>
        <w:t>investițiilor</w:t>
      </w:r>
      <w:r w:rsidR="002945BA" w:rsidRPr="00753130">
        <w:rPr>
          <w:i/>
          <w:iCs/>
          <w:sz w:val="28"/>
          <w:szCs w:val="28"/>
          <w:lang w:val="ro-RO"/>
        </w:rPr>
        <w:t xml:space="preserve"> în noi </w:t>
      </w:r>
      <w:r w:rsidR="000D4502" w:rsidRPr="00753130">
        <w:rPr>
          <w:i/>
          <w:iCs/>
          <w:sz w:val="28"/>
          <w:szCs w:val="28"/>
          <w:lang w:val="ro-RO"/>
        </w:rPr>
        <w:t>capacități</w:t>
      </w:r>
      <w:r w:rsidR="002945BA" w:rsidRPr="00753130">
        <w:rPr>
          <w:i/>
          <w:iCs/>
          <w:sz w:val="28"/>
          <w:szCs w:val="28"/>
          <w:lang w:val="ro-RO"/>
        </w:rPr>
        <w:t xml:space="preserve"> de producere a energiei electrice produsă din surse regenerabile de energie solară, cu capacități de stocare integrate, pentru autoconsum - U.A.T. JUDEȚUL VRANCEA</w:t>
      </w:r>
      <w:r w:rsidR="002945BA" w:rsidRPr="00753130">
        <w:rPr>
          <w:i/>
          <w:iCs/>
          <w:sz w:val="28"/>
          <w:szCs w:val="28"/>
          <w:lang w:val="ro-RO" w:eastAsia="ar-SA"/>
        </w:rPr>
        <w:t>”</w:t>
      </w:r>
    </w:p>
    <w:p w14:paraId="0183AAF1" w14:textId="17E2FB15" w:rsidR="00732228" w:rsidRPr="00753130" w:rsidRDefault="00732228" w:rsidP="00317AD9">
      <w:pPr>
        <w:tabs>
          <w:tab w:val="left" w:pos="3690"/>
        </w:tabs>
        <w:ind w:left="-426"/>
        <w:jc w:val="both"/>
        <w:rPr>
          <w:bCs/>
          <w:sz w:val="28"/>
          <w:szCs w:val="28"/>
          <w:lang w:val="ro-RO"/>
        </w:rPr>
      </w:pPr>
    </w:p>
    <w:p w14:paraId="3341932D" w14:textId="1F16B03F" w:rsidR="006447DF" w:rsidRPr="00753130" w:rsidRDefault="00462D7B" w:rsidP="00317AD9">
      <w:pPr>
        <w:tabs>
          <w:tab w:val="left" w:pos="2640"/>
        </w:tabs>
        <w:ind w:left="-426"/>
        <w:jc w:val="both"/>
        <w:rPr>
          <w:b/>
          <w:sz w:val="28"/>
          <w:szCs w:val="28"/>
          <w:lang w:val="ro-RO"/>
        </w:rPr>
      </w:pPr>
      <w:r w:rsidRPr="00753130">
        <w:rPr>
          <w:b/>
          <w:sz w:val="28"/>
          <w:szCs w:val="28"/>
          <w:lang w:val="ro-RO"/>
        </w:rPr>
        <w:t xml:space="preserve">Consiliul </w:t>
      </w:r>
      <w:r w:rsidR="000D4502" w:rsidRPr="00753130">
        <w:rPr>
          <w:b/>
          <w:sz w:val="28"/>
          <w:szCs w:val="28"/>
          <w:lang w:val="ro-RO"/>
        </w:rPr>
        <w:t>Județean</w:t>
      </w:r>
      <w:r w:rsidRPr="00753130">
        <w:rPr>
          <w:b/>
          <w:sz w:val="28"/>
          <w:szCs w:val="28"/>
          <w:lang w:val="ro-RO"/>
        </w:rPr>
        <w:t xml:space="preserve"> Vrancea</w:t>
      </w:r>
      <w:r w:rsidR="006447DF" w:rsidRPr="00753130">
        <w:rPr>
          <w:b/>
          <w:sz w:val="28"/>
          <w:szCs w:val="28"/>
          <w:lang w:val="ro-RO"/>
        </w:rPr>
        <w:t>,</w:t>
      </w:r>
    </w:p>
    <w:p w14:paraId="2FA307A7" w14:textId="2A210340" w:rsidR="006C765B" w:rsidRPr="00753130" w:rsidRDefault="006447DF" w:rsidP="00317AD9">
      <w:pPr>
        <w:ind w:left="-426"/>
        <w:jc w:val="both"/>
        <w:rPr>
          <w:bCs/>
          <w:sz w:val="28"/>
          <w:szCs w:val="28"/>
          <w:lang w:val="ro-RO"/>
        </w:rPr>
      </w:pPr>
      <w:r w:rsidRPr="00753130">
        <w:rPr>
          <w:b/>
          <w:sz w:val="28"/>
          <w:szCs w:val="28"/>
          <w:lang w:val="ro-RO"/>
        </w:rPr>
        <w:t>-</w:t>
      </w:r>
      <w:r w:rsidR="000D4502" w:rsidRPr="00753130">
        <w:rPr>
          <w:b/>
          <w:sz w:val="28"/>
          <w:szCs w:val="28"/>
          <w:lang w:val="ro-RO"/>
        </w:rPr>
        <w:t xml:space="preserve"> </w:t>
      </w:r>
      <w:r w:rsidRPr="00753130">
        <w:rPr>
          <w:b/>
          <w:sz w:val="28"/>
          <w:szCs w:val="28"/>
          <w:lang w:val="ro-RO"/>
        </w:rPr>
        <w:t>v</w:t>
      </w:r>
      <w:r w:rsidR="00AA512B" w:rsidRPr="00753130">
        <w:rPr>
          <w:b/>
          <w:sz w:val="28"/>
          <w:szCs w:val="28"/>
          <w:lang w:val="ro-RO"/>
        </w:rPr>
        <w:t>ăzâ</w:t>
      </w:r>
      <w:r w:rsidRPr="00753130">
        <w:rPr>
          <w:b/>
          <w:sz w:val="28"/>
          <w:szCs w:val="28"/>
          <w:lang w:val="ro-RO"/>
        </w:rPr>
        <w:t>nd</w:t>
      </w:r>
      <w:r w:rsidRPr="00753130">
        <w:rPr>
          <w:sz w:val="28"/>
          <w:szCs w:val="28"/>
          <w:lang w:val="ro-RO"/>
        </w:rPr>
        <w:t xml:space="preserve"> referatul nr</w:t>
      </w:r>
      <w:r w:rsidR="0012111A" w:rsidRPr="00753130">
        <w:rPr>
          <w:sz w:val="28"/>
          <w:szCs w:val="28"/>
          <w:lang w:val="ro-RO"/>
        </w:rPr>
        <w:t xml:space="preserve">. </w:t>
      </w:r>
      <w:r w:rsidR="00601150">
        <w:rPr>
          <w:sz w:val="28"/>
          <w:szCs w:val="28"/>
          <w:lang w:val="ro-RO"/>
        </w:rPr>
        <w:t xml:space="preserve">201/28353/25.09.2026 </w:t>
      </w:r>
      <w:r w:rsidR="0012111A" w:rsidRPr="00753130">
        <w:rPr>
          <w:sz w:val="28"/>
          <w:szCs w:val="28"/>
          <w:lang w:val="ro-RO"/>
        </w:rPr>
        <w:t xml:space="preserve">al </w:t>
      </w:r>
      <w:bookmarkStart w:id="5" w:name="_Hlk20840781"/>
      <w:r w:rsidR="00984AB6" w:rsidRPr="00753130">
        <w:rPr>
          <w:sz w:val="28"/>
          <w:szCs w:val="28"/>
          <w:lang w:val="ro-RO"/>
        </w:rPr>
        <w:t xml:space="preserve">Serviciului </w:t>
      </w:r>
      <w:r w:rsidR="000D4502" w:rsidRPr="00753130">
        <w:rPr>
          <w:sz w:val="28"/>
          <w:szCs w:val="28"/>
          <w:lang w:val="ro-RO"/>
        </w:rPr>
        <w:t>d</w:t>
      </w:r>
      <w:r w:rsidR="00984AB6" w:rsidRPr="00753130">
        <w:rPr>
          <w:sz w:val="28"/>
          <w:szCs w:val="28"/>
          <w:lang w:val="ro-RO"/>
        </w:rPr>
        <w:t>ezvoltare, investiții și finanțări</w:t>
      </w:r>
      <w:r w:rsidR="00B33979" w:rsidRPr="00753130">
        <w:rPr>
          <w:sz w:val="28"/>
          <w:szCs w:val="28"/>
          <w:lang w:val="ro-RO"/>
        </w:rPr>
        <w:t xml:space="preserve"> </w:t>
      </w:r>
      <w:r w:rsidR="000D4502" w:rsidRPr="00753130">
        <w:rPr>
          <w:sz w:val="28"/>
          <w:szCs w:val="28"/>
          <w:lang w:val="ro-RO"/>
        </w:rPr>
        <w:t xml:space="preserve">privind </w:t>
      </w:r>
      <w:bookmarkEnd w:id="5"/>
      <w:r w:rsidR="002E5064" w:rsidRPr="00753130">
        <w:rPr>
          <w:bCs/>
          <w:sz w:val="28"/>
          <w:szCs w:val="28"/>
          <w:lang w:val="ro-RO"/>
        </w:rPr>
        <w:t xml:space="preserve">aprobarea documentației </w:t>
      </w:r>
      <w:proofErr w:type="spellStart"/>
      <w:r w:rsidR="002E5064" w:rsidRPr="00753130">
        <w:rPr>
          <w:bCs/>
          <w:sz w:val="28"/>
          <w:szCs w:val="28"/>
          <w:lang w:val="ro-RO"/>
        </w:rPr>
        <w:t>tehnico</w:t>
      </w:r>
      <w:proofErr w:type="spellEnd"/>
      <w:r w:rsidR="002E5064" w:rsidRPr="00753130">
        <w:rPr>
          <w:bCs/>
          <w:sz w:val="28"/>
          <w:szCs w:val="28"/>
          <w:lang w:val="ro-RO"/>
        </w:rPr>
        <w:t xml:space="preserve">-economice </w:t>
      </w:r>
      <w:r w:rsidR="000D4502" w:rsidRPr="00753130">
        <w:rPr>
          <w:bCs/>
          <w:sz w:val="28"/>
          <w:szCs w:val="28"/>
          <w:lang w:val="ro-RO"/>
        </w:rPr>
        <w:t xml:space="preserve">la </w:t>
      </w:r>
      <w:r w:rsidR="002E5064" w:rsidRPr="00753130">
        <w:rPr>
          <w:bCs/>
          <w:sz w:val="28"/>
          <w:szCs w:val="28"/>
          <w:lang w:val="ro-RO"/>
        </w:rPr>
        <w:t xml:space="preserve">faza Studiu de Fezabilitate și a indicatorilor </w:t>
      </w:r>
      <w:proofErr w:type="spellStart"/>
      <w:r w:rsidR="002E5064" w:rsidRPr="00753130">
        <w:rPr>
          <w:bCs/>
          <w:sz w:val="28"/>
          <w:szCs w:val="28"/>
          <w:lang w:val="ro-RO"/>
        </w:rPr>
        <w:t>tehnico</w:t>
      </w:r>
      <w:proofErr w:type="spellEnd"/>
      <w:r w:rsidR="000D4502" w:rsidRPr="00753130">
        <w:rPr>
          <w:bCs/>
          <w:sz w:val="28"/>
          <w:szCs w:val="28"/>
          <w:lang w:val="ro-RO"/>
        </w:rPr>
        <w:t xml:space="preserve"> </w:t>
      </w:r>
      <w:r w:rsidR="002E5064" w:rsidRPr="00753130">
        <w:rPr>
          <w:bCs/>
          <w:sz w:val="28"/>
          <w:szCs w:val="28"/>
          <w:lang w:val="ro-RO"/>
        </w:rPr>
        <w:t>-</w:t>
      </w:r>
      <w:r w:rsidR="000D4502" w:rsidRPr="00753130">
        <w:rPr>
          <w:bCs/>
          <w:sz w:val="28"/>
          <w:szCs w:val="28"/>
          <w:lang w:val="ro-RO"/>
        </w:rPr>
        <w:t xml:space="preserve"> </w:t>
      </w:r>
      <w:r w:rsidR="002E5064" w:rsidRPr="00753130">
        <w:rPr>
          <w:bCs/>
          <w:sz w:val="28"/>
          <w:szCs w:val="28"/>
          <w:lang w:val="ro-RO"/>
        </w:rPr>
        <w:t>economici</w:t>
      </w:r>
      <w:r w:rsidR="002E5064" w:rsidRPr="00753130">
        <w:rPr>
          <w:b/>
          <w:sz w:val="28"/>
          <w:szCs w:val="28"/>
          <w:lang w:val="ro-RO"/>
        </w:rPr>
        <w:t xml:space="preserve"> </w:t>
      </w:r>
      <w:r w:rsidR="002E5064" w:rsidRPr="00753130">
        <w:rPr>
          <w:bCs/>
          <w:sz w:val="28"/>
          <w:szCs w:val="28"/>
          <w:lang w:val="ro-RO"/>
        </w:rPr>
        <w:t>pentru obiectivul de investiții</w:t>
      </w:r>
      <w:r w:rsidR="000D4502" w:rsidRPr="00753130">
        <w:rPr>
          <w:bCs/>
          <w:sz w:val="28"/>
          <w:szCs w:val="28"/>
          <w:lang w:val="ro-RO"/>
        </w:rPr>
        <w:t xml:space="preserve"> </w:t>
      </w:r>
      <w:r w:rsidR="002E5064" w:rsidRPr="00753130">
        <w:rPr>
          <w:i/>
          <w:iCs/>
          <w:sz w:val="28"/>
          <w:szCs w:val="28"/>
          <w:lang w:val="ro-RO" w:eastAsia="ar-SA"/>
        </w:rPr>
        <w:t>„</w:t>
      </w:r>
      <w:r w:rsidR="002E5064" w:rsidRPr="00753130">
        <w:rPr>
          <w:i/>
          <w:iCs/>
          <w:sz w:val="28"/>
          <w:szCs w:val="28"/>
          <w:lang w:val="ro-RO"/>
        </w:rPr>
        <w:t xml:space="preserve">Sprijinirea </w:t>
      </w:r>
      <w:r w:rsidR="000D4502" w:rsidRPr="00753130">
        <w:rPr>
          <w:i/>
          <w:iCs/>
          <w:sz w:val="28"/>
          <w:szCs w:val="28"/>
          <w:lang w:val="ro-RO"/>
        </w:rPr>
        <w:t>investițiilor</w:t>
      </w:r>
      <w:r w:rsidR="002E5064" w:rsidRPr="00753130">
        <w:rPr>
          <w:i/>
          <w:iCs/>
          <w:sz w:val="28"/>
          <w:szCs w:val="28"/>
          <w:lang w:val="ro-RO"/>
        </w:rPr>
        <w:t xml:space="preserve"> în noi </w:t>
      </w:r>
      <w:r w:rsidR="000D4502" w:rsidRPr="00753130">
        <w:rPr>
          <w:i/>
          <w:iCs/>
          <w:sz w:val="28"/>
          <w:szCs w:val="28"/>
          <w:lang w:val="ro-RO"/>
        </w:rPr>
        <w:t>capacități</w:t>
      </w:r>
      <w:r w:rsidR="002E5064" w:rsidRPr="00753130">
        <w:rPr>
          <w:i/>
          <w:iCs/>
          <w:sz w:val="28"/>
          <w:szCs w:val="28"/>
          <w:lang w:val="ro-RO"/>
        </w:rPr>
        <w:t xml:space="preserve"> de producere a energiei electrice produsă din surse regenerabile de energie solară, cu capacități de stocare integrate, pentru autoconsum - U.A.T. JUDEȚUL VRANCEA</w:t>
      </w:r>
      <w:r w:rsidR="002E5064" w:rsidRPr="00753130">
        <w:rPr>
          <w:i/>
          <w:iCs/>
          <w:sz w:val="28"/>
          <w:szCs w:val="28"/>
          <w:lang w:val="ro-RO" w:eastAsia="ar-SA"/>
        </w:rPr>
        <w:t>”</w:t>
      </w:r>
      <w:r w:rsidR="00B159D1" w:rsidRPr="00753130">
        <w:rPr>
          <w:bCs/>
          <w:sz w:val="28"/>
          <w:szCs w:val="28"/>
          <w:lang w:val="ro-RO"/>
        </w:rPr>
        <w:t>;</w:t>
      </w:r>
    </w:p>
    <w:p w14:paraId="10FD32C0" w14:textId="51AFE38B" w:rsidR="000D4502" w:rsidRPr="00753130" w:rsidRDefault="000D4502" w:rsidP="00317AD9">
      <w:pPr>
        <w:ind w:left="-426"/>
        <w:jc w:val="both"/>
        <w:rPr>
          <w:color w:val="EE0000"/>
          <w:sz w:val="28"/>
          <w:szCs w:val="28"/>
          <w:lang w:val="ro-RO"/>
        </w:rPr>
      </w:pPr>
      <w:r w:rsidRPr="00753130">
        <w:rPr>
          <w:b/>
          <w:bCs/>
          <w:color w:val="000000" w:themeColor="text1"/>
          <w:sz w:val="28"/>
          <w:szCs w:val="28"/>
          <w:lang w:val="ro-RO"/>
        </w:rPr>
        <w:t xml:space="preserve">- luând act </w:t>
      </w:r>
      <w:r w:rsidRPr="00753130">
        <w:rPr>
          <w:color w:val="000000" w:themeColor="text1"/>
          <w:sz w:val="28"/>
          <w:szCs w:val="28"/>
          <w:lang w:val="ro-RO"/>
        </w:rPr>
        <w:t>de Hotărârea Consiliului Județean Vrancea nr.</w:t>
      </w:r>
      <w:r w:rsidR="00EE7FFA">
        <w:rPr>
          <w:color w:val="000000" w:themeColor="text1"/>
          <w:sz w:val="28"/>
          <w:szCs w:val="28"/>
          <w:lang w:val="ro-RO"/>
        </w:rPr>
        <w:t>230</w:t>
      </w:r>
      <w:r w:rsidR="004C7D9B">
        <w:rPr>
          <w:color w:val="000000" w:themeColor="text1"/>
          <w:sz w:val="28"/>
          <w:szCs w:val="28"/>
          <w:lang w:val="ro-RO"/>
        </w:rPr>
        <w:t>/28.09.2026</w:t>
      </w:r>
      <w:r w:rsidR="003E5977" w:rsidRPr="00753130">
        <w:rPr>
          <w:color w:val="000000" w:themeColor="text1"/>
          <w:sz w:val="28"/>
          <w:szCs w:val="28"/>
          <w:lang w:val="ro-RO"/>
        </w:rPr>
        <w:t xml:space="preserve"> </w:t>
      </w:r>
      <w:r w:rsidRPr="00753130">
        <w:rPr>
          <w:color w:val="000000" w:themeColor="text1"/>
          <w:sz w:val="28"/>
          <w:szCs w:val="28"/>
          <w:lang w:val="ro-RO"/>
        </w:rPr>
        <w:t>privind „</w:t>
      </w:r>
      <w:r w:rsidR="003E5977" w:rsidRPr="00753130">
        <w:rPr>
          <w:color w:val="000000" w:themeColor="text1"/>
          <w:sz w:val="28"/>
          <w:szCs w:val="28"/>
          <w:lang w:val="ro-RO"/>
        </w:rPr>
        <w:t>Actualizarea</w:t>
      </w:r>
      <w:r w:rsidRPr="00753130">
        <w:rPr>
          <w:color w:val="000000" w:themeColor="text1"/>
          <w:sz w:val="28"/>
          <w:szCs w:val="28"/>
          <w:lang w:val="ro-RO"/>
        </w:rPr>
        <w:t xml:space="preserve"> documentației tehnice la faza Notă conceptuală și Temă de proiectare pentru obiectivul de investiții </w:t>
      </w:r>
      <w:r w:rsidRPr="00753130">
        <w:rPr>
          <w:i/>
          <w:iCs/>
          <w:color w:val="000000" w:themeColor="text1"/>
          <w:sz w:val="28"/>
          <w:szCs w:val="28"/>
          <w:lang w:val="ro-RO"/>
        </w:rPr>
        <w:t>„Sprijinirea investițiilor în noi capacități de producere a energiei electrice produsă din surse regenerabile de energie solară, cu capacități de stocare integrate, pentru autoconsum - U.A.T. JUDEȚUL VRANCEA</w:t>
      </w:r>
      <w:r w:rsidRPr="00753130">
        <w:rPr>
          <w:color w:val="000000" w:themeColor="text1"/>
          <w:sz w:val="28"/>
          <w:szCs w:val="28"/>
          <w:lang w:val="ro-RO"/>
        </w:rPr>
        <w:t>;</w:t>
      </w:r>
    </w:p>
    <w:p w14:paraId="1C696F68" w14:textId="21D044ED" w:rsidR="00841287" w:rsidRPr="00753130" w:rsidRDefault="000D4502" w:rsidP="00317AD9">
      <w:pPr>
        <w:ind w:left="-426"/>
        <w:jc w:val="both"/>
        <w:rPr>
          <w:sz w:val="28"/>
          <w:szCs w:val="28"/>
          <w:lang w:val="ro-RO"/>
        </w:rPr>
      </w:pPr>
      <w:r w:rsidRPr="00753130">
        <w:rPr>
          <w:b/>
          <w:bCs/>
          <w:sz w:val="28"/>
          <w:szCs w:val="28"/>
          <w:lang w:val="ro-RO"/>
        </w:rPr>
        <w:t xml:space="preserve">- analizând </w:t>
      </w:r>
      <w:r w:rsidRPr="00753130">
        <w:rPr>
          <w:sz w:val="28"/>
          <w:szCs w:val="28"/>
          <w:lang w:val="ro-RO"/>
        </w:rPr>
        <w:t>adresa</w:t>
      </w:r>
      <w:r w:rsidR="004B09A7">
        <w:rPr>
          <w:sz w:val="28"/>
          <w:szCs w:val="28"/>
          <w:lang w:val="ro-RO"/>
        </w:rPr>
        <w:t xml:space="preserve"> </w:t>
      </w:r>
      <w:r w:rsidR="004B09A7" w:rsidRPr="004B09A7">
        <w:rPr>
          <w:sz w:val="28"/>
          <w:szCs w:val="28"/>
          <w:lang w:val="ro-RO"/>
        </w:rPr>
        <w:t xml:space="preserve">SC </w:t>
      </w:r>
      <w:proofErr w:type="spellStart"/>
      <w:r w:rsidR="004B09A7" w:rsidRPr="004B09A7">
        <w:rPr>
          <w:sz w:val="28"/>
          <w:szCs w:val="28"/>
          <w:lang w:val="ro-RO"/>
        </w:rPr>
        <w:t>Proex</w:t>
      </w:r>
      <w:proofErr w:type="spellEnd"/>
      <w:r w:rsidR="004B09A7" w:rsidRPr="004B09A7">
        <w:rPr>
          <w:sz w:val="28"/>
          <w:szCs w:val="28"/>
          <w:lang w:val="ro-RO"/>
        </w:rPr>
        <w:t xml:space="preserve"> </w:t>
      </w:r>
      <w:proofErr w:type="spellStart"/>
      <w:r w:rsidR="004B09A7" w:rsidRPr="004B09A7">
        <w:rPr>
          <w:sz w:val="28"/>
          <w:szCs w:val="28"/>
          <w:lang w:val="ro-RO"/>
        </w:rPr>
        <w:t>Instal</w:t>
      </w:r>
      <w:proofErr w:type="spellEnd"/>
      <w:r w:rsidR="004B09A7" w:rsidRPr="004B09A7">
        <w:rPr>
          <w:sz w:val="28"/>
          <w:szCs w:val="28"/>
          <w:lang w:val="ro-RO"/>
        </w:rPr>
        <w:t xml:space="preserve"> Consulting SRL</w:t>
      </w:r>
      <w:r w:rsidRPr="00753130">
        <w:rPr>
          <w:sz w:val="28"/>
          <w:szCs w:val="28"/>
          <w:lang w:val="ro-RO"/>
        </w:rPr>
        <w:t xml:space="preserve"> nr. 232/03.08.2026, înregistrată la </w:t>
      </w:r>
      <w:r w:rsidR="004B09A7">
        <w:rPr>
          <w:sz w:val="28"/>
          <w:szCs w:val="28"/>
          <w:lang w:val="ro-RO"/>
        </w:rPr>
        <w:t>Consiliul Județean Vrancea</w:t>
      </w:r>
      <w:r w:rsidRPr="00753130">
        <w:rPr>
          <w:sz w:val="28"/>
          <w:szCs w:val="28"/>
          <w:lang w:val="ro-RO"/>
        </w:rPr>
        <w:t xml:space="preserve"> sub nr. 201/22169/03.08.2026;</w:t>
      </w:r>
    </w:p>
    <w:p w14:paraId="13E3A52D" w14:textId="74E372F6" w:rsidR="00DD1745" w:rsidRPr="00753130" w:rsidRDefault="00ED269C" w:rsidP="00317AD9">
      <w:pPr>
        <w:tabs>
          <w:tab w:val="left" w:pos="2640"/>
        </w:tabs>
        <w:ind w:left="-426"/>
        <w:jc w:val="both"/>
        <w:rPr>
          <w:sz w:val="28"/>
          <w:szCs w:val="28"/>
          <w:lang w:val="ro-RO"/>
        </w:rPr>
      </w:pPr>
      <w:r w:rsidRPr="00753130">
        <w:rPr>
          <w:sz w:val="28"/>
          <w:szCs w:val="28"/>
          <w:lang w:val="ro-RO"/>
        </w:rPr>
        <w:t xml:space="preserve">- </w:t>
      </w:r>
      <w:r w:rsidR="003E4F49" w:rsidRPr="00753130">
        <w:rPr>
          <w:b/>
          <w:bCs/>
          <w:sz w:val="28"/>
          <w:szCs w:val="28"/>
          <w:lang w:val="ro-RO"/>
        </w:rPr>
        <w:t>ținând cont de</w:t>
      </w:r>
      <w:r w:rsidR="003E4F49" w:rsidRPr="00753130">
        <w:rPr>
          <w:sz w:val="28"/>
          <w:szCs w:val="28"/>
          <w:lang w:val="ro-RO"/>
        </w:rPr>
        <w:t xml:space="preserve"> prevederile art. 1 alin. (2) lit. b) pct. (ii), art. 7 și Anexa 4</w:t>
      </w:r>
      <w:r w:rsidR="003E4F49" w:rsidRPr="00753130">
        <w:rPr>
          <w:color w:val="FF0000"/>
          <w:sz w:val="28"/>
          <w:szCs w:val="28"/>
          <w:lang w:val="ro-RO"/>
        </w:rPr>
        <w:t xml:space="preserve"> </w:t>
      </w:r>
      <w:r w:rsidR="003E4F49" w:rsidRPr="00753130">
        <w:rPr>
          <w:sz w:val="28"/>
          <w:szCs w:val="28"/>
          <w:lang w:val="ro-RO"/>
        </w:rPr>
        <w:t xml:space="preserve">din H.G nr. 907/2016 privind etapele de elaborare și conținutul-cadru al documentațiilor </w:t>
      </w:r>
      <w:proofErr w:type="spellStart"/>
      <w:r w:rsidR="003E4F49" w:rsidRPr="00753130">
        <w:rPr>
          <w:sz w:val="28"/>
          <w:szCs w:val="28"/>
          <w:lang w:val="ro-RO"/>
        </w:rPr>
        <w:t>tehnico</w:t>
      </w:r>
      <w:proofErr w:type="spellEnd"/>
      <w:r w:rsidR="003E4F49" w:rsidRPr="00753130">
        <w:rPr>
          <w:sz w:val="28"/>
          <w:szCs w:val="28"/>
          <w:lang w:val="ro-RO"/>
        </w:rPr>
        <w:t>-economice aferente obiectivelor/proiectelor de investiții finanțate din fonduri publice;</w:t>
      </w:r>
    </w:p>
    <w:p w14:paraId="1F447243" w14:textId="4EF0DA11" w:rsidR="00B91BB3" w:rsidRDefault="00B91BB3" w:rsidP="00317AD9">
      <w:pPr>
        <w:tabs>
          <w:tab w:val="left" w:pos="2640"/>
        </w:tabs>
        <w:ind w:left="-426"/>
        <w:jc w:val="both"/>
        <w:rPr>
          <w:bCs/>
          <w:sz w:val="28"/>
          <w:szCs w:val="28"/>
          <w:lang w:val="ro-RO"/>
        </w:rPr>
      </w:pPr>
      <w:r w:rsidRPr="00753130">
        <w:rPr>
          <w:bCs/>
          <w:sz w:val="28"/>
          <w:szCs w:val="28"/>
          <w:lang w:val="ro-RO"/>
        </w:rPr>
        <w:t xml:space="preserve">- </w:t>
      </w:r>
      <w:r w:rsidRPr="00753130">
        <w:rPr>
          <w:b/>
          <w:sz w:val="28"/>
          <w:szCs w:val="28"/>
          <w:lang w:val="ro-RO"/>
        </w:rPr>
        <w:t>în baza</w:t>
      </w:r>
      <w:r w:rsidRPr="00753130">
        <w:rPr>
          <w:bCs/>
          <w:sz w:val="28"/>
          <w:szCs w:val="28"/>
          <w:lang w:val="ro-RO"/>
        </w:rPr>
        <w:t xml:space="preserve"> art.173, alin.</w:t>
      </w:r>
      <w:r w:rsidR="001069F5" w:rsidRPr="00753130">
        <w:rPr>
          <w:bCs/>
          <w:sz w:val="28"/>
          <w:szCs w:val="28"/>
          <w:lang w:val="ro-RO"/>
        </w:rPr>
        <w:t xml:space="preserve"> (1), lit. b) </w:t>
      </w:r>
      <w:r w:rsidR="002D6502" w:rsidRPr="00753130">
        <w:rPr>
          <w:bCs/>
          <w:sz w:val="28"/>
          <w:szCs w:val="28"/>
          <w:lang w:val="ro-RO"/>
        </w:rPr>
        <w:t xml:space="preserve">si </w:t>
      </w:r>
      <w:r w:rsidR="001069F5" w:rsidRPr="00753130">
        <w:rPr>
          <w:bCs/>
          <w:sz w:val="28"/>
          <w:szCs w:val="28"/>
          <w:lang w:val="ro-RO"/>
        </w:rPr>
        <w:t>alin</w:t>
      </w:r>
      <w:r w:rsidR="003E4F49" w:rsidRPr="00753130">
        <w:rPr>
          <w:bCs/>
          <w:sz w:val="28"/>
          <w:szCs w:val="28"/>
          <w:lang w:val="ro-RO"/>
        </w:rPr>
        <w:t xml:space="preserve">. </w:t>
      </w:r>
      <w:r w:rsidRPr="00753130">
        <w:rPr>
          <w:bCs/>
          <w:sz w:val="28"/>
          <w:szCs w:val="28"/>
          <w:lang w:val="ro-RO"/>
        </w:rPr>
        <w:t>(3), lit. f) O.U.G nr.</w:t>
      </w:r>
      <w:r w:rsidR="003E4F49" w:rsidRPr="00753130">
        <w:rPr>
          <w:bCs/>
          <w:sz w:val="28"/>
          <w:szCs w:val="28"/>
          <w:lang w:val="ro-RO"/>
        </w:rPr>
        <w:t xml:space="preserve"> </w:t>
      </w:r>
      <w:r w:rsidRPr="00753130">
        <w:rPr>
          <w:bCs/>
          <w:sz w:val="28"/>
          <w:szCs w:val="28"/>
          <w:lang w:val="ro-RO"/>
        </w:rPr>
        <w:t xml:space="preserve">57/2019 privind Codul </w:t>
      </w:r>
      <w:r w:rsidR="00DE5576" w:rsidRPr="00753130">
        <w:rPr>
          <w:bCs/>
          <w:sz w:val="28"/>
          <w:szCs w:val="28"/>
          <w:lang w:val="ro-RO"/>
        </w:rPr>
        <w:t xml:space="preserve">administrativ, </w:t>
      </w:r>
      <w:r w:rsidR="00E71410" w:rsidRPr="00753130">
        <w:rPr>
          <w:bCs/>
          <w:sz w:val="28"/>
          <w:szCs w:val="28"/>
          <w:lang w:val="ro-RO"/>
        </w:rPr>
        <w:t>cu modificările și completările ulterioare</w:t>
      </w:r>
      <w:r w:rsidRPr="00753130">
        <w:rPr>
          <w:bCs/>
          <w:sz w:val="28"/>
          <w:szCs w:val="28"/>
          <w:lang w:val="ro-RO"/>
        </w:rPr>
        <w:t>;</w:t>
      </w:r>
    </w:p>
    <w:p w14:paraId="106082CD" w14:textId="4D3B32F8" w:rsidR="00250238" w:rsidRPr="00753130" w:rsidRDefault="00250238" w:rsidP="00317AD9">
      <w:pPr>
        <w:tabs>
          <w:tab w:val="left" w:pos="2640"/>
        </w:tabs>
        <w:ind w:left="-426"/>
        <w:jc w:val="both"/>
        <w:rPr>
          <w:bCs/>
          <w:sz w:val="28"/>
          <w:szCs w:val="28"/>
          <w:lang w:val="ro-RO"/>
        </w:rPr>
      </w:pPr>
      <w:r w:rsidRPr="00BF0A4C">
        <w:rPr>
          <w:b/>
          <w:sz w:val="28"/>
          <w:szCs w:val="28"/>
          <w:lang w:val="ro-RO"/>
        </w:rPr>
        <w:t xml:space="preserve">- </w:t>
      </w:r>
      <w:r w:rsidR="00BF0A4C" w:rsidRPr="00BF0A4C">
        <w:rPr>
          <w:b/>
          <w:sz w:val="28"/>
          <w:szCs w:val="28"/>
          <w:lang w:val="ro-RO"/>
        </w:rPr>
        <w:t>luând act</w:t>
      </w:r>
      <w:r w:rsidR="00BF0A4C" w:rsidRPr="00BF0A4C">
        <w:rPr>
          <w:bCs/>
          <w:sz w:val="28"/>
          <w:szCs w:val="28"/>
          <w:lang w:val="ro-RO"/>
        </w:rPr>
        <w:t xml:space="preserve"> de raportul compartimentului de resort din cadrul Consiliului Județean Vrancea și de avizul comisiei de specialitate a Consiliului Județean Vrancea;</w:t>
      </w:r>
      <w:r w:rsidR="00BF0A4C">
        <w:rPr>
          <w:bCs/>
          <w:sz w:val="28"/>
          <w:szCs w:val="28"/>
          <w:lang w:val="ro-RO"/>
        </w:rPr>
        <w:t xml:space="preserve"> </w:t>
      </w:r>
    </w:p>
    <w:p w14:paraId="1FE02FAF" w14:textId="03053203" w:rsidR="006447DF" w:rsidRPr="00753130" w:rsidRDefault="00B91BB3" w:rsidP="00317AD9">
      <w:pPr>
        <w:tabs>
          <w:tab w:val="left" w:pos="2640"/>
        </w:tabs>
        <w:ind w:left="-426"/>
        <w:jc w:val="both"/>
        <w:rPr>
          <w:bCs/>
          <w:sz w:val="28"/>
          <w:szCs w:val="28"/>
          <w:lang w:val="ro-RO"/>
        </w:rPr>
      </w:pPr>
      <w:r w:rsidRPr="00753130">
        <w:rPr>
          <w:bCs/>
          <w:sz w:val="28"/>
          <w:szCs w:val="28"/>
          <w:lang w:val="ro-RO"/>
        </w:rPr>
        <w:t xml:space="preserve">- </w:t>
      </w:r>
      <w:r w:rsidRPr="00753130">
        <w:rPr>
          <w:b/>
          <w:sz w:val="28"/>
          <w:szCs w:val="28"/>
          <w:lang w:val="ro-RO"/>
        </w:rPr>
        <w:t>în temeiul</w:t>
      </w:r>
      <w:r w:rsidRPr="00753130">
        <w:rPr>
          <w:bCs/>
          <w:sz w:val="28"/>
          <w:szCs w:val="28"/>
          <w:lang w:val="ro-RO"/>
        </w:rPr>
        <w:t xml:space="preserve"> art.196 alin.</w:t>
      </w:r>
      <w:r w:rsidR="00841287" w:rsidRPr="00753130">
        <w:rPr>
          <w:bCs/>
          <w:sz w:val="28"/>
          <w:szCs w:val="28"/>
          <w:lang w:val="ro-RO"/>
        </w:rPr>
        <w:t xml:space="preserve"> </w:t>
      </w:r>
      <w:r w:rsidRPr="00753130">
        <w:rPr>
          <w:bCs/>
          <w:sz w:val="28"/>
          <w:szCs w:val="28"/>
          <w:lang w:val="ro-RO"/>
        </w:rPr>
        <w:t>(1) lit. a) din O.U.G nr.</w:t>
      </w:r>
      <w:r w:rsidR="003E4F49" w:rsidRPr="00753130">
        <w:rPr>
          <w:bCs/>
          <w:sz w:val="28"/>
          <w:szCs w:val="28"/>
          <w:lang w:val="ro-RO"/>
        </w:rPr>
        <w:t xml:space="preserve"> </w:t>
      </w:r>
      <w:r w:rsidRPr="00753130">
        <w:rPr>
          <w:bCs/>
          <w:sz w:val="28"/>
          <w:szCs w:val="28"/>
          <w:lang w:val="ro-RO"/>
        </w:rPr>
        <w:t xml:space="preserve">57/2019 privind Codul </w:t>
      </w:r>
      <w:r w:rsidR="00DE5576" w:rsidRPr="00753130">
        <w:rPr>
          <w:bCs/>
          <w:sz w:val="28"/>
          <w:szCs w:val="28"/>
          <w:lang w:val="ro-RO"/>
        </w:rPr>
        <w:t>administrativ,</w:t>
      </w:r>
      <w:r w:rsidR="00DE5576" w:rsidRPr="00753130">
        <w:rPr>
          <w:sz w:val="28"/>
          <w:szCs w:val="28"/>
          <w:lang w:val="ro-RO"/>
        </w:rPr>
        <w:t xml:space="preserve"> </w:t>
      </w:r>
      <w:r w:rsidR="00DE5576" w:rsidRPr="00753130">
        <w:rPr>
          <w:bCs/>
          <w:sz w:val="28"/>
          <w:szCs w:val="28"/>
          <w:lang w:val="ro-RO"/>
        </w:rPr>
        <w:t>cu modific</w:t>
      </w:r>
      <w:r w:rsidR="00E71410" w:rsidRPr="00753130">
        <w:rPr>
          <w:bCs/>
          <w:sz w:val="28"/>
          <w:szCs w:val="28"/>
          <w:lang w:val="ro-RO"/>
        </w:rPr>
        <w:t>ă</w:t>
      </w:r>
      <w:r w:rsidR="00DE5576" w:rsidRPr="00753130">
        <w:rPr>
          <w:bCs/>
          <w:sz w:val="28"/>
          <w:szCs w:val="28"/>
          <w:lang w:val="ro-RO"/>
        </w:rPr>
        <w:t>rile</w:t>
      </w:r>
      <w:r w:rsidR="00E71410" w:rsidRPr="00753130">
        <w:rPr>
          <w:bCs/>
          <w:sz w:val="28"/>
          <w:szCs w:val="28"/>
          <w:lang w:val="ro-RO"/>
        </w:rPr>
        <w:t xml:space="preserve"> ș</w:t>
      </w:r>
      <w:r w:rsidR="00DE5576" w:rsidRPr="00753130">
        <w:rPr>
          <w:bCs/>
          <w:sz w:val="28"/>
          <w:szCs w:val="28"/>
          <w:lang w:val="ro-RO"/>
        </w:rPr>
        <w:t>i complet</w:t>
      </w:r>
      <w:r w:rsidR="00E71410" w:rsidRPr="00753130">
        <w:rPr>
          <w:bCs/>
          <w:sz w:val="28"/>
          <w:szCs w:val="28"/>
          <w:lang w:val="ro-RO"/>
        </w:rPr>
        <w:t>ă</w:t>
      </w:r>
      <w:r w:rsidR="00DE5576" w:rsidRPr="00753130">
        <w:rPr>
          <w:bCs/>
          <w:sz w:val="28"/>
          <w:szCs w:val="28"/>
          <w:lang w:val="ro-RO"/>
        </w:rPr>
        <w:t>rile ulterioare</w:t>
      </w:r>
      <w:r w:rsidR="00317AD9" w:rsidRPr="00753130">
        <w:rPr>
          <w:bCs/>
          <w:sz w:val="28"/>
          <w:szCs w:val="28"/>
          <w:lang w:val="ro-RO"/>
        </w:rPr>
        <w:t>,</w:t>
      </w:r>
    </w:p>
    <w:p w14:paraId="76922104" w14:textId="77777777" w:rsidR="00BF49B6" w:rsidRPr="00753130" w:rsidRDefault="00BF49B6" w:rsidP="00317AD9">
      <w:pPr>
        <w:tabs>
          <w:tab w:val="left" w:pos="2640"/>
        </w:tabs>
        <w:ind w:left="-426"/>
        <w:jc w:val="both"/>
        <w:rPr>
          <w:bCs/>
          <w:sz w:val="28"/>
          <w:szCs w:val="28"/>
          <w:lang w:val="ro-RO"/>
        </w:rPr>
      </w:pPr>
    </w:p>
    <w:p w14:paraId="5F098B7D" w14:textId="58BB2CBE" w:rsidR="006447DF" w:rsidRPr="00753130" w:rsidRDefault="00B159D1" w:rsidP="00317AD9">
      <w:pPr>
        <w:tabs>
          <w:tab w:val="left" w:pos="2640"/>
        </w:tabs>
        <w:ind w:left="-426"/>
        <w:jc w:val="both"/>
        <w:rPr>
          <w:b/>
          <w:sz w:val="28"/>
          <w:szCs w:val="28"/>
          <w:lang w:val="ro-RO"/>
        </w:rPr>
      </w:pPr>
      <w:r w:rsidRPr="00753130">
        <w:rPr>
          <w:b/>
          <w:sz w:val="28"/>
          <w:szCs w:val="28"/>
          <w:lang w:val="ro-RO"/>
        </w:rPr>
        <w:t xml:space="preserve">                                                  </w:t>
      </w:r>
      <w:r w:rsidR="0074648C" w:rsidRPr="00753130">
        <w:rPr>
          <w:b/>
          <w:sz w:val="28"/>
          <w:szCs w:val="28"/>
          <w:lang w:val="ro-RO"/>
        </w:rPr>
        <w:t>HOT</w:t>
      </w:r>
      <w:r w:rsidR="00AB3948" w:rsidRPr="00753130">
        <w:rPr>
          <w:b/>
          <w:sz w:val="28"/>
          <w:szCs w:val="28"/>
          <w:lang w:val="ro-RO"/>
        </w:rPr>
        <w:t>Ă</w:t>
      </w:r>
      <w:r w:rsidR="0074648C" w:rsidRPr="00753130">
        <w:rPr>
          <w:b/>
          <w:sz w:val="28"/>
          <w:szCs w:val="28"/>
          <w:lang w:val="ro-RO"/>
        </w:rPr>
        <w:t>R</w:t>
      </w:r>
      <w:r w:rsidR="00AB3948" w:rsidRPr="00753130">
        <w:rPr>
          <w:b/>
          <w:sz w:val="28"/>
          <w:szCs w:val="28"/>
          <w:lang w:val="ro-RO"/>
        </w:rPr>
        <w:t>Ă</w:t>
      </w:r>
      <w:r w:rsidR="0074648C" w:rsidRPr="00753130">
        <w:rPr>
          <w:b/>
          <w:sz w:val="28"/>
          <w:szCs w:val="28"/>
          <w:lang w:val="ro-RO"/>
        </w:rPr>
        <w:t>ŞTE :</w:t>
      </w:r>
    </w:p>
    <w:p w14:paraId="0C393020" w14:textId="77777777" w:rsidR="006447DF" w:rsidRPr="00753130" w:rsidRDefault="006447DF" w:rsidP="00317AD9">
      <w:pPr>
        <w:tabs>
          <w:tab w:val="left" w:pos="2640"/>
        </w:tabs>
        <w:ind w:left="-426"/>
        <w:jc w:val="both"/>
        <w:rPr>
          <w:b/>
          <w:sz w:val="28"/>
          <w:szCs w:val="28"/>
          <w:lang w:val="ro-RO"/>
        </w:rPr>
      </w:pPr>
    </w:p>
    <w:p w14:paraId="08F7FCD1" w14:textId="24FDAF62" w:rsidR="00E71384" w:rsidRPr="00753130" w:rsidRDefault="00E71384" w:rsidP="00317AD9">
      <w:pPr>
        <w:ind w:left="-426"/>
        <w:jc w:val="both"/>
        <w:rPr>
          <w:bCs/>
          <w:sz w:val="28"/>
          <w:szCs w:val="28"/>
          <w:lang w:val="ro-RO"/>
        </w:rPr>
      </w:pPr>
      <w:r w:rsidRPr="00753130">
        <w:rPr>
          <w:b/>
          <w:sz w:val="28"/>
          <w:szCs w:val="28"/>
          <w:lang w:val="ro-RO"/>
        </w:rPr>
        <w:t>Art.1</w:t>
      </w:r>
      <w:r w:rsidRPr="00753130">
        <w:rPr>
          <w:bCs/>
          <w:sz w:val="28"/>
          <w:szCs w:val="28"/>
          <w:lang w:val="ro-RO"/>
        </w:rPr>
        <w:t xml:space="preserve"> </w:t>
      </w:r>
      <w:r w:rsidR="00183FD9" w:rsidRPr="00753130">
        <w:rPr>
          <w:bCs/>
          <w:sz w:val="28"/>
          <w:szCs w:val="28"/>
          <w:lang w:val="ro-RO"/>
        </w:rPr>
        <w:t xml:space="preserve">Aprobarea documentației </w:t>
      </w:r>
      <w:proofErr w:type="spellStart"/>
      <w:r w:rsidR="00183FD9" w:rsidRPr="00753130">
        <w:rPr>
          <w:bCs/>
          <w:sz w:val="28"/>
          <w:szCs w:val="28"/>
          <w:lang w:val="ro-RO"/>
        </w:rPr>
        <w:t>tehnico</w:t>
      </w:r>
      <w:proofErr w:type="spellEnd"/>
      <w:r w:rsidR="00183FD9" w:rsidRPr="00753130">
        <w:rPr>
          <w:bCs/>
          <w:sz w:val="28"/>
          <w:szCs w:val="28"/>
          <w:lang w:val="ro-RO"/>
        </w:rPr>
        <w:t xml:space="preserve">-economice </w:t>
      </w:r>
      <w:r w:rsidR="003E4F49" w:rsidRPr="00753130">
        <w:rPr>
          <w:bCs/>
          <w:sz w:val="28"/>
          <w:szCs w:val="28"/>
          <w:lang w:val="ro-RO"/>
        </w:rPr>
        <w:t xml:space="preserve">la </w:t>
      </w:r>
      <w:r w:rsidR="00183FD9" w:rsidRPr="00753130">
        <w:rPr>
          <w:bCs/>
          <w:sz w:val="28"/>
          <w:szCs w:val="28"/>
          <w:lang w:val="ro-RO"/>
        </w:rPr>
        <w:t xml:space="preserve">faza Studiu de Fezabilitate pentru obiectivul de investiții </w:t>
      </w:r>
      <w:r w:rsidR="00183FD9" w:rsidRPr="00753130">
        <w:rPr>
          <w:i/>
          <w:iCs/>
          <w:sz w:val="28"/>
          <w:szCs w:val="28"/>
          <w:lang w:val="ro-RO" w:eastAsia="ar-SA"/>
        </w:rPr>
        <w:t>„</w:t>
      </w:r>
      <w:r w:rsidR="00183FD9" w:rsidRPr="00753130">
        <w:rPr>
          <w:i/>
          <w:iCs/>
          <w:sz w:val="28"/>
          <w:szCs w:val="28"/>
          <w:lang w:val="ro-RO"/>
        </w:rPr>
        <w:t xml:space="preserve">Sprijinirea </w:t>
      </w:r>
      <w:r w:rsidR="003E4F49" w:rsidRPr="00753130">
        <w:rPr>
          <w:i/>
          <w:iCs/>
          <w:sz w:val="28"/>
          <w:szCs w:val="28"/>
          <w:lang w:val="ro-RO"/>
        </w:rPr>
        <w:t>investițiilor</w:t>
      </w:r>
      <w:r w:rsidR="00183FD9" w:rsidRPr="00753130">
        <w:rPr>
          <w:i/>
          <w:iCs/>
          <w:sz w:val="28"/>
          <w:szCs w:val="28"/>
          <w:lang w:val="ro-RO"/>
        </w:rPr>
        <w:t xml:space="preserve"> în noi </w:t>
      </w:r>
      <w:r w:rsidR="003E4F49" w:rsidRPr="00753130">
        <w:rPr>
          <w:i/>
          <w:iCs/>
          <w:sz w:val="28"/>
          <w:szCs w:val="28"/>
          <w:lang w:val="ro-RO"/>
        </w:rPr>
        <w:t>capacități</w:t>
      </w:r>
      <w:r w:rsidR="00183FD9" w:rsidRPr="00753130">
        <w:rPr>
          <w:i/>
          <w:iCs/>
          <w:sz w:val="28"/>
          <w:szCs w:val="28"/>
          <w:lang w:val="ro-RO"/>
        </w:rPr>
        <w:t xml:space="preserve"> de producere a energiei electrice produsă din surse regenerabile de energie solară, cu capacități de stocare </w:t>
      </w:r>
      <w:r w:rsidR="00183FD9" w:rsidRPr="00753130">
        <w:rPr>
          <w:i/>
          <w:iCs/>
          <w:sz w:val="28"/>
          <w:szCs w:val="28"/>
          <w:lang w:val="ro-RO"/>
        </w:rPr>
        <w:lastRenderedPageBreak/>
        <w:t>integrate, pentru autoconsum - U.A.T. JUDEȚUL VRANCEA</w:t>
      </w:r>
      <w:r w:rsidR="00183FD9" w:rsidRPr="00753130">
        <w:rPr>
          <w:i/>
          <w:iCs/>
          <w:sz w:val="28"/>
          <w:szCs w:val="28"/>
          <w:lang w:val="ro-RO" w:eastAsia="ar-SA"/>
        </w:rPr>
        <w:t>”</w:t>
      </w:r>
      <w:r w:rsidR="0097514A" w:rsidRPr="00753130">
        <w:rPr>
          <w:bCs/>
          <w:sz w:val="28"/>
          <w:szCs w:val="28"/>
          <w:lang w:val="ro-RO"/>
        </w:rPr>
        <w:t xml:space="preserve">, </w:t>
      </w:r>
      <w:r w:rsidRPr="00753130">
        <w:rPr>
          <w:bCs/>
          <w:sz w:val="28"/>
          <w:szCs w:val="28"/>
          <w:lang w:val="ro-RO"/>
        </w:rPr>
        <w:t>conform anexei nr.1 care face parte integrantă din prezenta hotărâr</w:t>
      </w:r>
      <w:r w:rsidRPr="00753130">
        <w:rPr>
          <w:color w:val="000000"/>
          <w:sz w:val="28"/>
          <w:szCs w:val="28"/>
          <w:lang w:val="ro-RO"/>
        </w:rPr>
        <w:t>e</w:t>
      </w:r>
      <w:r w:rsidR="00F52FAD" w:rsidRPr="00753130">
        <w:rPr>
          <w:color w:val="000000"/>
          <w:sz w:val="28"/>
          <w:szCs w:val="28"/>
          <w:lang w:val="ro-RO"/>
        </w:rPr>
        <w:t>.</w:t>
      </w:r>
    </w:p>
    <w:p w14:paraId="2CAA9274" w14:textId="77777777" w:rsidR="00E71384" w:rsidRPr="00753130" w:rsidRDefault="00E71384" w:rsidP="00317AD9">
      <w:pPr>
        <w:tabs>
          <w:tab w:val="left" w:pos="2640"/>
        </w:tabs>
        <w:ind w:left="-426"/>
        <w:jc w:val="both"/>
        <w:rPr>
          <w:sz w:val="28"/>
          <w:szCs w:val="28"/>
          <w:lang w:val="ro-RO"/>
        </w:rPr>
      </w:pPr>
    </w:p>
    <w:p w14:paraId="351AD5E8" w14:textId="6FCCF5C6" w:rsidR="00753130" w:rsidRPr="00753130" w:rsidRDefault="00753130" w:rsidP="00317AD9">
      <w:pPr>
        <w:tabs>
          <w:tab w:val="left" w:pos="2640"/>
        </w:tabs>
        <w:ind w:left="-426"/>
        <w:jc w:val="both"/>
        <w:rPr>
          <w:sz w:val="28"/>
          <w:szCs w:val="28"/>
          <w:lang w:val="ro-RO"/>
        </w:rPr>
      </w:pPr>
      <w:r w:rsidRPr="00753130">
        <w:rPr>
          <w:b/>
          <w:bCs/>
          <w:sz w:val="28"/>
          <w:szCs w:val="28"/>
          <w:lang w:val="ro-RO"/>
        </w:rPr>
        <w:t>Art.2</w:t>
      </w:r>
      <w:r w:rsidRPr="00753130">
        <w:rPr>
          <w:sz w:val="28"/>
          <w:szCs w:val="28"/>
          <w:lang w:val="ro-RO"/>
        </w:rPr>
        <w:t xml:space="preserve"> Aprobarea devizului general la faza de Studiu de Fezabilitate pentru obiectivul de investiții </w:t>
      </w:r>
      <w:r w:rsidRPr="00753130">
        <w:rPr>
          <w:i/>
          <w:iCs/>
          <w:sz w:val="28"/>
          <w:szCs w:val="28"/>
          <w:lang w:val="ro-RO" w:eastAsia="ar-SA"/>
        </w:rPr>
        <w:t>„</w:t>
      </w:r>
      <w:r w:rsidRPr="00753130">
        <w:rPr>
          <w:i/>
          <w:iCs/>
          <w:sz w:val="28"/>
          <w:szCs w:val="28"/>
          <w:lang w:val="ro-RO"/>
        </w:rPr>
        <w:t>Sprijinirea investițiilor în noi capacități de producere a energiei electrice produsă din surse regenerabile de energie solară, cu capacități de stocare integrate, pentru autoconsum - U.A.T. JUDEȚUL VRANCEA</w:t>
      </w:r>
      <w:r w:rsidRPr="00753130">
        <w:rPr>
          <w:i/>
          <w:iCs/>
          <w:sz w:val="28"/>
          <w:szCs w:val="28"/>
          <w:lang w:val="ro-RO" w:eastAsia="ar-SA"/>
        </w:rPr>
        <w:t>”</w:t>
      </w:r>
      <w:r w:rsidRPr="00753130">
        <w:rPr>
          <w:sz w:val="28"/>
          <w:szCs w:val="28"/>
          <w:lang w:val="ro-RO"/>
        </w:rPr>
        <w:t xml:space="preserve"> conform </w:t>
      </w:r>
      <w:r w:rsidR="00BF0A4C">
        <w:rPr>
          <w:sz w:val="28"/>
          <w:szCs w:val="28"/>
          <w:lang w:val="ro-RO"/>
        </w:rPr>
        <w:t>a</w:t>
      </w:r>
      <w:r w:rsidRPr="00753130">
        <w:rPr>
          <w:sz w:val="28"/>
          <w:szCs w:val="28"/>
          <w:lang w:val="ro-RO"/>
        </w:rPr>
        <w:t>nexei nr. 2 care face parte integrantă din prezenta hotărâre.</w:t>
      </w:r>
    </w:p>
    <w:p w14:paraId="7A7FEA48" w14:textId="77777777" w:rsidR="00753130" w:rsidRPr="00753130" w:rsidRDefault="00753130" w:rsidP="00317AD9">
      <w:pPr>
        <w:tabs>
          <w:tab w:val="left" w:pos="2640"/>
        </w:tabs>
        <w:ind w:left="-426"/>
        <w:jc w:val="both"/>
        <w:rPr>
          <w:sz w:val="28"/>
          <w:szCs w:val="28"/>
          <w:lang w:val="ro-RO"/>
        </w:rPr>
      </w:pPr>
    </w:p>
    <w:p w14:paraId="26C12C48" w14:textId="0354D97D" w:rsidR="00E71384" w:rsidRPr="00753130" w:rsidRDefault="00E71384" w:rsidP="00317AD9">
      <w:pPr>
        <w:tabs>
          <w:tab w:val="left" w:pos="2640"/>
        </w:tabs>
        <w:ind w:left="-426"/>
        <w:jc w:val="both"/>
        <w:rPr>
          <w:b/>
          <w:sz w:val="28"/>
          <w:szCs w:val="28"/>
          <w:lang w:val="ro-RO"/>
        </w:rPr>
      </w:pPr>
      <w:r w:rsidRPr="00753130">
        <w:rPr>
          <w:b/>
          <w:sz w:val="28"/>
          <w:szCs w:val="28"/>
          <w:lang w:val="ro-RO"/>
        </w:rPr>
        <w:t>Art.</w:t>
      </w:r>
      <w:r w:rsidR="00753130" w:rsidRPr="00753130">
        <w:rPr>
          <w:b/>
          <w:sz w:val="28"/>
          <w:szCs w:val="28"/>
          <w:lang w:val="ro-RO"/>
        </w:rPr>
        <w:t>3</w:t>
      </w:r>
      <w:r w:rsidRPr="00753130">
        <w:rPr>
          <w:sz w:val="28"/>
          <w:szCs w:val="28"/>
          <w:lang w:val="ro-RO"/>
        </w:rPr>
        <w:t xml:space="preserve"> </w:t>
      </w:r>
      <w:r w:rsidR="00067560" w:rsidRPr="00753130">
        <w:rPr>
          <w:sz w:val="28"/>
          <w:szCs w:val="28"/>
          <w:lang w:val="ro-RO"/>
        </w:rPr>
        <w:t>Aprobarea</w:t>
      </w:r>
      <w:r w:rsidRPr="00753130">
        <w:rPr>
          <w:sz w:val="28"/>
          <w:szCs w:val="28"/>
          <w:lang w:val="ro-RO"/>
        </w:rPr>
        <w:t xml:space="preserve"> indicatori</w:t>
      </w:r>
      <w:r w:rsidR="00067560" w:rsidRPr="00753130">
        <w:rPr>
          <w:sz w:val="28"/>
          <w:szCs w:val="28"/>
          <w:lang w:val="ro-RO"/>
        </w:rPr>
        <w:t>lor</w:t>
      </w:r>
      <w:r w:rsidRPr="00753130">
        <w:rPr>
          <w:sz w:val="28"/>
          <w:szCs w:val="28"/>
          <w:lang w:val="ro-RO"/>
        </w:rPr>
        <w:t xml:space="preserve"> </w:t>
      </w:r>
      <w:proofErr w:type="spellStart"/>
      <w:r w:rsidRPr="00753130">
        <w:rPr>
          <w:sz w:val="28"/>
          <w:szCs w:val="28"/>
          <w:lang w:val="ro-RO"/>
        </w:rPr>
        <w:t>tehnico</w:t>
      </w:r>
      <w:proofErr w:type="spellEnd"/>
      <w:r w:rsidRPr="00753130">
        <w:rPr>
          <w:sz w:val="28"/>
          <w:szCs w:val="28"/>
          <w:lang w:val="ro-RO"/>
        </w:rPr>
        <w:t>-economici pentru obiectivul de investi</w:t>
      </w:r>
      <w:r w:rsidR="00F52FAD" w:rsidRPr="00753130">
        <w:rPr>
          <w:sz w:val="28"/>
          <w:szCs w:val="28"/>
          <w:lang w:val="ro-RO"/>
        </w:rPr>
        <w:t>ț</w:t>
      </w:r>
      <w:r w:rsidRPr="00753130">
        <w:rPr>
          <w:sz w:val="28"/>
          <w:szCs w:val="28"/>
          <w:lang w:val="ro-RO"/>
        </w:rPr>
        <w:t xml:space="preserve">ii </w:t>
      </w:r>
      <w:r w:rsidR="00183FD9" w:rsidRPr="00753130">
        <w:rPr>
          <w:i/>
          <w:iCs/>
          <w:sz w:val="28"/>
          <w:szCs w:val="28"/>
          <w:lang w:val="ro-RO" w:eastAsia="ar-SA"/>
        </w:rPr>
        <w:t>„</w:t>
      </w:r>
      <w:r w:rsidR="00183FD9" w:rsidRPr="00753130">
        <w:rPr>
          <w:i/>
          <w:iCs/>
          <w:sz w:val="28"/>
          <w:szCs w:val="28"/>
          <w:lang w:val="ro-RO"/>
        </w:rPr>
        <w:t xml:space="preserve">Sprijinirea </w:t>
      </w:r>
      <w:r w:rsidR="003E4F49" w:rsidRPr="00753130">
        <w:rPr>
          <w:i/>
          <w:iCs/>
          <w:sz w:val="28"/>
          <w:szCs w:val="28"/>
          <w:lang w:val="ro-RO"/>
        </w:rPr>
        <w:t>investițiilor</w:t>
      </w:r>
      <w:r w:rsidR="00183FD9" w:rsidRPr="00753130">
        <w:rPr>
          <w:i/>
          <w:iCs/>
          <w:sz w:val="28"/>
          <w:szCs w:val="28"/>
          <w:lang w:val="ro-RO"/>
        </w:rPr>
        <w:t xml:space="preserve"> în noi </w:t>
      </w:r>
      <w:r w:rsidR="003E4F49" w:rsidRPr="00753130">
        <w:rPr>
          <w:i/>
          <w:iCs/>
          <w:sz w:val="28"/>
          <w:szCs w:val="28"/>
          <w:lang w:val="ro-RO"/>
        </w:rPr>
        <w:t>capacități</w:t>
      </w:r>
      <w:r w:rsidR="00183FD9" w:rsidRPr="00753130">
        <w:rPr>
          <w:i/>
          <w:iCs/>
          <w:sz w:val="28"/>
          <w:szCs w:val="28"/>
          <w:lang w:val="ro-RO"/>
        </w:rPr>
        <w:t xml:space="preserve"> de producere a energiei electrice produsă din surse regenerabile de energie solară, cu capacități de stocare integrate, pentru autoconsum - U.A.T. JUDEȚUL VRANCEA</w:t>
      </w:r>
      <w:r w:rsidR="00183FD9" w:rsidRPr="00753130">
        <w:rPr>
          <w:i/>
          <w:iCs/>
          <w:sz w:val="28"/>
          <w:szCs w:val="28"/>
          <w:lang w:val="ro-RO" w:eastAsia="ar-SA"/>
        </w:rPr>
        <w:t>”</w:t>
      </w:r>
      <w:r w:rsidRPr="00753130">
        <w:rPr>
          <w:bCs/>
          <w:sz w:val="28"/>
          <w:szCs w:val="28"/>
          <w:lang w:val="ro-RO"/>
        </w:rPr>
        <w:t xml:space="preserve">, </w:t>
      </w:r>
      <w:r w:rsidRPr="00753130">
        <w:rPr>
          <w:sz w:val="28"/>
          <w:szCs w:val="28"/>
          <w:lang w:val="ro-RO"/>
        </w:rPr>
        <w:t xml:space="preserve">conform </w:t>
      </w:r>
      <w:r w:rsidR="00B62C0C">
        <w:rPr>
          <w:sz w:val="28"/>
          <w:szCs w:val="28"/>
          <w:lang w:val="ro-RO"/>
        </w:rPr>
        <w:t>a</w:t>
      </w:r>
      <w:r w:rsidRPr="00753130">
        <w:rPr>
          <w:sz w:val="28"/>
          <w:szCs w:val="28"/>
          <w:lang w:val="ro-RO"/>
        </w:rPr>
        <w:t>nexei nr.</w:t>
      </w:r>
      <w:r w:rsidR="00F52FAD" w:rsidRPr="00753130">
        <w:rPr>
          <w:sz w:val="28"/>
          <w:szCs w:val="28"/>
          <w:lang w:val="ro-RO"/>
        </w:rPr>
        <w:t xml:space="preserve"> </w:t>
      </w:r>
      <w:r w:rsidR="00753130" w:rsidRPr="00753130">
        <w:rPr>
          <w:sz w:val="28"/>
          <w:szCs w:val="28"/>
          <w:lang w:val="ro-RO"/>
        </w:rPr>
        <w:t>3</w:t>
      </w:r>
      <w:r w:rsidRPr="00753130">
        <w:rPr>
          <w:sz w:val="28"/>
          <w:szCs w:val="28"/>
          <w:lang w:val="ro-RO"/>
        </w:rPr>
        <w:t xml:space="preserve"> care face parte integrant</w:t>
      </w:r>
      <w:r w:rsidR="00F52FAD" w:rsidRPr="00753130">
        <w:rPr>
          <w:sz w:val="28"/>
          <w:szCs w:val="28"/>
          <w:lang w:val="ro-RO"/>
        </w:rPr>
        <w:t>ă</w:t>
      </w:r>
      <w:r w:rsidRPr="00753130">
        <w:rPr>
          <w:sz w:val="28"/>
          <w:szCs w:val="28"/>
          <w:lang w:val="ro-RO"/>
        </w:rPr>
        <w:t xml:space="preserve"> din prezenta hotărâre.</w:t>
      </w:r>
    </w:p>
    <w:p w14:paraId="5BCC8C36" w14:textId="77777777" w:rsidR="00E71384" w:rsidRPr="00753130" w:rsidRDefault="00E71384" w:rsidP="00317AD9">
      <w:pPr>
        <w:tabs>
          <w:tab w:val="left" w:pos="2640"/>
        </w:tabs>
        <w:ind w:left="-426"/>
        <w:jc w:val="both"/>
        <w:rPr>
          <w:sz w:val="28"/>
          <w:szCs w:val="28"/>
          <w:lang w:val="ro-RO"/>
        </w:rPr>
      </w:pPr>
    </w:p>
    <w:p w14:paraId="3074AA93" w14:textId="2D3BB45F" w:rsidR="007355BC" w:rsidRPr="00753130" w:rsidRDefault="00E71384" w:rsidP="00317AD9">
      <w:pPr>
        <w:pStyle w:val="Listparagraf"/>
        <w:tabs>
          <w:tab w:val="left" w:pos="784"/>
        </w:tabs>
        <w:ind w:left="-426"/>
        <w:jc w:val="both"/>
        <w:rPr>
          <w:rFonts w:ascii="Times New Roman" w:hAnsi="Times New Roman"/>
          <w:bCs/>
          <w:sz w:val="28"/>
          <w:szCs w:val="28"/>
          <w:lang w:val="ro-RO"/>
        </w:rPr>
      </w:pPr>
      <w:r w:rsidRPr="00753130">
        <w:rPr>
          <w:rFonts w:ascii="Times New Roman" w:hAnsi="Times New Roman" w:cs="Times New Roman"/>
          <w:b/>
          <w:bCs/>
          <w:sz w:val="28"/>
          <w:szCs w:val="28"/>
          <w:lang w:val="ro-RO"/>
        </w:rPr>
        <w:t>Art.</w:t>
      </w:r>
      <w:r w:rsidR="00753130" w:rsidRPr="00753130">
        <w:rPr>
          <w:rFonts w:ascii="Times New Roman" w:hAnsi="Times New Roman" w:cs="Times New Roman"/>
          <w:b/>
          <w:bCs/>
          <w:sz w:val="28"/>
          <w:szCs w:val="28"/>
          <w:lang w:val="ro-RO"/>
        </w:rPr>
        <w:t>4</w:t>
      </w:r>
      <w:r w:rsidRPr="00753130">
        <w:rPr>
          <w:b/>
          <w:bCs/>
          <w:sz w:val="28"/>
          <w:szCs w:val="28"/>
          <w:lang w:val="ro-RO"/>
        </w:rPr>
        <w:t xml:space="preserve"> </w:t>
      </w:r>
      <w:r w:rsidR="003E4F49" w:rsidRPr="00753130">
        <w:rPr>
          <w:rFonts w:ascii="Times New Roman" w:hAnsi="Times New Roman"/>
          <w:sz w:val="28"/>
          <w:szCs w:val="28"/>
          <w:lang w:val="ro-RO"/>
        </w:rPr>
        <w:t>Prevederile prezentei hotărâri vor fi duse la îndeplinire de către Președintele Consiliului Județean Vrancea prin aparatul de specialitate și vor fi comunicate celor interesați de secretarul general al județului prin Compartimentul Monitor Oficial Local din cadrul Serviciului Juridic.</w:t>
      </w:r>
    </w:p>
    <w:p w14:paraId="78446D77" w14:textId="77777777" w:rsidR="00E71384" w:rsidRPr="00753130" w:rsidRDefault="00E71384" w:rsidP="00B15BB8">
      <w:pPr>
        <w:tabs>
          <w:tab w:val="left" w:pos="2640"/>
        </w:tabs>
        <w:rPr>
          <w:sz w:val="28"/>
          <w:szCs w:val="28"/>
          <w:lang w:val="ro-RO"/>
        </w:rPr>
      </w:pPr>
    </w:p>
    <w:p w14:paraId="742858C7" w14:textId="71B0535D" w:rsidR="00E71384" w:rsidRPr="00753130" w:rsidRDefault="00E71384" w:rsidP="00B15BB8">
      <w:pPr>
        <w:tabs>
          <w:tab w:val="left" w:pos="2640"/>
        </w:tabs>
        <w:jc w:val="center"/>
        <w:rPr>
          <w:b/>
          <w:sz w:val="28"/>
          <w:szCs w:val="28"/>
          <w:lang w:val="ro-RO"/>
        </w:rPr>
      </w:pPr>
      <w:r w:rsidRPr="00753130">
        <w:rPr>
          <w:b/>
          <w:sz w:val="28"/>
          <w:szCs w:val="28"/>
          <w:lang w:val="ro-RO"/>
        </w:rPr>
        <w:t>Președinte</w:t>
      </w:r>
      <w:r w:rsidR="00BD3D52">
        <w:rPr>
          <w:b/>
          <w:sz w:val="28"/>
          <w:szCs w:val="28"/>
          <w:lang w:val="ro-RO"/>
        </w:rPr>
        <w:t>le</w:t>
      </w:r>
    </w:p>
    <w:p w14:paraId="4AE2AF85" w14:textId="77777777" w:rsidR="00E71384" w:rsidRPr="00753130" w:rsidRDefault="00E71384" w:rsidP="00B15BB8">
      <w:pPr>
        <w:tabs>
          <w:tab w:val="left" w:pos="2640"/>
        </w:tabs>
        <w:jc w:val="center"/>
        <w:rPr>
          <w:b/>
          <w:sz w:val="28"/>
          <w:szCs w:val="28"/>
          <w:lang w:val="ro-RO"/>
        </w:rPr>
      </w:pPr>
      <w:r w:rsidRPr="00753130">
        <w:rPr>
          <w:b/>
          <w:sz w:val="28"/>
          <w:szCs w:val="28"/>
          <w:lang w:val="ro-RO"/>
        </w:rPr>
        <w:t>Consiliului Județean Vrancea</w:t>
      </w:r>
    </w:p>
    <w:p w14:paraId="75746A70" w14:textId="13753CD3" w:rsidR="00E71384" w:rsidRPr="00753130" w:rsidRDefault="00183FD9" w:rsidP="00B15BB8">
      <w:pPr>
        <w:tabs>
          <w:tab w:val="left" w:pos="2640"/>
        </w:tabs>
        <w:jc w:val="center"/>
        <w:rPr>
          <w:b/>
          <w:sz w:val="28"/>
          <w:szCs w:val="28"/>
          <w:lang w:val="ro-RO"/>
        </w:rPr>
      </w:pPr>
      <w:r w:rsidRPr="00753130">
        <w:rPr>
          <w:b/>
          <w:sz w:val="28"/>
          <w:szCs w:val="28"/>
          <w:lang w:val="ro-RO"/>
        </w:rPr>
        <w:t xml:space="preserve">Nicușor </w:t>
      </w:r>
      <w:proofErr w:type="spellStart"/>
      <w:r w:rsidRPr="00753130">
        <w:rPr>
          <w:b/>
          <w:sz w:val="28"/>
          <w:szCs w:val="28"/>
          <w:lang w:val="ro-RO"/>
        </w:rPr>
        <w:t>Halici</w:t>
      </w:r>
      <w:proofErr w:type="spellEnd"/>
    </w:p>
    <w:p w14:paraId="0E2444D3" w14:textId="77777777" w:rsidR="00E71384" w:rsidRPr="00753130" w:rsidRDefault="00E71384" w:rsidP="00B15BB8">
      <w:pPr>
        <w:rPr>
          <w:sz w:val="28"/>
          <w:szCs w:val="28"/>
          <w:lang w:val="ro-RO"/>
        </w:rPr>
      </w:pPr>
    </w:p>
    <w:p w14:paraId="74954288" w14:textId="77777777" w:rsidR="00057545" w:rsidRPr="00753130" w:rsidRDefault="00057545" w:rsidP="00B15BB8">
      <w:pPr>
        <w:rPr>
          <w:sz w:val="28"/>
          <w:szCs w:val="28"/>
          <w:lang w:val="ro-RO"/>
        </w:rPr>
      </w:pPr>
    </w:p>
    <w:p w14:paraId="0551A9F7" w14:textId="77777777" w:rsidR="00057545" w:rsidRPr="00753130" w:rsidRDefault="00057545" w:rsidP="00B15BB8">
      <w:pPr>
        <w:rPr>
          <w:sz w:val="28"/>
          <w:szCs w:val="28"/>
          <w:lang w:val="ro-RO"/>
        </w:rPr>
      </w:pPr>
    </w:p>
    <w:p w14:paraId="20710921" w14:textId="4BE11CEB" w:rsidR="00E71384" w:rsidRPr="00753130" w:rsidRDefault="00E71384" w:rsidP="00B15BB8">
      <w:pPr>
        <w:tabs>
          <w:tab w:val="left" w:pos="5445"/>
        </w:tabs>
        <w:rPr>
          <w:b/>
          <w:sz w:val="28"/>
          <w:szCs w:val="28"/>
          <w:lang w:val="ro-RO"/>
        </w:rPr>
      </w:pPr>
      <w:r w:rsidRPr="00753130">
        <w:rPr>
          <w:sz w:val="28"/>
          <w:szCs w:val="28"/>
          <w:lang w:val="ro-RO"/>
        </w:rPr>
        <w:tab/>
        <w:t xml:space="preserve">        </w:t>
      </w:r>
      <w:r w:rsidR="003E4F49" w:rsidRPr="00753130">
        <w:rPr>
          <w:sz w:val="28"/>
          <w:szCs w:val="28"/>
          <w:lang w:val="ro-RO"/>
        </w:rPr>
        <w:t xml:space="preserve">          </w:t>
      </w:r>
      <w:r w:rsidRPr="00753130">
        <w:rPr>
          <w:sz w:val="28"/>
          <w:szCs w:val="28"/>
          <w:lang w:val="ro-RO"/>
        </w:rPr>
        <w:t xml:space="preserve">  </w:t>
      </w:r>
      <w:r w:rsidR="00B62C0C">
        <w:rPr>
          <w:b/>
          <w:sz w:val="28"/>
          <w:szCs w:val="28"/>
          <w:lang w:val="ro-RO"/>
        </w:rPr>
        <w:t xml:space="preserve">Contrasemnează, </w:t>
      </w:r>
    </w:p>
    <w:p w14:paraId="2B77EC7D" w14:textId="746B4566" w:rsidR="00E71384" w:rsidRPr="00753130" w:rsidRDefault="00E71384" w:rsidP="00B15BB8">
      <w:pPr>
        <w:tabs>
          <w:tab w:val="left" w:pos="5445"/>
        </w:tabs>
        <w:rPr>
          <w:b/>
          <w:sz w:val="28"/>
          <w:szCs w:val="28"/>
          <w:lang w:val="ro-RO"/>
        </w:rPr>
      </w:pPr>
      <w:r w:rsidRPr="00753130">
        <w:rPr>
          <w:b/>
          <w:sz w:val="28"/>
          <w:szCs w:val="28"/>
          <w:lang w:val="ro-RO"/>
        </w:rPr>
        <w:t xml:space="preserve">                                                                    </w:t>
      </w:r>
      <w:r w:rsidR="003E4F49" w:rsidRPr="00753130">
        <w:rPr>
          <w:b/>
          <w:sz w:val="28"/>
          <w:szCs w:val="28"/>
          <w:lang w:val="ro-RO"/>
        </w:rPr>
        <w:t xml:space="preserve">                  </w:t>
      </w:r>
      <w:r w:rsidRPr="00753130">
        <w:rPr>
          <w:b/>
          <w:sz w:val="28"/>
          <w:szCs w:val="28"/>
          <w:lang w:val="ro-RO"/>
        </w:rPr>
        <w:t xml:space="preserve"> Secretar general al județului</w:t>
      </w:r>
    </w:p>
    <w:p w14:paraId="32B84569" w14:textId="1CE8B785" w:rsidR="00E71384" w:rsidRPr="00753130" w:rsidRDefault="00E71384" w:rsidP="00B15BB8">
      <w:pPr>
        <w:tabs>
          <w:tab w:val="left" w:pos="5865"/>
        </w:tabs>
        <w:rPr>
          <w:b/>
          <w:sz w:val="28"/>
          <w:szCs w:val="28"/>
          <w:lang w:val="ro-RO"/>
        </w:rPr>
      </w:pPr>
      <w:r w:rsidRPr="00753130">
        <w:rPr>
          <w:b/>
          <w:sz w:val="28"/>
          <w:szCs w:val="28"/>
          <w:lang w:val="ro-RO"/>
        </w:rPr>
        <w:tab/>
        <w:t xml:space="preserve"> </w:t>
      </w:r>
      <w:r w:rsidR="003E4F49" w:rsidRPr="00753130">
        <w:rPr>
          <w:b/>
          <w:sz w:val="28"/>
          <w:szCs w:val="28"/>
          <w:lang w:val="ro-RO"/>
        </w:rPr>
        <w:t xml:space="preserve">                </w:t>
      </w:r>
      <w:r w:rsidRPr="00753130">
        <w:rPr>
          <w:b/>
          <w:sz w:val="28"/>
          <w:szCs w:val="28"/>
          <w:lang w:val="ro-RO"/>
        </w:rPr>
        <w:t>Raluca Dan</w:t>
      </w:r>
    </w:p>
    <w:p w14:paraId="624BAA5B" w14:textId="77777777" w:rsidR="006447DF" w:rsidRPr="00753130" w:rsidRDefault="006447DF" w:rsidP="00B15BB8">
      <w:pPr>
        <w:tabs>
          <w:tab w:val="left" w:pos="2640"/>
        </w:tabs>
        <w:jc w:val="both"/>
        <w:rPr>
          <w:bCs/>
          <w:sz w:val="28"/>
          <w:szCs w:val="28"/>
          <w:lang w:val="ro-RO"/>
        </w:rPr>
      </w:pPr>
    </w:p>
    <w:p w14:paraId="0BD33D67" w14:textId="77777777" w:rsidR="006447DF" w:rsidRPr="00753130" w:rsidRDefault="006447DF" w:rsidP="00B15BB8">
      <w:pPr>
        <w:tabs>
          <w:tab w:val="left" w:pos="2640"/>
        </w:tabs>
        <w:jc w:val="both"/>
        <w:rPr>
          <w:sz w:val="28"/>
          <w:szCs w:val="28"/>
          <w:lang w:val="ro-RO"/>
        </w:rPr>
      </w:pPr>
    </w:p>
    <w:p w14:paraId="41E751D0" w14:textId="77777777" w:rsidR="00632CC7" w:rsidRPr="00753130" w:rsidRDefault="00632CC7" w:rsidP="00B15BB8">
      <w:pPr>
        <w:tabs>
          <w:tab w:val="left" w:pos="7740"/>
        </w:tabs>
        <w:jc w:val="both"/>
        <w:rPr>
          <w:b/>
          <w:sz w:val="28"/>
          <w:szCs w:val="28"/>
          <w:lang w:val="ro-RO"/>
        </w:rPr>
      </w:pPr>
    </w:p>
    <w:p w14:paraId="623A77A5" w14:textId="77777777" w:rsidR="007169B9" w:rsidRPr="00753130" w:rsidRDefault="007169B9" w:rsidP="00B15BB8">
      <w:pPr>
        <w:tabs>
          <w:tab w:val="left" w:pos="7740"/>
        </w:tabs>
        <w:jc w:val="both"/>
        <w:rPr>
          <w:b/>
          <w:sz w:val="28"/>
          <w:szCs w:val="28"/>
          <w:lang w:val="ro-RO"/>
        </w:rPr>
      </w:pPr>
    </w:p>
    <w:p w14:paraId="780CE209" w14:textId="77777777" w:rsidR="00DE5576" w:rsidRPr="00753130" w:rsidRDefault="00DE5576" w:rsidP="00B15BB8">
      <w:pPr>
        <w:tabs>
          <w:tab w:val="left" w:pos="7740"/>
        </w:tabs>
        <w:rPr>
          <w:b/>
          <w:sz w:val="28"/>
          <w:szCs w:val="28"/>
          <w:lang w:val="ro-RO"/>
        </w:rPr>
      </w:pPr>
    </w:p>
    <w:p w14:paraId="21485F18" w14:textId="77777777" w:rsidR="00067560" w:rsidRPr="00753130" w:rsidRDefault="00067560" w:rsidP="00B15BB8">
      <w:pPr>
        <w:tabs>
          <w:tab w:val="left" w:pos="7740"/>
        </w:tabs>
        <w:rPr>
          <w:b/>
          <w:sz w:val="28"/>
          <w:szCs w:val="28"/>
          <w:lang w:val="ro-RO"/>
        </w:rPr>
      </w:pPr>
    </w:p>
    <w:p w14:paraId="7074DDE1" w14:textId="77777777" w:rsidR="00067560" w:rsidRPr="00753130" w:rsidRDefault="00067560" w:rsidP="00B15BB8">
      <w:pPr>
        <w:tabs>
          <w:tab w:val="left" w:pos="7740"/>
        </w:tabs>
        <w:rPr>
          <w:b/>
          <w:sz w:val="28"/>
          <w:szCs w:val="28"/>
          <w:lang w:val="ro-RO"/>
        </w:rPr>
      </w:pPr>
    </w:p>
    <w:p w14:paraId="4E70E97D" w14:textId="77777777" w:rsidR="00067560" w:rsidRPr="00753130" w:rsidRDefault="00067560" w:rsidP="00B15BB8">
      <w:pPr>
        <w:tabs>
          <w:tab w:val="left" w:pos="7740"/>
        </w:tabs>
        <w:rPr>
          <w:b/>
          <w:sz w:val="28"/>
          <w:szCs w:val="28"/>
          <w:lang w:val="ro-RO"/>
        </w:rPr>
      </w:pPr>
    </w:p>
    <w:p w14:paraId="5CBA37DA" w14:textId="77777777" w:rsidR="00067560" w:rsidRPr="00753130" w:rsidRDefault="00067560" w:rsidP="00B15BB8">
      <w:pPr>
        <w:tabs>
          <w:tab w:val="left" w:pos="7740"/>
        </w:tabs>
        <w:rPr>
          <w:b/>
          <w:sz w:val="28"/>
          <w:szCs w:val="28"/>
          <w:lang w:val="ro-RO"/>
        </w:rPr>
      </w:pPr>
    </w:p>
    <w:p w14:paraId="6EFD7F0F" w14:textId="77777777" w:rsidR="00067560" w:rsidRPr="00753130" w:rsidRDefault="00067560" w:rsidP="00B15BB8">
      <w:pPr>
        <w:tabs>
          <w:tab w:val="left" w:pos="7740"/>
        </w:tabs>
        <w:rPr>
          <w:b/>
          <w:sz w:val="28"/>
          <w:szCs w:val="28"/>
          <w:lang w:val="ro-RO"/>
        </w:rPr>
      </w:pPr>
    </w:p>
    <w:p w14:paraId="0E004CA0" w14:textId="77777777" w:rsidR="00067560" w:rsidRPr="00753130" w:rsidRDefault="00067560" w:rsidP="00B15BB8">
      <w:pPr>
        <w:tabs>
          <w:tab w:val="left" w:pos="7740"/>
        </w:tabs>
        <w:rPr>
          <w:b/>
          <w:sz w:val="28"/>
          <w:szCs w:val="28"/>
          <w:lang w:val="ro-RO"/>
        </w:rPr>
      </w:pPr>
    </w:p>
    <w:p w14:paraId="3C885870" w14:textId="77777777" w:rsidR="00067560" w:rsidRPr="00753130" w:rsidRDefault="00067560" w:rsidP="00B15BB8">
      <w:pPr>
        <w:tabs>
          <w:tab w:val="left" w:pos="7740"/>
        </w:tabs>
        <w:rPr>
          <w:b/>
          <w:sz w:val="28"/>
          <w:szCs w:val="28"/>
          <w:lang w:val="ro-RO"/>
        </w:rPr>
      </w:pPr>
    </w:p>
    <w:p w14:paraId="55B59102" w14:textId="77777777" w:rsidR="00067560" w:rsidRPr="00753130" w:rsidRDefault="00067560" w:rsidP="00B15BB8">
      <w:pPr>
        <w:tabs>
          <w:tab w:val="left" w:pos="7740"/>
        </w:tabs>
        <w:rPr>
          <w:b/>
          <w:sz w:val="28"/>
          <w:szCs w:val="28"/>
          <w:lang w:val="ro-RO"/>
        </w:rPr>
      </w:pPr>
    </w:p>
    <w:p w14:paraId="39E74895" w14:textId="77777777" w:rsidR="00753130" w:rsidRDefault="00753130" w:rsidP="00B15BB8">
      <w:pPr>
        <w:tabs>
          <w:tab w:val="left" w:pos="6525"/>
        </w:tabs>
        <w:rPr>
          <w:b/>
          <w:sz w:val="28"/>
          <w:szCs w:val="28"/>
          <w:lang w:val="ro-RO"/>
        </w:rPr>
      </w:pPr>
    </w:p>
    <w:sectPr w:rsidR="00753130" w:rsidSect="00C01548">
      <w:pgSz w:w="12240" w:h="15840"/>
      <w:pgMar w:top="426" w:right="900" w:bottom="993"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DF"/>
    <w:rsid w:val="000024E3"/>
    <w:rsid w:val="00006BEE"/>
    <w:rsid w:val="00011337"/>
    <w:rsid w:val="000214BD"/>
    <w:rsid w:val="0005470D"/>
    <w:rsid w:val="00057545"/>
    <w:rsid w:val="0005795E"/>
    <w:rsid w:val="00067560"/>
    <w:rsid w:val="00077EE1"/>
    <w:rsid w:val="00091F13"/>
    <w:rsid w:val="00093A1E"/>
    <w:rsid w:val="000A72C6"/>
    <w:rsid w:val="000B328A"/>
    <w:rsid w:val="000B3DA7"/>
    <w:rsid w:val="000C0D1A"/>
    <w:rsid w:val="000C1D54"/>
    <w:rsid w:val="000C3231"/>
    <w:rsid w:val="000C6EE5"/>
    <w:rsid w:val="000D4502"/>
    <w:rsid w:val="000D4FD0"/>
    <w:rsid w:val="000D6C2F"/>
    <w:rsid w:val="000D70BD"/>
    <w:rsid w:val="000E69FA"/>
    <w:rsid w:val="000F070A"/>
    <w:rsid w:val="000F362D"/>
    <w:rsid w:val="000F4B3C"/>
    <w:rsid w:val="001048AF"/>
    <w:rsid w:val="00105D23"/>
    <w:rsid w:val="001069F5"/>
    <w:rsid w:val="00114999"/>
    <w:rsid w:val="00114D96"/>
    <w:rsid w:val="0011632E"/>
    <w:rsid w:val="0012111A"/>
    <w:rsid w:val="00130EBF"/>
    <w:rsid w:val="0013121B"/>
    <w:rsid w:val="00133433"/>
    <w:rsid w:val="00133962"/>
    <w:rsid w:val="0014543B"/>
    <w:rsid w:val="001476E1"/>
    <w:rsid w:val="00163669"/>
    <w:rsid w:val="00166AB9"/>
    <w:rsid w:val="00170FD4"/>
    <w:rsid w:val="00172247"/>
    <w:rsid w:val="001726C9"/>
    <w:rsid w:val="00174329"/>
    <w:rsid w:val="00183FD9"/>
    <w:rsid w:val="001875A0"/>
    <w:rsid w:val="00191D02"/>
    <w:rsid w:val="00194A0A"/>
    <w:rsid w:val="00196339"/>
    <w:rsid w:val="001A41BE"/>
    <w:rsid w:val="001A5408"/>
    <w:rsid w:val="001A57E2"/>
    <w:rsid w:val="001A5890"/>
    <w:rsid w:val="001A7CA6"/>
    <w:rsid w:val="001C0EBF"/>
    <w:rsid w:val="001C34AD"/>
    <w:rsid w:val="001D1584"/>
    <w:rsid w:val="001D7B4F"/>
    <w:rsid w:val="001E2E65"/>
    <w:rsid w:val="001E3BF3"/>
    <w:rsid w:val="00206009"/>
    <w:rsid w:val="0023662B"/>
    <w:rsid w:val="002374EE"/>
    <w:rsid w:val="00241136"/>
    <w:rsid w:val="00250238"/>
    <w:rsid w:val="00257F97"/>
    <w:rsid w:val="0027101F"/>
    <w:rsid w:val="00275AD5"/>
    <w:rsid w:val="002841C2"/>
    <w:rsid w:val="00286EC6"/>
    <w:rsid w:val="00287AB6"/>
    <w:rsid w:val="002945BA"/>
    <w:rsid w:val="00295627"/>
    <w:rsid w:val="002A0455"/>
    <w:rsid w:val="002A0906"/>
    <w:rsid w:val="002A3712"/>
    <w:rsid w:val="002B797B"/>
    <w:rsid w:val="002C719E"/>
    <w:rsid w:val="002D6502"/>
    <w:rsid w:val="002E2442"/>
    <w:rsid w:val="002E5064"/>
    <w:rsid w:val="002E579D"/>
    <w:rsid w:val="00304C28"/>
    <w:rsid w:val="0030785A"/>
    <w:rsid w:val="0031596A"/>
    <w:rsid w:val="00317AD9"/>
    <w:rsid w:val="00326A06"/>
    <w:rsid w:val="003279CE"/>
    <w:rsid w:val="00331D62"/>
    <w:rsid w:val="00331D8A"/>
    <w:rsid w:val="003338D6"/>
    <w:rsid w:val="0033749C"/>
    <w:rsid w:val="00342305"/>
    <w:rsid w:val="00342913"/>
    <w:rsid w:val="0034455B"/>
    <w:rsid w:val="00354F79"/>
    <w:rsid w:val="00364230"/>
    <w:rsid w:val="0036599F"/>
    <w:rsid w:val="0037177E"/>
    <w:rsid w:val="00374A5F"/>
    <w:rsid w:val="003750B1"/>
    <w:rsid w:val="003848E5"/>
    <w:rsid w:val="00392348"/>
    <w:rsid w:val="003A01F8"/>
    <w:rsid w:val="003A0EEC"/>
    <w:rsid w:val="003A37FA"/>
    <w:rsid w:val="003B2F79"/>
    <w:rsid w:val="003B6FD5"/>
    <w:rsid w:val="003C17A1"/>
    <w:rsid w:val="003D6FDE"/>
    <w:rsid w:val="003E4F49"/>
    <w:rsid w:val="003E5977"/>
    <w:rsid w:val="003F0F8D"/>
    <w:rsid w:val="00405C50"/>
    <w:rsid w:val="004075C8"/>
    <w:rsid w:val="004259F3"/>
    <w:rsid w:val="004308BB"/>
    <w:rsid w:val="004318F2"/>
    <w:rsid w:val="0045201A"/>
    <w:rsid w:val="00456951"/>
    <w:rsid w:val="00460354"/>
    <w:rsid w:val="00462D7B"/>
    <w:rsid w:val="00464DA2"/>
    <w:rsid w:val="004662F8"/>
    <w:rsid w:val="00483CAA"/>
    <w:rsid w:val="0048500D"/>
    <w:rsid w:val="004B09A7"/>
    <w:rsid w:val="004B2C31"/>
    <w:rsid w:val="004C5223"/>
    <w:rsid w:val="004C5A07"/>
    <w:rsid w:val="004C620E"/>
    <w:rsid w:val="004C6D56"/>
    <w:rsid w:val="004C7D9B"/>
    <w:rsid w:val="004D078C"/>
    <w:rsid w:val="004D2CB3"/>
    <w:rsid w:val="004D2D75"/>
    <w:rsid w:val="004E7206"/>
    <w:rsid w:val="0051307C"/>
    <w:rsid w:val="0051443D"/>
    <w:rsid w:val="0052343E"/>
    <w:rsid w:val="00523FCC"/>
    <w:rsid w:val="00525591"/>
    <w:rsid w:val="00530172"/>
    <w:rsid w:val="00544280"/>
    <w:rsid w:val="00551863"/>
    <w:rsid w:val="005520F1"/>
    <w:rsid w:val="0055714F"/>
    <w:rsid w:val="00560E9C"/>
    <w:rsid w:val="00591597"/>
    <w:rsid w:val="00591F7A"/>
    <w:rsid w:val="0059220B"/>
    <w:rsid w:val="005A7A46"/>
    <w:rsid w:val="005B6BBE"/>
    <w:rsid w:val="005C003A"/>
    <w:rsid w:val="005D1A0F"/>
    <w:rsid w:val="005D217C"/>
    <w:rsid w:val="005D6A62"/>
    <w:rsid w:val="005F00B7"/>
    <w:rsid w:val="00601150"/>
    <w:rsid w:val="006039F2"/>
    <w:rsid w:val="0061512C"/>
    <w:rsid w:val="00625285"/>
    <w:rsid w:val="00627225"/>
    <w:rsid w:val="00632CC7"/>
    <w:rsid w:val="006358B9"/>
    <w:rsid w:val="00635E3D"/>
    <w:rsid w:val="00641724"/>
    <w:rsid w:val="00642692"/>
    <w:rsid w:val="006447DF"/>
    <w:rsid w:val="00652048"/>
    <w:rsid w:val="0066516D"/>
    <w:rsid w:val="006665D4"/>
    <w:rsid w:val="0066758C"/>
    <w:rsid w:val="00685C66"/>
    <w:rsid w:val="00690756"/>
    <w:rsid w:val="00690CAD"/>
    <w:rsid w:val="006944B6"/>
    <w:rsid w:val="00694516"/>
    <w:rsid w:val="006A07DD"/>
    <w:rsid w:val="006A23D5"/>
    <w:rsid w:val="006C765B"/>
    <w:rsid w:val="006D0733"/>
    <w:rsid w:val="006D407C"/>
    <w:rsid w:val="006E4238"/>
    <w:rsid w:val="006E4A57"/>
    <w:rsid w:val="006F6FB6"/>
    <w:rsid w:val="00701315"/>
    <w:rsid w:val="00705B70"/>
    <w:rsid w:val="00715B84"/>
    <w:rsid w:val="007169B9"/>
    <w:rsid w:val="007273A6"/>
    <w:rsid w:val="00732228"/>
    <w:rsid w:val="007355BC"/>
    <w:rsid w:val="00744E98"/>
    <w:rsid w:val="0074648C"/>
    <w:rsid w:val="00753130"/>
    <w:rsid w:val="00756D08"/>
    <w:rsid w:val="00764AA2"/>
    <w:rsid w:val="0076666E"/>
    <w:rsid w:val="00774E73"/>
    <w:rsid w:val="00780AB2"/>
    <w:rsid w:val="00781DA2"/>
    <w:rsid w:val="0078728F"/>
    <w:rsid w:val="00790AB4"/>
    <w:rsid w:val="007B06AA"/>
    <w:rsid w:val="007B5558"/>
    <w:rsid w:val="007B7B06"/>
    <w:rsid w:val="007B7EBB"/>
    <w:rsid w:val="007C552C"/>
    <w:rsid w:val="007C66A3"/>
    <w:rsid w:val="007D5AD8"/>
    <w:rsid w:val="007E2D65"/>
    <w:rsid w:val="00802E60"/>
    <w:rsid w:val="0080634A"/>
    <w:rsid w:val="00806416"/>
    <w:rsid w:val="008205AB"/>
    <w:rsid w:val="0082533C"/>
    <w:rsid w:val="00834CF9"/>
    <w:rsid w:val="0083518D"/>
    <w:rsid w:val="00841287"/>
    <w:rsid w:val="00843CEB"/>
    <w:rsid w:val="0085547C"/>
    <w:rsid w:val="00857F19"/>
    <w:rsid w:val="008607A5"/>
    <w:rsid w:val="008640DE"/>
    <w:rsid w:val="008716F7"/>
    <w:rsid w:val="00886C08"/>
    <w:rsid w:val="0089350A"/>
    <w:rsid w:val="008959FB"/>
    <w:rsid w:val="008977B7"/>
    <w:rsid w:val="008A3D2D"/>
    <w:rsid w:val="008B2320"/>
    <w:rsid w:val="008B71D1"/>
    <w:rsid w:val="008C0F7F"/>
    <w:rsid w:val="008C2608"/>
    <w:rsid w:val="008C29FD"/>
    <w:rsid w:val="008D05F5"/>
    <w:rsid w:val="008D251C"/>
    <w:rsid w:val="008D55DD"/>
    <w:rsid w:val="008E034C"/>
    <w:rsid w:val="008E6DE6"/>
    <w:rsid w:val="008F5867"/>
    <w:rsid w:val="00917317"/>
    <w:rsid w:val="00921270"/>
    <w:rsid w:val="00923637"/>
    <w:rsid w:val="00942E86"/>
    <w:rsid w:val="0095044F"/>
    <w:rsid w:val="00951285"/>
    <w:rsid w:val="00961EF9"/>
    <w:rsid w:val="00963C0D"/>
    <w:rsid w:val="00966875"/>
    <w:rsid w:val="0097514A"/>
    <w:rsid w:val="00984AB6"/>
    <w:rsid w:val="0099139A"/>
    <w:rsid w:val="009A16BE"/>
    <w:rsid w:val="009A2068"/>
    <w:rsid w:val="009A4B18"/>
    <w:rsid w:val="009A6138"/>
    <w:rsid w:val="009B15F8"/>
    <w:rsid w:val="009B1C75"/>
    <w:rsid w:val="009B1E40"/>
    <w:rsid w:val="009E5A15"/>
    <w:rsid w:val="009F31F3"/>
    <w:rsid w:val="009F32BF"/>
    <w:rsid w:val="00A03DB0"/>
    <w:rsid w:val="00A17402"/>
    <w:rsid w:val="00A179C4"/>
    <w:rsid w:val="00A21D04"/>
    <w:rsid w:val="00A2616E"/>
    <w:rsid w:val="00A312D3"/>
    <w:rsid w:val="00A313F7"/>
    <w:rsid w:val="00A35AA1"/>
    <w:rsid w:val="00A40FA9"/>
    <w:rsid w:val="00A4138E"/>
    <w:rsid w:val="00A41732"/>
    <w:rsid w:val="00A45604"/>
    <w:rsid w:val="00A60496"/>
    <w:rsid w:val="00A653D5"/>
    <w:rsid w:val="00A66DF2"/>
    <w:rsid w:val="00A70F69"/>
    <w:rsid w:val="00A72F30"/>
    <w:rsid w:val="00A75A39"/>
    <w:rsid w:val="00A81E49"/>
    <w:rsid w:val="00AA512B"/>
    <w:rsid w:val="00AB3948"/>
    <w:rsid w:val="00AB3FE9"/>
    <w:rsid w:val="00AE11D3"/>
    <w:rsid w:val="00AF6C39"/>
    <w:rsid w:val="00B0319C"/>
    <w:rsid w:val="00B059EA"/>
    <w:rsid w:val="00B159D1"/>
    <w:rsid w:val="00B15BB8"/>
    <w:rsid w:val="00B21F65"/>
    <w:rsid w:val="00B220CF"/>
    <w:rsid w:val="00B22F1F"/>
    <w:rsid w:val="00B33979"/>
    <w:rsid w:val="00B3486F"/>
    <w:rsid w:val="00B62C0C"/>
    <w:rsid w:val="00B63435"/>
    <w:rsid w:val="00B64993"/>
    <w:rsid w:val="00B72A88"/>
    <w:rsid w:val="00B919FD"/>
    <w:rsid w:val="00B91BB3"/>
    <w:rsid w:val="00BA1856"/>
    <w:rsid w:val="00BA3617"/>
    <w:rsid w:val="00BB4578"/>
    <w:rsid w:val="00BB5420"/>
    <w:rsid w:val="00BD3D52"/>
    <w:rsid w:val="00BE70C7"/>
    <w:rsid w:val="00BF0A4C"/>
    <w:rsid w:val="00BF49B6"/>
    <w:rsid w:val="00C01548"/>
    <w:rsid w:val="00C04A28"/>
    <w:rsid w:val="00C07DB7"/>
    <w:rsid w:val="00C103E6"/>
    <w:rsid w:val="00C10B95"/>
    <w:rsid w:val="00C121FB"/>
    <w:rsid w:val="00C20126"/>
    <w:rsid w:val="00C2053C"/>
    <w:rsid w:val="00C30307"/>
    <w:rsid w:val="00C32142"/>
    <w:rsid w:val="00C322B9"/>
    <w:rsid w:val="00C35569"/>
    <w:rsid w:val="00C41150"/>
    <w:rsid w:val="00C516A6"/>
    <w:rsid w:val="00C53098"/>
    <w:rsid w:val="00C607BC"/>
    <w:rsid w:val="00C7188A"/>
    <w:rsid w:val="00C76BB7"/>
    <w:rsid w:val="00C803E8"/>
    <w:rsid w:val="00C84B98"/>
    <w:rsid w:val="00C91B3E"/>
    <w:rsid w:val="00C96093"/>
    <w:rsid w:val="00C964C4"/>
    <w:rsid w:val="00C97739"/>
    <w:rsid w:val="00CA6677"/>
    <w:rsid w:val="00CB0C37"/>
    <w:rsid w:val="00CC7C93"/>
    <w:rsid w:val="00CD27BF"/>
    <w:rsid w:val="00CD51C9"/>
    <w:rsid w:val="00CD5A76"/>
    <w:rsid w:val="00CF001B"/>
    <w:rsid w:val="00CF2EDE"/>
    <w:rsid w:val="00D046A5"/>
    <w:rsid w:val="00D12F36"/>
    <w:rsid w:val="00D23ACF"/>
    <w:rsid w:val="00D27C40"/>
    <w:rsid w:val="00D304EF"/>
    <w:rsid w:val="00D35045"/>
    <w:rsid w:val="00D355CA"/>
    <w:rsid w:val="00D46258"/>
    <w:rsid w:val="00D46BDA"/>
    <w:rsid w:val="00D512B5"/>
    <w:rsid w:val="00D55E12"/>
    <w:rsid w:val="00D7260F"/>
    <w:rsid w:val="00D76097"/>
    <w:rsid w:val="00D93799"/>
    <w:rsid w:val="00DA79F2"/>
    <w:rsid w:val="00DB0704"/>
    <w:rsid w:val="00DC118D"/>
    <w:rsid w:val="00DD1745"/>
    <w:rsid w:val="00DE311A"/>
    <w:rsid w:val="00DE5576"/>
    <w:rsid w:val="00DE5F5F"/>
    <w:rsid w:val="00DE69E9"/>
    <w:rsid w:val="00DF2D64"/>
    <w:rsid w:val="00DF392B"/>
    <w:rsid w:val="00E046FB"/>
    <w:rsid w:val="00E04FB5"/>
    <w:rsid w:val="00E06A3E"/>
    <w:rsid w:val="00E1741C"/>
    <w:rsid w:val="00E20C9B"/>
    <w:rsid w:val="00E366F7"/>
    <w:rsid w:val="00E4051A"/>
    <w:rsid w:val="00E4716D"/>
    <w:rsid w:val="00E71384"/>
    <w:rsid w:val="00E71410"/>
    <w:rsid w:val="00E80610"/>
    <w:rsid w:val="00E85459"/>
    <w:rsid w:val="00E90F9D"/>
    <w:rsid w:val="00EA02B2"/>
    <w:rsid w:val="00EA1F44"/>
    <w:rsid w:val="00EA6C90"/>
    <w:rsid w:val="00EB41D6"/>
    <w:rsid w:val="00EB7128"/>
    <w:rsid w:val="00EC05C9"/>
    <w:rsid w:val="00EC6266"/>
    <w:rsid w:val="00EC6E0E"/>
    <w:rsid w:val="00ED269C"/>
    <w:rsid w:val="00EE1D2D"/>
    <w:rsid w:val="00EE5F7E"/>
    <w:rsid w:val="00EE7FFA"/>
    <w:rsid w:val="00EF6964"/>
    <w:rsid w:val="00F03BDB"/>
    <w:rsid w:val="00F14675"/>
    <w:rsid w:val="00F217A8"/>
    <w:rsid w:val="00F2362D"/>
    <w:rsid w:val="00F24150"/>
    <w:rsid w:val="00F26F6B"/>
    <w:rsid w:val="00F42965"/>
    <w:rsid w:val="00F4467F"/>
    <w:rsid w:val="00F45BC0"/>
    <w:rsid w:val="00F478E3"/>
    <w:rsid w:val="00F52FAD"/>
    <w:rsid w:val="00F57B89"/>
    <w:rsid w:val="00F620C2"/>
    <w:rsid w:val="00F642B4"/>
    <w:rsid w:val="00F646BA"/>
    <w:rsid w:val="00F64801"/>
    <w:rsid w:val="00F771EB"/>
    <w:rsid w:val="00F86EEA"/>
    <w:rsid w:val="00F9115F"/>
    <w:rsid w:val="00F914DD"/>
    <w:rsid w:val="00F91EC4"/>
    <w:rsid w:val="00F949C6"/>
    <w:rsid w:val="00F963C5"/>
    <w:rsid w:val="00FC2202"/>
    <w:rsid w:val="00FD3BF9"/>
    <w:rsid w:val="00FD697B"/>
    <w:rsid w:val="00FE4053"/>
    <w:rsid w:val="00FE408C"/>
    <w:rsid w:val="00FE7CEF"/>
    <w:rsid w:val="00FF2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DEA6B"/>
  <w15:chartTrackingRefBased/>
  <w15:docId w15:val="{C9453370-9D87-45C9-92FD-BC47086D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4329"/>
    <w:rPr>
      <w:sz w:val="24"/>
      <w:szCs w:val="24"/>
    </w:rPr>
  </w:style>
  <w:style w:type="paragraph" w:styleId="Titlu2">
    <w:name w:val="heading 2"/>
    <w:basedOn w:val="Normal"/>
    <w:next w:val="Normal"/>
    <w:link w:val="Titlu2Caracter"/>
    <w:semiHidden/>
    <w:unhideWhenUsed/>
    <w:qFormat/>
    <w:rsid w:val="006944B6"/>
    <w:pPr>
      <w:keepNext/>
      <w:spacing w:before="240" w:after="60"/>
      <w:outlineLvl w:val="1"/>
    </w:pPr>
    <w:rPr>
      <w:rFonts w:ascii="Cambria" w:hAnsi="Cambria"/>
      <w:b/>
      <w:bCs/>
      <w:i/>
      <w:i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Caracter">
    <w:name w:val="Caracter"/>
    <w:basedOn w:val="Normal"/>
    <w:rsid w:val="006447DF"/>
    <w:rPr>
      <w:rFonts w:ascii="MS Sans Serif" w:hAnsi="MS Sans Serif"/>
      <w:noProof/>
      <w:sz w:val="20"/>
      <w:szCs w:val="20"/>
      <w:lang w:val="pl-PL" w:eastAsia="pl-PL"/>
    </w:rPr>
  </w:style>
  <w:style w:type="paragraph" w:styleId="TextnBalon">
    <w:name w:val="Balloon Text"/>
    <w:basedOn w:val="Normal"/>
    <w:link w:val="TextnBalonCaracter"/>
    <w:rsid w:val="00C53098"/>
    <w:rPr>
      <w:rFonts w:ascii="Segoe UI" w:hAnsi="Segoe UI"/>
      <w:sz w:val="18"/>
      <w:szCs w:val="18"/>
    </w:rPr>
  </w:style>
  <w:style w:type="character" w:customStyle="1" w:styleId="TextnBalonCaracter">
    <w:name w:val="Text în Balon Caracter"/>
    <w:link w:val="TextnBalon"/>
    <w:rsid w:val="00C53098"/>
    <w:rPr>
      <w:rFonts w:ascii="Segoe UI" w:hAnsi="Segoe UI" w:cs="Segoe UI"/>
      <w:sz w:val="18"/>
      <w:szCs w:val="18"/>
      <w:lang w:val="en-US" w:eastAsia="en-US"/>
    </w:rPr>
  </w:style>
  <w:style w:type="character" w:customStyle="1" w:styleId="Titlu2Caracter">
    <w:name w:val="Titlu 2 Caracter"/>
    <w:link w:val="Titlu2"/>
    <w:semiHidden/>
    <w:rsid w:val="006944B6"/>
    <w:rPr>
      <w:rFonts w:ascii="Cambria" w:eastAsia="Times New Roman" w:hAnsi="Cambria" w:cs="Times New Roman"/>
      <w:b/>
      <w:bCs/>
      <w:i/>
      <w:iCs/>
      <w:sz w:val="28"/>
      <w:szCs w:val="28"/>
      <w:lang w:val="en-US" w:eastAsia="en-US"/>
    </w:rPr>
  </w:style>
  <w:style w:type="paragraph" w:customStyle="1" w:styleId="CharCharCharCharCharCharCharCaracterCharCharCaracter">
    <w:name w:val="Char Char Char Char Char Char Char Caracter Char Char Caracter"/>
    <w:basedOn w:val="Normal"/>
    <w:rsid w:val="003848E5"/>
    <w:pPr>
      <w:tabs>
        <w:tab w:val="left" w:pos="709"/>
      </w:tabs>
    </w:pPr>
    <w:rPr>
      <w:rFonts w:ascii="Tahoma" w:hAnsi="Tahoma"/>
      <w:lang w:val="pl-PL" w:eastAsia="pl-PL"/>
    </w:rPr>
  </w:style>
  <w:style w:type="paragraph" w:customStyle="1" w:styleId="al">
    <w:name w:val="a_l"/>
    <w:basedOn w:val="Normal"/>
    <w:rsid w:val="003848E5"/>
    <w:pPr>
      <w:spacing w:before="100" w:beforeAutospacing="1" w:after="100" w:afterAutospacing="1"/>
    </w:pPr>
  </w:style>
  <w:style w:type="paragraph" w:styleId="Subtitlu">
    <w:name w:val="Subtitle"/>
    <w:basedOn w:val="Normal"/>
    <w:next w:val="Normal"/>
    <w:link w:val="SubtitluCaracter"/>
    <w:qFormat/>
    <w:rsid w:val="000C6EE5"/>
    <w:pPr>
      <w:spacing w:after="60"/>
      <w:jc w:val="center"/>
      <w:outlineLvl w:val="1"/>
    </w:pPr>
    <w:rPr>
      <w:rFonts w:ascii="Calibri Light" w:hAnsi="Calibri Light"/>
    </w:rPr>
  </w:style>
  <w:style w:type="character" w:customStyle="1" w:styleId="SubtitluCaracter">
    <w:name w:val="Subtitlu Caracter"/>
    <w:link w:val="Subtitlu"/>
    <w:rsid w:val="000C6EE5"/>
    <w:rPr>
      <w:rFonts w:ascii="Calibri Light" w:eastAsia="Times New Roman" w:hAnsi="Calibri Light" w:cs="Times New Roman"/>
      <w:sz w:val="24"/>
      <w:szCs w:val="24"/>
      <w:lang w:val="en-US" w:eastAsia="en-US"/>
    </w:rPr>
  </w:style>
  <w:style w:type="paragraph" w:styleId="Listparagraf">
    <w:name w:val="List Paragraph"/>
    <w:aliases w:val="Akapit z listą BS,Outlines a.b.c.,List_Paragraph,Multilevel para_II,Akapit z lista BS,List Paragraph1,ListaNumerotata1,Normal bullet 2,Outlines a,b,c,List Paragraph11,Paragraph,Citation List,ANNEX,Bullet,bullet,bu,bullet1,B,b1,bullet 1"/>
    <w:basedOn w:val="Normal"/>
    <w:link w:val="ListparagrafCaracter"/>
    <w:uiPriority w:val="34"/>
    <w:qFormat/>
    <w:rsid w:val="0005795E"/>
    <w:pPr>
      <w:spacing w:after="160" w:line="259" w:lineRule="auto"/>
      <w:ind w:left="720"/>
      <w:contextualSpacing/>
    </w:pPr>
    <w:rPr>
      <w:rFonts w:asciiTheme="minorHAnsi" w:eastAsiaTheme="minorHAnsi" w:hAnsiTheme="minorHAnsi" w:cstheme="minorBidi"/>
      <w:sz w:val="22"/>
      <w:szCs w:val="22"/>
    </w:rPr>
  </w:style>
  <w:style w:type="character" w:customStyle="1" w:styleId="NoSpacingChar">
    <w:name w:val="No Spacing Char"/>
    <w:link w:val="Frspaiere1"/>
    <w:locked/>
    <w:rsid w:val="0005795E"/>
    <w:rPr>
      <w:rFonts w:ascii="Calibri" w:hAnsi="Calibri" w:cs="Calibri"/>
    </w:rPr>
  </w:style>
  <w:style w:type="paragraph" w:customStyle="1" w:styleId="Frspaiere1">
    <w:name w:val="Fără spațiere1"/>
    <w:link w:val="NoSpacingChar"/>
    <w:rsid w:val="0005795E"/>
    <w:rPr>
      <w:rFonts w:ascii="Calibri" w:hAnsi="Calibri" w:cs="Calibri"/>
    </w:rPr>
  </w:style>
  <w:style w:type="paragraph" w:customStyle="1" w:styleId="Default">
    <w:name w:val="Default"/>
    <w:rsid w:val="0005795E"/>
    <w:pPr>
      <w:autoSpaceDE w:val="0"/>
      <w:autoSpaceDN w:val="0"/>
      <w:adjustRightInd w:val="0"/>
    </w:pPr>
    <w:rPr>
      <w:color w:val="000000"/>
      <w:sz w:val="24"/>
      <w:szCs w:val="24"/>
      <w:lang w:val="ro-RO" w:eastAsia="ro-RO"/>
    </w:rPr>
  </w:style>
  <w:style w:type="character" w:customStyle="1" w:styleId="ListparagrafCaracter">
    <w:name w:val="Listă paragraf Caracter"/>
    <w:aliases w:val="Akapit z listą BS Caracter,Outlines a.b.c. Caracter,List_Paragraph Caracter,Multilevel para_II Caracter,Akapit z lista BS Caracter,List Paragraph1 Caracter,ListaNumerotata1 Caracter,Normal bullet 2 Caracter,Outlines a Caracter"/>
    <w:link w:val="Listparagraf"/>
    <w:uiPriority w:val="34"/>
    <w:qFormat/>
    <w:locked/>
    <w:rsid w:val="0005795E"/>
    <w:rPr>
      <w:rFonts w:asciiTheme="minorHAnsi" w:eastAsiaTheme="minorHAnsi" w:hAnsiTheme="minorHAnsi" w:cstheme="minorBidi"/>
      <w:sz w:val="22"/>
      <w:szCs w:val="22"/>
    </w:rPr>
  </w:style>
  <w:style w:type="paragraph" w:styleId="Indentcorptext">
    <w:name w:val="Body Text Indent"/>
    <w:basedOn w:val="Normal"/>
    <w:link w:val="IndentcorptextCaracter"/>
    <w:unhideWhenUsed/>
    <w:rsid w:val="00F2362D"/>
    <w:pPr>
      <w:ind w:firstLine="708"/>
      <w:jc w:val="center"/>
    </w:pPr>
    <w:rPr>
      <w:lang w:val="ro-RO" w:eastAsia="ro-RO"/>
    </w:rPr>
  </w:style>
  <w:style w:type="character" w:customStyle="1" w:styleId="IndentcorptextCaracter">
    <w:name w:val="Indent corp text Caracter"/>
    <w:basedOn w:val="Fontdeparagrafimplicit"/>
    <w:link w:val="Indentcorptext"/>
    <w:rsid w:val="00F2362D"/>
    <w:rPr>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9020">
      <w:bodyDiv w:val="1"/>
      <w:marLeft w:val="0"/>
      <w:marRight w:val="0"/>
      <w:marTop w:val="0"/>
      <w:marBottom w:val="0"/>
      <w:divBdr>
        <w:top w:val="none" w:sz="0" w:space="0" w:color="auto"/>
        <w:left w:val="none" w:sz="0" w:space="0" w:color="auto"/>
        <w:bottom w:val="none" w:sz="0" w:space="0" w:color="auto"/>
        <w:right w:val="none" w:sz="0" w:space="0" w:color="auto"/>
      </w:divBdr>
    </w:div>
    <w:div w:id="202208154">
      <w:bodyDiv w:val="1"/>
      <w:marLeft w:val="0"/>
      <w:marRight w:val="0"/>
      <w:marTop w:val="0"/>
      <w:marBottom w:val="0"/>
      <w:divBdr>
        <w:top w:val="none" w:sz="0" w:space="0" w:color="auto"/>
        <w:left w:val="none" w:sz="0" w:space="0" w:color="auto"/>
        <w:bottom w:val="none" w:sz="0" w:space="0" w:color="auto"/>
        <w:right w:val="none" w:sz="0" w:space="0" w:color="auto"/>
      </w:divBdr>
    </w:div>
    <w:div w:id="232392311">
      <w:bodyDiv w:val="1"/>
      <w:marLeft w:val="0"/>
      <w:marRight w:val="0"/>
      <w:marTop w:val="0"/>
      <w:marBottom w:val="0"/>
      <w:divBdr>
        <w:top w:val="none" w:sz="0" w:space="0" w:color="auto"/>
        <w:left w:val="none" w:sz="0" w:space="0" w:color="auto"/>
        <w:bottom w:val="none" w:sz="0" w:space="0" w:color="auto"/>
        <w:right w:val="none" w:sz="0" w:space="0" w:color="auto"/>
      </w:divBdr>
    </w:div>
    <w:div w:id="275138700">
      <w:bodyDiv w:val="1"/>
      <w:marLeft w:val="0"/>
      <w:marRight w:val="0"/>
      <w:marTop w:val="0"/>
      <w:marBottom w:val="0"/>
      <w:divBdr>
        <w:top w:val="none" w:sz="0" w:space="0" w:color="auto"/>
        <w:left w:val="none" w:sz="0" w:space="0" w:color="auto"/>
        <w:bottom w:val="none" w:sz="0" w:space="0" w:color="auto"/>
        <w:right w:val="none" w:sz="0" w:space="0" w:color="auto"/>
      </w:divBdr>
    </w:div>
    <w:div w:id="326784466">
      <w:bodyDiv w:val="1"/>
      <w:marLeft w:val="0"/>
      <w:marRight w:val="0"/>
      <w:marTop w:val="0"/>
      <w:marBottom w:val="0"/>
      <w:divBdr>
        <w:top w:val="none" w:sz="0" w:space="0" w:color="auto"/>
        <w:left w:val="none" w:sz="0" w:space="0" w:color="auto"/>
        <w:bottom w:val="none" w:sz="0" w:space="0" w:color="auto"/>
        <w:right w:val="none" w:sz="0" w:space="0" w:color="auto"/>
      </w:divBdr>
    </w:div>
    <w:div w:id="351230398">
      <w:bodyDiv w:val="1"/>
      <w:marLeft w:val="0"/>
      <w:marRight w:val="0"/>
      <w:marTop w:val="0"/>
      <w:marBottom w:val="0"/>
      <w:divBdr>
        <w:top w:val="none" w:sz="0" w:space="0" w:color="auto"/>
        <w:left w:val="none" w:sz="0" w:space="0" w:color="auto"/>
        <w:bottom w:val="none" w:sz="0" w:space="0" w:color="auto"/>
        <w:right w:val="none" w:sz="0" w:space="0" w:color="auto"/>
      </w:divBdr>
    </w:div>
    <w:div w:id="357199507">
      <w:bodyDiv w:val="1"/>
      <w:marLeft w:val="0"/>
      <w:marRight w:val="0"/>
      <w:marTop w:val="0"/>
      <w:marBottom w:val="0"/>
      <w:divBdr>
        <w:top w:val="none" w:sz="0" w:space="0" w:color="auto"/>
        <w:left w:val="none" w:sz="0" w:space="0" w:color="auto"/>
        <w:bottom w:val="none" w:sz="0" w:space="0" w:color="auto"/>
        <w:right w:val="none" w:sz="0" w:space="0" w:color="auto"/>
      </w:divBdr>
    </w:div>
    <w:div w:id="559101148">
      <w:bodyDiv w:val="1"/>
      <w:marLeft w:val="0"/>
      <w:marRight w:val="0"/>
      <w:marTop w:val="0"/>
      <w:marBottom w:val="0"/>
      <w:divBdr>
        <w:top w:val="none" w:sz="0" w:space="0" w:color="auto"/>
        <w:left w:val="none" w:sz="0" w:space="0" w:color="auto"/>
        <w:bottom w:val="none" w:sz="0" w:space="0" w:color="auto"/>
        <w:right w:val="none" w:sz="0" w:space="0" w:color="auto"/>
      </w:divBdr>
    </w:div>
    <w:div w:id="585503972">
      <w:bodyDiv w:val="1"/>
      <w:marLeft w:val="0"/>
      <w:marRight w:val="0"/>
      <w:marTop w:val="0"/>
      <w:marBottom w:val="0"/>
      <w:divBdr>
        <w:top w:val="none" w:sz="0" w:space="0" w:color="auto"/>
        <w:left w:val="none" w:sz="0" w:space="0" w:color="auto"/>
        <w:bottom w:val="none" w:sz="0" w:space="0" w:color="auto"/>
        <w:right w:val="none" w:sz="0" w:space="0" w:color="auto"/>
      </w:divBdr>
    </w:div>
    <w:div w:id="804666058">
      <w:bodyDiv w:val="1"/>
      <w:marLeft w:val="0"/>
      <w:marRight w:val="0"/>
      <w:marTop w:val="0"/>
      <w:marBottom w:val="0"/>
      <w:divBdr>
        <w:top w:val="none" w:sz="0" w:space="0" w:color="auto"/>
        <w:left w:val="none" w:sz="0" w:space="0" w:color="auto"/>
        <w:bottom w:val="none" w:sz="0" w:space="0" w:color="auto"/>
        <w:right w:val="none" w:sz="0" w:space="0" w:color="auto"/>
      </w:divBdr>
    </w:div>
    <w:div w:id="815488000">
      <w:bodyDiv w:val="1"/>
      <w:marLeft w:val="0"/>
      <w:marRight w:val="0"/>
      <w:marTop w:val="0"/>
      <w:marBottom w:val="0"/>
      <w:divBdr>
        <w:top w:val="none" w:sz="0" w:space="0" w:color="auto"/>
        <w:left w:val="none" w:sz="0" w:space="0" w:color="auto"/>
        <w:bottom w:val="none" w:sz="0" w:space="0" w:color="auto"/>
        <w:right w:val="none" w:sz="0" w:space="0" w:color="auto"/>
      </w:divBdr>
    </w:div>
    <w:div w:id="866287016">
      <w:bodyDiv w:val="1"/>
      <w:marLeft w:val="0"/>
      <w:marRight w:val="0"/>
      <w:marTop w:val="0"/>
      <w:marBottom w:val="0"/>
      <w:divBdr>
        <w:top w:val="none" w:sz="0" w:space="0" w:color="auto"/>
        <w:left w:val="none" w:sz="0" w:space="0" w:color="auto"/>
        <w:bottom w:val="none" w:sz="0" w:space="0" w:color="auto"/>
        <w:right w:val="none" w:sz="0" w:space="0" w:color="auto"/>
      </w:divBdr>
    </w:div>
    <w:div w:id="906573647">
      <w:bodyDiv w:val="1"/>
      <w:marLeft w:val="0"/>
      <w:marRight w:val="0"/>
      <w:marTop w:val="0"/>
      <w:marBottom w:val="0"/>
      <w:divBdr>
        <w:top w:val="none" w:sz="0" w:space="0" w:color="auto"/>
        <w:left w:val="none" w:sz="0" w:space="0" w:color="auto"/>
        <w:bottom w:val="none" w:sz="0" w:space="0" w:color="auto"/>
        <w:right w:val="none" w:sz="0" w:space="0" w:color="auto"/>
      </w:divBdr>
    </w:div>
    <w:div w:id="912466543">
      <w:bodyDiv w:val="1"/>
      <w:marLeft w:val="0"/>
      <w:marRight w:val="0"/>
      <w:marTop w:val="0"/>
      <w:marBottom w:val="0"/>
      <w:divBdr>
        <w:top w:val="none" w:sz="0" w:space="0" w:color="auto"/>
        <w:left w:val="none" w:sz="0" w:space="0" w:color="auto"/>
        <w:bottom w:val="none" w:sz="0" w:space="0" w:color="auto"/>
        <w:right w:val="none" w:sz="0" w:space="0" w:color="auto"/>
      </w:divBdr>
    </w:div>
    <w:div w:id="1367557711">
      <w:bodyDiv w:val="1"/>
      <w:marLeft w:val="0"/>
      <w:marRight w:val="0"/>
      <w:marTop w:val="0"/>
      <w:marBottom w:val="0"/>
      <w:divBdr>
        <w:top w:val="none" w:sz="0" w:space="0" w:color="auto"/>
        <w:left w:val="none" w:sz="0" w:space="0" w:color="auto"/>
        <w:bottom w:val="none" w:sz="0" w:space="0" w:color="auto"/>
        <w:right w:val="none" w:sz="0" w:space="0" w:color="auto"/>
      </w:divBdr>
    </w:div>
    <w:div w:id="1430009137">
      <w:bodyDiv w:val="1"/>
      <w:marLeft w:val="0"/>
      <w:marRight w:val="0"/>
      <w:marTop w:val="0"/>
      <w:marBottom w:val="0"/>
      <w:divBdr>
        <w:top w:val="none" w:sz="0" w:space="0" w:color="auto"/>
        <w:left w:val="none" w:sz="0" w:space="0" w:color="auto"/>
        <w:bottom w:val="none" w:sz="0" w:space="0" w:color="auto"/>
        <w:right w:val="none" w:sz="0" w:space="0" w:color="auto"/>
      </w:divBdr>
    </w:div>
    <w:div w:id="1511410557">
      <w:bodyDiv w:val="1"/>
      <w:marLeft w:val="0"/>
      <w:marRight w:val="0"/>
      <w:marTop w:val="0"/>
      <w:marBottom w:val="0"/>
      <w:divBdr>
        <w:top w:val="none" w:sz="0" w:space="0" w:color="auto"/>
        <w:left w:val="none" w:sz="0" w:space="0" w:color="auto"/>
        <w:bottom w:val="none" w:sz="0" w:space="0" w:color="auto"/>
        <w:right w:val="none" w:sz="0" w:space="0" w:color="auto"/>
      </w:divBdr>
    </w:div>
    <w:div w:id="1644386915">
      <w:bodyDiv w:val="1"/>
      <w:marLeft w:val="0"/>
      <w:marRight w:val="0"/>
      <w:marTop w:val="0"/>
      <w:marBottom w:val="0"/>
      <w:divBdr>
        <w:top w:val="none" w:sz="0" w:space="0" w:color="auto"/>
        <w:left w:val="none" w:sz="0" w:space="0" w:color="auto"/>
        <w:bottom w:val="none" w:sz="0" w:space="0" w:color="auto"/>
        <w:right w:val="none" w:sz="0" w:space="0" w:color="auto"/>
      </w:divBdr>
    </w:div>
    <w:div w:id="1757047071">
      <w:bodyDiv w:val="1"/>
      <w:marLeft w:val="0"/>
      <w:marRight w:val="0"/>
      <w:marTop w:val="0"/>
      <w:marBottom w:val="0"/>
      <w:divBdr>
        <w:top w:val="none" w:sz="0" w:space="0" w:color="auto"/>
        <w:left w:val="none" w:sz="0" w:space="0" w:color="auto"/>
        <w:bottom w:val="none" w:sz="0" w:space="0" w:color="auto"/>
        <w:right w:val="none" w:sz="0" w:space="0" w:color="auto"/>
      </w:divBdr>
    </w:div>
    <w:div w:id="1865558255">
      <w:bodyDiv w:val="1"/>
      <w:marLeft w:val="0"/>
      <w:marRight w:val="0"/>
      <w:marTop w:val="0"/>
      <w:marBottom w:val="0"/>
      <w:divBdr>
        <w:top w:val="none" w:sz="0" w:space="0" w:color="auto"/>
        <w:left w:val="none" w:sz="0" w:space="0" w:color="auto"/>
        <w:bottom w:val="none" w:sz="0" w:space="0" w:color="auto"/>
        <w:right w:val="none" w:sz="0" w:space="0" w:color="auto"/>
      </w:divBdr>
    </w:div>
    <w:div w:id="1922710942">
      <w:bodyDiv w:val="1"/>
      <w:marLeft w:val="0"/>
      <w:marRight w:val="0"/>
      <w:marTop w:val="0"/>
      <w:marBottom w:val="0"/>
      <w:divBdr>
        <w:top w:val="none" w:sz="0" w:space="0" w:color="auto"/>
        <w:left w:val="none" w:sz="0" w:space="0" w:color="auto"/>
        <w:bottom w:val="none" w:sz="0" w:space="0" w:color="auto"/>
        <w:right w:val="none" w:sz="0" w:space="0" w:color="auto"/>
      </w:divBdr>
    </w:div>
    <w:div w:id="214585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82C45373CD4647A7C2F06F3A6E4FBB" ma:contentTypeVersion="13" ma:contentTypeDescription="Create a new document." ma:contentTypeScope="" ma:versionID="01eade4f13faf6055dc7a8c98efdd707">
  <xsd:schema xmlns:xsd="http://www.w3.org/2001/XMLSchema" xmlns:xs="http://www.w3.org/2001/XMLSchema" xmlns:p="http://schemas.microsoft.com/office/2006/metadata/properties" xmlns:ns3="fcd0d61d-4842-453e-945c-d0e49dd4c26c" xmlns:ns4="80cd7270-fce0-4880-b32c-ffc4cdcf15a2" targetNamespace="http://schemas.microsoft.com/office/2006/metadata/properties" ma:root="true" ma:fieldsID="52a5cea231c1b9aacc4487bdcbd05787" ns3:_="" ns4:_="">
    <xsd:import namespace="fcd0d61d-4842-453e-945c-d0e49dd4c26c"/>
    <xsd:import namespace="80cd7270-fce0-4880-b32c-ffc4cdcf15a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0d61d-4842-453e-945c-d0e49dd4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d7270-fce0-4880-b32c-ffc4cdcf15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D24FEA-BC65-4404-9B2C-013B2B113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0d61d-4842-453e-945c-d0e49dd4c26c"/>
    <ds:schemaRef ds:uri="80cd7270-fce0-4880-b32c-ffc4cdcf15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337EDF-181D-4B51-9D6F-A3334B563F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8A69468-A19F-449A-A740-01D5CE2AA404}">
  <ds:schemaRefs>
    <ds:schemaRef ds:uri="http://schemas.openxmlformats.org/officeDocument/2006/bibliography"/>
  </ds:schemaRefs>
</ds:datastoreItem>
</file>

<file path=customXml/itemProps4.xml><?xml version="1.0" encoding="utf-8"?>
<ds:datastoreItem xmlns:ds="http://schemas.openxmlformats.org/officeDocument/2006/customXml" ds:itemID="{23404C16-825C-4298-9E99-551048CA41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599</Words>
  <Characters>3415</Characters>
  <Application>Microsoft Office Word</Application>
  <DocSecurity>0</DocSecurity>
  <Lines>28</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vt:lpstr>
    </vt:vector>
  </TitlesOfParts>
  <Company>Consiliul Judetean Vrancea</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subject/>
  <dc:creator>Administrator</dc:creator>
  <cp:keywords/>
  <cp:lastModifiedBy>Dușinschi Andreea-Diana</cp:lastModifiedBy>
  <cp:revision>29</cp:revision>
  <cp:lastPrinted>2023-02-15T11:13:00Z</cp:lastPrinted>
  <dcterms:created xsi:type="dcterms:W3CDTF">2026-09-24T06:20:00Z</dcterms:created>
  <dcterms:modified xsi:type="dcterms:W3CDTF">2026-09-28T08:35:00Z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0x0101000982C45373CD4647A7C2F06F3A6E4FBB</vt:lpwstr>
  </property>
</Properties>
</file>