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1B31" w14:textId="77777777" w:rsidR="00815838" w:rsidRPr="000309DA" w:rsidRDefault="00815838" w:rsidP="00815838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                                                                                              </w:t>
      </w:r>
    </w:p>
    <w:p w14:paraId="646C1684" w14:textId="77777777" w:rsidR="00815838" w:rsidRPr="000309DA" w:rsidRDefault="00815838" w:rsidP="00815838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>ROMÂNIA                                                                        Anexa nr.</w:t>
      </w:r>
      <w:r>
        <w:rPr>
          <w:b/>
          <w:sz w:val="28"/>
          <w:szCs w:val="28"/>
          <w:lang w:val="ro-RO"/>
        </w:rPr>
        <w:t xml:space="preserve"> </w:t>
      </w:r>
      <w:r w:rsidRPr="000309DA">
        <w:rPr>
          <w:b/>
          <w:sz w:val="28"/>
          <w:szCs w:val="28"/>
          <w:lang w:val="ro-RO"/>
        </w:rPr>
        <w:t>1</w:t>
      </w:r>
    </w:p>
    <w:p w14:paraId="21A8BF90" w14:textId="0277333C" w:rsidR="00815838" w:rsidRPr="000309DA" w:rsidRDefault="00815838" w:rsidP="00815838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>JUDEȚUL VRANCEA                                  la Hotărârea</w:t>
      </w:r>
      <w:r>
        <w:rPr>
          <w:b/>
          <w:sz w:val="28"/>
          <w:szCs w:val="28"/>
          <w:lang w:val="ro-RO"/>
        </w:rPr>
        <w:t xml:space="preserve"> nr.233 din 28.09.2026</w:t>
      </w:r>
      <w:r w:rsidRPr="000309DA">
        <w:rPr>
          <w:b/>
          <w:sz w:val="28"/>
          <w:szCs w:val="28"/>
          <w:lang w:val="ro-RO"/>
        </w:rPr>
        <w:t xml:space="preserve"> </w:t>
      </w:r>
    </w:p>
    <w:p w14:paraId="61C9C995" w14:textId="77777777" w:rsidR="00815838" w:rsidRPr="000309DA" w:rsidRDefault="00815838" w:rsidP="00815838">
      <w:pPr>
        <w:tabs>
          <w:tab w:val="left" w:pos="544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>CONSILIUL JUDEȚEAN</w:t>
      </w:r>
      <w:r w:rsidRPr="000309DA">
        <w:rPr>
          <w:b/>
          <w:sz w:val="28"/>
          <w:szCs w:val="28"/>
          <w:lang w:val="ro-RO"/>
        </w:rPr>
        <w:tab/>
        <w:t xml:space="preserve"> </w:t>
      </w:r>
    </w:p>
    <w:p w14:paraId="154743E8" w14:textId="77777777" w:rsidR="00815838" w:rsidRPr="000309DA" w:rsidRDefault="00815838" w:rsidP="00815838">
      <w:pPr>
        <w:tabs>
          <w:tab w:val="left" w:pos="544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                                                                                      </w:t>
      </w:r>
    </w:p>
    <w:p w14:paraId="6A04C889" w14:textId="77777777" w:rsidR="00815838" w:rsidRPr="000309DA" w:rsidRDefault="00815838" w:rsidP="00815838">
      <w:pPr>
        <w:rPr>
          <w:sz w:val="28"/>
          <w:szCs w:val="28"/>
          <w:lang w:val="ro-RO"/>
        </w:rPr>
      </w:pPr>
    </w:p>
    <w:p w14:paraId="548E24E2" w14:textId="77777777" w:rsidR="00815838" w:rsidRPr="000309DA" w:rsidRDefault="00815838" w:rsidP="00815838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6C29C844" w14:textId="77777777" w:rsidR="00815838" w:rsidRPr="000309DA" w:rsidRDefault="00815838" w:rsidP="00815838">
      <w:pPr>
        <w:tabs>
          <w:tab w:val="left" w:pos="598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     </w:t>
      </w:r>
    </w:p>
    <w:p w14:paraId="19F4D490" w14:textId="77777777" w:rsidR="00815838" w:rsidRPr="000309DA" w:rsidRDefault="00815838" w:rsidP="00815838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608B5587" w14:textId="77777777" w:rsidR="00815838" w:rsidRPr="000309DA" w:rsidRDefault="00815838" w:rsidP="00815838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5C5D053E" w14:textId="77777777" w:rsidR="00815838" w:rsidRPr="000309DA" w:rsidRDefault="00815838" w:rsidP="00815838">
      <w:pPr>
        <w:tabs>
          <w:tab w:val="left" w:pos="3690"/>
        </w:tabs>
        <w:jc w:val="center"/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>DOCUMENTAȚIA TEHNICO-ECONOMICĂ</w:t>
      </w:r>
    </w:p>
    <w:p w14:paraId="779EF642" w14:textId="77777777" w:rsidR="00815838" w:rsidRPr="000309DA" w:rsidRDefault="00815838" w:rsidP="00815838">
      <w:pPr>
        <w:tabs>
          <w:tab w:val="left" w:pos="3690"/>
        </w:tabs>
        <w:jc w:val="center"/>
        <w:rPr>
          <w:b/>
          <w:sz w:val="28"/>
          <w:szCs w:val="28"/>
          <w:lang w:val="ro-RO"/>
        </w:rPr>
      </w:pPr>
      <w:r w:rsidRPr="000309DA">
        <w:rPr>
          <w:bCs/>
          <w:sz w:val="28"/>
          <w:szCs w:val="28"/>
          <w:lang w:val="ro-RO"/>
        </w:rPr>
        <w:t>faza Studiu de Fezabilitate pentru obiectivul de investiții</w:t>
      </w:r>
    </w:p>
    <w:p w14:paraId="285A40E8" w14:textId="77777777" w:rsidR="00815838" w:rsidRPr="000309DA" w:rsidRDefault="00815838" w:rsidP="00815838">
      <w:pPr>
        <w:tabs>
          <w:tab w:val="left" w:pos="5985"/>
        </w:tabs>
        <w:jc w:val="center"/>
        <w:rPr>
          <w:b/>
          <w:bCs/>
          <w:sz w:val="28"/>
          <w:szCs w:val="28"/>
          <w:lang w:val="ro-RO"/>
        </w:rPr>
      </w:pPr>
      <w:r w:rsidRPr="000309DA">
        <w:rPr>
          <w:b/>
          <w:bCs/>
          <w:sz w:val="28"/>
          <w:szCs w:val="28"/>
          <w:lang w:val="ro-RO" w:eastAsia="ar-SA"/>
        </w:rPr>
        <w:t>„Dezvoltarea de noi capacități de stocare a energiei electrice produsă din surse regenerabile - UAT Județul Vrancea”</w:t>
      </w:r>
    </w:p>
    <w:p w14:paraId="2978D2BC" w14:textId="77777777" w:rsidR="00815838" w:rsidRPr="000309DA" w:rsidRDefault="00815838" w:rsidP="00815838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1B393098" w14:textId="77777777" w:rsidR="00815838" w:rsidRPr="000309DA" w:rsidRDefault="00815838" w:rsidP="00815838">
      <w:pPr>
        <w:tabs>
          <w:tab w:val="left" w:pos="5985"/>
        </w:tabs>
        <w:jc w:val="center"/>
        <w:rPr>
          <w:sz w:val="28"/>
          <w:szCs w:val="28"/>
          <w:lang w:val="ro-RO"/>
        </w:rPr>
      </w:pPr>
      <w:r w:rsidRPr="000309DA">
        <w:rPr>
          <w:sz w:val="28"/>
          <w:szCs w:val="28"/>
          <w:lang w:val="ro-RO"/>
        </w:rPr>
        <w:t>Elaborată conform Anexe</w:t>
      </w:r>
      <w:r>
        <w:rPr>
          <w:sz w:val="28"/>
          <w:szCs w:val="28"/>
          <w:lang w:val="ro-RO"/>
        </w:rPr>
        <w:t>i nr.</w:t>
      </w:r>
      <w:r w:rsidRPr="000309DA">
        <w:rPr>
          <w:sz w:val="28"/>
          <w:szCs w:val="28"/>
          <w:lang w:val="ro-RO"/>
        </w:rPr>
        <w:t xml:space="preserve"> 4 din HG nr. 907/2016 </w:t>
      </w:r>
    </w:p>
    <w:p w14:paraId="7C09F6D4" w14:textId="77777777" w:rsidR="00815838" w:rsidRPr="000309DA" w:rsidRDefault="00815838" w:rsidP="00815838">
      <w:pPr>
        <w:tabs>
          <w:tab w:val="left" w:pos="5985"/>
        </w:tabs>
        <w:jc w:val="center"/>
        <w:rPr>
          <w:sz w:val="28"/>
          <w:szCs w:val="28"/>
          <w:lang w:val="ro-RO"/>
        </w:rPr>
      </w:pPr>
      <w:r w:rsidRPr="000309DA">
        <w:rPr>
          <w:sz w:val="28"/>
          <w:szCs w:val="28"/>
          <w:lang w:val="ro-RO"/>
        </w:rPr>
        <w:t xml:space="preserve">privind etapele de   elaborare   și   conținutul-cadru   al   documentațiilor   </w:t>
      </w:r>
      <w:proofErr w:type="spellStart"/>
      <w:r w:rsidRPr="000309DA">
        <w:rPr>
          <w:sz w:val="28"/>
          <w:szCs w:val="28"/>
          <w:lang w:val="ro-RO"/>
        </w:rPr>
        <w:t>tehnico</w:t>
      </w:r>
      <w:proofErr w:type="spellEnd"/>
      <w:r w:rsidRPr="000309DA">
        <w:rPr>
          <w:sz w:val="28"/>
          <w:szCs w:val="28"/>
          <w:lang w:val="ro-RO"/>
        </w:rPr>
        <w:t>-economice   aferente obiectivelor/proiectelor de investiții finanțate din fonduri publice</w:t>
      </w:r>
    </w:p>
    <w:p w14:paraId="254F2B63" w14:textId="77777777" w:rsidR="00815838" w:rsidRPr="000309DA" w:rsidRDefault="00815838" w:rsidP="00815838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69403EEB" w14:textId="77777777" w:rsidR="00815838" w:rsidRPr="000309DA" w:rsidRDefault="00815838" w:rsidP="00815838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60BAA1EC" w14:textId="77777777" w:rsidR="00815838" w:rsidRPr="000309DA" w:rsidRDefault="00815838" w:rsidP="00815838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72E2D1CB" w14:textId="77777777" w:rsidR="00815838" w:rsidRPr="000309DA" w:rsidRDefault="00815838" w:rsidP="00815838">
      <w:pPr>
        <w:tabs>
          <w:tab w:val="left" w:pos="2640"/>
        </w:tabs>
        <w:jc w:val="center"/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>Președinte</w:t>
      </w:r>
      <w:r>
        <w:rPr>
          <w:b/>
          <w:sz w:val="28"/>
          <w:szCs w:val="28"/>
          <w:lang w:val="ro-RO"/>
        </w:rPr>
        <w:t>le</w:t>
      </w:r>
    </w:p>
    <w:p w14:paraId="02974AA4" w14:textId="77777777" w:rsidR="00815838" w:rsidRPr="000309DA" w:rsidRDefault="00815838" w:rsidP="00815838">
      <w:pPr>
        <w:tabs>
          <w:tab w:val="left" w:pos="2640"/>
        </w:tabs>
        <w:jc w:val="center"/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>Consiliului Județean Vrancea</w:t>
      </w:r>
    </w:p>
    <w:p w14:paraId="01172CA8" w14:textId="77777777" w:rsidR="00815838" w:rsidRPr="000309DA" w:rsidRDefault="00815838" w:rsidP="00815838">
      <w:pPr>
        <w:tabs>
          <w:tab w:val="left" w:pos="3045"/>
        </w:tabs>
        <w:jc w:val="center"/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Nicușor </w:t>
      </w:r>
      <w:proofErr w:type="spellStart"/>
      <w:r w:rsidRPr="000309DA">
        <w:rPr>
          <w:b/>
          <w:sz w:val="28"/>
          <w:szCs w:val="28"/>
          <w:lang w:val="ro-RO"/>
        </w:rPr>
        <w:t>Halici</w:t>
      </w:r>
      <w:proofErr w:type="spellEnd"/>
    </w:p>
    <w:p w14:paraId="7118C98D" w14:textId="77777777" w:rsidR="00815838" w:rsidRPr="000309DA" w:rsidRDefault="00815838" w:rsidP="00815838">
      <w:pPr>
        <w:tabs>
          <w:tab w:val="left" w:pos="5895"/>
        </w:tabs>
        <w:rPr>
          <w:sz w:val="28"/>
          <w:szCs w:val="28"/>
          <w:lang w:val="ro-RO"/>
        </w:rPr>
      </w:pPr>
    </w:p>
    <w:p w14:paraId="5EF9109D" w14:textId="77777777" w:rsidR="00815838" w:rsidRPr="000309DA" w:rsidRDefault="00815838" w:rsidP="00815838">
      <w:pPr>
        <w:tabs>
          <w:tab w:val="left" w:pos="5895"/>
        </w:tabs>
        <w:rPr>
          <w:sz w:val="28"/>
          <w:szCs w:val="28"/>
          <w:lang w:val="ro-RO"/>
        </w:rPr>
      </w:pPr>
    </w:p>
    <w:p w14:paraId="13FF4183" w14:textId="77777777" w:rsidR="00815838" w:rsidRPr="000309DA" w:rsidRDefault="00815838" w:rsidP="00815838">
      <w:pPr>
        <w:tabs>
          <w:tab w:val="left" w:pos="7005"/>
        </w:tabs>
        <w:rPr>
          <w:sz w:val="28"/>
          <w:szCs w:val="28"/>
          <w:lang w:val="ro-RO"/>
        </w:rPr>
      </w:pPr>
      <w:r w:rsidRPr="000309DA">
        <w:rPr>
          <w:sz w:val="28"/>
          <w:szCs w:val="28"/>
          <w:lang w:val="ro-RO"/>
        </w:rPr>
        <w:t xml:space="preserve">                                                                                    </w:t>
      </w:r>
    </w:p>
    <w:p w14:paraId="4280F656" w14:textId="77777777" w:rsidR="00815838" w:rsidRPr="000309DA" w:rsidRDefault="00815838" w:rsidP="00815838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0309DA">
        <w:rPr>
          <w:sz w:val="28"/>
          <w:szCs w:val="28"/>
          <w:lang w:val="ro-RO"/>
        </w:rPr>
        <w:t xml:space="preserve">                                                                                     </w:t>
      </w:r>
      <w:r>
        <w:rPr>
          <w:sz w:val="28"/>
          <w:szCs w:val="28"/>
          <w:lang w:val="ro-RO"/>
        </w:rPr>
        <w:t xml:space="preserve">         </w:t>
      </w:r>
      <w:r w:rsidRPr="000309DA">
        <w:rPr>
          <w:sz w:val="28"/>
          <w:szCs w:val="28"/>
          <w:lang w:val="ro-RO"/>
        </w:rPr>
        <w:t xml:space="preserve">        </w:t>
      </w:r>
      <w:r>
        <w:rPr>
          <w:b/>
          <w:sz w:val="28"/>
          <w:szCs w:val="28"/>
          <w:lang w:val="ro-RO"/>
        </w:rPr>
        <w:t xml:space="preserve">Contrasemnează, </w:t>
      </w:r>
    </w:p>
    <w:p w14:paraId="68772079" w14:textId="4C4124C1" w:rsidR="00815838" w:rsidRPr="000309DA" w:rsidRDefault="00815838" w:rsidP="00815838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0309DA">
        <w:rPr>
          <w:b/>
          <w:sz w:val="28"/>
          <w:szCs w:val="28"/>
          <w:lang w:val="ro-RO"/>
        </w:rPr>
        <w:t xml:space="preserve">    Secretar general al județului</w:t>
      </w:r>
    </w:p>
    <w:p w14:paraId="3D25BCFD" w14:textId="77777777" w:rsidR="00815838" w:rsidRPr="000309DA" w:rsidRDefault="00815838" w:rsidP="00815838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   </w:t>
      </w:r>
      <w:r w:rsidRPr="000309DA">
        <w:rPr>
          <w:b/>
          <w:sz w:val="28"/>
          <w:szCs w:val="28"/>
          <w:lang w:val="ro-RO"/>
        </w:rPr>
        <w:t>Raluca Dan</w:t>
      </w:r>
    </w:p>
    <w:p w14:paraId="6BD0197D" w14:textId="77777777" w:rsidR="00815838" w:rsidRPr="000309DA" w:rsidRDefault="00815838" w:rsidP="00815838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296EB99C" w14:textId="77777777" w:rsidR="00815838" w:rsidRPr="000309DA" w:rsidRDefault="00815838" w:rsidP="00815838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17D3706A" w14:textId="77777777" w:rsidR="00815838" w:rsidRPr="000309DA" w:rsidRDefault="00815838" w:rsidP="00815838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258C44B6" w14:textId="77777777" w:rsidR="00815838" w:rsidRPr="000309DA" w:rsidRDefault="00815838" w:rsidP="00815838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1134C86C" w14:textId="77777777" w:rsidR="00815838" w:rsidRPr="000309DA" w:rsidRDefault="00815838" w:rsidP="00815838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30F98398" w14:textId="77777777" w:rsidR="00815838" w:rsidRDefault="00815838" w:rsidP="00815838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621B5E0A" w14:textId="77777777" w:rsidR="00815838" w:rsidRDefault="00815838" w:rsidP="00815838">
      <w:pPr>
        <w:tabs>
          <w:tab w:val="left" w:pos="7005"/>
        </w:tabs>
        <w:rPr>
          <w:b/>
          <w:sz w:val="28"/>
          <w:szCs w:val="28"/>
          <w:lang w:val="ro-RO"/>
        </w:rPr>
      </w:pPr>
    </w:p>
    <w:sectPr w:rsidR="008158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38"/>
    <w:rsid w:val="00815838"/>
    <w:rsid w:val="008B78F6"/>
    <w:rsid w:val="00D81C2A"/>
    <w:rsid w:val="00EB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C729B"/>
  <w15:chartTrackingRefBased/>
  <w15:docId w15:val="{53F1987B-5C05-469C-B3A7-176CF80FF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83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1583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1583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1583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1583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1583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1583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1583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1583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1583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158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158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158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15838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15838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1583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1583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1583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1583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158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815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1583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15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1583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81583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1583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815838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158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15838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158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Dușinschi Andreea-Diana</dc:creator>
  <cp:keywords/>
  <dc:description/>
  <cp:lastModifiedBy>Dușinschi Andreea-Diana</cp:lastModifiedBy>
  <cp:revision>1</cp:revision>
  <dcterms:created xsi:type="dcterms:W3CDTF">2026-09-28T08:55:00Z</dcterms:created>
  <dcterms:modified xsi:type="dcterms:W3CDTF">2026-09-28T08:55:00Z</dcterms:modified>
</cp:coreProperties>
</file>