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A2497" w14:textId="77777777" w:rsidR="00EB3248" w:rsidRPr="00EB3248" w:rsidRDefault="00EB3248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ROMÂNIA</w:t>
      </w:r>
    </w:p>
    <w:p w14:paraId="365A924B" w14:textId="77777777" w:rsidR="00EB3248" w:rsidRPr="00EB3248" w:rsidRDefault="00EB3248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JUDEȚUL VRANCEA</w:t>
      </w:r>
    </w:p>
    <w:p w14:paraId="4BAB0E21" w14:textId="2FF7962A" w:rsidR="00EB3248" w:rsidRPr="00EB3248" w:rsidRDefault="00EB3248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CONSILIUL JUDEȚEAN</w:t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Anexa nr.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475735A3" w14:textId="4A3618AE" w:rsidR="00267743" w:rsidRDefault="00EB3248" w:rsidP="0026774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</w:t>
      </w:r>
      <w:r w:rsidR="00267743">
        <w:rPr>
          <w:rFonts w:ascii="Times New Roman" w:hAnsi="Times New Roman" w:cs="Times New Roman"/>
          <w:b/>
          <w:bCs/>
          <w:sz w:val="28"/>
          <w:szCs w:val="28"/>
        </w:rPr>
        <w:t>la Hotărârea nr. 226 din 17.09.2026</w:t>
      </w:r>
    </w:p>
    <w:p w14:paraId="77B19730" w14:textId="77777777" w:rsidR="00267743" w:rsidRDefault="00267743" w:rsidP="0026774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301F8A2" w14:textId="77777777" w:rsidR="00267743" w:rsidRDefault="00267743" w:rsidP="0026774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225534D" w14:textId="77777777" w:rsidR="00EB3248" w:rsidRDefault="00EB3248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D1B8757" w14:textId="77777777" w:rsidR="0029371A" w:rsidRDefault="0029371A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DF5E5D3" w14:textId="77777777" w:rsidR="0029371A" w:rsidRPr="00EB3248" w:rsidRDefault="0029371A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F99F0B" w14:textId="77777777" w:rsidR="00EB3248" w:rsidRPr="007820BF" w:rsidRDefault="00EB3248" w:rsidP="00EB324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820BF">
        <w:rPr>
          <w:rFonts w:ascii="Times New Roman" w:hAnsi="Times New Roman" w:cs="Times New Roman"/>
          <w:b/>
          <w:bCs/>
          <w:sz w:val="32"/>
          <w:szCs w:val="32"/>
        </w:rPr>
        <w:t>DOCUMENTAȚIA DE ATRIBUIRE</w:t>
      </w:r>
    </w:p>
    <w:p w14:paraId="2F573C65" w14:textId="77777777" w:rsidR="00EB3248" w:rsidRPr="00EB3248" w:rsidRDefault="00EB3248" w:rsidP="00EB324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pentru Contractul de delegare a gestiunii activității de colectare și transport a deșeurilor municipale și similare din Zona 2 de colectare a județului Vrancea (42 de UAT-uri din zonele Adjud, Gugești, Vidra și Haret) și de operare a centrelor de aport voluntar aferente:</w:t>
      </w:r>
    </w:p>
    <w:p w14:paraId="40B4A889" w14:textId="77777777" w:rsidR="00EB3248" w:rsidRPr="00EB3248" w:rsidRDefault="00EB3248" w:rsidP="00EB324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B2724C" w14:textId="71653E09" w:rsidR="00EB3248" w:rsidRPr="00EB3248" w:rsidRDefault="00EB3248" w:rsidP="00EB324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BE676F">
        <w:rPr>
          <w:rFonts w:ascii="Times New Roman" w:hAnsi="Times New Roman" w:cs="Times New Roman"/>
          <w:b/>
          <w:bCs/>
          <w:sz w:val="28"/>
          <w:szCs w:val="28"/>
        </w:rPr>
        <w:t xml:space="preserve"> Studiul de oportunitate și fundamentare, </w:t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>Strategia de contractare</w:t>
      </w:r>
    </w:p>
    <w:p w14:paraId="71D7C857" w14:textId="77777777" w:rsidR="00EB3248" w:rsidRPr="00EB3248" w:rsidRDefault="00EB3248" w:rsidP="00EB324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2.Modelul contractului de delegare a gestiunii</w:t>
      </w:r>
    </w:p>
    <w:p w14:paraId="7E2D9FD2" w14:textId="77777777" w:rsidR="00EB3248" w:rsidRPr="00EB3248" w:rsidRDefault="00EB3248" w:rsidP="00EB324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3.Caietul de sarcini cu anexe</w:t>
      </w:r>
    </w:p>
    <w:p w14:paraId="375942FC" w14:textId="77777777" w:rsidR="00EB3248" w:rsidRPr="00EB3248" w:rsidRDefault="00EB3248" w:rsidP="00EB324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4.Regulamentul serviciului de salubrizare</w:t>
      </w:r>
    </w:p>
    <w:p w14:paraId="766B9596" w14:textId="77777777" w:rsidR="00EB3248" w:rsidRDefault="00EB3248" w:rsidP="00EB324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5.Formulare</w:t>
      </w:r>
    </w:p>
    <w:p w14:paraId="179BD7B0" w14:textId="77777777" w:rsidR="00234943" w:rsidRDefault="00234943" w:rsidP="00EB324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9B7745" w14:textId="182B7C52" w:rsidR="009A10E8" w:rsidRPr="00EB3248" w:rsidRDefault="00C34F5B" w:rsidP="00EB324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pentru</w:t>
      </w:r>
      <w:r w:rsidR="00234943">
        <w:rPr>
          <w:rFonts w:ascii="Times New Roman" w:hAnsi="Times New Roman" w:cs="Times New Roman"/>
          <w:b/>
          <w:bCs/>
          <w:sz w:val="28"/>
          <w:szCs w:val="28"/>
        </w:rPr>
        <w:t xml:space="preserve"> procedur</w:t>
      </w: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234943">
        <w:rPr>
          <w:rFonts w:ascii="Times New Roman" w:hAnsi="Times New Roman" w:cs="Times New Roman"/>
          <w:b/>
          <w:bCs/>
          <w:sz w:val="28"/>
          <w:szCs w:val="28"/>
        </w:rPr>
        <w:t xml:space="preserve"> de negociere fără publicare</w:t>
      </w:r>
    </w:p>
    <w:p w14:paraId="185685BE" w14:textId="77777777" w:rsidR="00EB3248" w:rsidRPr="00EB3248" w:rsidRDefault="00EB3248" w:rsidP="00EB324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559361" w14:textId="77777777" w:rsidR="00EB3248" w:rsidRPr="00EB3248" w:rsidRDefault="00EB3248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03C368" w14:textId="77777777" w:rsidR="00EB3248" w:rsidRPr="00EB3248" w:rsidRDefault="00EB3248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B6C5E73" w14:textId="77777777" w:rsidR="00EB3248" w:rsidRPr="00EB3248" w:rsidRDefault="00EB3248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702A4F" w14:textId="77777777" w:rsidR="00EB3248" w:rsidRPr="00EB3248" w:rsidRDefault="00EB3248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2ABE2B0" w14:textId="77777777" w:rsidR="0029371A" w:rsidRPr="00EB3248" w:rsidRDefault="0029371A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28F3674" w14:textId="77777777" w:rsidR="00EB3248" w:rsidRPr="00EB3248" w:rsidRDefault="00EB3248" w:rsidP="00EB324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Președintele</w:t>
      </w:r>
    </w:p>
    <w:p w14:paraId="3B28CEE4" w14:textId="77777777" w:rsidR="00EB3248" w:rsidRPr="00EB3248" w:rsidRDefault="00EB3248" w:rsidP="00EB324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Consiliului Județean Vrancea</w:t>
      </w:r>
    </w:p>
    <w:p w14:paraId="2795D6FF" w14:textId="77777777" w:rsidR="00EB3248" w:rsidRPr="00EB3248" w:rsidRDefault="00EB3248" w:rsidP="00EB324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Nicușor HALICI</w:t>
      </w:r>
    </w:p>
    <w:p w14:paraId="3A65CA21" w14:textId="77777777" w:rsidR="00EB3248" w:rsidRPr="00EB3248" w:rsidRDefault="00EB3248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E08377E" w14:textId="77777777" w:rsidR="00EB3248" w:rsidRPr="00EB3248" w:rsidRDefault="00EB3248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C45BF01" w14:textId="77777777" w:rsidR="00EB3248" w:rsidRPr="00EB3248" w:rsidRDefault="00EB3248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BD684D" w14:textId="77777777" w:rsidR="00EB3248" w:rsidRPr="00EB3248" w:rsidRDefault="00EB3248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F570AC5" w14:textId="4C3A173A" w:rsidR="00EB3248" w:rsidRPr="00EB3248" w:rsidRDefault="00EB3248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</w:t>
      </w:r>
      <w:r w:rsidR="00267743">
        <w:rPr>
          <w:rFonts w:ascii="Times New Roman" w:hAnsi="Times New Roman" w:cs="Times New Roman"/>
          <w:b/>
          <w:bCs/>
          <w:sz w:val="28"/>
          <w:szCs w:val="28"/>
        </w:rPr>
        <w:t>Contrasemnează</w:t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0944F545" w14:textId="6EB5E51C" w:rsidR="00EB3248" w:rsidRPr="00EB3248" w:rsidRDefault="00EB3248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</w:t>
      </w:r>
      <w:r w:rsidR="00267743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>Secretar general al județului</w:t>
      </w:r>
    </w:p>
    <w:p w14:paraId="35821968" w14:textId="05EC15BB" w:rsidR="00EB3248" w:rsidRPr="00EB3248" w:rsidRDefault="00EB3248" w:rsidP="00EB324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</w:t>
      </w:r>
      <w:r w:rsidR="00267743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 xml:space="preserve"> Raluca Dan</w:t>
      </w:r>
    </w:p>
    <w:p w14:paraId="16473163" w14:textId="77777777" w:rsidR="00C563D8" w:rsidRPr="00C563D8" w:rsidRDefault="00C563D8" w:rsidP="0027701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563D8" w:rsidRPr="00C563D8" w:rsidSect="00C563D8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A10C3"/>
    <w:multiLevelType w:val="hybridMultilevel"/>
    <w:tmpl w:val="49D6E418"/>
    <w:lvl w:ilvl="0" w:tplc="CB389A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D09C3"/>
    <w:multiLevelType w:val="hybridMultilevel"/>
    <w:tmpl w:val="4EBC09C8"/>
    <w:lvl w:ilvl="0" w:tplc="BCFA65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073381">
    <w:abstractNumId w:val="0"/>
  </w:num>
  <w:num w:numId="2" w16cid:durableId="1788040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3D8"/>
    <w:rsid w:val="0005410D"/>
    <w:rsid w:val="000A161B"/>
    <w:rsid w:val="000F182A"/>
    <w:rsid w:val="00104E77"/>
    <w:rsid w:val="001212D0"/>
    <w:rsid w:val="0013046D"/>
    <w:rsid w:val="00130A8B"/>
    <w:rsid w:val="00194486"/>
    <w:rsid w:val="00194FB9"/>
    <w:rsid w:val="00234943"/>
    <w:rsid w:val="00267743"/>
    <w:rsid w:val="00277016"/>
    <w:rsid w:val="0029371A"/>
    <w:rsid w:val="002E1D7D"/>
    <w:rsid w:val="0031028B"/>
    <w:rsid w:val="00311291"/>
    <w:rsid w:val="00344E11"/>
    <w:rsid w:val="00460D1C"/>
    <w:rsid w:val="005016AE"/>
    <w:rsid w:val="00523622"/>
    <w:rsid w:val="0059506D"/>
    <w:rsid w:val="005A7262"/>
    <w:rsid w:val="00645C19"/>
    <w:rsid w:val="00723A33"/>
    <w:rsid w:val="007460FA"/>
    <w:rsid w:val="007550CF"/>
    <w:rsid w:val="00756609"/>
    <w:rsid w:val="00762A85"/>
    <w:rsid w:val="00771F0C"/>
    <w:rsid w:val="007820BF"/>
    <w:rsid w:val="008B259A"/>
    <w:rsid w:val="0093095C"/>
    <w:rsid w:val="00932634"/>
    <w:rsid w:val="009A10E8"/>
    <w:rsid w:val="009A6501"/>
    <w:rsid w:val="00A17D6D"/>
    <w:rsid w:val="00A53503"/>
    <w:rsid w:val="00BE676F"/>
    <w:rsid w:val="00C33D73"/>
    <w:rsid w:val="00C34F5B"/>
    <w:rsid w:val="00C563D8"/>
    <w:rsid w:val="00C60C50"/>
    <w:rsid w:val="00CF78A4"/>
    <w:rsid w:val="00D65A16"/>
    <w:rsid w:val="00D95A26"/>
    <w:rsid w:val="00E45418"/>
    <w:rsid w:val="00E86D12"/>
    <w:rsid w:val="00EB3248"/>
    <w:rsid w:val="00EE00B8"/>
    <w:rsid w:val="00F645FD"/>
    <w:rsid w:val="00FB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D07D8"/>
  <w15:chartTrackingRefBased/>
  <w15:docId w15:val="{3E7884A4-DCD9-4795-A756-CBEE459B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6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6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6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6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6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6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6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6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6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63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Chiric Gabriela</dc:creator>
  <cp:keywords/>
  <dc:description/>
  <cp:lastModifiedBy>Rali Veronica</cp:lastModifiedBy>
  <cp:revision>48</cp:revision>
  <dcterms:created xsi:type="dcterms:W3CDTF">2026-02-13T06:39:00Z</dcterms:created>
  <dcterms:modified xsi:type="dcterms:W3CDTF">2026-09-17T05:55:00Z</dcterms:modified>
</cp:coreProperties>
</file>