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36633" w14:textId="64D30E10" w:rsidR="00426D15" w:rsidRDefault="00DF2C7F" w:rsidP="00426D15">
      <w:pPr>
        <w:widowControl w:val="0"/>
        <w:tabs>
          <w:tab w:val="left" w:pos="8190"/>
        </w:tabs>
        <w:autoSpaceDE w:val="0"/>
        <w:autoSpaceDN w:val="0"/>
        <w:adjustRightInd w:val="0"/>
        <w:ind w:left="7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</w:t>
      </w:r>
    </w:p>
    <w:p w14:paraId="3244B9ED" w14:textId="77777777" w:rsidR="00426D15" w:rsidRPr="00622A2A" w:rsidRDefault="00426D15" w:rsidP="00426D15">
      <w:pPr>
        <w:widowControl w:val="0"/>
        <w:tabs>
          <w:tab w:val="left" w:pos="6690"/>
        </w:tabs>
        <w:autoSpaceDE w:val="0"/>
        <w:autoSpaceDN w:val="0"/>
        <w:adjustRightInd w:val="0"/>
        <w:rPr>
          <w:b/>
          <w:sz w:val="28"/>
          <w:szCs w:val="28"/>
        </w:rPr>
      </w:pPr>
      <w:r w:rsidRPr="00622A2A">
        <w:rPr>
          <w:b/>
          <w:sz w:val="28"/>
          <w:szCs w:val="28"/>
        </w:rPr>
        <w:t xml:space="preserve">ROMÂNIA </w:t>
      </w:r>
    </w:p>
    <w:p w14:paraId="119D7545" w14:textId="77777777" w:rsidR="00426D15" w:rsidRPr="00622A2A" w:rsidRDefault="00426D15" w:rsidP="00426D15">
      <w:pPr>
        <w:widowControl w:val="0"/>
        <w:tabs>
          <w:tab w:val="left" w:pos="6690"/>
        </w:tabs>
        <w:autoSpaceDE w:val="0"/>
        <w:autoSpaceDN w:val="0"/>
        <w:adjustRightInd w:val="0"/>
        <w:rPr>
          <w:b/>
          <w:sz w:val="28"/>
          <w:szCs w:val="28"/>
        </w:rPr>
      </w:pPr>
      <w:r w:rsidRPr="00622A2A">
        <w:rPr>
          <w:b/>
          <w:sz w:val="28"/>
          <w:szCs w:val="28"/>
        </w:rPr>
        <w:t xml:space="preserve">JUDETUL VRANCEA </w:t>
      </w:r>
    </w:p>
    <w:p w14:paraId="60A88612" w14:textId="77777777" w:rsidR="00426D15" w:rsidRPr="00622A2A" w:rsidRDefault="00426D15" w:rsidP="00426D15">
      <w:pPr>
        <w:widowControl w:val="0"/>
        <w:tabs>
          <w:tab w:val="left" w:pos="6690"/>
        </w:tabs>
        <w:autoSpaceDE w:val="0"/>
        <w:autoSpaceDN w:val="0"/>
        <w:adjustRightInd w:val="0"/>
        <w:rPr>
          <w:b/>
          <w:sz w:val="28"/>
          <w:szCs w:val="28"/>
        </w:rPr>
      </w:pPr>
      <w:r w:rsidRPr="00622A2A">
        <w:rPr>
          <w:b/>
          <w:sz w:val="28"/>
          <w:szCs w:val="28"/>
        </w:rPr>
        <w:t>CONSILIUL JUDETEAN</w:t>
      </w:r>
    </w:p>
    <w:p w14:paraId="3C2C4E9C" w14:textId="77777777" w:rsidR="00426D15" w:rsidRPr="00622A2A" w:rsidRDefault="00426D15" w:rsidP="00426D15">
      <w:pPr>
        <w:widowControl w:val="0"/>
        <w:tabs>
          <w:tab w:val="left" w:pos="6690"/>
        </w:tabs>
        <w:autoSpaceDE w:val="0"/>
        <w:autoSpaceDN w:val="0"/>
        <w:adjustRightInd w:val="0"/>
        <w:rPr>
          <w:sz w:val="28"/>
          <w:szCs w:val="28"/>
        </w:rPr>
      </w:pPr>
    </w:p>
    <w:p w14:paraId="0AD089FF" w14:textId="6BC79A33" w:rsidR="00426D15" w:rsidRPr="00622A2A" w:rsidRDefault="00426D15" w:rsidP="00426D15">
      <w:pPr>
        <w:widowControl w:val="0"/>
        <w:tabs>
          <w:tab w:val="left" w:pos="6690"/>
        </w:tabs>
        <w:autoSpaceDE w:val="0"/>
        <w:autoSpaceDN w:val="0"/>
        <w:adjustRightInd w:val="0"/>
        <w:rPr>
          <w:b/>
          <w:sz w:val="28"/>
          <w:szCs w:val="28"/>
        </w:rPr>
      </w:pPr>
      <w:r w:rsidRPr="00622A2A">
        <w:rPr>
          <w:b/>
          <w:sz w:val="28"/>
          <w:szCs w:val="28"/>
        </w:rPr>
        <w:t xml:space="preserve">                                               HOTĂRÂREA nr. </w:t>
      </w:r>
      <w:r w:rsidR="00005791">
        <w:rPr>
          <w:b/>
          <w:sz w:val="28"/>
          <w:szCs w:val="28"/>
        </w:rPr>
        <w:t>211</w:t>
      </w:r>
    </w:p>
    <w:p w14:paraId="7D4AAE82" w14:textId="36D157A7" w:rsidR="00426D15" w:rsidRPr="00622A2A" w:rsidRDefault="00426D15" w:rsidP="00426D15">
      <w:pPr>
        <w:widowControl w:val="0"/>
        <w:tabs>
          <w:tab w:val="left" w:pos="6690"/>
        </w:tabs>
        <w:autoSpaceDE w:val="0"/>
        <w:autoSpaceDN w:val="0"/>
        <w:adjustRightInd w:val="0"/>
        <w:rPr>
          <w:b/>
          <w:sz w:val="28"/>
          <w:szCs w:val="28"/>
        </w:rPr>
      </w:pPr>
      <w:r w:rsidRPr="00622A2A">
        <w:rPr>
          <w:b/>
          <w:sz w:val="28"/>
          <w:szCs w:val="28"/>
        </w:rPr>
        <w:t xml:space="preserve">                                              din </w:t>
      </w:r>
      <w:r w:rsidR="00005791">
        <w:rPr>
          <w:b/>
          <w:sz w:val="28"/>
          <w:szCs w:val="28"/>
        </w:rPr>
        <w:t>17 septembrie</w:t>
      </w:r>
      <w:r w:rsidRPr="00622A2A">
        <w:rPr>
          <w:b/>
          <w:sz w:val="28"/>
          <w:szCs w:val="28"/>
        </w:rPr>
        <w:t xml:space="preserve"> 20</w:t>
      </w:r>
      <w:r w:rsidR="00427FE4">
        <w:rPr>
          <w:b/>
          <w:sz w:val="28"/>
          <w:szCs w:val="28"/>
        </w:rPr>
        <w:t>2</w:t>
      </w:r>
      <w:r w:rsidR="00E66B3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                 </w:t>
      </w:r>
    </w:p>
    <w:p w14:paraId="3515BE3E" w14:textId="77777777" w:rsidR="00426D15" w:rsidRPr="00622A2A" w:rsidRDefault="00426D15" w:rsidP="006D4CE6">
      <w:pPr>
        <w:widowControl w:val="0"/>
        <w:tabs>
          <w:tab w:val="left" w:pos="6690"/>
        </w:tabs>
        <w:autoSpaceDE w:val="0"/>
        <w:autoSpaceDN w:val="0"/>
        <w:adjustRightInd w:val="0"/>
        <w:ind w:right="-472"/>
        <w:rPr>
          <w:sz w:val="28"/>
          <w:szCs w:val="28"/>
        </w:rPr>
      </w:pPr>
    </w:p>
    <w:p w14:paraId="49839FD6" w14:textId="3BAC5842" w:rsidR="00E338BD" w:rsidRDefault="00426D15" w:rsidP="006D4CE6">
      <w:pPr>
        <w:widowControl w:val="0"/>
        <w:tabs>
          <w:tab w:val="left" w:pos="6690"/>
        </w:tabs>
        <w:autoSpaceDE w:val="0"/>
        <w:autoSpaceDN w:val="0"/>
        <w:adjustRightInd w:val="0"/>
        <w:ind w:right="-472"/>
        <w:jc w:val="both"/>
        <w:rPr>
          <w:sz w:val="28"/>
          <w:szCs w:val="28"/>
        </w:rPr>
      </w:pPr>
      <w:r w:rsidRPr="00622A2A">
        <w:rPr>
          <w:b/>
          <w:sz w:val="28"/>
          <w:szCs w:val="28"/>
        </w:rPr>
        <w:t>privind:</w:t>
      </w:r>
      <w:r w:rsidRPr="00622A2A">
        <w:rPr>
          <w:sz w:val="28"/>
          <w:szCs w:val="28"/>
        </w:rPr>
        <w:t xml:space="preserve"> </w:t>
      </w:r>
      <w:r w:rsidR="002A465D">
        <w:rPr>
          <w:sz w:val="28"/>
          <w:szCs w:val="28"/>
        </w:rPr>
        <w:t>modificarea</w:t>
      </w:r>
      <w:r w:rsidR="00E338BD">
        <w:rPr>
          <w:sz w:val="28"/>
          <w:szCs w:val="28"/>
        </w:rPr>
        <w:t xml:space="preserve">  </w:t>
      </w:r>
      <w:r w:rsidRPr="00622A2A">
        <w:rPr>
          <w:sz w:val="28"/>
          <w:szCs w:val="28"/>
        </w:rPr>
        <w:t xml:space="preserve"> Regulamentului</w:t>
      </w:r>
      <w:r w:rsidR="00E338BD">
        <w:rPr>
          <w:sz w:val="28"/>
          <w:szCs w:val="28"/>
        </w:rPr>
        <w:t xml:space="preserve"> </w:t>
      </w:r>
      <w:r w:rsidRPr="00622A2A">
        <w:rPr>
          <w:sz w:val="28"/>
          <w:szCs w:val="28"/>
        </w:rPr>
        <w:t xml:space="preserve"> de </w:t>
      </w:r>
      <w:r w:rsidR="00E338BD">
        <w:rPr>
          <w:sz w:val="28"/>
          <w:szCs w:val="28"/>
        </w:rPr>
        <w:t xml:space="preserve"> </w:t>
      </w:r>
      <w:r w:rsidRPr="00622A2A">
        <w:rPr>
          <w:sz w:val="28"/>
          <w:szCs w:val="28"/>
        </w:rPr>
        <w:t xml:space="preserve">organizare </w:t>
      </w:r>
      <w:r w:rsidR="00E338BD">
        <w:rPr>
          <w:sz w:val="28"/>
          <w:szCs w:val="28"/>
        </w:rPr>
        <w:t xml:space="preserve"> </w:t>
      </w:r>
      <w:r w:rsidR="00C00BB1">
        <w:rPr>
          <w:sz w:val="28"/>
          <w:szCs w:val="28"/>
        </w:rPr>
        <w:t>ș</w:t>
      </w:r>
      <w:r w:rsidRPr="00622A2A">
        <w:rPr>
          <w:sz w:val="28"/>
          <w:szCs w:val="28"/>
        </w:rPr>
        <w:t>i</w:t>
      </w:r>
      <w:r w:rsidR="00E338BD">
        <w:rPr>
          <w:sz w:val="28"/>
          <w:szCs w:val="28"/>
        </w:rPr>
        <w:t xml:space="preserve"> </w:t>
      </w:r>
      <w:r w:rsidRPr="00622A2A">
        <w:rPr>
          <w:sz w:val="28"/>
          <w:szCs w:val="28"/>
        </w:rPr>
        <w:t xml:space="preserve"> func</w:t>
      </w:r>
      <w:r w:rsidR="00C00BB1">
        <w:rPr>
          <w:sz w:val="28"/>
          <w:szCs w:val="28"/>
        </w:rPr>
        <w:t>ț</w:t>
      </w:r>
      <w:r w:rsidRPr="00622A2A">
        <w:rPr>
          <w:sz w:val="28"/>
          <w:szCs w:val="28"/>
        </w:rPr>
        <w:t xml:space="preserve">ionare al Consiliului </w:t>
      </w:r>
    </w:p>
    <w:p w14:paraId="1E3024AC" w14:textId="66EEDB71" w:rsidR="00426D15" w:rsidRPr="00622A2A" w:rsidRDefault="00BE4A1A" w:rsidP="006D4CE6">
      <w:pPr>
        <w:widowControl w:val="0"/>
        <w:tabs>
          <w:tab w:val="left" w:pos="6690"/>
        </w:tabs>
        <w:autoSpaceDE w:val="0"/>
        <w:autoSpaceDN w:val="0"/>
        <w:adjustRightInd w:val="0"/>
        <w:ind w:right="-47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A465D">
        <w:rPr>
          <w:sz w:val="28"/>
          <w:szCs w:val="28"/>
        </w:rPr>
        <w:t xml:space="preserve">     </w:t>
      </w:r>
      <w:r w:rsidR="00C00BB1">
        <w:rPr>
          <w:sz w:val="28"/>
          <w:szCs w:val="28"/>
        </w:rPr>
        <w:t xml:space="preserve">   </w:t>
      </w:r>
      <w:r w:rsidR="00E338BD">
        <w:rPr>
          <w:sz w:val="28"/>
          <w:szCs w:val="28"/>
        </w:rPr>
        <w:t xml:space="preserve">      </w:t>
      </w:r>
      <w:r>
        <w:rPr>
          <w:sz w:val="28"/>
          <w:szCs w:val="28"/>
        </w:rPr>
        <w:t>J</w:t>
      </w:r>
      <w:r w:rsidR="00426D15" w:rsidRPr="00622A2A">
        <w:rPr>
          <w:sz w:val="28"/>
          <w:szCs w:val="28"/>
        </w:rPr>
        <w:t>ude</w:t>
      </w:r>
      <w:r w:rsidR="00C00BB1">
        <w:rPr>
          <w:sz w:val="28"/>
          <w:szCs w:val="28"/>
        </w:rPr>
        <w:t>ț</w:t>
      </w:r>
      <w:r w:rsidR="00426D15" w:rsidRPr="00622A2A">
        <w:rPr>
          <w:sz w:val="28"/>
          <w:szCs w:val="28"/>
        </w:rPr>
        <w:t xml:space="preserve">ean Vrancea </w:t>
      </w:r>
    </w:p>
    <w:p w14:paraId="48680934" w14:textId="77777777" w:rsidR="00426D15" w:rsidRPr="00622A2A" w:rsidRDefault="00426D15" w:rsidP="006D4CE6">
      <w:pPr>
        <w:widowControl w:val="0"/>
        <w:tabs>
          <w:tab w:val="left" w:pos="6690"/>
        </w:tabs>
        <w:autoSpaceDE w:val="0"/>
        <w:autoSpaceDN w:val="0"/>
        <w:adjustRightInd w:val="0"/>
        <w:ind w:right="-472"/>
        <w:rPr>
          <w:sz w:val="28"/>
          <w:szCs w:val="28"/>
        </w:rPr>
      </w:pPr>
    </w:p>
    <w:p w14:paraId="5A35E801" w14:textId="162474C0" w:rsidR="00426D15" w:rsidRDefault="00426D15" w:rsidP="006D4CE6">
      <w:pPr>
        <w:widowControl w:val="0"/>
        <w:tabs>
          <w:tab w:val="left" w:pos="6690"/>
        </w:tabs>
        <w:autoSpaceDE w:val="0"/>
        <w:autoSpaceDN w:val="0"/>
        <w:adjustRightInd w:val="0"/>
        <w:ind w:right="-472"/>
        <w:jc w:val="both"/>
        <w:rPr>
          <w:sz w:val="28"/>
          <w:szCs w:val="28"/>
        </w:rPr>
      </w:pPr>
      <w:r w:rsidRPr="00622A2A">
        <w:rPr>
          <w:sz w:val="28"/>
          <w:szCs w:val="28"/>
        </w:rPr>
        <w:t xml:space="preserve">- </w:t>
      </w:r>
      <w:r w:rsidRPr="00A040CE">
        <w:rPr>
          <w:b/>
          <w:sz w:val="28"/>
          <w:szCs w:val="28"/>
        </w:rPr>
        <w:t>văzând</w:t>
      </w:r>
      <w:r w:rsidRPr="00622A2A">
        <w:rPr>
          <w:sz w:val="28"/>
          <w:szCs w:val="28"/>
        </w:rPr>
        <w:t xml:space="preserve"> referatul nr.</w:t>
      </w:r>
      <w:r w:rsidR="00B85261">
        <w:rPr>
          <w:sz w:val="28"/>
          <w:szCs w:val="28"/>
        </w:rPr>
        <w:t>201/25761/03.09.</w:t>
      </w:r>
      <w:r w:rsidR="004E12DD">
        <w:rPr>
          <w:sz w:val="28"/>
          <w:szCs w:val="28"/>
        </w:rPr>
        <w:t>2026</w:t>
      </w:r>
      <w:r w:rsidRPr="00622A2A">
        <w:rPr>
          <w:sz w:val="28"/>
          <w:szCs w:val="28"/>
        </w:rPr>
        <w:t xml:space="preserve"> al </w:t>
      </w:r>
      <w:r w:rsidR="00E66B3E">
        <w:rPr>
          <w:sz w:val="28"/>
          <w:szCs w:val="28"/>
        </w:rPr>
        <w:t>Serviciului Juridic</w:t>
      </w:r>
      <w:r w:rsidRPr="00622A2A">
        <w:rPr>
          <w:sz w:val="28"/>
          <w:szCs w:val="28"/>
        </w:rPr>
        <w:t xml:space="preserve">, privind  </w:t>
      </w:r>
      <w:r w:rsidR="0009376B">
        <w:rPr>
          <w:sz w:val="28"/>
          <w:szCs w:val="28"/>
        </w:rPr>
        <w:t xml:space="preserve">modificarea </w:t>
      </w:r>
      <w:r w:rsidRPr="00622A2A">
        <w:rPr>
          <w:sz w:val="28"/>
          <w:szCs w:val="28"/>
        </w:rPr>
        <w:t>Regulamentului de organizare si func</w:t>
      </w:r>
      <w:r w:rsidR="00A0403C">
        <w:rPr>
          <w:sz w:val="28"/>
          <w:szCs w:val="28"/>
        </w:rPr>
        <w:t>ț</w:t>
      </w:r>
      <w:r w:rsidRPr="00622A2A">
        <w:rPr>
          <w:sz w:val="28"/>
          <w:szCs w:val="28"/>
        </w:rPr>
        <w:t>ionare al Consiliului Jude</w:t>
      </w:r>
      <w:r w:rsidR="00A0403C">
        <w:rPr>
          <w:sz w:val="28"/>
          <w:szCs w:val="28"/>
        </w:rPr>
        <w:t>ț</w:t>
      </w:r>
      <w:r w:rsidRPr="00622A2A">
        <w:rPr>
          <w:sz w:val="28"/>
          <w:szCs w:val="28"/>
        </w:rPr>
        <w:t xml:space="preserve">ean Vrancea; </w:t>
      </w:r>
    </w:p>
    <w:p w14:paraId="2EA71D3A" w14:textId="708A8692" w:rsidR="00E30068" w:rsidRDefault="00E30068" w:rsidP="006D4CE6">
      <w:pPr>
        <w:widowControl w:val="0"/>
        <w:tabs>
          <w:tab w:val="left" w:pos="6690"/>
        </w:tabs>
        <w:autoSpaceDE w:val="0"/>
        <w:autoSpaceDN w:val="0"/>
        <w:adjustRightInd w:val="0"/>
        <w:ind w:right="-472"/>
        <w:jc w:val="both"/>
        <w:rPr>
          <w:bCs/>
          <w:sz w:val="28"/>
          <w:szCs w:val="28"/>
        </w:rPr>
      </w:pPr>
      <w:r w:rsidRPr="00E30068">
        <w:rPr>
          <w:bCs/>
          <w:sz w:val="28"/>
          <w:szCs w:val="28"/>
        </w:rPr>
        <w:t>-</w:t>
      </w:r>
      <w:r w:rsidRPr="00201AA7">
        <w:rPr>
          <w:b/>
          <w:sz w:val="28"/>
          <w:szCs w:val="28"/>
        </w:rPr>
        <w:t>ținând cont</w:t>
      </w:r>
      <w:r w:rsidRPr="00E30068">
        <w:rPr>
          <w:bCs/>
          <w:sz w:val="28"/>
          <w:szCs w:val="28"/>
        </w:rPr>
        <w:t xml:space="preserve"> de </w:t>
      </w:r>
      <w:r w:rsidR="00E66B3E">
        <w:rPr>
          <w:bCs/>
          <w:sz w:val="28"/>
          <w:szCs w:val="28"/>
        </w:rPr>
        <w:t>adresa</w:t>
      </w:r>
      <w:r w:rsidR="00201AA7">
        <w:rPr>
          <w:bCs/>
          <w:sz w:val="28"/>
          <w:szCs w:val="28"/>
        </w:rPr>
        <w:t xml:space="preserve"> </w:t>
      </w:r>
      <w:r w:rsidR="002A465D" w:rsidRPr="00A0403C">
        <w:rPr>
          <w:bCs/>
          <w:color w:val="000000" w:themeColor="text1"/>
          <w:sz w:val="28"/>
          <w:szCs w:val="28"/>
        </w:rPr>
        <w:t>domnului consilier județean Carabă Ionel</w:t>
      </w:r>
      <w:r w:rsidR="00E66B3E" w:rsidRPr="00A0403C">
        <w:rPr>
          <w:bCs/>
          <w:color w:val="000000" w:themeColor="text1"/>
          <w:sz w:val="28"/>
          <w:szCs w:val="28"/>
        </w:rPr>
        <w:t xml:space="preserve"> </w:t>
      </w:r>
      <w:r w:rsidR="00E66B3E">
        <w:rPr>
          <w:bCs/>
          <w:sz w:val="28"/>
          <w:szCs w:val="28"/>
        </w:rPr>
        <w:t>n</w:t>
      </w:r>
      <w:r w:rsidR="000858B8">
        <w:rPr>
          <w:bCs/>
          <w:sz w:val="28"/>
          <w:szCs w:val="28"/>
        </w:rPr>
        <w:t xml:space="preserve">r. </w:t>
      </w:r>
      <w:r w:rsidR="002A465D">
        <w:rPr>
          <w:bCs/>
          <w:sz w:val="28"/>
          <w:szCs w:val="28"/>
        </w:rPr>
        <w:t>201/21766/30.07.2026</w:t>
      </w:r>
      <w:r w:rsidRPr="00E30068">
        <w:rPr>
          <w:bCs/>
          <w:sz w:val="28"/>
          <w:szCs w:val="28"/>
        </w:rPr>
        <w:t>;</w:t>
      </w:r>
    </w:p>
    <w:p w14:paraId="0803AA45" w14:textId="1AE9DBEE" w:rsidR="002A465D" w:rsidRPr="00E30068" w:rsidRDefault="002A465D" w:rsidP="006D4CE6">
      <w:pPr>
        <w:widowControl w:val="0"/>
        <w:tabs>
          <w:tab w:val="left" w:pos="6690"/>
        </w:tabs>
        <w:autoSpaceDE w:val="0"/>
        <w:autoSpaceDN w:val="0"/>
        <w:adjustRightInd w:val="0"/>
        <w:ind w:right="-472"/>
        <w:jc w:val="both"/>
        <w:rPr>
          <w:bCs/>
          <w:sz w:val="28"/>
          <w:szCs w:val="28"/>
        </w:rPr>
      </w:pPr>
      <w:r w:rsidRPr="00C00BB1">
        <w:rPr>
          <w:b/>
          <w:sz w:val="28"/>
          <w:szCs w:val="28"/>
        </w:rPr>
        <w:t>- luând act</w:t>
      </w:r>
      <w:r>
        <w:rPr>
          <w:bCs/>
          <w:sz w:val="28"/>
          <w:szCs w:val="28"/>
        </w:rPr>
        <w:t xml:space="preserve"> de Hotărârea Consiliului Județean</w:t>
      </w:r>
      <w:r w:rsidR="00C00BB1">
        <w:rPr>
          <w:bCs/>
          <w:sz w:val="28"/>
          <w:szCs w:val="28"/>
        </w:rPr>
        <w:t xml:space="preserve"> V</w:t>
      </w:r>
      <w:r>
        <w:rPr>
          <w:bCs/>
          <w:sz w:val="28"/>
          <w:szCs w:val="28"/>
        </w:rPr>
        <w:t>rancea nr.</w:t>
      </w:r>
      <w:r w:rsidR="00C00BB1">
        <w:rPr>
          <w:bCs/>
          <w:sz w:val="28"/>
          <w:szCs w:val="28"/>
        </w:rPr>
        <w:t xml:space="preserve">95 din 31 mai 2021 privind aprobarea </w:t>
      </w:r>
      <w:r w:rsidR="00C00BB1" w:rsidRPr="00C00BB1">
        <w:rPr>
          <w:bCs/>
          <w:sz w:val="28"/>
          <w:szCs w:val="28"/>
        </w:rPr>
        <w:t xml:space="preserve">Regulamentului de organizare </w:t>
      </w:r>
      <w:r w:rsidR="00C00BB1">
        <w:rPr>
          <w:bCs/>
          <w:sz w:val="28"/>
          <w:szCs w:val="28"/>
        </w:rPr>
        <w:t>ș</w:t>
      </w:r>
      <w:r w:rsidR="00C00BB1" w:rsidRPr="00C00BB1">
        <w:rPr>
          <w:bCs/>
          <w:sz w:val="28"/>
          <w:szCs w:val="28"/>
        </w:rPr>
        <w:t>i func</w:t>
      </w:r>
      <w:r w:rsidR="00C00BB1">
        <w:rPr>
          <w:bCs/>
          <w:sz w:val="28"/>
          <w:szCs w:val="28"/>
        </w:rPr>
        <w:t>ț</w:t>
      </w:r>
      <w:r w:rsidR="00C00BB1" w:rsidRPr="00C00BB1">
        <w:rPr>
          <w:bCs/>
          <w:sz w:val="28"/>
          <w:szCs w:val="28"/>
        </w:rPr>
        <w:t>ionare al Consiliului Jude</w:t>
      </w:r>
      <w:r w:rsidR="00C00BB1">
        <w:rPr>
          <w:bCs/>
          <w:sz w:val="28"/>
          <w:szCs w:val="28"/>
        </w:rPr>
        <w:t>ț</w:t>
      </w:r>
      <w:r w:rsidR="00C00BB1" w:rsidRPr="00C00BB1">
        <w:rPr>
          <w:bCs/>
          <w:sz w:val="28"/>
          <w:szCs w:val="28"/>
        </w:rPr>
        <w:t>ean Vrancea</w:t>
      </w:r>
      <w:r w:rsidR="00C00BB1">
        <w:rPr>
          <w:bCs/>
          <w:sz w:val="28"/>
          <w:szCs w:val="28"/>
        </w:rPr>
        <w:t>;</w:t>
      </w:r>
    </w:p>
    <w:p w14:paraId="48432D25" w14:textId="06602036" w:rsidR="00E30068" w:rsidRPr="00E30068" w:rsidRDefault="00E30068" w:rsidP="006D4CE6">
      <w:pPr>
        <w:widowControl w:val="0"/>
        <w:tabs>
          <w:tab w:val="left" w:pos="6690"/>
        </w:tabs>
        <w:autoSpaceDE w:val="0"/>
        <w:autoSpaceDN w:val="0"/>
        <w:adjustRightInd w:val="0"/>
        <w:ind w:right="-472"/>
        <w:jc w:val="both"/>
        <w:rPr>
          <w:bCs/>
          <w:sz w:val="28"/>
          <w:szCs w:val="28"/>
        </w:rPr>
      </w:pPr>
      <w:r w:rsidRPr="002A465D">
        <w:rPr>
          <w:b/>
          <w:sz w:val="28"/>
          <w:szCs w:val="28"/>
        </w:rPr>
        <w:t>- având în vedere</w:t>
      </w:r>
      <w:r w:rsidRPr="00E30068">
        <w:rPr>
          <w:bCs/>
          <w:sz w:val="28"/>
          <w:szCs w:val="28"/>
        </w:rPr>
        <w:t xml:space="preserve"> prevederile </w:t>
      </w:r>
      <w:r w:rsidR="000858B8">
        <w:rPr>
          <w:bCs/>
          <w:sz w:val="28"/>
          <w:szCs w:val="28"/>
        </w:rPr>
        <w:t xml:space="preserve">art. </w:t>
      </w:r>
      <w:r w:rsidR="00553EA6">
        <w:rPr>
          <w:bCs/>
          <w:sz w:val="28"/>
          <w:szCs w:val="28"/>
        </w:rPr>
        <w:t>134 alin.(5) lit.a</w:t>
      </w:r>
      <w:r w:rsidR="00553EA6">
        <w:rPr>
          <w:bCs/>
          <w:sz w:val="28"/>
          <w:szCs w:val="28"/>
          <w:vertAlign w:val="superscript"/>
        </w:rPr>
        <w:t>2</w:t>
      </w:r>
      <w:r w:rsidR="000858B8">
        <w:rPr>
          <w:bCs/>
          <w:sz w:val="28"/>
          <w:szCs w:val="28"/>
        </w:rPr>
        <w:t xml:space="preserve"> </w:t>
      </w:r>
      <w:r w:rsidR="006D7280">
        <w:rPr>
          <w:bCs/>
          <w:sz w:val="28"/>
          <w:szCs w:val="28"/>
        </w:rPr>
        <w:t xml:space="preserve">si art. 141  </w:t>
      </w:r>
      <w:r w:rsidR="000858B8">
        <w:rPr>
          <w:bCs/>
          <w:sz w:val="28"/>
          <w:szCs w:val="28"/>
        </w:rPr>
        <w:t>din</w:t>
      </w:r>
      <w:r w:rsidR="00201AA7">
        <w:rPr>
          <w:bCs/>
          <w:sz w:val="28"/>
          <w:szCs w:val="28"/>
        </w:rPr>
        <w:t xml:space="preserve"> </w:t>
      </w:r>
      <w:proofErr w:type="spellStart"/>
      <w:r w:rsidRPr="00E30068">
        <w:rPr>
          <w:bCs/>
          <w:sz w:val="28"/>
          <w:szCs w:val="28"/>
        </w:rPr>
        <w:t>O</w:t>
      </w:r>
      <w:r w:rsidR="00AE231B">
        <w:rPr>
          <w:bCs/>
          <w:sz w:val="28"/>
          <w:szCs w:val="28"/>
        </w:rPr>
        <w:t>.</w:t>
      </w:r>
      <w:r w:rsidRPr="00E30068">
        <w:rPr>
          <w:bCs/>
          <w:sz w:val="28"/>
          <w:szCs w:val="28"/>
        </w:rPr>
        <w:t>U</w:t>
      </w:r>
      <w:r w:rsidR="00AE231B">
        <w:rPr>
          <w:bCs/>
          <w:sz w:val="28"/>
          <w:szCs w:val="28"/>
        </w:rPr>
        <w:t>.</w:t>
      </w:r>
      <w:r w:rsidRPr="00E30068">
        <w:rPr>
          <w:bCs/>
          <w:sz w:val="28"/>
          <w:szCs w:val="28"/>
        </w:rPr>
        <w:t>G</w:t>
      </w:r>
      <w:proofErr w:type="spellEnd"/>
      <w:r w:rsidR="00AE231B">
        <w:rPr>
          <w:bCs/>
          <w:sz w:val="28"/>
          <w:szCs w:val="28"/>
        </w:rPr>
        <w:t>.</w:t>
      </w:r>
      <w:r w:rsidRPr="00E30068">
        <w:rPr>
          <w:bCs/>
          <w:sz w:val="28"/>
          <w:szCs w:val="28"/>
        </w:rPr>
        <w:t xml:space="preserve"> nr.57/2019 privind Codul</w:t>
      </w:r>
      <w:r w:rsidR="000858B8">
        <w:rPr>
          <w:bCs/>
          <w:sz w:val="28"/>
          <w:szCs w:val="28"/>
        </w:rPr>
        <w:t xml:space="preserve"> </w:t>
      </w:r>
      <w:r w:rsidRPr="00E30068">
        <w:rPr>
          <w:bCs/>
          <w:sz w:val="28"/>
          <w:szCs w:val="28"/>
        </w:rPr>
        <w:t>administrativ</w:t>
      </w:r>
      <w:r w:rsidR="00BE4A1A">
        <w:rPr>
          <w:bCs/>
          <w:sz w:val="28"/>
          <w:szCs w:val="28"/>
        </w:rPr>
        <w:t xml:space="preserve">, </w:t>
      </w:r>
      <w:bookmarkStart w:id="0" w:name="_Hlk67926972"/>
      <w:r w:rsidR="00BE4A1A" w:rsidRPr="00BE4A1A">
        <w:rPr>
          <w:bCs/>
          <w:sz w:val="28"/>
          <w:szCs w:val="28"/>
        </w:rPr>
        <w:t>cu modificările și completările ulterioare</w:t>
      </w:r>
      <w:bookmarkEnd w:id="0"/>
      <w:r w:rsidRPr="00E30068">
        <w:rPr>
          <w:bCs/>
          <w:sz w:val="28"/>
          <w:szCs w:val="28"/>
        </w:rPr>
        <w:t>;</w:t>
      </w:r>
    </w:p>
    <w:p w14:paraId="14639868" w14:textId="6B999C30" w:rsidR="00E30068" w:rsidRDefault="00E30068" w:rsidP="006D4CE6">
      <w:pPr>
        <w:widowControl w:val="0"/>
        <w:tabs>
          <w:tab w:val="left" w:pos="6690"/>
        </w:tabs>
        <w:autoSpaceDE w:val="0"/>
        <w:autoSpaceDN w:val="0"/>
        <w:adjustRightInd w:val="0"/>
        <w:ind w:right="-472"/>
        <w:jc w:val="both"/>
        <w:rPr>
          <w:bCs/>
          <w:sz w:val="28"/>
          <w:szCs w:val="28"/>
        </w:rPr>
      </w:pPr>
      <w:r w:rsidRPr="002A465D">
        <w:rPr>
          <w:b/>
          <w:sz w:val="28"/>
          <w:szCs w:val="28"/>
        </w:rPr>
        <w:t xml:space="preserve">- în baza </w:t>
      </w:r>
      <w:r w:rsidRPr="00E30068">
        <w:rPr>
          <w:bCs/>
          <w:sz w:val="28"/>
          <w:szCs w:val="28"/>
        </w:rPr>
        <w:t xml:space="preserve">prevederilor art. 173 </w:t>
      </w:r>
      <w:r w:rsidR="00F33F7B">
        <w:rPr>
          <w:bCs/>
          <w:sz w:val="28"/>
          <w:szCs w:val="28"/>
        </w:rPr>
        <w:t xml:space="preserve">alin.(1) </w:t>
      </w:r>
      <w:proofErr w:type="spellStart"/>
      <w:r w:rsidR="00100A1A">
        <w:rPr>
          <w:bCs/>
          <w:sz w:val="28"/>
          <w:szCs w:val="28"/>
        </w:rPr>
        <w:t>lit.a</w:t>
      </w:r>
      <w:proofErr w:type="spellEnd"/>
      <w:r w:rsidR="00100A1A">
        <w:rPr>
          <w:bCs/>
          <w:sz w:val="28"/>
          <w:szCs w:val="28"/>
        </w:rPr>
        <w:t xml:space="preserve">) coroborat cu art.173 </w:t>
      </w:r>
      <w:r w:rsidRPr="00E30068">
        <w:rPr>
          <w:bCs/>
          <w:sz w:val="28"/>
          <w:szCs w:val="28"/>
        </w:rPr>
        <w:t xml:space="preserve">alin.(2) </w:t>
      </w:r>
      <w:proofErr w:type="spellStart"/>
      <w:r w:rsidRPr="00E30068">
        <w:rPr>
          <w:bCs/>
          <w:sz w:val="28"/>
          <w:szCs w:val="28"/>
        </w:rPr>
        <w:t>lit.c</w:t>
      </w:r>
      <w:proofErr w:type="spellEnd"/>
      <w:r w:rsidRPr="00E30068">
        <w:rPr>
          <w:bCs/>
          <w:sz w:val="28"/>
          <w:szCs w:val="28"/>
        </w:rPr>
        <w:t xml:space="preserve">) din </w:t>
      </w:r>
      <w:proofErr w:type="spellStart"/>
      <w:r w:rsidRPr="00E30068">
        <w:rPr>
          <w:bCs/>
          <w:sz w:val="28"/>
          <w:szCs w:val="28"/>
        </w:rPr>
        <w:t>O</w:t>
      </w:r>
      <w:r w:rsidR="00AE231B">
        <w:rPr>
          <w:bCs/>
          <w:sz w:val="28"/>
          <w:szCs w:val="28"/>
        </w:rPr>
        <w:t>.</w:t>
      </w:r>
      <w:r w:rsidRPr="00E30068">
        <w:rPr>
          <w:bCs/>
          <w:sz w:val="28"/>
          <w:szCs w:val="28"/>
        </w:rPr>
        <w:t>U</w:t>
      </w:r>
      <w:r w:rsidR="00AE231B">
        <w:rPr>
          <w:bCs/>
          <w:sz w:val="28"/>
          <w:szCs w:val="28"/>
        </w:rPr>
        <w:t>.</w:t>
      </w:r>
      <w:r w:rsidRPr="00E30068">
        <w:rPr>
          <w:bCs/>
          <w:sz w:val="28"/>
          <w:szCs w:val="28"/>
        </w:rPr>
        <w:t>G</w:t>
      </w:r>
      <w:proofErr w:type="spellEnd"/>
      <w:r w:rsidR="00AE231B">
        <w:rPr>
          <w:bCs/>
          <w:sz w:val="28"/>
          <w:szCs w:val="28"/>
        </w:rPr>
        <w:t>.</w:t>
      </w:r>
      <w:r w:rsidRPr="00E30068">
        <w:rPr>
          <w:bCs/>
          <w:sz w:val="28"/>
          <w:szCs w:val="28"/>
        </w:rPr>
        <w:t xml:space="preserve"> nr.57/2019</w:t>
      </w:r>
      <w:r w:rsidR="00BE4A1A">
        <w:rPr>
          <w:bCs/>
          <w:sz w:val="28"/>
          <w:szCs w:val="28"/>
        </w:rPr>
        <w:t xml:space="preserve"> </w:t>
      </w:r>
      <w:r w:rsidRPr="00E30068">
        <w:rPr>
          <w:bCs/>
          <w:sz w:val="28"/>
          <w:szCs w:val="28"/>
        </w:rPr>
        <w:t xml:space="preserve">privind Codul </w:t>
      </w:r>
      <w:r w:rsidR="00C3113C">
        <w:rPr>
          <w:bCs/>
          <w:sz w:val="28"/>
          <w:szCs w:val="28"/>
        </w:rPr>
        <w:t>a</w:t>
      </w:r>
      <w:r w:rsidRPr="00E30068">
        <w:rPr>
          <w:bCs/>
          <w:sz w:val="28"/>
          <w:szCs w:val="28"/>
        </w:rPr>
        <w:t>dministrativ</w:t>
      </w:r>
      <w:r w:rsidR="00BE4A1A">
        <w:rPr>
          <w:bCs/>
          <w:sz w:val="28"/>
          <w:szCs w:val="28"/>
        </w:rPr>
        <w:t xml:space="preserve">, </w:t>
      </w:r>
      <w:bookmarkStart w:id="1" w:name="_Hlk67926995"/>
      <w:r w:rsidR="00BE4A1A" w:rsidRPr="00BE4A1A">
        <w:rPr>
          <w:bCs/>
          <w:sz w:val="28"/>
          <w:szCs w:val="28"/>
        </w:rPr>
        <w:t xml:space="preserve">cu modificările și completările ulterioare </w:t>
      </w:r>
      <w:bookmarkEnd w:id="1"/>
      <w:r w:rsidR="00BE4A1A" w:rsidRPr="00BE4A1A">
        <w:rPr>
          <w:bCs/>
          <w:sz w:val="28"/>
          <w:szCs w:val="28"/>
        </w:rPr>
        <w:t>;</w:t>
      </w:r>
    </w:p>
    <w:p w14:paraId="2EC1A8DC" w14:textId="79EEDC6B" w:rsidR="00C079BD" w:rsidRPr="00E30068" w:rsidRDefault="00C079BD" w:rsidP="006D4CE6">
      <w:pPr>
        <w:widowControl w:val="0"/>
        <w:tabs>
          <w:tab w:val="left" w:pos="6690"/>
        </w:tabs>
        <w:autoSpaceDE w:val="0"/>
        <w:autoSpaceDN w:val="0"/>
        <w:adjustRightInd w:val="0"/>
        <w:ind w:right="-472"/>
        <w:jc w:val="both"/>
        <w:rPr>
          <w:bCs/>
          <w:sz w:val="28"/>
          <w:szCs w:val="28"/>
        </w:rPr>
      </w:pPr>
      <w:r w:rsidRPr="00AE231B">
        <w:rPr>
          <w:b/>
          <w:sz w:val="28"/>
          <w:szCs w:val="28"/>
        </w:rPr>
        <w:t xml:space="preserve">- </w:t>
      </w:r>
      <w:r w:rsidR="00AE231B" w:rsidRPr="00AE231B">
        <w:rPr>
          <w:b/>
          <w:sz w:val="28"/>
          <w:szCs w:val="28"/>
        </w:rPr>
        <w:t>luând act</w:t>
      </w:r>
      <w:r w:rsidR="00AE231B" w:rsidRPr="00AE231B">
        <w:rPr>
          <w:bCs/>
          <w:sz w:val="28"/>
          <w:szCs w:val="28"/>
        </w:rPr>
        <w:t xml:space="preserve"> de raportul compartimentului de resort din cadrul Consiliului Județean Vrancea și de avizul comisiei de specialitate a Consiliului Județean Vrancea;</w:t>
      </w:r>
      <w:r w:rsidR="00AE231B">
        <w:rPr>
          <w:bCs/>
          <w:sz w:val="28"/>
          <w:szCs w:val="28"/>
        </w:rPr>
        <w:t xml:space="preserve"> </w:t>
      </w:r>
    </w:p>
    <w:p w14:paraId="568A2137" w14:textId="6DF7F9F1" w:rsidR="00426D15" w:rsidRPr="00622A2A" w:rsidRDefault="00E30068" w:rsidP="006D4CE6">
      <w:pPr>
        <w:widowControl w:val="0"/>
        <w:tabs>
          <w:tab w:val="left" w:pos="6690"/>
        </w:tabs>
        <w:autoSpaceDE w:val="0"/>
        <w:autoSpaceDN w:val="0"/>
        <w:adjustRightInd w:val="0"/>
        <w:ind w:right="-472"/>
        <w:jc w:val="both"/>
        <w:rPr>
          <w:sz w:val="28"/>
          <w:szCs w:val="28"/>
        </w:rPr>
      </w:pPr>
      <w:r w:rsidRPr="002A465D">
        <w:rPr>
          <w:b/>
          <w:sz w:val="28"/>
          <w:szCs w:val="28"/>
        </w:rPr>
        <w:t>- în temeiul</w:t>
      </w:r>
      <w:r w:rsidRPr="00E30068">
        <w:rPr>
          <w:bCs/>
          <w:sz w:val="28"/>
          <w:szCs w:val="28"/>
        </w:rPr>
        <w:t xml:space="preserve"> prevederilor art.196 alin.</w:t>
      </w:r>
      <w:r w:rsidR="00064C5B">
        <w:rPr>
          <w:bCs/>
          <w:sz w:val="28"/>
          <w:szCs w:val="28"/>
        </w:rPr>
        <w:t>(</w:t>
      </w:r>
      <w:r w:rsidRPr="00E30068">
        <w:rPr>
          <w:bCs/>
          <w:sz w:val="28"/>
          <w:szCs w:val="28"/>
        </w:rPr>
        <w:t>1</w:t>
      </w:r>
      <w:r w:rsidR="00064C5B">
        <w:rPr>
          <w:bCs/>
          <w:sz w:val="28"/>
          <w:szCs w:val="28"/>
        </w:rPr>
        <w:t>)</w:t>
      </w:r>
      <w:r w:rsidRPr="00E30068">
        <w:rPr>
          <w:bCs/>
          <w:sz w:val="28"/>
          <w:szCs w:val="28"/>
        </w:rPr>
        <w:t xml:space="preserve"> </w:t>
      </w:r>
      <w:proofErr w:type="spellStart"/>
      <w:r w:rsidRPr="00E30068">
        <w:rPr>
          <w:bCs/>
          <w:sz w:val="28"/>
          <w:szCs w:val="28"/>
        </w:rPr>
        <w:t>lit.a</w:t>
      </w:r>
      <w:proofErr w:type="spellEnd"/>
      <w:r w:rsidRPr="00E30068">
        <w:rPr>
          <w:bCs/>
          <w:sz w:val="28"/>
          <w:szCs w:val="28"/>
        </w:rPr>
        <w:t xml:space="preserve">) din </w:t>
      </w:r>
      <w:proofErr w:type="spellStart"/>
      <w:r w:rsidRPr="00E30068">
        <w:rPr>
          <w:bCs/>
          <w:sz w:val="28"/>
          <w:szCs w:val="28"/>
        </w:rPr>
        <w:t>O</w:t>
      </w:r>
      <w:r w:rsidR="00AE231B">
        <w:rPr>
          <w:bCs/>
          <w:sz w:val="28"/>
          <w:szCs w:val="28"/>
        </w:rPr>
        <w:t>.</w:t>
      </w:r>
      <w:r w:rsidRPr="00E30068">
        <w:rPr>
          <w:bCs/>
          <w:sz w:val="28"/>
          <w:szCs w:val="28"/>
        </w:rPr>
        <w:t>U</w:t>
      </w:r>
      <w:r w:rsidR="00AE231B">
        <w:rPr>
          <w:bCs/>
          <w:sz w:val="28"/>
          <w:szCs w:val="28"/>
        </w:rPr>
        <w:t>.</w:t>
      </w:r>
      <w:r w:rsidRPr="00E30068">
        <w:rPr>
          <w:bCs/>
          <w:sz w:val="28"/>
          <w:szCs w:val="28"/>
        </w:rPr>
        <w:t>G</w:t>
      </w:r>
      <w:proofErr w:type="spellEnd"/>
      <w:r w:rsidR="00AE231B">
        <w:rPr>
          <w:bCs/>
          <w:sz w:val="28"/>
          <w:szCs w:val="28"/>
        </w:rPr>
        <w:t>.</w:t>
      </w:r>
      <w:r w:rsidRPr="00E30068">
        <w:rPr>
          <w:bCs/>
          <w:sz w:val="28"/>
          <w:szCs w:val="28"/>
        </w:rPr>
        <w:t xml:space="preserve"> nr.57/2019 privind Codul</w:t>
      </w:r>
      <w:r w:rsidR="00322BAA">
        <w:rPr>
          <w:bCs/>
          <w:sz w:val="28"/>
          <w:szCs w:val="28"/>
        </w:rPr>
        <w:t xml:space="preserve"> </w:t>
      </w:r>
      <w:r w:rsidRPr="00E30068">
        <w:rPr>
          <w:bCs/>
          <w:sz w:val="28"/>
          <w:szCs w:val="28"/>
        </w:rPr>
        <w:t>administrativ</w:t>
      </w:r>
      <w:r w:rsidR="00426D15" w:rsidRPr="00622A2A">
        <w:rPr>
          <w:sz w:val="28"/>
          <w:szCs w:val="28"/>
        </w:rPr>
        <w:t xml:space="preserve">, </w:t>
      </w:r>
      <w:r w:rsidR="00BE4A1A" w:rsidRPr="00BE4A1A">
        <w:rPr>
          <w:sz w:val="28"/>
          <w:szCs w:val="28"/>
        </w:rPr>
        <w:t>cu modificările și completările ulterioare</w:t>
      </w:r>
      <w:r w:rsidR="00BE4A1A">
        <w:rPr>
          <w:sz w:val="28"/>
          <w:szCs w:val="28"/>
        </w:rPr>
        <w:t xml:space="preserve">, </w:t>
      </w:r>
    </w:p>
    <w:p w14:paraId="0C290EE7" w14:textId="77777777" w:rsidR="00426D15" w:rsidRDefault="00426D15" w:rsidP="006D4CE6">
      <w:pPr>
        <w:widowControl w:val="0"/>
        <w:tabs>
          <w:tab w:val="left" w:pos="6690"/>
        </w:tabs>
        <w:autoSpaceDE w:val="0"/>
        <w:autoSpaceDN w:val="0"/>
        <w:adjustRightInd w:val="0"/>
        <w:ind w:left="760" w:right="-472"/>
        <w:jc w:val="center"/>
        <w:rPr>
          <w:b/>
          <w:sz w:val="28"/>
          <w:szCs w:val="28"/>
        </w:rPr>
      </w:pPr>
    </w:p>
    <w:p w14:paraId="1E2D782E" w14:textId="77777777" w:rsidR="00426D15" w:rsidRDefault="00426D15" w:rsidP="006D4CE6">
      <w:pPr>
        <w:widowControl w:val="0"/>
        <w:tabs>
          <w:tab w:val="left" w:pos="6690"/>
        </w:tabs>
        <w:autoSpaceDE w:val="0"/>
        <w:autoSpaceDN w:val="0"/>
        <w:adjustRightInd w:val="0"/>
        <w:ind w:left="760" w:right="-472"/>
        <w:jc w:val="center"/>
        <w:rPr>
          <w:b/>
          <w:sz w:val="28"/>
          <w:szCs w:val="28"/>
        </w:rPr>
      </w:pPr>
      <w:r w:rsidRPr="00A040CE">
        <w:rPr>
          <w:b/>
          <w:sz w:val="28"/>
          <w:szCs w:val="28"/>
        </w:rPr>
        <w:t>HOTĂRĂSTE:</w:t>
      </w:r>
    </w:p>
    <w:p w14:paraId="51684265" w14:textId="77777777" w:rsidR="00426D15" w:rsidRDefault="00426D15" w:rsidP="006D4CE6">
      <w:pPr>
        <w:widowControl w:val="0"/>
        <w:tabs>
          <w:tab w:val="left" w:pos="6690"/>
        </w:tabs>
        <w:autoSpaceDE w:val="0"/>
        <w:autoSpaceDN w:val="0"/>
        <w:adjustRightInd w:val="0"/>
        <w:ind w:left="760" w:right="-472"/>
        <w:jc w:val="center"/>
        <w:rPr>
          <w:b/>
          <w:sz w:val="28"/>
          <w:szCs w:val="28"/>
        </w:rPr>
      </w:pPr>
    </w:p>
    <w:p w14:paraId="18B9516C" w14:textId="48BC06E2" w:rsidR="009A172C" w:rsidRDefault="0035093E" w:rsidP="006D4CE6">
      <w:pPr>
        <w:widowControl w:val="0"/>
        <w:tabs>
          <w:tab w:val="left" w:pos="6690"/>
        </w:tabs>
        <w:autoSpaceDE w:val="0"/>
        <w:autoSpaceDN w:val="0"/>
        <w:adjustRightInd w:val="0"/>
        <w:ind w:right="-472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426D15" w:rsidRPr="00A040CE">
        <w:rPr>
          <w:b/>
          <w:sz w:val="28"/>
          <w:szCs w:val="28"/>
        </w:rPr>
        <w:t>Art.1.</w:t>
      </w:r>
      <w:r w:rsidR="00426D15" w:rsidRPr="00622A2A">
        <w:rPr>
          <w:sz w:val="28"/>
          <w:szCs w:val="28"/>
        </w:rPr>
        <w:t xml:space="preserve"> </w:t>
      </w:r>
      <w:r w:rsidR="00C00BB1">
        <w:rPr>
          <w:sz w:val="28"/>
          <w:szCs w:val="28"/>
        </w:rPr>
        <w:t>Modificarea</w:t>
      </w:r>
      <w:r w:rsidR="00426D15" w:rsidRPr="00622A2A">
        <w:rPr>
          <w:sz w:val="28"/>
          <w:szCs w:val="28"/>
        </w:rPr>
        <w:t xml:space="preserve"> Regulamentului de organizare si func</w:t>
      </w:r>
      <w:r w:rsidR="00364757">
        <w:rPr>
          <w:sz w:val="28"/>
          <w:szCs w:val="28"/>
        </w:rPr>
        <w:t>ț</w:t>
      </w:r>
      <w:r w:rsidR="00426D15" w:rsidRPr="00622A2A">
        <w:rPr>
          <w:sz w:val="28"/>
          <w:szCs w:val="28"/>
        </w:rPr>
        <w:t>ionare al Consiliului Jude</w:t>
      </w:r>
      <w:r w:rsidR="00364757">
        <w:rPr>
          <w:sz w:val="28"/>
          <w:szCs w:val="28"/>
        </w:rPr>
        <w:t>ț</w:t>
      </w:r>
      <w:r w:rsidR="00426D15" w:rsidRPr="00622A2A">
        <w:rPr>
          <w:sz w:val="28"/>
          <w:szCs w:val="28"/>
        </w:rPr>
        <w:t>ean Vrancea,</w:t>
      </w:r>
      <w:r w:rsidR="005E0ECC">
        <w:rPr>
          <w:sz w:val="28"/>
          <w:szCs w:val="28"/>
        </w:rPr>
        <w:t xml:space="preserve"> Anexa la </w:t>
      </w:r>
      <w:r w:rsidR="009A3A34" w:rsidRPr="009A3A34">
        <w:rPr>
          <w:sz w:val="28"/>
          <w:szCs w:val="28"/>
        </w:rPr>
        <w:t>Hotărârea Consiliului Jude</w:t>
      </w:r>
      <w:r w:rsidR="00364757">
        <w:rPr>
          <w:sz w:val="28"/>
          <w:szCs w:val="28"/>
        </w:rPr>
        <w:t>ț</w:t>
      </w:r>
      <w:r w:rsidR="009A3A34" w:rsidRPr="009A3A34">
        <w:rPr>
          <w:sz w:val="28"/>
          <w:szCs w:val="28"/>
        </w:rPr>
        <w:t>ean Vrancea nr. 95/2021</w:t>
      </w:r>
      <w:r w:rsidR="006D1780">
        <w:rPr>
          <w:sz w:val="28"/>
          <w:szCs w:val="28"/>
        </w:rPr>
        <w:t>, după cum urmează</w:t>
      </w:r>
      <w:r w:rsidR="009A172C">
        <w:rPr>
          <w:sz w:val="28"/>
          <w:szCs w:val="28"/>
        </w:rPr>
        <w:t>:</w:t>
      </w:r>
    </w:p>
    <w:p w14:paraId="45D13885" w14:textId="4FA6A13F" w:rsidR="00E27024" w:rsidRPr="00E27024" w:rsidRDefault="00827B66" w:rsidP="00E27024">
      <w:pPr>
        <w:jc w:val="both"/>
        <w:rPr>
          <w:b/>
          <w:sz w:val="28"/>
          <w:szCs w:val="28"/>
          <w:lang w:val="en-US"/>
        </w:rPr>
      </w:pPr>
      <w:r w:rsidRPr="00E37D70">
        <w:rPr>
          <w:b/>
          <w:bCs/>
          <w:sz w:val="28"/>
          <w:szCs w:val="28"/>
        </w:rPr>
        <w:t>I</w:t>
      </w:r>
      <w:r>
        <w:rPr>
          <w:sz w:val="28"/>
          <w:szCs w:val="28"/>
        </w:rPr>
        <w:t xml:space="preserve"> </w:t>
      </w:r>
      <w:r w:rsidR="00E27024" w:rsidRPr="00AB098A">
        <w:rPr>
          <w:b/>
          <w:sz w:val="28"/>
          <w:szCs w:val="28"/>
        </w:rPr>
        <w:t>Art. 27</w:t>
      </w:r>
      <w:r w:rsidR="00E27024" w:rsidRPr="00E27024">
        <w:rPr>
          <w:sz w:val="28"/>
          <w:szCs w:val="28"/>
        </w:rPr>
        <w:t xml:space="preserve"> </w:t>
      </w:r>
      <w:r w:rsidR="00E27024" w:rsidRPr="006B7DC9">
        <w:rPr>
          <w:sz w:val="28"/>
          <w:szCs w:val="28"/>
        </w:rPr>
        <w:t>va avea următorul conținut</w:t>
      </w:r>
      <w:r w:rsidR="00E27024">
        <w:rPr>
          <w:sz w:val="28"/>
          <w:szCs w:val="28"/>
          <w:lang w:val="en-US"/>
        </w:rPr>
        <w:t>:</w:t>
      </w:r>
    </w:p>
    <w:p w14:paraId="3147B5DE" w14:textId="46392328" w:rsidR="00E27024" w:rsidRPr="004D7463" w:rsidRDefault="00686F2C" w:rsidP="00E2702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,,</w:t>
      </w:r>
      <w:r w:rsidR="00E27024" w:rsidRPr="00AB098A">
        <w:rPr>
          <w:sz w:val="28"/>
          <w:szCs w:val="28"/>
        </w:rPr>
        <w:t>(</w:t>
      </w:r>
      <w:r w:rsidR="00E27024" w:rsidRPr="004D7463">
        <w:rPr>
          <w:sz w:val="28"/>
          <w:szCs w:val="28"/>
        </w:rPr>
        <w:t xml:space="preserve">1) În prima ședință ordinară, după emiterea ordinului prefectului privind constatarea îndeplinirii condițiilor legale de constituire a consiliului județean, acesta </w:t>
      </w:r>
      <w:proofErr w:type="spellStart"/>
      <w:r w:rsidR="00E27024" w:rsidRPr="004D7463">
        <w:rPr>
          <w:sz w:val="28"/>
          <w:szCs w:val="28"/>
        </w:rPr>
        <w:t>îşi</w:t>
      </w:r>
      <w:proofErr w:type="spellEnd"/>
      <w:r w:rsidR="00E27024" w:rsidRPr="004D7463">
        <w:rPr>
          <w:sz w:val="28"/>
          <w:szCs w:val="28"/>
        </w:rPr>
        <w:t xml:space="preserve"> organizează comisii de specialitate, pe principalele domenii de activitate:</w:t>
      </w:r>
    </w:p>
    <w:p w14:paraId="2718E08A" w14:textId="77777777" w:rsidR="00E27024" w:rsidRPr="00AA53E5" w:rsidRDefault="00E27024" w:rsidP="00E27024">
      <w:pPr>
        <w:rPr>
          <w:sz w:val="28"/>
          <w:szCs w:val="28"/>
        </w:rPr>
      </w:pPr>
      <w:r w:rsidRPr="00AA53E5">
        <w:rPr>
          <w:sz w:val="28"/>
          <w:szCs w:val="28"/>
        </w:rPr>
        <w:t xml:space="preserve">- Prognoze, </w:t>
      </w:r>
      <w:proofErr w:type="spellStart"/>
      <w:r w:rsidRPr="00AA53E5">
        <w:rPr>
          <w:sz w:val="28"/>
          <w:szCs w:val="28"/>
        </w:rPr>
        <w:t>finante</w:t>
      </w:r>
      <w:proofErr w:type="spellEnd"/>
      <w:r w:rsidRPr="00AA53E5">
        <w:rPr>
          <w:sz w:val="28"/>
          <w:szCs w:val="28"/>
        </w:rPr>
        <w:t xml:space="preserve"> si patrimoniu;</w:t>
      </w:r>
    </w:p>
    <w:p w14:paraId="006ACE47" w14:textId="77777777" w:rsidR="00E27024" w:rsidRPr="00AA53E5" w:rsidRDefault="00E27024" w:rsidP="00E27024">
      <w:pPr>
        <w:jc w:val="both"/>
        <w:rPr>
          <w:sz w:val="28"/>
          <w:szCs w:val="28"/>
        </w:rPr>
      </w:pPr>
      <w:r w:rsidRPr="00AA53E5">
        <w:rPr>
          <w:sz w:val="28"/>
          <w:szCs w:val="28"/>
        </w:rPr>
        <w:t>- Buget, programe, urbanism și investiții;</w:t>
      </w:r>
    </w:p>
    <w:p w14:paraId="1C78197D" w14:textId="77777777" w:rsidR="00E27024" w:rsidRPr="00AA53E5" w:rsidRDefault="00E27024" w:rsidP="00E27024">
      <w:pPr>
        <w:jc w:val="both"/>
        <w:rPr>
          <w:sz w:val="28"/>
          <w:szCs w:val="28"/>
        </w:rPr>
      </w:pPr>
      <w:r w:rsidRPr="00AA53E5">
        <w:rPr>
          <w:sz w:val="28"/>
          <w:szCs w:val="28"/>
        </w:rPr>
        <w:t>- Juridică, administrație publică, lucrări și servicii publice;</w:t>
      </w:r>
    </w:p>
    <w:p w14:paraId="4676A3E2" w14:textId="77777777" w:rsidR="00E27024" w:rsidRPr="00AA53E5" w:rsidRDefault="00E27024" w:rsidP="00E27024">
      <w:pPr>
        <w:jc w:val="both"/>
        <w:rPr>
          <w:sz w:val="28"/>
          <w:szCs w:val="28"/>
        </w:rPr>
      </w:pPr>
      <w:r w:rsidRPr="00AA53E5">
        <w:rPr>
          <w:sz w:val="28"/>
          <w:szCs w:val="28"/>
        </w:rPr>
        <w:t>- Cultură, turism, sănătate și protecție socială.</w:t>
      </w:r>
    </w:p>
    <w:p w14:paraId="7650DC93" w14:textId="1EBC59E4" w:rsidR="00827B66" w:rsidRDefault="00E27024" w:rsidP="004D7463">
      <w:pPr>
        <w:jc w:val="both"/>
        <w:rPr>
          <w:sz w:val="28"/>
          <w:szCs w:val="28"/>
        </w:rPr>
      </w:pPr>
      <w:r w:rsidRPr="004D7463">
        <w:rPr>
          <w:sz w:val="28"/>
          <w:szCs w:val="28"/>
        </w:rPr>
        <w:t xml:space="preserve"> (2) Comisiile de specialitate ale </w:t>
      </w:r>
      <w:r w:rsidR="00AA53E5">
        <w:rPr>
          <w:sz w:val="28"/>
          <w:szCs w:val="28"/>
        </w:rPr>
        <w:t>c</w:t>
      </w:r>
      <w:r w:rsidRPr="004D7463">
        <w:rPr>
          <w:sz w:val="28"/>
          <w:szCs w:val="28"/>
        </w:rPr>
        <w:t xml:space="preserve">onsiliului </w:t>
      </w:r>
      <w:proofErr w:type="spellStart"/>
      <w:r w:rsidRPr="004D7463">
        <w:rPr>
          <w:sz w:val="28"/>
          <w:szCs w:val="28"/>
        </w:rPr>
        <w:t>judeţean</w:t>
      </w:r>
      <w:proofErr w:type="spellEnd"/>
      <w:r w:rsidRPr="004D7463">
        <w:rPr>
          <w:sz w:val="28"/>
          <w:szCs w:val="28"/>
        </w:rPr>
        <w:t>, a</w:t>
      </w:r>
      <w:r w:rsidR="004D7463" w:rsidRPr="004D7463">
        <w:rPr>
          <w:sz w:val="28"/>
          <w:szCs w:val="28"/>
        </w:rPr>
        <w:t>l căror număr de membri va fi impar,</w:t>
      </w:r>
      <w:r w:rsidR="00AA53E5">
        <w:rPr>
          <w:sz w:val="28"/>
          <w:szCs w:val="28"/>
        </w:rPr>
        <w:t xml:space="preserve"> </w:t>
      </w:r>
      <w:r w:rsidRPr="004D7463">
        <w:rPr>
          <w:sz w:val="28"/>
          <w:szCs w:val="28"/>
        </w:rPr>
        <w:t xml:space="preserve">se constituie </w:t>
      </w:r>
      <w:proofErr w:type="spellStart"/>
      <w:r w:rsidRPr="004D7463">
        <w:rPr>
          <w:sz w:val="28"/>
          <w:szCs w:val="28"/>
        </w:rPr>
        <w:t>şi</w:t>
      </w:r>
      <w:proofErr w:type="spellEnd"/>
      <w:r w:rsidRPr="004D7463">
        <w:rPr>
          <w:sz w:val="28"/>
          <w:szCs w:val="28"/>
        </w:rPr>
        <w:t xml:space="preserve"> </w:t>
      </w:r>
      <w:proofErr w:type="spellStart"/>
      <w:r w:rsidRPr="004D7463">
        <w:rPr>
          <w:sz w:val="28"/>
          <w:szCs w:val="28"/>
        </w:rPr>
        <w:t>funcţionează</w:t>
      </w:r>
      <w:proofErr w:type="spellEnd"/>
      <w:r w:rsidRPr="004D7463">
        <w:rPr>
          <w:sz w:val="28"/>
          <w:szCs w:val="28"/>
        </w:rPr>
        <w:t xml:space="preserve"> pe durata exercitării mandatului </w:t>
      </w:r>
      <w:r w:rsidR="00AA53E5">
        <w:rPr>
          <w:sz w:val="28"/>
          <w:szCs w:val="28"/>
        </w:rPr>
        <w:t>c</w:t>
      </w:r>
      <w:r w:rsidRPr="004D7463">
        <w:rPr>
          <w:sz w:val="28"/>
          <w:szCs w:val="28"/>
        </w:rPr>
        <w:t xml:space="preserve">onsiliului </w:t>
      </w:r>
      <w:proofErr w:type="spellStart"/>
      <w:r w:rsidRPr="004D7463">
        <w:rPr>
          <w:sz w:val="28"/>
          <w:szCs w:val="28"/>
        </w:rPr>
        <w:t>judeţean</w:t>
      </w:r>
      <w:proofErr w:type="spellEnd"/>
      <w:r w:rsidRPr="004D7463">
        <w:rPr>
          <w:sz w:val="28"/>
          <w:szCs w:val="28"/>
        </w:rPr>
        <w:t>, în condițiile legii și ale prezentului regulament</w:t>
      </w:r>
      <w:r w:rsidR="00686F2C">
        <w:rPr>
          <w:sz w:val="28"/>
          <w:szCs w:val="28"/>
          <w:lang w:val="en-US"/>
        </w:rPr>
        <w:t>”</w:t>
      </w:r>
      <w:r w:rsidRPr="004D7463">
        <w:rPr>
          <w:sz w:val="28"/>
          <w:szCs w:val="28"/>
        </w:rPr>
        <w:t>.</w:t>
      </w:r>
    </w:p>
    <w:p w14:paraId="666B8C12" w14:textId="77777777" w:rsidR="00827B66" w:rsidRDefault="00827B66" w:rsidP="006D4CE6">
      <w:pPr>
        <w:widowControl w:val="0"/>
        <w:tabs>
          <w:tab w:val="left" w:pos="6690"/>
        </w:tabs>
        <w:autoSpaceDE w:val="0"/>
        <w:autoSpaceDN w:val="0"/>
        <w:adjustRightInd w:val="0"/>
        <w:ind w:right="-472"/>
        <w:jc w:val="both"/>
        <w:rPr>
          <w:sz w:val="28"/>
          <w:szCs w:val="28"/>
        </w:rPr>
      </w:pPr>
    </w:p>
    <w:p w14:paraId="6B62A62C" w14:textId="0A7CAEBB" w:rsidR="006B7DC9" w:rsidRPr="006B7DC9" w:rsidRDefault="006B7DC9" w:rsidP="006D4CE6">
      <w:pPr>
        <w:widowControl w:val="0"/>
        <w:tabs>
          <w:tab w:val="left" w:pos="6690"/>
        </w:tabs>
        <w:autoSpaceDE w:val="0"/>
        <w:autoSpaceDN w:val="0"/>
        <w:adjustRightInd w:val="0"/>
        <w:ind w:right="-472"/>
        <w:jc w:val="both"/>
        <w:rPr>
          <w:sz w:val="28"/>
          <w:szCs w:val="28"/>
        </w:rPr>
      </w:pPr>
      <w:r w:rsidRPr="00634234">
        <w:rPr>
          <w:b/>
          <w:bCs/>
          <w:sz w:val="28"/>
          <w:szCs w:val="28"/>
        </w:rPr>
        <w:t>I</w:t>
      </w:r>
      <w:r w:rsidR="004D7463">
        <w:rPr>
          <w:b/>
          <w:bCs/>
          <w:sz w:val="28"/>
          <w:szCs w:val="28"/>
        </w:rPr>
        <w:t>I</w:t>
      </w:r>
      <w:r w:rsidRPr="00634234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„</w:t>
      </w:r>
      <w:r w:rsidRPr="006B7DC9">
        <w:rPr>
          <w:sz w:val="28"/>
          <w:szCs w:val="28"/>
        </w:rPr>
        <w:t xml:space="preserve">Art.30 va avea următorul conținut </w:t>
      </w:r>
      <w:r>
        <w:rPr>
          <w:sz w:val="28"/>
          <w:szCs w:val="28"/>
        </w:rPr>
        <w:t>:</w:t>
      </w:r>
    </w:p>
    <w:p w14:paraId="49D7E2A7" w14:textId="7A376474" w:rsidR="00CA5731" w:rsidRPr="00FF73DD" w:rsidRDefault="00CA5731" w:rsidP="00CA5731">
      <w:pPr>
        <w:rPr>
          <w:sz w:val="28"/>
          <w:szCs w:val="28"/>
        </w:rPr>
      </w:pPr>
      <w:r w:rsidRPr="00FF73DD">
        <w:rPr>
          <w:rStyle w:val="atl"/>
          <w:color w:val="333333"/>
          <w:sz w:val="28"/>
          <w:szCs w:val="28"/>
          <w:shd w:val="clear" w:color="auto" w:fill="FFFFFF"/>
        </w:rPr>
        <w:t xml:space="preserve">A </w:t>
      </w:r>
      <w:r w:rsidR="00FF73DD" w:rsidRPr="00FF73DD">
        <w:rPr>
          <w:rStyle w:val="atl"/>
          <w:color w:val="333333"/>
          <w:sz w:val="28"/>
          <w:szCs w:val="28"/>
          <w:shd w:val="clear" w:color="auto" w:fill="FFFFFF"/>
        </w:rPr>
        <w:t>Atribuțiile</w:t>
      </w:r>
      <w:r w:rsidRPr="00FF73DD">
        <w:rPr>
          <w:rStyle w:val="atl"/>
          <w:color w:val="333333"/>
          <w:sz w:val="28"/>
          <w:szCs w:val="28"/>
          <w:shd w:val="clear" w:color="auto" w:fill="FFFFFF"/>
        </w:rPr>
        <w:t xml:space="preserve"> comisiilor de specialitate </w:t>
      </w:r>
    </w:p>
    <w:p w14:paraId="7A1EECCB" w14:textId="6E09BF66" w:rsidR="00CA5731" w:rsidRPr="00FF73DD" w:rsidRDefault="00CA5731" w:rsidP="00CA5731">
      <w:pPr>
        <w:shd w:val="clear" w:color="auto" w:fill="FFFFFF"/>
        <w:rPr>
          <w:color w:val="333333"/>
          <w:sz w:val="28"/>
          <w:szCs w:val="28"/>
        </w:rPr>
      </w:pPr>
      <w:r w:rsidRPr="00FF73DD">
        <w:rPr>
          <w:rStyle w:val="alb"/>
          <w:color w:val="333333"/>
          <w:sz w:val="28"/>
          <w:szCs w:val="28"/>
        </w:rPr>
        <w:lastRenderedPageBreak/>
        <w:t>(1)</w:t>
      </w:r>
      <w:r w:rsidRPr="00FF73DD">
        <w:rPr>
          <w:rStyle w:val="atl"/>
          <w:color w:val="333333"/>
          <w:sz w:val="28"/>
          <w:szCs w:val="28"/>
        </w:rPr>
        <w:t xml:space="preserve">Comisiile de specialitate au următoarele </w:t>
      </w:r>
      <w:r w:rsidR="00FF73DD" w:rsidRPr="00FF73DD">
        <w:rPr>
          <w:rStyle w:val="atl"/>
          <w:color w:val="333333"/>
          <w:sz w:val="28"/>
          <w:szCs w:val="28"/>
        </w:rPr>
        <w:t>atribuții</w:t>
      </w:r>
      <w:r w:rsidRPr="00FF73DD">
        <w:rPr>
          <w:rStyle w:val="atl"/>
          <w:color w:val="333333"/>
          <w:sz w:val="28"/>
          <w:szCs w:val="28"/>
        </w:rPr>
        <w:t xml:space="preserve"> principale:</w:t>
      </w:r>
    </w:p>
    <w:p w14:paraId="0F6F1691" w14:textId="1362AA37" w:rsidR="00CA5731" w:rsidRPr="00FF73DD" w:rsidRDefault="00CA5731" w:rsidP="00CA5731">
      <w:pPr>
        <w:shd w:val="clear" w:color="auto" w:fill="FFFFFF"/>
        <w:rPr>
          <w:color w:val="333333"/>
          <w:sz w:val="28"/>
          <w:szCs w:val="28"/>
        </w:rPr>
      </w:pPr>
      <w:r w:rsidRPr="00FF73DD">
        <w:rPr>
          <w:rStyle w:val="alb"/>
          <w:color w:val="333333"/>
          <w:sz w:val="28"/>
          <w:szCs w:val="28"/>
        </w:rPr>
        <w:t>a)</w:t>
      </w:r>
      <w:r w:rsidRPr="00FF73DD">
        <w:rPr>
          <w:color w:val="333333"/>
          <w:sz w:val="28"/>
          <w:szCs w:val="28"/>
        </w:rPr>
        <w:t xml:space="preserve">analizează proiectele de hotărâri ale consiliului </w:t>
      </w:r>
      <w:r w:rsidR="00FF73DD" w:rsidRPr="00FF73DD">
        <w:rPr>
          <w:color w:val="333333"/>
          <w:sz w:val="28"/>
          <w:szCs w:val="28"/>
        </w:rPr>
        <w:t>județean</w:t>
      </w:r>
      <w:r w:rsidRPr="00FF73DD">
        <w:rPr>
          <w:color w:val="333333"/>
          <w:sz w:val="28"/>
          <w:szCs w:val="28"/>
        </w:rPr>
        <w:t xml:space="preserve"> din domeniul lor de activitate;</w:t>
      </w:r>
    </w:p>
    <w:p w14:paraId="33C18507" w14:textId="1282B432" w:rsidR="00CA5731" w:rsidRPr="00FF73DD" w:rsidRDefault="00CA5731" w:rsidP="00CA5731">
      <w:pPr>
        <w:shd w:val="clear" w:color="auto" w:fill="FFFFFF"/>
        <w:rPr>
          <w:color w:val="333333"/>
          <w:sz w:val="28"/>
          <w:szCs w:val="28"/>
        </w:rPr>
      </w:pPr>
      <w:r w:rsidRPr="00FF73DD">
        <w:rPr>
          <w:rStyle w:val="alb"/>
          <w:color w:val="333333"/>
          <w:sz w:val="28"/>
          <w:szCs w:val="28"/>
        </w:rPr>
        <w:t>b)</w:t>
      </w:r>
      <w:r w:rsidRPr="00FF73DD">
        <w:rPr>
          <w:color w:val="333333"/>
          <w:sz w:val="28"/>
          <w:szCs w:val="28"/>
        </w:rPr>
        <w:t xml:space="preserve">întocmesc avize asupra proiectelor de hotărâri </w:t>
      </w:r>
      <w:proofErr w:type="spellStart"/>
      <w:r w:rsidRPr="00FF73DD">
        <w:rPr>
          <w:color w:val="333333"/>
          <w:sz w:val="28"/>
          <w:szCs w:val="28"/>
        </w:rPr>
        <w:t>şi</w:t>
      </w:r>
      <w:proofErr w:type="spellEnd"/>
      <w:r w:rsidRPr="00FF73DD">
        <w:rPr>
          <w:color w:val="333333"/>
          <w:sz w:val="28"/>
          <w:szCs w:val="28"/>
        </w:rPr>
        <w:t xml:space="preserve"> asupra problemelor analizate, pe care le prezintă consiliului </w:t>
      </w:r>
      <w:r w:rsidR="00FF73DD" w:rsidRPr="00FF73DD">
        <w:rPr>
          <w:color w:val="333333"/>
          <w:sz w:val="28"/>
          <w:szCs w:val="28"/>
        </w:rPr>
        <w:t>județean</w:t>
      </w:r>
      <w:r w:rsidRPr="00FF73DD">
        <w:rPr>
          <w:color w:val="333333"/>
          <w:sz w:val="28"/>
          <w:szCs w:val="28"/>
        </w:rPr>
        <w:t>;</w:t>
      </w:r>
    </w:p>
    <w:p w14:paraId="22193AE8" w14:textId="0EAD0D93" w:rsidR="00CA5731" w:rsidRPr="00FF73DD" w:rsidRDefault="00CA5731" w:rsidP="00CA5731">
      <w:pPr>
        <w:shd w:val="clear" w:color="auto" w:fill="FFFFFF"/>
        <w:rPr>
          <w:color w:val="333333"/>
          <w:sz w:val="28"/>
          <w:szCs w:val="28"/>
        </w:rPr>
      </w:pPr>
      <w:r w:rsidRPr="00FF73DD">
        <w:rPr>
          <w:rStyle w:val="alb"/>
          <w:color w:val="333333"/>
          <w:sz w:val="28"/>
          <w:szCs w:val="28"/>
        </w:rPr>
        <w:t>c)</w:t>
      </w:r>
      <w:r w:rsidRPr="00FF73DD">
        <w:rPr>
          <w:color w:val="333333"/>
          <w:sz w:val="28"/>
          <w:szCs w:val="28"/>
        </w:rPr>
        <w:t xml:space="preserve">îndeplinesc orice alte </w:t>
      </w:r>
      <w:r w:rsidR="00FF73DD" w:rsidRPr="00FF73DD">
        <w:rPr>
          <w:color w:val="333333"/>
          <w:sz w:val="28"/>
          <w:szCs w:val="28"/>
        </w:rPr>
        <w:t>atribuții</w:t>
      </w:r>
      <w:r w:rsidRPr="00FF73DD">
        <w:rPr>
          <w:color w:val="333333"/>
          <w:sz w:val="28"/>
          <w:szCs w:val="28"/>
        </w:rPr>
        <w:t xml:space="preserve"> stabilite prin regulamentul de organizare </w:t>
      </w:r>
      <w:proofErr w:type="spellStart"/>
      <w:r w:rsidRPr="00FF73DD">
        <w:rPr>
          <w:color w:val="333333"/>
          <w:sz w:val="28"/>
          <w:szCs w:val="28"/>
        </w:rPr>
        <w:t>şi</w:t>
      </w:r>
      <w:proofErr w:type="spellEnd"/>
      <w:r w:rsidRPr="00FF73DD">
        <w:rPr>
          <w:color w:val="333333"/>
          <w:sz w:val="28"/>
          <w:szCs w:val="28"/>
        </w:rPr>
        <w:t xml:space="preserve"> </w:t>
      </w:r>
      <w:r w:rsidR="00FF73DD" w:rsidRPr="00FF73DD">
        <w:rPr>
          <w:color w:val="333333"/>
          <w:sz w:val="28"/>
          <w:szCs w:val="28"/>
        </w:rPr>
        <w:t>funcționare</w:t>
      </w:r>
      <w:r w:rsidRPr="00FF73DD">
        <w:rPr>
          <w:color w:val="333333"/>
          <w:sz w:val="28"/>
          <w:szCs w:val="28"/>
        </w:rPr>
        <w:t xml:space="preserve"> a consiliului </w:t>
      </w:r>
      <w:r w:rsidR="00FF73DD" w:rsidRPr="00FF73DD">
        <w:rPr>
          <w:color w:val="333333"/>
          <w:sz w:val="28"/>
          <w:szCs w:val="28"/>
        </w:rPr>
        <w:t>județean</w:t>
      </w:r>
      <w:r w:rsidRPr="00FF73DD">
        <w:rPr>
          <w:color w:val="333333"/>
          <w:sz w:val="28"/>
          <w:szCs w:val="28"/>
        </w:rPr>
        <w:t xml:space="preserve"> sau însărcinări date prin hotărâri ale consiliului </w:t>
      </w:r>
      <w:r w:rsidR="00FF73DD" w:rsidRPr="00FF73DD">
        <w:rPr>
          <w:color w:val="333333"/>
          <w:sz w:val="28"/>
          <w:szCs w:val="28"/>
        </w:rPr>
        <w:t>județean</w:t>
      </w:r>
      <w:r w:rsidRPr="00FF73DD">
        <w:rPr>
          <w:color w:val="333333"/>
          <w:sz w:val="28"/>
          <w:szCs w:val="28"/>
        </w:rPr>
        <w:t>, dacă acestea au legătură cu activitatea lor.</w:t>
      </w:r>
    </w:p>
    <w:p w14:paraId="3CF59632" w14:textId="54BF8100" w:rsidR="00CA5731" w:rsidRPr="00FF73DD" w:rsidRDefault="00CA5731" w:rsidP="00CA5731">
      <w:pPr>
        <w:shd w:val="clear" w:color="auto" w:fill="FFFFFF"/>
        <w:rPr>
          <w:color w:val="333333"/>
          <w:sz w:val="28"/>
          <w:szCs w:val="28"/>
        </w:rPr>
      </w:pPr>
      <w:r w:rsidRPr="00FF73DD">
        <w:rPr>
          <w:rStyle w:val="alb"/>
          <w:color w:val="333333"/>
          <w:sz w:val="28"/>
          <w:szCs w:val="28"/>
        </w:rPr>
        <w:t>(2)</w:t>
      </w:r>
      <w:r w:rsidRPr="00FF73DD">
        <w:rPr>
          <w:color w:val="333333"/>
          <w:sz w:val="28"/>
          <w:szCs w:val="28"/>
        </w:rPr>
        <w:t>Comisiile de specialitate adoptă avize cu majoritate simplă</w:t>
      </w:r>
      <w:r w:rsidR="00145D67">
        <w:rPr>
          <w:color w:val="333333"/>
          <w:sz w:val="28"/>
          <w:szCs w:val="28"/>
        </w:rPr>
        <w:t xml:space="preserve">. </w:t>
      </w:r>
    </w:p>
    <w:p w14:paraId="4580673E" w14:textId="348FD3AE" w:rsidR="00CA5731" w:rsidRPr="00FF73DD" w:rsidRDefault="00CA5731" w:rsidP="006B7DC9">
      <w:pPr>
        <w:jc w:val="both"/>
        <w:rPr>
          <w:rStyle w:val="atl"/>
          <w:color w:val="333333"/>
          <w:sz w:val="28"/>
          <w:szCs w:val="28"/>
          <w:shd w:val="clear" w:color="auto" w:fill="FFFFFF"/>
        </w:rPr>
      </w:pPr>
    </w:p>
    <w:p w14:paraId="6721470E" w14:textId="2D9E625F" w:rsidR="006B7DC9" w:rsidRPr="00FF73DD" w:rsidRDefault="00FF73DD" w:rsidP="006B7DC9">
      <w:pPr>
        <w:jc w:val="both"/>
        <w:rPr>
          <w:sz w:val="28"/>
          <w:szCs w:val="28"/>
        </w:rPr>
      </w:pPr>
      <w:r w:rsidRPr="00FF73DD">
        <w:rPr>
          <w:rStyle w:val="atl"/>
          <w:color w:val="333333"/>
          <w:sz w:val="28"/>
          <w:szCs w:val="28"/>
          <w:shd w:val="clear" w:color="auto" w:fill="FFFFFF"/>
        </w:rPr>
        <w:t xml:space="preserve">B </w:t>
      </w:r>
      <w:r w:rsidR="006B7DC9" w:rsidRPr="00FF73DD">
        <w:rPr>
          <w:rStyle w:val="atl"/>
          <w:color w:val="333333"/>
          <w:sz w:val="28"/>
          <w:szCs w:val="28"/>
          <w:shd w:val="clear" w:color="auto" w:fill="FFFFFF"/>
        </w:rPr>
        <w:t xml:space="preserve">Funcționarea comisiilor de specialitate </w:t>
      </w:r>
    </w:p>
    <w:p w14:paraId="6D6229F8" w14:textId="638D9542" w:rsidR="00487FDE" w:rsidRPr="00FF73DD" w:rsidRDefault="006B7DC9" w:rsidP="006B7DC9">
      <w:pPr>
        <w:shd w:val="clear" w:color="auto" w:fill="FFFFFF"/>
        <w:jc w:val="both"/>
        <w:rPr>
          <w:rStyle w:val="alb"/>
          <w:color w:val="333333"/>
          <w:sz w:val="28"/>
          <w:szCs w:val="28"/>
        </w:rPr>
      </w:pPr>
      <w:r w:rsidRPr="00FF73DD">
        <w:rPr>
          <w:rStyle w:val="alb"/>
          <w:color w:val="333333"/>
          <w:sz w:val="28"/>
          <w:szCs w:val="28"/>
        </w:rPr>
        <w:t>(1)</w:t>
      </w:r>
      <w:r w:rsidRPr="00FF73DD">
        <w:rPr>
          <w:color w:val="333333"/>
          <w:sz w:val="28"/>
          <w:szCs w:val="28"/>
        </w:rPr>
        <w:t xml:space="preserve">Comisiile de specialitate lucrează în plen </w:t>
      </w:r>
      <w:proofErr w:type="spellStart"/>
      <w:r w:rsidRPr="00FF73DD">
        <w:rPr>
          <w:color w:val="333333"/>
          <w:sz w:val="28"/>
          <w:szCs w:val="28"/>
        </w:rPr>
        <w:t>şi</w:t>
      </w:r>
      <w:proofErr w:type="spellEnd"/>
      <w:r w:rsidRPr="00FF73DD">
        <w:rPr>
          <w:color w:val="333333"/>
          <w:sz w:val="28"/>
          <w:szCs w:val="28"/>
        </w:rPr>
        <w:t xml:space="preserve"> deliberează cu votul majorității simple a membrilor lor. </w:t>
      </w:r>
      <w:r w:rsidR="0037191A" w:rsidRPr="00FF73DD">
        <w:rPr>
          <w:color w:val="333333"/>
          <w:sz w:val="28"/>
          <w:szCs w:val="28"/>
          <w:shd w:val="clear" w:color="auto" w:fill="FFFFFF"/>
        </w:rPr>
        <w:t xml:space="preserve">Ședințele comisiei se desfășoară legal în prezenta majorității consilierilor județeni în funcție. Se consideră prezenți la ședință </w:t>
      </w:r>
      <w:proofErr w:type="spellStart"/>
      <w:r w:rsidR="0037191A" w:rsidRPr="00FF73DD">
        <w:rPr>
          <w:color w:val="333333"/>
          <w:sz w:val="28"/>
          <w:szCs w:val="28"/>
          <w:shd w:val="clear" w:color="auto" w:fill="FFFFFF"/>
        </w:rPr>
        <w:t>şi</w:t>
      </w:r>
      <w:proofErr w:type="spellEnd"/>
      <w:r w:rsidR="0037191A" w:rsidRPr="00FF73DD">
        <w:rPr>
          <w:color w:val="333333"/>
          <w:sz w:val="28"/>
          <w:szCs w:val="28"/>
          <w:shd w:val="clear" w:color="auto" w:fill="FFFFFF"/>
        </w:rPr>
        <w:t xml:space="preserve"> consilierii județeni care participă prin utilizarea oricăror mijloace electronice.</w:t>
      </w:r>
      <w:r w:rsidRPr="00FF73DD">
        <w:rPr>
          <w:color w:val="333333"/>
          <w:sz w:val="28"/>
          <w:szCs w:val="28"/>
        </w:rPr>
        <w:br/>
      </w:r>
      <w:r w:rsidRPr="00FF73DD">
        <w:rPr>
          <w:rStyle w:val="alb"/>
          <w:color w:val="333333"/>
          <w:sz w:val="28"/>
          <w:szCs w:val="28"/>
        </w:rPr>
        <w:t>(2)</w:t>
      </w:r>
      <w:r w:rsidRPr="00FF73DD">
        <w:rPr>
          <w:color w:val="333333"/>
          <w:sz w:val="28"/>
          <w:szCs w:val="28"/>
        </w:rPr>
        <w:t xml:space="preserve">Participarea membrilor comisiei la ședințele acesteia este obligatorie. </w:t>
      </w:r>
      <w:r w:rsidR="00487FDE" w:rsidRPr="00FF73DD">
        <w:rPr>
          <w:color w:val="333333"/>
          <w:sz w:val="28"/>
          <w:szCs w:val="28"/>
          <w:shd w:val="clear" w:color="auto" w:fill="FFFFFF"/>
        </w:rPr>
        <w:t xml:space="preserve">Consilierii județeni au dreptul la indemnizația lunară doar dacă participă la cel puțin o ședință a autorității deliberative </w:t>
      </w:r>
      <w:proofErr w:type="spellStart"/>
      <w:r w:rsidR="00487FDE" w:rsidRPr="00FF73DD">
        <w:rPr>
          <w:color w:val="333333"/>
          <w:sz w:val="28"/>
          <w:szCs w:val="28"/>
          <w:shd w:val="clear" w:color="auto" w:fill="FFFFFF"/>
        </w:rPr>
        <w:t>şi</w:t>
      </w:r>
      <w:proofErr w:type="spellEnd"/>
      <w:r w:rsidR="00487FDE" w:rsidRPr="00FF73DD">
        <w:rPr>
          <w:color w:val="333333"/>
          <w:sz w:val="28"/>
          <w:szCs w:val="28"/>
          <w:shd w:val="clear" w:color="auto" w:fill="FFFFFF"/>
        </w:rPr>
        <w:t xml:space="preserve"> o ședință a comisiei de specialitate, pe lună, desfășurate în condițiile legii.</w:t>
      </w:r>
      <w:r w:rsidR="00487FDE" w:rsidRPr="00FF73DD">
        <w:rPr>
          <w:rStyle w:val="alb"/>
          <w:color w:val="333333"/>
          <w:sz w:val="28"/>
          <w:szCs w:val="28"/>
        </w:rPr>
        <w:t xml:space="preserve"> </w:t>
      </w:r>
    </w:p>
    <w:p w14:paraId="7DA4832A" w14:textId="04E557B3" w:rsidR="006B7DC9" w:rsidRPr="00FF73DD" w:rsidRDefault="006B7DC9" w:rsidP="006B7DC9">
      <w:pPr>
        <w:shd w:val="clear" w:color="auto" w:fill="FFFFFF"/>
        <w:jc w:val="both"/>
        <w:rPr>
          <w:color w:val="333333"/>
          <w:sz w:val="28"/>
          <w:szCs w:val="28"/>
        </w:rPr>
      </w:pPr>
      <w:r w:rsidRPr="00FF73DD">
        <w:rPr>
          <w:rStyle w:val="alb"/>
          <w:color w:val="333333"/>
          <w:sz w:val="28"/>
          <w:szCs w:val="28"/>
        </w:rPr>
        <w:t>(3)</w:t>
      </w:r>
      <w:r w:rsidRPr="00FF73DD">
        <w:rPr>
          <w:color w:val="333333"/>
          <w:sz w:val="28"/>
          <w:szCs w:val="28"/>
        </w:rPr>
        <w:t xml:space="preserve">Comisia poate invita să participe la </w:t>
      </w:r>
      <w:r w:rsidR="0037191A" w:rsidRPr="00FF73DD">
        <w:rPr>
          <w:color w:val="333333"/>
          <w:sz w:val="28"/>
          <w:szCs w:val="28"/>
        </w:rPr>
        <w:t>ședințele</w:t>
      </w:r>
      <w:r w:rsidRPr="00FF73DD">
        <w:rPr>
          <w:color w:val="333333"/>
          <w:sz w:val="28"/>
          <w:szCs w:val="28"/>
        </w:rPr>
        <w:t xml:space="preserve"> sale </w:t>
      </w:r>
      <w:r w:rsidR="0037191A" w:rsidRPr="00FF73DD">
        <w:rPr>
          <w:color w:val="333333"/>
          <w:sz w:val="28"/>
          <w:szCs w:val="28"/>
        </w:rPr>
        <w:t>specialiști</w:t>
      </w:r>
      <w:r w:rsidRPr="00FF73DD">
        <w:rPr>
          <w:color w:val="333333"/>
          <w:sz w:val="28"/>
          <w:szCs w:val="28"/>
        </w:rPr>
        <w:t xml:space="preserve"> din cadrul aparatului de specialitate al consiliului </w:t>
      </w:r>
      <w:r w:rsidR="0037191A" w:rsidRPr="00FF73DD">
        <w:rPr>
          <w:color w:val="333333"/>
          <w:sz w:val="28"/>
          <w:szCs w:val="28"/>
        </w:rPr>
        <w:t>județean</w:t>
      </w:r>
      <w:r w:rsidRPr="00FF73DD">
        <w:rPr>
          <w:color w:val="333333"/>
          <w:sz w:val="28"/>
          <w:szCs w:val="28"/>
        </w:rPr>
        <w:t xml:space="preserve"> sau din afara acestuia. Au dreptul să participe la </w:t>
      </w:r>
      <w:r w:rsidR="0037191A" w:rsidRPr="00FF73DD">
        <w:rPr>
          <w:color w:val="333333"/>
          <w:sz w:val="28"/>
          <w:szCs w:val="28"/>
        </w:rPr>
        <w:t>ședințele</w:t>
      </w:r>
      <w:r w:rsidRPr="00FF73DD">
        <w:rPr>
          <w:color w:val="333333"/>
          <w:sz w:val="28"/>
          <w:szCs w:val="28"/>
        </w:rPr>
        <w:t xml:space="preserve"> comisiei </w:t>
      </w:r>
      <w:proofErr w:type="spellStart"/>
      <w:r w:rsidRPr="00FF73DD">
        <w:rPr>
          <w:color w:val="333333"/>
          <w:sz w:val="28"/>
          <w:szCs w:val="28"/>
        </w:rPr>
        <w:t>şi</w:t>
      </w:r>
      <w:proofErr w:type="spellEnd"/>
      <w:r w:rsidRPr="00FF73DD">
        <w:rPr>
          <w:color w:val="333333"/>
          <w:sz w:val="28"/>
          <w:szCs w:val="28"/>
        </w:rPr>
        <w:t xml:space="preserve"> </w:t>
      </w:r>
      <w:r w:rsidR="0037191A" w:rsidRPr="00FF73DD">
        <w:rPr>
          <w:color w:val="333333"/>
          <w:sz w:val="28"/>
          <w:szCs w:val="28"/>
        </w:rPr>
        <w:t>inițiatorii</w:t>
      </w:r>
      <w:r w:rsidRPr="00FF73DD">
        <w:rPr>
          <w:color w:val="333333"/>
          <w:sz w:val="28"/>
          <w:szCs w:val="28"/>
        </w:rPr>
        <w:t xml:space="preserve"> propunerilor ce stau la baza lucrărilor comisiei. Comisia poate invita </w:t>
      </w:r>
      <w:proofErr w:type="spellStart"/>
      <w:r w:rsidRPr="00FF73DD">
        <w:rPr>
          <w:color w:val="333333"/>
          <w:sz w:val="28"/>
          <w:szCs w:val="28"/>
        </w:rPr>
        <w:t>şi</w:t>
      </w:r>
      <w:proofErr w:type="spellEnd"/>
      <w:r w:rsidRPr="00FF73DD">
        <w:rPr>
          <w:color w:val="333333"/>
          <w:sz w:val="28"/>
          <w:szCs w:val="28"/>
        </w:rPr>
        <w:t xml:space="preserve"> alte persoane care să participe la dezbateri.</w:t>
      </w:r>
    </w:p>
    <w:p w14:paraId="2B48E4EF" w14:textId="6D48A1C0" w:rsidR="006B7DC9" w:rsidRPr="00FF73DD" w:rsidRDefault="006B7DC9" w:rsidP="006B7DC9">
      <w:pPr>
        <w:shd w:val="clear" w:color="auto" w:fill="FFFFFF"/>
        <w:jc w:val="both"/>
        <w:rPr>
          <w:color w:val="333333"/>
          <w:sz w:val="28"/>
          <w:szCs w:val="28"/>
        </w:rPr>
      </w:pPr>
      <w:r w:rsidRPr="00FF73DD">
        <w:rPr>
          <w:rStyle w:val="alb"/>
          <w:color w:val="333333"/>
          <w:sz w:val="28"/>
          <w:szCs w:val="28"/>
        </w:rPr>
        <w:t>(4)</w:t>
      </w:r>
      <w:r w:rsidR="0037191A" w:rsidRPr="00FF73DD">
        <w:rPr>
          <w:color w:val="333333"/>
          <w:sz w:val="28"/>
          <w:szCs w:val="28"/>
        </w:rPr>
        <w:t>Ședințele</w:t>
      </w:r>
      <w:r w:rsidRPr="00FF73DD">
        <w:rPr>
          <w:color w:val="333333"/>
          <w:sz w:val="28"/>
          <w:szCs w:val="28"/>
        </w:rPr>
        <w:t xml:space="preserve"> comisiei de specialitate sunt, de regulă, publice.</w:t>
      </w:r>
    </w:p>
    <w:p w14:paraId="26837646" w14:textId="23966CD4" w:rsidR="006B7DC9" w:rsidRPr="00FF73DD" w:rsidRDefault="006B7DC9" w:rsidP="006B7DC9">
      <w:pPr>
        <w:shd w:val="clear" w:color="auto" w:fill="FFFFFF"/>
        <w:jc w:val="both"/>
        <w:rPr>
          <w:color w:val="333333"/>
          <w:sz w:val="28"/>
          <w:szCs w:val="28"/>
        </w:rPr>
      </w:pPr>
      <w:r w:rsidRPr="00FF73DD">
        <w:rPr>
          <w:rStyle w:val="alb"/>
          <w:color w:val="333333"/>
          <w:sz w:val="28"/>
          <w:szCs w:val="28"/>
        </w:rPr>
        <w:t>(5)</w:t>
      </w:r>
      <w:r w:rsidRPr="00FF73DD">
        <w:rPr>
          <w:color w:val="333333"/>
          <w:sz w:val="28"/>
          <w:szCs w:val="28"/>
        </w:rPr>
        <w:t xml:space="preserve">Comisia poate hotărî ca unele </w:t>
      </w:r>
      <w:proofErr w:type="spellStart"/>
      <w:r w:rsidRPr="00FF73DD">
        <w:rPr>
          <w:color w:val="333333"/>
          <w:sz w:val="28"/>
          <w:szCs w:val="28"/>
        </w:rPr>
        <w:t>şedinţe</w:t>
      </w:r>
      <w:proofErr w:type="spellEnd"/>
      <w:r w:rsidRPr="00FF73DD">
        <w:rPr>
          <w:color w:val="333333"/>
          <w:sz w:val="28"/>
          <w:szCs w:val="28"/>
        </w:rPr>
        <w:t xml:space="preserve"> sau dezbaterea unor puncte de pe ordinea de zi să se </w:t>
      </w:r>
      <w:r w:rsidR="00634234" w:rsidRPr="00FF73DD">
        <w:rPr>
          <w:color w:val="333333"/>
          <w:sz w:val="28"/>
          <w:szCs w:val="28"/>
        </w:rPr>
        <w:t>desfășoare</w:t>
      </w:r>
      <w:r w:rsidRPr="00FF73DD">
        <w:rPr>
          <w:color w:val="333333"/>
          <w:sz w:val="28"/>
          <w:szCs w:val="28"/>
        </w:rPr>
        <w:t xml:space="preserve"> cu </w:t>
      </w:r>
      <w:proofErr w:type="spellStart"/>
      <w:r w:rsidRPr="00FF73DD">
        <w:rPr>
          <w:color w:val="333333"/>
          <w:sz w:val="28"/>
          <w:szCs w:val="28"/>
        </w:rPr>
        <w:t>uşile</w:t>
      </w:r>
      <w:proofErr w:type="spellEnd"/>
      <w:r w:rsidRPr="00FF73DD">
        <w:rPr>
          <w:color w:val="333333"/>
          <w:sz w:val="28"/>
          <w:szCs w:val="28"/>
        </w:rPr>
        <w:t xml:space="preserve"> închise.</w:t>
      </w:r>
    </w:p>
    <w:p w14:paraId="19759619" w14:textId="4F5F92A3" w:rsidR="00CA5731" w:rsidRPr="00FF73DD" w:rsidRDefault="006B7DC9" w:rsidP="006B7DC9">
      <w:pPr>
        <w:shd w:val="clear" w:color="auto" w:fill="FFFFFF"/>
        <w:jc w:val="both"/>
        <w:rPr>
          <w:color w:val="EE0000"/>
          <w:sz w:val="28"/>
          <w:szCs w:val="28"/>
        </w:rPr>
      </w:pPr>
      <w:r w:rsidRPr="00FF73DD">
        <w:rPr>
          <w:rStyle w:val="alb"/>
          <w:color w:val="333333"/>
          <w:sz w:val="28"/>
          <w:szCs w:val="28"/>
        </w:rPr>
        <w:t>(6)</w:t>
      </w:r>
      <w:r w:rsidRPr="00FF73DD">
        <w:rPr>
          <w:color w:val="333333"/>
          <w:sz w:val="28"/>
          <w:szCs w:val="28"/>
        </w:rPr>
        <w:t xml:space="preserve">Convocarea </w:t>
      </w:r>
      <w:r w:rsidR="0037191A" w:rsidRPr="00FF73DD">
        <w:rPr>
          <w:color w:val="333333"/>
          <w:sz w:val="28"/>
          <w:szCs w:val="28"/>
        </w:rPr>
        <w:t>ședințelor</w:t>
      </w:r>
      <w:r w:rsidRPr="00FF73DD">
        <w:rPr>
          <w:color w:val="333333"/>
          <w:sz w:val="28"/>
          <w:szCs w:val="28"/>
        </w:rPr>
        <w:t xml:space="preserve"> comisiei se face de către </w:t>
      </w:r>
      <w:r w:rsidR="0037191A" w:rsidRPr="00FF73DD">
        <w:rPr>
          <w:color w:val="333333"/>
          <w:sz w:val="28"/>
          <w:szCs w:val="28"/>
        </w:rPr>
        <w:t>președintele</w:t>
      </w:r>
      <w:r w:rsidRPr="00FF73DD">
        <w:rPr>
          <w:color w:val="333333"/>
          <w:sz w:val="28"/>
          <w:szCs w:val="28"/>
        </w:rPr>
        <w:t xml:space="preserve"> acesteia</w:t>
      </w:r>
      <w:r w:rsidR="00FF73DD">
        <w:rPr>
          <w:color w:val="333333"/>
          <w:sz w:val="28"/>
          <w:szCs w:val="28"/>
        </w:rPr>
        <w:t>.</w:t>
      </w:r>
    </w:p>
    <w:p w14:paraId="3B9E2E99" w14:textId="421A5CE2" w:rsidR="006B7DC9" w:rsidRPr="00FF73DD" w:rsidRDefault="006B7DC9" w:rsidP="006B7DC9">
      <w:pPr>
        <w:shd w:val="clear" w:color="auto" w:fill="FFFFFF"/>
        <w:jc w:val="both"/>
        <w:rPr>
          <w:color w:val="333333"/>
          <w:sz w:val="28"/>
          <w:szCs w:val="28"/>
        </w:rPr>
      </w:pPr>
      <w:r w:rsidRPr="00FF73DD">
        <w:rPr>
          <w:rStyle w:val="alb"/>
          <w:color w:val="333333"/>
          <w:sz w:val="28"/>
          <w:szCs w:val="28"/>
        </w:rPr>
        <w:t>(7)</w:t>
      </w:r>
      <w:r w:rsidRPr="00FF73DD">
        <w:rPr>
          <w:color w:val="333333"/>
          <w:sz w:val="28"/>
          <w:szCs w:val="28"/>
        </w:rPr>
        <w:t xml:space="preserve">Ordinea de zi se aprobă de comisie la propunerea </w:t>
      </w:r>
      <w:r w:rsidR="0037191A" w:rsidRPr="00FF73DD">
        <w:rPr>
          <w:color w:val="333333"/>
          <w:sz w:val="28"/>
          <w:szCs w:val="28"/>
        </w:rPr>
        <w:t>președintelui</w:t>
      </w:r>
      <w:r w:rsidRPr="00FF73DD">
        <w:rPr>
          <w:color w:val="333333"/>
          <w:sz w:val="28"/>
          <w:szCs w:val="28"/>
        </w:rPr>
        <w:t>. Oricare dintre membrii comisiei poate cere includerea pe ordinea de zi a unor probleme.</w:t>
      </w:r>
    </w:p>
    <w:p w14:paraId="3E6E6E36" w14:textId="70D748C7" w:rsidR="006B7DC9" w:rsidRPr="00FF73DD" w:rsidRDefault="006B7DC9" w:rsidP="006B7DC9">
      <w:pPr>
        <w:shd w:val="clear" w:color="auto" w:fill="FFFFFF"/>
        <w:jc w:val="both"/>
        <w:rPr>
          <w:color w:val="333333"/>
          <w:sz w:val="28"/>
          <w:szCs w:val="28"/>
        </w:rPr>
      </w:pPr>
      <w:r w:rsidRPr="00FF73DD">
        <w:rPr>
          <w:rStyle w:val="alb"/>
          <w:color w:val="333333"/>
          <w:sz w:val="28"/>
          <w:szCs w:val="28"/>
        </w:rPr>
        <w:t>(8)</w:t>
      </w:r>
      <w:r w:rsidR="00E91798" w:rsidRPr="00FF73DD">
        <w:rPr>
          <w:color w:val="333333"/>
          <w:sz w:val="28"/>
          <w:szCs w:val="28"/>
        </w:rPr>
        <w:t>Ședințele</w:t>
      </w:r>
      <w:r w:rsidRPr="00FF73DD">
        <w:rPr>
          <w:color w:val="333333"/>
          <w:sz w:val="28"/>
          <w:szCs w:val="28"/>
        </w:rPr>
        <w:t xml:space="preserve"> comisiilor de specialitate se </w:t>
      </w:r>
      <w:r w:rsidR="00E91798" w:rsidRPr="00FF73DD">
        <w:rPr>
          <w:color w:val="333333"/>
          <w:sz w:val="28"/>
          <w:szCs w:val="28"/>
        </w:rPr>
        <w:t>desfășoară</w:t>
      </w:r>
      <w:r w:rsidRPr="00FF73DD">
        <w:rPr>
          <w:color w:val="333333"/>
          <w:sz w:val="28"/>
          <w:szCs w:val="28"/>
        </w:rPr>
        <w:t xml:space="preserve"> înaintea </w:t>
      </w:r>
      <w:r w:rsidR="00E91798" w:rsidRPr="00FF73DD">
        <w:rPr>
          <w:color w:val="333333"/>
          <w:sz w:val="28"/>
          <w:szCs w:val="28"/>
        </w:rPr>
        <w:t>ședințelor</w:t>
      </w:r>
      <w:r w:rsidRPr="00FF73DD">
        <w:rPr>
          <w:color w:val="333333"/>
          <w:sz w:val="28"/>
          <w:szCs w:val="28"/>
        </w:rPr>
        <w:t xml:space="preserve"> consiliului </w:t>
      </w:r>
      <w:r w:rsidR="00E91798" w:rsidRPr="00FF73DD">
        <w:rPr>
          <w:color w:val="333333"/>
          <w:sz w:val="28"/>
          <w:szCs w:val="28"/>
        </w:rPr>
        <w:t>județean</w:t>
      </w:r>
      <w:r w:rsidRPr="00FF73DD">
        <w:rPr>
          <w:color w:val="333333"/>
          <w:sz w:val="28"/>
          <w:szCs w:val="28"/>
        </w:rPr>
        <w:t xml:space="preserve">, atunci când ordinea de zi a </w:t>
      </w:r>
      <w:r w:rsidR="00E91798" w:rsidRPr="00FF73DD">
        <w:rPr>
          <w:color w:val="333333"/>
          <w:sz w:val="28"/>
          <w:szCs w:val="28"/>
        </w:rPr>
        <w:t>ședinței</w:t>
      </w:r>
      <w:r w:rsidRPr="00FF73DD">
        <w:rPr>
          <w:color w:val="333333"/>
          <w:sz w:val="28"/>
          <w:szCs w:val="28"/>
        </w:rPr>
        <w:t xml:space="preserve"> acestuia cuprinde sarcini sau proiecte de hotărâri asupra cărora i se solicită avizul.</w:t>
      </w:r>
    </w:p>
    <w:p w14:paraId="2D86E429" w14:textId="7E3B0F8F" w:rsidR="006B7DC9" w:rsidRPr="00FF73DD" w:rsidRDefault="006B7DC9" w:rsidP="006B7DC9">
      <w:pPr>
        <w:shd w:val="clear" w:color="auto" w:fill="FFFFFF"/>
        <w:jc w:val="both"/>
        <w:rPr>
          <w:color w:val="333333"/>
          <w:sz w:val="28"/>
          <w:szCs w:val="28"/>
        </w:rPr>
      </w:pPr>
      <w:r w:rsidRPr="00FF73DD">
        <w:rPr>
          <w:rStyle w:val="alb"/>
          <w:color w:val="333333"/>
          <w:sz w:val="28"/>
          <w:szCs w:val="28"/>
        </w:rPr>
        <w:t>(9)</w:t>
      </w:r>
      <w:r w:rsidRPr="00FF73DD">
        <w:rPr>
          <w:color w:val="333333"/>
          <w:sz w:val="28"/>
          <w:szCs w:val="28"/>
        </w:rPr>
        <w:t xml:space="preserve">Pentru dezbaterea proiectelor de hotărâri sau a celorlalte probleme repartizate comisiei de către secretarul general al </w:t>
      </w:r>
      <w:r w:rsidR="00E91798" w:rsidRPr="00FF73DD">
        <w:rPr>
          <w:color w:val="333333"/>
          <w:sz w:val="28"/>
          <w:szCs w:val="28"/>
        </w:rPr>
        <w:t>județului</w:t>
      </w:r>
      <w:r w:rsidRPr="00FF73DD">
        <w:rPr>
          <w:color w:val="333333"/>
          <w:sz w:val="28"/>
          <w:szCs w:val="28"/>
        </w:rPr>
        <w:t xml:space="preserve">, </w:t>
      </w:r>
      <w:r w:rsidR="00E91798" w:rsidRPr="00FF73DD">
        <w:rPr>
          <w:color w:val="333333"/>
          <w:sz w:val="28"/>
          <w:szCs w:val="28"/>
        </w:rPr>
        <w:t>președintele</w:t>
      </w:r>
      <w:r w:rsidRPr="00FF73DD">
        <w:rPr>
          <w:color w:val="333333"/>
          <w:sz w:val="28"/>
          <w:szCs w:val="28"/>
        </w:rPr>
        <w:t xml:space="preserve"> acesteia desemnează un consilier </w:t>
      </w:r>
      <w:r w:rsidR="00E91798" w:rsidRPr="00FF73DD">
        <w:rPr>
          <w:color w:val="333333"/>
          <w:sz w:val="28"/>
          <w:szCs w:val="28"/>
        </w:rPr>
        <w:t>județean</w:t>
      </w:r>
      <w:r w:rsidRPr="00FF73DD">
        <w:rPr>
          <w:color w:val="333333"/>
          <w:sz w:val="28"/>
          <w:szCs w:val="28"/>
        </w:rPr>
        <w:t xml:space="preserve"> care prezintă în cadrul </w:t>
      </w:r>
      <w:r w:rsidR="00E91798" w:rsidRPr="00FF73DD">
        <w:rPr>
          <w:color w:val="333333"/>
          <w:sz w:val="28"/>
          <w:szCs w:val="28"/>
        </w:rPr>
        <w:t>ședinței</w:t>
      </w:r>
      <w:r w:rsidRPr="00FF73DD">
        <w:rPr>
          <w:color w:val="333333"/>
          <w:sz w:val="28"/>
          <w:szCs w:val="28"/>
        </w:rPr>
        <w:t xml:space="preserve"> proiectele </w:t>
      </w:r>
      <w:r w:rsidR="00E91798" w:rsidRPr="00FF73DD">
        <w:rPr>
          <w:color w:val="333333"/>
          <w:sz w:val="28"/>
          <w:szCs w:val="28"/>
        </w:rPr>
        <w:t>și</w:t>
      </w:r>
      <w:r w:rsidRPr="00FF73DD">
        <w:rPr>
          <w:color w:val="333333"/>
          <w:sz w:val="28"/>
          <w:szCs w:val="28"/>
        </w:rPr>
        <w:t xml:space="preserve">, după caz, celelalte probleme aflate pe ordinea de zi, care nu sunt prezentate de </w:t>
      </w:r>
      <w:r w:rsidR="00E91798" w:rsidRPr="00FF73DD">
        <w:rPr>
          <w:color w:val="333333"/>
          <w:sz w:val="28"/>
          <w:szCs w:val="28"/>
        </w:rPr>
        <w:t>inițiator</w:t>
      </w:r>
      <w:r w:rsidRPr="00FF73DD">
        <w:rPr>
          <w:color w:val="333333"/>
          <w:sz w:val="28"/>
          <w:szCs w:val="28"/>
        </w:rPr>
        <w:t>.</w:t>
      </w:r>
    </w:p>
    <w:p w14:paraId="2AEBCADE" w14:textId="67F14A04" w:rsidR="006B7DC9" w:rsidRPr="00FF73DD" w:rsidRDefault="006B7DC9" w:rsidP="006B7DC9">
      <w:pPr>
        <w:shd w:val="clear" w:color="auto" w:fill="FFFFFF"/>
        <w:jc w:val="both"/>
        <w:rPr>
          <w:color w:val="333333"/>
          <w:sz w:val="28"/>
          <w:szCs w:val="28"/>
        </w:rPr>
      </w:pPr>
      <w:r w:rsidRPr="00FF73DD">
        <w:rPr>
          <w:rStyle w:val="alb"/>
          <w:color w:val="333333"/>
          <w:sz w:val="28"/>
          <w:szCs w:val="28"/>
        </w:rPr>
        <w:t>(10)</w:t>
      </w:r>
      <w:r w:rsidRPr="00FF73DD">
        <w:rPr>
          <w:color w:val="333333"/>
          <w:sz w:val="28"/>
          <w:szCs w:val="28"/>
        </w:rPr>
        <w:t xml:space="preserve">Secretarul comisiei sau, în lipsa acestuia, consilierul </w:t>
      </w:r>
      <w:r w:rsidR="00E91798" w:rsidRPr="00FF73DD">
        <w:rPr>
          <w:color w:val="333333"/>
          <w:sz w:val="28"/>
          <w:szCs w:val="28"/>
        </w:rPr>
        <w:t>județean</w:t>
      </w:r>
      <w:r w:rsidRPr="00FF73DD">
        <w:rPr>
          <w:color w:val="333333"/>
          <w:sz w:val="28"/>
          <w:szCs w:val="28"/>
        </w:rPr>
        <w:t xml:space="preserve"> desemnat în conformitate cu alin. (9) </w:t>
      </w:r>
      <w:r w:rsidR="00E91798" w:rsidRPr="00FF73DD">
        <w:rPr>
          <w:color w:val="333333"/>
          <w:sz w:val="28"/>
          <w:szCs w:val="28"/>
        </w:rPr>
        <w:t>întocmește</w:t>
      </w:r>
      <w:r w:rsidRPr="00FF73DD">
        <w:rPr>
          <w:color w:val="333333"/>
          <w:sz w:val="28"/>
          <w:szCs w:val="28"/>
        </w:rPr>
        <w:t xml:space="preserve"> avizul, cu caracter consultativ, al comisiei, pe baza amendamentelor </w:t>
      </w:r>
      <w:proofErr w:type="spellStart"/>
      <w:r w:rsidRPr="00FF73DD">
        <w:rPr>
          <w:color w:val="333333"/>
          <w:sz w:val="28"/>
          <w:szCs w:val="28"/>
        </w:rPr>
        <w:t>şi</w:t>
      </w:r>
      <w:proofErr w:type="spellEnd"/>
      <w:r w:rsidRPr="00FF73DD">
        <w:rPr>
          <w:color w:val="333333"/>
          <w:sz w:val="28"/>
          <w:szCs w:val="28"/>
        </w:rPr>
        <w:t xml:space="preserve"> a propunerilor formulate de membrii acesteia, care au fost aprobate cu majoritatea voturilor consilierilor </w:t>
      </w:r>
      <w:r w:rsidR="00E91798" w:rsidRPr="00FF73DD">
        <w:rPr>
          <w:color w:val="333333"/>
          <w:sz w:val="28"/>
          <w:szCs w:val="28"/>
        </w:rPr>
        <w:t>județeni</w:t>
      </w:r>
      <w:r w:rsidRPr="00FF73DD">
        <w:rPr>
          <w:color w:val="333333"/>
          <w:sz w:val="28"/>
          <w:szCs w:val="28"/>
        </w:rPr>
        <w:t xml:space="preserve"> </w:t>
      </w:r>
      <w:r w:rsidR="00E91798" w:rsidRPr="00FF73DD">
        <w:rPr>
          <w:color w:val="333333"/>
          <w:sz w:val="28"/>
          <w:szCs w:val="28"/>
        </w:rPr>
        <w:t>prezenți</w:t>
      </w:r>
      <w:r w:rsidRPr="00FF73DD">
        <w:rPr>
          <w:color w:val="333333"/>
          <w:sz w:val="28"/>
          <w:szCs w:val="28"/>
        </w:rPr>
        <w:t>.</w:t>
      </w:r>
    </w:p>
    <w:p w14:paraId="32D2758D" w14:textId="77777777" w:rsidR="006B7DC9" w:rsidRPr="00FF73DD" w:rsidRDefault="006B7DC9" w:rsidP="006B7DC9">
      <w:pPr>
        <w:shd w:val="clear" w:color="auto" w:fill="FFFFFF"/>
        <w:jc w:val="both"/>
        <w:rPr>
          <w:color w:val="333333"/>
          <w:sz w:val="28"/>
          <w:szCs w:val="28"/>
        </w:rPr>
      </w:pPr>
      <w:r w:rsidRPr="00FF73DD">
        <w:rPr>
          <w:rStyle w:val="alb"/>
          <w:color w:val="333333"/>
          <w:sz w:val="28"/>
          <w:szCs w:val="28"/>
        </w:rPr>
        <w:t>(11)</w:t>
      </w:r>
      <w:r w:rsidRPr="00FF73DD">
        <w:rPr>
          <w:color w:val="333333"/>
          <w:sz w:val="28"/>
          <w:szCs w:val="28"/>
        </w:rPr>
        <w:t xml:space="preserve">Avizele întocmite de comisie cuprind separat, cu motivarea necesară, atât amendamentele </w:t>
      </w:r>
      <w:proofErr w:type="spellStart"/>
      <w:r w:rsidRPr="00FF73DD">
        <w:rPr>
          <w:color w:val="333333"/>
          <w:sz w:val="28"/>
          <w:szCs w:val="28"/>
        </w:rPr>
        <w:t>şi</w:t>
      </w:r>
      <w:proofErr w:type="spellEnd"/>
      <w:r w:rsidRPr="00FF73DD">
        <w:rPr>
          <w:color w:val="333333"/>
          <w:sz w:val="28"/>
          <w:szCs w:val="28"/>
        </w:rPr>
        <w:t xml:space="preserve"> propunerile acceptate, cât </w:t>
      </w:r>
      <w:proofErr w:type="spellStart"/>
      <w:r w:rsidRPr="00FF73DD">
        <w:rPr>
          <w:color w:val="333333"/>
          <w:sz w:val="28"/>
          <w:szCs w:val="28"/>
        </w:rPr>
        <w:t>şi</w:t>
      </w:r>
      <w:proofErr w:type="spellEnd"/>
      <w:r w:rsidRPr="00FF73DD">
        <w:rPr>
          <w:color w:val="333333"/>
          <w:sz w:val="28"/>
          <w:szCs w:val="28"/>
        </w:rPr>
        <w:t xml:space="preserve"> cele respinse.</w:t>
      </w:r>
    </w:p>
    <w:p w14:paraId="4EF45FF7" w14:textId="1926E96D" w:rsidR="006B7DC9" w:rsidRPr="00FF73DD" w:rsidRDefault="006B7DC9" w:rsidP="006B7DC9">
      <w:pPr>
        <w:shd w:val="clear" w:color="auto" w:fill="FFFFFF"/>
        <w:jc w:val="both"/>
        <w:rPr>
          <w:color w:val="333333"/>
          <w:sz w:val="28"/>
          <w:szCs w:val="28"/>
        </w:rPr>
      </w:pPr>
      <w:r w:rsidRPr="00FF73DD">
        <w:rPr>
          <w:rStyle w:val="alb"/>
          <w:color w:val="333333"/>
          <w:sz w:val="28"/>
          <w:szCs w:val="28"/>
        </w:rPr>
        <w:t>(12)</w:t>
      </w:r>
      <w:r w:rsidRPr="00FF73DD">
        <w:rPr>
          <w:color w:val="333333"/>
          <w:sz w:val="28"/>
          <w:szCs w:val="28"/>
        </w:rPr>
        <w:t xml:space="preserve">Avizele întocmite sunt prezentate secretarului general al </w:t>
      </w:r>
      <w:r w:rsidR="00E91798" w:rsidRPr="00FF73DD">
        <w:rPr>
          <w:color w:val="333333"/>
          <w:sz w:val="28"/>
          <w:szCs w:val="28"/>
        </w:rPr>
        <w:t>județului</w:t>
      </w:r>
      <w:r w:rsidRPr="00FF73DD">
        <w:rPr>
          <w:color w:val="333333"/>
          <w:sz w:val="28"/>
          <w:szCs w:val="28"/>
        </w:rPr>
        <w:t xml:space="preserve">, care asigură transmiterea acestora către consilierii </w:t>
      </w:r>
      <w:r w:rsidR="00E91798" w:rsidRPr="00FF73DD">
        <w:rPr>
          <w:color w:val="333333"/>
          <w:sz w:val="28"/>
          <w:szCs w:val="28"/>
        </w:rPr>
        <w:t>județeni</w:t>
      </w:r>
      <w:r w:rsidRPr="00FF73DD">
        <w:rPr>
          <w:color w:val="333333"/>
          <w:sz w:val="28"/>
          <w:szCs w:val="28"/>
        </w:rPr>
        <w:t>, cel mai târziu înainte de aprobarea ordinii de zi.</w:t>
      </w:r>
    </w:p>
    <w:p w14:paraId="101253FC" w14:textId="25B266CB" w:rsidR="006B7DC9" w:rsidRPr="00FF73DD" w:rsidRDefault="006B7DC9" w:rsidP="006B7DC9">
      <w:pPr>
        <w:shd w:val="clear" w:color="auto" w:fill="FFFFFF"/>
        <w:jc w:val="both"/>
        <w:rPr>
          <w:color w:val="333333"/>
          <w:sz w:val="28"/>
          <w:szCs w:val="28"/>
        </w:rPr>
      </w:pPr>
      <w:r w:rsidRPr="00FF73DD">
        <w:rPr>
          <w:rStyle w:val="alb"/>
          <w:color w:val="333333"/>
          <w:sz w:val="28"/>
          <w:szCs w:val="28"/>
        </w:rPr>
        <w:lastRenderedPageBreak/>
        <w:t xml:space="preserve">(13) </w:t>
      </w:r>
      <w:r w:rsidRPr="00FF73DD">
        <w:rPr>
          <w:color w:val="333333"/>
          <w:sz w:val="28"/>
          <w:szCs w:val="28"/>
        </w:rPr>
        <w:t xml:space="preserve">Votul în comisii este, de regulă, deschis. În anumite situații comisia poate hotărî ca votul să fie secret, stabilind, de la caz la caz, </w:t>
      </w:r>
      <w:proofErr w:type="spellStart"/>
      <w:r w:rsidRPr="00FF73DD">
        <w:rPr>
          <w:color w:val="333333"/>
          <w:sz w:val="28"/>
          <w:szCs w:val="28"/>
        </w:rPr>
        <w:t>şi</w:t>
      </w:r>
      <w:proofErr w:type="spellEnd"/>
      <w:r w:rsidRPr="00FF73DD">
        <w:rPr>
          <w:color w:val="333333"/>
          <w:sz w:val="28"/>
          <w:szCs w:val="28"/>
        </w:rPr>
        <w:t xml:space="preserve"> modalitatea de exprimare a acestuia.</w:t>
      </w:r>
    </w:p>
    <w:p w14:paraId="2A2CA870" w14:textId="744FCACF" w:rsidR="006B7DC9" w:rsidRPr="00FF73DD" w:rsidRDefault="006B7DC9" w:rsidP="006B7DC9">
      <w:pPr>
        <w:shd w:val="clear" w:color="auto" w:fill="FFFFFF"/>
        <w:jc w:val="both"/>
        <w:rPr>
          <w:color w:val="333333"/>
          <w:sz w:val="28"/>
          <w:szCs w:val="28"/>
        </w:rPr>
      </w:pPr>
      <w:r w:rsidRPr="00FF73DD">
        <w:rPr>
          <w:rStyle w:val="alb"/>
          <w:color w:val="333333"/>
          <w:sz w:val="28"/>
          <w:szCs w:val="28"/>
        </w:rPr>
        <w:t>(14)</w:t>
      </w:r>
      <w:r w:rsidRPr="00FF73DD">
        <w:rPr>
          <w:color w:val="333333"/>
          <w:sz w:val="28"/>
          <w:szCs w:val="28"/>
        </w:rPr>
        <w:t xml:space="preserve">Lucrările ședințelor comisiei se consemnează, prin grija secretarului acesteia, într-un proces-verbal, in care se </w:t>
      </w:r>
      <w:r w:rsidR="00E91798" w:rsidRPr="00FF73DD">
        <w:rPr>
          <w:color w:val="333333"/>
          <w:sz w:val="28"/>
          <w:szCs w:val="28"/>
        </w:rPr>
        <w:t>consemnează</w:t>
      </w:r>
      <w:r w:rsidRPr="00FF73DD">
        <w:rPr>
          <w:color w:val="333333"/>
          <w:sz w:val="28"/>
          <w:szCs w:val="28"/>
        </w:rPr>
        <w:t xml:space="preserve"> cvorumul </w:t>
      </w:r>
      <w:r w:rsidR="00E91798" w:rsidRPr="00FF73DD">
        <w:rPr>
          <w:color w:val="333333"/>
          <w:sz w:val="28"/>
          <w:szCs w:val="28"/>
        </w:rPr>
        <w:t>ședinței</w:t>
      </w:r>
      <w:r w:rsidR="00FF73DD">
        <w:rPr>
          <w:color w:val="333333"/>
          <w:sz w:val="28"/>
          <w:szCs w:val="28"/>
        </w:rPr>
        <w:t xml:space="preserve"> , </w:t>
      </w:r>
      <w:r w:rsidRPr="00FF73DD">
        <w:rPr>
          <w:color w:val="333333"/>
          <w:sz w:val="28"/>
          <w:szCs w:val="28"/>
        </w:rPr>
        <w:t xml:space="preserve">consilierii </w:t>
      </w:r>
      <w:r w:rsidR="00E91798" w:rsidRPr="00FF73DD">
        <w:rPr>
          <w:color w:val="333333"/>
          <w:sz w:val="28"/>
          <w:szCs w:val="28"/>
        </w:rPr>
        <w:t>județeni</w:t>
      </w:r>
      <w:r w:rsidRPr="00FF73DD">
        <w:rPr>
          <w:color w:val="333333"/>
          <w:sz w:val="28"/>
          <w:szCs w:val="28"/>
        </w:rPr>
        <w:t xml:space="preserve"> </w:t>
      </w:r>
      <w:r w:rsidR="00E91798" w:rsidRPr="00FF73DD">
        <w:rPr>
          <w:color w:val="333333"/>
          <w:sz w:val="28"/>
          <w:szCs w:val="28"/>
        </w:rPr>
        <w:t>prezenți</w:t>
      </w:r>
      <w:r w:rsidRPr="00FF73DD">
        <w:rPr>
          <w:color w:val="333333"/>
          <w:sz w:val="28"/>
          <w:szCs w:val="28"/>
        </w:rPr>
        <w:t xml:space="preserve"> si consilierii </w:t>
      </w:r>
      <w:r w:rsidR="00E91798" w:rsidRPr="00FF73DD">
        <w:rPr>
          <w:color w:val="333333"/>
          <w:sz w:val="28"/>
          <w:szCs w:val="28"/>
        </w:rPr>
        <w:t>județeni</w:t>
      </w:r>
      <w:r w:rsidRPr="00FF73DD">
        <w:rPr>
          <w:color w:val="333333"/>
          <w:sz w:val="28"/>
          <w:szCs w:val="28"/>
        </w:rPr>
        <w:t xml:space="preserve"> care au absentat</w:t>
      </w:r>
      <w:r w:rsidR="00FF73DD">
        <w:rPr>
          <w:color w:val="333333"/>
          <w:sz w:val="28"/>
          <w:szCs w:val="28"/>
        </w:rPr>
        <w:t xml:space="preserve"> de la ședința si modul in care s-a exercitat votul in comisie</w:t>
      </w:r>
      <w:r w:rsidRPr="00FF73DD">
        <w:rPr>
          <w:color w:val="333333"/>
          <w:sz w:val="28"/>
          <w:szCs w:val="28"/>
        </w:rPr>
        <w:t xml:space="preserve">. După încheierea ședinței, procesul-verbal este semnat de către </w:t>
      </w:r>
      <w:r w:rsidR="00E91798" w:rsidRPr="00FF73DD">
        <w:rPr>
          <w:color w:val="333333"/>
          <w:sz w:val="28"/>
          <w:szCs w:val="28"/>
        </w:rPr>
        <w:t>președintele</w:t>
      </w:r>
      <w:r w:rsidRPr="00FF73DD">
        <w:rPr>
          <w:color w:val="333333"/>
          <w:sz w:val="28"/>
          <w:szCs w:val="28"/>
        </w:rPr>
        <w:t xml:space="preserve"> </w:t>
      </w:r>
      <w:proofErr w:type="spellStart"/>
      <w:r w:rsidRPr="00FF73DD">
        <w:rPr>
          <w:color w:val="333333"/>
          <w:sz w:val="28"/>
          <w:szCs w:val="28"/>
        </w:rPr>
        <w:t>şi</w:t>
      </w:r>
      <w:proofErr w:type="spellEnd"/>
      <w:r w:rsidRPr="00FF73DD">
        <w:rPr>
          <w:color w:val="333333"/>
          <w:sz w:val="28"/>
          <w:szCs w:val="28"/>
        </w:rPr>
        <w:t xml:space="preserve"> secretarul comisiei</w:t>
      </w:r>
      <w:r w:rsidR="00FF73DD">
        <w:rPr>
          <w:color w:val="333333"/>
          <w:sz w:val="28"/>
          <w:szCs w:val="28"/>
        </w:rPr>
        <w:t xml:space="preserve"> si se transmite secretarului general al județului in vederea întocmirii pontajului</w:t>
      </w:r>
      <w:r w:rsidRPr="00FF73DD">
        <w:rPr>
          <w:color w:val="333333"/>
          <w:sz w:val="28"/>
          <w:szCs w:val="28"/>
        </w:rPr>
        <w:t>.</w:t>
      </w:r>
    </w:p>
    <w:p w14:paraId="0E46ABE1" w14:textId="50A1A28F" w:rsidR="006B7DC9" w:rsidRPr="00FF73DD" w:rsidRDefault="006B7DC9" w:rsidP="006B7DC9">
      <w:pPr>
        <w:shd w:val="clear" w:color="auto" w:fill="FFFFFF"/>
        <w:jc w:val="both"/>
        <w:rPr>
          <w:color w:val="333333"/>
          <w:sz w:val="28"/>
          <w:szCs w:val="28"/>
        </w:rPr>
      </w:pPr>
      <w:r w:rsidRPr="00FF73DD">
        <w:rPr>
          <w:rStyle w:val="alb"/>
          <w:color w:val="333333"/>
          <w:sz w:val="28"/>
          <w:szCs w:val="28"/>
        </w:rPr>
        <w:t>(15)</w:t>
      </w:r>
      <w:r w:rsidR="00E91798" w:rsidRPr="00FF73DD">
        <w:rPr>
          <w:color w:val="333333"/>
          <w:sz w:val="28"/>
          <w:szCs w:val="28"/>
        </w:rPr>
        <w:t>Președintele</w:t>
      </w:r>
      <w:r w:rsidRPr="00FF73DD">
        <w:rPr>
          <w:color w:val="333333"/>
          <w:sz w:val="28"/>
          <w:szCs w:val="28"/>
        </w:rPr>
        <w:t xml:space="preserve"> poate </w:t>
      </w:r>
      <w:r w:rsidR="00E91798" w:rsidRPr="00FF73DD">
        <w:rPr>
          <w:color w:val="333333"/>
          <w:sz w:val="28"/>
          <w:szCs w:val="28"/>
        </w:rPr>
        <w:t>încuviința</w:t>
      </w:r>
      <w:r w:rsidRPr="00FF73DD">
        <w:rPr>
          <w:color w:val="333333"/>
          <w:sz w:val="28"/>
          <w:szCs w:val="28"/>
        </w:rPr>
        <w:t xml:space="preserve"> ca procesele-verbale ale </w:t>
      </w:r>
      <w:r w:rsidR="00E91798" w:rsidRPr="00FF73DD">
        <w:rPr>
          <w:color w:val="333333"/>
          <w:sz w:val="28"/>
          <w:szCs w:val="28"/>
        </w:rPr>
        <w:t>ședințelor</w:t>
      </w:r>
      <w:r w:rsidRPr="00FF73DD">
        <w:rPr>
          <w:color w:val="333333"/>
          <w:sz w:val="28"/>
          <w:szCs w:val="28"/>
        </w:rPr>
        <w:t xml:space="preserve"> să fie consultate de alte persoane interesate care nu au participat la </w:t>
      </w:r>
      <w:r w:rsidR="00E91798" w:rsidRPr="00FF73DD">
        <w:rPr>
          <w:color w:val="333333"/>
          <w:sz w:val="28"/>
          <w:szCs w:val="28"/>
        </w:rPr>
        <w:t>ședință</w:t>
      </w:r>
      <w:r w:rsidRPr="00FF73DD">
        <w:rPr>
          <w:color w:val="333333"/>
          <w:sz w:val="28"/>
          <w:szCs w:val="28"/>
        </w:rPr>
        <w:t xml:space="preserve">, cu </w:t>
      </w:r>
      <w:r w:rsidR="00E91798" w:rsidRPr="00FF73DD">
        <w:rPr>
          <w:color w:val="333333"/>
          <w:sz w:val="28"/>
          <w:szCs w:val="28"/>
        </w:rPr>
        <w:t>excepția</w:t>
      </w:r>
      <w:r w:rsidRPr="00FF73DD">
        <w:rPr>
          <w:color w:val="333333"/>
          <w:sz w:val="28"/>
          <w:szCs w:val="28"/>
        </w:rPr>
        <w:t xml:space="preserve"> proceselor-verbale întocmite în </w:t>
      </w:r>
      <w:r w:rsidR="00E91798" w:rsidRPr="00FF73DD">
        <w:rPr>
          <w:color w:val="333333"/>
          <w:sz w:val="28"/>
          <w:szCs w:val="28"/>
        </w:rPr>
        <w:t>ședințele</w:t>
      </w:r>
      <w:r w:rsidRPr="00FF73DD">
        <w:rPr>
          <w:color w:val="333333"/>
          <w:sz w:val="28"/>
          <w:szCs w:val="28"/>
        </w:rPr>
        <w:t xml:space="preserve"> ale căror lucrări s-au </w:t>
      </w:r>
      <w:r w:rsidR="00E91798" w:rsidRPr="00FF73DD">
        <w:rPr>
          <w:color w:val="333333"/>
          <w:sz w:val="28"/>
          <w:szCs w:val="28"/>
        </w:rPr>
        <w:t>desfășurat</w:t>
      </w:r>
      <w:r w:rsidRPr="00FF73DD">
        <w:rPr>
          <w:color w:val="333333"/>
          <w:sz w:val="28"/>
          <w:szCs w:val="28"/>
        </w:rPr>
        <w:t xml:space="preserve"> cu </w:t>
      </w:r>
      <w:r w:rsidR="00E91798" w:rsidRPr="00FF73DD">
        <w:rPr>
          <w:color w:val="333333"/>
          <w:sz w:val="28"/>
          <w:szCs w:val="28"/>
        </w:rPr>
        <w:t>ușile</w:t>
      </w:r>
      <w:r w:rsidRPr="00FF73DD">
        <w:rPr>
          <w:color w:val="333333"/>
          <w:sz w:val="28"/>
          <w:szCs w:val="28"/>
        </w:rPr>
        <w:t xml:space="preserve"> închise.</w:t>
      </w:r>
    </w:p>
    <w:p w14:paraId="7F2104E7" w14:textId="77777777" w:rsidR="006B7DC9" w:rsidRDefault="006B7DC9" w:rsidP="006D4CE6">
      <w:pPr>
        <w:widowControl w:val="0"/>
        <w:tabs>
          <w:tab w:val="left" w:pos="6690"/>
        </w:tabs>
        <w:autoSpaceDE w:val="0"/>
        <w:autoSpaceDN w:val="0"/>
        <w:adjustRightInd w:val="0"/>
        <w:ind w:right="-472"/>
        <w:jc w:val="both"/>
        <w:rPr>
          <w:sz w:val="28"/>
          <w:szCs w:val="28"/>
        </w:rPr>
      </w:pPr>
    </w:p>
    <w:p w14:paraId="4650D520" w14:textId="11D93C10" w:rsidR="00446F15" w:rsidRPr="00634234" w:rsidRDefault="00867099" w:rsidP="00634234">
      <w:pPr>
        <w:widowControl w:val="0"/>
        <w:tabs>
          <w:tab w:val="left" w:pos="6690"/>
        </w:tabs>
        <w:autoSpaceDE w:val="0"/>
        <w:autoSpaceDN w:val="0"/>
        <w:adjustRightInd w:val="0"/>
        <w:ind w:right="-23"/>
        <w:jc w:val="both"/>
        <w:rPr>
          <w:sz w:val="28"/>
          <w:szCs w:val="28"/>
        </w:rPr>
      </w:pPr>
      <w:r w:rsidRPr="00634234">
        <w:rPr>
          <w:sz w:val="28"/>
          <w:szCs w:val="28"/>
        </w:rPr>
        <w:t xml:space="preserve"> </w:t>
      </w:r>
      <w:r w:rsidR="00634234" w:rsidRPr="00634234">
        <w:rPr>
          <w:b/>
          <w:bCs/>
          <w:sz w:val="28"/>
          <w:szCs w:val="28"/>
        </w:rPr>
        <w:t>II</w:t>
      </w:r>
      <w:r w:rsidR="00DF2052">
        <w:rPr>
          <w:b/>
          <w:bCs/>
          <w:sz w:val="28"/>
          <w:szCs w:val="28"/>
        </w:rPr>
        <w:t>I</w:t>
      </w:r>
      <w:r w:rsidR="00634234" w:rsidRPr="00634234">
        <w:rPr>
          <w:b/>
          <w:bCs/>
          <w:sz w:val="28"/>
          <w:szCs w:val="28"/>
        </w:rPr>
        <w:t>.</w:t>
      </w:r>
      <w:r w:rsidR="00634234">
        <w:rPr>
          <w:sz w:val="28"/>
          <w:szCs w:val="28"/>
        </w:rPr>
        <w:t xml:space="preserve"> </w:t>
      </w:r>
      <w:r w:rsidR="0076295F" w:rsidRPr="00634234">
        <w:rPr>
          <w:sz w:val="28"/>
          <w:szCs w:val="28"/>
        </w:rPr>
        <w:t>A</w:t>
      </w:r>
      <w:r w:rsidRPr="00634234">
        <w:rPr>
          <w:sz w:val="28"/>
          <w:szCs w:val="28"/>
        </w:rPr>
        <w:t xml:space="preserve">rt.42 alin.(8) </w:t>
      </w:r>
      <w:r w:rsidR="00CB0AA5" w:rsidRPr="00634234">
        <w:rPr>
          <w:sz w:val="28"/>
          <w:szCs w:val="28"/>
        </w:rPr>
        <w:t>lit.a</w:t>
      </w:r>
      <w:r w:rsidR="00CB0AA5" w:rsidRPr="00634234">
        <w:rPr>
          <w:sz w:val="28"/>
          <w:szCs w:val="28"/>
          <w:vertAlign w:val="superscript"/>
        </w:rPr>
        <w:t>2</w:t>
      </w:r>
      <w:r w:rsidR="00CB0AA5" w:rsidRPr="00634234">
        <w:rPr>
          <w:sz w:val="28"/>
          <w:szCs w:val="28"/>
        </w:rPr>
        <w:t xml:space="preserve"> </w:t>
      </w:r>
      <w:r w:rsidR="00B22551" w:rsidRPr="00634234">
        <w:rPr>
          <w:sz w:val="28"/>
          <w:szCs w:val="28"/>
        </w:rPr>
        <w:t>se modifică și se completează</w:t>
      </w:r>
      <w:r w:rsidR="00042AA0" w:rsidRPr="00634234">
        <w:rPr>
          <w:sz w:val="28"/>
          <w:szCs w:val="28"/>
        </w:rPr>
        <w:t xml:space="preserve"> </w:t>
      </w:r>
      <w:r w:rsidR="00446F15" w:rsidRPr="00634234">
        <w:rPr>
          <w:sz w:val="28"/>
          <w:szCs w:val="28"/>
        </w:rPr>
        <w:t>astfel</w:t>
      </w:r>
      <w:r w:rsidR="00711828" w:rsidRPr="00634234">
        <w:rPr>
          <w:sz w:val="28"/>
          <w:szCs w:val="28"/>
        </w:rPr>
        <w:t>:</w:t>
      </w:r>
    </w:p>
    <w:p w14:paraId="0228D63E" w14:textId="275E5C52" w:rsidR="00F44D31" w:rsidRDefault="000D45EB" w:rsidP="006B7DC9">
      <w:pPr>
        <w:pStyle w:val="Listparagraf"/>
        <w:widowControl w:val="0"/>
        <w:tabs>
          <w:tab w:val="left" w:pos="6690"/>
        </w:tabs>
        <w:autoSpaceDE w:val="0"/>
        <w:autoSpaceDN w:val="0"/>
        <w:adjustRightInd w:val="0"/>
        <w:ind w:left="360" w:right="-23"/>
        <w:jc w:val="both"/>
        <w:rPr>
          <w:sz w:val="28"/>
          <w:szCs w:val="28"/>
        </w:rPr>
      </w:pPr>
      <w:r w:rsidRPr="00476080">
        <w:rPr>
          <w:sz w:val="28"/>
          <w:szCs w:val="28"/>
        </w:rPr>
        <w:t xml:space="preserve"> </w:t>
      </w:r>
      <w:r w:rsidR="00476080">
        <w:rPr>
          <w:sz w:val="28"/>
          <w:szCs w:val="28"/>
        </w:rPr>
        <w:t xml:space="preserve">  </w:t>
      </w:r>
      <w:r w:rsidR="00EE5293">
        <w:rPr>
          <w:sz w:val="28"/>
          <w:szCs w:val="28"/>
        </w:rPr>
        <w:t xml:space="preserve">   </w:t>
      </w:r>
      <w:r w:rsidR="00446F15">
        <w:rPr>
          <w:sz w:val="28"/>
          <w:szCs w:val="28"/>
        </w:rPr>
        <w:t xml:space="preserve"> </w:t>
      </w:r>
      <w:r w:rsidR="00EE5293">
        <w:rPr>
          <w:sz w:val="28"/>
          <w:szCs w:val="28"/>
        </w:rPr>
        <w:t xml:space="preserve">  </w:t>
      </w:r>
      <w:r w:rsidR="00476080">
        <w:rPr>
          <w:sz w:val="28"/>
          <w:szCs w:val="28"/>
        </w:rPr>
        <w:t xml:space="preserve">  </w:t>
      </w:r>
      <w:r w:rsidR="00476080" w:rsidRPr="00476080">
        <w:rPr>
          <w:sz w:val="28"/>
          <w:szCs w:val="28"/>
        </w:rPr>
        <w:t>“ a</w:t>
      </w:r>
      <w:r w:rsidR="00476080">
        <w:rPr>
          <w:sz w:val="28"/>
          <w:szCs w:val="28"/>
          <w:vertAlign w:val="superscript"/>
        </w:rPr>
        <w:t xml:space="preserve">2 </w:t>
      </w:r>
      <w:r w:rsidR="00476080">
        <w:rPr>
          <w:sz w:val="28"/>
          <w:szCs w:val="28"/>
        </w:rPr>
        <w:t>)</w:t>
      </w:r>
      <w:r w:rsidR="00476080" w:rsidRPr="00476080">
        <w:rPr>
          <w:sz w:val="28"/>
          <w:szCs w:val="28"/>
        </w:rPr>
        <w:t xml:space="preserve"> </w:t>
      </w:r>
      <w:r w:rsidRPr="00476080">
        <w:rPr>
          <w:sz w:val="28"/>
          <w:szCs w:val="28"/>
        </w:rPr>
        <w:t xml:space="preserve">locul </w:t>
      </w:r>
      <w:proofErr w:type="spellStart"/>
      <w:r w:rsidRPr="00476080">
        <w:rPr>
          <w:sz w:val="28"/>
          <w:szCs w:val="28"/>
        </w:rPr>
        <w:t>desfăşurării</w:t>
      </w:r>
      <w:proofErr w:type="spellEnd"/>
      <w:r w:rsidRPr="00476080">
        <w:rPr>
          <w:sz w:val="28"/>
          <w:szCs w:val="28"/>
        </w:rPr>
        <w:t xml:space="preserve">, în cazul </w:t>
      </w:r>
      <w:proofErr w:type="spellStart"/>
      <w:r w:rsidRPr="00476080">
        <w:rPr>
          <w:sz w:val="28"/>
          <w:szCs w:val="28"/>
        </w:rPr>
        <w:t>şedin</w:t>
      </w:r>
      <w:r w:rsidR="004C5FE6">
        <w:rPr>
          <w:sz w:val="28"/>
          <w:szCs w:val="28"/>
        </w:rPr>
        <w:t>ț</w:t>
      </w:r>
      <w:r w:rsidRPr="00476080">
        <w:rPr>
          <w:sz w:val="28"/>
          <w:szCs w:val="28"/>
        </w:rPr>
        <w:t>elor</w:t>
      </w:r>
      <w:proofErr w:type="spellEnd"/>
      <w:r w:rsidRPr="00476080">
        <w:rPr>
          <w:sz w:val="28"/>
          <w:szCs w:val="28"/>
        </w:rPr>
        <w:t xml:space="preserve"> </w:t>
      </w:r>
      <w:proofErr w:type="spellStart"/>
      <w:r w:rsidRPr="00476080">
        <w:rPr>
          <w:sz w:val="28"/>
          <w:szCs w:val="28"/>
        </w:rPr>
        <w:t>desfăşurate</w:t>
      </w:r>
      <w:proofErr w:type="spellEnd"/>
      <w:r w:rsidRPr="00476080">
        <w:rPr>
          <w:sz w:val="28"/>
          <w:szCs w:val="28"/>
        </w:rPr>
        <w:t xml:space="preserve"> cu participarea fizică</w:t>
      </w:r>
      <w:r w:rsidRPr="000D45EB">
        <w:rPr>
          <w:sz w:val="28"/>
          <w:szCs w:val="28"/>
        </w:rPr>
        <w:t xml:space="preserve"> a consilierilor </w:t>
      </w:r>
      <w:proofErr w:type="spellStart"/>
      <w:r w:rsidR="006B7DC9">
        <w:rPr>
          <w:sz w:val="28"/>
          <w:szCs w:val="28"/>
        </w:rPr>
        <w:t>judeten</w:t>
      </w:r>
      <w:r w:rsidRPr="000D45EB">
        <w:rPr>
          <w:sz w:val="28"/>
          <w:szCs w:val="28"/>
        </w:rPr>
        <w:t>i</w:t>
      </w:r>
      <w:proofErr w:type="spellEnd"/>
      <w:r w:rsidRPr="000D45EB">
        <w:rPr>
          <w:sz w:val="28"/>
          <w:szCs w:val="28"/>
        </w:rPr>
        <w:t xml:space="preserve">, </w:t>
      </w:r>
      <w:proofErr w:type="spellStart"/>
      <w:r w:rsidRPr="000D45EB">
        <w:rPr>
          <w:sz w:val="28"/>
          <w:szCs w:val="28"/>
        </w:rPr>
        <w:t>aplicaţiile</w:t>
      </w:r>
      <w:proofErr w:type="spellEnd"/>
      <w:r w:rsidRPr="000D45EB">
        <w:rPr>
          <w:sz w:val="28"/>
          <w:szCs w:val="28"/>
        </w:rPr>
        <w:t xml:space="preserve"> electronice folosite, în cazul </w:t>
      </w:r>
      <w:proofErr w:type="spellStart"/>
      <w:r w:rsidRPr="000D45EB">
        <w:rPr>
          <w:sz w:val="28"/>
          <w:szCs w:val="28"/>
        </w:rPr>
        <w:t>şedinţelor</w:t>
      </w:r>
      <w:proofErr w:type="spellEnd"/>
      <w:r w:rsidRPr="000D45EB">
        <w:rPr>
          <w:sz w:val="28"/>
          <w:szCs w:val="28"/>
        </w:rPr>
        <w:t xml:space="preserve"> </w:t>
      </w:r>
      <w:proofErr w:type="spellStart"/>
      <w:r w:rsidRPr="000D45EB">
        <w:rPr>
          <w:sz w:val="28"/>
          <w:szCs w:val="28"/>
        </w:rPr>
        <w:t>desfăşurate</w:t>
      </w:r>
      <w:proofErr w:type="spellEnd"/>
      <w:r w:rsidRPr="000D45EB">
        <w:rPr>
          <w:sz w:val="28"/>
          <w:szCs w:val="28"/>
        </w:rPr>
        <w:t xml:space="preserve"> prin mijloace electronice, sau atât locul </w:t>
      </w:r>
      <w:proofErr w:type="spellStart"/>
      <w:r w:rsidRPr="000D45EB">
        <w:rPr>
          <w:sz w:val="28"/>
          <w:szCs w:val="28"/>
        </w:rPr>
        <w:t>desfăşurării</w:t>
      </w:r>
      <w:proofErr w:type="spellEnd"/>
      <w:r w:rsidRPr="000D45EB">
        <w:rPr>
          <w:sz w:val="28"/>
          <w:szCs w:val="28"/>
        </w:rPr>
        <w:t xml:space="preserve">, </w:t>
      </w:r>
      <w:r w:rsidRPr="00446F15">
        <w:rPr>
          <w:i/>
          <w:iCs/>
          <w:sz w:val="28"/>
          <w:szCs w:val="28"/>
        </w:rPr>
        <w:t xml:space="preserve">cât </w:t>
      </w:r>
      <w:proofErr w:type="spellStart"/>
      <w:r w:rsidRPr="00446F15">
        <w:rPr>
          <w:i/>
          <w:iCs/>
          <w:sz w:val="28"/>
          <w:szCs w:val="28"/>
        </w:rPr>
        <w:t>şi</w:t>
      </w:r>
      <w:proofErr w:type="spellEnd"/>
      <w:r w:rsidRPr="00446F15">
        <w:rPr>
          <w:i/>
          <w:iCs/>
          <w:sz w:val="28"/>
          <w:szCs w:val="28"/>
        </w:rPr>
        <w:t xml:space="preserve"> </w:t>
      </w:r>
      <w:proofErr w:type="spellStart"/>
      <w:r w:rsidRPr="00446F15">
        <w:rPr>
          <w:i/>
          <w:iCs/>
          <w:sz w:val="28"/>
          <w:szCs w:val="28"/>
        </w:rPr>
        <w:t>aplicaţiile</w:t>
      </w:r>
      <w:proofErr w:type="spellEnd"/>
      <w:r w:rsidRPr="00446F15">
        <w:rPr>
          <w:i/>
          <w:iCs/>
          <w:sz w:val="28"/>
          <w:szCs w:val="28"/>
        </w:rPr>
        <w:t xml:space="preserve"> electronice folosite, în cazul </w:t>
      </w:r>
      <w:proofErr w:type="spellStart"/>
      <w:r w:rsidRPr="00446F15">
        <w:rPr>
          <w:i/>
          <w:iCs/>
          <w:sz w:val="28"/>
          <w:szCs w:val="28"/>
        </w:rPr>
        <w:t>şedinţelor</w:t>
      </w:r>
      <w:proofErr w:type="spellEnd"/>
      <w:r w:rsidRPr="00446F15">
        <w:rPr>
          <w:i/>
          <w:iCs/>
          <w:sz w:val="28"/>
          <w:szCs w:val="28"/>
        </w:rPr>
        <w:t xml:space="preserve"> </w:t>
      </w:r>
      <w:proofErr w:type="spellStart"/>
      <w:r w:rsidRPr="00446F15">
        <w:rPr>
          <w:i/>
          <w:iCs/>
          <w:sz w:val="28"/>
          <w:szCs w:val="28"/>
        </w:rPr>
        <w:t>desfăşurate</w:t>
      </w:r>
      <w:proofErr w:type="spellEnd"/>
      <w:r w:rsidRPr="00446F15">
        <w:rPr>
          <w:i/>
          <w:iCs/>
          <w:sz w:val="28"/>
          <w:szCs w:val="28"/>
        </w:rPr>
        <w:t xml:space="preserve"> în format mixt</w:t>
      </w:r>
      <w:r w:rsidRPr="000D45EB">
        <w:rPr>
          <w:sz w:val="28"/>
          <w:szCs w:val="28"/>
        </w:rPr>
        <w:t>;</w:t>
      </w:r>
      <w:r w:rsidR="00476080">
        <w:rPr>
          <w:sz w:val="28"/>
          <w:szCs w:val="28"/>
        </w:rPr>
        <w:t>“</w:t>
      </w:r>
    </w:p>
    <w:p w14:paraId="27C5771B" w14:textId="3BD32CF5" w:rsidR="007D0835" w:rsidRPr="00DF2052" w:rsidRDefault="00DF2052" w:rsidP="00DF2052">
      <w:pPr>
        <w:widowControl w:val="0"/>
        <w:tabs>
          <w:tab w:val="left" w:pos="6690"/>
        </w:tabs>
        <w:autoSpaceDE w:val="0"/>
        <w:autoSpaceDN w:val="0"/>
        <w:adjustRightInd w:val="0"/>
        <w:ind w:right="-23"/>
        <w:jc w:val="both"/>
        <w:rPr>
          <w:sz w:val="28"/>
          <w:szCs w:val="28"/>
        </w:rPr>
      </w:pPr>
      <w:proofErr w:type="spellStart"/>
      <w:r w:rsidRPr="00DF2052">
        <w:rPr>
          <w:b/>
          <w:bCs/>
          <w:sz w:val="28"/>
          <w:szCs w:val="28"/>
        </w:rPr>
        <w:t>IV</w:t>
      </w:r>
      <w:r>
        <w:rPr>
          <w:sz w:val="28"/>
          <w:szCs w:val="28"/>
        </w:rPr>
        <w:t>.</w:t>
      </w:r>
      <w:r w:rsidR="00F44D31" w:rsidRPr="00DF2052">
        <w:rPr>
          <w:sz w:val="28"/>
          <w:szCs w:val="28"/>
        </w:rPr>
        <w:t>Art</w:t>
      </w:r>
      <w:proofErr w:type="spellEnd"/>
      <w:r w:rsidR="00F44D31" w:rsidRPr="00DF2052">
        <w:rPr>
          <w:sz w:val="28"/>
          <w:szCs w:val="28"/>
        </w:rPr>
        <w:t>. 4</w:t>
      </w:r>
      <w:r w:rsidR="007D0835" w:rsidRPr="00DF2052">
        <w:rPr>
          <w:sz w:val="28"/>
          <w:szCs w:val="28"/>
        </w:rPr>
        <w:t>2 se completează cu alin.8</w:t>
      </w:r>
      <w:r w:rsidR="007D0835" w:rsidRPr="00DF2052">
        <w:rPr>
          <w:sz w:val="28"/>
          <w:szCs w:val="28"/>
          <w:vertAlign w:val="superscript"/>
        </w:rPr>
        <w:t xml:space="preserve">1 </w:t>
      </w:r>
      <w:r w:rsidR="007D0835" w:rsidRPr="00DF2052">
        <w:rPr>
          <w:sz w:val="28"/>
          <w:szCs w:val="28"/>
        </w:rPr>
        <w:t>după cum urmează:</w:t>
      </w:r>
    </w:p>
    <w:p w14:paraId="6AB0260F" w14:textId="7A8EB5AF" w:rsidR="009A172C" w:rsidRDefault="00446F15" w:rsidP="006B7DC9">
      <w:pPr>
        <w:pStyle w:val="Listparagraf"/>
        <w:widowControl w:val="0"/>
        <w:tabs>
          <w:tab w:val="left" w:pos="6690"/>
        </w:tabs>
        <w:autoSpaceDE w:val="0"/>
        <w:autoSpaceDN w:val="0"/>
        <w:adjustRightInd w:val="0"/>
        <w:ind w:left="360" w:right="-23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“</w:t>
      </w:r>
      <w:r w:rsidR="00AF0A15" w:rsidRPr="00446F15">
        <w:rPr>
          <w:i/>
          <w:iCs/>
          <w:sz w:val="28"/>
          <w:szCs w:val="28"/>
        </w:rPr>
        <w:t>Președintele consiliului județean</w:t>
      </w:r>
      <w:r w:rsidR="0084465E">
        <w:rPr>
          <w:i/>
          <w:iCs/>
          <w:sz w:val="28"/>
          <w:szCs w:val="28"/>
        </w:rPr>
        <w:t xml:space="preserve">, prin dispoziție, </w:t>
      </w:r>
      <w:r w:rsidR="00AF0A15" w:rsidRPr="00446F15">
        <w:rPr>
          <w:i/>
          <w:iCs/>
          <w:sz w:val="28"/>
          <w:szCs w:val="28"/>
        </w:rPr>
        <w:t xml:space="preserve"> stabilește modalitatea de desfășurare a ședinței</w:t>
      </w:r>
      <w:r w:rsidR="00A53EFD">
        <w:rPr>
          <w:i/>
          <w:iCs/>
          <w:sz w:val="28"/>
          <w:szCs w:val="28"/>
        </w:rPr>
        <w:t xml:space="preserve">. </w:t>
      </w:r>
      <w:r w:rsidR="00607A4E" w:rsidRPr="00446F15">
        <w:rPr>
          <w:i/>
          <w:iCs/>
          <w:sz w:val="28"/>
          <w:szCs w:val="28"/>
        </w:rPr>
        <w:t>În situația în care pe ordinea de zi sunt înscrise proiecte de hotărâri  care se adoptă prin vot secret</w:t>
      </w:r>
      <w:r w:rsidR="00A92FE5" w:rsidRPr="00446F15">
        <w:rPr>
          <w:i/>
          <w:iCs/>
          <w:sz w:val="28"/>
          <w:szCs w:val="28"/>
        </w:rPr>
        <w:t>, ședința se va desfășura cu prezența fizică</w:t>
      </w:r>
      <w:r w:rsidR="00A92FE5">
        <w:rPr>
          <w:sz w:val="28"/>
          <w:szCs w:val="28"/>
        </w:rPr>
        <w:t>“</w:t>
      </w:r>
      <w:r w:rsidR="00AA3629">
        <w:rPr>
          <w:sz w:val="28"/>
          <w:szCs w:val="28"/>
        </w:rPr>
        <w:t>.</w:t>
      </w:r>
    </w:p>
    <w:p w14:paraId="43002775" w14:textId="2F707817" w:rsidR="00AA3629" w:rsidRPr="00634234" w:rsidRDefault="00634234" w:rsidP="00C83436">
      <w:pPr>
        <w:widowControl w:val="0"/>
        <w:tabs>
          <w:tab w:val="left" w:pos="6690"/>
        </w:tabs>
        <w:autoSpaceDE w:val="0"/>
        <w:autoSpaceDN w:val="0"/>
        <w:adjustRightInd w:val="0"/>
        <w:ind w:right="-27"/>
        <w:jc w:val="both"/>
        <w:rPr>
          <w:sz w:val="28"/>
          <w:szCs w:val="28"/>
        </w:rPr>
      </w:pPr>
      <w:r w:rsidRPr="00634234">
        <w:rPr>
          <w:b/>
          <w:bCs/>
          <w:sz w:val="28"/>
          <w:szCs w:val="28"/>
        </w:rPr>
        <w:t>V.</w:t>
      </w:r>
      <w:r w:rsidR="00DB6B96" w:rsidRPr="00634234">
        <w:rPr>
          <w:sz w:val="28"/>
          <w:szCs w:val="28"/>
        </w:rPr>
        <w:t xml:space="preserve"> </w:t>
      </w:r>
      <w:r w:rsidR="0076295F" w:rsidRPr="00634234">
        <w:rPr>
          <w:sz w:val="28"/>
          <w:szCs w:val="28"/>
        </w:rPr>
        <w:t>Art</w:t>
      </w:r>
      <w:r w:rsidR="00DB6B96" w:rsidRPr="00634234">
        <w:rPr>
          <w:sz w:val="28"/>
          <w:szCs w:val="28"/>
        </w:rPr>
        <w:t xml:space="preserve">.51 alin.(18) se </w:t>
      </w:r>
      <w:r w:rsidR="00711828" w:rsidRPr="00634234">
        <w:rPr>
          <w:sz w:val="28"/>
          <w:szCs w:val="28"/>
        </w:rPr>
        <w:t>modifică astfel:</w:t>
      </w:r>
    </w:p>
    <w:p w14:paraId="0C82E878" w14:textId="36613F7F" w:rsidR="00711828" w:rsidRDefault="00711828" w:rsidP="00C83436">
      <w:pPr>
        <w:pStyle w:val="Listparagraf"/>
        <w:widowControl w:val="0"/>
        <w:tabs>
          <w:tab w:val="left" w:pos="6690"/>
        </w:tabs>
        <w:autoSpaceDE w:val="0"/>
        <w:autoSpaceDN w:val="0"/>
        <w:adjustRightInd w:val="0"/>
        <w:ind w:left="-142" w:right="-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“(18) </w:t>
      </w:r>
      <w:r w:rsidRPr="00711828">
        <w:rPr>
          <w:sz w:val="28"/>
          <w:szCs w:val="28"/>
        </w:rPr>
        <w:t xml:space="preserve">Ședințele consiliului județean desfășurate </w:t>
      </w:r>
      <w:r w:rsidR="008761C1" w:rsidRPr="00446F15">
        <w:rPr>
          <w:i/>
          <w:iCs/>
          <w:sz w:val="28"/>
          <w:szCs w:val="28"/>
        </w:rPr>
        <w:t>în sistem mixt</w:t>
      </w:r>
      <w:r w:rsidR="008761C1">
        <w:rPr>
          <w:sz w:val="28"/>
          <w:szCs w:val="28"/>
        </w:rPr>
        <w:t xml:space="preserve"> sau </w:t>
      </w:r>
      <w:r w:rsidRPr="00711828">
        <w:rPr>
          <w:sz w:val="28"/>
          <w:szCs w:val="28"/>
        </w:rPr>
        <w:t>prin mijloace electronice se</w:t>
      </w:r>
      <w:r w:rsidR="008761C1">
        <w:rPr>
          <w:sz w:val="28"/>
          <w:szCs w:val="28"/>
        </w:rPr>
        <w:t xml:space="preserve"> </w:t>
      </w:r>
      <w:r w:rsidR="00DD77CB">
        <w:rPr>
          <w:sz w:val="28"/>
          <w:szCs w:val="28"/>
        </w:rPr>
        <w:t xml:space="preserve"> transmit LIVE</w:t>
      </w:r>
      <w:r w:rsidR="00F60023">
        <w:rPr>
          <w:sz w:val="28"/>
          <w:szCs w:val="28"/>
        </w:rPr>
        <w:t xml:space="preserve">, </w:t>
      </w:r>
      <w:r w:rsidRPr="00711828">
        <w:rPr>
          <w:sz w:val="28"/>
          <w:szCs w:val="28"/>
        </w:rPr>
        <w:t>prin grija secretarului general al județului, cu sprijinul</w:t>
      </w:r>
      <w:r w:rsidR="008761C1">
        <w:rPr>
          <w:sz w:val="28"/>
          <w:szCs w:val="28"/>
        </w:rPr>
        <w:t xml:space="preserve"> </w:t>
      </w:r>
      <w:r w:rsidRPr="00711828">
        <w:rPr>
          <w:sz w:val="28"/>
          <w:szCs w:val="28"/>
        </w:rPr>
        <w:t>specialiștilor</w:t>
      </w:r>
      <w:r w:rsidR="00722DEE">
        <w:rPr>
          <w:sz w:val="28"/>
          <w:szCs w:val="28"/>
        </w:rPr>
        <w:t xml:space="preserve"> I.T</w:t>
      </w:r>
      <w:r w:rsidRPr="00711828">
        <w:rPr>
          <w:sz w:val="28"/>
          <w:szCs w:val="28"/>
        </w:rPr>
        <w:t>.</w:t>
      </w:r>
      <w:r w:rsidR="008761C1">
        <w:rPr>
          <w:sz w:val="28"/>
          <w:szCs w:val="28"/>
        </w:rPr>
        <w:t>“</w:t>
      </w:r>
    </w:p>
    <w:p w14:paraId="78A9DA75" w14:textId="77777777" w:rsidR="00F60023" w:rsidRDefault="00F60023" w:rsidP="00C83436">
      <w:pPr>
        <w:pStyle w:val="Listparagraf"/>
        <w:widowControl w:val="0"/>
        <w:tabs>
          <w:tab w:val="left" w:pos="6690"/>
        </w:tabs>
        <w:autoSpaceDE w:val="0"/>
        <w:autoSpaceDN w:val="0"/>
        <w:adjustRightInd w:val="0"/>
        <w:ind w:left="-142" w:right="-27"/>
        <w:jc w:val="both"/>
        <w:rPr>
          <w:sz w:val="28"/>
          <w:szCs w:val="28"/>
        </w:rPr>
      </w:pPr>
    </w:p>
    <w:p w14:paraId="0A36ACAC" w14:textId="08BBCFF8" w:rsidR="000335A9" w:rsidRPr="00634234" w:rsidRDefault="00634234" w:rsidP="00C83436">
      <w:pPr>
        <w:widowControl w:val="0"/>
        <w:tabs>
          <w:tab w:val="left" w:pos="284"/>
        </w:tabs>
        <w:autoSpaceDE w:val="0"/>
        <w:autoSpaceDN w:val="0"/>
        <w:adjustRightInd w:val="0"/>
        <w:ind w:right="-27"/>
        <w:jc w:val="both"/>
        <w:rPr>
          <w:sz w:val="28"/>
          <w:szCs w:val="28"/>
        </w:rPr>
      </w:pPr>
      <w:r w:rsidRPr="00634234">
        <w:rPr>
          <w:b/>
          <w:bCs/>
          <w:sz w:val="28"/>
          <w:szCs w:val="28"/>
        </w:rPr>
        <w:t>V</w:t>
      </w:r>
      <w:r w:rsidR="00DF2052"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D0D77" w:rsidRPr="00634234">
        <w:rPr>
          <w:sz w:val="28"/>
          <w:szCs w:val="28"/>
        </w:rPr>
        <w:t>Dup</w:t>
      </w:r>
      <w:r w:rsidR="00984C70" w:rsidRPr="00634234">
        <w:rPr>
          <w:sz w:val="28"/>
          <w:szCs w:val="28"/>
        </w:rPr>
        <w:t>ă</w:t>
      </w:r>
      <w:r w:rsidR="004D0D77" w:rsidRPr="00634234">
        <w:rPr>
          <w:sz w:val="28"/>
          <w:szCs w:val="28"/>
        </w:rPr>
        <w:t xml:space="preserve"> art.51 </w:t>
      </w:r>
      <w:r w:rsidR="000E5BCF" w:rsidRPr="00634234">
        <w:rPr>
          <w:sz w:val="28"/>
          <w:szCs w:val="28"/>
        </w:rPr>
        <w:t xml:space="preserve"> </w:t>
      </w:r>
      <w:r w:rsidR="00890E47" w:rsidRPr="00634234">
        <w:rPr>
          <w:sz w:val="28"/>
          <w:szCs w:val="28"/>
        </w:rPr>
        <w:t xml:space="preserve">se introduce </w:t>
      </w:r>
      <w:r w:rsidR="004D0D77" w:rsidRPr="00634234">
        <w:rPr>
          <w:sz w:val="28"/>
          <w:szCs w:val="28"/>
        </w:rPr>
        <w:t>art.51</w:t>
      </w:r>
      <w:r w:rsidR="004D0D77" w:rsidRPr="00634234">
        <w:rPr>
          <w:sz w:val="28"/>
          <w:szCs w:val="28"/>
          <w:vertAlign w:val="superscript"/>
        </w:rPr>
        <w:t>1</w:t>
      </w:r>
      <w:r w:rsidR="00890E47" w:rsidRPr="00634234">
        <w:rPr>
          <w:sz w:val="28"/>
          <w:szCs w:val="28"/>
        </w:rPr>
        <w:t xml:space="preserve"> cu </w:t>
      </w:r>
      <w:r w:rsidR="000335A9" w:rsidRPr="00634234">
        <w:rPr>
          <w:sz w:val="28"/>
          <w:szCs w:val="28"/>
        </w:rPr>
        <w:t>următorul conținut</w:t>
      </w:r>
      <w:r w:rsidR="00FB7A95" w:rsidRPr="00634234">
        <w:rPr>
          <w:sz w:val="28"/>
          <w:szCs w:val="28"/>
        </w:rPr>
        <w:t>:</w:t>
      </w:r>
    </w:p>
    <w:p w14:paraId="0871B3C0" w14:textId="160A6502" w:rsidR="0080300A" w:rsidRPr="0035093E" w:rsidRDefault="004D0D77" w:rsidP="00C83436">
      <w:pPr>
        <w:widowControl w:val="0"/>
        <w:autoSpaceDE w:val="0"/>
        <w:autoSpaceDN w:val="0"/>
        <w:adjustRightInd w:val="0"/>
        <w:ind w:left="-142" w:right="-27"/>
        <w:jc w:val="both"/>
        <w:rPr>
          <w:i/>
          <w:iCs/>
          <w:sz w:val="28"/>
          <w:szCs w:val="28"/>
        </w:rPr>
      </w:pPr>
      <w:r w:rsidRPr="0035093E">
        <w:rPr>
          <w:sz w:val="28"/>
          <w:szCs w:val="28"/>
        </w:rPr>
        <w:t>“</w:t>
      </w:r>
      <w:r w:rsidR="00FB7A95" w:rsidRPr="0035093E">
        <w:rPr>
          <w:sz w:val="28"/>
          <w:szCs w:val="28"/>
        </w:rPr>
        <w:t xml:space="preserve"> </w:t>
      </w:r>
      <w:r w:rsidR="00DD4188" w:rsidRPr="0035093E">
        <w:rPr>
          <w:sz w:val="28"/>
          <w:szCs w:val="28"/>
        </w:rPr>
        <w:t>Art.51</w:t>
      </w:r>
      <w:r w:rsidR="00DD4188" w:rsidRPr="0035093E">
        <w:rPr>
          <w:sz w:val="28"/>
          <w:szCs w:val="28"/>
          <w:vertAlign w:val="superscript"/>
        </w:rPr>
        <w:t xml:space="preserve">1 </w:t>
      </w:r>
      <w:r w:rsidR="00FB7A95" w:rsidRPr="0035093E">
        <w:rPr>
          <w:sz w:val="28"/>
          <w:szCs w:val="28"/>
        </w:rPr>
        <w:t xml:space="preserve">(1) </w:t>
      </w:r>
      <w:r w:rsidR="0080300A" w:rsidRPr="0035093E">
        <w:rPr>
          <w:sz w:val="28"/>
          <w:szCs w:val="28"/>
        </w:rPr>
        <w:t xml:space="preserve"> </w:t>
      </w:r>
      <w:r w:rsidR="0080300A" w:rsidRPr="0035093E">
        <w:rPr>
          <w:i/>
          <w:iCs/>
          <w:sz w:val="28"/>
          <w:szCs w:val="28"/>
        </w:rPr>
        <w:t xml:space="preserve">Când ședința consiliului județean se desfășoară în format mixt, președintele consiliului județean (sau înlocuitorul de drept al acestuia), asistat de secretarul general al județului, </w:t>
      </w:r>
      <w:r w:rsidR="00F60023" w:rsidRPr="0035093E">
        <w:rPr>
          <w:i/>
          <w:iCs/>
          <w:sz w:val="28"/>
          <w:szCs w:val="28"/>
        </w:rPr>
        <w:t xml:space="preserve">(sau înlocuitorul de drept al acestuia), </w:t>
      </w:r>
      <w:r w:rsidR="0080300A" w:rsidRPr="0035093E">
        <w:rPr>
          <w:i/>
          <w:iCs/>
          <w:sz w:val="28"/>
          <w:szCs w:val="28"/>
        </w:rPr>
        <w:t>verifică prezența consilierilor județeni în vederea confirmării cvorumului de ședință. În acest scop, fiecare consilier județean care participă online este</w:t>
      </w:r>
      <w:r w:rsidR="005E35F0" w:rsidRPr="0035093E">
        <w:rPr>
          <w:i/>
          <w:iCs/>
          <w:sz w:val="28"/>
          <w:szCs w:val="28"/>
        </w:rPr>
        <w:t xml:space="preserve"> considerat </w:t>
      </w:r>
      <w:r w:rsidR="0080300A" w:rsidRPr="0035093E">
        <w:rPr>
          <w:i/>
          <w:iCs/>
          <w:sz w:val="28"/>
          <w:szCs w:val="28"/>
        </w:rPr>
        <w:t xml:space="preserve"> prezent</w:t>
      </w:r>
      <w:r w:rsidR="00BC3BB5" w:rsidRPr="0035093E">
        <w:rPr>
          <w:i/>
          <w:iCs/>
          <w:sz w:val="28"/>
          <w:szCs w:val="28"/>
        </w:rPr>
        <w:t xml:space="preserve"> </w:t>
      </w:r>
      <w:r w:rsidR="00B7391E" w:rsidRPr="0035093E">
        <w:rPr>
          <w:i/>
          <w:iCs/>
          <w:sz w:val="28"/>
          <w:szCs w:val="28"/>
        </w:rPr>
        <w:t xml:space="preserve">dacă </w:t>
      </w:r>
      <w:r w:rsidR="005E35F0" w:rsidRPr="0035093E">
        <w:rPr>
          <w:i/>
          <w:iCs/>
          <w:sz w:val="28"/>
          <w:szCs w:val="28"/>
        </w:rPr>
        <w:t xml:space="preserve">are camera deschisă și </w:t>
      </w:r>
      <w:r w:rsidR="00732930" w:rsidRPr="0035093E">
        <w:rPr>
          <w:i/>
          <w:iCs/>
          <w:sz w:val="28"/>
          <w:szCs w:val="28"/>
        </w:rPr>
        <w:t>activat microfonul</w:t>
      </w:r>
      <w:r w:rsidR="00CE6B9B" w:rsidRPr="0035093E">
        <w:rPr>
          <w:i/>
          <w:iCs/>
          <w:sz w:val="28"/>
          <w:szCs w:val="28"/>
        </w:rPr>
        <w:t xml:space="preserve">, </w:t>
      </w:r>
      <w:r w:rsidR="00732930" w:rsidRPr="0035093E">
        <w:rPr>
          <w:i/>
          <w:iCs/>
          <w:sz w:val="28"/>
          <w:szCs w:val="28"/>
        </w:rPr>
        <w:t xml:space="preserve"> pentru </w:t>
      </w:r>
      <w:r w:rsidR="00CE6B9B" w:rsidRPr="0035093E">
        <w:rPr>
          <w:i/>
          <w:iCs/>
          <w:sz w:val="28"/>
          <w:szCs w:val="28"/>
        </w:rPr>
        <w:t>confirmare.</w:t>
      </w:r>
    </w:p>
    <w:p w14:paraId="0D099090" w14:textId="3524118B" w:rsidR="0080300A" w:rsidRPr="00DD4188" w:rsidRDefault="0080300A" w:rsidP="00C83436">
      <w:pPr>
        <w:pStyle w:val="Listparagraf"/>
        <w:widowControl w:val="0"/>
        <w:autoSpaceDE w:val="0"/>
        <w:autoSpaceDN w:val="0"/>
        <w:adjustRightInd w:val="0"/>
        <w:ind w:left="-142" w:right="-27"/>
        <w:jc w:val="both"/>
        <w:rPr>
          <w:i/>
          <w:iCs/>
          <w:sz w:val="28"/>
          <w:szCs w:val="28"/>
        </w:rPr>
      </w:pPr>
      <w:r w:rsidRPr="00DD4188">
        <w:rPr>
          <w:i/>
          <w:iCs/>
          <w:sz w:val="28"/>
          <w:szCs w:val="28"/>
        </w:rPr>
        <w:t>(2) Secretarul general al județului verifică și anunță dacă sunt îndeplinite condițiile de cvorum, pentru ca ședința să fie statutară</w:t>
      </w:r>
      <w:r w:rsidR="001D119F">
        <w:rPr>
          <w:i/>
          <w:iCs/>
          <w:sz w:val="28"/>
          <w:szCs w:val="28"/>
        </w:rPr>
        <w:t>.</w:t>
      </w:r>
    </w:p>
    <w:p w14:paraId="42FBA68D" w14:textId="0CF675FC" w:rsidR="0080300A" w:rsidRPr="00DD4188" w:rsidRDefault="0080300A" w:rsidP="00C83436">
      <w:pPr>
        <w:pStyle w:val="Listparagraf"/>
        <w:widowControl w:val="0"/>
        <w:autoSpaceDE w:val="0"/>
        <w:autoSpaceDN w:val="0"/>
        <w:adjustRightInd w:val="0"/>
        <w:ind w:left="-142" w:right="-27"/>
        <w:jc w:val="both"/>
        <w:rPr>
          <w:i/>
          <w:iCs/>
          <w:sz w:val="28"/>
          <w:szCs w:val="28"/>
        </w:rPr>
      </w:pPr>
      <w:r w:rsidRPr="00DD4188">
        <w:rPr>
          <w:i/>
          <w:iCs/>
          <w:sz w:val="28"/>
          <w:szCs w:val="28"/>
        </w:rPr>
        <w:t>(3) În situația în care consilierii județeni prezenți online la ședință doresc să se înscrie la cuvânt, aceștia vor introduce în căsuța de chat mențiunea „Înscriere la cuvânt”</w:t>
      </w:r>
      <w:r w:rsidR="00F740DD">
        <w:rPr>
          <w:i/>
          <w:iCs/>
          <w:sz w:val="28"/>
          <w:szCs w:val="28"/>
        </w:rPr>
        <w:t xml:space="preserve"> iar </w:t>
      </w:r>
      <w:r w:rsidRPr="00DD4188">
        <w:rPr>
          <w:i/>
          <w:iCs/>
          <w:sz w:val="28"/>
          <w:szCs w:val="28"/>
        </w:rPr>
        <w:t xml:space="preserve"> Președintele acordă cuvântul, activând microfonul.</w:t>
      </w:r>
    </w:p>
    <w:p w14:paraId="1BA10029" w14:textId="42D278DA" w:rsidR="00B26501" w:rsidRPr="00FC4465" w:rsidRDefault="0080300A" w:rsidP="00C83436">
      <w:pPr>
        <w:pStyle w:val="Listparagraf"/>
        <w:widowControl w:val="0"/>
        <w:autoSpaceDE w:val="0"/>
        <w:autoSpaceDN w:val="0"/>
        <w:adjustRightInd w:val="0"/>
        <w:ind w:left="-142" w:right="-27"/>
        <w:jc w:val="both"/>
        <w:rPr>
          <w:i/>
          <w:iCs/>
          <w:sz w:val="28"/>
          <w:szCs w:val="28"/>
        </w:rPr>
      </w:pPr>
      <w:r w:rsidRPr="00DD4188">
        <w:rPr>
          <w:i/>
          <w:iCs/>
          <w:sz w:val="28"/>
          <w:szCs w:val="28"/>
        </w:rPr>
        <w:t>(4) În situația în care</w:t>
      </w:r>
      <w:r w:rsidR="000F7F67">
        <w:rPr>
          <w:i/>
          <w:iCs/>
          <w:sz w:val="28"/>
          <w:szCs w:val="28"/>
        </w:rPr>
        <w:t xml:space="preserve">, </w:t>
      </w:r>
      <w:r w:rsidRPr="00DD4188">
        <w:rPr>
          <w:i/>
          <w:iCs/>
          <w:sz w:val="28"/>
          <w:szCs w:val="28"/>
        </w:rPr>
        <w:t xml:space="preserve"> pe ordinea de zi sunt înscrise proiecte de hotărâre</w:t>
      </w:r>
      <w:r w:rsidR="006A0C7B">
        <w:rPr>
          <w:i/>
          <w:iCs/>
          <w:sz w:val="28"/>
          <w:szCs w:val="28"/>
        </w:rPr>
        <w:t xml:space="preserve">, cu privire la persoane, </w:t>
      </w:r>
      <w:r w:rsidRPr="00DD4188">
        <w:rPr>
          <w:i/>
          <w:iCs/>
          <w:sz w:val="28"/>
          <w:szCs w:val="28"/>
        </w:rPr>
        <w:t xml:space="preserve"> care, potrivit legii, se adoptă prin vot secret, ședința a</w:t>
      </w:r>
      <w:r w:rsidR="000F7F67">
        <w:rPr>
          <w:i/>
          <w:iCs/>
          <w:sz w:val="28"/>
          <w:szCs w:val="28"/>
        </w:rPr>
        <w:t>re</w:t>
      </w:r>
      <w:r w:rsidRPr="00DD4188">
        <w:rPr>
          <w:i/>
          <w:iCs/>
          <w:sz w:val="28"/>
          <w:szCs w:val="28"/>
        </w:rPr>
        <w:t xml:space="preserve"> loc numai cu prezență fizică.</w:t>
      </w:r>
      <w:r w:rsidR="00FC4465">
        <w:rPr>
          <w:i/>
          <w:iCs/>
          <w:sz w:val="28"/>
          <w:szCs w:val="28"/>
        </w:rPr>
        <w:t xml:space="preserve">  </w:t>
      </w:r>
      <w:r w:rsidR="006835DB" w:rsidRPr="00FC4465">
        <w:rPr>
          <w:i/>
          <w:iCs/>
          <w:sz w:val="28"/>
          <w:szCs w:val="28"/>
        </w:rPr>
        <w:t>În celela</w:t>
      </w:r>
      <w:r w:rsidR="002F4E34" w:rsidRPr="00FC4465">
        <w:rPr>
          <w:i/>
          <w:iCs/>
          <w:sz w:val="28"/>
          <w:szCs w:val="28"/>
        </w:rPr>
        <w:t>l</w:t>
      </w:r>
      <w:r w:rsidR="006835DB" w:rsidRPr="00FC4465">
        <w:rPr>
          <w:i/>
          <w:iCs/>
          <w:sz w:val="28"/>
          <w:szCs w:val="28"/>
        </w:rPr>
        <w:t>te cazuri, pentru consilierii județeni care participă la ședință online, votul deschis se exprimă prin ridicarea mâinii</w:t>
      </w:r>
      <w:r w:rsidR="00B26501" w:rsidRPr="00FC4465">
        <w:rPr>
          <w:i/>
          <w:iCs/>
          <w:sz w:val="28"/>
          <w:szCs w:val="28"/>
        </w:rPr>
        <w:t>, la solicitarea președintelui consiliului județean sau a înlocuitorului de drept al acestuia. Votul se exprimă distinct</w:t>
      </w:r>
      <w:r w:rsidR="00B20EDC" w:rsidRPr="00FC4465">
        <w:rPr>
          <w:i/>
          <w:iCs/>
          <w:sz w:val="28"/>
          <w:szCs w:val="28"/>
        </w:rPr>
        <w:t xml:space="preserve"> pentru fiecare opțiune, prin utilizarea succesivă a formulelor </w:t>
      </w:r>
      <w:r w:rsidR="002F4E34" w:rsidRPr="00FC4465">
        <w:rPr>
          <w:i/>
          <w:iCs/>
          <w:sz w:val="28"/>
          <w:szCs w:val="28"/>
        </w:rPr>
        <w:t>“</w:t>
      </w:r>
      <w:r w:rsidR="00B20EDC" w:rsidRPr="00FC4465">
        <w:rPr>
          <w:i/>
          <w:iCs/>
          <w:sz w:val="28"/>
          <w:szCs w:val="28"/>
        </w:rPr>
        <w:t>Cine este pentru</w:t>
      </w:r>
      <w:r w:rsidR="002F4E34" w:rsidRPr="00FC4465">
        <w:rPr>
          <w:i/>
          <w:iCs/>
          <w:sz w:val="28"/>
          <w:szCs w:val="28"/>
        </w:rPr>
        <w:t>“</w:t>
      </w:r>
      <w:r w:rsidR="008A7368" w:rsidRPr="00FC4465">
        <w:rPr>
          <w:i/>
          <w:iCs/>
          <w:sz w:val="28"/>
          <w:szCs w:val="28"/>
        </w:rPr>
        <w:t xml:space="preserve">, </w:t>
      </w:r>
      <w:r w:rsidR="002F4E34" w:rsidRPr="00FC4465">
        <w:rPr>
          <w:i/>
          <w:iCs/>
          <w:sz w:val="28"/>
          <w:szCs w:val="28"/>
        </w:rPr>
        <w:t>“</w:t>
      </w:r>
      <w:r w:rsidR="008A7368" w:rsidRPr="00FC4465">
        <w:rPr>
          <w:i/>
          <w:iCs/>
          <w:sz w:val="28"/>
          <w:szCs w:val="28"/>
        </w:rPr>
        <w:t>Cine este împotrivă</w:t>
      </w:r>
      <w:r w:rsidR="002F4E34" w:rsidRPr="00FC4465">
        <w:rPr>
          <w:i/>
          <w:iCs/>
          <w:sz w:val="28"/>
          <w:szCs w:val="28"/>
        </w:rPr>
        <w:t>“</w:t>
      </w:r>
      <w:r w:rsidR="008A7368" w:rsidRPr="00FC4465">
        <w:rPr>
          <w:i/>
          <w:iCs/>
          <w:sz w:val="28"/>
          <w:szCs w:val="28"/>
        </w:rPr>
        <w:t xml:space="preserve"> și </w:t>
      </w:r>
      <w:r w:rsidR="002F4E34" w:rsidRPr="00FC4465">
        <w:rPr>
          <w:i/>
          <w:iCs/>
          <w:sz w:val="28"/>
          <w:szCs w:val="28"/>
        </w:rPr>
        <w:t>“</w:t>
      </w:r>
      <w:r w:rsidR="008A7368" w:rsidRPr="00FC4465">
        <w:rPr>
          <w:i/>
          <w:iCs/>
          <w:sz w:val="28"/>
          <w:szCs w:val="28"/>
        </w:rPr>
        <w:t>Abțineri</w:t>
      </w:r>
      <w:r w:rsidR="002F4E34" w:rsidRPr="00FC4465">
        <w:rPr>
          <w:i/>
          <w:iCs/>
          <w:sz w:val="28"/>
          <w:szCs w:val="28"/>
        </w:rPr>
        <w:t>“</w:t>
      </w:r>
      <w:r w:rsidR="008A7368" w:rsidRPr="00FC4465">
        <w:rPr>
          <w:i/>
          <w:iCs/>
          <w:sz w:val="28"/>
          <w:szCs w:val="28"/>
        </w:rPr>
        <w:t>.</w:t>
      </w:r>
    </w:p>
    <w:p w14:paraId="7CC5B365" w14:textId="70B67081" w:rsidR="00CA39D7" w:rsidRPr="00A328D0" w:rsidRDefault="002F4E34" w:rsidP="00C83436">
      <w:pPr>
        <w:pStyle w:val="Listparagraf"/>
        <w:widowControl w:val="0"/>
        <w:autoSpaceDE w:val="0"/>
        <w:autoSpaceDN w:val="0"/>
        <w:adjustRightInd w:val="0"/>
        <w:ind w:left="-142" w:right="-27"/>
        <w:jc w:val="both"/>
        <w:rPr>
          <w:i/>
          <w:iCs/>
          <w:sz w:val="28"/>
          <w:szCs w:val="28"/>
        </w:rPr>
      </w:pPr>
      <w:r w:rsidRPr="00DD4188">
        <w:rPr>
          <w:i/>
          <w:iCs/>
          <w:sz w:val="28"/>
          <w:szCs w:val="28"/>
        </w:rPr>
        <w:lastRenderedPageBreak/>
        <w:t>(5)</w:t>
      </w:r>
      <w:r w:rsidR="008A7368" w:rsidRPr="00DD4188">
        <w:rPr>
          <w:i/>
          <w:iCs/>
          <w:sz w:val="28"/>
          <w:szCs w:val="28"/>
        </w:rPr>
        <w:t>Președintele consiliului județean</w:t>
      </w:r>
      <w:r w:rsidR="00AA50A3" w:rsidRPr="00DD4188">
        <w:rPr>
          <w:i/>
          <w:iCs/>
          <w:sz w:val="28"/>
          <w:szCs w:val="28"/>
        </w:rPr>
        <w:t xml:space="preserve">, asistat de secretarul general al județului, verifică vizibilitatea fiecărui consilier județean participant </w:t>
      </w:r>
      <w:r w:rsidR="00CA39D7" w:rsidRPr="00DD4188">
        <w:rPr>
          <w:i/>
          <w:iCs/>
          <w:sz w:val="28"/>
          <w:szCs w:val="28"/>
        </w:rPr>
        <w:t>online și consemnează opțiunea de vot exprimată.</w:t>
      </w:r>
      <w:r w:rsidR="00A328D0">
        <w:rPr>
          <w:i/>
          <w:iCs/>
          <w:sz w:val="28"/>
          <w:szCs w:val="28"/>
        </w:rPr>
        <w:t xml:space="preserve"> </w:t>
      </w:r>
      <w:r w:rsidR="00CA39D7" w:rsidRPr="00A328D0">
        <w:rPr>
          <w:i/>
          <w:iCs/>
          <w:sz w:val="28"/>
          <w:szCs w:val="28"/>
        </w:rPr>
        <w:t>Consilierul județean trebuie să</w:t>
      </w:r>
      <w:r w:rsidR="00F142F3" w:rsidRPr="00A328D0">
        <w:rPr>
          <w:i/>
          <w:iCs/>
          <w:sz w:val="28"/>
          <w:szCs w:val="28"/>
        </w:rPr>
        <w:t xml:space="preserve"> aibă camera video </w:t>
      </w:r>
      <w:r w:rsidR="00A328D0" w:rsidRPr="00A328D0">
        <w:rPr>
          <w:i/>
          <w:iCs/>
          <w:sz w:val="28"/>
          <w:szCs w:val="28"/>
        </w:rPr>
        <w:t>deschisă și să</w:t>
      </w:r>
      <w:r w:rsidR="00CA39D7" w:rsidRPr="00A328D0">
        <w:rPr>
          <w:i/>
          <w:iCs/>
          <w:sz w:val="28"/>
          <w:szCs w:val="28"/>
        </w:rPr>
        <w:t xml:space="preserve"> mențină mâna ridicată pe durata necesară identificării și consemnării votului</w:t>
      </w:r>
      <w:r w:rsidR="001607B8" w:rsidRPr="00A328D0">
        <w:rPr>
          <w:i/>
          <w:iCs/>
          <w:sz w:val="28"/>
          <w:szCs w:val="28"/>
        </w:rPr>
        <w:t>.</w:t>
      </w:r>
    </w:p>
    <w:p w14:paraId="61FC2129" w14:textId="219B0C84" w:rsidR="00360BFC" w:rsidRPr="00360BFC" w:rsidRDefault="002F4E34" w:rsidP="00C83436">
      <w:pPr>
        <w:pStyle w:val="Listparagraf"/>
        <w:widowControl w:val="0"/>
        <w:autoSpaceDE w:val="0"/>
        <w:autoSpaceDN w:val="0"/>
        <w:adjustRightInd w:val="0"/>
        <w:ind w:left="-142" w:right="-27"/>
        <w:jc w:val="both"/>
        <w:rPr>
          <w:sz w:val="28"/>
          <w:szCs w:val="28"/>
        </w:rPr>
      </w:pPr>
      <w:r w:rsidRPr="00DD4188">
        <w:rPr>
          <w:i/>
          <w:iCs/>
          <w:sz w:val="28"/>
          <w:szCs w:val="28"/>
        </w:rPr>
        <w:t>(6)</w:t>
      </w:r>
      <w:r w:rsidR="001607B8" w:rsidRPr="00DD4188">
        <w:rPr>
          <w:i/>
          <w:iCs/>
          <w:sz w:val="28"/>
          <w:szCs w:val="28"/>
        </w:rPr>
        <w:t>În cazul în care, din cauza unor probleme tehnice sau a condițiilor de participare online</w:t>
      </w:r>
      <w:r w:rsidR="00365E71" w:rsidRPr="00DD4188">
        <w:rPr>
          <w:i/>
          <w:iCs/>
          <w:sz w:val="28"/>
          <w:szCs w:val="28"/>
        </w:rPr>
        <w:t>, ridicarea mâinii nu este vizibilă în mod clar și neechivoc, votul consilierului județean</w:t>
      </w:r>
      <w:r w:rsidR="007E6A97" w:rsidRPr="00DD4188">
        <w:rPr>
          <w:i/>
          <w:iCs/>
          <w:sz w:val="28"/>
          <w:szCs w:val="28"/>
        </w:rPr>
        <w:t xml:space="preserve"> nu se ia în calcul</w:t>
      </w:r>
      <w:r w:rsidR="003B1CFE">
        <w:rPr>
          <w:i/>
          <w:iCs/>
          <w:sz w:val="28"/>
          <w:szCs w:val="28"/>
        </w:rPr>
        <w:t xml:space="preserve"> la </w:t>
      </w:r>
      <w:r w:rsidR="00E11E07">
        <w:rPr>
          <w:i/>
          <w:iCs/>
          <w:sz w:val="28"/>
          <w:szCs w:val="28"/>
        </w:rPr>
        <w:t xml:space="preserve">cvorumul de adoptare al proiectului de hotărâre </w:t>
      </w:r>
      <w:r w:rsidR="00E57159">
        <w:rPr>
          <w:i/>
          <w:iCs/>
          <w:sz w:val="28"/>
          <w:szCs w:val="28"/>
        </w:rPr>
        <w:t>supus dezbaterii</w:t>
      </w:r>
      <w:r w:rsidR="007E6A97" w:rsidRPr="00DD4188">
        <w:rPr>
          <w:i/>
          <w:iCs/>
          <w:sz w:val="28"/>
          <w:szCs w:val="28"/>
        </w:rPr>
        <w:t xml:space="preserve"> iar acesta nu va fi lu</w:t>
      </w:r>
      <w:r w:rsidR="008602E3" w:rsidRPr="00DD4188">
        <w:rPr>
          <w:i/>
          <w:iCs/>
          <w:sz w:val="28"/>
          <w:szCs w:val="28"/>
        </w:rPr>
        <w:t>a</w:t>
      </w:r>
      <w:r w:rsidR="007E6A97" w:rsidRPr="00DD4188">
        <w:rPr>
          <w:i/>
          <w:iCs/>
          <w:sz w:val="28"/>
          <w:szCs w:val="28"/>
        </w:rPr>
        <w:t xml:space="preserve">t în calcul </w:t>
      </w:r>
      <w:r w:rsidR="008602E3" w:rsidRPr="00DD4188">
        <w:rPr>
          <w:i/>
          <w:iCs/>
          <w:sz w:val="28"/>
          <w:szCs w:val="28"/>
        </w:rPr>
        <w:t xml:space="preserve">nici la stabilirea cvorumului </w:t>
      </w:r>
      <w:r w:rsidRPr="00DD4188">
        <w:rPr>
          <w:i/>
          <w:iCs/>
          <w:sz w:val="28"/>
          <w:szCs w:val="28"/>
        </w:rPr>
        <w:t>de ședință</w:t>
      </w:r>
      <w:r w:rsidR="008602E3">
        <w:rPr>
          <w:sz w:val="28"/>
          <w:szCs w:val="28"/>
        </w:rPr>
        <w:t>.</w:t>
      </w:r>
      <w:r w:rsidR="00DD4188">
        <w:rPr>
          <w:sz w:val="28"/>
          <w:szCs w:val="28"/>
        </w:rPr>
        <w:t>“</w:t>
      </w:r>
    </w:p>
    <w:p w14:paraId="6A73648D" w14:textId="5CF3B118" w:rsidR="00426D15" w:rsidRPr="005C4559" w:rsidRDefault="0035093E" w:rsidP="00C83436">
      <w:pPr>
        <w:widowControl w:val="0"/>
        <w:tabs>
          <w:tab w:val="left" w:pos="6690"/>
        </w:tabs>
        <w:autoSpaceDE w:val="0"/>
        <w:autoSpaceDN w:val="0"/>
        <w:adjustRightInd w:val="0"/>
        <w:ind w:left="-142" w:right="-2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426D15" w:rsidRPr="00826362">
        <w:rPr>
          <w:b/>
          <w:sz w:val="28"/>
          <w:szCs w:val="28"/>
        </w:rPr>
        <w:t>Art.2.</w:t>
      </w:r>
      <w:r w:rsidR="00426D15" w:rsidRPr="00826362">
        <w:rPr>
          <w:sz w:val="28"/>
          <w:szCs w:val="28"/>
        </w:rPr>
        <w:t xml:space="preserve"> </w:t>
      </w:r>
      <w:r w:rsidR="00127F99">
        <w:rPr>
          <w:sz w:val="28"/>
          <w:szCs w:val="28"/>
        </w:rPr>
        <w:t>La data intrării în vigoare a</w:t>
      </w:r>
      <w:r w:rsidR="00784E0A">
        <w:rPr>
          <w:sz w:val="28"/>
          <w:szCs w:val="28"/>
        </w:rPr>
        <w:t xml:space="preserve"> prezentei</w:t>
      </w:r>
      <w:r w:rsidR="007124DF">
        <w:rPr>
          <w:sz w:val="28"/>
          <w:szCs w:val="28"/>
        </w:rPr>
        <w:t xml:space="preserve"> hotărâri, prevederile </w:t>
      </w:r>
      <w:r w:rsidR="00426D15" w:rsidRPr="00826362">
        <w:rPr>
          <w:sz w:val="28"/>
          <w:szCs w:val="28"/>
        </w:rPr>
        <w:t>Hotărâr</w:t>
      </w:r>
      <w:r w:rsidR="00D061DD" w:rsidRPr="00826362">
        <w:rPr>
          <w:sz w:val="28"/>
          <w:szCs w:val="28"/>
        </w:rPr>
        <w:t>ii</w:t>
      </w:r>
      <w:r w:rsidR="00426D15" w:rsidRPr="00826362">
        <w:rPr>
          <w:sz w:val="28"/>
          <w:szCs w:val="28"/>
        </w:rPr>
        <w:t xml:space="preserve"> Consiliului Jude</w:t>
      </w:r>
      <w:r w:rsidR="00683371">
        <w:rPr>
          <w:sz w:val="28"/>
          <w:szCs w:val="28"/>
        </w:rPr>
        <w:t>ț</w:t>
      </w:r>
      <w:r w:rsidR="00426D15" w:rsidRPr="00826362">
        <w:rPr>
          <w:sz w:val="28"/>
          <w:szCs w:val="28"/>
        </w:rPr>
        <w:t>ean Vrancea nr.</w:t>
      </w:r>
      <w:r>
        <w:rPr>
          <w:sz w:val="28"/>
          <w:szCs w:val="28"/>
        </w:rPr>
        <w:t xml:space="preserve"> </w:t>
      </w:r>
      <w:r w:rsidR="00782AE3" w:rsidRPr="00826362">
        <w:rPr>
          <w:sz w:val="28"/>
          <w:szCs w:val="28"/>
        </w:rPr>
        <w:t>95</w:t>
      </w:r>
      <w:r w:rsidR="00426D15" w:rsidRPr="00826362">
        <w:rPr>
          <w:sz w:val="28"/>
          <w:szCs w:val="28"/>
        </w:rPr>
        <w:t>/20</w:t>
      </w:r>
      <w:r w:rsidR="00782AE3" w:rsidRPr="00826362">
        <w:rPr>
          <w:sz w:val="28"/>
          <w:szCs w:val="28"/>
        </w:rPr>
        <w:t>21</w:t>
      </w:r>
      <w:r w:rsidR="00426D15" w:rsidRPr="00826362">
        <w:rPr>
          <w:sz w:val="28"/>
          <w:szCs w:val="28"/>
        </w:rPr>
        <w:t xml:space="preserve"> privind aprobarea Regulamentului de organizare </w:t>
      </w:r>
      <w:r w:rsidR="00782AE3" w:rsidRPr="00826362">
        <w:rPr>
          <w:sz w:val="28"/>
          <w:szCs w:val="28"/>
        </w:rPr>
        <w:t>ș</w:t>
      </w:r>
      <w:r w:rsidR="00426D15" w:rsidRPr="00826362">
        <w:rPr>
          <w:sz w:val="28"/>
          <w:szCs w:val="28"/>
        </w:rPr>
        <w:t>i func</w:t>
      </w:r>
      <w:r w:rsidR="00782AE3" w:rsidRPr="00826362">
        <w:rPr>
          <w:sz w:val="28"/>
          <w:szCs w:val="28"/>
        </w:rPr>
        <w:t>ț</w:t>
      </w:r>
      <w:r w:rsidR="00426D15" w:rsidRPr="00826362">
        <w:rPr>
          <w:sz w:val="28"/>
          <w:szCs w:val="28"/>
        </w:rPr>
        <w:t>ionare al Consiliului Jude</w:t>
      </w:r>
      <w:r w:rsidR="00782AE3" w:rsidRPr="00826362">
        <w:rPr>
          <w:sz w:val="28"/>
          <w:szCs w:val="28"/>
        </w:rPr>
        <w:t>ț</w:t>
      </w:r>
      <w:r w:rsidR="00426D15" w:rsidRPr="00826362">
        <w:rPr>
          <w:sz w:val="28"/>
          <w:szCs w:val="28"/>
        </w:rPr>
        <w:t>ean Vrancea</w:t>
      </w:r>
      <w:r w:rsidR="00782AE3" w:rsidRPr="00826362">
        <w:rPr>
          <w:sz w:val="28"/>
          <w:szCs w:val="28"/>
        </w:rPr>
        <w:t xml:space="preserve"> </w:t>
      </w:r>
      <w:r w:rsidR="00D061DD" w:rsidRPr="00826362">
        <w:rPr>
          <w:sz w:val="28"/>
          <w:szCs w:val="28"/>
        </w:rPr>
        <w:t xml:space="preserve">se vor </w:t>
      </w:r>
      <w:r w:rsidR="00731602">
        <w:rPr>
          <w:sz w:val="28"/>
          <w:szCs w:val="28"/>
        </w:rPr>
        <w:t>actualiza</w:t>
      </w:r>
      <w:r w:rsidR="00550C54">
        <w:rPr>
          <w:sz w:val="28"/>
          <w:szCs w:val="28"/>
        </w:rPr>
        <w:t>,</w:t>
      </w:r>
      <w:r w:rsidR="00731602">
        <w:rPr>
          <w:sz w:val="28"/>
          <w:szCs w:val="28"/>
        </w:rPr>
        <w:t xml:space="preserve"> </w:t>
      </w:r>
      <w:r w:rsidR="00782AE3" w:rsidRPr="00826362">
        <w:rPr>
          <w:sz w:val="28"/>
          <w:szCs w:val="28"/>
        </w:rPr>
        <w:t>în mod corespunzător.</w:t>
      </w:r>
      <w:r w:rsidR="00426D15" w:rsidRPr="00826362">
        <w:rPr>
          <w:sz w:val="28"/>
          <w:szCs w:val="28"/>
        </w:rPr>
        <w:t xml:space="preserve"> </w:t>
      </w:r>
    </w:p>
    <w:p w14:paraId="40B053E4" w14:textId="7DB7BBCC" w:rsidR="00426D15" w:rsidRPr="00622A2A" w:rsidRDefault="0035093E" w:rsidP="00C83436">
      <w:pPr>
        <w:widowControl w:val="0"/>
        <w:tabs>
          <w:tab w:val="left" w:pos="6690"/>
        </w:tabs>
        <w:autoSpaceDE w:val="0"/>
        <w:autoSpaceDN w:val="0"/>
        <w:adjustRightInd w:val="0"/>
        <w:ind w:left="-142" w:right="-2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426D15" w:rsidRPr="00A040CE">
        <w:rPr>
          <w:b/>
          <w:sz w:val="28"/>
          <w:szCs w:val="28"/>
        </w:rPr>
        <w:t>Art.</w:t>
      </w:r>
      <w:r w:rsidR="005C4559">
        <w:rPr>
          <w:b/>
          <w:sz w:val="28"/>
          <w:szCs w:val="28"/>
        </w:rPr>
        <w:t>3</w:t>
      </w:r>
      <w:r w:rsidR="00426D15" w:rsidRPr="00622A2A">
        <w:rPr>
          <w:sz w:val="28"/>
          <w:szCs w:val="28"/>
        </w:rPr>
        <w:t>. Prevederile prezentei hotărâri vor fi comunicate celor interesa</w:t>
      </w:r>
      <w:r w:rsidR="00782AE3">
        <w:rPr>
          <w:sz w:val="28"/>
          <w:szCs w:val="28"/>
        </w:rPr>
        <w:t>ț</w:t>
      </w:r>
      <w:r w:rsidR="00426D15" w:rsidRPr="00622A2A">
        <w:rPr>
          <w:sz w:val="28"/>
          <w:szCs w:val="28"/>
        </w:rPr>
        <w:t xml:space="preserve">i de </w:t>
      </w:r>
      <w:r w:rsidR="00E66B3E">
        <w:rPr>
          <w:sz w:val="28"/>
          <w:szCs w:val="28"/>
        </w:rPr>
        <w:t>s</w:t>
      </w:r>
      <w:r w:rsidR="00426D15" w:rsidRPr="00622A2A">
        <w:rPr>
          <w:sz w:val="28"/>
          <w:szCs w:val="28"/>
        </w:rPr>
        <w:t xml:space="preserve">ecretarul </w:t>
      </w:r>
      <w:r w:rsidR="00427FE4">
        <w:rPr>
          <w:sz w:val="28"/>
          <w:szCs w:val="28"/>
        </w:rPr>
        <w:t xml:space="preserve">general al </w:t>
      </w:r>
      <w:r w:rsidR="00426D15" w:rsidRPr="00622A2A">
        <w:rPr>
          <w:sz w:val="28"/>
          <w:szCs w:val="28"/>
        </w:rPr>
        <w:t>jude</w:t>
      </w:r>
      <w:r w:rsidR="00782AE3">
        <w:rPr>
          <w:sz w:val="28"/>
          <w:szCs w:val="28"/>
        </w:rPr>
        <w:t>ț</w:t>
      </w:r>
      <w:r w:rsidR="00426D15" w:rsidRPr="00622A2A">
        <w:rPr>
          <w:sz w:val="28"/>
          <w:szCs w:val="28"/>
        </w:rPr>
        <w:t xml:space="preserve">ului prin </w:t>
      </w:r>
      <w:r w:rsidR="00E66B3E">
        <w:rPr>
          <w:sz w:val="28"/>
          <w:szCs w:val="28"/>
        </w:rPr>
        <w:t>Compartimentul</w:t>
      </w:r>
      <w:r w:rsidR="003542FD">
        <w:rPr>
          <w:sz w:val="28"/>
          <w:szCs w:val="28"/>
        </w:rPr>
        <w:t xml:space="preserve"> Monitor Oficial </w:t>
      </w:r>
      <w:r w:rsidR="00B77C1B">
        <w:rPr>
          <w:sz w:val="28"/>
          <w:szCs w:val="28"/>
        </w:rPr>
        <w:t>Local</w:t>
      </w:r>
      <w:r w:rsidR="00426D15">
        <w:rPr>
          <w:sz w:val="28"/>
          <w:szCs w:val="28"/>
        </w:rPr>
        <w:t xml:space="preserve"> </w:t>
      </w:r>
      <w:r w:rsidR="00E66B3E">
        <w:rPr>
          <w:sz w:val="28"/>
          <w:szCs w:val="28"/>
        </w:rPr>
        <w:t>din cadrul Serviciului Juridic.</w:t>
      </w:r>
    </w:p>
    <w:p w14:paraId="47DE8097" w14:textId="77777777" w:rsidR="00634234" w:rsidRDefault="00426D15" w:rsidP="00426D15">
      <w:pPr>
        <w:widowControl w:val="0"/>
        <w:tabs>
          <w:tab w:val="left" w:pos="6690"/>
        </w:tabs>
        <w:autoSpaceDE w:val="0"/>
        <w:autoSpaceDN w:val="0"/>
        <w:adjustRightInd w:val="0"/>
        <w:ind w:left="760"/>
        <w:rPr>
          <w:b/>
          <w:sz w:val="28"/>
          <w:szCs w:val="28"/>
        </w:rPr>
      </w:pPr>
      <w:r w:rsidRPr="00622A2A">
        <w:rPr>
          <w:b/>
          <w:sz w:val="28"/>
          <w:szCs w:val="28"/>
        </w:rPr>
        <w:t xml:space="preserve">                                        </w:t>
      </w:r>
      <w:r w:rsidR="0035093E">
        <w:rPr>
          <w:b/>
          <w:sz w:val="28"/>
          <w:szCs w:val="28"/>
        </w:rPr>
        <w:t xml:space="preserve"> </w:t>
      </w:r>
      <w:r w:rsidRPr="00622A2A">
        <w:rPr>
          <w:b/>
          <w:sz w:val="28"/>
          <w:szCs w:val="28"/>
        </w:rPr>
        <w:t xml:space="preserve"> </w:t>
      </w:r>
    </w:p>
    <w:p w14:paraId="6C9E78BD" w14:textId="77777777" w:rsidR="00634234" w:rsidRDefault="00634234" w:rsidP="00426D15">
      <w:pPr>
        <w:widowControl w:val="0"/>
        <w:tabs>
          <w:tab w:val="left" w:pos="6690"/>
        </w:tabs>
        <w:autoSpaceDE w:val="0"/>
        <w:autoSpaceDN w:val="0"/>
        <w:adjustRightInd w:val="0"/>
        <w:ind w:left="760"/>
        <w:rPr>
          <w:b/>
          <w:sz w:val="28"/>
          <w:szCs w:val="28"/>
        </w:rPr>
      </w:pPr>
    </w:p>
    <w:p w14:paraId="478F2260" w14:textId="44644388" w:rsidR="00426D15" w:rsidRPr="00622A2A" w:rsidRDefault="00634234" w:rsidP="00426D15">
      <w:pPr>
        <w:widowControl w:val="0"/>
        <w:tabs>
          <w:tab w:val="left" w:pos="6690"/>
        </w:tabs>
        <w:autoSpaceDE w:val="0"/>
        <w:autoSpaceDN w:val="0"/>
        <w:adjustRightInd w:val="0"/>
        <w:ind w:left="7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</w:t>
      </w:r>
      <w:r w:rsidR="00426D15" w:rsidRPr="00622A2A">
        <w:rPr>
          <w:b/>
          <w:sz w:val="28"/>
          <w:szCs w:val="28"/>
        </w:rPr>
        <w:t>Pre</w:t>
      </w:r>
      <w:r w:rsidR="004C5FE6">
        <w:rPr>
          <w:b/>
          <w:sz w:val="28"/>
          <w:szCs w:val="28"/>
        </w:rPr>
        <w:t>ș</w:t>
      </w:r>
      <w:r w:rsidR="00426D15" w:rsidRPr="00622A2A">
        <w:rPr>
          <w:b/>
          <w:sz w:val="28"/>
          <w:szCs w:val="28"/>
        </w:rPr>
        <w:t>edintele</w:t>
      </w:r>
    </w:p>
    <w:p w14:paraId="5926A0D4" w14:textId="25C2AAD6" w:rsidR="00426D15" w:rsidRPr="00622A2A" w:rsidRDefault="00426D15" w:rsidP="00426D15">
      <w:pPr>
        <w:widowControl w:val="0"/>
        <w:tabs>
          <w:tab w:val="left" w:pos="6690"/>
        </w:tabs>
        <w:autoSpaceDE w:val="0"/>
        <w:autoSpaceDN w:val="0"/>
        <w:adjustRightInd w:val="0"/>
        <w:ind w:left="760"/>
        <w:rPr>
          <w:b/>
          <w:sz w:val="28"/>
          <w:szCs w:val="28"/>
        </w:rPr>
      </w:pPr>
      <w:r w:rsidRPr="00622A2A">
        <w:rPr>
          <w:b/>
          <w:sz w:val="28"/>
          <w:szCs w:val="28"/>
        </w:rPr>
        <w:t xml:space="preserve">                         </w:t>
      </w:r>
      <w:r w:rsidR="0035093E">
        <w:rPr>
          <w:b/>
          <w:sz w:val="28"/>
          <w:szCs w:val="28"/>
        </w:rPr>
        <w:t xml:space="preserve"> </w:t>
      </w:r>
      <w:r w:rsidRPr="00622A2A">
        <w:rPr>
          <w:b/>
          <w:sz w:val="28"/>
          <w:szCs w:val="28"/>
        </w:rPr>
        <w:t xml:space="preserve"> Consiliului Jude</w:t>
      </w:r>
      <w:r w:rsidR="004C5FE6">
        <w:rPr>
          <w:b/>
          <w:sz w:val="28"/>
          <w:szCs w:val="28"/>
        </w:rPr>
        <w:t>ț</w:t>
      </w:r>
      <w:r w:rsidRPr="00622A2A">
        <w:rPr>
          <w:b/>
          <w:sz w:val="28"/>
          <w:szCs w:val="28"/>
        </w:rPr>
        <w:t xml:space="preserve">ean Vrancea </w:t>
      </w:r>
    </w:p>
    <w:p w14:paraId="7F10D4CB" w14:textId="60853435" w:rsidR="00426D15" w:rsidRDefault="00426D15" w:rsidP="003109B5">
      <w:pPr>
        <w:widowControl w:val="0"/>
        <w:tabs>
          <w:tab w:val="left" w:pos="6690"/>
        </w:tabs>
        <w:autoSpaceDE w:val="0"/>
        <w:autoSpaceDN w:val="0"/>
        <w:adjustRightInd w:val="0"/>
        <w:ind w:left="760"/>
        <w:rPr>
          <w:b/>
          <w:sz w:val="28"/>
          <w:szCs w:val="28"/>
        </w:rPr>
      </w:pPr>
      <w:r w:rsidRPr="00622A2A">
        <w:rPr>
          <w:b/>
          <w:sz w:val="28"/>
          <w:szCs w:val="28"/>
        </w:rPr>
        <w:t xml:space="preserve">                                    </w:t>
      </w:r>
      <w:r w:rsidR="0035093E">
        <w:rPr>
          <w:b/>
          <w:sz w:val="28"/>
          <w:szCs w:val="28"/>
        </w:rPr>
        <w:t xml:space="preserve"> </w:t>
      </w:r>
      <w:r w:rsidRPr="00622A2A">
        <w:rPr>
          <w:b/>
          <w:sz w:val="28"/>
          <w:szCs w:val="28"/>
        </w:rPr>
        <w:t xml:space="preserve"> </w:t>
      </w:r>
      <w:r w:rsidR="0035093E">
        <w:rPr>
          <w:b/>
          <w:sz w:val="28"/>
          <w:szCs w:val="28"/>
        </w:rPr>
        <w:t xml:space="preserve"> </w:t>
      </w:r>
      <w:r w:rsidRPr="00622A2A">
        <w:rPr>
          <w:b/>
          <w:sz w:val="28"/>
          <w:szCs w:val="28"/>
        </w:rPr>
        <w:t xml:space="preserve"> </w:t>
      </w:r>
      <w:r w:rsidR="00D77502">
        <w:rPr>
          <w:b/>
          <w:sz w:val="28"/>
          <w:szCs w:val="28"/>
        </w:rPr>
        <w:t xml:space="preserve">Nicușor </w:t>
      </w:r>
      <w:r w:rsidR="00FB47E4">
        <w:rPr>
          <w:b/>
          <w:sz w:val="28"/>
          <w:szCs w:val="28"/>
        </w:rPr>
        <w:t>HALICI</w:t>
      </w:r>
      <w:r w:rsidR="00FB47E4" w:rsidRPr="00622A2A">
        <w:rPr>
          <w:b/>
          <w:sz w:val="28"/>
          <w:szCs w:val="28"/>
        </w:rPr>
        <w:t xml:space="preserve">   </w:t>
      </w:r>
      <w:r w:rsidRPr="00622A2A">
        <w:rPr>
          <w:b/>
          <w:sz w:val="28"/>
          <w:szCs w:val="28"/>
        </w:rPr>
        <w:t xml:space="preserve">                                                                                                              </w:t>
      </w:r>
    </w:p>
    <w:p w14:paraId="43C0708C" w14:textId="77777777" w:rsidR="00426D15" w:rsidRDefault="00426D15" w:rsidP="00426D15">
      <w:pPr>
        <w:widowControl w:val="0"/>
        <w:tabs>
          <w:tab w:val="left" w:pos="6690"/>
        </w:tabs>
        <w:autoSpaceDE w:val="0"/>
        <w:autoSpaceDN w:val="0"/>
        <w:adjustRightInd w:val="0"/>
        <w:ind w:left="760"/>
        <w:rPr>
          <w:b/>
          <w:sz w:val="28"/>
          <w:szCs w:val="28"/>
        </w:rPr>
      </w:pPr>
    </w:p>
    <w:p w14:paraId="1A4B2A5D" w14:textId="77777777" w:rsidR="00634234" w:rsidRDefault="00634234" w:rsidP="00426D15">
      <w:pPr>
        <w:widowControl w:val="0"/>
        <w:tabs>
          <w:tab w:val="left" w:pos="6690"/>
        </w:tabs>
        <w:autoSpaceDE w:val="0"/>
        <w:autoSpaceDN w:val="0"/>
        <w:adjustRightInd w:val="0"/>
        <w:ind w:left="760"/>
        <w:rPr>
          <w:b/>
          <w:sz w:val="28"/>
          <w:szCs w:val="28"/>
        </w:rPr>
      </w:pPr>
    </w:p>
    <w:p w14:paraId="61EAA247" w14:textId="77777777" w:rsidR="00634234" w:rsidRDefault="00634234" w:rsidP="00426D15">
      <w:pPr>
        <w:widowControl w:val="0"/>
        <w:tabs>
          <w:tab w:val="left" w:pos="6690"/>
        </w:tabs>
        <w:autoSpaceDE w:val="0"/>
        <w:autoSpaceDN w:val="0"/>
        <w:adjustRightInd w:val="0"/>
        <w:ind w:left="760"/>
        <w:rPr>
          <w:b/>
          <w:sz w:val="28"/>
          <w:szCs w:val="28"/>
        </w:rPr>
      </w:pPr>
    </w:p>
    <w:p w14:paraId="68790EBC" w14:textId="77777777" w:rsidR="00634234" w:rsidRDefault="00634234" w:rsidP="00426D15">
      <w:pPr>
        <w:widowControl w:val="0"/>
        <w:tabs>
          <w:tab w:val="left" w:pos="6690"/>
        </w:tabs>
        <w:autoSpaceDE w:val="0"/>
        <w:autoSpaceDN w:val="0"/>
        <w:adjustRightInd w:val="0"/>
        <w:ind w:left="760"/>
        <w:rPr>
          <w:b/>
          <w:sz w:val="28"/>
          <w:szCs w:val="28"/>
        </w:rPr>
      </w:pPr>
    </w:p>
    <w:p w14:paraId="48AA8DFD" w14:textId="23A64367" w:rsidR="00426D15" w:rsidRPr="00622A2A" w:rsidRDefault="00426D15" w:rsidP="00426D15">
      <w:pPr>
        <w:widowControl w:val="0"/>
        <w:tabs>
          <w:tab w:val="left" w:pos="6690"/>
        </w:tabs>
        <w:autoSpaceDE w:val="0"/>
        <w:autoSpaceDN w:val="0"/>
        <w:adjustRightInd w:val="0"/>
        <w:ind w:left="7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</w:t>
      </w:r>
      <w:r w:rsidR="00D61606">
        <w:rPr>
          <w:b/>
          <w:sz w:val="28"/>
          <w:szCs w:val="28"/>
        </w:rPr>
        <w:t>Contrasemnează</w:t>
      </w:r>
      <w:r w:rsidRPr="00622A2A">
        <w:rPr>
          <w:b/>
          <w:sz w:val="28"/>
          <w:szCs w:val="28"/>
        </w:rPr>
        <w:t xml:space="preserve">, </w:t>
      </w:r>
    </w:p>
    <w:p w14:paraId="521608A9" w14:textId="11DE2EC1" w:rsidR="00426D15" w:rsidRPr="00622A2A" w:rsidRDefault="00426D15" w:rsidP="00426D15">
      <w:pPr>
        <w:widowControl w:val="0"/>
        <w:tabs>
          <w:tab w:val="left" w:pos="6690"/>
        </w:tabs>
        <w:autoSpaceDE w:val="0"/>
        <w:autoSpaceDN w:val="0"/>
        <w:adjustRightInd w:val="0"/>
        <w:ind w:left="760"/>
        <w:rPr>
          <w:b/>
          <w:sz w:val="28"/>
          <w:szCs w:val="28"/>
        </w:rPr>
      </w:pPr>
      <w:r w:rsidRPr="00622A2A">
        <w:rPr>
          <w:b/>
          <w:sz w:val="28"/>
          <w:szCs w:val="28"/>
        </w:rPr>
        <w:t xml:space="preserve">                                                       </w:t>
      </w:r>
      <w:r>
        <w:rPr>
          <w:b/>
          <w:sz w:val="28"/>
          <w:szCs w:val="28"/>
        </w:rPr>
        <w:t xml:space="preserve">             </w:t>
      </w:r>
      <w:r w:rsidRPr="00622A2A">
        <w:rPr>
          <w:b/>
          <w:sz w:val="28"/>
          <w:szCs w:val="28"/>
        </w:rPr>
        <w:t xml:space="preserve"> Secretar</w:t>
      </w:r>
      <w:r w:rsidR="00427FE4">
        <w:rPr>
          <w:b/>
          <w:sz w:val="28"/>
          <w:szCs w:val="28"/>
        </w:rPr>
        <w:t xml:space="preserve"> general</w:t>
      </w:r>
      <w:r w:rsidRPr="00622A2A">
        <w:rPr>
          <w:b/>
          <w:sz w:val="28"/>
          <w:szCs w:val="28"/>
        </w:rPr>
        <w:t xml:space="preserve"> al jude</w:t>
      </w:r>
      <w:r w:rsidR="008673CE">
        <w:rPr>
          <w:b/>
          <w:sz w:val="28"/>
          <w:szCs w:val="28"/>
        </w:rPr>
        <w:t>ț</w:t>
      </w:r>
      <w:r w:rsidRPr="00622A2A">
        <w:rPr>
          <w:b/>
          <w:sz w:val="28"/>
          <w:szCs w:val="28"/>
        </w:rPr>
        <w:t xml:space="preserve">ului </w:t>
      </w:r>
    </w:p>
    <w:p w14:paraId="03578108" w14:textId="1D26C018" w:rsidR="00185065" w:rsidRDefault="00426D15" w:rsidP="008673CE">
      <w:pPr>
        <w:widowControl w:val="0"/>
        <w:tabs>
          <w:tab w:val="left" w:pos="6690"/>
        </w:tabs>
        <w:autoSpaceDE w:val="0"/>
        <w:autoSpaceDN w:val="0"/>
        <w:adjustRightInd w:val="0"/>
        <w:ind w:left="760"/>
        <w:rPr>
          <w:b/>
          <w:sz w:val="28"/>
          <w:szCs w:val="28"/>
        </w:rPr>
      </w:pPr>
      <w:r w:rsidRPr="00622A2A">
        <w:rPr>
          <w:b/>
          <w:sz w:val="28"/>
          <w:szCs w:val="28"/>
        </w:rPr>
        <w:t xml:space="preserve">                                                                                    </w:t>
      </w:r>
      <w:r w:rsidR="00427FE4">
        <w:rPr>
          <w:b/>
          <w:sz w:val="28"/>
          <w:szCs w:val="28"/>
        </w:rPr>
        <w:t>R</w:t>
      </w:r>
      <w:r w:rsidRPr="00622A2A">
        <w:rPr>
          <w:b/>
          <w:sz w:val="28"/>
          <w:szCs w:val="28"/>
        </w:rPr>
        <w:t>aluca Dan</w:t>
      </w:r>
    </w:p>
    <w:p w14:paraId="466E4C70" w14:textId="77777777" w:rsidR="002F3C72" w:rsidRDefault="002F3C72" w:rsidP="008673CE">
      <w:pPr>
        <w:widowControl w:val="0"/>
        <w:tabs>
          <w:tab w:val="left" w:pos="6690"/>
        </w:tabs>
        <w:autoSpaceDE w:val="0"/>
        <w:autoSpaceDN w:val="0"/>
        <w:adjustRightInd w:val="0"/>
        <w:ind w:left="760"/>
        <w:rPr>
          <w:b/>
          <w:sz w:val="28"/>
          <w:szCs w:val="28"/>
        </w:rPr>
      </w:pPr>
    </w:p>
    <w:p w14:paraId="56D6267A" w14:textId="77777777" w:rsidR="00F95BAA" w:rsidRDefault="00F95BAA" w:rsidP="002F3C72">
      <w:pPr>
        <w:widowControl w:val="0"/>
        <w:tabs>
          <w:tab w:val="left" w:pos="6690"/>
        </w:tabs>
        <w:autoSpaceDE w:val="0"/>
        <w:autoSpaceDN w:val="0"/>
        <w:adjustRightInd w:val="0"/>
        <w:rPr>
          <w:b/>
          <w:bCs/>
          <w:sz w:val="28"/>
          <w:szCs w:val="28"/>
          <w:lang w:val="pt-BR"/>
        </w:rPr>
      </w:pPr>
    </w:p>
    <w:p w14:paraId="59F8E2E3" w14:textId="77777777" w:rsidR="00F95BAA" w:rsidRPr="008673CE" w:rsidRDefault="00F95BAA" w:rsidP="002F3C72">
      <w:pPr>
        <w:widowControl w:val="0"/>
        <w:tabs>
          <w:tab w:val="left" w:pos="6690"/>
        </w:tabs>
        <w:autoSpaceDE w:val="0"/>
        <w:autoSpaceDN w:val="0"/>
        <w:adjustRightInd w:val="0"/>
        <w:rPr>
          <w:b/>
          <w:bCs/>
          <w:sz w:val="28"/>
          <w:szCs w:val="28"/>
          <w:lang w:val="pt-BR"/>
        </w:rPr>
      </w:pPr>
    </w:p>
    <w:sectPr w:rsidR="00F95BAA" w:rsidRPr="008673CE" w:rsidSect="00C83436">
      <w:pgSz w:w="11906" w:h="16838"/>
      <w:pgMar w:top="851" w:right="92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313FA"/>
    <w:multiLevelType w:val="hybridMultilevel"/>
    <w:tmpl w:val="64FCB6E0"/>
    <w:lvl w:ilvl="0" w:tplc="6D8C0A46">
      <w:numFmt w:val="bullet"/>
      <w:lvlText w:val="-"/>
      <w:lvlJc w:val="left"/>
      <w:pPr>
        <w:ind w:left="79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4C6B5E76"/>
    <w:multiLevelType w:val="hybridMultilevel"/>
    <w:tmpl w:val="7C9AA69A"/>
    <w:lvl w:ilvl="0" w:tplc="DAC2F6E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55" w:hanging="360"/>
      </w:pPr>
    </w:lvl>
    <w:lvl w:ilvl="2" w:tplc="0418001B" w:tentative="1">
      <w:start w:val="1"/>
      <w:numFmt w:val="lowerRoman"/>
      <w:lvlText w:val="%3."/>
      <w:lvlJc w:val="right"/>
      <w:pPr>
        <w:ind w:left="1875" w:hanging="180"/>
      </w:pPr>
    </w:lvl>
    <w:lvl w:ilvl="3" w:tplc="0418000F" w:tentative="1">
      <w:start w:val="1"/>
      <w:numFmt w:val="decimal"/>
      <w:lvlText w:val="%4."/>
      <w:lvlJc w:val="left"/>
      <w:pPr>
        <w:ind w:left="2595" w:hanging="360"/>
      </w:pPr>
    </w:lvl>
    <w:lvl w:ilvl="4" w:tplc="04180019" w:tentative="1">
      <w:start w:val="1"/>
      <w:numFmt w:val="lowerLetter"/>
      <w:lvlText w:val="%5."/>
      <w:lvlJc w:val="left"/>
      <w:pPr>
        <w:ind w:left="3315" w:hanging="360"/>
      </w:pPr>
    </w:lvl>
    <w:lvl w:ilvl="5" w:tplc="0418001B" w:tentative="1">
      <w:start w:val="1"/>
      <w:numFmt w:val="lowerRoman"/>
      <w:lvlText w:val="%6."/>
      <w:lvlJc w:val="right"/>
      <w:pPr>
        <w:ind w:left="4035" w:hanging="180"/>
      </w:pPr>
    </w:lvl>
    <w:lvl w:ilvl="6" w:tplc="0418000F" w:tentative="1">
      <w:start w:val="1"/>
      <w:numFmt w:val="decimal"/>
      <w:lvlText w:val="%7."/>
      <w:lvlJc w:val="left"/>
      <w:pPr>
        <w:ind w:left="4755" w:hanging="360"/>
      </w:pPr>
    </w:lvl>
    <w:lvl w:ilvl="7" w:tplc="04180019" w:tentative="1">
      <w:start w:val="1"/>
      <w:numFmt w:val="lowerLetter"/>
      <w:lvlText w:val="%8."/>
      <w:lvlJc w:val="left"/>
      <w:pPr>
        <w:ind w:left="5475" w:hanging="360"/>
      </w:pPr>
    </w:lvl>
    <w:lvl w:ilvl="8" w:tplc="0418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4E2356A8"/>
    <w:multiLevelType w:val="hybridMultilevel"/>
    <w:tmpl w:val="002C0E00"/>
    <w:lvl w:ilvl="0" w:tplc="70AE533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9E2D16"/>
    <w:multiLevelType w:val="hybridMultilevel"/>
    <w:tmpl w:val="1924FAF2"/>
    <w:lvl w:ilvl="0" w:tplc="9D3ED722">
      <w:start w:val="3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6DC2004"/>
    <w:multiLevelType w:val="hybridMultilevel"/>
    <w:tmpl w:val="2B04B572"/>
    <w:lvl w:ilvl="0" w:tplc="C414B0AC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0591529">
    <w:abstractNumId w:val="1"/>
  </w:num>
  <w:num w:numId="2" w16cid:durableId="904142503">
    <w:abstractNumId w:val="0"/>
  </w:num>
  <w:num w:numId="3" w16cid:durableId="1236429092">
    <w:abstractNumId w:val="4"/>
  </w:num>
  <w:num w:numId="4" w16cid:durableId="349575126">
    <w:abstractNumId w:val="2"/>
  </w:num>
  <w:num w:numId="5" w16cid:durableId="13374161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C6"/>
    <w:rsid w:val="00005791"/>
    <w:rsid w:val="000335A9"/>
    <w:rsid w:val="00042AA0"/>
    <w:rsid w:val="00043862"/>
    <w:rsid w:val="00062FC3"/>
    <w:rsid w:val="00064C5B"/>
    <w:rsid w:val="00074A01"/>
    <w:rsid w:val="000800AA"/>
    <w:rsid w:val="000858B8"/>
    <w:rsid w:val="00087067"/>
    <w:rsid w:val="0009376B"/>
    <w:rsid w:val="000A0AFB"/>
    <w:rsid w:val="000D45EB"/>
    <w:rsid w:val="000D6CED"/>
    <w:rsid w:val="000E4E85"/>
    <w:rsid w:val="000E5BCF"/>
    <w:rsid w:val="000F7F67"/>
    <w:rsid w:val="00100A1A"/>
    <w:rsid w:val="00127F99"/>
    <w:rsid w:val="001304B2"/>
    <w:rsid w:val="00131598"/>
    <w:rsid w:val="00145D67"/>
    <w:rsid w:val="001607B8"/>
    <w:rsid w:val="0016118A"/>
    <w:rsid w:val="00163B35"/>
    <w:rsid w:val="00185065"/>
    <w:rsid w:val="001C3249"/>
    <w:rsid w:val="001D119F"/>
    <w:rsid w:val="00201AA7"/>
    <w:rsid w:val="002627B0"/>
    <w:rsid w:val="002742C2"/>
    <w:rsid w:val="00282D1F"/>
    <w:rsid w:val="002A465D"/>
    <w:rsid w:val="002C230E"/>
    <w:rsid w:val="002E6810"/>
    <w:rsid w:val="002F3C72"/>
    <w:rsid w:val="002F4E34"/>
    <w:rsid w:val="00304C52"/>
    <w:rsid w:val="003076E0"/>
    <w:rsid w:val="003109B5"/>
    <w:rsid w:val="00322BAA"/>
    <w:rsid w:val="003274EE"/>
    <w:rsid w:val="00330CE1"/>
    <w:rsid w:val="0035093E"/>
    <w:rsid w:val="003542FD"/>
    <w:rsid w:val="00360BFC"/>
    <w:rsid w:val="00364757"/>
    <w:rsid w:val="00365E71"/>
    <w:rsid w:val="003667F5"/>
    <w:rsid w:val="0037191A"/>
    <w:rsid w:val="003B1CFE"/>
    <w:rsid w:val="003E23E2"/>
    <w:rsid w:val="003E5669"/>
    <w:rsid w:val="00426D15"/>
    <w:rsid w:val="00427FE4"/>
    <w:rsid w:val="00446F15"/>
    <w:rsid w:val="00465421"/>
    <w:rsid w:val="00476080"/>
    <w:rsid w:val="00487FDE"/>
    <w:rsid w:val="004C5FE6"/>
    <w:rsid w:val="004D0D77"/>
    <w:rsid w:val="004D62EF"/>
    <w:rsid w:val="004D7463"/>
    <w:rsid w:val="004E12DD"/>
    <w:rsid w:val="004E2593"/>
    <w:rsid w:val="00503BE4"/>
    <w:rsid w:val="005305E5"/>
    <w:rsid w:val="00542D36"/>
    <w:rsid w:val="00545A6C"/>
    <w:rsid w:val="00550C54"/>
    <w:rsid w:val="00553EA6"/>
    <w:rsid w:val="00580DB4"/>
    <w:rsid w:val="005855F0"/>
    <w:rsid w:val="005C4559"/>
    <w:rsid w:val="005E0ECC"/>
    <w:rsid w:val="005E0F9D"/>
    <w:rsid w:val="005E35F0"/>
    <w:rsid w:val="00607A4E"/>
    <w:rsid w:val="00634234"/>
    <w:rsid w:val="00644157"/>
    <w:rsid w:val="00675610"/>
    <w:rsid w:val="00683371"/>
    <w:rsid w:val="006835DB"/>
    <w:rsid w:val="00686F2C"/>
    <w:rsid w:val="006A0C7B"/>
    <w:rsid w:val="006B7DC9"/>
    <w:rsid w:val="006C0DD5"/>
    <w:rsid w:val="006C2F36"/>
    <w:rsid w:val="006D1780"/>
    <w:rsid w:val="006D4CE6"/>
    <w:rsid w:val="006D7280"/>
    <w:rsid w:val="006F6170"/>
    <w:rsid w:val="00711828"/>
    <w:rsid w:val="007124DF"/>
    <w:rsid w:val="00722DEE"/>
    <w:rsid w:val="00731602"/>
    <w:rsid w:val="00732930"/>
    <w:rsid w:val="00732C01"/>
    <w:rsid w:val="00753B27"/>
    <w:rsid w:val="0076295F"/>
    <w:rsid w:val="00782AE3"/>
    <w:rsid w:val="00784E0A"/>
    <w:rsid w:val="007D0835"/>
    <w:rsid w:val="007E1DC6"/>
    <w:rsid w:val="007E6A97"/>
    <w:rsid w:val="0080300A"/>
    <w:rsid w:val="00814FDF"/>
    <w:rsid w:val="00826362"/>
    <w:rsid w:val="00827B66"/>
    <w:rsid w:val="0084465E"/>
    <w:rsid w:val="00857FF4"/>
    <w:rsid w:val="008602E3"/>
    <w:rsid w:val="00867099"/>
    <w:rsid w:val="008673CE"/>
    <w:rsid w:val="008753F8"/>
    <w:rsid w:val="008761C1"/>
    <w:rsid w:val="00890E47"/>
    <w:rsid w:val="008A7368"/>
    <w:rsid w:val="008E55E6"/>
    <w:rsid w:val="008F1E23"/>
    <w:rsid w:val="00914017"/>
    <w:rsid w:val="009840E3"/>
    <w:rsid w:val="00984C70"/>
    <w:rsid w:val="00992A52"/>
    <w:rsid w:val="009A172C"/>
    <w:rsid w:val="009A3251"/>
    <w:rsid w:val="009A3A34"/>
    <w:rsid w:val="00A0403C"/>
    <w:rsid w:val="00A24E6E"/>
    <w:rsid w:val="00A328D0"/>
    <w:rsid w:val="00A53EFD"/>
    <w:rsid w:val="00A71C09"/>
    <w:rsid w:val="00A92FE5"/>
    <w:rsid w:val="00AA3629"/>
    <w:rsid w:val="00AA50A3"/>
    <w:rsid w:val="00AA53E5"/>
    <w:rsid w:val="00AD2BF3"/>
    <w:rsid w:val="00AE231B"/>
    <w:rsid w:val="00AF0A15"/>
    <w:rsid w:val="00B20EDC"/>
    <w:rsid w:val="00B22551"/>
    <w:rsid w:val="00B26501"/>
    <w:rsid w:val="00B7391E"/>
    <w:rsid w:val="00B75811"/>
    <w:rsid w:val="00B77C1B"/>
    <w:rsid w:val="00B85261"/>
    <w:rsid w:val="00B94043"/>
    <w:rsid w:val="00BC3BB5"/>
    <w:rsid w:val="00BD3418"/>
    <w:rsid w:val="00BE3A75"/>
    <w:rsid w:val="00BE4A1A"/>
    <w:rsid w:val="00C00BB1"/>
    <w:rsid w:val="00C079BD"/>
    <w:rsid w:val="00C3113C"/>
    <w:rsid w:val="00C83436"/>
    <w:rsid w:val="00CA39D7"/>
    <w:rsid w:val="00CA5731"/>
    <w:rsid w:val="00CB0AA5"/>
    <w:rsid w:val="00CC174E"/>
    <w:rsid w:val="00CC3AED"/>
    <w:rsid w:val="00CE090A"/>
    <w:rsid w:val="00CE6B9B"/>
    <w:rsid w:val="00D061DD"/>
    <w:rsid w:val="00D244C1"/>
    <w:rsid w:val="00D4311E"/>
    <w:rsid w:val="00D47F38"/>
    <w:rsid w:val="00D602DB"/>
    <w:rsid w:val="00D61606"/>
    <w:rsid w:val="00D61854"/>
    <w:rsid w:val="00D77502"/>
    <w:rsid w:val="00D8592C"/>
    <w:rsid w:val="00DB6B96"/>
    <w:rsid w:val="00DD4188"/>
    <w:rsid w:val="00DD77CB"/>
    <w:rsid w:val="00DE4390"/>
    <w:rsid w:val="00DF2052"/>
    <w:rsid w:val="00DF2C7F"/>
    <w:rsid w:val="00E03E03"/>
    <w:rsid w:val="00E11E07"/>
    <w:rsid w:val="00E27024"/>
    <w:rsid w:val="00E30068"/>
    <w:rsid w:val="00E338BD"/>
    <w:rsid w:val="00E37D70"/>
    <w:rsid w:val="00E57159"/>
    <w:rsid w:val="00E66B3E"/>
    <w:rsid w:val="00E91798"/>
    <w:rsid w:val="00EA457B"/>
    <w:rsid w:val="00EB0F87"/>
    <w:rsid w:val="00EE5293"/>
    <w:rsid w:val="00F142F3"/>
    <w:rsid w:val="00F16E5E"/>
    <w:rsid w:val="00F33F7B"/>
    <w:rsid w:val="00F44D31"/>
    <w:rsid w:val="00F60023"/>
    <w:rsid w:val="00F740DD"/>
    <w:rsid w:val="00F746BA"/>
    <w:rsid w:val="00F827F3"/>
    <w:rsid w:val="00F95BAA"/>
    <w:rsid w:val="00FB47E4"/>
    <w:rsid w:val="00FB618A"/>
    <w:rsid w:val="00FB7A95"/>
    <w:rsid w:val="00FC4465"/>
    <w:rsid w:val="00FC57A9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663B5"/>
  <w15:chartTrackingRefBased/>
  <w15:docId w15:val="{3EFAB27E-111B-48F3-BB53-8870154B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A172C"/>
    <w:pPr>
      <w:ind w:left="720"/>
      <w:contextualSpacing/>
    </w:pPr>
  </w:style>
  <w:style w:type="character" w:customStyle="1" w:styleId="atl">
    <w:name w:val="a_tl"/>
    <w:basedOn w:val="Fontdeparagrafimplicit"/>
    <w:rsid w:val="006B7DC9"/>
  </w:style>
  <w:style w:type="character" w:customStyle="1" w:styleId="alb">
    <w:name w:val="a_lb"/>
    <w:basedOn w:val="Fontdeparagrafimplicit"/>
    <w:rsid w:val="006B7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4</Pages>
  <Words>1578</Words>
  <Characters>9154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Matau Camelia</dc:creator>
  <cp:keywords/>
  <dc:description/>
  <cp:lastModifiedBy>Tulbure Mihaela</cp:lastModifiedBy>
  <cp:revision>99</cp:revision>
  <cp:lastPrinted>2026-09-01T11:00:00Z</cp:lastPrinted>
  <dcterms:created xsi:type="dcterms:W3CDTF">2026-08-20T09:03:00Z</dcterms:created>
  <dcterms:modified xsi:type="dcterms:W3CDTF">2026-09-14T11:56:00Z</dcterms:modified>
</cp:coreProperties>
</file>