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B8BC1" w14:textId="05E3D2B4" w:rsidR="006D0E4E" w:rsidRDefault="006D0E4E" w:rsidP="00C94BB9">
      <w:pPr>
        <w:rPr>
          <w:b/>
          <w:bCs/>
          <w:sz w:val="28"/>
        </w:rPr>
      </w:pPr>
      <w:r>
        <w:rPr>
          <w:b/>
          <w:bCs/>
          <w:sz w:val="28"/>
        </w:rPr>
        <w:t xml:space="preserve">ROMÂNIA                                                                                      </w:t>
      </w:r>
    </w:p>
    <w:p w14:paraId="127D45B4" w14:textId="77777777" w:rsidR="006D0E4E" w:rsidRDefault="006D0E4E" w:rsidP="00C94BB9">
      <w:pPr>
        <w:rPr>
          <w:b/>
          <w:bCs/>
        </w:rPr>
      </w:pPr>
      <w:r>
        <w:rPr>
          <w:b/>
          <w:bCs/>
          <w:sz w:val="28"/>
        </w:rPr>
        <w:t xml:space="preserve">JUDEŢUL VRANCEA                        </w:t>
      </w:r>
      <w:r>
        <w:rPr>
          <w:sz w:val="28"/>
        </w:rPr>
        <w:t xml:space="preserve">       </w:t>
      </w:r>
      <w:r>
        <w:rPr>
          <w:b/>
          <w:bCs/>
          <w:sz w:val="28"/>
        </w:rPr>
        <w:t xml:space="preserve">  </w:t>
      </w:r>
      <w:r>
        <w:rPr>
          <w:sz w:val="28"/>
        </w:rPr>
        <w:t xml:space="preserve">     </w:t>
      </w:r>
      <w:r>
        <w:rPr>
          <w:b/>
          <w:bCs/>
          <w:sz w:val="28"/>
        </w:rPr>
        <w:t xml:space="preserve">      </w:t>
      </w:r>
    </w:p>
    <w:p w14:paraId="6DC364E2" w14:textId="77777777" w:rsidR="0054222F" w:rsidRDefault="006D0E4E" w:rsidP="00C94BB9">
      <w:pPr>
        <w:rPr>
          <w:b/>
          <w:bCs/>
          <w:sz w:val="28"/>
        </w:rPr>
      </w:pPr>
      <w:r>
        <w:rPr>
          <w:b/>
          <w:bCs/>
          <w:sz w:val="28"/>
        </w:rPr>
        <w:t xml:space="preserve">CONSILIUL JUDEȚEAN </w:t>
      </w:r>
      <w:r w:rsidR="0086765C">
        <w:rPr>
          <w:b/>
          <w:bCs/>
          <w:sz w:val="28"/>
        </w:rPr>
        <w:t xml:space="preserve">         </w:t>
      </w:r>
    </w:p>
    <w:p w14:paraId="1B4ADC53" w14:textId="5F587CE3" w:rsidR="001A0C9E" w:rsidRDefault="0086765C" w:rsidP="00C94BB9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</w:t>
      </w:r>
    </w:p>
    <w:p w14:paraId="60BC0AE5" w14:textId="77777777" w:rsidR="0004580B" w:rsidRPr="0004580B" w:rsidRDefault="0004580B" w:rsidP="00C94BB9">
      <w:pPr>
        <w:rPr>
          <w:b/>
          <w:bCs/>
          <w:color w:val="FF0000"/>
          <w:sz w:val="8"/>
          <w:szCs w:val="8"/>
        </w:rPr>
      </w:pPr>
    </w:p>
    <w:p w14:paraId="76955677" w14:textId="5E0A695B" w:rsidR="006D0E4E" w:rsidRDefault="006D0E4E" w:rsidP="00C94BB9">
      <w:pPr>
        <w:tabs>
          <w:tab w:val="left" w:pos="354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HOTĂRÂREA </w:t>
      </w:r>
      <w:r w:rsidR="00250E7F">
        <w:rPr>
          <w:b/>
          <w:bCs/>
          <w:sz w:val="28"/>
        </w:rPr>
        <w:t>nr.203</w:t>
      </w:r>
    </w:p>
    <w:p w14:paraId="0E150201" w14:textId="2A58CAEE" w:rsidR="006D0E4E" w:rsidRDefault="006D0E4E" w:rsidP="00C94BB9">
      <w:pPr>
        <w:tabs>
          <w:tab w:val="left" w:pos="354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din </w:t>
      </w:r>
      <w:r w:rsidR="00250E7F">
        <w:rPr>
          <w:b/>
          <w:bCs/>
          <w:sz w:val="28"/>
        </w:rPr>
        <w:t xml:space="preserve">31 august </w:t>
      </w:r>
      <w:r>
        <w:rPr>
          <w:b/>
          <w:bCs/>
          <w:sz w:val="28"/>
        </w:rPr>
        <w:t>202</w:t>
      </w:r>
      <w:r w:rsidR="009235F4">
        <w:rPr>
          <w:b/>
          <w:bCs/>
          <w:sz w:val="28"/>
        </w:rPr>
        <w:t>6</w:t>
      </w:r>
    </w:p>
    <w:p w14:paraId="56F9B0BB" w14:textId="77777777" w:rsidR="00D5087B" w:rsidRDefault="00D5087B" w:rsidP="00C94BB9">
      <w:pPr>
        <w:tabs>
          <w:tab w:val="left" w:pos="3540"/>
        </w:tabs>
        <w:jc w:val="center"/>
        <w:rPr>
          <w:b/>
          <w:bCs/>
          <w:sz w:val="28"/>
        </w:rPr>
      </w:pPr>
    </w:p>
    <w:p w14:paraId="22209D33" w14:textId="77777777" w:rsidR="006338BD" w:rsidRPr="00B96260" w:rsidRDefault="006338BD" w:rsidP="00C94BB9">
      <w:pPr>
        <w:tabs>
          <w:tab w:val="left" w:pos="3540"/>
        </w:tabs>
        <w:jc w:val="center"/>
        <w:rPr>
          <w:b/>
          <w:bCs/>
          <w:sz w:val="4"/>
          <w:szCs w:val="4"/>
        </w:rPr>
      </w:pPr>
    </w:p>
    <w:p w14:paraId="7283A1BC" w14:textId="2E0BD86A" w:rsidR="00B529B4" w:rsidRDefault="006D0E4E" w:rsidP="00C94BB9">
      <w:pPr>
        <w:pStyle w:val="Corptext"/>
        <w:tabs>
          <w:tab w:val="left" w:pos="1080"/>
        </w:tabs>
        <w:ind w:left="1080" w:hanging="1080"/>
        <w:jc w:val="both"/>
        <w:rPr>
          <w:sz w:val="28"/>
          <w:szCs w:val="28"/>
          <w:lang w:eastAsia="en-CA"/>
        </w:rPr>
      </w:pPr>
      <w:r w:rsidRPr="00280D19">
        <w:rPr>
          <w:b/>
          <w:bCs/>
          <w:sz w:val="28"/>
          <w:szCs w:val="28"/>
        </w:rPr>
        <w:t>privind</w:t>
      </w:r>
      <w:r w:rsidRPr="00280D19">
        <w:rPr>
          <w:b/>
          <w:sz w:val="28"/>
          <w:szCs w:val="28"/>
        </w:rPr>
        <w:t xml:space="preserve">: </w:t>
      </w:r>
      <w:bookmarkStart w:id="0" w:name="_Hlk53497838"/>
      <w:bookmarkStart w:id="1" w:name="_Hlk53498330"/>
      <w:bookmarkStart w:id="2" w:name="_Hlk22132285"/>
      <w:r w:rsidRPr="000A13FA">
        <w:rPr>
          <w:sz w:val="28"/>
          <w:szCs w:val="28"/>
          <w:lang w:eastAsia="en-CA"/>
        </w:rPr>
        <w:t xml:space="preserve">transformarea unor posturi </w:t>
      </w:r>
      <w:r w:rsidR="004C00AF">
        <w:rPr>
          <w:sz w:val="28"/>
          <w:szCs w:val="28"/>
          <w:lang w:eastAsia="en-CA"/>
        </w:rPr>
        <w:t xml:space="preserve">contractuale </w:t>
      </w:r>
      <w:r w:rsidRPr="000A13FA">
        <w:rPr>
          <w:sz w:val="28"/>
          <w:szCs w:val="28"/>
          <w:lang w:eastAsia="en-CA"/>
        </w:rPr>
        <w:t>din statul de funcții al aparatului de specialitate al Consiliului Județean Vrancea</w:t>
      </w:r>
      <w:bookmarkEnd w:id="0"/>
    </w:p>
    <w:bookmarkEnd w:id="1"/>
    <w:bookmarkEnd w:id="2"/>
    <w:p w14:paraId="2D918C9E" w14:textId="77777777" w:rsidR="0004580B" w:rsidRPr="00C94BB9" w:rsidRDefault="0004580B" w:rsidP="00C94BB9">
      <w:pPr>
        <w:pStyle w:val="Corptext"/>
        <w:spacing w:after="0"/>
        <w:rPr>
          <w:b/>
          <w:bCs/>
          <w:sz w:val="16"/>
          <w:szCs w:val="16"/>
        </w:rPr>
      </w:pPr>
    </w:p>
    <w:p w14:paraId="06A24B78" w14:textId="2135F1FF" w:rsidR="006D0E4E" w:rsidRDefault="006D0E4E" w:rsidP="00C94BB9">
      <w:pPr>
        <w:pStyle w:val="Corptext"/>
        <w:spacing w:after="0"/>
        <w:rPr>
          <w:sz w:val="28"/>
          <w:szCs w:val="28"/>
        </w:rPr>
      </w:pPr>
      <w:r w:rsidRPr="003F6230">
        <w:rPr>
          <w:b/>
          <w:bCs/>
          <w:sz w:val="28"/>
          <w:szCs w:val="28"/>
        </w:rPr>
        <w:t xml:space="preserve">Consiliul </w:t>
      </w:r>
      <w:proofErr w:type="spellStart"/>
      <w:r w:rsidRPr="003F6230">
        <w:rPr>
          <w:b/>
          <w:bCs/>
          <w:sz w:val="28"/>
          <w:szCs w:val="28"/>
        </w:rPr>
        <w:t>Judeţean</w:t>
      </w:r>
      <w:proofErr w:type="spellEnd"/>
      <w:r w:rsidRPr="003F6230">
        <w:rPr>
          <w:b/>
          <w:bCs/>
          <w:sz w:val="28"/>
          <w:szCs w:val="28"/>
        </w:rPr>
        <w:t xml:space="preserve"> Vrancea</w:t>
      </w:r>
      <w:r w:rsidRPr="003F6230">
        <w:rPr>
          <w:sz w:val="28"/>
          <w:szCs w:val="28"/>
        </w:rPr>
        <w:t xml:space="preserve">, </w:t>
      </w:r>
    </w:p>
    <w:p w14:paraId="1B35DBB7" w14:textId="46E7493D" w:rsidR="006D0E4E" w:rsidRPr="00CB3A82" w:rsidRDefault="006D0E4E" w:rsidP="00C94BB9">
      <w:pPr>
        <w:pStyle w:val="Corptext"/>
        <w:spacing w:after="0"/>
        <w:jc w:val="both"/>
        <w:rPr>
          <w:sz w:val="28"/>
          <w:szCs w:val="28"/>
        </w:rPr>
      </w:pPr>
      <w:r w:rsidRPr="003F6230">
        <w:rPr>
          <w:bCs/>
          <w:sz w:val="28"/>
          <w:szCs w:val="28"/>
        </w:rPr>
        <w:t xml:space="preserve">- </w:t>
      </w:r>
      <w:r w:rsidRPr="0077616B">
        <w:rPr>
          <w:b/>
          <w:bCs/>
          <w:sz w:val="28"/>
          <w:szCs w:val="28"/>
        </w:rPr>
        <w:t xml:space="preserve">văzând </w:t>
      </w:r>
      <w:r w:rsidRPr="003F6230">
        <w:rPr>
          <w:sz w:val="28"/>
          <w:szCs w:val="28"/>
        </w:rPr>
        <w:t xml:space="preserve">referatul </w:t>
      </w:r>
      <w:r w:rsidR="008E5B14" w:rsidRPr="008E5B14">
        <w:rPr>
          <w:sz w:val="28"/>
          <w:szCs w:val="28"/>
        </w:rPr>
        <w:t>Serviciul</w:t>
      </w:r>
      <w:r w:rsidR="00861BE0">
        <w:rPr>
          <w:sz w:val="28"/>
          <w:szCs w:val="28"/>
        </w:rPr>
        <w:t>ui</w:t>
      </w:r>
      <w:r w:rsidR="008E5B14" w:rsidRPr="008E5B14">
        <w:rPr>
          <w:sz w:val="28"/>
          <w:szCs w:val="28"/>
        </w:rPr>
        <w:t xml:space="preserve"> Managementul Instituțional și Resurse Umane                              </w:t>
      </w:r>
      <w:r w:rsidRPr="003F6230">
        <w:rPr>
          <w:sz w:val="28"/>
          <w:szCs w:val="28"/>
        </w:rPr>
        <w:t xml:space="preserve">înregistrat la nr. </w:t>
      </w:r>
      <w:r w:rsidR="006C214E">
        <w:rPr>
          <w:sz w:val="28"/>
          <w:szCs w:val="28"/>
        </w:rPr>
        <w:t xml:space="preserve">201/25027 </w:t>
      </w:r>
      <w:r w:rsidRPr="003F6230">
        <w:rPr>
          <w:sz w:val="28"/>
          <w:szCs w:val="28"/>
        </w:rPr>
        <w:t xml:space="preserve">din </w:t>
      </w:r>
      <w:r w:rsidR="006C214E">
        <w:rPr>
          <w:sz w:val="28"/>
          <w:szCs w:val="28"/>
        </w:rPr>
        <w:t>27.08.2026</w:t>
      </w:r>
      <w:r>
        <w:rPr>
          <w:sz w:val="28"/>
          <w:szCs w:val="28"/>
        </w:rPr>
        <w:t xml:space="preserve"> </w:t>
      </w:r>
      <w:r w:rsidRPr="003F6230">
        <w:rPr>
          <w:sz w:val="28"/>
          <w:szCs w:val="28"/>
        </w:rPr>
        <w:t>prin care se propune</w:t>
      </w:r>
      <w:r w:rsidRPr="003F6230">
        <w:rPr>
          <w:sz w:val="28"/>
          <w:szCs w:val="28"/>
          <w:lang w:eastAsia="en-US"/>
        </w:rPr>
        <w:t xml:space="preserve"> </w:t>
      </w:r>
      <w:r w:rsidRPr="000A13FA">
        <w:rPr>
          <w:sz w:val="28"/>
          <w:szCs w:val="28"/>
          <w:lang w:eastAsia="en-CA"/>
        </w:rPr>
        <w:t>transformarea unor posturi</w:t>
      </w:r>
      <w:r w:rsidR="008653A8">
        <w:rPr>
          <w:sz w:val="28"/>
          <w:szCs w:val="28"/>
          <w:lang w:eastAsia="en-CA"/>
        </w:rPr>
        <w:t xml:space="preserve"> contractuale</w:t>
      </w:r>
      <w:r w:rsidRPr="000A13FA">
        <w:rPr>
          <w:sz w:val="28"/>
          <w:szCs w:val="28"/>
          <w:lang w:eastAsia="en-CA"/>
        </w:rPr>
        <w:t xml:space="preserve"> din statul de funcții al aparatului de specialitate al Consiliului Județean Vrancea</w:t>
      </w:r>
      <w:r w:rsidRPr="003F6230">
        <w:rPr>
          <w:sz w:val="28"/>
          <w:szCs w:val="28"/>
        </w:rPr>
        <w:t>;</w:t>
      </w:r>
    </w:p>
    <w:p w14:paraId="04344188" w14:textId="613038F8" w:rsidR="00716B74" w:rsidRDefault="006D0E4E" w:rsidP="00C94B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D135B"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în conformitate </w:t>
      </w:r>
      <w:r w:rsidRPr="00AD2977">
        <w:rPr>
          <w:b/>
          <w:bCs/>
          <w:sz w:val="28"/>
          <w:szCs w:val="28"/>
        </w:rPr>
        <w:t>cu prevederile</w:t>
      </w:r>
      <w:r>
        <w:rPr>
          <w:sz w:val="28"/>
          <w:szCs w:val="28"/>
        </w:rPr>
        <w:t>:</w:t>
      </w:r>
      <w:bookmarkStart w:id="3" w:name="_Hlk18996593"/>
    </w:p>
    <w:p w14:paraId="278A5FA6" w14:textId="1639E250" w:rsidR="001F46DC" w:rsidRPr="002E0ED0" w:rsidRDefault="001F46DC" w:rsidP="001F46DC">
      <w:pPr>
        <w:pStyle w:val="Listparagraf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bookmarkStart w:id="4" w:name="_Hlk53498268"/>
      <w:bookmarkEnd w:id="3"/>
      <w:r w:rsidRPr="00D54E54">
        <w:rPr>
          <w:sz w:val="28"/>
          <w:szCs w:val="28"/>
        </w:rPr>
        <w:t>art.3</w:t>
      </w:r>
      <w:r>
        <w:rPr>
          <w:sz w:val="28"/>
          <w:szCs w:val="28"/>
        </w:rPr>
        <w:t xml:space="preserve"> </w:t>
      </w:r>
      <w:r w:rsidRPr="00D54E54">
        <w:rPr>
          <w:sz w:val="28"/>
          <w:szCs w:val="28"/>
        </w:rPr>
        <w:t>alin.(4)</w:t>
      </w:r>
      <w:r>
        <w:rPr>
          <w:sz w:val="28"/>
          <w:szCs w:val="28"/>
        </w:rPr>
        <w:t xml:space="preserve"> </w:t>
      </w:r>
      <w:r w:rsidRPr="00D54E54">
        <w:rPr>
          <w:sz w:val="28"/>
          <w:szCs w:val="28"/>
        </w:rPr>
        <w:t>din Legea nr.153/2017 privind salarizarea personalului plătit din fonduri publice, cu modificările și completările ulterioare</w:t>
      </w:r>
      <w:r>
        <w:rPr>
          <w:sz w:val="28"/>
          <w:szCs w:val="28"/>
        </w:rPr>
        <w:t>;</w:t>
      </w:r>
    </w:p>
    <w:p w14:paraId="028430C9" w14:textId="77777777" w:rsidR="001F46DC" w:rsidRPr="00FD2EC8" w:rsidRDefault="001F46DC" w:rsidP="001F46DC">
      <w:pPr>
        <w:pStyle w:val="Listparagraf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art.68 alin.(1),</w:t>
      </w:r>
      <w:r w:rsidRPr="00FD2E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art.69 alin.(1) și art.70 alin.(1) din </w:t>
      </w:r>
      <w:r w:rsidRPr="00D54E54">
        <w:rPr>
          <w:sz w:val="28"/>
          <w:szCs w:val="28"/>
        </w:rPr>
        <w:t>Hotărârea Guvernului nr.</w:t>
      </w:r>
      <w:r>
        <w:rPr>
          <w:sz w:val="28"/>
          <w:szCs w:val="28"/>
        </w:rPr>
        <w:t>1336</w:t>
      </w:r>
      <w:r w:rsidRPr="00D54E54">
        <w:rPr>
          <w:sz w:val="28"/>
          <w:szCs w:val="28"/>
        </w:rPr>
        <w:t>/20</w:t>
      </w:r>
      <w:r>
        <w:rPr>
          <w:sz w:val="28"/>
          <w:szCs w:val="28"/>
        </w:rPr>
        <w:t>22</w:t>
      </w:r>
      <w:r w:rsidRPr="005D3D6E">
        <w:t xml:space="preserve"> </w:t>
      </w:r>
      <w:r w:rsidRPr="005D3D6E">
        <w:rPr>
          <w:sz w:val="28"/>
          <w:szCs w:val="28"/>
        </w:rPr>
        <w:t xml:space="preserve">pentru aprobarea Regulamentului-cadru privind organizarea </w:t>
      </w:r>
      <w:proofErr w:type="spellStart"/>
      <w:r w:rsidRPr="005D3D6E">
        <w:rPr>
          <w:sz w:val="28"/>
          <w:szCs w:val="28"/>
        </w:rPr>
        <w:t>şi</w:t>
      </w:r>
      <w:proofErr w:type="spellEnd"/>
      <w:r w:rsidRPr="005D3D6E">
        <w:rPr>
          <w:sz w:val="28"/>
          <w:szCs w:val="28"/>
        </w:rPr>
        <w:t xml:space="preserve"> dezvoltarea carierei personalului contractual din sectorul bugetar plătit din fonduri publice</w:t>
      </w:r>
      <w:r>
        <w:rPr>
          <w:sz w:val="28"/>
          <w:szCs w:val="28"/>
        </w:rPr>
        <w:t>;</w:t>
      </w:r>
    </w:p>
    <w:p w14:paraId="2D76CC11" w14:textId="43289817" w:rsidR="006D0E4E" w:rsidRPr="00D03709" w:rsidRDefault="00EF576B" w:rsidP="001F46DC">
      <w:pPr>
        <w:numPr>
          <w:ilvl w:val="0"/>
          <w:numId w:val="3"/>
        </w:numPr>
        <w:spacing w:after="160" w:line="259" w:lineRule="auto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art.31 alin</w:t>
      </w:r>
      <w:r w:rsidR="00FD4561">
        <w:rPr>
          <w:sz w:val="28"/>
          <w:szCs w:val="28"/>
        </w:rPr>
        <w:t xml:space="preserve">.(4) </w:t>
      </w:r>
      <w:r w:rsidR="00D03709" w:rsidRPr="00D54E54">
        <w:rPr>
          <w:sz w:val="28"/>
          <w:szCs w:val="28"/>
        </w:rPr>
        <w:t>din Legea nr.153/2017 privind salarizarea personalului plătit din fonduri publice, cu modificările și completările ulterioare</w:t>
      </w:r>
      <w:r w:rsidR="00D03709">
        <w:rPr>
          <w:sz w:val="28"/>
          <w:szCs w:val="28"/>
        </w:rPr>
        <w:t xml:space="preserve">, coroborate cu ale </w:t>
      </w:r>
      <w:r w:rsidR="001F46DC" w:rsidRPr="00D54E54">
        <w:rPr>
          <w:sz w:val="28"/>
          <w:szCs w:val="28"/>
        </w:rPr>
        <w:t xml:space="preserve">art. </w:t>
      </w:r>
      <w:r w:rsidR="001F46DC">
        <w:rPr>
          <w:sz w:val="28"/>
          <w:szCs w:val="28"/>
        </w:rPr>
        <w:t>554</w:t>
      </w:r>
      <w:r w:rsidR="001F46DC" w:rsidRPr="00D54E54">
        <w:rPr>
          <w:sz w:val="28"/>
          <w:szCs w:val="28"/>
        </w:rPr>
        <w:t xml:space="preserve"> alin.(1) și alin.(</w:t>
      </w:r>
      <w:r w:rsidR="001F46DC">
        <w:rPr>
          <w:sz w:val="28"/>
          <w:szCs w:val="28"/>
        </w:rPr>
        <w:t>3</w:t>
      </w:r>
      <w:r w:rsidR="001F46DC" w:rsidRPr="00D54E54">
        <w:rPr>
          <w:sz w:val="28"/>
          <w:szCs w:val="28"/>
        </w:rPr>
        <w:t>) din Ordonanța de Urgență nr.57/2019 privind Codul administrativ, cu modificările și completările ulterioare</w:t>
      </w:r>
      <w:r w:rsidR="002B3565" w:rsidRPr="00D03709">
        <w:rPr>
          <w:color w:val="000000"/>
          <w:sz w:val="28"/>
          <w:szCs w:val="28"/>
          <w:lang w:eastAsia="en-US"/>
        </w:rPr>
        <w:t>;</w:t>
      </w:r>
    </w:p>
    <w:bookmarkEnd w:id="4"/>
    <w:p w14:paraId="504A6C0D" w14:textId="49533ED2" w:rsidR="006D0E4E" w:rsidRDefault="006D0E4E" w:rsidP="00C94B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518B"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î</w:t>
      </w:r>
      <w:r w:rsidRPr="0003518B">
        <w:rPr>
          <w:b/>
          <w:bCs/>
          <w:sz w:val="28"/>
          <w:szCs w:val="28"/>
        </w:rPr>
        <w:t>n baza</w:t>
      </w:r>
      <w:r w:rsidRPr="0003518B">
        <w:rPr>
          <w:sz w:val="28"/>
          <w:szCs w:val="28"/>
        </w:rPr>
        <w:t xml:space="preserve"> prevederilor art. 173 alin. (1) lit. a) coroborat cu alin. (2) lit. c) din </w:t>
      </w:r>
      <w:proofErr w:type="spellStart"/>
      <w:r w:rsidR="001673B5">
        <w:rPr>
          <w:sz w:val="28"/>
          <w:szCs w:val="28"/>
        </w:rPr>
        <w:t>O.U.G</w:t>
      </w:r>
      <w:proofErr w:type="spellEnd"/>
      <w:r w:rsidR="001673B5">
        <w:rPr>
          <w:sz w:val="28"/>
          <w:szCs w:val="28"/>
        </w:rPr>
        <w:t>.</w:t>
      </w:r>
      <w:r w:rsidRPr="0003518B">
        <w:rPr>
          <w:sz w:val="28"/>
          <w:szCs w:val="28"/>
        </w:rPr>
        <w:t xml:space="preserve"> nr. 57/2019 privind Codul administrativ</w:t>
      </w:r>
      <w:r>
        <w:rPr>
          <w:sz w:val="28"/>
          <w:szCs w:val="28"/>
        </w:rPr>
        <w:t>, cu modificările și completările ulterioare</w:t>
      </w:r>
      <w:r w:rsidRPr="0003518B">
        <w:rPr>
          <w:sz w:val="28"/>
          <w:szCs w:val="28"/>
        </w:rPr>
        <w:t>;</w:t>
      </w:r>
    </w:p>
    <w:p w14:paraId="4EC29CD3" w14:textId="7447E9DE" w:rsidR="00250E7F" w:rsidRDefault="00250E7F" w:rsidP="00C94B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0B1A">
        <w:rPr>
          <w:b/>
          <w:bCs/>
          <w:sz w:val="28"/>
          <w:szCs w:val="28"/>
        </w:rPr>
        <w:t>luând act de</w:t>
      </w:r>
      <w:r w:rsidRPr="00250E7F">
        <w:rPr>
          <w:sz w:val="28"/>
          <w:szCs w:val="28"/>
        </w:rPr>
        <w:t xml:space="preserve"> raportul compartimentului de resort din cadrul Consiliului Județean Vrancea și de avizul comisiei de specialitate a Consiliului Județean Vrancea;</w:t>
      </w:r>
    </w:p>
    <w:p w14:paraId="67A7B9EA" w14:textId="77E71009" w:rsidR="0004580B" w:rsidRPr="0053202C" w:rsidRDefault="006D0E4E" w:rsidP="00C94B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0384E">
        <w:rPr>
          <w:b/>
          <w:bCs/>
          <w:sz w:val="28"/>
          <w:szCs w:val="28"/>
        </w:rPr>
        <w:t>- în temeiul</w:t>
      </w:r>
      <w:r>
        <w:rPr>
          <w:sz w:val="28"/>
          <w:szCs w:val="28"/>
        </w:rPr>
        <w:t xml:space="preserve"> </w:t>
      </w:r>
      <w:r w:rsidRPr="0003518B">
        <w:rPr>
          <w:sz w:val="28"/>
          <w:szCs w:val="28"/>
        </w:rPr>
        <w:t xml:space="preserve">art. 196 alin. (1) lit. a) din </w:t>
      </w:r>
      <w:proofErr w:type="spellStart"/>
      <w:r w:rsidR="001673B5">
        <w:rPr>
          <w:sz w:val="28"/>
          <w:szCs w:val="28"/>
        </w:rPr>
        <w:t>O.U.G</w:t>
      </w:r>
      <w:proofErr w:type="spellEnd"/>
      <w:r w:rsidR="001673B5">
        <w:rPr>
          <w:sz w:val="28"/>
          <w:szCs w:val="28"/>
        </w:rPr>
        <w:t>.</w:t>
      </w:r>
      <w:r w:rsidRPr="0003518B">
        <w:rPr>
          <w:sz w:val="28"/>
          <w:szCs w:val="28"/>
        </w:rPr>
        <w:t xml:space="preserve"> nr. 57/2019 privind Codul administrativ</w:t>
      </w:r>
      <w:r>
        <w:rPr>
          <w:sz w:val="28"/>
          <w:szCs w:val="28"/>
        </w:rPr>
        <w:t>, cu modificările și completările ulterioare,</w:t>
      </w:r>
    </w:p>
    <w:p w14:paraId="3D33088E" w14:textId="77777777" w:rsidR="0004580B" w:rsidRPr="00C94BB9" w:rsidRDefault="0004580B" w:rsidP="00C94BB9">
      <w:pPr>
        <w:jc w:val="center"/>
        <w:rPr>
          <w:b/>
          <w:sz w:val="28"/>
          <w:szCs w:val="28"/>
        </w:rPr>
      </w:pPr>
    </w:p>
    <w:p w14:paraId="7716C1E0" w14:textId="28FAEBC1" w:rsidR="006D0E4E" w:rsidRDefault="006D0E4E" w:rsidP="00C94BB9">
      <w:pPr>
        <w:jc w:val="center"/>
        <w:rPr>
          <w:b/>
          <w:sz w:val="28"/>
          <w:szCs w:val="28"/>
        </w:rPr>
      </w:pPr>
      <w:r w:rsidRPr="00CB3A82">
        <w:rPr>
          <w:b/>
          <w:sz w:val="28"/>
          <w:szCs w:val="28"/>
        </w:rPr>
        <w:t>HOTĂRĂŞTE:</w:t>
      </w:r>
    </w:p>
    <w:p w14:paraId="5AF49BAF" w14:textId="77777777" w:rsidR="0004580B" w:rsidRPr="00C94BB9" w:rsidRDefault="0004580B" w:rsidP="00C94BB9">
      <w:pPr>
        <w:jc w:val="center"/>
        <w:rPr>
          <w:b/>
          <w:sz w:val="28"/>
          <w:szCs w:val="28"/>
        </w:rPr>
      </w:pPr>
    </w:p>
    <w:p w14:paraId="35F21435" w14:textId="4DEA5DCC" w:rsidR="00B82CB4" w:rsidRPr="00B82CB4" w:rsidRDefault="006D0E4E" w:rsidP="00B82CB4">
      <w:pPr>
        <w:pStyle w:val="Corptext"/>
        <w:tabs>
          <w:tab w:val="left" w:pos="284"/>
        </w:tabs>
        <w:spacing w:after="0"/>
        <w:jc w:val="both"/>
        <w:rPr>
          <w:sz w:val="28"/>
          <w:szCs w:val="28"/>
        </w:rPr>
      </w:pPr>
      <w:r w:rsidRPr="00CB3A82">
        <w:rPr>
          <w:b/>
          <w:sz w:val="28"/>
          <w:szCs w:val="28"/>
        </w:rPr>
        <w:t>Art. 1.</w:t>
      </w:r>
      <w:r w:rsidRPr="00CB3A82">
        <w:rPr>
          <w:sz w:val="28"/>
          <w:szCs w:val="28"/>
        </w:rPr>
        <w:t xml:space="preserve"> </w:t>
      </w:r>
      <w:r>
        <w:rPr>
          <w:sz w:val="28"/>
          <w:szCs w:val="28"/>
        </w:rPr>
        <w:t>T</w:t>
      </w:r>
      <w:r w:rsidRPr="000A13FA">
        <w:rPr>
          <w:sz w:val="28"/>
          <w:szCs w:val="28"/>
        </w:rPr>
        <w:t>ransformarea unor posturi</w:t>
      </w:r>
      <w:r w:rsidR="004C00AF">
        <w:rPr>
          <w:sz w:val="28"/>
          <w:szCs w:val="28"/>
        </w:rPr>
        <w:t xml:space="preserve"> contractuale</w:t>
      </w:r>
      <w:r w:rsidRPr="000A13FA">
        <w:rPr>
          <w:sz w:val="28"/>
          <w:szCs w:val="28"/>
        </w:rPr>
        <w:t xml:space="preserve"> din statul de funcții al aparatului de</w:t>
      </w:r>
      <w:r w:rsidR="004C00AF">
        <w:rPr>
          <w:sz w:val="28"/>
          <w:szCs w:val="28"/>
        </w:rPr>
        <w:t xml:space="preserve"> </w:t>
      </w:r>
      <w:r w:rsidRPr="000A13FA">
        <w:rPr>
          <w:sz w:val="28"/>
          <w:szCs w:val="28"/>
        </w:rPr>
        <w:t>specialitate</w:t>
      </w:r>
      <w:r w:rsidR="004C00AF">
        <w:rPr>
          <w:sz w:val="28"/>
          <w:szCs w:val="28"/>
        </w:rPr>
        <w:t xml:space="preserve"> </w:t>
      </w:r>
      <w:r w:rsidRPr="000A13FA">
        <w:rPr>
          <w:sz w:val="28"/>
          <w:szCs w:val="28"/>
        </w:rPr>
        <w:t>al Consiliului Județean Vrancea</w:t>
      </w:r>
      <w:r>
        <w:rPr>
          <w:sz w:val="28"/>
          <w:szCs w:val="28"/>
        </w:rPr>
        <w:t>,</w:t>
      </w:r>
      <w:r w:rsidRPr="00B6533D">
        <w:rPr>
          <w:sz w:val="28"/>
          <w:szCs w:val="28"/>
        </w:rPr>
        <w:t xml:space="preserve"> </w:t>
      </w:r>
      <w:r w:rsidR="00FB6F47">
        <w:rPr>
          <w:sz w:val="28"/>
          <w:szCs w:val="28"/>
        </w:rPr>
        <w:t>după cum urmează</w:t>
      </w:r>
      <w:r w:rsidRPr="00B6533D">
        <w:rPr>
          <w:sz w:val="28"/>
          <w:szCs w:val="28"/>
        </w:rPr>
        <w:t>:</w:t>
      </w:r>
    </w:p>
    <w:p w14:paraId="22FDFCAA" w14:textId="015B6238" w:rsidR="00B82CB4" w:rsidRPr="00B82CB4" w:rsidRDefault="00B82CB4" w:rsidP="00B82CB4">
      <w:pPr>
        <w:numPr>
          <w:ilvl w:val="0"/>
          <w:numId w:val="5"/>
        </w:numPr>
        <w:spacing w:after="160" w:line="259" w:lineRule="auto"/>
        <w:contextualSpacing/>
        <w:jc w:val="both"/>
        <w:rPr>
          <w:sz w:val="28"/>
          <w:szCs w:val="28"/>
        </w:rPr>
      </w:pPr>
      <w:bookmarkStart w:id="5" w:name="_Hlk130823239"/>
      <w:r w:rsidRPr="00B82CB4">
        <w:rPr>
          <w:bCs/>
          <w:sz w:val="28"/>
          <w:szCs w:val="28"/>
        </w:rPr>
        <w:t>un post de referent treapta profesională I într-un post de referent treapta profesională IA la Compartimentul Registratură și Arhivă</w:t>
      </w:r>
      <w:r w:rsidR="00263AFD">
        <w:rPr>
          <w:bCs/>
          <w:sz w:val="28"/>
          <w:szCs w:val="28"/>
        </w:rPr>
        <w:t xml:space="preserve"> </w:t>
      </w:r>
      <w:r w:rsidRPr="00B82CB4">
        <w:rPr>
          <w:bCs/>
          <w:sz w:val="28"/>
          <w:szCs w:val="28"/>
        </w:rPr>
        <w:t>din cadrul Serviciului Juridic;</w:t>
      </w:r>
    </w:p>
    <w:p w14:paraId="04D2BD35" w14:textId="77777777" w:rsidR="00B82CB4" w:rsidRPr="00B82CB4" w:rsidRDefault="00B82CB4" w:rsidP="00B82CB4">
      <w:pPr>
        <w:numPr>
          <w:ilvl w:val="0"/>
          <w:numId w:val="5"/>
        </w:numPr>
        <w:spacing w:after="160" w:line="259" w:lineRule="auto"/>
        <w:contextualSpacing/>
        <w:jc w:val="both"/>
        <w:rPr>
          <w:sz w:val="28"/>
          <w:szCs w:val="28"/>
        </w:rPr>
      </w:pPr>
      <w:bookmarkStart w:id="6" w:name="_Hlk130823319"/>
      <w:bookmarkEnd w:id="5"/>
      <w:r w:rsidRPr="00B82CB4">
        <w:rPr>
          <w:bCs/>
          <w:sz w:val="28"/>
          <w:szCs w:val="28"/>
        </w:rPr>
        <w:lastRenderedPageBreak/>
        <w:t xml:space="preserve">un post de inspector de specialitate gradul profesional II într-un post de inspector de specialitate gradul profesional I din cadrul Serviciului Managementul Instituțional și Resurse Umane;    </w:t>
      </w:r>
    </w:p>
    <w:bookmarkEnd w:id="6"/>
    <w:p w14:paraId="23B15D9E" w14:textId="77777777" w:rsidR="00B82CB4" w:rsidRPr="00B82CB4" w:rsidRDefault="00B82CB4" w:rsidP="00B82CB4">
      <w:pPr>
        <w:numPr>
          <w:ilvl w:val="0"/>
          <w:numId w:val="5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B82CB4">
        <w:rPr>
          <w:bCs/>
          <w:sz w:val="28"/>
          <w:szCs w:val="28"/>
        </w:rPr>
        <w:t>un post de referent treapta profesională II (studii medii) în post de inspector de specialitate gradul profesional II (studii superioare) din cadrul Structurii Arhitect Șef;</w:t>
      </w:r>
    </w:p>
    <w:p w14:paraId="66613530" w14:textId="77777777" w:rsidR="00B82CB4" w:rsidRPr="00B82CB4" w:rsidRDefault="00B82CB4" w:rsidP="00B82CB4">
      <w:pPr>
        <w:numPr>
          <w:ilvl w:val="0"/>
          <w:numId w:val="5"/>
        </w:numPr>
        <w:spacing w:after="160" w:line="259" w:lineRule="auto"/>
        <w:contextualSpacing/>
        <w:jc w:val="both"/>
        <w:rPr>
          <w:sz w:val="28"/>
          <w:szCs w:val="28"/>
        </w:rPr>
      </w:pPr>
      <w:bookmarkStart w:id="7" w:name="_Hlk22816653"/>
      <w:bookmarkStart w:id="8" w:name="_Hlk86923054"/>
      <w:bookmarkStart w:id="9" w:name="_Hlk130823003"/>
      <w:r w:rsidRPr="00B82CB4">
        <w:rPr>
          <w:bCs/>
          <w:sz w:val="28"/>
          <w:szCs w:val="28"/>
        </w:rPr>
        <w:t xml:space="preserve">un </w:t>
      </w:r>
      <w:bookmarkStart w:id="10" w:name="_Hlk30345844"/>
      <w:r w:rsidRPr="00B82CB4">
        <w:rPr>
          <w:bCs/>
          <w:sz w:val="28"/>
          <w:szCs w:val="28"/>
        </w:rPr>
        <w:t xml:space="preserve">post de administrator treapta profesională I </w:t>
      </w:r>
      <w:bookmarkEnd w:id="7"/>
      <w:bookmarkEnd w:id="10"/>
      <w:r w:rsidRPr="00B82CB4">
        <w:rPr>
          <w:bCs/>
          <w:sz w:val="28"/>
          <w:szCs w:val="28"/>
        </w:rPr>
        <w:t>(studii medii) în post de inspector de specialitate gradul profesional</w:t>
      </w:r>
      <w:bookmarkEnd w:id="8"/>
      <w:r w:rsidRPr="00B82CB4">
        <w:rPr>
          <w:bCs/>
          <w:sz w:val="28"/>
          <w:szCs w:val="28"/>
        </w:rPr>
        <w:t xml:space="preserve"> I (studii superioare) din cadrul </w:t>
      </w:r>
      <w:bookmarkEnd w:id="9"/>
      <w:r w:rsidRPr="00B82CB4">
        <w:rPr>
          <w:bCs/>
          <w:sz w:val="28"/>
          <w:szCs w:val="28"/>
        </w:rPr>
        <w:t>Serviciului Administrare Patrimoniu.</w:t>
      </w:r>
    </w:p>
    <w:p w14:paraId="6E4C23C2" w14:textId="11F5DBA3" w:rsidR="0004580B" w:rsidRPr="00C94BB9" w:rsidRDefault="0004580B" w:rsidP="002B3565">
      <w:pPr>
        <w:jc w:val="both"/>
        <w:rPr>
          <w:bCs/>
          <w:sz w:val="8"/>
          <w:szCs w:val="8"/>
        </w:rPr>
      </w:pPr>
    </w:p>
    <w:p w14:paraId="133B0E44" w14:textId="1DC28566" w:rsidR="00D47B02" w:rsidRDefault="006D0E4E" w:rsidP="00C94BB9">
      <w:pPr>
        <w:jc w:val="both"/>
        <w:rPr>
          <w:sz w:val="28"/>
        </w:rPr>
      </w:pPr>
      <w:r w:rsidRPr="00BB6C1F">
        <w:rPr>
          <w:b/>
          <w:bCs/>
          <w:sz w:val="28"/>
        </w:rPr>
        <w:t>Art.2</w:t>
      </w:r>
      <w:r w:rsidRPr="00BB6C1F">
        <w:rPr>
          <w:sz w:val="28"/>
        </w:rPr>
        <w:t xml:space="preserve">. </w:t>
      </w:r>
      <w:r w:rsidR="005D3F35">
        <w:rPr>
          <w:sz w:val="28"/>
        </w:rPr>
        <w:t xml:space="preserve"> De la data</w:t>
      </w:r>
      <w:r w:rsidR="00D97C29">
        <w:rPr>
          <w:sz w:val="28"/>
        </w:rPr>
        <w:t xml:space="preserve"> intrării</w:t>
      </w:r>
      <w:r w:rsidR="005D3F35">
        <w:rPr>
          <w:sz w:val="28"/>
        </w:rPr>
        <w:t xml:space="preserve"> în vigoare a prezentei</w:t>
      </w:r>
      <w:r w:rsidR="00541454">
        <w:rPr>
          <w:sz w:val="28"/>
        </w:rPr>
        <w:t xml:space="preserve"> hotărâri</w:t>
      </w:r>
      <w:r w:rsidR="002C1C23">
        <w:rPr>
          <w:sz w:val="28"/>
        </w:rPr>
        <w:t xml:space="preserve">, </w:t>
      </w:r>
      <w:r w:rsidR="00061D77">
        <w:rPr>
          <w:sz w:val="28"/>
        </w:rPr>
        <w:t xml:space="preserve">Anexa nr. 2 </w:t>
      </w:r>
      <w:bookmarkStart w:id="11" w:name="_Hlk156550945"/>
      <w:r w:rsidR="00061D77">
        <w:rPr>
          <w:sz w:val="28"/>
        </w:rPr>
        <w:t>a Hotăr</w:t>
      </w:r>
      <w:r w:rsidR="00867874">
        <w:rPr>
          <w:sz w:val="28"/>
        </w:rPr>
        <w:t>â</w:t>
      </w:r>
      <w:r w:rsidR="00061D77">
        <w:rPr>
          <w:sz w:val="28"/>
        </w:rPr>
        <w:t>rii Consiliului Județean Vrancea nr.</w:t>
      </w:r>
      <w:r w:rsidR="005B24F7">
        <w:rPr>
          <w:sz w:val="28"/>
        </w:rPr>
        <w:t>112</w:t>
      </w:r>
      <w:r w:rsidR="00061D77">
        <w:rPr>
          <w:sz w:val="28"/>
        </w:rPr>
        <w:t>/2</w:t>
      </w:r>
      <w:r w:rsidR="005B24F7">
        <w:rPr>
          <w:sz w:val="28"/>
        </w:rPr>
        <w:t>026</w:t>
      </w:r>
      <w:r w:rsidR="00D47B02" w:rsidRPr="00D47B02">
        <w:rPr>
          <w:sz w:val="28"/>
        </w:rPr>
        <w:t xml:space="preserve"> </w:t>
      </w:r>
      <w:r w:rsidR="00061D77">
        <w:rPr>
          <w:sz w:val="28"/>
        </w:rPr>
        <w:t>se modifică în mod corespunzător</w:t>
      </w:r>
      <w:bookmarkEnd w:id="11"/>
      <w:r w:rsidR="00D47B02">
        <w:rPr>
          <w:sz w:val="28"/>
        </w:rPr>
        <w:t xml:space="preserve">.  </w:t>
      </w:r>
    </w:p>
    <w:p w14:paraId="235579FF" w14:textId="77777777" w:rsidR="0004580B" w:rsidRPr="00C94BB9" w:rsidRDefault="0004580B" w:rsidP="00C94BB9">
      <w:pPr>
        <w:jc w:val="both"/>
        <w:rPr>
          <w:sz w:val="8"/>
          <w:szCs w:val="8"/>
        </w:rPr>
      </w:pPr>
    </w:p>
    <w:p w14:paraId="20E2D592" w14:textId="5A5C2A5E" w:rsidR="006D0E4E" w:rsidRDefault="006D0E4E" w:rsidP="00C94BB9">
      <w:pPr>
        <w:jc w:val="both"/>
        <w:rPr>
          <w:color w:val="000000"/>
          <w:sz w:val="28"/>
          <w:szCs w:val="28"/>
        </w:rPr>
      </w:pPr>
      <w:r w:rsidRPr="00DE19E6">
        <w:rPr>
          <w:b/>
          <w:bCs/>
          <w:color w:val="000000"/>
          <w:sz w:val="27"/>
          <w:szCs w:val="27"/>
        </w:rPr>
        <w:t>Art.</w:t>
      </w:r>
      <w:r w:rsidR="002B3565">
        <w:rPr>
          <w:b/>
          <w:bCs/>
          <w:color w:val="000000"/>
          <w:sz w:val="27"/>
          <w:szCs w:val="27"/>
        </w:rPr>
        <w:t>3</w:t>
      </w:r>
      <w:r w:rsidRPr="00DE19E6"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  <w:r w:rsidRPr="00DE19E6">
        <w:rPr>
          <w:color w:val="000000"/>
          <w:sz w:val="28"/>
          <w:szCs w:val="28"/>
        </w:rPr>
        <w:t>Prevederile prezentei hotărâri vor fi duse la îndeplinire de</w:t>
      </w:r>
      <w:r w:rsidR="005D3F35">
        <w:rPr>
          <w:color w:val="000000"/>
          <w:sz w:val="28"/>
          <w:szCs w:val="28"/>
        </w:rPr>
        <w:t xml:space="preserve"> președintele consiliului județean prin </w:t>
      </w:r>
      <w:r w:rsidR="005D3F35" w:rsidRPr="00DE19E6">
        <w:rPr>
          <w:color w:val="000000"/>
          <w:sz w:val="28"/>
          <w:szCs w:val="28"/>
        </w:rPr>
        <w:t xml:space="preserve"> </w:t>
      </w:r>
      <w:r w:rsidR="00E749CC" w:rsidRPr="008E5B14">
        <w:rPr>
          <w:sz w:val="28"/>
          <w:szCs w:val="28"/>
        </w:rPr>
        <w:t>Serviciul Managementul Instituțional și Resurse Umane</w:t>
      </w:r>
      <w:r w:rsidR="00E749CC" w:rsidRPr="00DE19E6">
        <w:rPr>
          <w:color w:val="000000"/>
          <w:sz w:val="28"/>
          <w:szCs w:val="28"/>
        </w:rPr>
        <w:t xml:space="preserve"> </w:t>
      </w:r>
      <w:r w:rsidRPr="00DE19E6">
        <w:rPr>
          <w:color w:val="000000"/>
          <w:sz w:val="28"/>
          <w:szCs w:val="28"/>
        </w:rPr>
        <w:t>și comunicate celor interesa</w:t>
      </w:r>
      <w:r w:rsidR="00867874">
        <w:rPr>
          <w:color w:val="000000"/>
          <w:sz w:val="28"/>
          <w:szCs w:val="28"/>
        </w:rPr>
        <w:t>ț</w:t>
      </w:r>
      <w:r w:rsidRPr="00DE19E6">
        <w:rPr>
          <w:color w:val="000000"/>
          <w:sz w:val="28"/>
          <w:szCs w:val="28"/>
        </w:rPr>
        <w:t>i de</w:t>
      </w:r>
      <w:r w:rsidR="00040CB5">
        <w:rPr>
          <w:color w:val="000000"/>
          <w:sz w:val="28"/>
          <w:szCs w:val="28"/>
        </w:rPr>
        <w:t xml:space="preserve"> către</w:t>
      </w:r>
      <w:r w:rsidRPr="00DE19E6">
        <w:rPr>
          <w:color w:val="000000"/>
          <w:sz w:val="28"/>
          <w:szCs w:val="28"/>
        </w:rPr>
        <w:t xml:space="preserve"> secretarul general al jude</w:t>
      </w:r>
      <w:r w:rsidR="00867874">
        <w:rPr>
          <w:color w:val="000000"/>
          <w:sz w:val="28"/>
          <w:szCs w:val="28"/>
        </w:rPr>
        <w:t>ț</w:t>
      </w:r>
      <w:r w:rsidRPr="00DE19E6">
        <w:rPr>
          <w:color w:val="000000"/>
          <w:sz w:val="28"/>
          <w:szCs w:val="28"/>
        </w:rPr>
        <w:t xml:space="preserve">ului prin </w:t>
      </w:r>
      <w:r w:rsidR="00C90470" w:rsidRPr="00C90470">
        <w:rPr>
          <w:sz w:val="28"/>
          <w:szCs w:val="28"/>
        </w:rPr>
        <w:t>Compartiment</w:t>
      </w:r>
      <w:r w:rsidR="00C90470">
        <w:rPr>
          <w:sz w:val="28"/>
          <w:szCs w:val="28"/>
        </w:rPr>
        <w:t>ul</w:t>
      </w:r>
      <w:r w:rsidR="00C90470" w:rsidRPr="00C90470">
        <w:rPr>
          <w:sz w:val="28"/>
          <w:szCs w:val="28"/>
        </w:rPr>
        <w:t xml:space="preserve"> Monitor Oficial Local</w:t>
      </w:r>
      <w:r w:rsidR="00C90470" w:rsidRPr="00C90470">
        <w:rPr>
          <w:color w:val="000000"/>
          <w:sz w:val="32"/>
          <w:szCs w:val="32"/>
        </w:rPr>
        <w:t xml:space="preserve"> </w:t>
      </w:r>
      <w:r w:rsidRPr="00DE19E6">
        <w:rPr>
          <w:color w:val="000000"/>
          <w:sz w:val="28"/>
          <w:szCs w:val="28"/>
        </w:rPr>
        <w:t xml:space="preserve">din cadrul </w:t>
      </w:r>
      <w:r w:rsidR="00C90470">
        <w:rPr>
          <w:color w:val="000000"/>
          <w:sz w:val="28"/>
          <w:szCs w:val="28"/>
        </w:rPr>
        <w:t>Serviciului Juridic</w:t>
      </w:r>
      <w:r w:rsidR="00040CB5">
        <w:rPr>
          <w:color w:val="000000"/>
          <w:sz w:val="28"/>
          <w:szCs w:val="28"/>
        </w:rPr>
        <w:t>.</w:t>
      </w:r>
    </w:p>
    <w:p w14:paraId="128F3244" w14:textId="77777777" w:rsidR="0004580B" w:rsidRDefault="0004580B" w:rsidP="00C94BB9">
      <w:pPr>
        <w:jc w:val="both"/>
        <w:rPr>
          <w:sz w:val="8"/>
          <w:szCs w:val="8"/>
        </w:rPr>
      </w:pPr>
    </w:p>
    <w:p w14:paraId="1823E928" w14:textId="77777777" w:rsidR="00061D77" w:rsidRDefault="00061D77" w:rsidP="00C94BB9">
      <w:pPr>
        <w:jc w:val="both"/>
        <w:rPr>
          <w:sz w:val="8"/>
          <w:szCs w:val="8"/>
        </w:rPr>
      </w:pPr>
    </w:p>
    <w:p w14:paraId="07F03D14" w14:textId="77777777" w:rsidR="00061D77" w:rsidRDefault="00061D77" w:rsidP="00C94BB9">
      <w:pPr>
        <w:jc w:val="both"/>
        <w:rPr>
          <w:sz w:val="8"/>
          <w:szCs w:val="8"/>
        </w:rPr>
      </w:pPr>
    </w:p>
    <w:p w14:paraId="629B1B0B" w14:textId="77777777" w:rsidR="00061D77" w:rsidRDefault="00061D77" w:rsidP="00C94BB9">
      <w:pPr>
        <w:jc w:val="both"/>
        <w:rPr>
          <w:sz w:val="8"/>
          <w:szCs w:val="8"/>
        </w:rPr>
      </w:pPr>
    </w:p>
    <w:p w14:paraId="2D0D365E" w14:textId="77777777" w:rsidR="00061D77" w:rsidRDefault="00061D77" w:rsidP="00C94BB9">
      <w:pPr>
        <w:jc w:val="both"/>
        <w:rPr>
          <w:sz w:val="8"/>
          <w:szCs w:val="8"/>
        </w:rPr>
      </w:pPr>
    </w:p>
    <w:p w14:paraId="3FE60E6A" w14:textId="77777777" w:rsidR="00061D77" w:rsidRPr="00C94BB9" w:rsidRDefault="00061D77" w:rsidP="00C94BB9">
      <w:pPr>
        <w:jc w:val="both"/>
        <w:rPr>
          <w:sz w:val="8"/>
          <w:szCs w:val="8"/>
        </w:rPr>
      </w:pPr>
    </w:p>
    <w:p w14:paraId="223F0433" w14:textId="77777777" w:rsidR="0004580B" w:rsidRPr="0004580B" w:rsidRDefault="0004580B" w:rsidP="00C94BB9">
      <w:pPr>
        <w:ind w:left="2832"/>
        <w:rPr>
          <w:b/>
          <w:bCs/>
          <w:sz w:val="8"/>
          <w:szCs w:val="8"/>
        </w:rPr>
      </w:pPr>
    </w:p>
    <w:p w14:paraId="74FBC891" w14:textId="311CFBEE" w:rsidR="009235F4" w:rsidRPr="007D4CB5" w:rsidRDefault="006D0E4E" w:rsidP="009235F4">
      <w:pPr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 xml:space="preserve">  </w:t>
      </w:r>
      <w:r w:rsidR="009235F4">
        <w:rPr>
          <w:b/>
          <w:bCs/>
          <w:sz w:val="28"/>
        </w:rPr>
        <w:t xml:space="preserve">           </w:t>
      </w:r>
      <w:r w:rsidR="007244FE" w:rsidRPr="007D4CB5">
        <w:rPr>
          <w:b/>
          <w:sz w:val="28"/>
          <w:szCs w:val="28"/>
        </w:rPr>
        <w:t>Președintele</w:t>
      </w:r>
    </w:p>
    <w:p w14:paraId="7A4A6772" w14:textId="67C55523" w:rsidR="009235F4" w:rsidRPr="007D4CB5" w:rsidRDefault="009235F4" w:rsidP="009235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7D4CB5">
        <w:rPr>
          <w:b/>
          <w:sz w:val="28"/>
          <w:szCs w:val="28"/>
        </w:rPr>
        <w:t xml:space="preserve">Consiliului </w:t>
      </w:r>
      <w:r w:rsidR="007244FE" w:rsidRPr="007D4CB5">
        <w:rPr>
          <w:b/>
          <w:sz w:val="28"/>
          <w:szCs w:val="28"/>
        </w:rPr>
        <w:t>Județean</w:t>
      </w:r>
      <w:r w:rsidRPr="007D4CB5">
        <w:rPr>
          <w:b/>
          <w:sz w:val="28"/>
          <w:szCs w:val="28"/>
        </w:rPr>
        <w:t xml:space="preserve"> Vrancea</w:t>
      </w:r>
      <w:r>
        <w:rPr>
          <w:b/>
          <w:sz w:val="28"/>
          <w:szCs w:val="28"/>
        </w:rPr>
        <w:t>,</w:t>
      </w:r>
    </w:p>
    <w:p w14:paraId="136F7B86" w14:textId="77777777" w:rsidR="009235F4" w:rsidRDefault="009235F4" w:rsidP="009235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7D4CB5">
        <w:rPr>
          <w:b/>
          <w:sz w:val="28"/>
          <w:szCs w:val="28"/>
        </w:rPr>
        <w:t xml:space="preserve">Nicușor </w:t>
      </w:r>
      <w:r>
        <w:rPr>
          <w:b/>
          <w:sz w:val="28"/>
          <w:szCs w:val="28"/>
        </w:rPr>
        <w:t>HALICI</w:t>
      </w:r>
    </w:p>
    <w:p w14:paraId="36E287F1" w14:textId="77777777" w:rsidR="009235F4" w:rsidRDefault="009235F4" w:rsidP="009235F4">
      <w:pPr>
        <w:jc w:val="center"/>
        <w:rPr>
          <w:b/>
          <w:sz w:val="28"/>
          <w:szCs w:val="28"/>
        </w:rPr>
      </w:pPr>
    </w:p>
    <w:p w14:paraId="2B85EE3C" w14:textId="77777777" w:rsidR="009235F4" w:rsidRDefault="009235F4" w:rsidP="009235F4">
      <w:pPr>
        <w:jc w:val="center"/>
        <w:rPr>
          <w:b/>
          <w:sz w:val="28"/>
          <w:szCs w:val="28"/>
        </w:rPr>
      </w:pPr>
    </w:p>
    <w:p w14:paraId="4C114ACA" w14:textId="77777777" w:rsidR="009235F4" w:rsidRDefault="009235F4" w:rsidP="009235F4">
      <w:pPr>
        <w:jc w:val="center"/>
        <w:rPr>
          <w:b/>
          <w:sz w:val="28"/>
          <w:szCs w:val="28"/>
        </w:rPr>
      </w:pPr>
    </w:p>
    <w:p w14:paraId="4E6EFCCD" w14:textId="77777777" w:rsidR="009235F4" w:rsidRPr="007D4CB5" w:rsidRDefault="009235F4" w:rsidP="009235F4">
      <w:pPr>
        <w:jc w:val="center"/>
        <w:rPr>
          <w:b/>
          <w:sz w:val="8"/>
          <w:szCs w:val="8"/>
        </w:rPr>
      </w:pPr>
    </w:p>
    <w:p w14:paraId="12E52103" w14:textId="755A651D" w:rsidR="009235F4" w:rsidRPr="007D4CB5" w:rsidRDefault="009235F4" w:rsidP="009235F4">
      <w:pPr>
        <w:rPr>
          <w:b/>
          <w:sz w:val="28"/>
          <w:szCs w:val="28"/>
        </w:rPr>
      </w:pPr>
      <w:r w:rsidRPr="007D4CB5">
        <w:rPr>
          <w:b/>
          <w:sz w:val="28"/>
          <w:szCs w:val="28"/>
        </w:rPr>
        <w:t xml:space="preserve">                                                                                               </w:t>
      </w:r>
      <w:r w:rsidR="002929C2">
        <w:rPr>
          <w:b/>
          <w:sz w:val="28"/>
          <w:szCs w:val="28"/>
        </w:rPr>
        <w:t xml:space="preserve">Contrasemnează, </w:t>
      </w:r>
    </w:p>
    <w:p w14:paraId="7B303013" w14:textId="1DF99B2C" w:rsidR="009235F4" w:rsidRPr="007D4CB5" w:rsidRDefault="009235F4" w:rsidP="009235F4">
      <w:pPr>
        <w:rPr>
          <w:b/>
          <w:sz w:val="28"/>
          <w:szCs w:val="28"/>
        </w:rPr>
      </w:pPr>
      <w:r w:rsidRPr="007D4CB5">
        <w:rPr>
          <w:b/>
          <w:sz w:val="28"/>
          <w:szCs w:val="28"/>
        </w:rPr>
        <w:tab/>
        <w:t xml:space="preserve">                                                                     </w:t>
      </w:r>
      <w:r w:rsidR="002929C2">
        <w:rPr>
          <w:b/>
          <w:sz w:val="28"/>
          <w:szCs w:val="28"/>
        </w:rPr>
        <w:t xml:space="preserve"> </w:t>
      </w:r>
      <w:r w:rsidRPr="007D4CB5">
        <w:rPr>
          <w:b/>
          <w:sz w:val="28"/>
          <w:szCs w:val="28"/>
        </w:rPr>
        <w:t xml:space="preserve">    Secretar general al </w:t>
      </w:r>
      <w:r w:rsidR="007244FE" w:rsidRPr="007D4CB5">
        <w:rPr>
          <w:b/>
          <w:sz w:val="28"/>
          <w:szCs w:val="28"/>
        </w:rPr>
        <w:t>județului</w:t>
      </w:r>
    </w:p>
    <w:p w14:paraId="02B14DC1" w14:textId="0521D87A" w:rsidR="009235F4" w:rsidRPr="007D4CB5" w:rsidRDefault="009235F4" w:rsidP="009235F4">
      <w:pPr>
        <w:rPr>
          <w:b/>
          <w:sz w:val="28"/>
          <w:szCs w:val="28"/>
        </w:rPr>
      </w:pPr>
      <w:r w:rsidRPr="007D4CB5">
        <w:rPr>
          <w:b/>
          <w:sz w:val="28"/>
          <w:szCs w:val="28"/>
        </w:rPr>
        <w:t xml:space="preserve">                                                                                         </w:t>
      </w:r>
      <w:r w:rsidR="00F17EBC">
        <w:rPr>
          <w:b/>
          <w:sz w:val="28"/>
          <w:szCs w:val="28"/>
        </w:rPr>
        <w:t xml:space="preserve">    </w:t>
      </w:r>
      <w:r w:rsidRPr="007D4CB5">
        <w:rPr>
          <w:b/>
          <w:sz w:val="28"/>
          <w:szCs w:val="28"/>
        </w:rPr>
        <w:t xml:space="preserve">     Raluca Dan</w:t>
      </w:r>
    </w:p>
    <w:p w14:paraId="67009A89" w14:textId="77777777" w:rsidR="009235F4" w:rsidRPr="007D4CB5" w:rsidRDefault="009235F4" w:rsidP="009235F4">
      <w:pPr>
        <w:rPr>
          <w:b/>
          <w:bCs/>
          <w:sz w:val="28"/>
          <w:szCs w:val="28"/>
        </w:rPr>
      </w:pPr>
    </w:p>
    <w:p w14:paraId="1D35672B" w14:textId="77777777" w:rsidR="009235F4" w:rsidRDefault="009235F4" w:rsidP="009235F4">
      <w:pPr>
        <w:ind w:left="2832"/>
        <w:rPr>
          <w:b/>
          <w:bCs/>
          <w:sz w:val="28"/>
        </w:rPr>
      </w:pPr>
    </w:p>
    <w:p w14:paraId="2E26849F" w14:textId="24C3AE98" w:rsidR="003C2A57" w:rsidRDefault="003C2A57" w:rsidP="009235F4">
      <w:pPr>
        <w:ind w:left="2832"/>
        <w:rPr>
          <w:b/>
          <w:bCs/>
          <w:sz w:val="28"/>
        </w:rPr>
      </w:pPr>
    </w:p>
    <w:p w14:paraId="1486B992" w14:textId="77777777" w:rsidR="00541454" w:rsidRDefault="00541454" w:rsidP="009235F4">
      <w:pPr>
        <w:ind w:left="2832"/>
        <w:rPr>
          <w:b/>
          <w:bCs/>
          <w:sz w:val="28"/>
        </w:rPr>
      </w:pPr>
    </w:p>
    <w:p w14:paraId="3796B580" w14:textId="77777777" w:rsidR="00541454" w:rsidRDefault="00541454" w:rsidP="009235F4">
      <w:pPr>
        <w:ind w:left="2832"/>
        <w:rPr>
          <w:b/>
          <w:bCs/>
          <w:sz w:val="28"/>
        </w:rPr>
      </w:pPr>
    </w:p>
    <w:p w14:paraId="29E4EBA9" w14:textId="77777777" w:rsidR="00541454" w:rsidRDefault="00541454" w:rsidP="009235F4">
      <w:pPr>
        <w:ind w:left="2832"/>
        <w:rPr>
          <w:b/>
          <w:bCs/>
          <w:sz w:val="28"/>
        </w:rPr>
      </w:pPr>
    </w:p>
    <w:p w14:paraId="5AA79074" w14:textId="77777777" w:rsidR="00541454" w:rsidRDefault="00541454" w:rsidP="009235F4">
      <w:pPr>
        <w:ind w:left="2832"/>
        <w:rPr>
          <w:b/>
          <w:bCs/>
          <w:sz w:val="28"/>
        </w:rPr>
      </w:pPr>
    </w:p>
    <w:p w14:paraId="48E63EC8" w14:textId="77777777" w:rsidR="00541454" w:rsidRDefault="00541454" w:rsidP="009235F4">
      <w:pPr>
        <w:ind w:left="2832"/>
        <w:rPr>
          <w:b/>
          <w:bCs/>
          <w:sz w:val="28"/>
        </w:rPr>
      </w:pPr>
    </w:p>
    <w:p w14:paraId="4EC0194F" w14:textId="77777777" w:rsidR="00541454" w:rsidRDefault="00541454" w:rsidP="009235F4">
      <w:pPr>
        <w:ind w:left="2832"/>
        <w:rPr>
          <w:b/>
          <w:bCs/>
          <w:sz w:val="28"/>
        </w:rPr>
      </w:pPr>
    </w:p>
    <w:p w14:paraId="021825FC" w14:textId="77777777" w:rsidR="002929C2" w:rsidRDefault="002929C2" w:rsidP="009235F4">
      <w:pPr>
        <w:ind w:left="2832"/>
        <w:rPr>
          <w:b/>
          <w:bCs/>
          <w:sz w:val="28"/>
        </w:rPr>
      </w:pPr>
    </w:p>
    <w:sectPr w:rsidR="002929C2" w:rsidSect="00707D62">
      <w:footerReference w:type="default" r:id="rId7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DC0B1" w14:textId="77777777" w:rsidR="00BD4257" w:rsidRDefault="00BD4257" w:rsidP="00263AFD">
      <w:r>
        <w:separator/>
      </w:r>
    </w:p>
  </w:endnote>
  <w:endnote w:type="continuationSeparator" w:id="0">
    <w:p w14:paraId="2152C52A" w14:textId="77777777" w:rsidR="00BD4257" w:rsidRDefault="00BD4257" w:rsidP="0026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0022721"/>
      <w:docPartObj>
        <w:docPartGallery w:val="Page Numbers (Bottom of Page)"/>
        <w:docPartUnique/>
      </w:docPartObj>
    </w:sdtPr>
    <w:sdtEndPr/>
    <w:sdtContent>
      <w:p w14:paraId="7970DC2E" w14:textId="46179FEE" w:rsidR="00263AFD" w:rsidRDefault="00263AFD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DE782E" w14:textId="77777777" w:rsidR="00263AFD" w:rsidRDefault="00263AF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9368F" w14:textId="77777777" w:rsidR="00BD4257" w:rsidRDefault="00BD4257" w:rsidP="00263AFD">
      <w:r>
        <w:separator/>
      </w:r>
    </w:p>
  </w:footnote>
  <w:footnote w:type="continuationSeparator" w:id="0">
    <w:p w14:paraId="2FD1F730" w14:textId="77777777" w:rsidR="00BD4257" w:rsidRDefault="00BD4257" w:rsidP="00263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17733"/>
    <w:multiLevelType w:val="hybridMultilevel"/>
    <w:tmpl w:val="5BFE7FAA"/>
    <w:lvl w:ilvl="0" w:tplc="64FED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94F30"/>
    <w:multiLevelType w:val="hybridMultilevel"/>
    <w:tmpl w:val="964AF842"/>
    <w:lvl w:ilvl="0" w:tplc="64FED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42477"/>
    <w:multiLevelType w:val="hybridMultilevel"/>
    <w:tmpl w:val="193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1548A"/>
    <w:multiLevelType w:val="hybridMultilevel"/>
    <w:tmpl w:val="970C35CA"/>
    <w:lvl w:ilvl="0" w:tplc="960CF5C2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59558F9"/>
    <w:multiLevelType w:val="hybridMultilevel"/>
    <w:tmpl w:val="19EE08E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805270834">
    <w:abstractNumId w:val="3"/>
  </w:num>
  <w:num w:numId="2" w16cid:durableId="1205210731">
    <w:abstractNumId w:val="2"/>
  </w:num>
  <w:num w:numId="3" w16cid:durableId="1428043633">
    <w:abstractNumId w:val="1"/>
  </w:num>
  <w:num w:numId="4" w16cid:durableId="1428191115">
    <w:abstractNumId w:val="4"/>
  </w:num>
  <w:num w:numId="5" w16cid:durableId="1044257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AB"/>
    <w:rsid w:val="00020959"/>
    <w:rsid w:val="00040CB5"/>
    <w:rsid w:val="0004580B"/>
    <w:rsid w:val="00061D77"/>
    <w:rsid w:val="000D1C61"/>
    <w:rsid w:val="000F2E6C"/>
    <w:rsid w:val="00107E72"/>
    <w:rsid w:val="00164227"/>
    <w:rsid w:val="001673B5"/>
    <w:rsid w:val="001A0C9E"/>
    <w:rsid w:val="001A3CD5"/>
    <w:rsid w:val="001F46DC"/>
    <w:rsid w:val="00250E7F"/>
    <w:rsid w:val="00263AFD"/>
    <w:rsid w:val="0027579D"/>
    <w:rsid w:val="00285534"/>
    <w:rsid w:val="002929C2"/>
    <w:rsid w:val="002A600C"/>
    <w:rsid w:val="002B3565"/>
    <w:rsid w:val="002C1C23"/>
    <w:rsid w:val="00312798"/>
    <w:rsid w:val="003202B0"/>
    <w:rsid w:val="003B0B1A"/>
    <w:rsid w:val="003C2A57"/>
    <w:rsid w:val="003D6A61"/>
    <w:rsid w:val="003E05BE"/>
    <w:rsid w:val="00411D55"/>
    <w:rsid w:val="00450161"/>
    <w:rsid w:val="00465EC2"/>
    <w:rsid w:val="004C00AF"/>
    <w:rsid w:val="0053202C"/>
    <w:rsid w:val="00541454"/>
    <w:rsid w:val="0054222F"/>
    <w:rsid w:val="0055038C"/>
    <w:rsid w:val="005A4826"/>
    <w:rsid w:val="005B24F7"/>
    <w:rsid w:val="005D3F35"/>
    <w:rsid w:val="005F437B"/>
    <w:rsid w:val="006338BD"/>
    <w:rsid w:val="006A402C"/>
    <w:rsid w:val="006A5249"/>
    <w:rsid w:val="006C214E"/>
    <w:rsid w:val="006D0E4E"/>
    <w:rsid w:val="00707D62"/>
    <w:rsid w:val="00716B74"/>
    <w:rsid w:val="007244FE"/>
    <w:rsid w:val="0077780D"/>
    <w:rsid w:val="007942F8"/>
    <w:rsid w:val="007A0158"/>
    <w:rsid w:val="007C2EA8"/>
    <w:rsid w:val="00842ACE"/>
    <w:rsid w:val="00861BE0"/>
    <w:rsid w:val="008653A8"/>
    <w:rsid w:val="00865F16"/>
    <w:rsid w:val="0086765C"/>
    <w:rsid w:val="00867874"/>
    <w:rsid w:val="008E5B14"/>
    <w:rsid w:val="008F75FD"/>
    <w:rsid w:val="009235F4"/>
    <w:rsid w:val="00957B7A"/>
    <w:rsid w:val="0097482E"/>
    <w:rsid w:val="00A12139"/>
    <w:rsid w:val="00A1756B"/>
    <w:rsid w:val="00A370A4"/>
    <w:rsid w:val="00A75372"/>
    <w:rsid w:val="00AA7B35"/>
    <w:rsid w:val="00AF114D"/>
    <w:rsid w:val="00AF4D71"/>
    <w:rsid w:val="00B01929"/>
    <w:rsid w:val="00B529B4"/>
    <w:rsid w:val="00B54FAE"/>
    <w:rsid w:val="00B80B76"/>
    <w:rsid w:val="00B82CB4"/>
    <w:rsid w:val="00B837DC"/>
    <w:rsid w:val="00B96260"/>
    <w:rsid w:val="00BD4257"/>
    <w:rsid w:val="00C90470"/>
    <w:rsid w:val="00C94BB9"/>
    <w:rsid w:val="00CB7448"/>
    <w:rsid w:val="00D03709"/>
    <w:rsid w:val="00D40892"/>
    <w:rsid w:val="00D47B02"/>
    <w:rsid w:val="00D5087B"/>
    <w:rsid w:val="00D61C80"/>
    <w:rsid w:val="00D755D2"/>
    <w:rsid w:val="00D76B9E"/>
    <w:rsid w:val="00D97C29"/>
    <w:rsid w:val="00DD1DAC"/>
    <w:rsid w:val="00DD6A2F"/>
    <w:rsid w:val="00E00BD0"/>
    <w:rsid w:val="00E03B3A"/>
    <w:rsid w:val="00E233D0"/>
    <w:rsid w:val="00E25D23"/>
    <w:rsid w:val="00E749CC"/>
    <w:rsid w:val="00EF576B"/>
    <w:rsid w:val="00F051AB"/>
    <w:rsid w:val="00F17EBC"/>
    <w:rsid w:val="00F96866"/>
    <w:rsid w:val="00FB6F47"/>
    <w:rsid w:val="00FD4053"/>
    <w:rsid w:val="00FD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49255"/>
  <w15:chartTrackingRefBased/>
  <w15:docId w15:val="{47347A9D-050A-4E2D-9A62-D8FBC212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6D0E4E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6D0E4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6D0E4E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63AFD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263AF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263AF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63AF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541454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541454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MUNTEANU AGATHA-ALICE</dc:creator>
  <cp:keywords/>
  <dc:description/>
  <cp:lastModifiedBy>Tulbure Mihaela</cp:lastModifiedBy>
  <cp:revision>12</cp:revision>
  <cp:lastPrinted>2024-08-19T07:45:00Z</cp:lastPrinted>
  <dcterms:created xsi:type="dcterms:W3CDTF">2026-08-26T07:37:00Z</dcterms:created>
  <dcterms:modified xsi:type="dcterms:W3CDTF">2026-08-28T07:23:00Z</dcterms:modified>
</cp:coreProperties>
</file>