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05C62541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</w:p>
    <w:p w14:paraId="66E915D4" w14:textId="7A332183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248A8E20" w14:textId="49E2C564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344319A2" w14:textId="77777777" w:rsidR="008045AA" w:rsidRDefault="008045AA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7CE9F29" w14:textId="77777777" w:rsidR="00496D82" w:rsidRDefault="00496D82" w:rsidP="00496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787190D8" w:rsidR="003C7FFE" w:rsidRPr="003C7FFE" w:rsidRDefault="003C7FFE" w:rsidP="00496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8045A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179</w:t>
      </w:r>
    </w:p>
    <w:p w14:paraId="6F3DD724" w14:textId="6A1FDF78" w:rsidR="003C7FFE" w:rsidRDefault="008045AA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</w:t>
      </w:r>
      <w:r w:rsidR="003C7FFE"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29 iulie 2026 </w:t>
      </w:r>
    </w:p>
    <w:p w14:paraId="36EB2FEC" w14:textId="77777777" w:rsidR="00757598" w:rsidRPr="00202ABF" w:rsidRDefault="00757598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E5DB611" w14:textId="27CE6BB3" w:rsidR="00227611" w:rsidRDefault="003C7FFE" w:rsidP="00F43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F43898">
        <w:rPr>
          <w:rFonts w:ascii="Times New Roman" w:hAnsi="Times New Roman" w:cs="Times New Roman"/>
          <w:kern w:val="0"/>
          <w:sz w:val="28"/>
          <w:szCs w:val="28"/>
        </w:rPr>
        <w:t>înfiin</w:t>
      </w:r>
      <w:r w:rsidR="005120F2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FB3FC8" w:rsidRPr="00F43898">
        <w:rPr>
          <w:rFonts w:ascii="Times New Roman" w:hAnsi="Times New Roman" w:cs="Times New Roman"/>
          <w:kern w:val="0"/>
          <w:sz w:val="28"/>
          <w:szCs w:val="28"/>
        </w:rPr>
        <w:t xml:space="preserve">area </w:t>
      </w:r>
      <w:r w:rsidR="002276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F43898">
        <w:rPr>
          <w:rFonts w:ascii="Times New Roman" w:hAnsi="Times New Roman" w:cs="Times New Roman"/>
          <w:kern w:val="0"/>
          <w:sz w:val="28"/>
          <w:szCs w:val="28"/>
        </w:rPr>
        <w:t>prin</w:t>
      </w:r>
      <w:r w:rsidR="002276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F43898">
        <w:rPr>
          <w:rFonts w:ascii="Times New Roman" w:hAnsi="Times New Roman" w:cs="Times New Roman"/>
          <w:kern w:val="0"/>
          <w:sz w:val="28"/>
          <w:szCs w:val="28"/>
        </w:rPr>
        <w:t xml:space="preserve"> reorganizare </w:t>
      </w:r>
      <w:r w:rsidR="002276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F43898">
        <w:rPr>
          <w:rFonts w:ascii="Times New Roman" w:hAnsi="Times New Roman" w:cs="Times New Roman"/>
          <w:kern w:val="0"/>
          <w:sz w:val="28"/>
          <w:szCs w:val="28"/>
        </w:rPr>
        <w:t>a</w:t>
      </w:r>
      <w:r w:rsidR="002276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F4389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D336B" w:rsidRPr="00F43898">
        <w:rPr>
          <w:rFonts w:ascii="Times New Roman" w:hAnsi="Times New Roman" w:cs="Times New Roman"/>
          <w:kern w:val="0"/>
          <w:sz w:val="28"/>
          <w:szCs w:val="28"/>
        </w:rPr>
        <w:t>Locuinței</w:t>
      </w:r>
      <w:r w:rsidR="002276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D336B" w:rsidRPr="00F43898">
        <w:rPr>
          <w:rFonts w:ascii="Times New Roman" w:hAnsi="Times New Roman" w:cs="Times New Roman"/>
          <w:kern w:val="0"/>
          <w:sz w:val="28"/>
          <w:szCs w:val="28"/>
        </w:rPr>
        <w:t xml:space="preserve"> Protejată</w:t>
      </w:r>
      <w:r w:rsidR="002276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D336B" w:rsidRPr="00F43898">
        <w:rPr>
          <w:rFonts w:ascii="Times New Roman" w:hAnsi="Times New Roman" w:cs="Times New Roman"/>
          <w:kern w:val="0"/>
          <w:sz w:val="28"/>
          <w:szCs w:val="28"/>
        </w:rPr>
        <w:t xml:space="preserve"> 1 </w:t>
      </w:r>
      <w:r w:rsidR="00C849C3" w:rsidRPr="00F43898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FB3FC8" w:rsidRPr="00F43898">
        <w:rPr>
          <w:rFonts w:ascii="Times New Roman" w:hAnsi="Times New Roman" w:cs="Times New Roman"/>
          <w:kern w:val="0"/>
          <w:sz w:val="28"/>
          <w:szCs w:val="28"/>
        </w:rPr>
        <w:t xml:space="preserve">,  serviciu </w:t>
      </w:r>
    </w:p>
    <w:p w14:paraId="3D8C168F" w14:textId="59048B38" w:rsidR="003C7FFE" w:rsidRPr="00F43898" w:rsidRDefault="00FB3FC8" w:rsidP="00227611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43898">
        <w:rPr>
          <w:rFonts w:ascii="Times New Roman" w:hAnsi="Times New Roman" w:cs="Times New Roman"/>
          <w:kern w:val="0"/>
          <w:sz w:val="28"/>
          <w:szCs w:val="28"/>
        </w:rPr>
        <w:t>social destinat persoanelor adulte cu dizabilități, în structura D.P.P.D.P.V. din cadrul D.G.A.S.P.C. Vrancea</w:t>
      </w:r>
      <w:r w:rsidR="00F4389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F43898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F43898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4F1699B" w14:textId="62F30C79" w:rsidR="008D2928" w:rsidRPr="00F4389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43898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</w:t>
      </w:r>
      <w:r w:rsidR="005120F2">
        <w:rPr>
          <w:rFonts w:ascii="Times New Roman" w:hAnsi="Times New Roman" w:cs="Times New Roman"/>
          <w:b/>
          <w:bCs/>
          <w:kern w:val="0"/>
          <w:sz w:val="28"/>
          <w:szCs w:val="28"/>
        </w:rPr>
        <w:t>ț</w:t>
      </w:r>
      <w:r w:rsidRPr="00F43898">
        <w:rPr>
          <w:rFonts w:ascii="Times New Roman" w:hAnsi="Times New Roman" w:cs="Times New Roman"/>
          <w:b/>
          <w:bCs/>
          <w:kern w:val="0"/>
          <w:sz w:val="28"/>
          <w:szCs w:val="28"/>
        </w:rPr>
        <w:t>ean Vrancea,</w:t>
      </w:r>
    </w:p>
    <w:p w14:paraId="7883BAF2" w14:textId="666017A0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C26CAF">
        <w:rPr>
          <w:rFonts w:ascii="Times New Roman" w:hAnsi="Times New Roman" w:cs="Times New Roman"/>
          <w:kern w:val="0"/>
          <w:sz w:val="28"/>
          <w:szCs w:val="28"/>
        </w:rPr>
        <w:t>3487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F87A91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 Direc</w:t>
      </w:r>
      <w:r w:rsidR="005120F2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iei Generale de Asisten</w:t>
      </w:r>
      <w:r w:rsidR="00F87A91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ă Socială şi Protecţia Copilului Vrancea</w:t>
      </w:r>
      <w:r w:rsidR="00F87A91">
        <w:rPr>
          <w:rFonts w:ascii="Times New Roman" w:hAnsi="Times New Roman" w:cs="Times New Roman"/>
          <w:kern w:val="0"/>
          <w:sz w:val="28"/>
          <w:szCs w:val="28"/>
        </w:rPr>
        <w:t xml:space="preserve"> înregistrat la Consiliul Județean Vrancea sub nr. </w:t>
      </w:r>
      <w:r w:rsidR="003C5D5A">
        <w:rPr>
          <w:rFonts w:ascii="Times New Roman" w:hAnsi="Times New Roman" w:cs="Times New Roman"/>
          <w:kern w:val="0"/>
          <w:sz w:val="28"/>
          <w:szCs w:val="28"/>
        </w:rPr>
        <w:t>201/21099/23.06.2026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1464390A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3D68CE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de Hotărârea nr.</w:t>
      </w:r>
      <w:r w:rsidR="001079A9">
        <w:rPr>
          <w:rFonts w:ascii="Times New Roman" w:hAnsi="Times New Roman" w:cs="Times New Roman"/>
          <w:kern w:val="0"/>
          <w:sz w:val="28"/>
          <w:szCs w:val="28"/>
        </w:rPr>
        <w:t>12</w:t>
      </w:r>
      <w:r w:rsidR="003D336B">
        <w:rPr>
          <w:rFonts w:ascii="Times New Roman" w:hAnsi="Times New Roman" w:cs="Times New Roman"/>
          <w:kern w:val="0"/>
          <w:sz w:val="28"/>
          <w:szCs w:val="28"/>
        </w:rPr>
        <w:t>/</w:t>
      </w:r>
      <w:r w:rsidR="00BA58DF">
        <w:rPr>
          <w:rFonts w:ascii="Times New Roman" w:hAnsi="Times New Roman" w:cs="Times New Roman"/>
          <w:kern w:val="0"/>
          <w:sz w:val="28"/>
          <w:szCs w:val="28"/>
        </w:rPr>
        <w:t xml:space="preserve">23.07.2026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227611"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9BD4989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handicap, cu modificările și completările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ulterioare;</w:t>
      </w:r>
    </w:p>
    <w:p w14:paraId="1BE39EC9" w14:textId="0278D46A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3DD5F30C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75350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-cadru de organizare şi funcţionare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2EF6CDAB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dizabilităţi;</w:t>
      </w:r>
    </w:p>
    <w:p w14:paraId="27F9F2A3" w14:textId="25767308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d),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b),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182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5BC7548B" w14:textId="2AAFE854" w:rsidR="00664074" w:rsidRDefault="00664074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64074">
        <w:rPr>
          <w:rFonts w:ascii="Times New Roman" w:hAnsi="Times New Roman" w:cs="Times New Roman"/>
          <w:b/>
          <w:bCs/>
          <w:kern w:val="0"/>
          <w:sz w:val="28"/>
          <w:szCs w:val="28"/>
        </w:rPr>
        <w:t>- luând act</w:t>
      </w:r>
      <w:r w:rsidRPr="00664074">
        <w:rPr>
          <w:rFonts w:ascii="Times New Roman" w:hAnsi="Times New Roman" w:cs="Times New Roman"/>
          <w:kern w:val="0"/>
          <w:sz w:val="28"/>
          <w:szCs w:val="28"/>
        </w:rPr>
        <w:t xml:space="preserve"> de raportul compartimentului de resort din cadrul Consiliului Județean Vrancea și de avizul comisiei de specialitate a Consiliului Județean Vrancea;   </w:t>
      </w:r>
    </w:p>
    <w:p w14:paraId="413D18C4" w14:textId="36379E6C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227611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03B1D5BE" w14:textId="77777777" w:rsidR="00046CFA" w:rsidRPr="00202ABF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46BAC16" w14:textId="77777777" w:rsidR="00664074" w:rsidRDefault="00664074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CE67E64" w14:textId="77777777" w:rsidR="00664074" w:rsidRDefault="00664074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DE2AFC" w14:textId="21B58CC7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3BF3A325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Înfiin</w:t>
      </w:r>
      <w:r w:rsidR="00757598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area, prin reorganizare, a </w:t>
      </w:r>
      <w:r w:rsidR="004A2FD5" w:rsidRPr="00227611">
        <w:rPr>
          <w:rFonts w:ascii="Times New Roman" w:hAnsi="Times New Roman" w:cs="Times New Roman"/>
          <w:kern w:val="0"/>
          <w:sz w:val="28"/>
          <w:szCs w:val="28"/>
        </w:rPr>
        <w:t xml:space="preserve">Locuinței Protejată 1 </w:t>
      </w:r>
      <w:r w:rsidR="00C849C3" w:rsidRPr="00227611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046CFA" w:rsidRPr="00227611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C849C3">
        <w:rPr>
          <w:rFonts w:ascii="Times New Roman" w:hAnsi="Times New Roman" w:cs="Times New Roman"/>
          <w:kern w:val="0"/>
          <w:sz w:val="28"/>
          <w:szCs w:val="28"/>
        </w:rPr>
        <w:t>4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500F8A7" w14:textId="77777777" w:rsidR="00227611" w:rsidRPr="00202ABF" w:rsidRDefault="00227611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07A9929E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</w:t>
      </w:r>
      <w:r w:rsidR="00757598">
        <w:rPr>
          <w:rFonts w:ascii="Times New Roman" w:hAnsi="Times New Roman" w:cs="Times New Roman"/>
          <w:kern w:val="0"/>
          <w:sz w:val="28"/>
          <w:szCs w:val="28"/>
        </w:rPr>
        <w:t>ș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i func</w:t>
      </w:r>
      <w:r w:rsidR="00757598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ionare a </w:t>
      </w:r>
      <w:r w:rsidR="004A2FD5" w:rsidRPr="00227611">
        <w:rPr>
          <w:rFonts w:ascii="Times New Roman" w:hAnsi="Times New Roman" w:cs="Times New Roman"/>
          <w:kern w:val="0"/>
          <w:sz w:val="28"/>
          <w:szCs w:val="28"/>
        </w:rPr>
        <w:t xml:space="preserve">Locuinței Protejată 1 </w:t>
      </w:r>
      <w:r w:rsidR="00C849C3" w:rsidRPr="00227611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046CFA" w:rsidRPr="0022761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prevăzut în Anexa care </w:t>
      </w:r>
      <w:r w:rsidR="00C849C3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3994E492" w14:textId="77777777" w:rsidR="00227611" w:rsidRPr="00202ABF" w:rsidRDefault="00227611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70FCAB6" w14:textId="418BA2D6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</w:t>
      </w:r>
      <w:r w:rsidR="00757598">
        <w:rPr>
          <w:rFonts w:ascii="Times New Roman" w:hAnsi="Times New Roman" w:cs="Times New Roman"/>
          <w:sz w:val="28"/>
          <w:szCs w:val="28"/>
        </w:rPr>
        <w:t>ț</w:t>
      </w:r>
      <w:r w:rsidRPr="00322DD1">
        <w:rPr>
          <w:rFonts w:ascii="Times New Roman" w:hAnsi="Times New Roman" w:cs="Times New Roman"/>
          <w:sz w:val="28"/>
          <w:szCs w:val="28"/>
        </w:rPr>
        <w:t xml:space="preserve">ului prin </w:t>
      </w:r>
      <w:r w:rsidR="00227611">
        <w:rPr>
          <w:rFonts w:ascii="Times New Roman" w:hAnsi="Times New Roman" w:cs="Times New Roman"/>
          <w:sz w:val="28"/>
          <w:szCs w:val="28"/>
        </w:rPr>
        <w:t xml:space="preserve">Compartimentul </w:t>
      </w:r>
      <w:r w:rsidRPr="00322DD1">
        <w:rPr>
          <w:rFonts w:ascii="Times New Roman" w:hAnsi="Times New Roman" w:cs="Times New Roman"/>
          <w:sz w:val="28"/>
          <w:szCs w:val="28"/>
        </w:rPr>
        <w:t xml:space="preserve">Monitor Oficial </w:t>
      </w:r>
      <w:r w:rsidR="00A76195">
        <w:rPr>
          <w:rFonts w:ascii="Times New Roman" w:hAnsi="Times New Roman" w:cs="Times New Roman"/>
          <w:sz w:val="28"/>
          <w:szCs w:val="28"/>
        </w:rPr>
        <w:t xml:space="preserve">Local  din cadrul </w:t>
      </w:r>
      <w:r w:rsidR="00757598">
        <w:rPr>
          <w:rFonts w:ascii="Times New Roman" w:hAnsi="Times New Roman" w:cs="Times New Roman"/>
          <w:sz w:val="28"/>
          <w:szCs w:val="28"/>
        </w:rPr>
        <w:t>Serviciului Juridic</w:t>
      </w:r>
      <w:r w:rsidRPr="00322DD1">
        <w:rPr>
          <w:rFonts w:ascii="Times New Roman" w:hAnsi="Times New Roman" w:cs="Times New Roman"/>
          <w:sz w:val="28"/>
          <w:szCs w:val="28"/>
        </w:rPr>
        <w:t>.</w:t>
      </w: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7F76623C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</w:t>
      </w:r>
      <w:r w:rsidR="006640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7F5925C3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</w:t>
      </w:r>
      <w:r w:rsidR="005120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ț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ului                                                                                  </w:t>
      </w:r>
    </w:p>
    <w:p w14:paraId="5D8B5E2B" w14:textId="4C4A9DEC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9BC98B8" w14:textId="633BB5D7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4A2FD5">
      <w:pgSz w:w="11906" w:h="16838"/>
      <w:pgMar w:top="1134" w:right="99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A5061" w14:textId="77777777" w:rsidR="006867D0" w:rsidRDefault="006867D0" w:rsidP="00FC618A">
      <w:pPr>
        <w:spacing w:after="0" w:line="240" w:lineRule="auto"/>
      </w:pPr>
      <w:r>
        <w:separator/>
      </w:r>
    </w:p>
  </w:endnote>
  <w:endnote w:type="continuationSeparator" w:id="0">
    <w:p w14:paraId="0D5502CE" w14:textId="77777777" w:rsidR="006867D0" w:rsidRDefault="006867D0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95AF" w14:textId="77777777" w:rsidR="006867D0" w:rsidRDefault="006867D0" w:rsidP="00FC618A">
      <w:pPr>
        <w:spacing w:after="0" w:line="240" w:lineRule="auto"/>
      </w:pPr>
      <w:r>
        <w:separator/>
      </w:r>
    </w:p>
  </w:footnote>
  <w:footnote w:type="continuationSeparator" w:id="0">
    <w:p w14:paraId="296B9A4F" w14:textId="77777777" w:rsidR="006867D0" w:rsidRDefault="006867D0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31DAC"/>
    <w:rsid w:val="00042461"/>
    <w:rsid w:val="00042700"/>
    <w:rsid w:val="00044184"/>
    <w:rsid w:val="00046CFA"/>
    <w:rsid w:val="000607F9"/>
    <w:rsid w:val="0006632F"/>
    <w:rsid w:val="000D4F37"/>
    <w:rsid w:val="001079A9"/>
    <w:rsid w:val="001316C2"/>
    <w:rsid w:val="00141C25"/>
    <w:rsid w:val="001C61E4"/>
    <w:rsid w:val="001D7BFB"/>
    <w:rsid w:val="00227611"/>
    <w:rsid w:val="00244233"/>
    <w:rsid w:val="00273EFE"/>
    <w:rsid w:val="002B129E"/>
    <w:rsid w:val="002E54ED"/>
    <w:rsid w:val="00322DD1"/>
    <w:rsid w:val="00340FA3"/>
    <w:rsid w:val="00365098"/>
    <w:rsid w:val="00374FA2"/>
    <w:rsid w:val="003C5D5A"/>
    <w:rsid w:val="003C7FFE"/>
    <w:rsid w:val="003D08F5"/>
    <w:rsid w:val="003D336B"/>
    <w:rsid w:val="003D68CE"/>
    <w:rsid w:val="003E69C6"/>
    <w:rsid w:val="00453203"/>
    <w:rsid w:val="004800AE"/>
    <w:rsid w:val="00496D82"/>
    <w:rsid w:val="004A2B7D"/>
    <w:rsid w:val="004A2FD5"/>
    <w:rsid w:val="00500AA4"/>
    <w:rsid w:val="00511530"/>
    <w:rsid w:val="005120F2"/>
    <w:rsid w:val="00512E37"/>
    <w:rsid w:val="00557D57"/>
    <w:rsid w:val="00582EDC"/>
    <w:rsid w:val="005A0753"/>
    <w:rsid w:val="005B1AEB"/>
    <w:rsid w:val="005E1280"/>
    <w:rsid w:val="00604288"/>
    <w:rsid w:val="00664074"/>
    <w:rsid w:val="006867D0"/>
    <w:rsid w:val="006A152A"/>
    <w:rsid w:val="0075350E"/>
    <w:rsid w:val="00757598"/>
    <w:rsid w:val="007F35B2"/>
    <w:rsid w:val="008045AA"/>
    <w:rsid w:val="00812844"/>
    <w:rsid w:val="00832AF7"/>
    <w:rsid w:val="0087638A"/>
    <w:rsid w:val="00881CF7"/>
    <w:rsid w:val="008C1932"/>
    <w:rsid w:val="008D2928"/>
    <w:rsid w:val="008F39BB"/>
    <w:rsid w:val="009157CF"/>
    <w:rsid w:val="009322FA"/>
    <w:rsid w:val="00987A97"/>
    <w:rsid w:val="009C1317"/>
    <w:rsid w:val="009C3EA5"/>
    <w:rsid w:val="009E0E7C"/>
    <w:rsid w:val="00A403CA"/>
    <w:rsid w:val="00A63EB6"/>
    <w:rsid w:val="00A76195"/>
    <w:rsid w:val="00AE2334"/>
    <w:rsid w:val="00B463B4"/>
    <w:rsid w:val="00B93C8C"/>
    <w:rsid w:val="00BA58DF"/>
    <w:rsid w:val="00C145C4"/>
    <w:rsid w:val="00C2071C"/>
    <w:rsid w:val="00C26CAF"/>
    <w:rsid w:val="00C849C3"/>
    <w:rsid w:val="00D00417"/>
    <w:rsid w:val="00D21B09"/>
    <w:rsid w:val="00D25B2D"/>
    <w:rsid w:val="00D265A7"/>
    <w:rsid w:val="00D475E0"/>
    <w:rsid w:val="00D641B9"/>
    <w:rsid w:val="00D8548B"/>
    <w:rsid w:val="00D97233"/>
    <w:rsid w:val="00DB25AC"/>
    <w:rsid w:val="00DC7690"/>
    <w:rsid w:val="00E603E8"/>
    <w:rsid w:val="00E86F9E"/>
    <w:rsid w:val="00EC7678"/>
    <w:rsid w:val="00ED16EA"/>
    <w:rsid w:val="00F24402"/>
    <w:rsid w:val="00F24AFD"/>
    <w:rsid w:val="00F43898"/>
    <w:rsid w:val="00F87A91"/>
    <w:rsid w:val="00F974B8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492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49</cp:revision>
  <cp:lastPrinted>2026-07-28T11:31:00Z</cp:lastPrinted>
  <dcterms:created xsi:type="dcterms:W3CDTF">2025-03-05T06:12:00Z</dcterms:created>
  <dcterms:modified xsi:type="dcterms:W3CDTF">2026-07-28T11:31:00Z</dcterms:modified>
</cp:coreProperties>
</file>