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ADE08" w14:textId="77777777" w:rsidR="002B65B5" w:rsidRPr="00193E67" w:rsidRDefault="002B65B5" w:rsidP="00862B32">
      <w:pPr>
        <w:pStyle w:val="Titlu1"/>
        <w:rPr>
          <w:b/>
          <w:bCs/>
          <w:szCs w:val="28"/>
        </w:rPr>
      </w:pPr>
    </w:p>
    <w:p w14:paraId="0F14B286" w14:textId="120B39CE" w:rsidR="00862B32" w:rsidRPr="00193E67" w:rsidRDefault="0083199C" w:rsidP="00F42802">
      <w:pPr>
        <w:pStyle w:val="Titlu1"/>
        <w:ind w:left="-284"/>
        <w:rPr>
          <w:b/>
          <w:bCs/>
          <w:szCs w:val="28"/>
        </w:rPr>
      </w:pPr>
      <w:r w:rsidRPr="00193E67">
        <w:rPr>
          <w:b/>
          <w:bCs/>
          <w:szCs w:val="28"/>
        </w:rPr>
        <w:t>ROMÂ</w:t>
      </w:r>
      <w:r w:rsidR="00DA31A3" w:rsidRPr="00193E67">
        <w:rPr>
          <w:b/>
          <w:bCs/>
          <w:szCs w:val="28"/>
        </w:rPr>
        <w:t>NIA</w:t>
      </w:r>
      <w:r w:rsidRPr="00193E67">
        <w:rPr>
          <w:b/>
          <w:bCs/>
          <w:szCs w:val="28"/>
        </w:rPr>
        <w:t xml:space="preserve">                                                                       </w:t>
      </w:r>
      <w:r w:rsidR="006C14CD">
        <w:rPr>
          <w:b/>
          <w:bCs/>
          <w:szCs w:val="28"/>
        </w:rPr>
        <w:t xml:space="preserve">          </w:t>
      </w:r>
      <w:r w:rsidR="00695B31">
        <w:rPr>
          <w:b/>
          <w:bCs/>
          <w:szCs w:val="28"/>
        </w:rPr>
        <w:tab/>
      </w:r>
      <w:r w:rsidR="00695B31">
        <w:rPr>
          <w:b/>
          <w:bCs/>
          <w:szCs w:val="28"/>
        </w:rPr>
        <w:tab/>
      </w:r>
      <w:r w:rsidR="006C14CD">
        <w:rPr>
          <w:b/>
          <w:bCs/>
          <w:szCs w:val="28"/>
        </w:rPr>
        <w:t xml:space="preserve">            </w:t>
      </w:r>
      <w:r w:rsidRPr="00193E67">
        <w:rPr>
          <w:b/>
          <w:bCs/>
          <w:szCs w:val="28"/>
        </w:rPr>
        <w:t xml:space="preserve">   </w:t>
      </w:r>
      <w:r w:rsidR="00862B32" w:rsidRPr="00193E67">
        <w:rPr>
          <w:b/>
          <w:bCs/>
          <w:szCs w:val="28"/>
        </w:rPr>
        <w:t xml:space="preserve">         </w:t>
      </w:r>
      <w:r w:rsidR="00A867C8">
        <w:rPr>
          <w:b/>
          <w:bCs/>
          <w:szCs w:val="28"/>
        </w:rPr>
        <w:t xml:space="preserve">   </w:t>
      </w:r>
      <w:r w:rsidR="00862B32" w:rsidRPr="00193E67">
        <w:rPr>
          <w:b/>
          <w:bCs/>
          <w:szCs w:val="28"/>
        </w:rPr>
        <w:t xml:space="preserve"> </w:t>
      </w:r>
    </w:p>
    <w:p w14:paraId="28117B73" w14:textId="77777777" w:rsidR="00227D3A" w:rsidRPr="00193E67" w:rsidRDefault="0083199C" w:rsidP="00F42802">
      <w:pPr>
        <w:pStyle w:val="Titlu1"/>
        <w:ind w:left="-284"/>
        <w:rPr>
          <w:b/>
          <w:bCs/>
          <w:szCs w:val="28"/>
        </w:rPr>
      </w:pPr>
      <w:proofErr w:type="spellStart"/>
      <w:r w:rsidRPr="00193E67">
        <w:rPr>
          <w:b/>
          <w:szCs w:val="28"/>
        </w:rPr>
        <w:t>JUDEŢ</w:t>
      </w:r>
      <w:r w:rsidR="00227D3A" w:rsidRPr="00193E67">
        <w:rPr>
          <w:b/>
          <w:szCs w:val="28"/>
        </w:rPr>
        <w:t>UL</w:t>
      </w:r>
      <w:proofErr w:type="spellEnd"/>
      <w:r w:rsidR="00227D3A" w:rsidRPr="00193E67">
        <w:rPr>
          <w:b/>
          <w:szCs w:val="28"/>
        </w:rPr>
        <w:t xml:space="preserve"> VRANCEA</w:t>
      </w:r>
    </w:p>
    <w:p w14:paraId="2D79E354" w14:textId="77777777" w:rsidR="007319DA" w:rsidRDefault="0083199C" w:rsidP="00F42802">
      <w:pPr>
        <w:ind w:left="-284"/>
        <w:rPr>
          <w:b/>
          <w:bCs/>
          <w:sz w:val="28"/>
          <w:szCs w:val="28"/>
          <w:lang w:val="ro-RO"/>
        </w:rPr>
      </w:pPr>
      <w:r w:rsidRPr="00193E67">
        <w:rPr>
          <w:b/>
          <w:bCs/>
          <w:sz w:val="28"/>
          <w:szCs w:val="28"/>
          <w:lang w:val="ro-RO"/>
        </w:rPr>
        <w:t xml:space="preserve">CONSILIUL </w:t>
      </w:r>
      <w:proofErr w:type="spellStart"/>
      <w:r w:rsidRPr="00193E67">
        <w:rPr>
          <w:b/>
          <w:bCs/>
          <w:sz w:val="28"/>
          <w:szCs w:val="28"/>
          <w:lang w:val="ro-RO"/>
        </w:rPr>
        <w:t>JUDEŢ</w:t>
      </w:r>
      <w:r w:rsidR="00227D3A" w:rsidRPr="00193E67">
        <w:rPr>
          <w:b/>
          <w:bCs/>
          <w:sz w:val="28"/>
          <w:szCs w:val="28"/>
          <w:lang w:val="ro-RO"/>
        </w:rPr>
        <w:t>EAN</w:t>
      </w:r>
      <w:proofErr w:type="spellEnd"/>
      <w:r w:rsidR="00227D3A" w:rsidRPr="00193E67">
        <w:rPr>
          <w:b/>
          <w:bCs/>
          <w:sz w:val="28"/>
          <w:szCs w:val="28"/>
          <w:lang w:val="ro-RO"/>
        </w:rPr>
        <w:t xml:space="preserve"> </w:t>
      </w:r>
      <w:r w:rsidR="00DA31A3" w:rsidRPr="00193E67">
        <w:rPr>
          <w:b/>
          <w:bCs/>
          <w:sz w:val="28"/>
          <w:szCs w:val="28"/>
          <w:lang w:val="ro-RO"/>
        </w:rPr>
        <w:t xml:space="preserve">               </w:t>
      </w:r>
      <w:r w:rsidR="00227D3A" w:rsidRPr="00193E67">
        <w:rPr>
          <w:b/>
          <w:bCs/>
          <w:sz w:val="28"/>
          <w:szCs w:val="28"/>
          <w:lang w:val="ro-RO"/>
        </w:rPr>
        <w:t xml:space="preserve">  </w:t>
      </w:r>
    </w:p>
    <w:p w14:paraId="7ECBB81E" w14:textId="77777777" w:rsidR="00F06198" w:rsidRDefault="00F06198" w:rsidP="00F42802">
      <w:pPr>
        <w:ind w:left="-284"/>
        <w:rPr>
          <w:b/>
          <w:bCs/>
          <w:sz w:val="28"/>
          <w:szCs w:val="28"/>
          <w:lang w:val="ro-RO"/>
        </w:rPr>
      </w:pPr>
    </w:p>
    <w:p w14:paraId="65FD67E4" w14:textId="77777777" w:rsidR="00C5715D" w:rsidRPr="00193E67" w:rsidRDefault="00C5715D" w:rsidP="00F42802">
      <w:pPr>
        <w:ind w:left="-284"/>
        <w:rPr>
          <w:b/>
          <w:bCs/>
          <w:sz w:val="28"/>
          <w:szCs w:val="28"/>
          <w:lang w:val="ro-RO"/>
        </w:rPr>
      </w:pPr>
    </w:p>
    <w:p w14:paraId="4FA28F86" w14:textId="1A1C5E2B" w:rsidR="00DA31A3" w:rsidRPr="00193E67" w:rsidRDefault="00DA31A3" w:rsidP="00F42802">
      <w:pPr>
        <w:ind w:left="-284"/>
        <w:jc w:val="center"/>
        <w:rPr>
          <w:b/>
          <w:bCs/>
          <w:sz w:val="28"/>
          <w:szCs w:val="28"/>
          <w:lang w:val="ro-RO"/>
        </w:rPr>
      </w:pPr>
      <w:r w:rsidRPr="00193E67">
        <w:rPr>
          <w:b/>
          <w:bCs/>
          <w:sz w:val="28"/>
          <w:szCs w:val="28"/>
          <w:lang w:val="ro-RO"/>
        </w:rPr>
        <w:t xml:space="preserve">HOTĂRÂREA </w:t>
      </w:r>
      <w:r w:rsidR="00637DBA" w:rsidRPr="00193E67">
        <w:rPr>
          <w:b/>
          <w:bCs/>
          <w:sz w:val="28"/>
          <w:szCs w:val="28"/>
          <w:lang w:val="ro-RO"/>
        </w:rPr>
        <w:t>nr</w:t>
      </w:r>
      <w:r w:rsidR="00894C65">
        <w:rPr>
          <w:b/>
          <w:bCs/>
          <w:sz w:val="28"/>
          <w:szCs w:val="28"/>
          <w:lang w:val="ro-RO"/>
        </w:rPr>
        <w:t xml:space="preserve">. 186 </w:t>
      </w:r>
    </w:p>
    <w:p w14:paraId="2A68EB1C" w14:textId="77CC4AE0" w:rsidR="00DA31A3" w:rsidRDefault="0083199C" w:rsidP="00F42802">
      <w:pPr>
        <w:ind w:left="-284"/>
        <w:jc w:val="center"/>
        <w:rPr>
          <w:b/>
          <w:bCs/>
          <w:sz w:val="28"/>
          <w:szCs w:val="28"/>
          <w:lang w:val="ro-RO"/>
        </w:rPr>
      </w:pPr>
      <w:r w:rsidRPr="00193E67">
        <w:rPr>
          <w:b/>
          <w:bCs/>
          <w:sz w:val="28"/>
          <w:szCs w:val="28"/>
          <w:lang w:val="ro-RO"/>
        </w:rPr>
        <w:t xml:space="preserve">din </w:t>
      </w:r>
      <w:r w:rsidR="00894C65">
        <w:rPr>
          <w:b/>
          <w:bCs/>
          <w:sz w:val="28"/>
          <w:szCs w:val="28"/>
          <w:lang w:val="ro-RO"/>
        </w:rPr>
        <w:t xml:space="preserve">29 iulie </w:t>
      </w:r>
      <w:r w:rsidR="00695B31">
        <w:rPr>
          <w:b/>
          <w:bCs/>
          <w:sz w:val="28"/>
          <w:szCs w:val="28"/>
          <w:lang w:val="ro-RO"/>
        </w:rPr>
        <w:t>2026</w:t>
      </w:r>
    </w:p>
    <w:p w14:paraId="5B8AF720" w14:textId="77777777" w:rsidR="00894C65" w:rsidRPr="00193E67" w:rsidRDefault="00894C65" w:rsidP="00F42802">
      <w:pPr>
        <w:ind w:left="-284"/>
        <w:jc w:val="center"/>
        <w:rPr>
          <w:b/>
          <w:bCs/>
          <w:sz w:val="28"/>
          <w:szCs w:val="28"/>
          <w:lang w:val="ro-RO"/>
        </w:rPr>
      </w:pPr>
    </w:p>
    <w:p w14:paraId="59B78F08" w14:textId="0349C186" w:rsidR="00016810" w:rsidRDefault="0068246D" w:rsidP="00695B31">
      <w:pPr>
        <w:pStyle w:val="Indentcorptext"/>
        <w:ind w:left="709" w:hanging="993"/>
        <w:rPr>
          <w:szCs w:val="28"/>
        </w:rPr>
      </w:pPr>
      <w:r w:rsidRPr="00193E67">
        <w:rPr>
          <w:b/>
          <w:szCs w:val="28"/>
        </w:rPr>
        <w:t>p</w:t>
      </w:r>
      <w:r w:rsidR="00DA31A3" w:rsidRPr="00193E67">
        <w:rPr>
          <w:b/>
          <w:szCs w:val="28"/>
        </w:rPr>
        <w:t>rivind</w:t>
      </w:r>
      <w:r w:rsidR="00BB2E0D" w:rsidRPr="00193E67">
        <w:rPr>
          <w:b/>
          <w:szCs w:val="28"/>
        </w:rPr>
        <w:t>:</w:t>
      </w:r>
      <w:bookmarkStart w:id="0" w:name="_Hlk57807445"/>
      <w:r w:rsidR="0006785E">
        <w:rPr>
          <w:b/>
          <w:szCs w:val="28"/>
        </w:rPr>
        <w:t xml:space="preserve"> </w:t>
      </w:r>
      <w:bookmarkStart w:id="1" w:name="_Hlk200012099"/>
      <w:r w:rsidR="00454B1F">
        <w:rPr>
          <w:bCs/>
          <w:szCs w:val="28"/>
        </w:rPr>
        <w:t>darea</w:t>
      </w:r>
      <w:r w:rsidR="008D6892">
        <w:rPr>
          <w:szCs w:val="28"/>
        </w:rPr>
        <w:t xml:space="preserve"> în folosință gratuită </w:t>
      </w:r>
      <w:r w:rsidR="00695B31">
        <w:rPr>
          <w:szCs w:val="28"/>
        </w:rPr>
        <w:t xml:space="preserve">a </w:t>
      </w:r>
      <w:r w:rsidR="003142D1">
        <w:rPr>
          <w:szCs w:val="28"/>
        </w:rPr>
        <w:t xml:space="preserve">terenului </w:t>
      </w:r>
      <w:r w:rsidR="003C7368">
        <w:rPr>
          <w:szCs w:val="28"/>
        </w:rPr>
        <w:t xml:space="preserve">în suprafață </w:t>
      </w:r>
      <w:r w:rsidR="003142D1">
        <w:rPr>
          <w:szCs w:val="28"/>
        </w:rPr>
        <w:t>de 1500 mp</w:t>
      </w:r>
      <w:r w:rsidR="003C7368">
        <w:rPr>
          <w:szCs w:val="28"/>
        </w:rPr>
        <w:t>,</w:t>
      </w:r>
      <w:r w:rsidR="00695B31">
        <w:rPr>
          <w:szCs w:val="28"/>
        </w:rPr>
        <w:t xml:space="preserve"> </w:t>
      </w:r>
      <w:bookmarkEnd w:id="1"/>
      <w:r w:rsidR="00695B31">
        <w:rPr>
          <w:szCs w:val="28"/>
        </w:rPr>
        <w:t>aflat în domeniul public al Județului Vrancea</w:t>
      </w:r>
      <w:r w:rsidR="00683149">
        <w:rPr>
          <w:szCs w:val="28"/>
        </w:rPr>
        <w:t>,</w:t>
      </w:r>
      <w:r w:rsidR="00695B31">
        <w:rPr>
          <w:szCs w:val="28"/>
        </w:rPr>
        <w:t xml:space="preserve"> către </w:t>
      </w:r>
      <w:r w:rsidR="00016031" w:rsidRPr="00016031">
        <w:rPr>
          <w:szCs w:val="28"/>
        </w:rPr>
        <w:t>Spitalul Jude</w:t>
      </w:r>
      <w:r w:rsidR="003C7368">
        <w:rPr>
          <w:szCs w:val="28"/>
        </w:rPr>
        <w:t>ț</w:t>
      </w:r>
      <w:r w:rsidR="00016031" w:rsidRPr="00016031">
        <w:rPr>
          <w:szCs w:val="28"/>
        </w:rPr>
        <w:t>ean de Urgen</w:t>
      </w:r>
      <w:r w:rsidR="003C7368">
        <w:rPr>
          <w:szCs w:val="28"/>
        </w:rPr>
        <w:t>ță</w:t>
      </w:r>
      <w:r w:rsidR="00016031" w:rsidRPr="00016031">
        <w:rPr>
          <w:szCs w:val="28"/>
        </w:rPr>
        <w:t xml:space="preserve"> "Sf. Pantelimon" Foc</w:t>
      </w:r>
      <w:r w:rsidR="003C7368">
        <w:rPr>
          <w:szCs w:val="28"/>
        </w:rPr>
        <w:t>ș</w:t>
      </w:r>
      <w:r w:rsidR="00016031" w:rsidRPr="00016031">
        <w:rPr>
          <w:szCs w:val="28"/>
        </w:rPr>
        <w:t>ani</w:t>
      </w:r>
      <w:r w:rsidR="00420D86">
        <w:rPr>
          <w:szCs w:val="28"/>
        </w:rPr>
        <w:t xml:space="preserve"> </w:t>
      </w:r>
    </w:p>
    <w:p w14:paraId="7C65B027" w14:textId="77777777" w:rsidR="00C5715D" w:rsidRDefault="00C5715D" w:rsidP="00695B31">
      <w:pPr>
        <w:pStyle w:val="Indentcorptext"/>
        <w:ind w:left="709" w:hanging="993"/>
        <w:rPr>
          <w:szCs w:val="28"/>
        </w:rPr>
      </w:pPr>
    </w:p>
    <w:p w14:paraId="43AD947F" w14:textId="77777777" w:rsidR="007319DA" w:rsidRDefault="007319DA" w:rsidP="00695B31">
      <w:pPr>
        <w:pStyle w:val="Indentcorptext"/>
        <w:ind w:left="709" w:hanging="993"/>
        <w:rPr>
          <w:szCs w:val="28"/>
        </w:rPr>
      </w:pPr>
    </w:p>
    <w:bookmarkEnd w:id="0"/>
    <w:p w14:paraId="2E3C9E83" w14:textId="0C54DAD4" w:rsidR="003401E7" w:rsidRDefault="00DA31A3" w:rsidP="00F42802">
      <w:pPr>
        <w:pStyle w:val="Indentcorptext"/>
        <w:ind w:left="-284"/>
        <w:rPr>
          <w:b/>
          <w:bCs/>
          <w:szCs w:val="28"/>
        </w:rPr>
      </w:pPr>
      <w:r w:rsidRPr="00193E67">
        <w:rPr>
          <w:b/>
          <w:bCs/>
          <w:szCs w:val="28"/>
        </w:rPr>
        <w:t xml:space="preserve">Consiliul </w:t>
      </w:r>
      <w:r w:rsidR="00183020" w:rsidRPr="00193E67">
        <w:rPr>
          <w:b/>
          <w:bCs/>
          <w:szCs w:val="28"/>
        </w:rPr>
        <w:t>Județean</w:t>
      </w:r>
      <w:r w:rsidRPr="00193E67">
        <w:rPr>
          <w:b/>
          <w:bCs/>
          <w:szCs w:val="28"/>
        </w:rPr>
        <w:t xml:space="preserve"> Vrancea,</w:t>
      </w:r>
      <w:r w:rsidR="009A484C" w:rsidRPr="00193E67">
        <w:rPr>
          <w:b/>
          <w:bCs/>
          <w:szCs w:val="28"/>
        </w:rPr>
        <w:t xml:space="preserve"> </w:t>
      </w:r>
    </w:p>
    <w:p w14:paraId="37C63201" w14:textId="5B89ACB7" w:rsidR="00CF77B8" w:rsidRDefault="005F6CC7" w:rsidP="00F42802">
      <w:pPr>
        <w:pStyle w:val="Indentcorptext"/>
        <w:ind w:left="-284"/>
        <w:rPr>
          <w:szCs w:val="28"/>
        </w:rPr>
      </w:pPr>
      <w:r w:rsidRPr="00193E67">
        <w:rPr>
          <w:b/>
          <w:bCs/>
          <w:szCs w:val="28"/>
        </w:rPr>
        <w:t>-</w:t>
      </w:r>
      <w:r w:rsidR="00CF77B8" w:rsidRPr="00193E67">
        <w:rPr>
          <w:b/>
          <w:bCs/>
          <w:szCs w:val="28"/>
        </w:rPr>
        <w:t>văzând</w:t>
      </w:r>
      <w:r w:rsidR="00CF77B8" w:rsidRPr="00193E67">
        <w:rPr>
          <w:szCs w:val="28"/>
        </w:rPr>
        <w:t xml:space="preserve"> </w:t>
      </w:r>
      <w:r w:rsidR="001351E3" w:rsidRPr="00193E67">
        <w:rPr>
          <w:szCs w:val="28"/>
        </w:rPr>
        <w:t>referatu</w:t>
      </w:r>
      <w:r w:rsidR="00016031">
        <w:rPr>
          <w:szCs w:val="28"/>
        </w:rPr>
        <w:t xml:space="preserve">l </w:t>
      </w:r>
      <w:r w:rsidR="003C7368">
        <w:rPr>
          <w:szCs w:val="28"/>
        </w:rPr>
        <w:t>S</w:t>
      </w:r>
      <w:r w:rsidR="00016031">
        <w:rPr>
          <w:szCs w:val="28"/>
        </w:rPr>
        <w:t>erviciul</w:t>
      </w:r>
      <w:r w:rsidR="003C7368">
        <w:rPr>
          <w:szCs w:val="28"/>
        </w:rPr>
        <w:t xml:space="preserve">ui </w:t>
      </w:r>
      <w:r w:rsidR="00016031">
        <w:rPr>
          <w:szCs w:val="28"/>
        </w:rPr>
        <w:t>Administrare Patrimoniu</w:t>
      </w:r>
      <w:r w:rsidR="00CF77B8" w:rsidRPr="00193E67">
        <w:rPr>
          <w:szCs w:val="28"/>
        </w:rPr>
        <w:t xml:space="preserve"> nr.</w:t>
      </w:r>
      <w:r w:rsidR="00070777">
        <w:rPr>
          <w:szCs w:val="28"/>
        </w:rPr>
        <w:t xml:space="preserve"> </w:t>
      </w:r>
      <w:r w:rsidR="00D31D4A">
        <w:rPr>
          <w:szCs w:val="28"/>
        </w:rPr>
        <w:t xml:space="preserve">201/21598/29.07.2026 </w:t>
      </w:r>
      <w:r w:rsidR="00CF77B8" w:rsidRPr="00193E67">
        <w:rPr>
          <w:szCs w:val="28"/>
        </w:rPr>
        <w:t>privind</w:t>
      </w:r>
      <w:r w:rsidR="00695B31">
        <w:rPr>
          <w:szCs w:val="28"/>
        </w:rPr>
        <w:t xml:space="preserve"> </w:t>
      </w:r>
      <w:r w:rsidR="00C473C6">
        <w:rPr>
          <w:szCs w:val="28"/>
        </w:rPr>
        <w:t>darea</w:t>
      </w:r>
      <w:r w:rsidR="003C7368">
        <w:rPr>
          <w:szCs w:val="28"/>
        </w:rPr>
        <w:t xml:space="preserve"> în folosință gratuită a terenului în suprafață de 1500 mp, aflat în domeniul public al Județului Vrancea, către </w:t>
      </w:r>
      <w:r w:rsidR="003C7368" w:rsidRPr="00016031">
        <w:rPr>
          <w:szCs w:val="28"/>
        </w:rPr>
        <w:t>Spitalul Jude</w:t>
      </w:r>
      <w:r w:rsidR="003C7368">
        <w:rPr>
          <w:szCs w:val="28"/>
        </w:rPr>
        <w:t>ț</w:t>
      </w:r>
      <w:r w:rsidR="003C7368" w:rsidRPr="00016031">
        <w:rPr>
          <w:szCs w:val="28"/>
        </w:rPr>
        <w:t>ean de Urgen</w:t>
      </w:r>
      <w:r w:rsidR="003C7368">
        <w:rPr>
          <w:szCs w:val="28"/>
        </w:rPr>
        <w:t>ță</w:t>
      </w:r>
      <w:r w:rsidR="003C7368" w:rsidRPr="00016031">
        <w:rPr>
          <w:szCs w:val="28"/>
        </w:rPr>
        <w:t xml:space="preserve"> "Sf. Pantelimon" Foc</w:t>
      </w:r>
      <w:r w:rsidR="003C7368">
        <w:rPr>
          <w:szCs w:val="28"/>
        </w:rPr>
        <w:t>ș</w:t>
      </w:r>
      <w:r w:rsidR="003C7368" w:rsidRPr="00016031">
        <w:rPr>
          <w:szCs w:val="28"/>
        </w:rPr>
        <w:t>ani</w:t>
      </w:r>
      <w:r w:rsidR="00B02D9D">
        <w:rPr>
          <w:szCs w:val="28"/>
        </w:rPr>
        <w:t>;</w:t>
      </w:r>
      <w:r w:rsidR="00FB4D24" w:rsidRPr="00193E67">
        <w:rPr>
          <w:szCs w:val="28"/>
        </w:rPr>
        <w:t xml:space="preserve"> </w:t>
      </w:r>
    </w:p>
    <w:p w14:paraId="24D69D3A" w14:textId="0E7C9CB2" w:rsidR="003B5F1E" w:rsidRPr="00ED21DC" w:rsidRDefault="003B5F1E" w:rsidP="00695B31">
      <w:pPr>
        <w:pStyle w:val="Indentcorptext"/>
        <w:ind w:left="-284"/>
        <w:rPr>
          <w:szCs w:val="28"/>
        </w:rPr>
      </w:pPr>
      <w:r w:rsidRPr="00A16C98">
        <w:rPr>
          <w:szCs w:val="28"/>
        </w:rPr>
        <w:t xml:space="preserve">- </w:t>
      </w:r>
      <w:r w:rsidR="006628EE">
        <w:rPr>
          <w:b/>
          <w:bCs/>
          <w:szCs w:val="28"/>
        </w:rPr>
        <w:t>ținând cont de</w:t>
      </w:r>
      <w:r w:rsidRPr="00A16C98">
        <w:rPr>
          <w:szCs w:val="28"/>
        </w:rPr>
        <w:t xml:space="preserve"> </w:t>
      </w:r>
      <w:r w:rsidR="00B91B03" w:rsidRPr="00A16C98">
        <w:rPr>
          <w:szCs w:val="28"/>
        </w:rPr>
        <w:t>a</w:t>
      </w:r>
      <w:r w:rsidRPr="00A16C98">
        <w:rPr>
          <w:szCs w:val="28"/>
        </w:rPr>
        <w:t>dres</w:t>
      </w:r>
      <w:r w:rsidR="00A16C98" w:rsidRPr="00A16C98">
        <w:rPr>
          <w:szCs w:val="28"/>
        </w:rPr>
        <w:t>ele</w:t>
      </w:r>
      <w:r w:rsidRPr="00A16C98">
        <w:rPr>
          <w:szCs w:val="28"/>
        </w:rPr>
        <w:t xml:space="preserve"> Spitalului </w:t>
      </w:r>
      <w:r w:rsidR="003C7368" w:rsidRPr="00A16C98">
        <w:rPr>
          <w:szCs w:val="28"/>
        </w:rPr>
        <w:t>Județean de Urgență "Sf. Pantelimon" Focșani</w:t>
      </w:r>
      <w:r w:rsidRPr="00A16C98">
        <w:rPr>
          <w:szCs w:val="28"/>
        </w:rPr>
        <w:t xml:space="preserve"> </w:t>
      </w:r>
      <w:r w:rsidRPr="00ED21DC">
        <w:rPr>
          <w:szCs w:val="28"/>
        </w:rPr>
        <w:t>nr.</w:t>
      </w:r>
      <w:r w:rsidR="002935AB" w:rsidRPr="00ED21DC">
        <w:rPr>
          <w:szCs w:val="28"/>
        </w:rPr>
        <w:t>12299</w:t>
      </w:r>
      <w:r w:rsidRPr="00ED21DC">
        <w:rPr>
          <w:szCs w:val="28"/>
        </w:rPr>
        <w:t>/</w:t>
      </w:r>
      <w:r w:rsidR="006628EE">
        <w:rPr>
          <w:szCs w:val="28"/>
        </w:rPr>
        <w:t>19</w:t>
      </w:r>
      <w:r w:rsidRPr="00ED21DC">
        <w:rPr>
          <w:szCs w:val="28"/>
        </w:rPr>
        <w:t>.</w:t>
      </w:r>
      <w:r w:rsidR="002935AB" w:rsidRPr="00ED21DC">
        <w:rPr>
          <w:szCs w:val="28"/>
        </w:rPr>
        <w:t>06</w:t>
      </w:r>
      <w:r w:rsidRPr="00ED21DC">
        <w:rPr>
          <w:szCs w:val="28"/>
        </w:rPr>
        <w:t>.202</w:t>
      </w:r>
      <w:r w:rsidR="002935AB" w:rsidRPr="00ED21DC">
        <w:rPr>
          <w:szCs w:val="28"/>
        </w:rPr>
        <w:t>6</w:t>
      </w:r>
      <w:r w:rsidR="00A16C98">
        <w:rPr>
          <w:szCs w:val="28"/>
        </w:rPr>
        <w:t xml:space="preserve"> și</w:t>
      </w:r>
      <w:r w:rsidR="003C7368" w:rsidRPr="00ED21DC">
        <w:rPr>
          <w:szCs w:val="28"/>
        </w:rPr>
        <w:t xml:space="preserve"> </w:t>
      </w:r>
      <w:r w:rsidR="00A16C98" w:rsidRPr="00ED21DC">
        <w:rPr>
          <w:szCs w:val="28"/>
        </w:rPr>
        <w:t>nr.15501/28.07.2026, înregistrat</w:t>
      </w:r>
      <w:r w:rsidR="00E0209C">
        <w:rPr>
          <w:szCs w:val="28"/>
        </w:rPr>
        <w:t>e</w:t>
      </w:r>
      <w:r w:rsidR="00A16C98" w:rsidRPr="00ED21DC">
        <w:rPr>
          <w:szCs w:val="28"/>
        </w:rPr>
        <w:t xml:space="preserve"> la Consiliul Județean Vrancea </w:t>
      </w:r>
      <w:r w:rsidRPr="00ED21DC">
        <w:rPr>
          <w:szCs w:val="28"/>
        </w:rPr>
        <w:t>sub nr.</w:t>
      </w:r>
      <w:r w:rsidR="00C81690">
        <w:rPr>
          <w:szCs w:val="28"/>
        </w:rPr>
        <w:t xml:space="preserve"> </w:t>
      </w:r>
      <w:r w:rsidR="0056053C">
        <w:rPr>
          <w:szCs w:val="28"/>
        </w:rPr>
        <w:t>201/</w:t>
      </w:r>
      <w:r w:rsidR="00A16C98">
        <w:rPr>
          <w:szCs w:val="28"/>
        </w:rPr>
        <w:t>17306</w:t>
      </w:r>
      <w:r w:rsidR="0056053C">
        <w:rPr>
          <w:szCs w:val="28"/>
        </w:rPr>
        <w:t>/</w:t>
      </w:r>
      <w:r w:rsidR="006628EE">
        <w:rPr>
          <w:szCs w:val="28"/>
        </w:rPr>
        <w:t>22</w:t>
      </w:r>
      <w:r w:rsidR="0056053C">
        <w:rPr>
          <w:szCs w:val="28"/>
        </w:rPr>
        <w:t>.06.2026</w:t>
      </w:r>
      <w:r w:rsidR="00A16C98">
        <w:rPr>
          <w:szCs w:val="28"/>
        </w:rPr>
        <w:t xml:space="preserve"> </w:t>
      </w:r>
      <w:r w:rsidR="00E0209C">
        <w:rPr>
          <w:szCs w:val="28"/>
        </w:rPr>
        <w:t xml:space="preserve">și </w:t>
      </w:r>
      <w:r w:rsidR="00C81690">
        <w:rPr>
          <w:szCs w:val="28"/>
        </w:rPr>
        <w:t>respectiv</w:t>
      </w:r>
      <w:r w:rsidR="00E0209C">
        <w:rPr>
          <w:szCs w:val="28"/>
        </w:rPr>
        <w:t>,</w:t>
      </w:r>
      <w:r w:rsidR="002935AB" w:rsidRPr="00ED21DC">
        <w:rPr>
          <w:szCs w:val="28"/>
        </w:rPr>
        <w:t xml:space="preserve"> nr.</w:t>
      </w:r>
      <w:r w:rsidR="00C81690">
        <w:rPr>
          <w:szCs w:val="28"/>
        </w:rPr>
        <w:t xml:space="preserve"> </w:t>
      </w:r>
      <w:r w:rsidR="002935AB" w:rsidRPr="00ED21DC">
        <w:rPr>
          <w:szCs w:val="28"/>
        </w:rPr>
        <w:t>201/21569</w:t>
      </w:r>
      <w:r w:rsidR="00ED21DC" w:rsidRPr="00ED21DC">
        <w:rPr>
          <w:szCs w:val="28"/>
        </w:rPr>
        <w:t>/28.07.2026</w:t>
      </w:r>
      <w:r w:rsidR="006628EE">
        <w:rPr>
          <w:szCs w:val="28"/>
        </w:rPr>
        <w:t xml:space="preserve">, precum și de </w:t>
      </w:r>
      <w:r w:rsidR="006628EE" w:rsidRPr="003C7368">
        <w:rPr>
          <w:szCs w:val="28"/>
        </w:rPr>
        <w:t xml:space="preserve">adresa Ministerului </w:t>
      </w:r>
      <w:r w:rsidR="006628EE">
        <w:rPr>
          <w:szCs w:val="28"/>
        </w:rPr>
        <w:t>Sănătății – Serviciul Achiziții și Patrimoniu</w:t>
      </w:r>
      <w:r w:rsidR="006628EE" w:rsidRPr="003C7368">
        <w:rPr>
          <w:szCs w:val="28"/>
        </w:rPr>
        <w:t xml:space="preserve"> nr.</w:t>
      </w:r>
      <w:r w:rsidR="006628EE">
        <w:rPr>
          <w:szCs w:val="28"/>
        </w:rPr>
        <w:t>858</w:t>
      </w:r>
      <w:r w:rsidR="006628EE" w:rsidRPr="003C7368">
        <w:rPr>
          <w:szCs w:val="28"/>
        </w:rPr>
        <w:t>/2</w:t>
      </w:r>
      <w:r w:rsidR="006628EE">
        <w:rPr>
          <w:szCs w:val="28"/>
        </w:rPr>
        <w:t>8</w:t>
      </w:r>
      <w:r w:rsidR="006628EE" w:rsidRPr="003C7368">
        <w:rPr>
          <w:szCs w:val="28"/>
        </w:rPr>
        <w:t>.0</w:t>
      </w:r>
      <w:r w:rsidR="006628EE">
        <w:rPr>
          <w:szCs w:val="28"/>
        </w:rPr>
        <w:t>7</w:t>
      </w:r>
      <w:r w:rsidR="006628EE" w:rsidRPr="003C7368">
        <w:rPr>
          <w:szCs w:val="28"/>
        </w:rPr>
        <w:t>.2026</w:t>
      </w:r>
      <w:r w:rsidRPr="00ED21DC">
        <w:rPr>
          <w:szCs w:val="28"/>
        </w:rPr>
        <w:t>;</w:t>
      </w:r>
    </w:p>
    <w:p w14:paraId="154D688C" w14:textId="1D02592D" w:rsidR="00B4051E" w:rsidRPr="0056053C" w:rsidRDefault="00B4051E" w:rsidP="0056053C">
      <w:pPr>
        <w:pStyle w:val="Indentcorptext"/>
        <w:ind w:left="-284"/>
      </w:pPr>
      <w:r w:rsidRPr="00CC785C">
        <w:rPr>
          <w:szCs w:val="28"/>
        </w:rPr>
        <w:t xml:space="preserve">- </w:t>
      </w:r>
      <w:r w:rsidRPr="00CC785C">
        <w:rPr>
          <w:b/>
          <w:bCs/>
          <w:szCs w:val="28"/>
        </w:rPr>
        <w:t>luând în considerare</w:t>
      </w:r>
      <w:r w:rsidRPr="00CC785C">
        <w:rPr>
          <w:szCs w:val="28"/>
        </w:rPr>
        <w:t xml:space="preserve"> Hotărârea Consiliului Județean Vrancea nr.</w:t>
      </w:r>
      <w:r w:rsidR="00CC785C">
        <w:rPr>
          <w:szCs w:val="28"/>
        </w:rPr>
        <w:t>275</w:t>
      </w:r>
      <w:r w:rsidR="008B72F0" w:rsidRPr="00CC785C">
        <w:rPr>
          <w:szCs w:val="28"/>
        </w:rPr>
        <w:t>/</w:t>
      </w:r>
      <w:r w:rsidRPr="00CC785C">
        <w:rPr>
          <w:szCs w:val="28"/>
        </w:rPr>
        <w:t>1</w:t>
      </w:r>
      <w:r w:rsidR="00CC785C">
        <w:rPr>
          <w:szCs w:val="28"/>
        </w:rPr>
        <w:t>7</w:t>
      </w:r>
      <w:r w:rsidRPr="00CC785C">
        <w:rPr>
          <w:szCs w:val="28"/>
        </w:rPr>
        <w:t>.</w:t>
      </w:r>
      <w:r w:rsidR="00CC785C">
        <w:rPr>
          <w:szCs w:val="28"/>
        </w:rPr>
        <w:t>12</w:t>
      </w:r>
      <w:r w:rsidRPr="00CC785C">
        <w:rPr>
          <w:szCs w:val="28"/>
        </w:rPr>
        <w:t xml:space="preserve">.2025 </w:t>
      </w:r>
      <w:r w:rsidR="00A16C98">
        <w:rPr>
          <w:szCs w:val="28"/>
        </w:rPr>
        <w:t>privind a</w:t>
      </w:r>
      <w:r w:rsidR="0056053C" w:rsidRPr="0056053C">
        <w:t>ctualizarea elementelor de identificare și a valorilor de inventar pentru bunurile mobile și imobile aparținând domeniului public al județului Vrancea</w:t>
      </w:r>
      <w:r w:rsidRPr="00CC785C">
        <w:rPr>
          <w:szCs w:val="28"/>
        </w:rPr>
        <w:t>;</w:t>
      </w:r>
    </w:p>
    <w:p w14:paraId="1CBBB4E0" w14:textId="77777777" w:rsidR="00103D2F" w:rsidRDefault="005B0110" w:rsidP="00BD1852">
      <w:pPr>
        <w:pStyle w:val="Indentcorptext"/>
        <w:ind w:left="-284"/>
        <w:rPr>
          <w:szCs w:val="28"/>
        </w:rPr>
      </w:pPr>
      <w:r w:rsidRPr="005B0110">
        <w:rPr>
          <w:szCs w:val="28"/>
        </w:rPr>
        <w:t xml:space="preserve">- </w:t>
      </w:r>
      <w:r w:rsidRPr="0070766E">
        <w:rPr>
          <w:b/>
          <w:bCs/>
          <w:szCs w:val="28"/>
        </w:rPr>
        <w:t>în conformitate</w:t>
      </w:r>
      <w:r w:rsidRPr="005B0110">
        <w:rPr>
          <w:szCs w:val="28"/>
        </w:rPr>
        <w:t xml:space="preserve"> </w:t>
      </w:r>
      <w:r w:rsidR="00695B31" w:rsidRPr="00103D2F">
        <w:rPr>
          <w:b/>
          <w:bCs/>
          <w:szCs w:val="28"/>
        </w:rPr>
        <w:t>cu</w:t>
      </w:r>
      <w:r w:rsidR="00103D2F">
        <w:rPr>
          <w:szCs w:val="28"/>
        </w:rPr>
        <w:t>:</w:t>
      </w:r>
    </w:p>
    <w:p w14:paraId="255EDB77" w14:textId="77777777" w:rsidR="00103D2F" w:rsidRDefault="00103D2F" w:rsidP="00103D2F">
      <w:pPr>
        <w:pStyle w:val="Indentcorptext"/>
        <w:ind w:left="-284" w:firstLine="1004"/>
        <w:rPr>
          <w:szCs w:val="28"/>
        </w:rPr>
      </w:pPr>
      <w:r>
        <w:rPr>
          <w:szCs w:val="28"/>
        </w:rPr>
        <w:t xml:space="preserve">- </w:t>
      </w:r>
      <w:r w:rsidR="00695B31">
        <w:rPr>
          <w:szCs w:val="28"/>
        </w:rPr>
        <w:t>art. 1 din O.G. nr. 70/2002 privind administrarea unităților sanitare publice de interes județean și local</w:t>
      </w:r>
      <w:r w:rsidRPr="005B0110">
        <w:rPr>
          <w:szCs w:val="28"/>
        </w:rPr>
        <w:t>, cu modificările și completările ulterioare</w:t>
      </w:r>
      <w:r>
        <w:rPr>
          <w:szCs w:val="28"/>
        </w:rPr>
        <w:t>;</w:t>
      </w:r>
    </w:p>
    <w:p w14:paraId="339C7CB7" w14:textId="7A0AFA76" w:rsidR="00103D2F" w:rsidRDefault="00103D2F" w:rsidP="00103D2F">
      <w:pPr>
        <w:pStyle w:val="Indentcorptext"/>
        <w:ind w:left="-284" w:firstLine="1004"/>
        <w:rPr>
          <w:szCs w:val="28"/>
        </w:rPr>
      </w:pPr>
      <w:r>
        <w:rPr>
          <w:szCs w:val="28"/>
        </w:rPr>
        <w:t>-</w:t>
      </w:r>
      <w:r w:rsidR="006628EE">
        <w:rPr>
          <w:szCs w:val="28"/>
        </w:rPr>
        <w:t xml:space="preserve"> art. 163 alin. (1) din Legea nr. 95/2006 privind reforma în domeniul sănătății</w:t>
      </w:r>
      <w:r w:rsidR="00F16597">
        <w:rPr>
          <w:szCs w:val="28"/>
        </w:rPr>
        <w:t xml:space="preserve">, republicată, </w:t>
      </w:r>
      <w:r w:rsidR="00F16597" w:rsidRPr="005B0110">
        <w:rPr>
          <w:szCs w:val="28"/>
        </w:rPr>
        <w:t>cu modificările și completările ulterioare</w:t>
      </w:r>
      <w:r>
        <w:rPr>
          <w:szCs w:val="28"/>
        </w:rPr>
        <w:t>;</w:t>
      </w:r>
    </w:p>
    <w:p w14:paraId="3E5D1C3E" w14:textId="7A99B227" w:rsidR="00BD1852" w:rsidRDefault="00103D2F" w:rsidP="00103D2F">
      <w:pPr>
        <w:pStyle w:val="Indentcorptext"/>
        <w:ind w:left="-284" w:firstLine="1004"/>
        <w:rPr>
          <w:szCs w:val="28"/>
        </w:rPr>
      </w:pPr>
      <w:r>
        <w:rPr>
          <w:szCs w:val="28"/>
        </w:rPr>
        <w:t xml:space="preserve">- </w:t>
      </w:r>
      <w:r w:rsidR="006628EE">
        <w:rPr>
          <w:szCs w:val="28"/>
        </w:rPr>
        <w:t>art. 874 alin. (1) din Codul Civil (Legea nr. 287/2009)</w:t>
      </w:r>
      <w:r w:rsidR="005B0110" w:rsidRPr="005B0110">
        <w:rPr>
          <w:szCs w:val="28"/>
        </w:rPr>
        <w:t>;</w:t>
      </w:r>
    </w:p>
    <w:p w14:paraId="5C2CDC32" w14:textId="2D2EC777" w:rsidR="00ED5425" w:rsidRDefault="00BD1852" w:rsidP="00BD1852">
      <w:pPr>
        <w:pStyle w:val="Indentcorptext"/>
        <w:ind w:left="-284"/>
        <w:rPr>
          <w:szCs w:val="28"/>
        </w:rPr>
      </w:pPr>
      <w:r>
        <w:rPr>
          <w:szCs w:val="28"/>
        </w:rPr>
        <w:t>-</w:t>
      </w:r>
      <w:r w:rsidR="00695B31">
        <w:rPr>
          <w:b/>
          <w:bCs/>
        </w:rPr>
        <w:t xml:space="preserve"> </w:t>
      </w:r>
      <w:r w:rsidR="00ED5425" w:rsidRPr="00BD1852">
        <w:rPr>
          <w:b/>
          <w:bCs/>
          <w:szCs w:val="28"/>
        </w:rPr>
        <w:t>luând act de</w:t>
      </w:r>
      <w:r w:rsidR="00695B31">
        <w:rPr>
          <w:b/>
          <w:bCs/>
          <w:szCs w:val="28"/>
        </w:rPr>
        <w:t xml:space="preserve"> </w:t>
      </w:r>
      <w:r w:rsidR="00695B31" w:rsidRPr="00695B31">
        <w:rPr>
          <w:szCs w:val="28"/>
        </w:rPr>
        <w:t xml:space="preserve">Decizia Curții Constituționale nr. 1/2014 asupra </w:t>
      </w:r>
      <w:proofErr w:type="spellStart"/>
      <w:r w:rsidR="00695B31" w:rsidRPr="00695B31">
        <w:rPr>
          <w:szCs w:val="28"/>
        </w:rPr>
        <w:t>obiecţiei</w:t>
      </w:r>
      <w:proofErr w:type="spellEnd"/>
      <w:r w:rsidR="00695B31" w:rsidRPr="00695B31">
        <w:rPr>
          <w:szCs w:val="28"/>
        </w:rPr>
        <w:t xml:space="preserve"> de</w:t>
      </w:r>
      <w:r w:rsidR="00695B31">
        <w:rPr>
          <w:szCs w:val="28"/>
        </w:rPr>
        <w:t xml:space="preserve"> </w:t>
      </w:r>
      <w:proofErr w:type="spellStart"/>
      <w:r w:rsidR="00695B31" w:rsidRPr="00695B31">
        <w:rPr>
          <w:szCs w:val="28"/>
        </w:rPr>
        <w:t>neconstituţionalitate</w:t>
      </w:r>
      <w:proofErr w:type="spellEnd"/>
      <w:r w:rsidR="00695B31" w:rsidRPr="00695B31">
        <w:rPr>
          <w:szCs w:val="28"/>
        </w:rPr>
        <w:t xml:space="preserve"> a Legii privind stabilirea unor măsuri de descentralizare a unor </w:t>
      </w:r>
      <w:proofErr w:type="spellStart"/>
      <w:r w:rsidR="00695B31" w:rsidRPr="00695B31">
        <w:rPr>
          <w:szCs w:val="28"/>
        </w:rPr>
        <w:t>competenţe</w:t>
      </w:r>
      <w:proofErr w:type="spellEnd"/>
      <w:r w:rsidR="00695B31" w:rsidRPr="00695B31">
        <w:rPr>
          <w:szCs w:val="28"/>
        </w:rPr>
        <w:t xml:space="preserve"> exercitate de unele ministere </w:t>
      </w:r>
      <w:proofErr w:type="spellStart"/>
      <w:r w:rsidR="00695B31" w:rsidRPr="00695B31">
        <w:rPr>
          <w:szCs w:val="28"/>
        </w:rPr>
        <w:t>şi</w:t>
      </w:r>
      <w:proofErr w:type="spellEnd"/>
      <w:r w:rsidR="00695B31" w:rsidRPr="00695B31">
        <w:rPr>
          <w:szCs w:val="28"/>
        </w:rPr>
        <w:t xml:space="preserve"> organe de specialitate ale </w:t>
      </w:r>
      <w:proofErr w:type="spellStart"/>
      <w:r w:rsidR="00695B31" w:rsidRPr="00695B31">
        <w:rPr>
          <w:szCs w:val="28"/>
        </w:rPr>
        <w:t>administraţiei</w:t>
      </w:r>
      <w:proofErr w:type="spellEnd"/>
      <w:r w:rsidR="00695B31" w:rsidRPr="00695B31">
        <w:rPr>
          <w:szCs w:val="28"/>
        </w:rPr>
        <w:t xml:space="preserve"> publice centrale, precum </w:t>
      </w:r>
      <w:proofErr w:type="spellStart"/>
      <w:r w:rsidR="00695B31" w:rsidRPr="00695B31">
        <w:rPr>
          <w:szCs w:val="28"/>
        </w:rPr>
        <w:t>şi</w:t>
      </w:r>
      <w:proofErr w:type="spellEnd"/>
      <w:r w:rsidR="00695B31" w:rsidRPr="00695B31">
        <w:rPr>
          <w:szCs w:val="28"/>
        </w:rPr>
        <w:t xml:space="preserve"> a unor măsuri de reformă privind </w:t>
      </w:r>
      <w:proofErr w:type="spellStart"/>
      <w:r w:rsidR="00695B31" w:rsidRPr="00695B31">
        <w:rPr>
          <w:szCs w:val="28"/>
        </w:rPr>
        <w:t>administraţia</w:t>
      </w:r>
      <w:proofErr w:type="spellEnd"/>
      <w:r w:rsidR="00695B31" w:rsidRPr="00695B31">
        <w:rPr>
          <w:szCs w:val="28"/>
        </w:rPr>
        <w:t xml:space="preserve"> publică</w:t>
      </w:r>
      <w:r w:rsidR="000E434D" w:rsidRPr="005B0110">
        <w:rPr>
          <w:szCs w:val="28"/>
        </w:rPr>
        <w:t>;</w:t>
      </w:r>
    </w:p>
    <w:p w14:paraId="0668F0DC" w14:textId="0A66903C" w:rsidR="00B91B03" w:rsidRDefault="00801133" w:rsidP="00B91B03">
      <w:pPr>
        <w:pStyle w:val="Indentcorptext"/>
        <w:ind w:left="-284"/>
        <w:rPr>
          <w:szCs w:val="28"/>
        </w:rPr>
      </w:pPr>
      <w:r>
        <w:rPr>
          <w:szCs w:val="28"/>
        </w:rPr>
        <w:t xml:space="preserve">- </w:t>
      </w:r>
      <w:r w:rsidRPr="00801133">
        <w:rPr>
          <w:b/>
          <w:bCs/>
          <w:szCs w:val="28"/>
        </w:rPr>
        <w:t xml:space="preserve">având în </w:t>
      </w:r>
      <w:r w:rsidRPr="00825FAC">
        <w:rPr>
          <w:b/>
          <w:bCs/>
          <w:szCs w:val="28"/>
        </w:rPr>
        <w:t>vedere</w:t>
      </w:r>
      <w:r w:rsidRPr="00825FAC">
        <w:rPr>
          <w:szCs w:val="28"/>
        </w:rPr>
        <w:t xml:space="preserve"> </w:t>
      </w:r>
      <w:r w:rsidR="00AB4DCC" w:rsidRPr="00825FAC">
        <w:rPr>
          <w:szCs w:val="28"/>
        </w:rPr>
        <w:t>art.108 lit.</w:t>
      </w:r>
      <w:r w:rsidR="00C81690">
        <w:rPr>
          <w:szCs w:val="28"/>
        </w:rPr>
        <w:t xml:space="preserve"> </w:t>
      </w:r>
      <w:r w:rsidR="00AB4DCC" w:rsidRPr="00825FAC">
        <w:rPr>
          <w:szCs w:val="28"/>
        </w:rPr>
        <w:t>d), art.</w:t>
      </w:r>
      <w:r w:rsidR="00C81690">
        <w:rPr>
          <w:szCs w:val="28"/>
        </w:rPr>
        <w:t xml:space="preserve"> </w:t>
      </w:r>
      <w:r w:rsidR="00AB4DCC" w:rsidRPr="00825FAC">
        <w:rPr>
          <w:szCs w:val="28"/>
        </w:rPr>
        <w:t>288 alin.(3), art.</w:t>
      </w:r>
      <w:r w:rsidR="00C81690">
        <w:rPr>
          <w:szCs w:val="28"/>
        </w:rPr>
        <w:t xml:space="preserve"> </w:t>
      </w:r>
      <w:r w:rsidR="00AB4DCC" w:rsidRPr="00825FAC">
        <w:rPr>
          <w:szCs w:val="28"/>
        </w:rPr>
        <w:t xml:space="preserve">290, </w:t>
      </w:r>
      <w:r w:rsidR="00A82408" w:rsidRPr="00825FAC">
        <w:rPr>
          <w:szCs w:val="28"/>
        </w:rPr>
        <w:t>art.</w:t>
      </w:r>
      <w:r w:rsidR="00C81690">
        <w:rPr>
          <w:szCs w:val="28"/>
        </w:rPr>
        <w:t xml:space="preserve"> </w:t>
      </w:r>
      <w:r w:rsidR="00A82408" w:rsidRPr="00825FAC">
        <w:rPr>
          <w:szCs w:val="28"/>
        </w:rPr>
        <w:t xml:space="preserve">297 alin.(1) </w:t>
      </w:r>
      <w:proofErr w:type="spellStart"/>
      <w:r w:rsidR="00A82408" w:rsidRPr="00825FAC">
        <w:rPr>
          <w:szCs w:val="28"/>
        </w:rPr>
        <w:t>lit.d</w:t>
      </w:r>
      <w:proofErr w:type="spellEnd"/>
      <w:r w:rsidR="00A82408" w:rsidRPr="00825FAC">
        <w:rPr>
          <w:szCs w:val="28"/>
        </w:rPr>
        <w:t xml:space="preserve">), </w:t>
      </w:r>
      <w:r w:rsidRPr="00825FAC">
        <w:rPr>
          <w:szCs w:val="28"/>
        </w:rPr>
        <w:t xml:space="preserve">art. 349-353 </w:t>
      </w:r>
      <w:r>
        <w:rPr>
          <w:szCs w:val="28"/>
        </w:rPr>
        <w:t xml:space="preserve">din </w:t>
      </w:r>
      <w:proofErr w:type="spellStart"/>
      <w:r w:rsidRPr="005B0110">
        <w:rPr>
          <w:szCs w:val="28"/>
        </w:rPr>
        <w:t>O.U.G</w:t>
      </w:r>
      <w:proofErr w:type="spellEnd"/>
      <w:r w:rsidRPr="005B0110">
        <w:rPr>
          <w:szCs w:val="28"/>
        </w:rPr>
        <w:t>. nr. 57/2019 privind Codul Administrativ, cu modificările și completările ulterioare;</w:t>
      </w:r>
    </w:p>
    <w:p w14:paraId="5834DBC5" w14:textId="77777777" w:rsidR="006628EE" w:rsidRDefault="006628EE" w:rsidP="006628EE">
      <w:pPr>
        <w:pStyle w:val="Indentcorptext"/>
        <w:ind w:left="-284"/>
        <w:rPr>
          <w:szCs w:val="28"/>
        </w:rPr>
      </w:pPr>
      <w:r w:rsidRPr="005B0110">
        <w:rPr>
          <w:szCs w:val="28"/>
        </w:rPr>
        <w:t xml:space="preserve">- </w:t>
      </w:r>
      <w:r w:rsidRPr="00673C27">
        <w:rPr>
          <w:b/>
          <w:bCs/>
          <w:szCs w:val="28"/>
        </w:rPr>
        <w:t>în  baza</w:t>
      </w:r>
      <w:r w:rsidRPr="005B0110">
        <w:rPr>
          <w:szCs w:val="28"/>
        </w:rPr>
        <w:t xml:space="preserve"> art. 173 alin. (1) lit. c) </w:t>
      </w:r>
      <w:r>
        <w:rPr>
          <w:szCs w:val="28"/>
        </w:rPr>
        <w:t xml:space="preserve">și alin.(4) </w:t>
      </w:r>
      <w:proofErr w:type="spellStart"/>
      <w:r>
        <w:rPr>
          <w:szCs w:val="28"/>
        </w:rPr>
        <w:t>lit.a</w:t>
      </w:r>
      <w:proofErr w:type="spellEnd"/>
      <w:r>
        <w:rPr>
          <w:szCs w:val="28"/>
        </w:rPr>
        <w:t xml:space="preserve">) </w:t>
      </w:r>
      <w:r w:rsidRPr="005B0110">
        <w:rPr>
          <w:szCs w:val="28"/>
        </w:rPr>
        <w:t xml:space="preserve">din </w:t>
      </w:r>
      <w:proofErr w:type="spellStart"/>
      <w:r w:rsidRPr="005B0110">
        <w:rPr>
          <w:szCs w:val="28"/>
        </w:rPr>
        <w:t>O.U.G</w:t>
      </w:r>
      <w:proofErr w:type="spellEnd"/>
      <w:r w:rsidRPr="005B0110">
        <w:rPr>
          <w:szCs w:val="28"/>
        </w:rPr>
        <w:t xml:space="preserve">. nr. 57/2019 privind Codul Administrativ, cu modificările și completările ulterioare; </w:t>
      </w:r>
    </w:p>
    <w:p w14:paraId="56406B3C" w14:textId="242BEE80" w:rsidR="007E79FA" w:rsidRDefault="007E79FA" w:rsidP="006628EE">
      <w:pPr>
        <w:pStyle w:val="Indentcorptext"/>
        <w:ind w:left="-284"/>
        <w:rPr>
          <w:szCs w:val="28"/>
        </w:rPr>
      </w:pPr>
      <w:r>
        <w:rPr>
          <w:szCs w:val="28"/>
        </w:rPr>
        <w:t xml:space="preserve">- </w:t>
      </w:r>
      <w:r w:rsidR="00744770" w:rsidRPr="00744770">
        <w:rPr>
          <w:b/>
          <w:bCs/>
          <w:szCs w:val="28"/>
        </w:rPr>
        <w:t>luând act de</w:t>
      </w:r>
      <w:r w:rsidR="00744770" w:rsidRPr="00744770">
        <w:rPr>
          <w:szCs w:val="28"/>
        </w:rPr>
        <w:t xml:space="preserve"> raportul compartimentului de resort din cadrul Consiliului Județean Vrancea și de avizul comisiei de specialitate a Consiliului Județean Vrancea;   </w:t>
      </w:r>
    </w:p>
    <w:p w14:paraId="27163B72" w14:textId="1DCFE7F4" w:rsidR="00F06198" w:rsidRPr="005B0110" w:rsidRDefault="005B0110" w:rsidP="00F42802">
      <w:pPr>
        <w:pStyle w:val="Indentcorptext"/>
        <w:ind w:left="-284"/>
        <w:rPr>
          <w:szCs w:val="28"/>
        </w:rPr>
      </w:pPr>
      <w:r w:rsidRPr="005B0110">
        <w:rPr>
          <w:szCs w:val="28"/>
        </w:rPr>
        <w:t xml:space="preserve">- </w:t>
      </w:r>
      <w:r w:rsidRPr="0070766E">
        <w:rPr>
          <w:b/>
          <w:bCs/>
          <w:szCs w:val="28"/>
        </w:rPr>
        <w:t>în temeiul</w:t>
      </w:r>
      <w:r w:rsidRPr="005B0110">
        <w:rPr>
          <w:szCs w:val="28"/>
        </w:rPr>
        <w:t xml:space="preserve"> art. 196 alin.</w:t>
      </w:r>
      <w:r w:rsidR="007E38C1">
        <w:rPr>
          <w:szCs w:val="28"/>
        </w:rPr>
        <w:t xml:space="preserve"> </w:t>
      </w:r>
      <w:r w:rsidRPr="005B0110">
        <w:rPr>
          <w:szCs w:val="28"/>
        </w:rPr>
        <w:t xml:space="preserve">(1) lit. a) din </w:t>
      </w:r>
      <w:proofErr w:type="spellStart"/>
      <w:r w:rsidRPr="005B0110">
        <w:rPr>
          <w:szCs w:val="28"/>
        </w:rPr>
        <w:t>O.U.G</w:t>
      </w:r>
      <w:proofErr w:type="spellEnd"/>
      <w:r w:rsidRPr="005B0110">
        <w:rPr>
          <w:szCs w:val="28"/>
        </w:rPr>
        <w:t>. nr. 57/2019 privind Codul   Administrativ, cu modificările și completările ulterioare,</w:t>
      </w:r>
    </w:p>
    <w:p w14:paraId="2AA111D1" w14:textId="77777777" w:rsidR="00B4051E" w:rsidRDefault="00B4051E" w:rsidP="00BA1FF9">
      <w:pPr>
        <w:pStyle w:val="Indentcorptext"/>
        <w:ind w:left="-284"/>
        <w:jc w:val="center"/>
        <w:rPr>
          <w:b/>
          <w:bCs/>
          <w:szCs w:val="28"/>
        </w:rPr>
      </w:pPr>
    </w:p>
    <w:p w14:paraId="0279F790" w14:textId="17080B2A" w:rsidR="00F06198" w:rsidRDefault="00DA31A3" w:rsidP="00BA1FF9">
      <w:pPr>
        <w:pStyle w:val="Indentcorptext"/>
        <w:ind w:left="-284"/>
        <w:jc w:val="center"/>
        <w:rPr>
          <w:b/>
          <w:bCs/>
          <w:szCs w:val="28"/>
        </w:rPr>
      </w:pPr>
      <w:proofErr w:type="spellStart"/>
      <w:r w:rsidRPr="00193E67">
        <w:rPr>
          <w:b/>
          <w:bCs/>
          <w:szCs w:val="28"/>
        </w:rPr>
        <w:t>HOTĂRĂŞTE</w:t>
      </w:r>
      <w:proofErr w:type="spellEnd"/>
      <w:r w:rsidRPr="00193E67">
        <w:rPr>
          <w:b/>
          <w:bCs/>
          <w:szCs w:val="28"/>
        </w:rPr>
        <w:t>:</w:t>
      </w:r>
    </w:p>
    <w:p w14:paraId="67EE0722" w14:textId="77777777" w:rsidR="00C5715D" w:rsidRPr="00193E67" w:rsidRDefault="00C5715D" w:rsidP="00BA1FF9">
      <w:pPr>
        <w:pStyle w:val="Indentcorptext"/>
        <w:ind w:left="-284"/>
        <w:jc w:val="center"/>
        <w:rPr>
          <w:b/>
          <w:bCs/>
          <w:szCs w:val="28"/>
        </w:rPr>
      </w:pPr>
    </w:p>
    <w:p w14:paraId="72353D45" w14:textId="7338A27D" w:rsidR="00C56C77" w:rsidRDefault="00DA31A3" w:rsidP="00F42802">
      <w:pPr>
        <w:pStyle w:val="Indentcorptext"/>
        <w:ind w:left="-284"/>
        <w:rPr>
          <w:szCs w:val="28"/>
        </w:rPr>
      </w:pPr>
      <w:r w:rsidRPr="00193E67">
        <w:rPr>
          <w:b/>
          <w:bCs/>
          <w:szCs w:val="28"/>
        </w:rPr>
        <w:t>Art.1</w:t>
      </w:r>
      <w:r w:rsidR="002D6129" w:rsidRPr="00193E67">
        <w:rPr>
          <w:szCs w:val="28"/>
        </w:rPr>
        <w:t xml:space="preserve"> </w:t>
      </w:r>
      <w:r w:rsidR="00454B1F">
        <w:rPr>
          <w:szCs w:val="28"/>
        </w:rPr>
        <w:t>Se aprobă darea</w:t>
      </w:r>
      <w:r w:rsidR="00A45302">
        <w:rPr>
          <w:szCs w:val="28"/>
        </w:rPr>
        <w:t xml:space="preserve"> în folosință gratuită a terenului în suprafață de 1500 mp, aflat în domeniul public al Județului Vrancea, către </w:t>
      </w:r>
      <w:r w:rsidR="00A45302" w:rsidRPr="00016031">
        <w:rPr>
          <w:szCs w:val="28"/>
        </w:rPr>
        <w:t>Spitalul Jude</w:t>
      </w:r>
      <w:r w:rsidR="00A45302">
        <w:rPr>
          <w:szCs w:val="28"/>
        </w:rPr>
        <w:t>ț</w:t>
      </w:r>
      <w:r w:rsidR="00A45302" w:rsidRPr="00016031">
        <w:rPr>
          <w:szCs w:val="28"/>
        </w:rPr>
        <w:t>ean de Urgen</w:t>
      </w:r>
      <w:r w:rsidR="00A45302">
        <w:rPr>
          <w:szCs w:val="28"/>
        </w:rPr>
        <w:t>ță</w:t>
      </w:r>
      <w:r w:rsidR="00A45302" w:rsidRPr="00016031">
        <w:rPr>
          <w:szCs w:val="28"/>
        </w:rPr>
        <w:t xml:space="preserve"> "Sf. Pantelimon" Foc</w:t>
      </w:r>
      <w:r w:rsidR="00A45302">
        <w:rPr>
          <w:szCs w:val="28"/>
        </w:rPr>
        <w:t>ș</w:t>
      </w:r>
      <w:r w:rsidR="00A45302" w:rsidRPr="00016031">
        <w:rPr>
          <w:szCs w:val="28"/>
        </w:rPr>
        <w:t>ani</w:t>
      </w:r>
      <w:r w:rsidR="00A45302">
        <w:rPr>
          <w:szCs w:val="28"/>
        </w:rPr>
        <w:t xml:space="preserve">, </w:t>
      </w:r>
      <w:r w:rsidR="00B40263">
        <w:rPr>
          <w:szCs w:val="28"/>
        </w:rPr>
        <w:t xml:space="preserve">pe o perioadă de 10 ani, </w:t>
      </w:r>
      <w:r w:rsidR="00420D86">
        <w:rPr>
          <w:szCs w:val="28"/>
        </w:rPr>
        <w:t xml:space="preserve">în vederea construirii unei platforme betonate, </w:t>
      </w:r>
      <w:r w:rsidR="00AA072A">
        <w:rPr>
          <w:szCs w:val="28"/>
        </w:rPr>
        <w:t xml:space="preserve">identificat </w:t>
      </w:r>
      <w:r w:rsidR="00695B31" w:rsidRPr="001D756C">
        <w:rPr>
          <w:szCs w:val="28"/>
        </w:rPr>
        <w:t>conform anexei</w:t>
      </w:r>
      <w:r w:rsidR="00695B31">
        <w:rPr>
          <w:szCs w:val="28"/>
        </w:rPr>
        <w:t xml:space="preserve"> nr.1</w:t>
      </w:r>
      <w:r w:rsidR="00695B31" w:rsidRPr="001D756C">
        <w:rPr>
          <w:szCs w:val="28"/>
        </w:rPr>
        <w:t xml:space="preserve"> care face parte integrantă din prezenta hotărâre</w:t>
      </w:r>
      <w:r w:rsidR="00695B31">
        <w:rPr>
          <w:szCs w:val="28"/>
        </w:rPr>
        <w:t>.</w:t>
      </w:r>
    </w:p>
    <w:p w14:paraId="03A57DA6" w14:textId="77777777" w:rsidR="006F0461" w:rsidRDefault="006F0461" w:rsidP="00026C2D">
      <w:pPr>
        <w:pStyle w:val="Indentcorptext"/>
        <w:ind w:left="0"/>
        <w:rPr>
          <w:b/>
          <w:bCs/>
          <w:szCs w:val="28"/>
        </w:rPr>
      </w:pPr>
    </w:p>
    <w:p w14:paraId="050005C8" w14:textId="00904651" w:rsidR="00C56C77" w:rsidRPr="00C56C77" w:rsidRDefault="00C56C77" w:rsidP="00F42802">
      <w:pPr>
        <w:pStyle w:val="Indentcorptext"/>
        <w:ind w:left="-284"/>
        <w:rPr>
          <w:szCs w:val="28"/>
        </w:rPr>
      </w:pPr>
      <w:r w:rsidRPr="0005310A">
        <w:rPr>
          <w:b/>
          <w:bCs/>
          <w:szCs w:val="28"/>
        </w:rPr>
        <w:t>Art. 2</w:t>
      </w:r>
      <w:r w:rsidRPr="00C56C77">
        <w:rPr>
          <w:szCs w:val="28"/>
        </w:rPr>
        <w:t xml:space="preserve"> Se aprobă modelul contract</w:t>
      </w:r>
      <w:r w:rsidR="000E434D">
        <w:rPr>
          <w:szCs w:val="28"/>
        </w:rPr>
        <w:t>ului</w:t>
      </w:r>
      <w:r w:rsidRPr="00C56C77">
        <w:rPr>
          <w:szCs w:val="28"/>
        </w:rPr>
        <w:t xml:space="preserve"> de comodat care se va încheia între U.A.T. – Județul Vrancea, în calitate de comodant ș</w:t>
      </w:r>
      <w:r w:rsidR="00797B02">
        <w:rPr>
          <w:szCs w:val="28"/>
        </w:rPr>
        <w:t>i</w:t>
      </w:r>
      <w:r w:rsidR="00695B31">
        <w:rPr>
          <w:szCs w:val="28"/>
        </w:rPr>
        <w:t xml:space="preserve"> </w:t>
      </w:r>
      <w:r w:rsidR="00524076" w:rsidRPr="00016031">
        <w:rPr>
          <w:szCs w:val="28"/>
        </w:rPr>
        <w:t xml:space="preserve">Spitalul </w:t>
      </w:r>
      <w:r w:rsidR="00C81690" w:rsidRPr="00016031">
        <w:rPr>
          <w:szCs w:val="28"/>
        </w:rPr>
        <w:t>Județean</w:t>
      </w:r>
      <w:r w:rsidR="00524076" w:rsidRPr="00016031">
        <w:rPr>
          <w:szCs w:val="28"/>
        </w:rPr>
        <w:t xml:space="preserve"> de Urgen</w:t>
      </w:r>
      <w:r w:rsidR="00F16597">
        <w:rPr>
          <w:szCs w:val="28"/>
        </w:rPr>
        <w:t>ță</w:t>
      </w:r>
      <w:r w:rsidR="00524076" w:rsidRPr="00016031">
        <w:rPr>
          <w:szCs w:val="28"/>
        </w:rPr>
        <w:t xml:space="preserve"> "Sf. Pantelimon" Foc</w:t>
      </w:r>
      <w:r w:rsidR="00F16597">
        <w:rPr>
          <w:szCs w:val="28"/>
        </w:rPr>
        <w:t>ș</w:t>
      </w:r>
      <w:r w:rsidR="00524076" w:rsidRPr="00016031">
        <w:rPr>
          <w:szCs w:val="28"/>
        </w:rPr>
        <w:t>ani</w:t>
      </w:r>
      <w:r w:rsidR="00695B31">
        <w:rPr>
          <w:szCs w:val="28"/>
        </w:rPr>
        <w:t xml:space="preserve">, </w:t>
      </w:r>
      <w:r w:rsidRPr="00C56C77">
        <w:rPr>
          <w:szCs w:val="28"/>
        </w:rPr>
        <w:t>în calitate de comodatar</w:t>
      </w:r>
      <w:r w:rsidR="00695B31">
        <w:rPr>
          <w:szCs w:val="28"/>
        </w:rPr>
        <w:t>,</w:t>
      </w:r>
      <w:r w:rsidR="006C14CD">
        <w:rPr>
          <w:szCs w:val="28"/>
        </w:rPr>
        <w:t xml:space="preserve"> </w:t>
      </w:r>
      <w:r w:rsidR="006C14CD" w:rsidRPr="00C56C77">
        <w:rPr>
          <w:szCs w:val="28"/>
        </w:rPr>
        <w:t>în termen de 30 zile de la data</w:t>
      </w:r>
      <w:r w:rsidR="006C14CD">
        <w:rPr>
          <w:szCs w:val="28"/>
        </w:rPr>
        <w:t xml:space="preserve"> comunic</w:t>
      </w:r>
      <w:r w:rsidR="006C14CD" w:rsidRPr="00C56C77">
        <w:rPr>
          <w:szCs w:val="28"/>
        </w:rPr>
        <w:t>ării hotărâr</w:t>
      </w:r>
      <w:r w:rsidR="007236F8">
        <w:rPr>
          <w:szCs w:val="28"/>
        </w:rPr>
        <w:t>i</w:t>
      </w:r>
      <w:r w:rsidR="006C14CD" w:rsidRPr="00C56C77">
        <w:rPr>
          <w:szCs w:val="28"/>
        </w:rPr>
        <w:t>i</w:t>
      </w:r>
      <w:r w:rsidRPr="00C56C77">
        <w:rPr>
          <w:szCs w:val="28"/>
        </w:rPr>
        <w:t xml:space="preserve">, </w:t>
      </w:r>
      <w:r w:rsidR="00F16597">
        <w:rPr>
          <w:szCs w:val="28"/>
        </w:rPr>
        <w:t xml:space="preserve">în care se stabilesc drepturile și obligațiile părților, </w:t>
      </w:r>
      <w:r w:rsidRPr="00C56C77">
        <w:rPr>
          <w:szCs w:val="28"/>
        </w:rPr>
        <w:t xml:space="preserve">conform </w:t>
      </w:r>
      <w:r w:rsidR="000A57E9">
        <w:rPr>
          <w:szCs w:val="28"/>
        </w:rPr>
        <w:t>a</w:t>
      </w:r>
      <w:r w:rsidRPr="00C56C77">
        <w:rPr>
          <w:szCs w:val="28"/>
        </w:rPr>
        <w:t xml:space="preserve">nexei </w:t>
      </w:r>
      <w:r w:rsidR="00695B31">
        <w:rPr>
          <w:szCs w:val="28"/>
        </w:rPr>
        <w:t>nr.</w:t>
      </w:r>
      <w:r w:rsidR="006C14CD">
        <w:rPr>
          <w:szCs w:val="28"/>
        </w:rPr>
        <w:t xml:space="preserve"> </w:t>
      </w:r>
      <w:r w:rsidR="00695B31">
        <w:rPr>
          <w:szCs w:val="28"/>
        </w:rPr>
        <w:t>2</w:t>
      </w:r>
      <w:r w:rsidRPr="00C56C77">
        <w:rPr>
          <w:szCs w:val="28"/>
        </w:rPr>
        <w:t xml:space="preserve"> care face parte integrantă din prezenta hotărâre. </w:t>
      </w:r>
    </w:p>
    <w:p w14:paraId="1551C74E" w14:textId="77777777" w:rsidR="00C56C77" w:rsidRPr="00C56C77" w:rsidRDefault="00C56C77" w:rsidP="007B047B">
      <w:pPr>
        <w:pStyle w:val="Indentcorptext"/>
        <w:ind w:left="0"/>
        <w:rPr>
          <w:szCs w:val="28"/>
        </w:rPr>
      </w:pPr>
    </w:p>
    <w:p w14:paraId="69E3C207" w14:textId="564BBFD4" w:rsidR="00C56C77" w:rsidRDefault="00C56C77" w:rsidP="00F42802">
      <w:pPr>
        <w:pStyle w:val="Indentcorptext"/>
        <w:ind w:left="-284"/>
        <w:rPr>
          <w:szCs w:val="28"/>
        </w:rPr>
      </w:pPr>
      <w:r w:rsidRPr="0005310A">
        <w:rPr>
          <w:b/>
          <w:bCs/>
          <w:szCs w:val="28"/>
        </w:rPr>
        <w:t xml:space="preserve">Art. </w:t>
      </w:r>
      <w:r w:rsidR="00F01CD9" w:rsidRPr="0005310A">
        <w:rPr>
          <w:b/>
          <w:bCs/>
          <w:szCs w:val="28"/>
        </w:rPr>
        <w:t>3</w:t>
      </w:r>
      <w:r w:rsidRPr="00C56C77">
        <w:rPr>
          <w:szCs w:val="28"/>
        </w:rPr>
        <w:t xml:space="preserve">  </w:t>
      </w:r>
      <w:r w:rsidR="006C14CD">
        <w:rPr>
          <w:szCs w:val="28"/>
        </w:rPr>
        <w:t>P</w:t>
      </w:r>
      <w:r w:rsidRPr="00C56C77">
        <w:rPr>
          <w:szCs w:val="28"/>
        </w:rPr>
        <w:t xml:space="preserve">redarea-primirea </w:t>
      </w:r>
      <w:r w:rsidR="00A45302">
        <w:rPr>
          <w:szCs w:val="28"/>
        </w:rPr>
        <w:t>terenului</w:t>
      </w:r>
      <w:r w:rsidRPr="00C56C77">
        <w:rPr>
          <w:szCs w:val="28"/>
        </w:rPr>
        <w:t xml:space="preserve"> prevăzut la art.1 se va face prin proces-verbal de predare-primire</w:t>
      </w:r>
      <w:r w:rsidR="00AA072A">
        <w:rPr>
          <w:szCs w:val="28"/>
        </w:rPr>
        <w:t xml:space="preserve">, semnat de </w:t>
      </w:r>
      <w:r w:rsidR="004419A1">
        <w:rPr>
          <w:szCs w:val="28"/>
        </w:rPr>
        <w:t xml:space="preserve">președintele Consiliului Județean Vrancea și Managerul </w:t>
      </w:r>
      <w:r w:rsidR="004419A1" w:rsidRPr="00016031">
        <w:rPr>
          <w:szCs w:val="28"/>
        </w:rPr>
        <w:t>Spitalul Jude</w:t>
      </w:r>
      <w:r w:rsidR="00F16597">
        <w:rPr>
          <w:szCs w:val="28"/>
        </w:rPr>
        <w:t>ț</w:t>
      </w:r>
      <w:r w:rsidR="004419A1" w:rsidRPr="00016031">
        <w:rPr>
          <w:szCs w:val="28"/>
        </w:rPr>
        <w:t>ean de Urgen</w:t>
      </w:r>
      <w:r w:rsidR="00F16597">
        <w:rPr>
          <w:szCs w:val="28"/>
        </w:rPr>
        <w:t>ță</w:t>
      </w:r>
      <w:r w:rsidR="004419A1" w:rsidRPr="00016031">
        <w:rPr>
          <w:szCs w:val="28"/>
        </w:rPr>
        <w:t xml:space="preserve"> "Sf. Pantelimon" Foc</w:t>
      </w:r>
      <w:r w:rsidR="00F16597">
        <w:rPr>
          <w:szCs w:val="28"/>
        </w:rPr>
        <w:t>ș</w:t>
      </w:r>
      <w:r w:rsidR="004419A1" w:rsidRPr="00016031">
        <w:rPr>
          <w:szCs w:val="28"/>
        </w:rPr>
        <w:t>ani</w:t>
      </w:r>
      <w:r w:rsidR="004419A1">
        <w:rPr>
          <w:szCs w:val="28"/>
        </w:rPr>
        <w:t>.</w:t>
      </w:r>
    </w:p>
    <w:p w14:paraId="21649C7C" w14:textId="77777777" w:rsidR="00F01CD9" w:rsidRPr="00C56C77" w:rsidRDefault="00F01CD9" w:rsidP="004419A1">
      <w:pPr>
        <w:pStyle w:val="Indentcorptext"/>
        <w:ind w:left="0"/>
        <w:rPr>
          <w:szCs w:val="28"/>
        </w:rPr>
      </w:pPr>
    </w:p>
    <w:p w14:paraId="46F9E3F3" w14:textId="330B14AA" w:rsidR="00416365" w:rsidRPr="00193E67" w:rsidRDefault="00416365" w:rsidP="00F42802">
      <w:pPr>
        <w:ind w:left="-284"/>
        <w:jc w:val="both"/>
        <w:rPr>
          <w:sz w:val="28"/>
          <w:szCs w:val="28"/>
          <w:lang w:val="ro-RO" w:eastAsia="ro-RO"/>
        </w:rPr>
      </w:pPr>
      <w:r w:rsidRPr="0005310A">
        <w:rPr>
          <w:b/>
          <w:bCs/>
          <w:sz w:val="28"/>
          <w:szCs w:val="28"/>
          <w:lang w:val="ro-RO"/>
        </w:rPr>
        <w:t>Art.</w:t>
      </w:r>
      <w:r w:rsidR="0005310A" w:rsidRPr="0005310A">
        <w:rPr>
          <w:b/>
          <w:bCs/>
          <w:sz w:val="28"/>
          <w:szCs w:val="28"/>
          <w:lang w:val="ro-RO"/>
        </w:rPr>
        <w:t xml:space="preserve"> </w:t>
      </w:r>
      <w:r w:rsidR="004419A1">
        <w:rPr>
          <w:b/>
          <w:bCs/>
          <w:sz w:val="28"/>
          <w:szCs w:val="28"/>
          <w:lang w:val="ro-RO"/>
        </w:rPr>
        <w:t>4</w:t>
      </w:r>
      <w:r w:rsidRPr="00193E67">
        <w:rPr>
          <w:sz w:val="28"/>
          <w:szCs w:val="28"/>
          <w:lang w:val="ro-RO"/>
        </w:rPr>
        <w:t xml:space="preserve"> </w:t>
      </w:r>
      <w:r w:rsidR="00AB6D21">
        <w:rPr>
          <w:sz w:val="28"/>
          <w:szCs w:val="28"/>
          <w:lang w:val="ro-RO"/>
        </w:rPr>
        <w:t xml:space="preserve"> </w:t>
      </w:r>
      <w:r w:rsidRPr="00193E67">
        <w:rPr>
          <w:sz w:val="28"/>
          <w:szCs w:val="28"/>
          <w:lang w:val="ro-RO"/>
        </w:rPr>
        <w:t xml:space="preserve">Prevederile prezentei hotărâri vor fi comunicate celor </w:t>
      </w:r>
      <w:r w:rsidR="00231DF8" w:rsidRPr="00193E67">
        <w:rPr>
          <w:sz w:val="28"/>
          <w:szCs w:val="28"/>
          <w:lang w:val="ro-RO"/>
        </w:rPr>
        <w:t>interesați</w:t>
      </w:r>
      <w:r w:rsidRPr="00193E67">
        <w:rPr>
          <w:sz w:val="28"/>
          <w:szCs w:val="28"/>
          <w:lang w:val="ro-RO"/>
        </w:rPr>
        <w:t xml:space="preserve"> de secretarul general al </w:t>
      </w:r>
      <w:r w:rsidR="00231DF8" w:rsidRPr="00193E67">
        <w:rPr>
          <w:sz w:val="28"/>
          <w:szCs w:val="28"/>
          <w:lang w:val="ro-RO"/>
        </w:rPr>
        <w:t>județului</w:t>
      </w:r>
      <w:r w:rsidRPr="00193E67">
        <w:rPr>
          <w:sz w:val="28"/>
          <w:szCs w:val="28"/>
          <w:lang w:val="ro-RO"/>
        </w:rPr>
        <w:t xml:space="preserve">, prin </w:t>
      </w:r>
      <w:r w:rsidR="00066745">
        <w:rPr>
          <w:sz w:val="28"/>
          <w:szCs w:val="28"/>
          <w:lang w:val="ro-RO"/>
        </w:rPr>
        <w:t>Compartimentul Monitor Oficial Local</w:t>
      </w:r>
      <w:r w:rsidR="00F16597">
        <w:rPr>
          <w:sz w:val="28"/>
          <w:szCs w:val="28"/>
          <w:lang w:val="ro-RO"/>
        </w:rPr>
        <w:t>,</w:t>
      </w:r>
      <w:r w:rsidR="00066745">
        <w:rPr>
          <w:sz w:val="28"/>
          <w:szCs w:val="28"/>
          <w:lang w:val="ro-RO"/>
        </w:rPr>
        <w:t xml:space="preserve"> din cadrul Serviciului Juridic. </w:t>
      </w:r>
    </w:p>
    <w:p w14:paraId="1277E588" w14:textId="77777777" w:rsidR="00C71505" w:rsidRDefault="00C71505" w:rsidP="00801133">
      <w:pPr>
        <w:pStyle w:val="Indentcorptext"/>
        <w:ind w:left="0" w:right="-225"/>
        <w:rPr>
          <w:szCs w:val="28"/>
        </w:rPr>
      </w:pPr>
    </w:p>
    <w:p w14:paraId="561C0D3B" w14:textId="77777777" w:rsidR="00B91B03" w:rsidRDefault="00B91B03" w:rsidP="00801133">
      <w:pPr>
        <w:pStyle w:val="Indentcorptext"/>
        <w:ind w:left="0" w:right="-225"/>
        <w:rPr>
          <w:szCs w:val="28"/>
        </w:rPr>
      </w:pPr>
    </w:p>
    <w:p w14:paraId="1CAD5818" w14:textId="77777777" w:rsidR="00DA31A3" w:rsidRPr="00193E67" w:rsidRDefault="00016737" w:rsidP="00F27EF7">
      <w:pPr>
        <w:pStyle w:val="Indentcorptext"/>
        <w:ind w:left="0"/>
        <w:jc w:val="center"/>
        <w:rPr>
          <w:szCs w:val="28"/>
        </w:rPr>
      </w:pPr>
      <w:proofErr w:type="spellStart"/>
      <w:r w:rsidRPr="00193E67">
        <w:rPr>
          <w:b/>
          <w:bCs/>
          <w:szCs w:val="28"/>
        </w:rPr>
        <w:t>Preşedintele</w:t>
      </w:r>
      <w:proofErr w:type="spellEnd"/>
    </w:p>
    <w:p w14:paraId="41194159" w14:textId="0B7F60CD" w:rsidR="00DA31A3" w:rsidRPr="00193E67" w:rsidRDefault="00016737" w:rsidP="00F27EF7">
      <w:pPr>
        <w:pStyle w:val="Indentcorptext"/>
        <w:ind w:left="0"/>
        <w:jc w:val="center"/>
        <w:rPr>
          <w:b/>
          <w:bCs/>
          <w:szCs w:val="28"/>
        </w:rPr>
      </w:pPr>
      <w:r w:rsidRPr="00193E67">
        <w:rPr>
          <w:b/>
          <w:bCs/>
          <w:szCs w:val="28"/>
        </w:rPr>
        <w:t xml:space="preserve">Consiliului </w:t>
      </w:r>
      <w:proofErr w:type="spellStart"/>
      <w:r w:rsidRPr="00193E67">
        <w:rPr>
          <w:b/>
          <w:bCs/>
          <w:szCs w:val="28"/>
        </w:rPr>
        <w:t>Judeţean</w:t>
      </w:r>
      <w:proofErr w:type="spellEnd"/>
      <w:r w:rsidRPr="00193E67">
        <w:rPr>
          <w:b/>
          <w:bCs/>
          <w:szCs w:val="28"/>
        </w:rPr>
        <w:t xml:space="preserve"> Vrancea</w:t>
      </w:r>
    </w:p>
    <w:p w14:paraId="00ECC8C1" w14:textId="77777777" w:rsidR="001347F9" w:rsidRPr="00193E67" w:rsidRDefault="001347F9" w:rsidP="00F27EF7">
      <w:pPr>
        <w:pStyle w:val="Indentcorptext"/>
        <w:ind w:left="0"/>
        <w:jc w:val="center"/>
        <w:rPr>
          <w:b/>
          <w:bCs/>
          <w:szCs w:val="28"/>
        </w:rPr>
      </w:pPr>
      <w:r w:rsidRPr="00193E67">
        <w:rPr>
          <w:b/>
          <w:bCs/>
          <w:szCs w:val="28"/>
        </w:rPr>
        <w:t xml:space="preserve">Nicușor </w:t>
      </w:r>
      <w:proofErr w:type="spellStart"/>
      <w:r w:rsidRPr="00193E67">
        <w:rPr>
          <w:b/>
          <w:bCs/>
          <w:szCs w:val="28"/>
        </w:rPr>
        <w:t>HALICI</w:t>
      </w:r>
      <w:proofErr w:type="spellEnd"/>
    </w:p>
    <w:p w14:paraId="6294E493" w14:textId="0BAB25B4" w:rsidR="00683149" w:rsidRDefault="00F27EF7">
      <w:pPr>
        <w:pStyle w:val="Indentcorptext"/>
        <w:ind w:left="0"/>
        <w:rPr>
          <w:b/>
          <w:bCs/>
          <w:szCs w:val="28"/>
        </w:rPr>
      </w:pPr>
      <w:r w:rsidRPr="00193E67">
        <w:rPr>
          <w:b/>
          <w:bCs/>
          <w:szCs w:val="28"/>
        </w:rPr>
        <w:t xml:space="preserve">                                      </w:t>
      </w:r>
    </w:p>
    <w:p w14:paraId="319B6058" w14:textId="77777777" w:rsidR="00B91B03" w:rsidRDefault="00B91B03">
      <w:pPr>
        <w:pStyle w:val="Indentcorptext"/>
        <w:ind w:left="0"/>
        <w:rPr>
          <w:b/>
          <w:bCs/>
          <w:szCs w:val="28"/>
        </w:rPr>
      </w:pPr>
    </w:p>
    <w:p w14:paraId="20BE8E61" w14:textId="77777777" w:rsidR="00B91B03" w:rsidRPr="00193E67" w:rsidRDefault="00B91B03">
      <w:pPr>
        <w:pStyle w:val="Indentcorptext"/>
        <w:ind w:left="0"/>
        <w:rPr>
          <w:b/>
          <w:bCs/>
          <w:szCs w:val="28"/>
        </w:rPr>
      </w:pPr>
    </w:p>
    <w:p w14:paraId="68D4B8DF" w14:textId="1F2A90C5" w:rsidR="00DA31A3" w:rsidRPr="00193E67" w:rsidRDefault="00F27EF7">
      <w:pPr>
        <w:pStyle w:val="Indentcorptext"/>
        <w:ind w:left="0"/>
        <w:rPr>
          <w:b/>
          <w:bCs/>
          <w:szCs w:val="28"/>
        </w:rPr>
      </w:pPr>
      <w:r w:rsidRPr="00193E67">
        <w:rPr>
          <w:b/>
          <w:bCs/>
          <w:szCs w:val="28"/>
        </w:rPr>
        <w:t xml:space="preserve">                                                                                       </w:t>
      </w:r>
      <w:r w:rsidR="00DA000B">
        <w:rPr>
          <w:b/>
          <w:bCs/>
          <w:szCs w:val="28"/>
        </w:rPr>
        <w:t xml:space="preserve">  </w:t>
      </w:r>
      <w:r w:rsidR="006874BB">
        <w:rPr>
          <w:b/>
          <w:bCs/>
          <w:szCs w:val="28"/>
        </w:rPr>
        <w:t xml:space="preserve"> </w:t>
      </w:r>
      <w:r w:rsidR="00DA000B">
        <w:rPr>
          <w:b/>
          <w:bCs/>
          <w:szCs w:val="28"/>
        </w:rPr>
        <w:t xml:space="preserve">  </w:t>
      </w:r>
      <w:r w:rsidRPr="00193E67">
        <w:rPr>
          <w:b/>
          <w:bCs/>
          <w:szCs w:val="28"/>
        </w:rPr>
        <w:t xml:space="preserve"> </w:t>
      </w:r>
      <w:r w:rsidR="00026C2D">
        <w:rPr>
          <w:b/>
          <w:bCs/>
          <w:szCs w:val="28"/>
        </w:rPr>
        <w:t xml:space="preserve"> </w:t>
      </w:r>
      <w:r w:rsidR="006874BB">
        <w:rPr>
          <w:b/>
          <w:bCs/>
          <w:szCs w:val="28"/>
        </w:rPr>
        <w:t xml:space="preserve">Contrasemnează, </w:t>
      </w:r>
    </w:p>
    <w:p w14:paraId="43C52CFF" w14:textId="70DB1110" w:rsidR="00DA31A3" w:rsidRPr="00193E67" w:rsidRDefault="00DA31A3">
      <w:pPr>
        <w:pStyle w:val="Indentcorptext"/>
        <w:ind w:left="0"/>
        <w:rPr>
          <w:b/>
          <w:bCs/>
          <w:szCs w:val="28"/>
        </w:rPr>
      </w:pPr>
      <w:r w:rsidRPr="00193E67">
        <w:rPr>
          <w:b/>
          <w:bCs/>
          <w:szCs w:val="28"/>
        </w:rPr>
        <w:t xml:space="preserve">                                                           </w:t>
      </w:r>
      <w:r w:rsidR="00BC01D1" w:rsidRPr="00193E67">
        <w:rPr>
          <w:b/>
          <w:bCs/>
          <w:szCs w:val="28"/>
        </w:rPr>
        <w:t xml:space="preserve">                  </w:t>
      </w:r>
      <w:r w:rsidR="006874BB">
        <w:rPr>
          <w:b/>
          <w:bCs/>
          <w:szCs w:val="28"/>
        </w:rPr>
        <w:t xml:space="preserve">    </w:t>
      </w:r>
      <w:r w:rsidR="0083199C" w:rsidRPr="00193E67">
        <w:rPr>
          <w:b/>
          <w:bCs/>
          <w:szCs w:val="28"/>
        </w:rPr>
        <w:t xml:space="preserve">Secretar </w:t>
      </w:r>
      <w:r w:rsidR="00EB66D7" w:rsidRPr="00193E67">
        <w:rPr>
          <w:b/>
          <w:bCs/>
          <w:szCs w:val="28"/>
        </w:rPr>
        <w:t xml:space="preserve">general </w:t>
      </w:r>
      <w:r w:rsidR="0083199C" w:rsidRPr="00193E67">
        <w:rPr>
          <w:b/>
          <w:bCs/>
          <w:szCs w:val="28"/>
        </w:rPr>
        <w:t xml:space="preserve">al </w:t>
      </w:r>
      <w:proofErr w:type="spellStart"/>
      <w:r w:rsidR="0083199C" w:rsidRPr="00193E67">
        <w:rPr>
          <w:b/>
          <w:bCs/>
          <w:szCs w:val="28"/>
        </w:rPr>
        <w:t>j</w:t>
      </w:r>
      <w:r w:rsidRPr="00193E67">
        <w:rPr>
          <w:b/>
          <w:bCs/>
          <w:szCs w:val="28"/>
        </w:rPr>
        <w:t>udeţului</w:t>
      </w:r>
      <w:proofErr w:type="spellEnd"/>
    </w:p>
    <w:p w14:paraId="2C24FE5F" w14:textId="610AF532" w:rsidR="00464745" w:rsidRPr="00801133" w:rsidRDefault="00DA31A3" w:rsidP="00801133">
      <w:pPr>
        <w:pStyle w:val="Indentcorptext"/>
        <w:ind w:left="0"/>
        <w:rPr>
          <w:b/>
          <w:bCs/>
          <w:szCs w:val="28"/>
        </w:rPr>
      </w:pPr>
      <w:r w:rsidRPr="00193E67">
        <w:rPr>
          <w:b/>
          <w:bCs/>
          <w:szCs w:val="28"/>
        </w:rPr>
        <w:t xml:space="preserve">                                                                           </w:t>
      </w:r>
      <w:r w:rsidR="006874BB">
        <w:rPr>
          <w:b/>
          <w:bCs/>
          <w:szCs w:val="28"/>
        </w:rPr>
        <w:t xml:space="preserve">       </w:t>
      </w:r>
      <w:r w:rsidRPr="00193E67">
        <w:rPr>
          <w:b/>
          <w:bCs/>
          <w:szCs w:val="28"/>
        </w:rPr>
        <w:t xml:space="preserve"> </w:t>
      </w:r>
      <w:r w:rsidR="00BC01D1" w:rsidRPr="00193E67">
        <w:rPr>
          <w:b/>
          <w:bCs/>
          <w:szCs w:val="28"/>
        </w:rPr>
        <w:t xml:space="preserve">             </w:t>
      </w:r>
      <w:r w:rsidR="00026C2D">
        <w:rPr>
          <w:b/>
          <w:bCs/>
          <w:szCs w:val="28"/>
        </w:rPr>
        <w:t xml:space="preserve"> </w:t>
      </w:r>
      <w:r w:rsidR="008961F4" w:rsidRPr="00193E67">
        <w:rPr>
          <w:b/>
          <w:bCs/>
          <w:szCs w:val="28"/>
        </w:rPr>
        <w:t xml:space="preserve">Raluca </w:t>
      </w:r>
      <w:r w:rsidR="00B6032B" w:rsidRPr="00193E67">
        <w:rPr>
          <w:b/>
          <w:bCs/>
          <w:szCs w:val="28"/>
        </w:rPr>
        <w:t>D</w:t>
      </w:r>
      <w:r w:rsidR="00907964" w:rsidRPr="00193E67">
        <w:rPr>
          <w:b/>
          <w:bCs/>
          <w:szCs w:val="28"/>
        </w:rPr>
        <w:t>an</w:t>
      </w:r>
    </w:p>
    <w:sectPr w:rsidR="00464745" w:rsidRPr="00801133" w:rsidSect="00B41ABB">
      <w:footerReference w:type="default" r:id="rId11"/>
      <w:pgSz w:w="12240" w:h="15840"/>
      <w:pgMar w:top="567" w:right="720" w:bottom="90" w:left="15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B95CF" w14:textId="77777777" w:rsidR="00C31177" w:rsidRDefault="00C31177" w:rsidP="003F6E9B">
      <w:r>
        <w:separator/>
      </w:r>
    </w:p>
  </w:endnote>
  <w:endnote w:type="continuationSeparator" w:id="0">
    <w:p w14:paraId="1671BD22" w14:textId="77777777" w:rsidR="00C31177" w:rsidRDefault="00C31177" w:rsidP="003F6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59DC0" w14:textId="77777777" w:rsidR="003F6E9B" w:rsidRDefault="003F6E9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52DEF" w14:textId="77777777" w:rsidR="00C31177" w:rsidRDefault="00C31177" w:rsidP="003F6E9B">
      <w:r>
        <w:separator/>
      </w:r>
    </w:p>
  </w:footnote>
  <w:footnote w:type="continuationSeparator" w:id="0">
    <w:p w14:paraId="10F6679B" w14:textId="77777777" w:rsidR="00C31177" w:rsidRDefault="00C31177" w:rsidP="003F6E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A3F84"/>
    <w:multiLevelType w:val="multilevel"/>
    <w:tmpl w:val="FD92920E"/>
    <w:lvl w:ilvl="0">
      <w:numFmt w:val="bullet"/>
      <w:lvlText w:val="-"/>
      <w:lvlJc w:val="left"/>
      <w:pPr>
        <w:ind w:left="87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59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1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3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5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7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9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1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38" w:hanging="360"/>
      </w:pPr>
      <w:rPr>
        <w:rFonts w:ascii="Wingdings" w:hAnsi="Wingdings"/>
      </w:rPr>
    </w:lvl>
  </w:abstractNum>
  <w:abstractNum w:abstractNumId="1" w15:restartNumberingAfterBreak="0">
    <w:nsid w:val="450629B6"/>
    <w:multiLevelType w:val="hybridMultilevel"/>
    <w:tmpl w:val="ADB6C3A8"/>
    <w:lvl w:ilvl="0" w:tplc="C0ACF89A"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2" w15:restartNumberingAfterBreak="0">
    <w:nsid w:val="5A16431B"/>
    <w:multiLevelType w:val="hybridMultilevel"/>
    <w:tmpl w:val="DE2E141C"/>
    <w:lvl w:ilvl="0" w:tplc="D8027340"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3" w15:restartNumberingAfterBreak="0">
    <w:nsid w:val="5E1F1BD1"/>
    <w:multiLevelType w:val="hybridMultilevel"/>
    <w:tmpl w:val="B6487226"/>
    <w:lvl w:ilvl="0" w:tplc="9C96AC76"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4" w15:restartNumberingAfterBreak="0">
    <w:nsid w:val="642E76FC"/>
    <w:multiLevelType w:val="hybridMultilevel"/>
    <w:tmpl w:val="2E96B596"/>
    <w:lvl w:ilvl="0" w:tplc="22429C14"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5" w15:restartNumberingAfterBreak="0">
    <w:nsid w:val="66657426"/>
    <w:multiLevelType w:val="multilevel"/>
    <w:tmpl w:val="7382CF9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C827F25"/>
    <w:multiLevelType w:val="hybridMultilevel"/>
    <w:tmpl w:val="CABADE78"/>
    <w:lvl w:ilvl="0" w:tplc="5C605CB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1121FCF"/>
    <w:multiLevelType w:val="hybridMultilevel"/>
    <w:tmpl w:val="71B837DE"/>
    <w:lvl w:ilvl="0" w:tplc="AE0CB3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690066">
    <w:abstractNumId w:val="2"/>
  </w:num>
  <w:num w:numId="2" w16cid:durableId="167138306">
    <w:abstractNumId w:val="6"/>
  </w:num>
  <w:num w:numId="3" w16cid:durableId="306471483">
    <w:abstractNumId w:val="4"/>
  </w:num>
  <w:num w:numId="4" w16cid:durableId="736902637">
    <w:abstractNumId w:val="3"/>
  </w:num>
  <w:num w:numId="5" w16cid:durableId="1748763742">
    <w:abstractNumId w:val="1"/>
  </w:num>
  <w:num w:numId="6" w16cid:durableId="745882483">
    <w:abstractNumId w:val="7"/>
  </w:num>
  <w:num w:numId="7" w16cid:durableId="1636713880">
    <w:abstractNumId w:val="0"/>
  </w:num>
  <w:num w:numId="8" w16cid:durableId="6070048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7A2"/>
    <w:rsid w:val="00000519"/>
    <w:rsid w:val="000035A2"/>
    <w:rsid w:val="00003E49"/>
    <w:rsid w:val="000071D8"/>
    <w:rsid w:val="000078C4"/>
    <w:rsid w:val="00016031"/>
    <w:rsid w:val="00016737"/>
    <w:rsid w:val="00016810"/>
    <w:rsid w:val="00017951"/>
    <w:rsid w:val="000218B3"/>
    <w:rsid w:val="000219B6"/>
    <w:rsid w:val="00023058"/>
    <w:rsid w:val="00023762"/>
    <w:rsid w:val="0002466F"/>
    <w:rsid w:val="00026C2D"/>
    <w:rsid w:val="00032C42"/>
    <w:rsid w:val="000337A8"/>
    <w:rsid w:val="0003584A"/>
    <w:rsid w:val="00035928"/>
    <w:rsid w:val="00035FC6"/>
    <w:rsid w:val="00040A16"/>
    <w:rsid w:val="00040A74"/>
    <w:rsid w:val="00047B6E"/>
    <w:rsid w:val="0005188C"/>
    <w:rsid w:val="0005310A"/>
    <w:rsid w:val="0005662D"/>
    <w:rsid w:val="00065218"/>
    <w:rsid w:val="00065DCE"/>
    <w:rsid w:val="00066745"/>
    <w:rsid w:val="0006785E"/>
    <w:rsid w:val="00070777"/>
    <w:rsid w:val="00077AB5"/>
    <w:rsid w:val="00082EA6"/>
    <w:rsid w:val="00083FB1"/>
    <w:rsid w:val="000A0680"/>
    <w:rsid w:val="000A0B3F"/>
    <w:rsid w:val="000A1E4C"/>
    <w:rsid w:val="000A2B78"/>
    <w:rsid w:val="000A3142"/>
    <w:rsid w:val="000A57E9"/>
    <w:rsid w:val="000B5468"/>
    <w:rsid w:val="000B58AE"/>
    <w:rsid w:val="000B630B"/>
    <w:rsid w:val="000C417E"/>
    <w:rsid w:val="000C741C"/>
    <w:rsid w:val="000D3CFC"/>
    <w:rsid w:val="000D484A"/>
    <w:rsid w:val="000E283B"/>
    <w:rsid w:val="000E2E0F"/>
    <w:rsid w:val="000E39C5"/>
    <w:rsid w:val="000E3D27"/>
    <w:rsid w:val="000E434D"/>
    <w:rsid w:val="000E5867"/>
    <w:rsid w:val="000F1904"/>
    <w:rsid w:val="000F4DC6"/>
    <w:rsid w:val="000F548B"/>
    <w:rsid w:val="000F5A9C"/>
    <w:rsid w:val="00100702"/>
    <w:rsid w:val="00101DF8"/>
    <w:rsid w:val="00102B63"/>
    <w:rsid w:val="00102E9B"/>
    <w:rsid w:val="00103D2F"/>
    <w:rsid w:val="00105CF1"/>
    <w:rsid w:val="00110499"/>
    <w:rsid w:val="00120587"/>
    <w:rsid w:val="0012262A"/>
    <w:rsid w:val="00123C24"/>
    <w:rsid w:val="001246F3"/>
    <w:rsid w:val="00131A87"/>
    <w:rsid w:val="001347F9"/>
    <w:rsid w:val="001351E3"/>
    <w:rsid w:val="001430B2"/>
    <w:rsid w:val="00144C18"/>
    <w:rsid w:val="00145B8B"/>
    <w:rsid w:val="00146B5A"/>
    <w:rsid w:val="00151F40"/>
    <w:rsid w:val="00157C75"/>
    <w:rsid w:val="00162171"/>
    <w:rsid w:val="00173A5E"/>
    <w:rsid w:val="00175249"/>
    <w:rsid w:val="001766BF"/>
    <w:rsid w:val="00183020"/>
    <w:rsid w:val="00183CD7"/>
    <w:rsid w:val="00191A70"/>
    <w:rsid w:val="001939BF"/>
    <w:rsid w:val="00193E67"/>
    <w:rsid w:val="00195452"/>
    <w:rsid w:val="001A3699"/>
    <w:rsid w:val="001A463A"/>
    <w:rsid w:val="001B00DE"/>
    <w:rsid w:val="001B0A7F"/>
    <w:rsid w:val="001B1F02"/>
    <w:rsid w:val="001B4D5F"/>
    <w:rsid w:val="001B6C4B"/>
    <w:rsid w:val="001B7655"/>
    <w:rsid w:val="001C2C3E"/>
    <w:rsid w:val="001C4886"/>
    <w:rsid w:val="001D26AF"/>
    <w:rsid w:val="001D2A52"/>
    <w:rsid w:val="001E0D54"/>
    <w:rsid w:val="001E55EB"/>
    <w:rsid w:val="001F3A20"/>
    <w:rsid w:val="001F451E"/>
    <w:rsid w:val="00200C91"/>
    <w:rsid w:val="00200F4D"/>
    <w:rsid w:val="00211E64"/>
    <w:rsid w:val="00212F38"/>
    <w:rsid w:val="00213DE5"/>
    <w:rsid w:val="00214C09"/>
    <w:rsid w:val="00215E86"/>
    <w:rsid w:val="002176C8"/>
    <w:rsid w:val="00220154"/>
    <w:rsid w:val="002238D8"/>
    <w:rsid w:val="002244EB"/>
    <w:rsid w:val="00227946"/>
    <w:rsid w:val="00227D1A"/>
    <w:rsid w:val="00227D3A"/>
    <w:rsid w:val="00230B28"/>
    <w:rsid w:val="00231DF8"/>
    <w:rsid w:val="00235E8D"/>
    <w:rsid w:val="00236B6F"/>
    <w:rsid w:val="00240777"/>
    <w:rsid w:val="00241ABE"/>
    <w:rsid w:val="00243D32"/>
    <w:rsid w:val="00244482"/>
    <w:rsid w:val="00246925"/>
    <w:rsid w:val="002548CE"/>
    <w:rsid w:val="002713E3"/>
    <w:rsid w:val="00271B5A"/>
    <w:rsid w:val="00272959"/>
    <w:rsid w:val="002755CB"/>
    <w:rsid w:val="00275AAF"/>
    <w:rsid w:val="00276B42"/>
    <w:rsid w:val="00277D50"/>
    <w:rsid w:val="00287912"/>
    <w:rsid w:val="00290545"/>
    <w:rsid w:val="002935AB"/>
    <w:rsid w:val="00294BE2"/>
    <w:rsid w:val="002A029A"/>
    <w:rsid w:val="002A5C15"/>
    <w:rsid w:val="002A72C1"/>
    <w:rsid w:val="002B099E"/>
    <w:rsid w:val="002B3647"/>
    <w:rsid w:val="002B3F8C"/>
    <w:rsid w:val="002B65B5"/>
    <w:rsid w:val="002B69CB"/>
    <w:rsid w:val="002C4630"/>
    <w:rsid w:val="002C474E"/>
    <w:rsid w:val="002D21B4"/>
    <w:rsid w:val="002D4520"/>
    <w:rsid w:val="002D5950"/>
    <w:rsid w:val="002D6129"/>
    <w:rsid w:val="002D6CFA"/>
    <w:rsid w:val="002E5061"/>
    <w:rsid w:val="002E50C1"/>
    <w:rsid w:val="002F1059"/>
    <w:rsid w:val="002F2E63"/>
    <w:rsid w:val="002F7BDD"/>
    <w:rsid w:val="00313A73"/>
    <w:rsid w:val="003142D1"/>
    <w:rsid w:val="0031604B"/>
    <w:rsid w:val="00325828"/>
    <w:rsid w:val="00337675"/>
    <w:rsid w:val="003401E7"/>
    <w:rsid w:val="00340A43"/>
    <w:rsid w:val="00342242"/>
    <w:rsid w:val="0034373A"/>
    <w:rsid w:val="00352DCF"/>
    <w:rsid w:val="00353247"/>
    <w:rsid w:val="00353C9B"/>
    <w:rsid w:val="00356D8E"/>
    <w:rsid w:val="00357E94"/>
    <w:rsid w:val="003721D5"/>
    <w:rsid w:val="003839E6"/>
    <w:rsid w:val="00386CE1"/>
    <w:rsid w:val="00390AD2"/>
    <w:rsid w:val="00395A53"/>
    <w:rsid w:val="00395BA4"/>
    <w:rsid w:val="003966DF"/>
    <w:rsid w:val="003A3F42"/>
    <w:rsid w:val="003A7F62"/>
    <w:rsid w:val="003B1386"/>
    <w:rsid w:val="003B5F1E"/>
    <w:rsid w:val="003B787B"/>
    <w:rsid w:val="003B7A2F"/>
    <w:rsid w:val="003C1670"/>
    <w:rsid w:val="003C49BF"/>
    <w:rsid w:val="003C7368"/>
    <w:rsid w:val="003C7FF0"/>
    <w:rsid w:val="003D5B81"/>
    <w:rsid w:val="003E0C7C"/>
    <w:rsid w:val="003E17B5"/>
    <w:rsid w:val="003E42E7"/>
    <w:rsid w:val="003E7D1E"/>
    <w:rsid w:val="003F0487"/>
    <w:rsid w:val="003F4D97"/>
    <w:rsid w:val="003F6E9B"/>
    <w:rsid w:val="00401A05"/>
    <w:rsid w:val="0040473E"/>
    <w:rsid w:val="004059CF"/>
    <w:rsid w:val="00411EC9"/>
    <w:rsid w:val="00414625"/>
    <w:rsid w:val="00416365"/>
    <w:rsid w:val="004170AD"/>
    <w:rsid w:val="004202FD"/>
    <w:rsid w:val="00420D86"/>
    <w:rsid w:val="00424511"/>
    <w:rsid w:val="00426DE9"/>
    <w:rsid w:val="004414DC"/>
    <w:rsid w:val="004419A1"/>
    <w:rsid w:val="00450D5C"/>
    <w:rsid w:val="00451D6B"/>
    <w:rsid w:val="00454B1F"/>
    <w:rsid w:val="00455D2B"/>
    <w:rsid w:val="00456431"/>
    <w:rsid w:val="0045777D"/>
    <w:rsid w:val="00464745"/>
    <w:rsid w:val="00475911"/>
    <w:rsid w:val="004851E2"/>
    <w:rsid w:val="0049139E"/>
    <w:rsid w:val="00492BDD"/>
    <w:rsid w:val="00495358"/>
    <w:rsid w:val="004960BD"/>
    <w:rsid w:val="00496B37"/>
    <w:rsid w:val="00497484"/>
    <w:rsid w:val="004974A8"/>
    <w:rsid w:val="004A0116"/>
    <w:rsid w:val="004A5182"/>
    <w:rsid w:val="004A66CA"/>
    <w:rsid w:val="004A6F29"/>
    <w:rsid w:val="004B55F4"/>
    <w:rsid w:val="004C65A9"/>
    <w:rsid w:val="004C6CCE"/>
    <w:rsid w:val="004C6FCD"/>
    <w:rsid w:val="004C7192"/>
    <w:rsid w:val="004D467E"/>
    <w:rsid w:val="004D4D24"/>
    <w:rsid w:val="004E1326"/>
    <w:rsid w:val="004E23F7"/>
    <w:rsid w:val="004E55BC"/>
    <w:rsid w:val="004E66BD"/>
    <w:rsid w:val="004F5CA5"/>
    <w:rsid w:val="00502A59"/>
    <w:rsid w:val="005031B0"/>
    <w:rsid w:val="0050356E"/>
    <w:rsid w:val="00504586"/>
    <w:rsid w:val="005079D0"/>
    <w:rsid w:val="00520210"/>
    <w:rsid w:val="00524076"/>
    <w:rsid w:val="00525CA2"/>
    <w:rsid w:val="00527807"/>
    <w:rsid w:val="00527E23"/>
    <w:rsid w:val="00530F13"/>
    <w:rsid w:val="00537B25"/>
    <w:rsid w:val="00542A13"/>
    <w:rsid w:val="0054508F"/>
    <w:rsid w:val="00552730"/>
    <w:rsid w:val="00555565"/>
    <w:rsid w:val="0056053C"/>
    <w:rsid w:val="00570AAC"/>
    <w:rsid w:val="0057481A"/>
    <w:rsid w:val="00581F96"/>
    <w:rsid w:val="0058578C"/>
    <w:rsid w:val="00586222"/>
    <w:rsid w:val="005913FA"/>
    <w:rsid w:val="005937F0"/>
    <w:rsid w:val="0059510E"/>
    <w:rsid w:val="00596C00"/>
    <w:rsid w:val="005A18B6"/>
    <w:rsid w:val="005A1DB6"/>
    <w:rsid w:val="005A54ED"/>
    <w:rsid w:val="005B0110"/>
    <w:rsid w:val="005B2B19"/>
    <w:rsid w:val="005B5E30"/>
    <w:rsid w:val="005B7E6E"/>
    <w:rsid w:val="005C3AFA"/>
    <w:rsid w:val="005C50EE"/>
    <w:rsid w:val="005D31E5"/>
    <w:rsid w:val="005D355A"/>
    <w:rsid w:val="005D6BC1"/>
    <w:rsid w:val="005E010F"/>
    <w:rsid w:val="005E108F"/>
    <w:rsid w:val="005E3BEE"/>
    <w:rsid w:val="005E3C49"/>
    <w:rsid w:val="005F496C"/>
    <w:rsid w:val="005F6CC7"/>
    <w:rsid w:val="0060002A"/>
    <w:rsid w:val="00606057"/>
    <w:rsid w:val="00612965"/>
    <w:rsid w:val="00613C91"/>
    <w:rsid w:val="00615695"/>
    <w:rsid w:val="00616F9B"/>
    <w:rsid w:val="006170B2"/>
    <w:rsid w:val="00626E5B"/>
    <w:rsid w:val="006271DB"/>
    <w:rsid w:val="006329DF"/>
    <w:rsid w:val="00633F3B"/>
    <w:rsid w:val="00637DBA"/>
    <w:rsid w:val="0065007A"/>
    <w:rsid w:val="00654F7F"/>
    <w:rsid w:val="00656D92"/>
    <w:rsid w:val="006628EE"/>
    <w:rsid w:val="00673C27"/>
    <w:rsid w:val="0068246D"/>
    <w:rsid w:val="00683149"/>
    <w:rsid w:val="006874BB"/>
    <w:rsid w:val="00692872"/>
    <w:rsid w:val="0069448A"/>
    <w:rsid w:val="00695B31"/>
    <w:rsid w:val="006A1D85"/>
    <w:rsid w:val="006A492F"/>
    <w:rsid w:val="006A5080"/>
    <w:rsid w:val="006A508E"/>
    <w:rsid w:val="006A5D27"/>
    <w:rsid w:val="006B11E2"/>
    <w:rsid w:val="006B14D0"/>
    <w:rsid w:val="006C14CD"/>
    <w:rsid w:val="006C7A11"/>
    <w:rsid w:val="006D1BAF"/>
    <w:rsid w:val="006D5A55"/>
    <w:rsid w:val="006E63EC"/>
    <w:rsid w:val="006F0461"/>
    <w:rsid w:val="006F276D"/>
    <w:rsid w:val="006F4917"/>
    <w:rsid w:val="006F5DB2"/>
    <w:rsid w:val="006F7FA2"/>
    <w:rsid w:val="006F7FFE"/>
    <w:rsid w:val="00700E0E"/>
    <w:rsid w:val="0070377B"/>
    <w:rsid w:val="007068A1"/>
    <w:rsid w:val="0070766E"/>
    <w:rsid w:val="007132B0"/>
    <w:rsid w:val="007149A8"/>
    <w:rsid w:val="00715CC3"/>
    <w:rsid w:val="007173AA"/>
    <w:rsid w:val="00717872"/>
    <w:rsid w:val="00720653"/>
    <w:rsid w:val="007236F8"/>
    <w:rsid w:val="00723DF9"/>
    <w:rsid w:val="007319DA"/>
    <w:rsid w:val="00732807"/>
    <w:rsid w:val="0073760F"/>
    <w:rsid w:val="00741260"/>
    <w:rsid w:val="00744770"/>
    <w:rsid w:val="00747930"/>
    <w:rsid w:val="007524E5"/>
    <w:rsid w:val="007526DD"/>
    <w:rsid w:val="0075494A"/>
    <w:rsid w:val="00754A6F"/>
    <w:rsid w:val="00763C7E"/>
    <w:rsid w:val="00773120"/>
    <w:rsid w:val="007748BD"/>
    <w:rsid w:val="00776BEE"/>
    <w:rsid w:val="00777B5E"/>
    <w:rsid w:val="00781CF1"/>
    <w:rsid w:val="007825BB"/>
    <w:rsid w:val="00782A9C"/>
    <w:rsid w:val="0078633E"/>
    <w:rsid w:val="00795CA4"/>
    <w:rsid w:val="00797B02"/>
    <w:rsid w:val="007A3569"/>
    <w:rsid w:val="007A40B0"/>
    <w:rsid w:val="007A49EB"/>
    <w:rsid w:val="007A4C75"/>
    <w:rsid w:val="007A534D"/>
    <w:rsid w:val="007B047B"/>
    <w:rsid w:val="007B0E22"/>
    <w:rsid w:val="007B224E"/>
    <w:rsid w:val="007B4299"/>
    <w:rsid w:val="007B5157"/>
    <w:rsid w:val="007D02CD"/>
    <w:rsid w:val="007D0973"/>
    <w:rsid w:val="007D7930"/>
    <w:rsid w:val="007E0B5D"/>
    <w:rsid w:val="007E37B8"/>
    <w:rsid w:val="007E38C1"/>
    <w:rsid w:val="007E6AFE"/>
    <w:rsid w:val="007E79FA"/>
    <w:rsid w:val="007E7A32"/>
    <w:rsid w:val="008008B5"/>
    <w:rsid w:val="00801133"/>
    <w:rsid w:val="00801F08"/>
    <w:rsid w:val="00802041"/>
    <w:rsid w:val="00803B6E"/>
    <w:rsid w:val="00804392"/>
    <w:rsid w:val="00811C90"/>
    <w:rsid w:val="00816B18"/>
    <w:rsid w:val="0082033D"/>
    <w:rsid w:val="008245CE"/>
    <w:rsid w:val="008254A3"/>
    <w:rsid w:val="00825FAC"/>
    <w:rsid w:val="0083199C"/>
    <w:rsid w:val="00833310"/>
    <w:rsid w:val="00843E44"/>
    <w:rsid w:val="00845DA0"/>
    <w:rsid w:val="00846B80"/>
    <w:rsid w:val="00850B90"/>
    <w:rsid w:val="0085155B"/>
    <w:rsid w:val="00851804"/>
    <w:rsid w:val="00851F16"/>
    <w:rsid w:val="0085203C"/>
    <w:rsid w:val="00852E78"/>
    <w:rsid w:val="00856578"/>
    <w:rsid w:val="00862B32"/>
    <w:rsid w:val="00871BFD"/>
    <w:rsid w:val="008750C8"/>
    <w:rsid w:val="00875403"/>
    <w:rsid w:val="0087556B"/>
    <w:rsid w:val="0087714C"/>
    <w:rsid w:val="008823CA"/>
    <w:rsid w:val="00885C66"/>
    <w:rsid w:val="0088689F"/>
    <w:rsid w:val="0088740B"/>
    <w:rsid w:val="0089026A"/>
    <w:rsid w:val="0089234E"/>
    <w:rsid w:val="00894C65"/>
    <w:rsid w:val="00895FEE"/>
    <w:rsid w:val="008961F4"/>
    <w:rsid w:val="00896D5D"/>
    <w:rsid w:val="00897F47"/>
    <w:rsid w:val="008B1732"/>
    <w:rsid w:val="008B2829"/>
    <w:rsid w:val="008B3295"/>
    <w:rsid w:val="008B3BDC"/>
    <w:rsid w:val="008B3E37"/>
    <w:rsid w:val="008B4598"/>
    <w:rsid w:val="008B5E03"/>
    <w:rsid w:val="008B5FB8"/>
    <w:rsid w:val="008B72F0"/>
    <w:rsid w:val="008C4400"/>
    <w:rsid w:val="008C5FAA"/>
    <w:rsid w:val="008C6352"/>
    <w:rsid w:val="008D6892"/>
    <w:rsid w:val="008E0037"/>
    <w:rsid w:val="008E4263"/>
    <w:rsid w:val="008E4667"/>
    <w:rsid w:val="008E7C14"/>
    <w:rsid w:val="008F1DD1"/>
    <w:rsid w:val="008F7B4F"/>
    <w:rsid w:val="00901506"/>
    <w:rsid w:val="00902881"/>
    <w:rsid w:val="00907964"/>
    <w:rsid w:val="00911AB3"/>
    <w:rsid w:val="00911C70"/>
    <w:rsid w:val="00912BFA"/>
    <w:rsid w:val="00912E44"/>
    <w:rsid w:val="00914C26"/>
    <w:rsid w:val="0092296E"/>
    <w:rsid w:val="00930814"/>
    <w:rsid w:val="009354E7"/>
    <w:rsid w:val="00935847"/>
    <w:rsid w:val="00936D2A"/>
    <w:rsid w:val="0094528E"/>
    <w:rsid w:val="00945CC4"/>
    <w:rsid w:val="00947009"/>
    <w:rsid w:val="00952C26"/>
    <w:rsid w:val="0095322B"/>
    <w:rsid w:val="00957303"/>
    <w:rsid w:val="00960E48"/>
    <w:rsid w:val="0096354D"/>
    <w:rsid w:val="00963C6D"/>
    <w:rsid w:val="00973848"/>
    <w:rsid w:val="0097616B"/>
    <w:rsid w:val="009A0EFF"/>
    <w:rsid w:val="009A0F4B"/>
    <w:rsid w:val="009A0FBB"/>
    <w:rsid w:val="009A484C"/>
    <w:rsid w:val="009A6A01"/>
    <w:rsid w:val="009A7BE2"/>
    <w:rsid w:val="009B526A"/>
    <w:rsid w:val="009B70F2"/>
    <w:rsid w:val="009B7C6D"/>
    <w:rsid w:val="009C42AA"/>
    <w:rsid w:val="009C4D65"/>
    <w:rsid w:val="009D29FF"/>
    <w:rsid w:val="009D43C8"/>
    <w:rsid w:val="009D453C"/>
    <w:rsid w:val="009D56EF"/>
    <w:rsid w:val="009D620D"/>
    <w:rsid w:val="009D768F"/>
    <w:rsid w:val="009E2AF2"/>
    <w:rsid w:val="009E42FE"/>
    <w:rsid w:val="009E56A0"/>
    <w:rsid w:val="009F2EA1"/>
    <w:rsid w:val="009F63CA"/>
    <w:rsid w:val="009F7237"/>
    <w:rsid w:val="00A0151E"/>
    <w:rsid w:val="00A10E35"/>
    <w:rsid w:val="00A13639"/>
    <w:rsid w:val="00A16766"/>
    <w:rsid w:val="00A16C98"/>
    <w:rsid w:val="00A20132"/>
    <w:rsid w:val="00A238B7"/>
    <w:rsid w:val="00A26579"/>
    <w:rsid w:val="00A267C2"/>
    <w:rsid w:val="00A2730A"/>
    <w:rsid w:val="00A27499"/>
    <w:rsid w:val="00A42ECA"/>
    <w:rsid w:val="00A43532"/>
    <w:rsid w:val="00A45302"/>
    <w:rsid w:val="00A5711A"/>
    <w:rsid w:val="00A723D1"/>
    <w:rsid w:val="00A747A2"/>
    <w:rsid w:val="00A82408"/>
    <w:rsid w:val="00A84F9D"/>
    <w:rsid w:val="00A85C05"/>
    <w:rsid w:val="00A867C8"/>
    <w:rsid w:val="00A87D7C"/>
    <w:rsid w:val="00A90058"/>
    <w:rsid w:val="00A90894"/>
    <w:rsid w:val="00A95492"/>
    <w:rsid w:val="00AA072A"/>
    <w:rsid w:val="00AB47F1"/>
    <w:rsid w:val="00AB4DCC"/>
    <w:rsid w:val="00AB6D21"/>
    <w:rsid w:val="00AB7EE3"/>
    <w:rsid w:val="00AC2C0A"/>
    <w:rsid w:val="00AC2EF9"/>
    <w:rsid w:val="00AD09C8"/>
    <w:rsid w:val="00AD735D"/>
    <w:rsid w:val="00AD778E"/>
    <w:rsid w:val="00AE4A7D"/>
    <w:rsid w:val="00AE5A9D"/>
    <w:rsid w:val="00AF2693"/>
    <w:rsid w:val="00B02D9D"/>
    <w:rsid w:val="00B03E5F"/>
    <w:rsid w:val="00B05F0F"/>
    <w:rsid w:val="00B16B17"/>
    <w:rsid w:val="00B258A7"/>
    <w:rsid w:val="00B277FF"/>
    <w:rsid w:val="00B3719C"/>
    <w:rsid w:val="00B4021C"/>
    <w:rsid w:val="00B40263"/>
    <w:rsid w:val="00B4051E"/>
    <w:rsid w:val="00B40CCA"/>
    <w:rsid w:val="00B41ABB"/>
    <w:rsid w:val="00B436CF"/>
    <w:rsid w:val="00B458B7"/>
    <w:rsid w:val="00B463A2"/>
    <w:rsid w:val="00B47680"/>
    <w:rsid w:val="00B525DD"/>
    <w:rsid w:val="00B535FE"/>
    <w:rsid w:val="00B6032B"/>
    <w:rsid w:val="00B66139"/>
    <w:rsid w:val="00B719D4"/>
    <w:rsid w:val="00B8383C"/>
    <w:rsid w:val="00B90507"/>
    <w:rsid w:val="00B91B03"/>
    <w:rsid w:val="00B941C8"/>
    <w:rsid w:val="00B959D9"/>
    <w:rsid w:val="00B973C3"/>
    <w:rsid w:val="00BA1FF9"/>
    <w:rsid w:val="00BA2CB2"/>
    <w:rsid w:val="00BA58B5"/>
    <w:rsid w:val="00BB265E"/>
    <w:rsid w:val="00BB2D12"/>
    <w:rsid w:val="00BB2E0D"/>
    <w:rsid w:val="00BB621A"/>
    <w:rsid w:val="00BC01D1"/>
    <w:rsid w:val="00BC0B88"/>
    <w:rsid w:val="00BC5885"/>
    <w:rsid w:val="00BD033B"/>
    <w:rsid w:val="00BD1264"/>
    <w:rsid w:val="00BD1852"/>
    <w:rsid w:val="00BD1C67"/>
    <w:rsid w:val="00BD2A98"/>
    <w:rsid w:val="00BD7624"/>
    <w:rsid w:val="00BE166C"/>
    <w:rsid w:val="00BE4A01"/>
    <w:rsid w:val="00BE7585"/>
    <w:rsid w:val="00BF00ED"/>
    <w:rsid w:val="00BF197E"/>
    <w:rsid w:val="00BF3B92"/>
    <w:rsid w:val="00C00DFB"/>
    <w:rsid w:val="00C02033"/>
    <w:rsid w:val="00C02FCF"/>
    <w:rsid w:val="00C10DD1"/>
    <w:rsid w:val="00C159BE"/>
    <w:rsid w:val="00C20CA0"/>
    <w:rsid w:val="00C2167C"/>
    <w:rsid w:val="00C216C4"/>
    <w:rsid w:val="00C231C5"/>
    <w:rsid w:val="00C24CB5"/>
    <w:rsid w:val="00C276DE"/>
    <w:rsid w:val="00C31177"/>
    <w:rsid w:val="00C331F5"/>
    <w:rsid w:val="00C356AB"/>
    <w:rsid w:val="00C4394E"/>
    <w:rsid w:val="00C4431E"/>
    <w:rsid w:val="00C473C6"/>
    <w:rsid w:val="00C50074"/>
    <w:rsid w:val="00C50E03"/>
    <w:rsid w:val="00C51B5D"/>
    <w:rsid w:val="00C54134"/>
    <w:rsid w:val="00C553F3"/>
    <w:rsid w:val="00C55E63"/>
    <w:rsid w:val="00C56C77"/>
    <w:rsid w:val="00C5715D"/>
    <w:rsid w:val="00C60204"/>
    <w:rsid w:val="00C602B4"/>
    <w:rsid w:val="00C6106B"/>
    <w:rsid w:val="00C633B6"/>
    <w:rsid w:val="00C6444E"/>
    <w:rsid w:val="00C65990"/>
    <w:rsid w:val="00C66886"/>
    <w:rsid w:val="00C71505"/>
    <w:rsid w:val="00C7210E"/>
    <w:rsid w:val="00C81690"/>
    <w:rsid w:val="00C83960"/>
    <w:rsid w:val="00C87A9B"/>
    <w:rsid w:val="00C9064A"/>
    <w:rsid w:val="00C924EA"/>
    <w:rsid w:val="00C97799"/>
    <w:rsid w:val="00CA1823"/>
    <w:rsid w:val="00CA3AEB"/>
    <w:rsid w:val="00CA5A70"/>
    <w:rsid w:val="00CB7F6A"/>
    <w:rsid w:val="00CC4397"/>
    <w:rsid w:val="00CC785C"/>
    <w:rsid w:val="00CD4514"/>
    <w:rsid w:val="00CD46D4"/>
    <w:rsid w:val="00CE091D"/>
    <w:rsid w:val="00CE20B3"/>
    <w:rsid w:val="00CE31F5"/>
    <w:rsid w:val="00CE41BE"/>
    <w:rsid w:val="00CE4560"/>
    <w:rsid w:val="00CF00EA"/>
    <w:rsid w:val="00CF0318"/>
    <w:rsid w:val="00CF03B0"/>
    <w:rsid w:val="00CF05AC"/>
    <w:rsid w:val="00CF1BC8"/>
    <w:rsid w:val="00CF77B8"/>
    <w:rsid w:val="00D02A79"/>
    <w:rsid w:val="00D0389E"/>
    <w:rsid w:val="00D11F7F"/>
    <w:rsid w:val="00D166CA"/>
    <w:rsid w:val="00D17152"/>
    <w:rsid w:val="00D21262"/>
    <w:rsid w:val="00D21801"/>
    <w:rsid w:val="00D21E16"/>
    <w:rsid w:val="00D25351"/>
    <w:rsid w:val="00D3028A"/>
    <w:rsid w:val="00D31D4A"/>
    <w:rsid w:val="00D33A76"/>
    <w:rsid w:val="00D35E07"/>
    <w:rsid w:val="00D37B32"/>
    <w:rsid w:val="00D477AC"/>
    <w:rsid w:val="00D529D7"/>
    <w:rsid w:val="00D5698E"/>
    <w:rsid w:val="00D60FBE"/>
    <w:rsid w:val="00D649B7"/>
    <w:rsid w:val="00D71070"/>
    <w:rsid w:val="00D74220"/>
    <w:rsid w:val="00D74A66"/>
    <w:rsid w:val="00D7640A"/>
    <w:rsid w:val="00D77AD7"/>
    <w:rsid w:val="00D82B6A"/>
    <w:rsid w:val="00D9198D"/>
    <w:rsid w:val="00D968B9"/>
    <w:rsid w:val="00D97D83"/>
    <w:rsid w:val="00DA000B"/>
    <w:rsid w:val="00DA31A3"/>
    <w:rsid w:val="00DA3F70"/>
    <w:rsid w:val="00DA64D0"/>
    <w:rsid w:val="00DA7E36"/>
    <w:rsid w:val="00DB385E"/>
    <w:rsid w:val="00DB53C8"/>
    <w:rsid w:val="00DB623E"/>
    <w:rsid w:val="00DC6A96"/>
    <w:rsid w:val="00DC7E14"/>
    <w:rsid w:val="00DD3308"/>
    <w:rsid w:val="00DD3DA4"/>
    <w:rsid w:val="00DD59B0"/>
    <w:rsid w:val="00DD65E6"/>
    <w:rsid w:val="00DE4B32"/>
    <w:rsid w:val="00E01113"/>
    <w:rsid w:val="00E0209C"/>
    <w:rsid w:val="00E03330"/>
    <w:rsid w:val="00E057DE"/>
    <w:rsid w:val="00E06859"/>
    <w:rsid w:val="00E102A7"/>
    <w:rsid w:val="00E12F59"/>
    <w:rsid w:val="00E1523D"/>
    <w:rsid w:val="00E15FDE"/>
    <w:rsid w:val="00E20CB9"/>
    <w:rsid w:val="00E23141"/>
    <w:rsid w:val="00E25F8D"/>
    <w:rsid w:val="00E260A1"/>
    <w:rsid w:val="00E306E8"/>
    <w:rsid w:val="00E3072F"/>
    <w:rsid w:val="00E4124B"/>
    <w:rsid w:val="00E4228D"/>
    <w:rsid w:val="00E42919"/>
    <w:rsid w:val="00E42E36"/>
    <w:rsid w:val="00E437AA"/>
    <w:rsid w:val="00E50203"/>
    <w:rsid w:val="00E50213"/>
    <w:rsid w:val="00E51B1B"/>
    <w:rsid w:val="00E57B24"/>
    <w:rsid w:val="00E60B8C"/>
    <w:rsid w:val="00E610F7"/>
    <w:rsid w:val="00E61AC5"/>
    <w:rsid w:val="00E65CB5"/>
    <w:rsid w:val="00E661D5"/>
    <w:rsid w:val="00E66915"/>
    <w:rsid w:val="00E71B86"/>
    <w:rsid w:val="00E71B99"/>
    <w:rsid w:val="00E71FF3"/>
    <w:rsid w:val="00E72AE8"/>
    <w:rsid w:val="00E75A06"/>
    <w:rsid w:val="00E8187B"/>
    <w:rsid w:val="00E82DA7"/>
    <w:rsid w:val="00E86230"/>
    <w:rsid w:val="00E867B1"/>
    <w:rsid w:val="00E92E92"/>
    <w:rsid w:val="00E9582D"/>
    <w:rsid w:val="00E965BA"/>
    <w:rsid w:val="00E96A79"/>
    <w:rsid w:val="00EA4975"/>
    <w:rsid w:val="00EA6780"/>
    <w:rsid w:val="00EA7A1E"/>
    <w:rsid w:val="00EA7B87"/>
    <w:rsid w:val="00EB122D"/>
    <w:rsid w:val="00EB1618"/>
    <w:rsid w:val="00EB43E4"/>
    <w:rsid w:val="00EB57D0"/>
    <w:rsid w:val="00EB5976"/>
    <w:rsid w:val="00EB66D7"/>
    <w:rsid w:val="00EC171E"/>
    <w:rsid w:val="00ED044D"/>
    <w:rsid w:val="00ED21DC"/>
    <w:rsid w:val="00ED26E0"/>
    <w:rsid w:val="00ED5425"/>
    <w:rsid w:val="00ED7D81"/>
    <w:rsid w:val="00EF5251"/>
    <w:rsid w:val="00EF734F"/>
    <w:rsid w:val="00F00E0F"/>
    <w:rsid w:val="00F01CD9"/>
    <w:rsid w:val="00F06198"/>
    <w:rsid w:val="00F1140B"/>
    <w:rsid w:val="00F121F7"/>
    <w:rsid w:val="00F12F52"/>
    <w:rsid w:val="00F16597"/>
    <w:rsid w:val="00F175C0"/>
    <w:rsid w:val="00F21265"/>
    <w:rsid w:val="00F2192E"/>
    <w:rsid w:val="00F244DB"/>
    <w:rsid w:val="00F27EF7"/>
    <w:rsid w:val="00F314A9"/>
    <w:rsid w:val="00F317ED"/>
    <w:rsid w:val="00F31A21"/>
    <w:rsid w:val="00F371CC"/>
    <w:rsid w:val="00F372BC"/>
    <w:rsid w:val="00F42802"/>
    <w:rsid w:val="00F5039A"/>
    <w:rsid w:val="00F5085A"/>
    <w:rsid w:val="00F50923"/>
    <w:rsid w:val="00F50DE3"/>
    <w:rsid w:val="00F540C0"/>
    <w:rsid w:val="00F6418D"/>
    <w:rsid w:val="00F65053"/>
    <w:rsid w:val="00F67CB0"/>
    <w:rsid w:val="00F80841"/>
    <w:rsid w:val="00F80BC1"/>
    <w:rsid w:val="00F83925"/>
    <w:rsid w:val="00F857EB"/>
    <w:rsid w:val="00F870EF"/>
    <w:rsid w:val="00FA0184"/>
    <w:rsid w:val="00FA4EFF"/>
    <w:rsid w:val="00FA509D"/>
    <w:rsid w:val="00FA79DC"/>
    <w:rsid w:val="00FB4D24"/>
    <w:rsid w:val="00FB60C0"/>
    <w:rsid w:val="00FB61A8"/>
    <w:rsid w:val="00FB660D"/>
    <w:rsid w:val="00FC0D29"/>
    <w:rsid w:val="00FC46CB"/>
    <w:rsid w:val="00FD0141"/>
    <w:rsid w:val="00FD3231"/>
    <w:rsid w:val="00FD6366"/>
    <w:rsid w:val="00FD692F"/>
    <w:rsid w:val="00FD7FEE"/>
    <w:rsid w:val="00FE0189"/>
    <w:rsid w:val="00FF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2A8131"/>
  <w15:chartTrackingRefBased/>
  <w15:docId w15:val="{90C757FB-18D6-48D2-90E5-E4CA9B82D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sz w:val="28"/>
      <w:lang w:val="ro-RO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6E63EC"/>
    <w:pPr>
      <w:keepNext/>
      <w:spacing w:before="240" w:after="60"/>
      <w:outlineLvl w:val="1"/>
    </w:pPr>
    <w:rPr>
      <w:rFonts w:ascii="Aptos Display" w:hAnsi="Aptos Display"/>
      <w:b/>
      <w:bCs/>
      <w:i/>
      <w:iCs/>
      <w:sz w:val="28"/>
      <w:szCs w:val="28"/>
    </w:rPr>
  </w:style>
  <w:style w:type="paragraph" w:styleId="Titlu3">
    <w:name w:val="heading 3"/>
    <w:basedOn w:val="Normal"/>
    <w:next w:val="Normal"/>
    <w:link w:val="Titlu3Caracter"/>
    <w:semiHidden/>
    <w:unhideWhenUsed/>
    <w:qFormat/>
    <w:rsid w:val="0001603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link w:val="IndentcorptextCaracter"/>
    <w:pPr>
      <w:ind w:left="990"/>
      <w:jc w:val="both"/>
    </w:pPr>
    <w:rPr>
      <w:sz w:val="28"/>
      <w:lang w:val="ro-RO"/>
    </w:rPr>
  </w:style>
  <w:style w:type="paragraph" w:styleId="TextnBalon">
    <w:name w:val="Balloon Text"/>
    <w:basedOn w:val="Normal"/>
    <w:link w:val="TextnBalonCaracter"/>
    <w:rsid w:val="00803B6E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link w:val="TextnBalon"/>
    <w:rsid w:val="00803B6E"/>
    <w:rPr>
      <w:rFonts w:ascii="Segoe UI" w:hAnsi="Segoe UI" w:cs="Segoe UI"/>
      <w:sz w:val="18"/>
      <w:szCs w:val="18"/>
    </w:rPr>
  </w:style>
  <w:style w:type="paragraph" w:styleId="Corptext2">
    <w:name w:val="Body Text 2"/>
    <w:basedOn w:val="Normal"/>
    <w:link w:val="Corptext2Caracter"/>
    <w:rsid w:val="005F6CC7"/>
    <w:pPr>
      <w:spacing w:after="120" w:line="480" w:lineRule="auto"/>
    </w:pPr>
  </w:style>
  <w:style w:type="character" w:customStyle="1" w:styleId="Corptext2Caracter">
    <w:name w:val="Corp text 2 Caracter"/>
    <w:link w:val="Corptext2"/>
    <w:rsid w:val="005F6CC7"/>
    <w:rPr>
      <w:sz w:val="24"/>
      <w:szCs w:val="24"/>
    </w:rPr>
  </w:style>
  <w:style w:type="character" w:styleId="Hyperlink">
    <w:name w:val="Hyperlink"/>
    <w:uiPriority w:val="99"/>
    <w:unhideWhenUsed/>
    <w:rsid w:val="008B4598"/>
    <w:rPr>
      <w:color w:val="0000FF"/>
      <w:u w:val="single"/>
    </w:rPr>
  </w:style>
  <w:style w:type="character" w:customStyle="1" w:styleId="IndentcorptextCaracter">
    <w:name w:val="Indent corp text Caracter"/>
    <w:link w:val="Indentcorptext"/>
    <w:rsid w:val="00CF77B8"/>
    <w:rPr>
      <w:sz w:val="28"/>
      <w:szCs w:val="24"/>
      <w:lang w:eastAsia="en-US"/>
    </w:rPr>
  </w:style>
  <w:style w:type="character" w:customStyle="1" w:styleId="Titlu2Caracter">
    <w:name w:val="Titlu 2 Caracter"/>
    <w:link w:val="Titlu2"/>
    <w:semiHidden/>
    <w:rsid w:val="006E63EC"/>
    <w:rPr>
      <w:rFonts w:ascii="Aptos Display" w:eastAsia="Times New Roman" w:hAnsi="Aptos Display" w:cs="Times New Roman"/>
      <w:b/>
      <w:bCs/>
      <w:i/>
      <w:iCs/>
      <w:sz w:val="28"/>
      <w:szCs w:val="28"/>
      <w:lang w:val="en-US" w:eastAsia="en-US"/>
    </w:rPr>
  </w:style>
  <w:style w:type="paragraph" w:styleId="Frspaiere">
    <w:name w:val="No Spacing"/>
    <w:uiPriority w:val="1"/>
    <w:qFormat/>
    <w:rsid w:val="00040A74"/>
    <w:pPr>
      <w:ind w:left="10" w:hanging="10"/>
      <w:jc w:val="both"/>
    </w:pPr>
    <w:rPr>
      <w:color w:val="000000"/>
      <w:sz w:val="28"/>
      <w:szCs w:val="22"/>
    </w:rPr>
  </w:style>
  <w:style w:type="paragraph" w:styleId="NormalWeb">
    <w:name w:val="Normal (Web)"/>
    <w:basedOn w:val="Normal"/>
    <w:uiPriority w:val="99"/>
    <w:unhideWhenUsed/>
    <w:rsid w:val="00040A74"/>
    <w:pPr>
      <w:autoSpaceDN w:val="0"/>
      <w:spacing w:before="100" w:after="100"/>
    </w:pPr>
    <w:rPr>
      <w:lang w:val="ro-RO" w:eastAsia="ro-RO"/>
    </w:rPr>
  </w:style>
  <w:style w:type="paragraph" w:styleId="Listparagraf">
    <w:name w:val="List Paragraph"/>
    <w:basedOn w:val="Normal"/>
    <w:qFormat/>
    <w:rsid w:val="00040A74"/>
    <w:pPr>
      <w:suppressAutoHyphens/>
      <w:autoSpaceDN w:val="0"/>
      <w:spacing w:after="3" w:line="264" w:lineRule="auto"/>
      <w:ind w:left="720" w:hanging="5"/>
      <w:jc w:val="both"/>
    </w:pPr>
    <w:rPr>
      <w:color w:val="000000"/>
      <w:szCs w:val="22"/>
      <w:lang w:val="ro-RO" w:eastAsia="ro-RO"/>
    </w:rPr>
  </w:style>
  <w:style w:type="character" w:styleId="Robust">
    <w:name w:val="Strong"/>
    <w:qFormat/>
    <w:rsid w:val="00040A74"/>
    <w:rPr>
      <w:b/>
      <w:bCs/>
    </w:rPr>
  </w:style>
  <w:style w:type="character" w:styleId="MeniuneNerezolvat">
    <w:name w:val="Unresolved Mention"/>
    <w:uiPriority w:val="99"/>
    <w:semiHidden/>
    <w:unhideWhenUsed/>
    <w:rsid w:val="00C50E03"/>
    <w:rPr>
      <w:color w:val="605E5C"/>
      <w:shd w:val="clear" w:color="auto" w:fill="E1DFDD"/>
    </w:rPr>
  </w:style>
  <w:style w:type="paragraph" w:styleId="Corptext">
    <w:name w:val="Body Text"/>
    <w:basedOn w:val="Normal"/>
    <w:link w:val="CorptextCaracter"/>
    <w:rsid w:val="00527E23"/>
    <w:pPr>
      <w:spacing w:after="120"/>
    </w:pPr>
  </w:style>
  <w:style w:type="character" w:customStyle="1" w:styleId="CorptextCaracter">
    <w:name w:val="Corp text Caracter"/>
    <w:link w:val="Corptext"/>
    <w:rsid w:val="00527E23"/>
    <w:rPr>
      <w:sz w:val="24"/>
      <w:szCs w:val="24"/>
      <w:lang w:val="en-US" w:eastAsia="en-US"/>
    </w:rPr>
  </w:style>
  <w:style w:type="paragraph" w:styleId="Antet">
    <w:name w:val="header"/>
    <w:basedOn w:val="Normal"/>
    <w:link w:val="AntetCaracter"/>
    <w:rsid w:val="003F6E9B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link w:val="Antet"/>
    <w:rsid w:val="003F6E9B"/>
    <w:rPr>
      <w:sz w:val="24"/>
      <w:szCs w:val="24"/>
      <w:lang w:val="en-US" w:eastAsia="en-US"/>
    </w:rPr>
  </w:style>
  <w:style w:type="paragraph" w:styleId="Subsol">
    <w:name w:val="footer"/>
    <w:basedOn w:val="Normal"/>
    <w:link w:val="SubsolCaracter"/>
    <w:uiPriority w:val="99"/>
    <w:rsid w:val="003F6E9B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link w:val="Subsol"/>
    <w:uiPriority w:val="99"/>
    <w:rsid w:val="003F6E9B"/>
    <w:rPr>
      <w:sz w:val="24"/>
      <w:szCs w:val="24"/>
      <w:lang w:val="en-US" w:eastAsia="en-US"/>
    </w:rPr>
  </w:style>
  <w:style w:type="table" w:styleId="Tabelgril">
    <w:name w:val="Table Grid"/>
    <w:basedOn w:val="TabelNormal"/>
    <w:rsid w:val="00963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u">
    <w:name w:val="Title"/>
    <w:basedOn w:val="Normal"/>
    <w:next w:val="Normal"/>
    <w:link w:val="TitluCaracter"/>
    <w:qFormat/>
    <w:rsid w:val="00ED54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rsid w:val="00ED5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3Caracter">
    <w:name w:val="Titlu 3 Caracter"/>
    <w:basedOn w:val="Fontdeparagrafimplicit"/>
    <w:link w:val="Titlu3"/>
    <w:uiPriority w:val="9"/>
    <w:rsid w:val="00016031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82C45373CD4647A7C2F06F3A6E4FBB" ma:contentTypeVersion="13" ma:contentTypeDescription="Create a new document." ma:contentTypeScope="" ma:versionID="01eade4f13faf6055dc7a8c98efdd707">
  <xsd:schema xmlns:xsd="http://www.w3.org/2001/XMLSchema" xmlns:xs="http://www.w3.org/2001/XMLSchema" xmlns:p="http://schemas.microsoft.com/office/2006/metadata/properties" xmlns:ns3="fcd0d61d-4842-453e-945c-d0e49dd4c26c" xmlns:ns4="80cd7270-fce0-4880-b32c-ffc4cdcf15a2" targetNamespace="http://schemas.microsoft.com/office/2006/metadata/properties" ma:root="true" ma:fieldsID="52a5cea231c1b9aacc4487bdcbd05787" ns3:_="" ns4:_="">
    <xsd:import namespace="fcd0d61d-4842-453e-945c-d0e49dd4c26c"/>
    <xsd:import namespace="80cd7270-fce0-4880-b32c-ffc4cdcf15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d0d61d-4842-453e-945c-d0e49dd4c2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cd7270-fce0-4880-b32c-ffc4cdcf15a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2EED0C-6277-4D54-9854-7A369823D1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E37935-7BBB-4B0A-9363-890BE8BE72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CBD338-0638-40BF-B02A-C4607258BC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d0d61d-4842-453e-945c-d0e49dd4c26c"/>
    <ds:schemaRef ds:uri="80cd7270-fce0-4880-b32c-ffc4cdcf15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202B74-9393-4E0D-88FE-419383C685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620</Words>
  <Characters>3599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Consiliul Judetean Vrancea</Company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Denisa Neagu</dc:creator>
  <cp:keywords/>
  <dc:description/>
  <cp:lastModifiedBy>Tulbure Mihaela</cp:lastModifiedBy>
  <cp:revision>36</cp:revision>
  <cp:lastPrinted>2026-07-28T14:16:00Z</cp:lastPrinted>
  <dcterms:created xsi:type="dcterms:W3CDTF">2026-07-28T13:24:00Z</dcterms:created>
  <dcterms:modified xsi:type="dcterms:W3CDTF">2026-07-29T06:22:00Z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0x0101000982C45373CD4647A7C2F06F3A6E4FBB</vt:lpwstr>
  </property>
</Properties>
</file>