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6EB89F" w14:textId="77777777" w:rsidR="004B44EE" w:rsidRPr="00DE13E8" w:rsidRDefault="004B44EE" w:rsidP="006C057B">
      <w:pPr>
        <w:tabs>
          <w:tab w:val="center" w:pos="2230"/>
          <w:tab w:val="center" w:pos="7731"/>
        </w:tabs>
        <w:spacing w:after="3" w:line="35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0" w:name="_Hlk52522241"/>
      <w:bookmarkStart w:id="1" w:name="_Hlk52614005"/>
      <w:bookmarkEnd w:id="0"/>
      <w:bookmarkEnd w:id="1"/>
    </w:p>
    <w:p w14:paraId="4B7EB911" w14:textId="086081F0" w:rsidR="001F50B3" w:rsidRPr="00DE13E8" w:rsidRDefault="001F50B3" w:rsidP="002751DD">
      <w:pPr>
        <w:pStyle w:val="Frspaiere"/>
        <w:rPr>
          <w:rStyle w:val="Robust"/>
          <w:szCs w:val="28"/>
        </w:rPr>
      </w:pPr>
      <w:r w:rsidRPr="00DE13E8">
        <w:rPr>
          <w:rStyle w:val="Robust"/>
          <w:szCs w:val="28"/>
        </w:rPr>
        <w:tab/>
      </w:r>
      <w:proofErr w:type="spellStart"/>
      <w:r w:rsidRPr="00DE13E8">
        <w:rPr>
          <w:rStyle w:val="Robust"/>
          <w:szCs w:val="28"/>
        </w:rPr>
        <w:t>ROMÂNIA</w:t>
      </w:r>
      <w:proofErr w:type="spellEnd"/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</w:p>
    <w:p w14:paraId="04D8B549" w14:textId="02B55C4A" w:rsidR="001F50B3" w:rsidRPr="002751B2" w:rsidRDefault="001F50B3" w:rsidP="002751DD">
      <w:pPr>
        <w:pStyle w:val="Frspaiere"/>
        <w:rPr>
          <w:rStyle w:val="Robust"/>
          <w:szCs w:val="28"/>
        </w:rPr>
      </w:pPr>
      <w:r w:rsidRPr="00DE13E8">
        <w:rPr>
          <w:rStyle w:val="Robust"/>
          <w:szCs w:val="28"/>
        </w:rPr>
        <w:tab/>
      </w:r>
      <w:proofErr w:type="spellStart"/>
      <w:r w:rsidRPr="00DE13E8">
        <w:rPr>
          <w:rStyle w:val="Robust"/>
          <w:szCs w:val="28"/>
        </w:rPr>
        <w:t>JUDEȚUL</w:t>
      </w:r>
      <w:proofErr w:type="spellEnd"/>
      <w:r w:rsidRPr="00DE13E8">
        <w:rPr>
          <w:rStyle w:val="Robust"/>
          <w:szCs w:val="28"/>
        </w:rPr>
        <w:t xml:space="preserve"> </w:t>
      </w:r>
      <w:proofErr w:type="spellStart"/>
      <w:r w:rsidRPr="00DE13E8">
        <w:rPr>
          <w:rStyle w:val="Robust"/>
          <w:szCs w:val="28"/>
        </w:rPr>
        <w:t>VRANCEA</w:t>
      </w:r>
      <w:proofErr w:type="spellEnd"/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b w:val="0"/>
          <w:bCs w:val="0"/>
          <w:szCs w:val="28"/>
        </w:rPr>
        <w:t xml:space="preserve"> </w:t>
      </w:r>
      <w:r w:rsidR="001D2664" w:rsidRPr="00DE13E8">
        <w:rPr>
          <w:rStyle w:val="Robust"/>
          <w:b w:val="0"/>
          <w:bCs w:val="0"/>
          <w:szCs w:val="28"/>
        </w:rPr>
        <w:tab/>
      </w:r>
      <w:r w:rsidR="001D2664" w:rsidRPr="00DE13E8">
        <w:rPr>
          <w:rStyle w:val="Robust"/>
          <w:b w:val="0"/>
          <w:bCs w:val="0"/>
          <w:szCs w:val="28"/>
        </w:rPr>
        <w:tab/>
      </w:r>
      <w:r w:rsidR="001D2664" w:rsidRPr="00DE13E8">
        <w:rPr>
          <w:rStyle w:val="Robust"/>
          <w:b w:val="0"/>
          <w:bCs w:val="0"/>
          <w:szCs w:val="28"/>
        </w:rPr>
        <w:tab/>
      </w:r>
      <w:proofErr w:type="spellStart"/>
      <w:r w:rsidRPr="002751B2">
        <w:rPr>
          <w:b/>
          <w:bCs/>
          <w:color w:val="auto"/>
          <w:szCs w:val="28"/>
        </w:rPr>
        <w:t>Anexa</w:t>
      </w:r>
      <w:proofErr w:type="spellEnd"/>
      <w:r w:rsidRPr="002751B2">
        <w:rPr>
          <w:b/>
          <w:bCs/>
          <w:color w:val="auto"/>
          <w:szCs w:val="28"/>
        </w:rPr>
        <w:t xml:space="preserve"> nr.2 </w:t>
      </w:r>
    </w:p>
    <w:p w14:paraId="1564D40D" w14:textId="0431B9E6" w:rsidR="001F50B3" w:rsidRPr="002751B2" w:rsidRDefault="001F50B3" w:rsidP="002751DD">
      <w:pPr>
        <w:pStyle w:val="Frspaiere"/>
        <w:rPr>
          <w:rStyle w:val="Robust"/>
          <w:szCs w:val="28"/>
        </w:rPr>
      </w:pPr>
      <w:proofErr w:type="spellStart"/>
      <w:r w:rsidRPr="002751B2">
        <w:rPr>
          <w:rStyle w:val="Robust"/>
          <w:szCs w:val="28"/>
        </w:rPr>
        <w:t>CONSILIUL</w:t>
      </w:r>
      <w:proofErr w:type="spellEnd"/>
      <w:r w:rsidRPr="002751B2">
        <w:rPr>
          <w:rStyle w:val="Robust"/>
          <w:szCs w:val="28"/>
        </w:rPr>
        <w:t xml:space="preserve"> </w:t>
      </w:r>
      <w:proofErr w:type="spellStart"/>
      <w:r w:rsidRPr="002751B2">
        <w:rPr>
          <w:rStyle w:val="Robust"/>
          <w:szCs w:val="28"/>
        </w:rPr>
        <w:t>JUDEȚEAN</w:t>
      </w:r>
      <w:proofErr w:type="spellEnd"/>
      <w:r w:rsidR="001D2664" w:rsidRPr="002751B2">
        <w:rPr>
          <w:b/>
          <w:bCs/>
          <w:color w:val="auto"/>
          <w:szCs w:val="28"/>
        </w:rPr>
        <w:t xml:space="preserve"> </w:t>
      </w:r>
      <w:r w:rsidR="001D2664" w:rsidRPr="002751B2">
        <w:rPr>
          <w:b/>
          <w:bCs/>
          <w:color w:val="auto"/>
          <w:szCs w:val="28"/>
        </w:rPr>
        <w:tab/>
      </w:r>
      <w:r w:rsidR="001D2664" w:rsidRPr="002751B2">
        <w:rPr>
          <w:b/>
          <w:bCs/>
          <w:color w:val="auto"/>
          <w:szCs w:val="28"/>
        </w:rPr>
        <w:tab/>
      </w:r>
      <w:r w:rsidR="001D2664" w:rsidRPr="002751B2">
        <w:rPr>
          <w:b/>
          <w:bCs/>
          <w:color w:val="auto"/>
          <w:szCs w:val="28"/>
        </w:rPr>
        <w:tab/>
      </w:r>
      <w:r w:rsidR="001D2664" w:rsidRPr="002751B2">
        <w:rPr>
          <w:b/>
          <w:bCs/>
          <w:color w:val="auto"/>
          <w:szCs w:val="28"/>
        </w:rPr>
        <w:tab/>
        <w:t xml:space="preserve">la </w:t>
      </w:r>
      <w:proofErr w:type="spellStart"/>
      <w:r w:rsidR="001D2664" w:rsidRPr="002751B2">
        <w:rPr>
          <w:b/>
          <w:bCs/>
          <w:color w:val="auto"/>
          <w:szCs w:val="28"/>
        </w:rPr>
        <w:t>Hotărârea</w:t>
      </w:r>
      <w:proofErr w:type="spellEnd"/>
      <w:r w:rsidR="001D2664" w:rsidRPr="002751B2">
        <w:rPr>
          <w:b/>
          <w:bCs/>
          <w:color w:val="auto"/>
          <w:szCs w:val="28"/>
        </w:rPr>
        <w:t xml:space="preserve"> nr. </w:t>
      </w:r>
      <w:r w:rsidR="002751B2">
        <w:rPr>
          <w:b/>
          <w:bCs/>
          <w:color w:val="auto"/>
          <w:szCs w:val="28"/>
        </w:rPr>
        <w:t>186 din 29.07.</w:t>
      </w:r>
      <w:r w:rsidR="001D2664" w:rsidRPr="002751B2">
        <w:rPr>
          <w:b/>
          <w:bCs/>
          <w:color w:val="auto"/>
          <w:szCs w:val="28"/>
        </w:rPr>
        <w:t xml:space="preserve">2026      </w:t>
      </w:r>
    </w:p>
    <w:p w14:paraId="04601C36" w14:textId="77777777" w:rsidR="001F50B3" w:rsidRPr="00DE13E8" w:rsidRDefault="001F50B3" w:rsidP="002751DD">
      <w:pPr>
        <w:pStyle w:val="Frspaiere"/>
        <w:rPr>
          <w:rStyle w:val="Robust"/>
          <w:szCs w:val="28"/>
        </w:rPr>
      </w:pPr>
    </w:p>
    <w:p w14:paraId="51B6B04F" w14:textId="77777777" w:rsidR="001F50B3" w:rsidRPr="00DE13E8" w:rsidRDefault="001F50B3" w:rsidP="002751DD">
      <w:pPr>
        <w:pStyle w:val="Frspaiere"/>
        <w:rPr>
          <w:rStyle w:val="Robust"/>
          <w:szCs w:val="28"/>
        </w:rPr>
      </w:pPr>
    </w:p>
    <w:p w14:paraId="1BEAF4EC" w14:textId="0303E27C" w:rsidR="002751DD" w:rsidRPr="00DE13E8" w:rsidRDefault="004B44EE" w:rsidP="002751DD">
      <w:pPr>
        <w:pStyle w:val="Frspaiere"/>
        <w:rPr>
          <w:rStyle w:val="Robust"/>
          <w:szCs w:val="28"/>
        </w:rPr>
      </w:pPr>
      <w:proofErr w:type="spellStart"/>
      <w:r w:rsidRPr="00DE13E8">
        <w:rPr>
          <w:rStyle w:val="Robust"/>
          <w:szCs w:val="28"/>
        </w:rPr>
        <w:t>JUDEȚUL</w:t>
      </w:r>
      <w:proofErr w:type="spellEnd"/>
      <w:r w:rsidRPr="00DE13E8">
        <w:rPr>
          <w:rStyle w:val="Robust"/>
          <w:szCs w:val="28"/>
        </w:rPr>
        <w:t xml:space="preserve"> </w:t>
      </w:r>
      <w:proofErr w:type="spellStart"/>
      <w:r w:rsidRPr="00DE13E8">
        <w:rPr>
          <w:rStyle w:val="Robust"/>
          <w:szCs w:val="28"/>
        </w:rPr>
        <w:t>VRANCEA</w:t>
      </w:r>
      <w:proofErr w:type="spellEnd"/>
      <w:r w:rsidR="00F96FEC" w:rsidRPr="00DE13E8">
        <w:rPr>
          <w:rStyle w:val="Robust"/>
          <w:szCs w:val="28"/>
        </w:rPr>
        <w:t xml:space="preserve">  </w:t>
      </w:r>
      <w:r w:rsidR="004A46AB" w:rsidRPr="00DE13E8">
        <w:rPr>
          <w:rStyle w:val="Robust"/>
          <w:szCs w:val="28"/>
        </w:rPr>
        <w:t xml:space="preserve">                                          </w:t>
      </w:r>
      <w:proofErr w:type="spellStart"/>
      <w:r w:rsidR="004A46AB" w:rsidRPr="00DE13E8">
        <w:rPr>
          <w:rStyle w:val="Robust"/>
          <w:szCs w:val="28"/>
        </w:rPr>
        <w:t>SPITALUL</w:t>
      </w:r>
      <w:proofErr w:type="spellEnd"/>
      <w:r w:rsidR="004A46AB" w:rsidRPr="00DE13E8">
        <w:rPr>
          <w:rStyle w:val="Robust"/>
          <w:szCs w:val="28"/>
        </w:rPr>
        <w:t xml:space="preserve"> </w:t>
      </w:r>
      <w:proofErr w:type="spellStart"/>
      <w:r w:rsidR="004A46AB" w:rsidRPr="00DE13E8">
        <w:rPr>
          <w:rStyle w:val="Robust"/>
          <w:szCs w:val="28"/>
        </w:rPr>
        <w:t>JUDEȚEAN</w:t>
      </w:r>
      <w:proofErr w:type="spellEnd"/>
      <w:r w:rsidR="004A46AB" w:rsidRPr="00DE13E8">
        <w:rPr>
          <w:rStyle w:val="Robust"/>
          <w:szCs w:val="28"/>
        </w:rPr>
        <w:t xml:space="preserve"> DE </w:t>
      </w:r>
      <w:proofErr w:type="spellStart"/>
      <w:r w:rsidR="004A46AB" w:rsidRPr="00DE13E8">
        <w:rPr>
          <w:rStyle w:val="Robust"/>
          <w:szCs w:val="28"/>
        </w:rPr>
        <w:t>URGENȚĂ</w:t>
      </w:r>
      <w:proofErr w:type="spellEnd"/>
    </w:p>
    <w:p w14:paraId="6D866199" w14:textId="1CB43251" w:rsidR="006C057B" w:rsidRPr="00DE13E8" w:rsidRDefault="002751DD" w:rsidP="001F50B3">
      <w:pPr>
        <w:pStyle w:val="Frspaiere"/>
        <w:rPr>
          <w:rStyle w:val="Robust"/>
          <w:szCs w:val="28"/>
        </w:rPr>
      </w:pPr>
      <w:proofErr w:type="spellStart"/>
      <w:r w:rsidRPr="00DE13E8">
        <w:rPr>
          <w:rStyle w:val="Robust"/>
          <w:szCs w:val="28"/>
        </w:rPr>
        <w:t>CONSILIUL</w:t>
      </w:r>
      <w:proofErr w:type="spellEnd"/>
      <w:r w:rsidRPr="00DE13E8">
        <w:rPr>
          <w:rStyle w:val="Robust"/>
          <w:szCs w:val="28"/>
        </w:rPr>
        <w:t xml:space="preserve"> </w:t>
      </w:r>
      <w:proofErr w:type="spellStart"/>
      <w:r w:rsidRPr="00DE13E8">
        <w:rPr>
          <w:rStyle w:val="Robust"/>
          <w:szCs w:val="28"/>
        </w:rPr>
        <w:t>JUDEȚEAN</w:t>
      </w:r>
      <w:proofErr w:type="spellEnd"/>
      <w:r w:rsidRPr="00DE13E8">
        <w:rPr>
          <w:rStyle w:val="Robust"/>
          <w:szCs w:val="28"/>
        </w:rPr>
        <w:t xml:space="preserve"> </w:t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Pr="00DE13E8">
        <w:rPr>
          <w:rStyle w:val="Robust"/>
          <w:szCs w:val="28"/>
        </w:rPr>
        <w:tab/>
      </w:r>
      <w:r w:rsidR="004A46AB" w:rsidRPr="00DE13E8">
        <w:rPr>
          <w:rStyle w:val="Robust"/>
          <w:szCs w:val="28"/>
        </w:rPr>
        <w:t>“SF. PANTELIMON</w:t>
      </w:r>
      <w:r w:rsidR="001D2664" w:rsidRPr="00DE13E8">
        <w:rPr>
          <w:rStyle w:val="Robust"/>
          <w:szCs w:val="28"/>
        </w:rPr>
        <w:t>”</w:t>
      </w:r>
      <w:r w:rsidR="004A46AB" w:rsidRPr="00DE13E8">
        <w:rPr>
          <w:rStyle w:val="Robust"/>
          <w:szCs w:val="28"/>
        </w:rPr>
        <w:t xml:space="preserve"> </w:t>
      </w:r>
      <w:proofErr w:type="spellStart"/>
      <w:r w:rsidR="004A46AB" w:rsidRPr="00DE13E8">
        <w:rPr>
          <w:rStyle w:val="Robust"/>
          <w:szCs w:val="28"/>
        </w:rPr>
        <w:t>FOC</w:t>
      </w:r>
      <w:r w:rsidR="008E20F1">
        <w:rPr>
          <w:rStyle w:val="Robust"/>
          <w:szCs w:val="28"/>
        </w:rPr>
        <w:t>Ș</w:t>
      </w:r>
      <w:r w:rsidR="004A46AB" w:rsidRPr="00DE13E8">
        <w:rPr>
          <w:rStyle w:val="Robust"/>
          <w:szCs w:val="28"/>
        </w:rPr>
        <w:t>ANI</w:t>
      </w:r>
      <w:proofErr w:type="spellEnd"/>
    </w:p>
    <w:p w14:paraId="7038A88C" w14:textId="0BDCA330" w:rsidR="00464F9A" w:rsidRPr="00DE13E8" w:rsidRDefault="001E674D" w:rsidP="002751DD">
      <w:pPr>
        <w:pStyle w:val="Frspaiere"/>
        <w:rPr>
          <w:rStyle w:val="Robust"/>
          <w:szCs w:val="28"/>
        </w:rPr>
      </w:pPr>
      <w:r w:rsidRPr="00DE13E8">
        <w:rPr>
          <w:rStyle w:val="Robust"/>
          <w:szCs w:val="28"/>
        </w:rPr>
        <w:t xml:space="preserve"> </w:t>
      </w:r>
      <w:r w:rsidR="004B44EE" w:rsidRPr="00DE13E8">
        <w:rPr>
          <w:rStyle w:val="Robust"/>
          <w:szCs w:val="28"/>
        </w:rPr>
        <w:t>Nr.</w:t>
      </w:r>
      <w:r w:rsidR="004B44EE" w:rsidRPr="00DE13E8">
        <w:rPr>
          <w:rStyle w:val="Robust"/>
          <w:szCs w:val="28"/>
        </w:rPr>
        <w:tab/>
        <w:t xml:space="preserve"> ………………                              </w:t>
      </w:r>
      <w:r w:rsidR="00F96FEC" w:rsidRPr="00DE13E8">
        <w:rPr>
          <w:rStyle w:val="Robust"/>
          <w:szCs w:val="28"/>
        </w:rPr>
        <w:t xml:space="preserve">                </w:t>
      </w:r>
      <w:r w:rsidR="001F50B3" w:rsidRPr="00DE13E8">
        <w:rPr>
          <w:rStyle w:val="Robust"/>
          <w:szCs w:val="28"/>
        </w:rPr>
        <w:t xml:space="preserve">     </w:t>
      </w:r>
      <w:r w:rsidR="00F96FEC" w:rsidRPr="00DE13E8">
        <w:rPr>
          <w:rStyle w:val="Robust"/>
          <w:szCs w:val="28"/>
        </w:rPr>
        <w:t xml:space="preserve">  </w:t>
      </w:r>
      <w:r w:rsidR="00464F9A" w:rsidRPr="00DE13E8">
        <w:rPr>
          <w:rStyle w:val="Robust"/>
          <w:szCs w:val="28"/>
        </w:rPr>
        <w:t xml:space="preserve"> </w:t>
      </w:r>
      <w:r w:rsidR="004A46AB" w:rsidRPr="00DE13E8">
        <w:rPr>
          <w:rStyle w:val="Robust"/>
          <w:szCs w:val="28"/>
        </w:rPr>
        <w:t xml:space="preserve">    Nr…………………..</w:t>
      </w:r>
    </w:p>
    <w:p w14:paraId="7A13D458" w14:textId="312F93D1" w:rsidR="00D43485" w:rsidRPr="00DE13E8" w:rsidRDefault="00D43485" w:rsidP="002751DD">
      <w:pPr>
        <w:pStyle w:val="Frspaiere"/>
        <w:rPr>
          <w:rStyle w:val="Robust"/>
          <w:szCs w:val="28"/>
        </w:rPr>
      </w:pPr>
      <w:r w:rsidRPr="00DE13E8">
        <w:rPr>
          <w:rStyle w:val="Robust"/>
          <w:szCs w:val="28"/>
        </w:rPr>
        <w:t xml:space="preserve">                                                                                                    </w:t>
      </w:r>
    </w:p>
    <w:p w14:paraId="082A1CC1" w14:textId="3003C034" w:rsidR="004B44EE" w:rsidRPr="00DE13E8" w:rsidRDefault="00F96FEC" w:rsidP="00464F9A">
      <w:pPr>
        <w:pStyle w:val="Frspaiere"/>
        <w:ind w:firstLine="0"/>
        <w:rPr>
          <w:szCs w:val="28"/>
        </w:rPr>
      </w:pPr>
      <w:r w:rsidRPr="00DE13E8">
        <w:rPr>
          <w:rStyle w:val="Robust"/>
          <w:szCs w:val="28"/>
        </w:rPr>
        <w:t xml:space="preserve"> </w:t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  <w:r w:rsidR="00464F9A" w:rsidRPr="00DE13E8">
        <w:rPr>
          <w:rStyle w:val="Robust"/>
          <w:szCs w:val="28"/>
        </w:rPr>
        <w:tab/>
      </w:r>
    </w:p>
    <w:p w14:paraId="529DDF12" w14:textId="77777777" w:rsidR="004B44EE" w:rsidRDefault="004B44EE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7E50A7BF" w14:textId="77777777" w:rsidR="00DE13E8" w:rsidRPr="00DE13E8" w:rsidRDefault="00DE13E8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0D838FE8" w14:textId="77777777" w:rsidR="004B44EE" w:rsidRPr="00DE13E8" w:rsidRDefault="004B44EE" w:rsidP="009433EA">
      <w:pPr>
        <w:suppressAutoHyphens/>
        <w:autoSpaceDN w:val="0"/>
        <w:spacing w:after="3" w:line="264" w:lineRule="auto"/>
        <w:ind w:left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CONTRACT DE COMODAT</w:t>
      </w:r>
    </w:p>
    <w:p w14:paraId="7546A244" w14:textId="04BD848E" w:rsidR="004B44EE" w:rsidRPr="00DE13E8" w:rsidRDefault="004B44EE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Între:</w:t>
      </w:r>
    </w:p>
    <w:p w14:paraId="31CC01EA" w14:textId="77777777" w:rsidR="004B44EE" w:rsidRPr="00DE13E8" w:rsidRDefault="004B44EE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54A729B9" w14:textId="14606B3D" w:rsidR="006C1023" w:rsidRPr="00DE13E8" w:rsidRDefault="002751DD" w:rsidP="002751DD">
      <w:pPr>
        <w:suppressAutoHyphens/>
        <w:autoSpaceDN w:val="0"/>
        <w:spacing w:after="3" w:line="264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UNITATEA ADMINISTRATIV-TERITORIALĂ Județul Vrancea, cu sediul în municipiul Focșani, strada Cuza Vodă, nr.56, județul Vrancea, cod poștal 620034, telefon 0237616800, e-mail: contact@cjvrancea.ro, cu cod unic de înregistrare 4350394, reprezentată legal prin domnul Nicușor </w:t>
      </w:r>
      <w:proofErr w:type="spellStart"/>
      <w:r w:rsidR="008E20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HALICI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având funcția de Președinte, 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în calitate de comodant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</w:p>
    <w:p w14:paraId="0D2FA206" w14:textId="63E7F4CC" w:rsidR="004B44EE" w:rsidRPr="00DE13E8" w:rsidRDefault="004B44EE" w:rsidP="009433EA">
      <w:pPr>
        <w:suppressAutoHyphens/>
        <w:autoSpaceDN w:val="0"/>
        <w:spacing w:after="3" w:line="264" w:lineRule="auto"/>
        <w:ind w:left="28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val="ro-RO" w:eastAsia="ro-RO"/>
        </w:rPr>
        <w:t>și</w:t>
      </w:r>
    </w:p>
    <w:p w14:paraId="776783D6" w14:textId="5BB8E104" w:rsidR="004B44EE" w:rsidRDefault="00FE6528" w:rsidP="002751DD">
      <w:pPr>
        <w:suppressAutoHyphens/>
        <w:autoSpaceDN w:val="0"/>
        <w:spacing w:after="3" w:line="264" w:lineRule="auto"/>
        <w:ind w:left="284" w:firstLine="436"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o-RO" w:eastAsia="ro-RO"/>
        </w:rPr>
      </w:pP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SPITALUL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JUDEȚEAN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URGENȚĂ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„SF. PANTELIMON”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FOCȘANI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cu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sediul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în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municipiul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Focșani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str. Cuza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Vodă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nr. 50–52,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județul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Vrancea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cod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poștal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620034, cod fiscal 4350505,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telefon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0237 625 000, fax 0237 625 191, e-mail </w:t>
      </w:r>
      <w:hyperlink r:id="rId7" w:history="1">
        <w:r w:rsidRPr="00DE13E8">
          <w:rPr>
            <w:rStyle w:val="Hyperlink"/>
            <w:rFonts w:ascii="Times New Roman" w:eastAsia="Times New Roman" w:hAnsi="Times New Roman" w:cs="Times New Roman"/>
            <w:sz w:val="28"/>
            <w:szCs w:val="28"/>
            <w:lang w:eastAsia="ro-RO"/>
          </w:rPr>
          <w:t>secretariat@spitalvn.ro</w:t>
        </w:r>
      </w:hyperlink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reprezentat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legal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prin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>domnul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 Manager Florin </w:t>
      </w:r>
      <w:proofErr w:type="spellStart"/>
      <w:r w:rsidR="008E20F1">
        <w:rPr>
          <w:rFonts w:ascii="Times New Roman" w:eastAsia="Times New Roman" w:hAnsi="Times New Roman" w:cs="Times New Roman"/>
          <w:sz w:val="28"/>
          <w:szCs w:val="28"/>
          <w:lang w:eastAsia="ro-RO"/>
        </w:rPr>
        <w:t>MONAC</w:t>
      </w:r>
      <w:proofErr w:type="spellEnd"/>
      <w:r w:rsidRPr="00DE13E8">
        <w:rPr>
          <w:rFonts w:ascii="Times New Roman" w:eastAsia="Times New Roman" w:hAnsi="Times New Roman" w:cs="Times New Roman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în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calitate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 xml:space="preserve"> 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sz w:val="28"/>
          <w:szCs w:val="28"/>
          <w:lang w:eastAsia="ro-RO"/>
        </w:rPr>
        <w:t>comodatar</w:t>
      </w:r>
      <w:proofErr w:type="spellEnd"/>
      <w:r w:rsidR="004B44EE" w:rsidRPr="00DE13E8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val="ro-RO" w:eastAsia="ro-RO"/>
        </w:rPr>
        <w:t>,</w:t>
      </w:r>
    </w:p>
    <w:p w14:paraId="277EC232" w14:textId="77777777" w:rsidR="008E20F1" w:rsidRPr="00DE13E8" w:rsidRDefault="008E20F1" w:rsidP="002751DD">
      <w:pPr>
        <w:suppressAutoHyphens/>
        <w:autoSpaceDN w:val="0"/>
        <w:spacing w:after="3" w:line="264" w:lineRule="auto"/>
        <w:ind w:left="284" w:firstLine="436"/>
        <w:jc w:val="both"/>
        <w:rPr>
          <w:rFonts w:ascii="Times New Roman" w:eastAsia="Times New Roman" w:hAnsi="Times New Roman" w:cs="Times New Roman"/>
          <w:i/>
          <w:iCs/>
          <w:color w:val="EE0000"/>
          <w:sz w:val="28"/>
          <w:szCs w:val="28"/>
          <w:lang w:val="ro-RO" w:eastAsia="ro-RO"/>
        </w:rPr>
      </w:pPr>
    </w:p>
    <w:p w14:paraId="1432BC51" w14:textId="6099E87A" w:rsidR="004B44EE" w:rsidRPr="00DE13E8" w:rsidRDefault="004B44EE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s-a convenit încheierea prezentului contract </w:t>
      </w:r>
      <w:r w:rsidR="008E20F1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după cum urmează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:</w:t>
      </w:r>
    </w:p>
    <w:p w14:paraId="0CBE6A76" w14:textId="77777777" w:rsidR="002751DD" w:rsidRPr="00DE13E8" w:rsidRDefault="002751DD" w:rsidP="002751DD">
      <w:pPr>
        <w:suppressAutoHyphens/>
        <w:autoSpaceDN w:val="0"/>
        <w:spacing w:after="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3894DE57" w14:textId="4B32FD58" w:rsidR="004B44EE" w:rsidRPr="00DE13E8" w:rsidRDefault="002751DD" w:rsidP="002751DD">
      <w:pPr>
        <w:suppressAutoHyphens/>
        <w:autoSpaceDN w:val="0"/>
        <w:spacing w:after="3" w:line="264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ART. 1</w:t>
      </w:r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. 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OBIECTUL CONTRACTULUI</w:t>
      </w:r>
    </w:p>
    <w:p w14:paraId="3FF483A0" w14:textId="57BDE39D" w:rsidR="004B44EE" w:rsidRPr="00DE13E8" w:rsidRDefault="004B44EE" w:rsidP="009433EA">
      <w:pPr>
        <w:suppressAutoHyphens/>
        <w:autoSpaceDN w:val="0"/>
        <w:spacing w:after="3" w:line="264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Obiectul contractului îl constituie folosinț</w:t>
      </w:r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gratuită, către și în beneficiul </w:t>
      </w:r>
      <w:r w:rsidRPr="00DE1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o-RO" w:eastAsia="ro-RO"/>
        </w:rPr>
        <w:t>comodatarului,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teren</w:t>
      </w:r>
      <w:r w:rsidR="006C2DB8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ului în suprafață de 1500 mp</w:t>
      </w:r>
      <w:r w:rsidR="0005459F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identificat 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potrivit anexei </w:t>
      </w:r>
      <w:r w:rsidR="0079609B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la 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prezentul</w:t>
      </w:r>
      <w:r w:rsidR="005A7781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contract</w:t>
      </w:r>
      <w:r w:rsidR="00A50A32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,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imobil</w:t>
      </w:r>
      <w:r w:rsidR="00104AA5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teren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aflat </w:t>
      </w:r>
      <w:r w:rsidR="00A50A32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în domeniul public al județului Vrancea și administrarea Consiliului Județean Vrancea 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</w:p>
    <w:p w14:paraId="7673245F" w14:textId="77777777" w:rsidR="00902593" w:rsidRPr="00DE13E8" w:rsidRDefault="00902593" w:rsidP="009433EA">
      <w:pPr>
        <w:suppressAutoHyphens/>
        <w:autoSpaceDN w:val="0"/>
        <w:spacing w:after="3" w:line="264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64BA459C" w14:textId="19AC2CAC" w:rsidR="004B44EE" w:rsidRPr="00DE13E8" w:rsidRDefault="002751DD" w:rsidP="002751DD">
      <w:pPr>
        <w:spacing w:after="5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ART.</w:t>
      </w:r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2.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DURATA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CONTRACTULUI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3480A718" w14:textId="4D7D7967" w:rsidR="002751DD" w:rsidRPr="00DE13E8" w:rsidRDefault="004B44EE" w:rsidP="002751DD">
      <w:pPr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Contractul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încheie</w:t>
      </w:r>
      <w:proofErr w:type="spellEnd"/>
      <w:r w:rsidR="000E110F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04AA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pe o </w:t>
      </w:r>
      <w:proofErr w:type="spellStart"/>
      <w:r w:rsidR="00104AA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perioadă</w:t>
      </w:r>
      <w:proofErr w:type="spellEnd"/>
      <w:r w:rsidR="00104AA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10 ani</w:t>
      </w:r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cu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începere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la data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înregistrării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și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semnării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lui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ambele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parți</w:t>
      </w:r>
      <w:proofErr w:type="spellEnd"/>
      <w:r w:rsidR="00AC6E3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dar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nu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mai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târziu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</w:t>
      </w:r>
      <w:r w:rsidR="00AC6E3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 de </w:t>
      </w:r>
      <w:proofErr w:type="spellStart"/>
      <w:r w:rsidR="00AC6E3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zile</w:t>
      </w:r>
      <w:proofErr w:type="spellEnd"/>
      <w:r w:rsidR="00AC6E3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la </w:t>
      </w:r>
      <w:proofErr w:type="spellStart"/>
      <w:r w:rsidR="00AC6E3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comunic</w:t>
      </w:r>
      <w:r w:rsidR="00F934B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area</w:t>
      </w:r>
      <w:proofErr w:type="spellEnd"/>
      <w:r w:rsidR="00F934B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Hotărârii</w:t>
      </w:r>
      <w:proofErr w:type="spellEnd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Consiliul</w:t>
      </w:r>
      <w:proofErr w:type="spellEnd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Județean</w:t>
      </w:r>
      <w:proofErr w:type="spellEnd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Vrancea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nr._______ </w:t>
      </w:r>
      <w:proofErr w:type="spellStart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privind</w:t>
      </w:r>
      <w:proofErr w:type="spellEnd"/>
      <w:r w:rsidR="00577ED6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darea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folosință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gratuită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terenului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suprafață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1500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mp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aflat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domeniul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public al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Județului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Vrancea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către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Spitalul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Județean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de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Urgență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"Sf. Pantelimon" </w:t>
      </w:r>
      <w:proofErr w:type="spellStart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Focșani</w:t>
      </w:r>
      <w:proofErr w:type="spellEnd"/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7F1A17" w14:textId="77777777" w:rsidR="002751DD" w:rsidRPr="00DE13E8" w:rsidRDefault="002751DD" w:rsidP="002751DD">
      <w:pPr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520610" w14:textId="4ED59A4E" w:rsidR="004B44EE" w:rsidRPr="00DE13E8" w:rsidRDefault="002751DD" w:rsidP="00DE13E8">
      <w:pPr>
        <w:keepNext/>
        <w:spacing w:after="0" w:line="357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lastRenderedPageBreak/>
        <w:t xml:space="preserve"> ART. 3.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DREPTURILE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COMODATARULUI</w:t>
      </w:r>
      <w:proofErr w:type="spellEnd"/>
    </w:p>
    <w:p w14:paraId="5BBF828E" w14:textId="260DD4F0" w:rsidR="004B44EE" w:rsidRPr="00DE13E8" w:rsidRDefault="004B44EE" w:rsidP="009433EA">
      <w:pPr>
        <w:suppressAutoHyphens/>
        <w:autoSpaceDN w:val="0"/>
        <w:spacing w:after="3" w:line="264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Pe perioada comodatului,  comodatarul are drept de folosință gratuită asupra 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imobi</w:t>
      </w:r>
      <w:r w:rsidR="00301A3C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lului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teren 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menționat în anexă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</w:t>
      </w:r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în vederea construirii unei platforme betonate, 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pentru </w:t>
      </w:r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buna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funcționa</w:t>
      </w:r>
      <w:r w:rsidR="001D2664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re a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</w:t>
      </w:r>
      <w:r w:rsidR="0026108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Spitalul</w:t>
      </w:r>
      <w:r w:rsidR="001D266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ui</w:t>
      </w:r>
      <w:r w:rsidR="0026108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Jude</w:t>
      </w:r>
      <w:r w:rsidR="001D266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</w:t>
      </w:r>
      <w:r w:rsidR="0026108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ean de Urgen</w:t>
      </w:r>
      <w:r w:rsidR="001D266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ță</w:t>
      </w:r>
      <w:r w:rsidR="0026108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"Sf. Pantelimon" Foc</w:t>
      </w:r>
      <w:r w:rsidR="001D266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ș</w:t>
      </w:r>
      <w:r w:rsidR="00261084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ani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14:paraId="7DF23D2F" w14:textId="77777777" w:rsidR="005633D0" w:rsidRPr="00DE13E8" w:rsidRDefault="005633D0" w:rsidP="009433EA">
      <w:pPr>
        <w:suppressAutoHyphens/>
        <w:autoSpaceDN w:val="0"/>
        <w:spacing w:after="3" w:line="264" w:lineRule="auto"/>
        <w:ind w:left="284" w:firstLine="7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</w:p>
    <w:p w14:paraId="5D006D68" w14:textId="13DB6DCC" w:rsidR="004B44EE" w:rsidRPr="00DE13E8" w:rsidRDefault="002751DD" w:rsidP="002751DD">
      <w:pPr>
        <w:suppressAutoHyphens/>
        <w:autoSpaceDN w:val="0"/>
        <w:spacing w:after="3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ART. 4. OBLIGAȚIILE COMODATARULUI</w:t>
      </w:r>
    </w:p>
    <w:p w14:paraId="08E15F77" w14:textId="4A34B417" w:rsidR="002751DD" w:rsidRPr="00DE13E8" w:rsidRDefault="00BD240A" w:rsidP="00BD240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o-RO" w:eastAsia="ro-RO"/>
        </w:rPr>
        <w:t xml:space="preserve">(1) </w:t>
      </w:r>
      <w:r w:rsidR="004B44EE" w:rsidRPr="00DE13E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val="ro-RO" w:eastAsia="ro-RO"/>
        </w:rPr>
        <w:t xml:space="preserve">Comodatarul 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se obligă ca în momentul preluării </w:t>
      </w:r>
      <w:r w:rsidR="000F55BF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terenului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</w:t>
      </w:r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i 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sus menționat să îl folosească </w:t>
      </w:r>
      <w:r w:rsidR="003422AC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potrivit destinației în vederea căreia a fost acordată folosința gratuită, 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cu toată diligența unui bun proprietar, în conformitate cu obiectul său de activitate, scop în care:</w:t>
      </w:r>
    </w:p>
    <w:p w14:paraId="590FC85A" w14:textId="45521C3E" w:rsidR="004B44EE" w:rsidRPr="00DE13E8" w:rsidRDefault="002751DD" w:rsidP="00F65C7E">
      <w:pPr>
        <w:suppressAutoHyphens/>
        <w:autoSpaceDN w:val="0"/>
        <w:spacing w:after="3" w:line="264" w:lineRule="auto"/>
        <w:ind w:left="284" w:hanging="46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="004B44E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-  </w:t>
      </w: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 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să folosească </w:t>
      </w:r>
      <w:r w:rsidR="000F55BF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terenul 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 numai potrivit </w:t>
      </w:r>
      <w:proofErr w:type="spellStart"/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>destinaţiei</w:t>
      </w:r>
      <w:proofErr w:type="spellEnd"/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 determinate prin acordul </w:t>
      </w:r>
      <w:proofErr w:type="spellStart"/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>părţilor</w:t>
      </w:r>
      <w:proofErr w:type="spellEnd"/>
      <w:r w:rsidR="00E356D5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, să nu </w:t>
      </w:r>
      <w:proofErr w:type="spellStart"/>
      <w:r w:rsidR="00E356D5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>modifie</w:t>
      </w:r>
      <w:proofErr w:type="spellEnd"/>
      <w:r w:rsidR="00E356D5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 bunul, în parte ori în integralitatea lui</w:t>
      </w:r>
      <w:r w:rsidR="004B44EE"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 xml:space="preserve"> și</w:t>
      </w:r>
      <w:r w:rsidR="004B44E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să nu schimbe destinația </w:t>
      </w:r>
      <w:r w:rsidR="00055E8F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acestuia</w:t>
      </w:r>
      <w:r w:rsidR="004B44E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3121B1C8" w14:textId="54E4C8A6" w:rsidR="003F3761" w:rsidRPr="00DE13E8" w:rsidRDefault="003F3761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orice modificare, investiție, modernizare sau îmbunătățire asupra terenu</w:t>
      </w:r>
      <w:r w:rsidR="003210F2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lui</w:t>
      </w:r>
      <w:r w:rsidR="00F65C7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se vor face</w:t>
      </w: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din veniturile comodatarulu</w:t>
      </w:r>
      <w:r w:rsidR="002F539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</w:t>
      </w: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, </w:t>
      </w:r>
      <w:r w:rsidR="00F65C7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iar </w:t>
      </w: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investițiile rezultate rămân</w:t>
      </w:r>
      <w:r w:rsidR="002F539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 xml:space="preserve"> </w:t>
      </w: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în proprietatea județului Vrancea</w:t>
      </w:r>
      <w:r w:rsidR="00F65C7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28014543" w14:textId="4386C52D" w:rsidR="004B44EE" w:rsidRPr="00DE13E8" w:rsidRDefault="004B44EE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>să nu producă distrugeri, degradări sau dezmembrări imobilului</w:t>
      </w:r>
      <w:r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;</w:t>
      </w:r>
    </w:p>
    <w:p w14:paraId="177C5FF2" w14:textId="6E89200F" w:rsidR="004B44EE" w:rsidRPr="00DE13E8" w:rsidRDefault="004B44EE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să despăgubească proprietarul de eventualele daune produse imobilului din folosința sa;</w:t>
      </w:r>
    </w:p>
    <w:p w14:paraId="1979730D" w14:textId="504C7139" w:rsidR="004B44EE" w:rsidRPr="00DE13E8" w:rsidRDefault="004B44EE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dacă pentru daunele produse teren</w:t>
      </w:r>
      <w:r w:rsidR="00261084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ului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 nu pot fi identificate persoanele fizice sau juridice vinovate, </w:t>
      </w:r>
      <w:r w:rsidR="00F65C7E" w:rsidRPr="00DE13E8">
        <w:rPr>
          <w:rFonts w:ascii="Times New Roman" w:eastAsia="Times New Roman" w:hAnsi="Times New Roman" w:cs="Times New Roman"/>
          <w:sz w:val="28"/>
          <w:szCs w:val="28"/>
          <w:lang w:val="ro-RO" w:eastAsia="ro-RO"/>
        </w:rPr>
        <w:t>comodatarul</w:t>
      </w:r>
      <w:r w:rsidR="00523D28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523D28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este</w:t>
      </w:r>
      <w:proofErr w:type="spellEnd"/>
      <w:r w:rsidR="00523D28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direct </w:t>
      </w:r>
      <w:proofErr w:type="spellStart"/>
      <w:r w:rsidR="00523D28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r w:rsidR="00F65C7E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ă</w:t>
      </w:r>
      <w:r w:rsidR="00523D28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spunzăto</w:t>
      </w:r>
      <w:r w:rsidR="00F65C7E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r</w:t>
      </w:r>
      <w:proofErr w:type="spellEnd"/>
      <w:r w:rsidR="002751DD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14:paraId="633F6CAC" w14:textId="5735C346" w:rsidR="004B44EE" w:rsidRPr="00DE13E8" w:rsidRDefault="004B44EE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să nu înstrăineze, să nu subînchirieze și să nu dea în folosință altor persoane  bunu</w:t>
      </w:r>
      <w:r w:rsidR="00523D28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l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pe toată durata contractului, 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ro-RO" w:eastAsia="ro-RO"/>
        </w:rPr>
        <w:t>fără aprobarea prealabilă a comodantului și cu respectarea dispozițiilor în vigoare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14:paraId="2DEA4062" w14:textId="59E65011" w:rsidR="003422AC" w:rsidRPr="00DE13E8" w:rsidRDefault="003422AC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să suporte orice cheltuieli de întreținere a bunului, potrivit destinației sale;</w:t>
      </w:r>
    </w:p>
    <w:p w14:paraId="34FF8F98" w14:textId="4C27655E" w:rsidR="003422AC" w:rsidRPr="00DE13E8" w:rsidRDefault="003422AC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să prezinte anual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Consiliului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Județean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Vrancea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rapoarte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privind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activitatea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utilitate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publică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desfăşurată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gradul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implementare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nivelul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colectivităţii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precum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prognoze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strategii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pentru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perioada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următoare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;</w:t>
      </w:r>
    </w:p>
    <w:p w14:paraId="2649AC90" w14:textId="3BC2270B" w:rsidR="00E356D5" w:rsidRPr="00DE13E8" w:rsidRDefault="00E356D5" w:rsidP="009433EA">
      <w:pPr>
        <w:numPr>
          <w:ilvl w:val="0"/>
          <w:numId w:val="6"/>
        </w:num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permită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accesul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pentru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efectuarea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controlului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asupra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bunurilor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;</w:t>
      </w:r>
    </w:p>
    <w:p w14:paraId="445B5740" w14:textId="5E9DDE92" w:rsidR="004B44EE" w:rsidRPr="00DE13E8" w:rsidRDefault="00E356D5" w:rsidP="004F6702">
      <w:pPr>
        <w:numPr>
          <w:ilvl w:val="0"/>
          <w:numId w:val="6"/>
        </w:numPr>
        <w:suppressAutoHyphens/>
        <w:autoSpaceDN w:val="0"/>
        <w:spacing w:after="3" w:line="264" w:lineRule="auto"/>
        <w:ind w:left="270"/>
        <w:jc w:val="both"/>
        <w:rPr>
          <w:rFonts w:ascii="Times New Roman" w:hAnsi="Times New Roman" w:cs="Times New Roman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încetarea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folosinţei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gratuite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restituie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bunul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starea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care l-a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primit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afară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ceea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pierit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sau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s-a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deteriorat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din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cauza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vechimii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liber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orice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sarcini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r w:rsidR="002D556E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</w:t>
      </w:r>
      <w:r w:rsidR="004B44EE" w:rsidRPr="00DE13E8">
        <w:rPr>
          <w:rFonts w:ascii="Times New Roman" w:hAnsi="Times New Roman" w:cs="Times New Roman"/>
          <w:sz w:val="28"/>
          <w:szCs w:val="28"/>
          <w:shd w:val="clear" w:color="auto" w:fill="FFFFFF"/>
          <w:lang w:val="ro-RO" w:eastAsia="ro-RO"/>
        </w:rPr>
        <w:t xml:space="preserve"> bază de protocol de predare-primire</w:t>
      </w:r>
      <w:r w:rsidR="004B44EE" w:rsidRPr="00DE13E8">
        <w:rPr>
          <w:rFonts w:ascii="Times New Roman" w:hAnsi="Times New Roman" w:cs="Times New Roman"/>
          <w:sz w:val="28"/>
          <w:szCs w:val="28"/>
          <w:lang w:val="ro-RO" w:eastAsia="ro-RO"/>
        </w:rPr>
        <w:t>.</w:t>
      </w:r>
    </w:p>
    <w:p w14:paraId="145D6AFF" w14:textId="08C05E3A" w:rsidR="00BD240A" w:rsidRPr="00DE13E8" w:rsidRDefault="00BD240A" w:rsidP="00BD240A">
      <w:pPr>
        <w:suppressAutoHyphens/>
        <w:autoSpaceDN w:val="0"/>
        <w:spacing w:after="3" w:line="264" w:lineRule="auto"/>
        <w:ind w:left="270"/>
        <w:jc w:val="both"/>
        <w:rPr>
          <w:rFonts w:ascii="Times New Roman" w:hAnsi="Times New Roman" w:cs="Times New Roman"/>
          <w:sz w:val="28"/>
          <w:szCs w:val="28"/>
          <w:lang w:val="ro-RO" w:eastAsia="ro-RO"/>
        </w:rPr>
      </w:pPr>
      <w:r w:rsidRPr="00DE13E8">
        <w:rPr>
          <w:rFonts w:ascii="Times New Roman" w:hAnsi="Times New Roman" w:cs="Times New Roman"/>
          <w:sz w:val="28"/>
          <w:szCs w:val="28"/>
          <w:lang w:val="ro-RO" w:eastAsia="ro-RO"/>
        </w:rPr>
        <w:t>(2) Alte obligații:</w:t>
      </w:r>
    </w:p>
    <w:p w14:paraId="7F2F0EB5" w14:textId="29D18CB7" w:rsidR="004B44EE" w:rsidRPr="00DE13E8" w:rsidRDefault="00BD240A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Folosinţa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dobândită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în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baza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prezentului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contract nu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poate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fi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transmisă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nici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oneros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nici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cu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titlu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gratuit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unei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alte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persoane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.</w:t>
      </w:r>
    </w:p>
    <w:p w14:paraId="70ED565D" w14:textId="2A975139" w:rsidR="00BD240A" w:rsidRPr="00DE13E8" w:rsidRDefault="00BD240A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</w:pP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Titularul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dreptului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folosinţă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gratuită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are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obligaţia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informa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Consiliul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Județean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Vrancea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cu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privire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orice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tulburare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adusă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dreptului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proprietate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publică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, precum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existenţa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unor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cauze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sau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iminenţa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producerii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unor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evenimente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natură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să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conducă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imposibilitatea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exploatării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bunului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eastAsia="ro-RO"/>
        </w:rPr>
        <w:t>.</w:t>
      </w:r>
    </w:p>
    <w:p w14:paraId="1562E8BC" w14:textId="77777777" w:rsidR="00B12401" w:rsidRPr="00DE13E8" w:rsidRDefault="00B12401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4B543B80" w14:textId="44020739" w:rsidR="004B44EE" w:rsidRPr="00DE13E8" w:rsidRDefault="002751DD" w:rsidP="002751DD">
      <w:pPr>
        <w:suppressAutoHyphens/>
        <w:autoSpaceDN w:val="0"/>
        <w:spacing w:after="3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ART. 5. OBLIGAȚIILE COMODANTULUI</w:t>
      </w:r>
    </w:p>
    <w:p w14:paraId="11F14705" w14:textId="7CA54693" w:rsidR="004B44EE" w:rsidRPr="00DE13E8" w:rsidRDefault="004B44EE" w:rsidP="00B0486A">
      <w:pPr>
        <w:pStyle w:val="Listparagraf"/>
        <w:numPr>
          <w:ilvl w:val="0"/>
          <w:numId w:val="9"/>
        </w:numPr>
        <w:rPr>
          <w:sz w:val="28"/>
          <w:szCs w:val="28"/>
        </w:rPr>
      </w:pPr>
      <w:r w:rsidRPr="00DE13E8">
        <w:rPr>
          <w:sz w:val="28"/>
          <w:szCs w:val="28"/>
        </w:rPr>
        <w:t xml:space="preserve">Comodantul se obligă să </w:t>
      </w:r>
      <w:r w:rsidR="002751DD" w:rsidRPr="00DE13E8">
        <w:rPr>
          <w:sz w:val="28"/>
          <w:szCs w:val="28"/>
        </w:rPr>
        <w:t xml:space="preserve">ofere spre folosință </w:t>
      </w:r>
      <w:r w:rsidRPr="00DE13E8">
        <w:rPr>
          <w:sz w:val="28"/>
          <w:szCs w:val="28"/>
        </w:rPr>
        <w:t xml:space="preserve">comodatarului spațiul menționat, în condițiile stabilite prin contract și să nu tulbure </w:t>
      </w:r>
      <w:r w:rsidR="002751DD" w:rsidRPr="00DE13E8">
        <w:rPr>
          <w:sz w:val="28"/>
          <w:szCs w:val="28"/>
        </w:rPr>
        <w:t>posesia acestuia</w:t>
      </w:r>
      <w:r w:rsidRPr="00DE13E8">
        <w:rPr>
          <w:sz w:val="28"/>
          <w:szCs w:val="28"/>
        </w:rPr>
        <w:t>.</w:t>
      </w:r>
    </w:p>
    <w:p w14:paraId="703E4A47" w14:textId="584D04AC" w:rsidR="004B44EE" w:rsidRPr="00DE13E8" w:rsidRDefault="004B44EE" w:rsidP="00B0486A">
      <w:pPr>
        <w:pStyle w:val="Listparagraf"/>
        <w:numPr>
          <w:ilvl w:val="0"/>
          <w:numId w:val="9"/>
        </w:numPr>
        <w:rPr>
          <w:sz w:val="28"/>
          <w:szCs w:val="28"/>
        </w:rPr>
      </w:pPr>
      <w:r w:rsidRPr="00DE13E8">
        <w:rPr>
          <w:sz w:val="28"/>
          <w:szCs w:val="28"/>
        </w:rPr>
        <w:lastRenderedPageBreak/>
        <w:t xml:space="preserve">Comodantul își rezervă dreptul de a vizita spațiul periodic cel puțin o dată la 3 luni, cu înștiințarea prealabilă a comodatarului cu 24 de ore înainte,  pentru a verifica </w:t>
      </w:r>
      <w:r w:rsidR="003422AC" w:rsidRPr="00DE13E8">
        <w:rPr>
          <w:sz w:val="28"/>
          <w:szCs w:val="28"/>
        </w:rPr>
        <w:t>m</w:t>
      </w:r>
      <w:proofErr w:type="spellStart"/>
      <w:r w:rsidR="003422AC" w:rsidRPr="00DE13E8">
        <w:rPr>
          <w:sz w:val="28"/>
          <w:szCs w:val="28"/>
          <w:lang w:val="en-US"/>
        </w:rPr>
        <w:t>odul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în</w:t>
      </w:r>
      <w:proofErr w:type="spellEnd"/>
      <w:r w:rsidR="003422AC" w:rsidRPr="00DE13E8">
        <w:rPr>
          <w:sz w:val="28"/>
          <w:szCs w:val="28"/>
          <w:lang w:val="en-US"/>
        </w:rPr>
        <w:t xml:space="preserve"> care sunt </w:t>
      </w:r>
      <w:proofErr w:type="spellStart"/>
      <w:r w:rsidR="003422AC" w:rsidRPr="00DE13E8">
        <w:rPr>
          <w:sz w:val="28"/>
          <w:szCs w:val="28"/>
          <w:lang w:val="en-US"/>
        </w:rPr>
        <w:t>respectate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condiţiile</w:t>
      </w:r>
      <w:proofErr w:type="spellEnd"/>
      <w:r w:rsidR="003422AC" w:rsidRPr="00DE13E8">
        <w:rPr>
          <w:sz w:val="28"/>
          <w:szCs w:val="28"/>
          <w:lang w:val="en-US"/>
        </w:rPr>
        <w:t xml:space="preserve"> de </w:t>
      </w:r>
      <w:proofErr w:type="spellStart"/>
      <w:r w:rsidR="003422AC" w:rsidRPr="00DE13E8">
        <w:rPr>
          <w:sz w:val="28"/>
          <w:szCs w:val="28"/>
          <w:lang w:val="en-US"/>
        </w:rPr>
        <w:t>folosinţă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stabilite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prin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actul</w:t>
      </w:r>
      <w:proofErr w:type="spellEnd"/>
      <w:r w:rsidR="003422AC" w:rsidRPr="00DE13E8">
        <w:rPr>
          <w:sz w:val="28"/>
          <w:szCs w:val="28"/>
          <w:lang w:val="en-US"/>
        </w:rPr>
        <w:t xml:space="preserve"> de dare </w:t>
      </w:r>
      <w:proofErr w:type="spellStart"/>
      <w:r w:rsidR="003422AC" w:rsidRPr="00DE13E8">
        <w:rPr>
          <w:sz w:val="28"/>
          <w:szCs w:val="28"/>
          <w:lang w:val="en-US"/>
        </w:rPr>
        <w:t>în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folosinţă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gratuită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şi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prin</w:t>
      </w:r>
      <w:proofErr w:type="spellEnd"/>
      <w:r w:rsidR="003422AC" w:rsidRPr="00DE13E8">
        <w:rPr>
          <w:sz w:val="28"/>
          <w:szCs w:val="28"/>
          <w:lang w:val="en-US"/>
        </w:rPr>
        <w:t xml:space="preserve"> </w:t>
      </w:r>
      <w:proofErr w:type="spellStart"/>
      <w:r w:rsidR="003422AC" w:rsidRPr="00DE13E8">
        <w:rPr>
          <w:sz w:val="28"/>
          <w:szCs w:val="28"/>
          <w:lang w:val="en-US"/>
        </w:rPr>
        <w:t>lege</w:t>
      </w:r>
      <w:proofErr w:type="spellEnd"/>
      <w:r w:rsidRPr="00DE13E8">
        <w:rPr>
          <w:sz w:val="28"/>
          <w:szCs w:val="28"/>
        </w:rPr>
        <w:t>.</w:t>
      </w:r>
    </w:p>
    <w:p w14:paraId="1996475B" w14:textId="7DA0E426" w:rsidR="00B0486A" w:rsidRPr="00DE13E8" w:rsidRDefault="00B0486A" w:rsidP="00B0486A">
      <w:pPr>
        <w:pStyle w:val="Listparagraf"/>
        <w:numPr>
          <w:ilvl w:val="0"/>
          <w:numId w:val="9"/>
        </w:numPr>
        <w:rPr>
          <w:sz w:val="28"/>
          <w:szCs w:val="28"/>
        </w:rPr>
      </w:pPr>
      <w:r w:rsidRPr="00DE13E8">
        <w:rPr>
          <w:sz w:val="28"/>
          <w:szCs w:val="28"/>
        </w:rPr>
        <w:t xml:space="preserve">Comodantul are obligația să solicite încetarea </w:t>
      </w:r>
      <w:proofErr w:type="spellStart"/>
      <w:r w:rsidRPr="00DE13E8">
        <w:rPr>
          <w:sz w:val="28"/>
          <w:szCs w:val="28"/>
        </w:rPr>
        <w:t>folosinţei</w:t>
      </w:r>
      <w:proofErr w:type="spellEnd"/>
      <w:r w:rsidRPr="00DE13E8">
        <w:rPr>
          <w:sz w:val="28"/>
          <w:szCs w:val="28"/>
        </w:rPr>
        <w:t xml:space="preserve"> gratuite </w:t>
      </w:r>
      <w:proofErr w:type="spellStart"/>
      <w:r w:rsidRPr="00DE13E8">
        <w:rPr>
          <w:sz w:val="28"/>
          <w:szCs w:val="28"/>
        </w:rPr>
        <w:t>şi</w:t>
      </w:r>
      <w:proofErr w:type="spellEnd"/>
      <w:r w:rsidRPr="00DE13E8">
        <w:rPr>
          <w:sz w:val="28"/>
          <w:szCs w:val="28"/>
        </w:rPr>
        <w:t xml:space="preserve"> restituirea bunului, atunci când interesul public legitim o impune.</w:t>
      </w:r>
    </w:p>
    <w:p w14:paraId="0EA8308F" w14:textId="77777777" w:rsidR="00DE13E8" w:rsidRPr="00DE13E8" w:rsidRDefault="00DE13E8" w:rsidP="00DE13E8">
      <w:pPr>
        <w:pStyle w:val="Listparagraf"/>
        <w:ind w:left="644" w:firstLine="0"/>
        <w:rPr>
          <w:sz w:val="28"/>
          <w:szCs w:val="28"/>
        </w:rPr>
      </w:pPr>
    </w:p>
    <w:p w14:paraId="1397EB41" w14:textId="48DD4B7E" w:rsidR="004B44EE" w:rsidRPr="00DE13E8" w:rsidRDefault="002751DD" w:rsidP="009433EA">
      <w:pPr>
        <w:keepNext/>
        <w:keepLines/>
        <w:suppressAutoHyphens/>
        <w:autoSpaceDN w:val="0"/>
        <w:spacing w:after="5" w:line="240" w:lineRule="auto"/>
        <w:ind w:left="284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ART. 6.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ÎNCETAREA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kern w:val="32"/>
          <w:sz w:val="28"/>
          <w:szCs w:val="28"/>
        </w:rPr>
        <w:t>CONTRACTULUI</w:t>
      </w:r>
      <w:proofErr w:type="spellEnd"/>
    </w:p>
    <w:p w14:paraId="253725E0" w14:textId="77777777" w:rsidR="00726E12" w:rsidRPr="00DE13E8" w:rsidRDefault="004B44EE" w:rsidP="009433EA">
      <w:pPr>
        <w:spacing w:after="0" w:line="357" w:lineRule="auto"/>
        <w:ind w:left="284" w:right="40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Contractul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încetează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în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următoarele</w:t>
      </w:r>
      <w:proofErr w:type="spellEnd"/>
      <w:r w:rsidR="00DA4725"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>cazuri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</w:p>
    <w:p w14:paraId="675D0811" w14:textId="61117AC8" w:rsidR="004B44EE" w:rsidRPr="00DE13E8" w:rsidRDefault="004B44EE" w:rsidP="009433EA">
      <w:pPr>
        <w:numPr>
          <w:ilvl w:val="0"/>
          <w:numId w:val="8"/>
        </w:numPr>
        <w:autoSpaceDN w:val="0"/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prin acordul ambelor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</w:t>
      </w:r>
      <w:proofErr w:type="spellEnd"/>
      <w:r w:rsidR="00DE13E8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14:paraId="770B598D" w14:textId="7DAF93BD" w:rsidR="004B44EE" w:rsidRPr="00DE13E8" w:rsidRDefault="004B44EE" w:rsidP="009433EA">
      <w:pPr>
        <w:numPr>
          <w:ilvl w:val="0"/>
          <w:numId w:val="8"/>
        </w:numPr>
        <w:autoSpaceDN w:val="0"/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prin denunțare unilaterală cu un preaviz de 30 zile calendaristice</w:t>
      </w:r>
      <w:r w:rsidR="00DE13E8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;</w:t>
      </w:r>
    </w:p>
    <w:p w14:paraId="1559B512" w14:textId="0BD0E435" w:rsidR="00DE13E8" w:rsidRPr="00DE13E8" w:rsidRDefault="00DE13E8" w:rsidP="009433EA">
      <w:pPr>
        <w:numPr>
          <w:ilvl w:val="0"/>
          <w:numId w:val="8"/>
        </w:numPr>
        <w:autoSpaceDN w:val="0"/>
        <w:spacing w:after="0" w:line="240" w:lineRule="auto"/>
        <w:ind w:left="284" w:hanging="35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alte situații prevăzute de legislația în vigoare.</w:t>
      </w:r>
    </w:p>
    <w:p w14:paraId="1FB891BC" w14:textId="77777777" w:rsidR="00EA6565" w:rsidRPr="00DE13E8" w:rsidRDefault="00EA6565" w:rsidP="00EA6565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3DE35E5E" w14:textId="414319F0" w:rsidR="004B44EE" w:rsidRPr="00DE13E8" w:rsidRDefault="002751DD" w:rsidP="002751DD">
      <w:pPr>
        <w:spacing w:after="3" w:line="35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ART. 7.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AMENDAMENTE</w:t>
      </w:r>
      <w:proofErr w:type="spellEnd"/>
    </w:p>
    <w:p w14:paraId="0AD60BC6" w14:textId="02846A93" w:rsidR="004B44EE" w:rsidRPr="00DE13E8" w:rsidRDefault="004B44EE" w:rsidP="009433EA">
      <w:pPr>
        <w:suppressAutoHyphens/>
        <w:autoSpaceDN w:val="0"/>
        <w:spacing w:after="3" w:line="264" w:lineRule="auto"/>
        <w:ind w:left="284" w:firstLine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Părțile au dreptul, pe durata îndeplinirii contractului, de a conveni la modificarea clauzelor prin acte adiționale semnate de reprezentanții legali ai acestora.</w:t>
      </w:r>
    </w:p>
    <w:p w14:paraId="24BED545" w14:textId="77777777" w:rsidR="00033DDA" w:rsidRPr="00DE13E8" w:rsidRDefault="00033DDA" w:rsidP="00033DDA">
      <w:pPr>
        <w:suppressAutoHyphens/>
        <w:autoSpaceDN w:val="0"/>
        <w:spacing w:after="3" w:line="26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508E5F4E" w14:textId="4646F589" w:rsidR="004B44EE" w:rsidRPr="00DE13E8" w:rsidRDefault="002751DD" w:rsidP="002751DD">
      <w:pPr>
        <w:suppressAutoHyphens/>
        <w:autoSpaceDN w:val="0"/>
        <w:spacing w:after="3" w:line="264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ART. 8. NOTIFICĂRILE ÎNTRE PĂRȚI</w:t>
      </w:r>
    </w:p>
    <w:p w14:paraId="54346B38" w14:textId="5901D733" w:rsidR="004B44EE" w:rsidRPr="00DE13E8" w:rsidRDefault="004B44EE" w:rsidP="002751DD">
      <w:pPr>
        <w:suppressAutoHyphens/>
        <w:autoSpaceDN w:val="0"/>
        <w:spacing w:after="3" w:line="264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Orice notificare adresată de una dintre acestea celeilalte este valabil îndeplinită dacă va fi transmisă în scris, prin e-mail, fax, scrisoare recomandată cu confirmare de primire la adresa prevăzută în partea introductivă a prezentului contract.</w:t>
      </w:r>
    </w:p>
    <w:p w14:paraId="7A021610" w14:textId="116BC873" w:rsidR="004B44EE" w:rsidRPr="00DE13E8" w:rsidRDefault="004B44EE" w:rsidP="002751DD">
      <w:pPr>
        <w:suppressAutoHyphens/>
        <w:autoSpaceDN w:val="0"/>
        <w:spacing w:after="3" w:line="264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Orice modificare a adresei</w:t>
      </w:r>
      <w:r w:rsidR="00F005D3"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corespondență a</w:t>
      </w: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oricăreia dintre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va fi comunicată celeilalte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în termen de o zi de la data modificări.</w:t>
      </w:r>
    </w:p>
    <w:p w14:paraId="3D155D7F" w14:textId="77777777" w:rsidR="004B44EE" w:rsidRPr="00DE13E8" w:rsidRDefault="004B44EE" w:rsidP="009433EA">
      <w:pPr>
        <w:spacing w:after="3" w:line="357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7B0AA60" w14:textId="2B467172" w:rsidR="004B44EE" w:rsidRPr="00DE13E8" w:rsidRDefault="002751DD" w:rsidP="002751DD">
      <w:pPr>
        <w:spacing w:after="3" w:line="357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ART. 9.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FORŢA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MAJORĂ</w:t>
      </w:r>
      <w:proofErr w:type="spellEnd"/>
    </w:p>
    <w:p w14:paraId="4F850B87" w14:textId="77777777" w:rsidR="004B44EE" w:rsidRPr="00DE13E8" w:rsidRDefault="004B44EE" w:rsidP="002751DD">
      <w:pPr>
        <w:shd w:val="clear" w:color="auto" w:fill="FFFFFF"/>
        <w:autoSpaceDN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Forţa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majoră, ca eveniment extern, imprevizibil, absolut invincibil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inevitabil, este constatată de o autoritate competentă.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Forţa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majoră exonerează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părţile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contractante de îndeplinirea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obligaţiilor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asumate prin prezentul contract, pe toată perioada în care aceasta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acţionează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</w:p>
    <w:p w14:paraId="3E180E30" w14:textId="77777777" w:rsidR="004B44EE" w:rsidRPr="00DE13E8" w:rsidRDefault="004B44EE" w:rsidP="002751DD">
      <w:pPr>
        <w:shd w:val="clear" w:color="auto" w:fill="FFFFFF"/>
        <w:autoSpaceDN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Îndeplinirea contractului va fi suspendată în perioada de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acţiune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forţei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majore, dar fără a prejudicia drepturile ce li se cuveneau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părţilor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până 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apariţia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acesteia.</w:t>
      </w:r>
    </w:p>
    <w:p w14:paraId="3BE5209A" w14:textId="247ADF38" w:rsidR="004B44EE" w:rsidRPr="00DE13E8" w:rsidRDefault="004B44EE" w:rsidP="002751DD">
      <w:pPr>
        <w:shd w:val="clear" w:color="auto" w:fill="FFFFFF"/>
        <w:autoSpaceDN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Partea contractantă care invocă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forţa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majoră are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obligaţia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a notifica celeilalte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, imediat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în mod complet, producerea acesteia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şi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de a lua orice măsuri care îi stau la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dispoziţie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în vederea limitării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consecinţelor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.</w:t>
      </w:r>
    </w:p>
    <w:p w14:paraId="5CCC5F9A" w14:textId="18D24010" w:rsidR="004B44EE" w:rsidRPr="00DE13E8" w:rsidRDefault="004B44EE" w:rsidP="002751DD">
      <w:pPr>
        <w:shd w:val="clear" w:color="auto" w:fill="FFFFFF"/>
        <w:autoSpaceDN w:val="0"/>
        <w:spacing w:after="0" w:line="240" w:lineRule="auto"/>
        <w:ind w:left="284" w:firstLine="43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Dacă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forţa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majoră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acţionează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sau se estimează că va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acţiona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o perioadă mai mare de 6 luni, fiecare parte va avea dreptul să notifice celeilalte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încetarea de plin drept a prezentului contract, fără ca vreuna dintre </w:t>
      </w:r>
      <w:proofErr w:type="spellStart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>părţi</w:t>
      </w:r>
      <w:proofErr w:type="spellEnd"/>
      <w:r w:rsidRPr="00DE13E8"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  <w:t xml:space="preserve"> să poată pretinde celeilalte daune-interese.</w:t>
      </w:r>
    </w:p>
    <w:p w14:paraId="617264F3" w14:textId="77777777" w:rsidR="00A53D63" w:rsidRDefault="00A53D63" w:rsidP="009433EA">
      <w:pPr>
        <w:shd w:val="clear" w:color="auto" w:fill="FFFFFF"/>
        <w:autoSpaceDN w:val="0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0A82FA1A" w14:textId="77777777" w:rsidR="00932EEA" w:rsidRDefault="00932EEA" w:rsidP="009433EA">
      <w:pPr>
        <w:shd w:val="clear" w:color="auto" w:fill="FFFFFF"/>
        <w:autoSpaceDN w:val="0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62493938" w14:textId="77777777" w:rsidR="00932EEA" w:rsidRDefault="00932EEA" w:rsidP="009433EA">
      <w:pPr>
        <w:shd w:val="clear" w:color="auto" w:fill="FFFFFF"/>
        <w:autoSpaceDN w:val="0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5FBF4820" w14:textId="77777777" w:rsidR="00932EEA" w:rsidRPr="00DE13E8" w:rsidRDefault="00932EEA" w:rsidP="009433EA">
      <w:pPr>
        <w:shd w:val="clear" w:color="auto" w:fill="FFFFFF"/>
        <w:autoSpaceDN w:val="0"/>
        <w:spacing w:after="0" w:line="240" w:lineRule="auto"/>
        <w:ind w:left="284"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o-RO" w:eastAsia="ro-RO"/>
        </w:rPr>
      </w:pPr>
    </w:p>
    <w:p w14:paraId="277C882A" w14:textId="3FFF53EA" w:rsidR="004B44EE" w:rsidRPr="00DE13E8" w:rsidRDefault="002751DD" w:rsidP="002751DD">
      <w:pPr>
        <w:spacing w:after="3" w:line="35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    ART.10.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LITIGII</w:t>
      </w:r>
      <w:proofErr w:type="spellEnd"/>
    </w:p>
    <w:p w14:paraId="6F807857" w14:textId="5E2AF404" w:rsidR="004B44EE" w:rsidRPr="00DE13E8" w:rsidRDefault="004B44EE" w:rsidP="002751DD">
      <w:pPr>
        <w:pStyle w:val="Listparagraf"/>
        <w:ind w:left="284" w:firstLine="436"/>
        <w:rPr>
          <w:sz w:val="28"/>
          <w:szCs w:val="28"/>
        </w:rPr>
      </w:pPr>
      <w:r w:rsidRPr="00DE13E8">
        <w:rPr>
          <w:sz w:val="28"/>
          <w:szCs w:val="28"/>
        </w:rPr>
        <w:t>Prezentul contract este întemeiat pe buna</w:t>
      </w:r>
      <w:r w:rsidR="002751DD" w:rsidRPr="00DE13E8">
        <w:rPr>
          <w:sz w:val="28"/>
          <w:szCs w:val="28"/>
        </w:rPr>
        <w:t>-</w:t>
      </w:r>
      <w:r w:rsidRPr="00DE13E8">
        <w:rPr>
          <w:sz w:val="28"/>
          <w:szCs w:val="28"/>
        </w:rPr>
        <w:t xml:space="preserve">credință și acordul de voință al părților, care vor încerca să soluționeze pe calea negocierii dificultățile de punere în aplicare a prezentului contract. </w:t>
      </w:r>
    </w:p>
    <w:p w14:paraId="2E958D94" w14:textId="3DE3285E" w:rsidR="004B44EE" w:rsidRPr="00DE13E8" w:rsidRDefault="004B44EE" w:rsidP="002751DD">
      <w:pPr>
        <w:pStyle w:val="Listparagraf"/>
        <w:ind w:left="284" w:firstLine="436"/>
        <w:rPr>
          <w:sz w:val="28"/>
          <w:szCs w:val="28"/>
        </w:rPr>
      </w:pPr>
      <w:r w:rsidRPr="00DE13E8">
        <w:rPr>
          <w:sz w:val="28"/>
          <w:szCs w:val="28"/>
        </w:rPr>
        <w:t>Cele două părți se angajează să se informeze reciproc în legătură cu derularea contractului și să se înștiințeze reciproc de apariția unor probleme ce pot apărea în decursul executării contractului</w:t>
      </w:r>
      <w:r w:rsidR="002751DD" w:rsidRPr="00DE13E8">
        <w:rPr>
          <w:sz w:val="28"/>
          <w:szCs w:val="28"/>
        </w:rPr>
        <w:t>,</w:t>
      </w:r>
      <w:r w:rsidRPr="00DE13E8">
        <w:rPr>
          <w:sz w:val="28"/>
          <w:szCs w:val="28"/>
        </w:rPr>
        <w:t xml:space="preserve"> pentru a se pune de acord în timp util în vederea găsirii </w:t>
      </w:r>
      <w:r w:rsidR="002751DD" w:rsidRPr="00DE13E8">
        <w:rPr>
          <w:sz w:val="28"/>
          <w:szCs w:val="28"/>
        </w:rPr>
        <w:t>unei soluții corespunzătoare</w:t>
      </w:r>
      <w:r w:rsidRPr="00DE13E8">
        <w:rPr>
          <w:sz w:val="28"/>
          <w:szCs w:val="28"/>
        </w:rPr>
        <w:t xml:space="preserve">. </w:t>
      </w:r>
    </w:p>
    <w:p w14:paraId="57F69CCB" w14:textId="7AAF16A9" w:rsidR="004B44EE" w:rsidRPr="00DE13E8" w:rsidRDefault="004B44EE" w:rsidP="002751DD">
      <w:pPr>
        <w:pStyle w:val="Listparagraf"/>
        <w:ind w:left="284" w:firstLine="436"/>
        <w:rPr>
          <w:sz w:val="28"/>
          <w:szCs w:val="28"/>
        </w:rPr>
      </w:pPr>
      <w:r w:rsidRPr="00DE13E8">
        <w:rPr>
          <w:sz w:val="28"/>
          <w:szCs w:val="28"/>
        </w:rPr>
        <w:t>Nerespectarea obligațiilor contractuale de către una dintre părți va atrage răspunderea civilă</w:t>
      </w:r>
      <w:r w:rsidR="003D4991" w:rsidRPr="00DE13E8">
        <w:rPr>
          <w:sz w:val="28"/>
          <w:szCs w:val="28"/>
        </w:rPr>
        <w:t xml:space="preserve"> sau contravențională, </w:t>
      </w:r>
      <w:proofErr w:type="spellStart"/>
      <w:r w:rsidR="003D4991" w:rsidRPr="00DE13E8">
        <w:rPr>
          <w:sz w:val="28"/>
          <w:szCs w:val="28"/>
          <w:lang w:val="en-US"/>
        </w:rPr>
        <w:t>dacă</w:t>
      </w:r>
      <w:proofErr w:type="spellEnd"/>
      <w:r w:rsidR="003D4991" w:rsidRPr="00DE13E8">
        <w:rPr>
          <w:sz w:val="28"/>
          <w:szCs w:val="28"/>
          <w:lang w:val="en-US"/>
        </w:rPr>
        <w:t xml:space="preserve"> nu sunt </w:t>
      </w:r>
      <w:proofErr w:type="spellStart"/>
      <w:r w:rsidR="003D4991" w:rsidRPr="00DE13E8">
        <w:rPr>
          <w:sz w:val="28"/>
          <w:szCs w:val="28"/>
          <w:lang w:val="en-US"/>
        </w:rPr>
        <w:t>săvârşite</w:t>
      </w:r>
      <w:proofErr w:type="spellEnd"/>
      <w:r w:rsidR="003D4991" w:rsidRPr="00DE13E8">
        <w:rPr>
          <w:sz w:val="28"/>
          <w:szCs w:val="28"/>
          <w:lang w:val="en-US"/>
        </w:rPr>
        <w:t xml:space="preserve"> </w:t>
      </w:r>
      <w:proofErr w:type="spellStart"/>
      <w:r w:rsidR="003D4991" w:rsidRPr="00DE13E8">
        <w:rPr>
          <w:sz w:val="28"/>
          <w:szCs w:val="28"/>
          <w:lang w:val="en-US"/>
        </w:rPr>
        <w:t>în</w:t>
      </w:r>
      <w:proofErr w:type="spellEnd"/>
      <w:r w:rsidR="003D4991" w:rsidRPr="00DE13E8">
        <w:rPr>
          <w:sz w:val="28"/>
          <w:szCs w:val="28"/>
          <w:lang w:val="en-US"/>
        </w:rPr>
        <w:t xml:space="preserve"> </w:t>
      </w:r>
      <w:proofErr w:type="spellStart"/>
      <w:r w:rsidR="003D4991" w:rsidRPr="00DE13E8">
        <w:rPr>
          <w:sz w:val="28"/>
          <w:szCs w:val="28"/>
          <w:lang w:val="en-US"/>
        </w:rPr>
        <w:t>astfel</w:t>
      </w:r>
      <w:proofErr w:type="spellEnd"/>
      <w:r w:rsidR="003D4991" w:rsidRPr="00DE13E8">
        <w:rPr>
          <w:sz w:val="28"/>
          <w:szCs w:val="28"/>
          <w:lang w:val="en-US"/>
        </w:rPr>
        <w:t xml:space="preserve"> de </w:t>
      </w:r>
      <w:proofErr w:type="spellStart"/>
      <w:r w:rsidR="003D4991" w:rsidRPr="00DE13E8">
        <w:rPr>
          <w:sz w:val="28"/>
          <w:szCs w:val="28"/>
          <w:lang w:val="en-US"/>
        </w:rPr>
        <w:t>condiţii</w:t>
      </w:r>
      <w:proofErr w:type="spellEnd"/>
      <w:r w:rsidR="003D4991" w:rsidRPr="00DE13E8">
        <w:rPr>
          <w:sz w:val="28"/>
          <w:szCs w:val="28"/>
          <w:lang w:val="en-US"/>
        </w:rPr>
        <w:t xml:space="preserve"> </w:t>
      </w:r>
      <w:proofErr w:type="spellStart"/>
      <w:r w:rsidR="003D4991" w:rsidRPr="00DE13E8">
        <w:rPr>
          <w:sz w:val="28"/>
          <w:szCs w:val="28"/>
          <w:lang w:val="en-US"/>
        </w:rPr>
        <w:t>încât</w:t>
      </w:r>
      <w:proofErr w:type="spellEnd"/>
      <w:r w:rsidR="003D4991" w:rsidRPr="00DE13E8">
        <w:rPr>
          <w:sz w:val="28"/>
          <w:szCs w:val="28"/>
          <w:lang w:val="en-US"/>
        </w:rPr>
        <w:t xml:space="preserve"> </w:t>
      </w:r>
      <w:proofErr w:type="spellStart"/>
      <w:r w:rsidR="003D4991" w:rsidRPr="00DE13E8">
        <w:rPr>
          <w:sz w:val="28"/>
          <w:szCs w:val="28"/>
          <w:lang w:val="en-US"/>
        </w:rPr>
        <w:t>să</w:t>
      </w:r>
      <w:proofErr w:type="spellEnd"/>
      <w:r w:rsidR="003D4991" w:rsidRPr="00DE13E8">
        <w:rPr>
          <w:sz w:val="28"/>
          <w:szCs w:val="28"/>
          <w:lang w:val="en-US"/>
        </w:rPr>
        <w:t xml:space="preserve"> fie considerate, </w:t>
      </w:r>
      <w:proofErr w:type="spellStart"/>
      <w:r w:rsidR="003D4991" w:rsidRPr="00DE13E8">
        <w:rPr>
          <w:sz w:val="28"/>
          <w:szCs w:val="28"/>
          <w:lang w:val="en-US"/>
        </w:rPr>
        <w:t>potrivit</w:t>
      </w:r>
      <w:proofErr w:type="spellEnd"/>
      <w:r w:rsidR="003D4991" w:rsidRPr="00DE13E8">
        <w:rPr>
          <w:sz w:val="28"/>
          <w:szCs w:val="28"/>
          <w:lang w:val="en-US"/>
        </w:rPr>
        <w:t xml:space="preserve"> </w:t>
      </w:r>
      <w:proofErr w:type="spellStart"/>
      <w:r w:rsidR="003D4991" w:rsidRPr="00DE13E8">
        <w:rPr>
          <w:sz w:val="28"/>
          <w:szCs w:val="28"/>
          <w:lang w:val="en-US"/>
        </w:rPr>
        <w:t>legii</w:t>
      </w:r>
      <w:proofErr w:type="spellEnd"/>
      <w:r w:rsidR="003D4991" w:rsidRPr="00DE13E8">
        <w:rPr>
          <w:sz w:val="28"/>
          <w:szCs w:val="28"/>
          <w:lang w:val="en-US"/>
        </w:rPr>
        <w:t xml:space="preserve"> </w:t>
      </w:r>
      <w:proofErr w:type="spellStart"/>
      <w:r w:rsidR="003D4991" w:rsidRPr="00DE13E8">
        <w:rPr>
          <w:sz w:val="28"/>
          <w:szCs w:val="28"/>
          <w:lang w:val="en-US"/>
        </w:rPr>
        <w:t>penale</w:t>
      </w:r>
      <w:proofErr w:type="spellEnd"/>
      <w:r w:rsidR="003D4991" w:rsidRPr="00DE13E8">
        <w:rPr>
          <w:sz w:val="28"/>
          <w:szCs w:val="28"/>
          <w:lang w:val="en-US"/>
        </w:rPr>
        <w:t xml:space="preserve">, </w:t>
      </w:r>
      <w:proofErr w:type="spellStart"/>
      <w:r w:rsidR="003D4991" w:rsidRPr="00DE13E8">
        <w:rPr>
          <w:sz w:val="28"/>
          <w:szCs w:val="28"/>
          <w:lang w:val="en-US"/>
        </w:rPr>
        <w:t>infracţiuni</w:t>
      </w:r>
      <w:proofErr w:type="spellEnd"/>
      <w:r w:rsidR="003D4991" w:rsidRPr="00DE13E8">
        <w:rPr>
          <w:sz w:val="28"/>
          <w:szCs w:val="28"/>
          <w:lang w:val="en-US"/>
        </w:rPr>
        <w:t>,</w:t>
      </w:r>
      <w:r w:rsidRPr="00DE13E8">
        <w:rPr>
          <w:sz w:val="28"/>
          <w:szCs w:val="28"/>
        </w:rPr>
        <w:t xml:space="preserve"> în conformitate cu prevederile Codului Civil </w:t>
      </w:r>
      <w:r w:rsidR="003D4991" w:rsidRPr="00DE13E8">
        <w:rPr>
          <w:sz w:val="28"/>
          <w:szCs w:val="28"/>
        </w:rPr>
        <w:t xml:space="preserve">și ale OUG nr.57/2019 privind Codul administrativ, cu modificările și completările ulterioare, </w:t>
      </w:r>
      <w:r w:rsidRPr="00DE13E8">
        <w:rPr>
          <w:sz w:val="28"/>
          <w:szCs w:val="28"/>
        </w:rPr>
        <w:t>și se pot adresa instanțelor judecătorești competente.</w:t>
      </w:r>
    </w:p>
    <w:p w14:paraId="53C83DF9" w14:textId="77777777" w:rsidR="003D4991" w:rsidRPr="00DE13E8" w:rsidRDefault="003D4991" w:rsidP="002751DD">
      <w:pPr>
        <w:spacing w:after="3" w:line="35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AE9EFCA" w14:textId="0D2EB451" w:rsidR="004B44EE" w:rsidRPr="00DE13E8" w:rsidRDefault="00033DDA" w:rsidP="002751DD">
      <w:pPr>
        <w:spacing w:after="3" w:line="357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</w:t>
      </w:r>
      <w:r w:rsidR="002751DD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ART.11. </w:t>
      </w:r>
      <w:proofErr w:type="spellStart"/>
      <w:r w:rsidR="002751DD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CLAUZE</w:t>
      </w:r>
      <w:proofErr w:type="spellEnd"/>
      <w:r w:rsidR="002751DD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SPECIALE </w:t>
      </w:r>
      <w:proofErr w:type="spellStart"/>
      <w:r w:rsidR="002751DD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ȘI</w:t>
      </w:r>
      <w:proofErr w:type="spellEnd"/>
      <w:r w:rsidR="002751DD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FINALE</w:t>
      </w:r>
    </w:p>
    <w:p w14:paraId="6BA0DC44" w14:textId="2A053C78" w:rsidR="004B44EE" w:rsidRPr="00DE13E8" w:rsidRDefault="004B44EE" w:rsidP="00033DDA">
      <w:pPr>
        <w:pStyle w:val="Listparagraf"/>
        <w:ind w:left="284" w:firstLine="436"/>
        <w:rPr>
          <w:sz w:val="28"/>
          <w:szCs w:val="28"/>
        </w:rPr>
      </w:pPr>
      <w:r w:rsidRPr="00DE13E8">
        <w:rPr>
          <w:sz w:val="28"/>
          <w:szCs w:val="28"/>
        </w:rPr>
        <w:t xml:space="preserve">Predarea-primirea </w:t>
      </w:r>
      <w:r w:rsidR="0076327D" w:rsidRPr="00DE13E8">
        <w:rPr>
          <w:sz w:val="28"/>
          <w:szCs w:val="28"/>
        </w:rPr>
        <w:t xml:space="preserve">a terenului </w:t>
      </w:r>
      <w:r w:rsidRPr="00DE13E8">
        <w:rPr>
          <w:sz w:val="28"/>
          <w:szCs w:val="28"/>
        </w:rPr>
        <w:t xml:space="preserve"> care fac</w:t>
      </w:r>
      <w:r w:rsidR="0076327D" w:rsidRPr="00DE13E8">
        <w:rPr>
          <w:sz w:val="28"/>
          <w:szCs w:val="28"/>
        </w:rPr>
        <w:t>e</w:t>
      </w:r>
      <w:r w:rsidRPr="00DE13E8">
        <w:rPr>
          <w:sz w:val="28"/>
          <w:szCs w:val="28"/>
        </w:rPr>
        <w:t xml:space="preserve"> obiectul prezentului contract se face pe bază de </w:t>
      </w:r>
      <w:r w:rsidR="00033DDA" w:rsidRPr="00DE13E8">
        <w:rPr>
          <w:sz w:val="28"/>
          <w:szCs w:val="28"/>
        </w:rPr>
        <w:t>proces-verbal de predare-primir</w:t>
      </w:r>
      <w:r w:rsidRPr="00DE13E8">
        <w:rPr>
          <w:sz w:val="28"/>
          <w:szCs w:val="28"/>
        </w:rPr>
        <w:t>e.</w:t>
      </w:r>
      <w:r w:rsidR="00AC6E35" w:rsidRPr="00DE13E8">
        <w:rPr>
          <w:sz w:val="28"/>
          <w:szCs w:val="28"/>
        </w:rPr>
        <w:t xml:space="preserve"> </w:t>
      </w:r>
    </w:p>
    <w:p w14:paraId="2760508A" w14:textId="2D8376ED" w:rsidR="00033DDA" w:rsidRPr="00DE13E8" w:rsidRDefault="00033DDA" w:rsidP="004A46AB">
      <w:pPr>
        <w:pStyle w:val="Listparagraf"/>
        <w:ind w:left="284" w:firstLine="436"/>
        <w:rPr>
          <w:sz w:val="28"/>
          <w:szCs w:val="28"/>
        </w:rPr>
      </w:pPr>
      <w:r w:rsidRPr="00DE13E8">
        <w:rPr>
          <w:sz w:val="28"/>
          <w:szCs w:val="28"/>
        </w:rPr>
        <w:t xml:space="preserve">Încheiat astăzi, ........................., în două exemplare originale. </w:t>
      </w:r>
    </w:p>
    <w:p w14:paraId="23C8D7C6" w14:textId="77777777" w:rsidR="00033DDA" w:rsidRPr="00DE13E8" w:rsidRDefault="00033DDA" w:rsidP="009433EA">
      <w:pPr>
        <w:pStyle w:val="Listparagraf"/>
        <w:ind w:left="284" w:firstLine="720"/>
        <w:rPr>
          <w:sz w:val="28"/>
          <w:szCs w:val="28"/>
        </w:rPr>
      </w:pPr>
    </w:p>
    <w:p w14:paraId="48F69EBD" w14:textId="729A4923" w:rsidR="004B44EE" w:rsidRPr="00DE13E8" w:rsidRDefault="00033DDA" w:rsidP="009433EA">
      <w:pPr>
        <w:spacing w:after="3" w:line="357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proofErr w:type="spellStart"/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COMODANT</w:t>
      </w:r>
      <w:proofErr w:type="spellEnd"/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 xml:space="preserve">                    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                  </w:t>
      </w:r>
      <w:r w:rsidR="00075D5A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    </w:t>
      </w:r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proofErr w:type="spellStart"/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COMODATAR</w:t>
      </w:r>
      <w:proofErr w:type="spellEnd"/>
      <w:r w:rsidR="004B44EE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</w:t>
      </w:r>
    </w:p>
    <w:p w14:paraId="379313EA" w14:textId="19D36FEA" w:rsidR="002751DD" w:rsidRPr="00DE13E8" w:rsidRDefault="00033DDA" w:rsidP="00075D5A">
      <w:pPr>
        <w:suppressAutoHyphens/>
        <w:autoSpaceDN w:val="0"/>
        <w:spacing w:after="3" w:line="264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JUDEȚUL VRANCEA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  <w:t xml:space="preserve">SPITALUL </w:t>
      </w:r>
      <w:r w:rsidR="006F7991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JUDEȚEAN </w:t>
      </w:r>
      <w:r w:rsidR="00075D5A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DE URGENȚĂ</w:t>
      </w:r>
    </w:p>
    <w:p w14:paraId="78DD8801" w14:textId="673230A5" w:rsidR="00033DDA" w:rsidRPr="00DE13E8" w:rsidRDefault="00033DDA" w:rsidP="00033DDA">
      <w:pPr>
        <w:suppressAutoHyphens/>
        <w:autoSpaceDN w:val="0"/>
        <w:spacing w:after="3" w:line="264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CONSILIUL JUDEȚEAN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="000D2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</w:t>
      </w:r>
      <w:r w:rsidR="00075D5A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GB" w:eastAsia="ro-RO"/>
        </w:rPr>
        <w:t>“</w:t>
      </w:r>
      <w:r w:rsidR="00075D5A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SF. PANTELIMON”</w:t>
      </w:r>
      <w:r w:rsidR="000D2E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FOCȘANI</w:t>
      </w:r>
    </w:p>
    <w:p w14:paraId="2CE90DFD" w14:textId="00D2DC54" w:rsidR="00033DDA" w:rsidRPr="00DE13E8" w:rsidRDefault="00033DDA" w:rsidP="00033DDA">
      <w:pPr>
        <w:suppressAutoHyphens/>
        <w:autoSpaceDN w:val="0"/>
        <w:spacing w:after="3" w:line="264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PREȘEDINTE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  <w:t xml:space="preserve">  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  <w:t xml:space="preserve"> </w:t>
      </w:r>
      <w:r w:rsidR="00075D5A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MANAGER</w:t>
      </w:r>
    </w:p>
    <w:p w14:paraId="259EF8C9" w14:textId="31420290" w:rsidR="00033DDA" w:rsidRPr="00DE13E8" w:rsidRDefault="00033DDA" w:rsidP="00033DDA">
      <w:pPr>
        <w:suppressAutoHyphens/>
        <w:autoSpaceDN w:val="0"/>
        <w:spacing w:after="3" w:line="264" w:lineRule="auto"/>
        <w:ind w:left="28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</w:t>
      </w:r>
      <w:r w:rsidR="00786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Nicușor</w:t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</w:t>
      </w:r>
      <w:proofErr w:type="spellStart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HALICI</w:t>
      </w:r>
      <w:proofErr w:type="spellEnd"/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ab/>
      </w:r>
      <w:r w:rsidR="00075D5A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           </w:t>
      </w:r>
      <w:r w:rsidR="00786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       Florin</w:t>
      </w:r>
      <w:r w:rsidR="00786183" w:rsidRPr="007861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 xml:space="preserve"> </w:t>
      </w:r>
      <w:r w:rsidR="00786183" w:rsidRPr="00DE13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  <w:t>MONAC</w:t>
      </w:r>
    </w:p>
    <w:p w14:paraId="3D0C81D5" w14:textId="77777777" w:rsidR="00D244D9" w:rsidRPr="00DE13E8" w:rsidRDefault="00D244D9" w:rsidP="009433EA">
      <w:pPr>
        <w:suppressAutoHyphens/>
        <w:autoSpaceDN w:val="0"/>
        <w:spacing w:after="3" w:line="264" w:lineRule="auto"/>
        <w:ind w:left="28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o-RO" w:eastAsia="ro-RO"/>
        </w:rPr>
      </w:pPr>
    </w:p>
    <w:p w14:paraId="697E4E35" w14:textId="07FA5349" w:rsidR="009749C1" w:rsidRPr="00DE13E8" w:rsidRDefault="009749C1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4F0CFBF" w14:textId="34CAAA41" w:rsidR="00390C80" w:rsidRPr="00DE13E8" w:rsidRDefault="00075D5A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3E8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DE13E8">
        <w:rPr>
          <w:rFonts w:ascii="Times New Roman" w:hAnsi="Times New Roman" w:cs="Times New Roman"/>
          <w:sz w:val="28"/>
          <w:szCs w:val="28"/>
        </w:rPr>
        <w:t xml:space="preserve"> JURIDIC</w:t>
      </w:r>
      <w:r w:rsidR="0055183A" w:rsidRPr="00DE13E8">
        <w:rPr>
          <w:rFonts w:ascii="Times New Roman" w:hAnsi="Times New Roman" w:cs="Times New Roman"/>
          <w:sz w:val="28"/>
          <w:szCs w:val="28"/>
        </w:rPr>
        <w:tab/>
      </w:r>
      <w:r w:rsidR="0055183A" w:rsidRPr="00DE13E8">
        <w:rPr>
          <w:rFonts w:ascii="Times New Roman" w:hAnsi="Times New Roman" w:cs="Times New Roman"/>
          <w:sz w:val="28"/>
          <w:szCs w:val="28"/>
        </w:rPr>
        <w:tab/>
      </w:r>
      <w:r w:rsidR="0055183A" w:rsidRPr="00DE13E8">
        <w:rPr>
          <w:rFonts w:ascii="Times New Roman" w:hAnsi="Times New Roman" w:cs="Times New Roman"/>
          <w:sz w:val="28"/>
          <w:szCs w:val="28"/>
        </w:rPr>
        <w:tab/>
      </w:r>
      <w:r w:rsidR="00A60644">
        <w:rPr>
          <w:rFonts w:ascii="Times New Roman" w:hAnsi="Times New Roman" w:cs="Times New Roman"/>
          <w:sz w:val="28"/>
          <w:szCs w:val="28"/>
        </w:rPr>
        <w:t xml:space="preserve">        </w:t>
      </w:r>
      <w:r w:rsidR="00A60644" w:rsidRPr="00DE13E8">
        <w:rPr>
          <w:rFonts w:ascii="Times New Roman" w:hAnsi="Times New Roman" w:cs="Times New Roman"/>
          <w:sz w:val="28"/>
          <w:szCs w:val="28"/>
        </w:rPr>
        <w:t xml:space="preserve">DIRECTOR </w:t>
      </w:r>
      <w:proofErr w:type="spellStart"/>
      <w:r w:rsidR="00A60644" w:rsidRPr="00DE13E8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="00A60644" w:rsidRPr="00DE1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0644" w:rsidRPr="00DE13E8">
        <w:rPr>
          <w:rFonts w:ascii="Times New Roman" w:hAnsi="Times New Roman" w:cs="Times New Roman"/>
          <w:sz w:val="28"/>
          <w:szCs w:val="28"/>
        </w:rPr>
        <w:t>CONTABIL</w:t>
      </w:r>
      <w:proofErr w:type="spellEnd"/>
      <w:r w:rsidR="0055183A" w:rsidRPr="00DE13E8">
        <w:rPr>
          <w:rFonts w:ascii="Times New Roman" w:hAnsi="Times New Roman" w:cs="Times New Roman"/>
          <w:sz w:val="28"/>
          <w:szCs w:val="28"/>
        </w:rPr>
        <w:t>,</w:t>
      </w:r>
    </w:p>
    <w:p w14:paraId="177948BC" w14:textId="77777777" w:rsidR="00390C80" w:rsidRPr="00DE13E8" w:rsidRDefault="00390C80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726F19D" w14:textId="1850052C" w:rsidR="00390C80" w:rsidRPr="00DE13E8" w:rsidRDefault="00540AC1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3E8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DE1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3E8">
        <w:rPr>
          <w:rFonts w:ascii="Times New Roman" w:hAnsi="Times New Roman" w:cs="Times New Roman"/>
          <w:sz w:val="28"/>
          <w:szCs w:val="28"/>
        </w:rPr>
        <w:t>FINANCIAR</w:t>
      </w:r>
      <w:proofErr w:type="spellEnd"/>
      <w:r w:rsidRPr="00DE1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3E8">
        <w:rPr>
          <w:rFonts w:ascii="Times New Roman" w:hAnsi="Times New Roman" w:cs="Times New Roman"/>
          <w:sz w:val="28"/>
          <w:szCs w:val="28"/>
        </w:rPr>
        <w:t>CONTABIL</w:t>
      </w:r>
      <w:proofErr w:type="spellEnd"/>
    </w:p>
    <w:p w14:paraId="06AFF7C0" w14:textId="77777777" w:rsidR="00DE13E8" w:rsidRPr="00DE13E8" w:rsidRDefault="00DE13E8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616F06D6" w14:textId="76871F6E" w:rsidR="00390C80" w:rsidRPr="00DE13E8" w:rsidRDefault="00540AC1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13E8">
        <w:rPr>
          <w:rFonts w:ascii="Times New Roman" w:hAnsi="Times New Roman" w:cs="Times New Roman"/>
          <w:sz w:val="28"/>
          <w:szCs w:val="28"/>
        </w:rPr>
        <w:t>SERVICIUL</w:t>
      </w:r>
      <w:proofErr w:type="spellEnd"/>
      <w:r w:rsidRPr="00DE1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3E8">
        <w:rPr>
          <w:rFonts w:ascii="Times New Roman" w:hAnsi="Times New Roman" w:cs="Times New Roman"/>
          <w:sz w:val="28"/>
          <w:szCs w:val="28"/>
        </w:rPr>
        <w:t>ADMINISTRARE</w:t>
      </w:r>
      <w:proofErr w:type="spellEnd"/>
      <w:r w:rsidRPr="00DE13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13E8">
        <w:rPr>
          <w:rFonts w:ascii="Times New Roman" w:hAnsi="Times New Roman" w:cs="Times New Roman"/>
          <w:sz w:val="28"/>
          <w:szCs w:val="28"/>
        </w:rPr>
        <w:t>PATRIMONIU</w:t>
      </w:r>
      <w:proofErr w:type="spellEnd"/>
    </w:p>
    <w:p w14:paraId="4BF16C48" w14:textId="77777777" w:rsidR="00464F9A" w:rsidRPr="00DE13E8" w:rsidRDefault="00464F9A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4674A6FE" w14:textId="77777777" w:rsidR="00464F9A" w:rsidRPr="00DE13E8" w:rsidRDefault="00464F9A" w:rsidP="001E674D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14:paraId="2723846B" w14:textId="77777777" w:rsidR="008E20F1" w:rsidRPr="00193E67" w:rsidRDefault="008E20F1" w:rsidP="008E20F1">
      <w:pPr>
        <w:pStyle w:val="Indentcorptext"/>
        <w:ind w:left="0"/>
        <w:jc w:val="center"/>
        <w:rPr>
          <w:szCs w:val="28"/>
        </w:rPr>
      </w:pPr>
      <w:proofErr w:type="spellStart"/>
      <w:r w:rsidRPr="00193E67">
        <w:rPr>
          <w:b/>
          <w:bCs/>
          <w:szCs w:val="28"/>
        </w:rPr>
        <w:t>Preşedintele</w:t>
      </w:r>
      <w:proofErr w:type="spellEnd"/>
    </w:p>
    <w:p w14:paraId="189BC542" w14:textId="77777777" w:rsidR="008E20F1" w:rsidRPr="00193E67" w:rsidRDefault="008E20F1" w:rsidP="008E20F1">
      <w:pPr>
        <w:pStyle w:val="Indentcorptext"/>
        <w:ind w:left="0"/>
        <w:jc w:val="center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Consiliului </w:t>
      </w:r>
      <w:proofErr w:type="spellStart"/>
      <w:r w:rsidRPr="00193E67">
        <w:rPr>
          <w:b/>
          <w:bCs/>
          <w:szCs w:val="28"/>
        </w:rPr>
        <w:t>Judeţean</w:t>
      </w:r>
      <w:proofErr w:type="spellEnd"/>
      <w:r w:rsidRPr="00193E67">
        <w:rPr>
          <w:b/>
          <w:bCs/>
          <w:szCs w:val="28"/>
        </w:rPr>
        <w:t xml:space="preserve"> Vrancea</w:t>
      </w:r>
      <w:r>
        <w:rPr>
          <w:b/>
          <w:bCs/>
          <w:szCs w:val="28"/>
        </w:rPr>
        <w:t>,</w:t>
      </w:r>
    </w:p>
    <w:p w14:paraId="2AEB2AED" w14:textId="77777777" w:rsidR="008E20F1" w:rsidRPr="00193E67" w:rsidRDefault="008E20F1" w:rsidP="008E20F1">
      <w:pPr>
        <w:pStyle w:val="Indentcorptext"/>
        <w:ind w:left="0"/>
        <w:jc w:val="center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Nicușor </w:t>
      </w:r>
      <w:proofErr w:type="spellStart"/>
      <w:r w:rsidRPr="00193E67">
        <w:rPr>
          <w:b/>
          <w:bCs/>
          <w:szCs w:val="28"/>
        </w:rPr>
        <w:t>HALICI</w:t>
      </w:r>
      <w:proofErr w:type="spellEnd"/>
    </w:p>
    <w:p w14:paraId="4EF49A58" w14:textId="5E9D426D" w:rsidR="008E20F1" w:rsidRDefault="008E20F1" w:rsidP="008E20F1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</w:t>
      </w:r>
    </w:p>
    <w:p w14:paraId="4AD2C494" w14:textId="3F47C31E" w:rsidR="008E20F1" w:rsidRPr="00193E67" w:rsidRDefault="008E20F1" w:rsidP="008E20F1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                                                 </w:t>
      </w:r>
      <w:r>
        <w:rPr>
          <w:b/>
          <w:bCs/>
          <w:szCs w:val="28"/>
        </w:rPr>
        <w:t xml:space="preserve">    </w:t>
      </w:r>
      <w:r w:rsidRPr="00193E67">
        <w:rPr>
          <w:b/>
          <w:bCs/>
          <w:szCs w:val="28"/>
        </w:rPr>
        <w:t xml:space="preserve"> </w:t>
      </w:r>
      <w:r>
        <w:rPr>
          <w:b/>
          <w:bCs/>
          <w:szCs w:val="28"/>
        </w:rPr>
        <w:t xml:space="preserve"> </w:t>
      </w:r>
      <w:r w:rsidR="00A22093">
        <w:rPr>
          <w:b/>
          <w:bCs/>
          <w:szCs w:val="28"/>
        </w:rPr>
        <w:t xml:space="preserve">               Contrasemnează, </w:t>
      </w:r>
    </w:p>
    <w:p w14:paraId="12CC3850" w14:textId="69D18CFC" w:rsidR="008E20F1" w:rsidRPr="00193E67" w:rsidRDefault="008E20F1" w:rsidP="008E20F1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                                       </w:t>
      </w:r>
      <w:r w:rsidR="00A22093">
        <w:rPr>
          <w:b/>
          <w:bCs/>
          <w:szCs w:val="28"/>
        </w:rPr>
        <w:t xml:space="preserve">                  </w:t>
      </w:r>
      <w:r w:rsidRPr="00193E67">
        <w:rPr>
          <w:b/>
          <w:bCs/>
          <w:szCs w:val="28"/>
        </w:rPr>
        <w:t>Secretar general al judeţului</w:t>
      </w:r>
    </w:p>
    <w:p w14:paraId="3F9900AC" w14:textId="6A7ACD8F" w:rsidR="008E20F1" w:rsidRPr="00801133" w:rsidRDefault="008E20F1" w:rsidP="008E20F1">
      <w:pPr>
        <w:pStyle w:val="Indentcorptext"/>
        <w:ind w:left="0"/>
        <w:rPr>
          <w:b/>
          <w:bCs/>
          <w:szCs w:val="28"/>
        </w:rPr>
      </w:pPr>
      <w:r w:rsidRPr="00193E67">
        <w:rPr>
          <w:b/>
          <w:bCs/>
          <w:szCs w:val="28"/>
        </w:rPr>
        <w:t xml:space="preserve">                                                                                      </w:t>
      </w:r>
      <w:r w:rsidR="00A22093">
        <w:rPr>
          <w:b/>
          <w:bCs/>
          <w:szCs w:val="28"/>
        </w:rPr>
        <w:t xml:space="preserve">                      </w:t>
      </w:r>
      <w:r w:rsidRPr="00193E67">
        <w:rPr>
          <w:b/>
          <w:bCs/>
          <w:szCs w:val="28"/>
        </w:rPr>
        <w:t xml:space="preserve">   </w:t>
      </w:r>
      <w:r>
        <w:rPr>
          <w:b/>
          <w:bCs/>
          <w:szCs w:val="28"/>
        </w:rPr>
        <w:t xml:space="preserve"> </w:t>
      </w:r>
      <w:r w:rsidRPr="00193E67">
        <w:rPr>
          <w:b/>
          <w:bCs/>
          <w:szCs w:val="28"/>
        </w:rPr>
        <w:t>Raluca Dan</w:t>
      </w:r>
    </w:p>
    <w:p w14:paraId="5002066B" w14:textId="77777777" w:rsidR="00464F9A" w:rsidRPr="00DE13E8" w:rsidRDefault="00464F9A" w:rsidP="0008596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64F9A" w:rsidRPr="00DE13E8" w:rsidSect="00DE13E8">
      <w:footerReference w:type="default" r:id="rId8"/>
      <w:pgSz w:w="12240" w:h="15840"/>
      <w:pgMar w:top="720" w:right="720" w:bottom="426" w:left="720" w:header="72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7AEF8" w14:textId="77777777" w:rsidR="00D21BB6" w:rsidRDefault="00D21BB6" w:rsidP="003D4991">
      <w:pPr>
        <w:spacing w:after="0" w:line="240" w:lineRule="auto"/>
      </w:pPr>
      <w:r>
        <w:separator/>
      </w:r>
    </w:p>
  </w:endnote>
  <w:endnote w:type="continuationSeparator" w:id="0">
    <w:p w14:paraId="5D9B620C" w14:textId="77777777" w:rsidR="00D21BB6" w:rsidRDefault="00D21BB6" w:rsidP="003D4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2718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940F2C" w14:textId="25CB1BB4" w:rsidR="003D4991" w:rsidRDefault="003D4991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8F4A8E9" w14:textId="77777777" w:rsidR="003D4991" w:rsidRDefault="003D499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C8A07" w14:textId="77777777" w:rsidR="00D21BB6" w:rsidRDefault="00D21BB6" w:rsidP="003D4991">
      <w:pPr>
        <w:spacing w:after="0" w:line="240" w:lineRule="auto"/>
      </w:pPr>
      <w:r>
        <w:separator/>
      </w:r>
    </w:p>
  </w:footnote>
  <w:footnote w:type="continuationSeparator" w:id="0">
    <w:p w14:paraId="25B12C10" w14:textId="77777777" w:rsidR="00D21BB6" w:rsidRDefault="00D21BB6" w:rsidP="003D49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.25pt;height:5.85pt" o:bullet="t">
        <v:imagedata r:id="rId1" o:title="clip_image001"/>
      </v:shape>
    </w:pict>
  </w:numPicBullet>
  <w:abstractNum w:abstractNumId="0" w15:restartNumberingAfterBreak="0">
    <w:nsid w:val="04B00152"/>
    <w:multiLevelType w:val="hybridMultilevel"/>
    <w:tmpl w:val="1A4C5E10"/>
    <w:lvl w:ilvl="0" w:tplc="91862D2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4" w:hanging="360"/>
      </w:pPr>
    </w:lvl>
    <w:lvl w:ilvl="2" w:tplc="0418001B" w:tentative="1">
      <w:start w:val="1"/>
      <w:numFmt w:val="lowerRoman"/>
      <w:lvlText w:val="%3."/>
      <w:lvlJc w:val="right"/>
      <w:pPr>
        <w:ind w:left="2084" w:hanging="180"/>
      </w:pPr>
    </w:lvl>
    <w:lvl w:ilvl="3" w:tplc="0418000F" w:tentative="1">
      <w:start w:val="1"/>
      <w:numFmt w:val="decimal"/>
      <w:lvlText w:val="%4."/>
      <w:lvlJc w:val="left"/>
      <w:pPr>
        <w:ind w:left="2804" w:hanging="360"/>
      </w:pPr>
    </w:lvl>
    <w:lvl w:ilvl="4" w:tplc="04180019" w:tentative="1">
      <w:start w:val="1"/>
      <w:numFmt w:val="lowerLetter"/>
      <w:lvlText w:val="%5."/>
      <w:lvlJc w:val="left"/>
      <w:pPr>
        <w:ind w:left="3524" w:hanging="360"/>
      </w:pPr>
    </w:lvl>
    <w:lvl w:ilvl="5" w:tplc="0418001B" w:tentative="1">
      <w:start w:val="1"/>
      <w:numFmt w:val="lowerRoman"/>
      <w:lvlText w:val="%6."/>
      <w:lvlJc w:val="right"/>
      <w:pPr>
        <w:ind w:left="4244" w:hanging="180"/>
      </w:pPr>
    </w:lvl>
    <w:lvl w:ilvl="6" w:tplc="0418000F" w:tentative="1">
      <w:start w:val="1"/>
      <w:numFmt w:val="decimal"/>
      <w:lvlText w:val="%7."/>
      <w:lvlJc w:val="left"/>
      <w:pPr>
        <w:ind w:left="4964" w:hanging="360"/>
      </w:pPr>
    </w:lvl>
    <w:lvl w:ilvl="7" w:tplc="04180019" w:tentative="1">
      <w:start w:val="1"/>
      <w:numFmt w:val="lowerLetter"/>
      <w:lvlText w:val="%8."/>
      <w:lvlJc w:val="left"/>
      <w:pPr>
        <w:ind w:left="5684" w:hanging="360"/>
      </w:pPr>
    </w:lvl>
    <w:lvl w:ilvl="8" w:tplc="0418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770F9D"/>
    <w:multiLevelType w:val="multilevel"/>
    <w:tmpl w:val="78D4D922"/>
    <w:lvl w:ilvl="0">
      <w:numFmt w:val="bullet"/>
      <w:lvlText w:val=""/>
      <w:lvlPicBulletId w:val="0"/>
      <w:lvlJc w:val="left"/>
      <w:pPr>
        <w:ind w:left="1800" w:hanging="360"/>
      </w:pPr>
      <w:rPr>
        <w:rFonts w:hAnsi="Symbol"/>
        <w:sz w:val="20"/>
      </w:rPr>
    </w:lvl>
    <w:lvl w:ilvl="1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396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6120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6840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7560" w:hanging="360"/>
      </w:pPr>
      <w:rPr>
        <w:rFonts w:ascii="Symbol" w:hAnsi="Symbol"/>
      </w:rPr>
    </w:lvl>
  </w:abstractNum>
  <w:abstractNum w:abstractNumId="2" w15:restartNumberingAfterBreak="0">
    <w:nsid w:val="0F0557E8"/>
    <w:multiLevelType w:val="multilevel"/>
    <w:tmpl w:val="5316D3BA"/>
    <w:lvl w:ilvl="0">
      <w:numFmt w:val="bullet"/>
      <w:lvlText w:val="-"/>
      <w:lvlJc w:val="left"/>
      <w:pPr>
        <w:ind w:left="87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59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1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03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75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47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19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1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638" w:hanging="360"/>
      </w:pPr>
      <w:rPr>
        <w:rFonts w:ascii="Wingdings" w:hAnsi="Wingdings"/>
      </w:rPr>
    </w:lvl>
  </w:abstractNum>
  <w:abstractNum w:abstractNumId="3" w15:restartNumberingAfterBreak="0">
    <w:nsid w:val="0FA726A6"/>
    <w:multiLevelType w:val="multilevel"/>
    <w:tmpl w:val="E74612E8"/>
    <w:lvl w:ilvl="0">
      <w:numFmt w:val="bullet"/>
      <w:lvlText w:val=""/>
      <w:lvlPicBulletId w:val="0"/>
      <w:lvlJc w:val="left"/>
      <w:pPr>
        <w:ind w:left="720" w:hanging="360"/>
      </w:pPr>
      <w:rPr>
        <w:rFonts w:hAnsi="Symbol"/>
        <w:sz w:val="2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5">
      <w:numFmt w:val="bullet"/>
      <w:lvlText w:val=""/>
      <w:lvlJc w:val="left"/>
      <w:pPr>
        <w:ind w:left="4320" w:hanging="360"/>
      </w:pPr>
      <w:rPr>
        <w:rFonts w:ascii="Symbol" w:hAnsi="Symbol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8">
      <w:numFmt w:val="bullet"/>
      <w:lvlText w:val=""/>
      <w:lvlJc w:val="left"/>
      <w:pPr>
        <w:ind w:left="6480" w:hanging="360"/>
      </w:pPr>
      <w:rPr>
        <w:rFonts w:ascii="Symbol" w:hAnsi="Symbol"/>
      </w:rPr>
    </w:lvl>
  </w:abstractNum>
  <w:abstractNum w:abstractNumId="4" w15:restartNumberingAfterBreak="0">
    <w:nsid w:val="18411FE6"/>
    <w:multiLevelType w:val="multilevel"/>
    <w:tmpl w:val="DEF87E62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39A3F84"/>
    <w:multiLevelType w:val="multilevel"/>
    <w:tmpl w:val="FD92920E"/>
    <w:lvl w:ilvl="0">
      <w:numFmt w:val="bullet"/>
      <w:lvlText w:val="-"/>
      <w:lvlJc w:val="left"/>
      <w:pPr>
        <w:ind w:left="123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95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67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9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1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3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5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27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98" w:hanging="360"/>
      </w:pPr>
      <w:rPr>
        <w:rFonts w:ascii="Wingdings" w:hAnsi="Wingdings"/>
      </w:rPr>
    </w:lvl>
  </w:abstractNum>
  <w:abstractNum w:abstractNumId="6" w15:restartNumberingAfterBreak="0">
    <w:nsid w:val="51BC668E"/>
    <w:multiLevelType w:val="hybridMultilevel"/>
    <w:tmpl w:val="42CC11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F61422"/>
    <w:multiLevelType w:val="hybridMultilevel"/>
    <w:tmpl w:val="1C6829DA"/>
    <w:lvl w:ilvl="0" w:tplc="11682F2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B8631BA">
      <w:start w:val="1"/>
      <w:numFmt w:val="bullet"/>
      <w:lvlText w:val="o"/>
      <w:lvlJc w:val="left"/>
      <w:pPr>
        <w:ind w:left="1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27EE74C">
      <w:start w:val="1"/>
      <w:numFmt w:val="bullet"/>
      <w:lvlText w:val="▪"/>
      <w:lvlJc w:val="left"/>
      <w:pPr>
        <w:ind w:left="2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D8938E">
      <w:start w:val="1"/>
      <w:numFmt w:val="bullet"/>
      <w:lvlText w:val="•"/>
      <w:lvlJc w:val="left"/>
      <w:pPr>
        <w:ind w:left="2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729158">
      <w:start w:val="1"/>
      <w:numFmt w:val="bullet"/>
      <w:lvlText w:val="o"/>
      <w:lvlJc w:val="left"/>
      <w:pPr>
        <w:ind w:left="3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D63296">
      <w:start w:val="1"/>
      <w:numFmt w:val="bullet"/>
      <w:lvlText w:val="▪"/>
      <w:lvlJc w:val="left"/>
      <w:pPr>
        <w:ind w:left="4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648DBC">
      <w:start w:val="1"/>
      <w:numFmt w:val="bullet"/>
      <w:lvlText w:val="•"/>
      <w:lvlJc w:val="left"/>
      <w:pPr>
        <w:ind w:left="4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17655B4">
      <w:start w:val="1"/>
      <w:numFmt w:val="bullet"/>
      <w:lvlText w:val="o"/>
      <w:lvlJc w:val="left"/>
      <w:pPr>
        <w:ind w:left="5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7C26014">
      <w:start w:val="1"/>
      <w:numFmt w:val="bullet"/>
      <w:lvlText w:val="▪"/>
      <w:lvlJc w:val="left"/>
      <w:pPr>
        <w:ind w:left="6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657426"/>
    <w:multiLevelType w:val="multilevel"/>
    <w:tmpl w:val="7382CF9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851840692">
    <w:abstractNumId w:val="7"/>
  </w:num>
  <w:num w:numId="2" w16cid:durableId="13183401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8532392">
    <w:abstractNumId w:val="2"/>
  </w:num>
  <w:num w:numId="4" w16cid:durableId="937568088">
    <w:abstractNumId w:val="3"/>
  </w:num>
  <w:num w:numId="5" w16cid:durableId="687411930">
    <w:abstractNumId w:val="4"/>
  </w:num>
  <w:num w:numId="6" w16cid:durableId="6249732">
    <w:abstractNumId w:val="5"/>
  </w:num>
  <w:num w:numId="7" w16cid:durableId="129131657">
    <w:abstractNumId w:val="1"/>
  </w:num>
  <w:num w:numId="8" w16cid:durableId="1264073266">
    <w:abstractNumId w:val="8"/>
  </w:num>
  <w:num w:numId="9" w16cid:durableId="1427262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4EE"/>
    <w:rsid w:val="000175A1"/>
    <w:rsid w:val="00033DDA"/>
    <w:rsid w:val="00042EF5"/>
    <w:rsid w:val="0005459F"/>
    <w:rsid w:val="00055E8F"/>
    <w:rsid w:val="00075D5A"/>
    <w:rsid w:val="000807A8"/>
    <w:rsid w:val="00085963"/>
    <w:rsid w:val="000A3D91"/>
    <w:rsid w:val="000A706E"/>
    <w:rsid w:val="000D1217"/>
    <w:rsid w:val="000D2E98"/>
    <w:rsid w:val="000E110F"/>
    <w:rsid w:val="000F1732"/>
    <w:rsid w:val="000F55BF"/>
    <w:rsid w:val="00104AA5"/>
    <w:rsid w:val="00110499"/>
    <w:rsid w:val="00120CA6"/>
    <w:rsid w:val="0014013B"/>
    <w:rsid w:val="00140B3F"/>
    <w:rsid w:val="00140EBC"/>
    <w:rsid w:val="001672AC"/>
    <w:rsid w:val="001758BF"/>
    <w:rsid w:val="0018339A"/>
    <w:rsid w:val="00190539"/>
    <w:rsid w:val="001B2270"/>
    <w:rsid w:val="001D2664"/>
    <w:rsid w:val="001E674D"/>
    <w:rsid w:val="001F3E42"/>
    <w:rsid w:val="001F50B3"/>
    <w:rsid w:val="00205B7B"/>
    <w:rsid w:val="002358FB"/>
    <w:rsid w:val="0024081C"/>
    <w:rsid w:val="00261084"/>
    <w:rsid w:val="0027055E"/>
    <w:rsid w:val="002751B2"/>
    <w:rsid w:val="002751DD"/>
    <w:rsid w:val="002B04C4"/>
    <w:rsid w:val="002C2964"/>
    <w:rsid w:val="002D556E"/>
    <w:rsid w:val="002D7DB4"/>
    <w:rsid w:val="002F539E"/>
    <w:rsid w:val="002F6262"/>
    <w:rsid w:val="00301A3C"/>
    <w:rsid w:val="0030277B"/>
    <w:rsid w:val="003042C8"/>
    <w:rsid w:val="00310117"/>
    <w:rsid w:val="00312E5E"/>
    <w:rsid w:val="00316A6D"/>
    <w:rsid w:val="003210F2"/>
    <w:rsid w:val="0033464E"/>
    <w:rsid w:val="003422AC"/>
    <w:rsid w:val="00354489"/>
    <w:rsid w:val="00360FE2"/>
    <w:rsid w:val="00377E27"/>
    <w:rsid w:val="00390C80"/>
    <w:rsid w:val="00397153"/>
    <w:rsid w:val="003B35A0"/>
    <w:rsid w:val="003C0967"/>
    <w:rsid w:val="003C6C16"/>
    <w:rsid w:val="003D4991"/>
    <w:rsid w:val="003F3761"/>
    <w:rsid w:val="0040450A"/>
    <w:rsid w:val="00421086"/>
    <w:rsid w:val="00435065"/>
    <w:rsid w:val="00464F9A"/>
    <w:rsid w:val="00486E2A"/>
    <w:rsid w:val="004918B0"/>
    <w:rsid w:val="004A23B5"/>
    <w:rsid w:val="004A46AB"/>
    <w:rsid w:val="004B44EE"/>
    <w:rsid w:val="004B7C42"/>
    <w:rsid w:val="004C67BB"/>
    <w:rsid w:val="004F3E63"/>
    <w:rsid w:val="00501AC3"/>
    <w:rsid w:val="00514A2E"/>
    <w:rsid w:val="005167A4"/>
    <w:rsid w:val="00523D28"/>
    <w:rsid w:val="005279F0"/>
    <w:rsid w:val="00540968"/>
    <w:rsid w:val="00540AC1"/>
    <w:rsid w:val="0055183A"/>
    <w:rsid w:val="005552EE"/>
    <w:rsid w:val="005633D0"/>
    <w:rsid w:val="005677D5"/>
    <w:rsid w:val="00577ED6"/>
    <w:rsid w:val="00581CBB"/>
    <w:rsid w:val="00583751"/>
    <w:rsid w:val="005A4B0A"/>
    <w:rsid w:val="005A7781"/>
    <w:rsid w:val="00601E2F"/>
    <w:rsid w:val="00602437"/>
    <w:rsid w:val="006043E8"/>
    <w:rsid w:val="00613DE6"/>
    <w:rsid w:val="0064793A"/>
    <w:rsid w:val="006565F5"/>
    <w:rsid w:val="00660249"/>
    <w:rsid w:val="00677C90"/>
    <w:rsid w:val="00687CBB"/>
    <w:rsid w:val="006961BC"/>
    <w:rsid w:val="006A2F71"/>
    <w:rsid w:val="006A396B"/>
    <w:rsid w:val="006B7A73"/>
    <w:rsid w:val="006C057B"/>
    <w:rsid w:val="006C1023"/>
    <w:rsid w:val="006C2DB8"/>
    <w:rsid w:val="006D5540"/>
    <w:rsid w:val="006E6BCB"/>
    <w:rsid w:val="006F2C39"/>
    <w:rsid w:val="006F5F12"/>
    <w:rsid w:val="006F7991"/>
    <w:rsid w:val="00706EA2"/>
    <w:rsid w:val="00726E12"/>
    <w:rsid w:val="00727F22"/>
    <w:rsid w:val="00734A50"/>
    <w:rsid w:val="0073760F"/>
    <w:rsid w:val="0076327D"/>
    <w:rsid w:val="00786183"/>
    <w:rsid w:val="0079609B"/>
    <w:rsid w:val="007B224E"/>
    <w:rsid w:val="007C42AF"/>
    <w:rsid w:val="007F4464"/>
    <w:rsid w:val="008166ED"/>
    <w:rsid w:val="008329A8"/>
    <w:rsid w:val="00832E32"/>
    <w:rsid w:val="008437FF"/>
    <w:rsid w:val="00844B72"/>
    <w:rsid w:val="0086090A"/>
    <w:rsid w:val="00867B2E"/>
    <w:rsid w:val="008B592F"/>
    <w:rsid w:val="008D102E"/>
    <w:rsid w:val="008E20F1"/>
    <w:rsid w:val="008E4667"/>
    <w:rsid w:val="008E52AA"/>
    <w:rsid w:val="008E640D"/>
    <w:rsid w:val="00901BD5"/>
    <w:rsid w:val="00902593"/>
    <w:rsid w:val="0090478B"/>
    <w:rsid w:val="009224F0"/>
    <w:rsid w:val="00932EEA"/>
    <w:rsid w:val="009433EA"/>
    <w:rsid w:val="009749C1"/>
    <w:rsid w:val="00976541"/>
    <w:rsid w:val="00992F57"/>
    <w:rsid w:val="009B3641"/>
    <w:rsid w:val="009B77B9"/>
    <w:rsid w:val="009C2401"/>
    <w:rsid w:val="00A22093"/>
    <w:rsid w:val="00A22A3D"/>
    <w:rsid w:val="00A2733B"/>
    <w:rsid w:val="00A50A32"/>
    <w:rsid w:val="00A52F62"/>
    <w:rsid w:val="00A53D63"/>
    <w:rsid w:val="00A60644"/>
    <w:rsid w:val="00A66ED4"/>
    <w:rsid w:val="00A97731"/>
    <w:rsid w:val="00AB1A8E"/>
    <w:rsid w:val="00AC6E35"/>
    <w:rsid w:val="00AD2B7A"/>
    <w:rsid w:val="00B0486A"/>
    <w:rsid w:val="00B10E35"/>
    <w:rsid w:val="00B12401"/>
    <w:rsid w:val="00B53903"/>
    <w:rsid w:val="00B57493"/>
    <w:rsid w:val="00B625AD"/>
    <w:rsid w:val="00B70F9E"/>
    <w:rsid w:val="00B759DA"/>
    <w:rsid w:val="00B86F35"/>
    <w:rsid w:val="00BA04A1"/>
    <w:rsid w:val="00BA3104"/>
    <w:rsid w:val="00BD240A"/>
    <w:rsid w:val="00BD6638"/>
    <w:rsid w:val="00BE01AB"/>
    <w:rsid w:val="00BF217C"/>
    <w:rsid w:val="00C255F3"/>
    <w:rsid w:val="00C25D99"/>
    <w:rsid w:val="00C31E35"/>
    <w:rsid w:val="00C51CE3"/>
    <w:rsid w:val="00C51D05"/>
    <w:rsid w:val="00C5385D"/>
    <w:rsid w:val="00C61092"/>
    <w:rsid w:val="00C9007B"/>
    <w:rsid w:val="00CB6A7D"/>
    <w:rsid w:val="00CC7CE4"/>
    <w:rsid w:val="00CF6FF1"/>
    <w:rsid w:val="00D21BB6"/>
    <w:rsid w:val="00D244D9"/>
    <w:rsid w:val="00D24548"/>
    <w:rsid w:val="00D3783A"/>
    <w:rsid w:val="00D43485"/>
    <w:rsid w:val="00DA4725"/>
    <w:rsid w:val="00DB62F6"/>
    <w:rsid w:val="00DD4D6C"/>
    <w:rsid w:val="00DE13E8"/>
    <w:rsid w:val="00E23705"/>
    <w:rsid w:val="00E356D5"/>
    <w:rsid w:val="00E3788C"/>
    <w:rsid w:val="00E67772"/>
    <w:rsid w:val="00E67B7C"/>
    <w:rsid w:val="00E701E4"/>
    <w:rsid w:val="00E8187B"/>
    <w:rsid w:val="00E97EBC"/>
    <w:rsid w:val="00EA43EB"/>
    <w:rsid w:val="00EA6565"/>
    <w:rsid w:val="00EB2F83"/>
    <w:rsid w:val="00EC1B23"/>
    <w:rsid w:val="00EC4C45"/>
    <w:rsid w:val="00EC4EAE"/>
    <w:rsid w:val="00EC5363"/>
    <w:rsid w:val="00EF3887"/>
    <w:rsid w:val="00F005D3"/>
    <w:rsid w:val="00F17958"/>
    <w:rsid w:val="00F22C0D"/>
    <w:rsid w:val="00F413D3"/>
    <w:rsid w:val="00F65C7E"/>
    <w:rsid w:val="00F65F96"/>
    <w:rsid w:val="00F666C7"/>
    <w:rsid w:val="00F934B6"/>
    <w:rsid w:val="00F96FEC"/>
    <w:rsid w:val="00FA47E6"/>
    <w:rsid w:val="00FE6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417C32"/>
  <w15:docId w15:val="{97368392-E0F7-4F8F-AD6B-9F0BC05A5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793A"/>
  </w:style>
  <w:style w:type="paragraph" w:styleId="Titlu1">
    <w:name w:val="heading 1"/>
    <w:basedOn w:val="Normal"/>
    <w:next w:val="Normal"/>
    <w:link w:val="Titlu1Caracter"/>
    <w:uiPriority w:val="9"/>
    <w:qFormat/>
    <w:rsid w:val="004B44EE"/>
    <w:pPr>
      <w:keepNext/>
      <w:spacing w:before="240" w:after="60" w:line="357" w:lineRule="auto"/>
      <w:ind w:left="10" w:hanging="10"/>
      <w:jc w:val="both"/>
      <w:outlineLvl w:val="0"/>
    </w:pPr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Titlu2">
    <w:name w:val="heading 2"/>
    <w:basedOn w:val="Normal"/>
    <w:link w:val="Titlu2Caracter"/>
    <w:uiPriority w:val="9"/>
    <w:qFormat/>
    <w:rsid w:val="004B44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4B44EE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character" w:customStyle="1" w:styleId="Titlu2Caracter">
    <w:name w:val="Titlu 2 Caracter"/>
    <w:basedOn w:val="Fontdeparagrafimplicit"/>
    <w:link w:val="Titlu2"/>
    <w:uiPriority w:val="9"/>
    <w:rsid w:val="004B44EE"/>
    <w:rPr>
      <w:rFonts w:ascii="Times New Roman" w:eastAsia="Times New Roman" w:hAnsi="Times New Roman" w:cs="Times New Roman"/>
      <w:b/>
      <w:bCs/>
      <w:sz w:val="36"/>
      <w:szCs w:val="36"/>
      <w:lang w:val="en-GB" w:eastAsia="en-GB"/>
    </w:rPr>
  </w:style>
  <w:style w:type="numbering" w:customStyle="1" w:styleId="FrListare1">
    <w:name w:val="Fără Listare1"/>
    <w:next w:val="FrListare"/>
    <w:uiPriority w:val="99"/>
    <w:semiHidden/>
    <w:unhideWhenUsed/>
    <w:rsid w:val="004B44EE"/>
  </w:style>
  <w:style w:type="character" w:customStyle="1" w:styleId="ln2tparagraf">
    <w:name w:val="ln2tparagraf"/>
    <w:rsid w:val="004B44EE"/>
  </w:style>
  <w:style w:type="paragraph" w:styleId="TextnBalon">
    <w:name w:val="Balloon Text"/>
    <w:basedOn w:val="Normal"/>
    <w:link w:val="TextnBalonCaracter"/>
    <w:uiPriority w:val="99"/>
    <w:semiHidden/>
    <w:unhideWhenUsed/>
    <w:rsid w:val="004B44EE"/>
    <w:pPr>
      <w:spacing w:after="0" w:line="240" w:lineRule="auto"/>
      <w:ind w:left="10" w:hanging="10"/>
      <w:jc w:val="both"/>
    </w:pPr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B44EE"/>
    <w:rPr>
      <w:rFonts w:ascii="Segoe UI" w:eastAsia="Times New Roman" w:hAnsi="Segoe UI" w:cs="Segoe UI"/>
      <w:color w:val="000000"/>
      <w:sz w:val="18"/>
      <w:szCs w:val="18"/>
    </w:rPr>
  </w:style>
  <w:style w:type="paragraph" w:styleId="Frspaiere">
    <w:name w:val="No Spacing"/>
    <w:uiPriority w:val="1"/>
    <w:qFormat/>
    <w:rsid w:val="004B44EE"/>
    <w:pPr>
      <w:spacing w:after="0" w:line="24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NormalWeb">
    <w:name w:val="Normal (Web)"/>
    <w:basedOn w:val="Normal"/>
    <w:semiHidden/>
    <w:unhideWhenUsed/>
    <w:rsid w:val="004B44EE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f">
    <w:name w:val="List Paragraph"/>
    <w:basedOn w:val="Normal"/>
    <w:uiPriority w:val="34"/>
    <w:qFormat/>
    <w:rsid w:val="004B44EE"/>
    <w:pPr>
      <w:suppressAutoHyphens/>
      <w:autoSpaceDN w:val="0"/>
      <w:spacing w:after="3" w:line="264" w:lineRule="auto"/>
      <w:ind w:left="720" w:hanging="5"/>
      <w:jc w:val="both"/>
    </w:pPr>
    <w:rPr>
      <w:rFonts w:ascii="Times New Roman" w:eastAsia="Times New Roman" w:hAnsi="Times New Roman" w:cs="Times New Roman"/>
      <w:color w:val="000000"/>
      <w:sz w:val="24"/>
      <w:lang w:val="ro-RO" w:eastAsia="ro-RO"/>
    </w:rPr>
  </w:style>
  <w:style w:type="character" w:styleId="Robust">
    <w:name w:val="Strong"/>
    <w:basedOn w:val="Fontdeparagrafimplicit"/>
    <w:qFormat/>
    <w:rsid w:val="004B44EE"/>
    <w:rPr>
      <w:b/>
      <w:bCs/>
    </w:rPr>
  </w:style>
  <w:style w:type="character" w:styleId="Hyperlink">
    <w:name w:val="Hyperlink"/>
    <w:basedOn w:val="Fontdeparagrafimplicit"/>
    <w:uiPriority w:val="99"/>
    <w:unhideWhenUsed/>
    <w:rsid w:val="002751DD"/>
    <w:rPr>
      <w:color w:val="0563C1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751DD"/>
    <w:rPr>
      <w:color w:val="605E5C"/>
      <w:shd w:val="clear" w:color="auto" w:fill="E1DFDD"/>
    </w:rPr>
  </w:style>
  <w:style w:type="paragraph" w:styleId="Antet">
    <w:name w:val="header"/>
    <w:basedOn w:val="Normal"/>
    <w:link w:val="AntetCaracter"/>
    <w:uiPriority w:val="99"/>
    <w:unhideWhenUsed/>
    <w:rsid w:val="003D4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D4991"/>
  </w:style>
  <w:style w:type="paragraph" w:styleId="Subsol">
    <w:name w:val="footer"/>
    <w:basedOn w:val="Normal"/>
    <w:link w:val="SubsolCaracter"/>
    <w:uiPriority w:val="99"/>
    <w:unhideWhenUsed/>
    <w:rsid w:val="003D499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D4991"/>
  </w:style>
  <w:style w:type="paragraph" w:styleId="Indentcorptext">
    <w:name w:val="Body Text Indent"/>
    <w:basedOn w:val="Normal"/>
    <w:link w:val="IndentcorptextCaracter"/>
    <w:rsid w:val="008E20F1"/>
    <w:pPr>
      <w:spacing w:after="0" w:line="240" w:lineRule="auto"/>
      <w:ind w:left="990"/>
      <w:jc w:val="both"/>
    </w:pPr>
    <w:rPr>
      <w:rFonts w:ascii="Times New Roman" w:eastAsia="Times New Roman" w:hAnsi="Times New Roman" w:cs="Times New Roman"/>
      <w:sz w:val="28"/>
      <w:szCs w:val="24"/>
      <w:lang w:val="ro-RO"/>
    </w:rPr>
  </w:style>
  <w:style w:type="character" w:customStyle="1" w:styleId="IndentcorptextCaracter">
    <w:name w:val="Indent corp text Caracter"/>
    <w:basedOn w:val="Fontdeparagrafimplicit"/>
    <w:link w:val="Indentcorptext"/>
    <w:rsid w:val="008E20F1"/>
    <w:rPr>
      <w:rFonts w:ascii="Times New Roman" w:eastAsia="Times New Roman" w:hAnsi="Times New Roman" w:cs="Times New Roman"/>
      <w:sz w:val="28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17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cretariat@spitalvn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4</Pages>
  <Words>1320</Words>
  <Characters>7656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Neagu-Stanciu Denisa</dc:creator>
  <cp:lastModifiedBy>Tulbure Mihaela</cp:lastModifiedBy>
  <cp:revision>64</cp:revision>
  <cp:lastPrinted>2026-07-28T14:22:00Z</cp:lastPrinted>
  <dcterms:created xsi:type="dcterms:W3CDTF">2026-04-21T12:35:00Z</dcterms:created>
  <dcterms:modified xsi:type="dcterms:W3CDTF">2026-07-29T06:08:00Z</dcterms:modified>
</cp:coreProperties>
</file>