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7348CC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7348CC">
        <w:rPr>
          <w:b/>
          <w:bCs/>
          <w:sz w:val="26"/>
          <w:szCs w:val="26"/>
          <w:lang w:val="it-IT"/>
        </w:rPr>
        <w:t>COMISIA DE CONCURS</w:t>
      </w:r>
      <w:r w:rsidRPr="007348CC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489DF050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muncitor calificat - </w:t>
      </w:r>
      <w:r w:rsidR="00DF59C3">
        <w:rPr>
          <w:b/>
          <w:sz w:val="28"/>
          <w:szCs w:val="28"/>
          <w:lang w:val="it-IT"/>
        </w:rPr>
        <w:t>e</w:t>
      </w:r>
      <w:r w:rsidR="00DF59C3" w:rsidRPr="00DF59C3">
        <w:rPr>
          <w:b/>
          <w:sz w:val="28"/>
          <w:szCs w:val="28"/>
          <w:lang w:val="it-IT"/>
        </w:rPr>
        <w:t>lectroenergetician</w:t>
      </w:r>
      <w:r w:rsidRPr="00BA491E">
        <w:rPr>
          <w:b/>
          <w:sz w:val="28"/>
          <w:szCs w:val="28"/>
          <w:lang w:val="it-IT"/>
        </w:rPr>
        <w:t xml:space="preserve">, treapta profesională </w:t>
      </w:r>
      <w:r w:rsidR="00DF59C3">
        <w:rPr>
          <w:b/>
          <w:sz w:val="28"/>
          <w:szCs w:val="28"/>
          <w:lang w:val="it-IT"/>
        </w:rPr>
        <w:t>II</w:t>
      </w:r>
      <w:r w:rsidRPr="00BA491E">
        <w:rPr>
          <w:b/>
          <w:sz w:val="28"/>
          <w:szCs w:val="28"/>
          <w:lang w:val="it-IT"/>
        </w:rPr>
        <w:t>I</w:t>
      </w:r>
      <w:r w:rsidRPr="00AD5495">
        <w:rPr>
          <w:b/>
          <w:sz w:val="28"/>
          <w:szCs w:val="28"/>
          <w:lang w:val="it-IT"/>
        </w:rPr>
        <w:t>, nivel studii medii/generale – cu normă</w:t>
      </w:r>
      <w:r>
        <w:rPr>
          <w:b/>
          <w:sz w:val="28"/>
          <w:szCs w:val="28"/>
          <w:lang w:val="it-IT"/>
        </w:rPr>
        <w:t xml:space="preserve"> întreagă</w:t>
      </w:r>
      <w:r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23"/>
        <w:gridCol w:w="2870"/>
        <w:gridCol w:w="1461"/>
        <w:gridCol w:w="3558"/>
      </w:tblGrid>
      <w:tr w:rsidR="00783B65" w:rsidRPr="00215C3D" w14:paraId="4ECD9241" w14:textId="77777777" w:rsidTr="00847C42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2870" w:type="dxa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1392" w:type="dxa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3558" w:type="dxa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847C42">
        <w:tc>
          <w:tcPr>
            <w:tcW w:w="0" w:type="auto"/>
            <w:hideMark/>
          </w:tcPr>
          <w:p w14:paraId="6C78D3DC" w14:textId="77777777" w:rsidR="00DF59C3" w:rsidRDefault="00DF59C3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3F70AFD7" w14:textId="62BC4A3C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2D49076E" w:rsidR="00783B65" w:rsidRPr="001C0F67" w:rsidRDefault="00DF59C3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201/17489</w:t>
            </w:r>
          </w:p>
        </w:tc>
        <w:tc>
          <w:tcPr>
            <w:tcW w:w="2870" w:type="dxa"/>
            <w:hideMark/>
          </w:tcPr>
          <w:p w14:paraId="0D5B29CD" w14:textId="22E5BE25" w:rsidR="00783B65" w:rsidRPr="00215C3D" w:rsidRDefault="00A64E49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 w:rsidRPr="007348CC">
              <w:rPr>
                <w:sz w:val="28"/>
                <w:szCs w:val="28"/>
              </w:rPr>
              <w:t xml:space="preserve">muncitor calificat </w:t>
            </w:r>
            <w:r w:rsidR="00DF59C3" w:rsidRPr="007348CC">
              <w:rPr>
                <w:sz w:val="28"/>
                <w:szCs w:val="28"/>
              </w:rPr>
              <w:t>–</w:t>
            </w:r>
            <w:r w:rsidRPr="007348CC">
              <w:rPr>
                <w:sz w:val="28"/>
                <w:szCs w:val="28"/>
              </w:rPr>
              <w:t xml:space="preserve"> </w:t>
            </w:r>
            <w:r w:rsidR="00DF59C3" w:rsidRPr="007348CC">
              <w:rPr>
                <w:sz w:val="28"/>
                <w:szCs w:val="28"/>
              </w:rPr>
              <w:t>e</w:t>
            </w:r>
            <w:r w:rsidR="00DF59C3" w:rsidRPr="007348CC">
              <w:rPr>
                <w:bCs/>
                <w:sz w:val="28"/>
                <w:szCs w:val="28"/>
              </w:rPr>
              <w:t>lectroenergetician</w:t>
            </w:r>
            <w:r w:rsidR="00DF59C3" w:rsidRPr="007348CC">
              <w:rPr>
                <w:b/>
                <w:sz w:val="28"/>
                <w:szCs w:val="28"/>
              </w:rPr>
              <w:t>,</w:t>
            </w:r>
            <w:r w:rsidRPr="007348CC">
              <w:rPr>
                <w:sz w:val="28"/>
                <w:szCs w:val="28"/>
              </w:rPr>
              <w:t xml:space="preserve"> treapta profesională I</w:t>
            </w:r>
            <w:r w:rsidR="00DF59C3" w:rsidRPr="007348CC">
              <w:rPr>
                <w:sz w:val="28"/>
                <w:szCs w:val="28"/>
              </w:rPr>
              <w:t>II</w:t>
            </w:r>
          </w:p>
        </w:tc>
        <w:tc>
          <w:tcPr>
            <w:tcW w:w="1392" w:type="dxa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3558" w:type="dxa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  <w:tr w:rsidR="00DF59C3" w:rsidRPr="007348CC" w14:paraId="20B80CE5" w14:textId="77777777" w:rsidTr="00847C42">
        <w:tc>
          <w:tcPr>
            <w:tcW w:w="0" w:type="auto"/>
          </w:tcPr>
          <w:p w14:paraId="3044266C" w14:textId="77777777" w:rsidR="00DF59C3" w:rsidRDefault="00DF59C3" w:rsidP="00DF59C3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79D15F2A" w14:textId="2C3F789F" w:rsidR="00DF59C3" w:rsidRDefault="00DF59C3" w:rsidP="00DF59C3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  <w:r w:rsidRPr="00215C3D">
              <w:rPr>
                <w:sz w:val="28"/>
                <w:szCs w:val="28"/>
                <w:lang w:val="ro-RO" w:eastAsia="ro-RO"/>
              </w:rPr>
              <w:t>.</w:t>
            </w:r>
          </w:p>
        </w:tc>
        <w:tc>
          <w:tcPr>
            <w:tcW w:w="0" w:type="auto"/>
          </w:tcPr>
          <w:p w14:paraId="4F6E5485" w14:textId="77777777" w:rsidR="00DF59C3" w:rsidRDefault="00DF59C3" w:rsidP="00DF59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703CCB29" w14:textId="6BC136F0" w:rsidR="00DF59C3" w:rsidRPr="00215C3D" w:rsidRDefault="00DF59C3" w:rsidP="00DF59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201/17</w:t>
            </w:r>
            <w:r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2870" w:type="dxa"/>
          </w:tcPr>
          <w:p w14:paraId="674ADC4D" w14:textId="51358D5E" w:rsidR="00DF59C3" w:rsidRPr="007348CC" w:rsidRDefault="00DF59C3" w:rsidP="00DF59C3">
            <w:pPr>
              <w:spacing w:line="276" w:lineRule="auto"/>
              <w:rPr>
                <w:sz w:val="28"/>
                <w:szCs w:val="28"/>
              </w:rPr>
            </w:pPr>
            <w:r w:rsidRPr="007348CC">
              <w:rPr>
                <w:sz w:val="28"/>
                <w:szCs w:val="28"/>
              </w:rPr>
              <w:t>muncitor calificat – e</w:t>
            </w:r>
            <w:r w:rsidRPr="007348CC">
              <w:rPr>
                <w:bCs/>
                <w:sz w:val="28"/>
                <w:szCs w:val="28"/>
              </w:rPr>
              <w:t>lectroenergetician</w:t>
            </w:r>
            <w:r w:rsidRPr="007348CC">
              <w:rPr>
                <w:b/>
                <w:sz w:val="28"/>
                <w:szCs w:val="28"/>
              </w:rPr>
              <w:t>,</w:t>
            </w:r>
            <w:r w:rsidRPr="007348CC">
              <w:rPr>
                <w:sz w:val="28"/>
                <w:szCs w:val="28"/>
              </w:rPr>
              <w:t xml:space="preserve"> treapta profesională III</w:t>
            </w:r>
          </w:p>
        </w:tc>
        <w:tc>
          <w:tcPr>
            <w:tcW w:w="1392" w:type="dxa"/>
          </w:tcPr>
          <w:p w14:paraId="0E7D2744" w14:textId="77777777" w:rsidR="00DF59C3" w:rsidRPr="007348CC" w:rsidRDefault="00DF59C3" w:rsidP="00DF59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3DF27247" w14:textId="1546F90B" w:rsidR="00DF59C3" w:rsidRPr="007348CC" w:rsidRDefault="00DF59C3" w:rsidP="00DF59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348CC">
              <w:rPr>
                <w:b/>
                <w:bCs/>
                <w:sz w:val="28"/>
                <w:szCs w:val="28"/>
                <w:lang w:val="ro-RO" w:eastAsia="ro-RO"/>
              </w:rPr>
              <w:t>RESPINS</w:t>
            </w:r>
          </w:p>
        </w:tc>
        <w:tc>
          <w:tcPr>
            <w:tcW w:w="3558" w:type="dxa"/>
          </w:tcPr>
          <w:p w14:paraId="1916F4BF" w14:textId="730F63C2" w:rsidR="00DF59C3" w:rsidRPr="007348CC" w:rsidRDefault="00DF59C3" w:rsidP="00DF59C3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348CC">
              <w:rPr>
                <w:sz w:val="24"/>
                <w:szCs w:val="24"/>
                <w:lang w:val="ro-RO" w:eastAsia="ro-RO"/>
              </w:rPr>
              <w:t>Lipsă certificat de calificare profesională în meseria de „Electroenergetician” (conform standardelor recunoscute de Ministerul Muncii și Ministerul Educației) sau documente echivalente care atestă calificarea, eliberate în condițiile legii.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7348CC" w:rsidRDefault="00783B65" w:rsidP="00783B65">
      <w:pPr>
        <w:rPr>
          <w:sz w:val="12"/>
          <w:szCs w:val="12"/>
          <w:lang w:val="it-IT"/>
        </w:rPr>
      </w:pPr>
    </w:p>
    <w:p w14:paraId="6CB90447" w14:textId="173F8E6E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>andida</w:t>
      </w:r>
      <w:r w:rsidR="00847C42">
        <w:rPr>
          <w:sz w:val="28"/>
          <w:szCs w:val="28"/>
          <w:lang w:val="it-IT"/>
        </w:rPr>
        <w:t>tul</w:t>
      </w:r>
      <w:r w:rsidRPr="00181403">
        <w:rPr>
          <w:sz w:val="28"/>
          <w:szCs w:val="28"/>
          <w:lang w:val="it-IT"/>
        </w:rPr>
        <w:t xml:space="preserve"> declara</w:t>
      </w:r>
      <w:r w:rsidR="00847C42">
        <w:rPr>
          <w:sz w:val="28"/>
          <w:szCs w:val="28"/>
          <w:lang w:val="it-IT"/>
        </w:rPr>
        <w:t>t</w:t>
      </w:r>
      <w:r w:rsidR="00DF59C3">
        <w:rPr>
          <w:sz w:val="28"/>
          <w:szCs w:val="28"/>
          <w:lang w:val="it-IT"/>
        </w:rPr>
        <w:t xml:space="preserve"> </w:t>
      </w:r>
      <w:r w:rsidRPr="00181403">
        <w:rPr>
          <w:sz w:val="28"/>
          <w:szCs w:val="28"/>
          <w:lang w:val="it-IT"/>
        </w:rPr>
        <w:t xml:space="preserve">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8CC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27EE2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8</cp:revision>
  <cp:lastPrinted>2026-06-15T14:05:00Z</cp:lastPrinted>
  <dcterms:created xsi:type="dcterms:W3CDTF">2026-07-05T07:19:00Z</dcterms:created>
  <dcterms:modified xsi:type="dcterms:W3CDTF">2026-07-06T07:22:00Z</dcterms:modified>
</cp:coreProperties>
</file>