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Default="00105767" w:rsidP="00D72FC1">
      <w:pPr>
        <w:pStyle w:val="Titlu"/>
        <w:jc w:val="left"/>
        <w:rPr>
          <w:rFonts w:ascii="Times New Roman" w:hAnsi="Times New Roman" w:cs="Times New Roman"/>
        </w:rPr>
      </w:pPr>
      <w:r w:rsidRPr="003428E9">
        <w:rPr>
          <w:rFonts w:ascii="Times New Roman" w:hAnsi="Times New Roman" w:cs="Times New Roman"/>
          <w:color w:val="auto"/>
        </w:rPr>
        <w:t xml:space="preserve">   </w:t>
      </w:r>
    </w:p>
    <w:p w14:paraId="665A0022" w14:textId="77777777" w:rsidR="00FA5FD2" w:rsidRDefault="00FA5FD2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298CE0" w14:textId="1624584A" w:rsidR="00721569" w:rsidRPr="008E7B7A" w:rsidRDefault="00721569" w:rsidP="00721569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8E7B7A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     </w:t>
      </w:r>
    </w:p>
    <w:p w14:paraId="6F0E4E1B" w14:textId="47161104" w:rsidR="00721569" w:rsidRPr="008E7B7A" w:rsidRDefault="00721569" w:rsidP="00721569">
      <w:pPr>
        <w:pStyle w:val="Titlu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E7B7A">
        <w:rPr>
          <w:rFonts w:ascii="Times New Roman" w:hAnsi="Times New Roman" w:cs="Times New Roman"/>
          <w:color w:val="auto"/>
          <w:sz w:val="28"/>
          <w:szCs w:val="28"/>
        </w:rPr>
        <w:t>JUDEŢUL</w:t>
      </w:r>
      <w:proofErr w:type="spellEnd"/>
      <w:r w:rsidRPr="008E7B7A">
        <w:rPr>
          <w:rFonts w:ascii="Times New Roman" w:hAnsi="Times New Roman" w:cs="Times New Roman"/>
          <w:color w:val="auto"/>
          <w:sz w:val="28"/>
          <w:szCs w:val="28"/>
        </w:rPr>
        <w:t xml:space="preserve"> VRANCEA                                                                                                                         Anexa</w:t>
      </w:r>
      <w:r w:rsidR="003F5063">
        <w:rPr>
          <w:rFonts w:ascii="Times New Roman" w:hAnsi="Times New Roman" w:cs="Times New Roman"/>
          <w:color w:val="auto"/>
          <w:sz w:val="28"/>
          <w:szCs w:val="28"/>
        </w:rPr>
        <w:t xml:space="preserve"> nr.</w:t>
      </w:r>
      <w:r w:rsidR="004760F1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Pr="008E7B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12D74EC2" w14:textId="68C0480F" w:rsidR="00721569" w:rsidRPr="008E7B7A" w:rsidRDefault="00721569" w:rsidP="0072156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7B7A">
        <w:rPr>
          <w:rFonts w:ascii="Times New Roman" w:hAnsi="Times New Roman" w:cs="Times New Roman"/>
          <w:b/>
          <w:bCs/>
          <w:sz w:val="28"/>
          <w:szCs w:val="28"/>
        </w:rPr>
        <w:t>CONSILIUL</w:t>
      </w:r>
      <w:proofErr w:type="spellEnd"/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JUDEŢEAN                                                                                            </w:t>
      </w:r>
      <w:r w:rsidR="003F5063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8E7B7A">
        <w:rPr>
          <w:rFonts w:ascii="Times New Roman" w:hAnsi="Times New Roman" w:cs="Times New Roman"/>
          <w:b/>
          <w:sz w:val="28"/>
          <w:szCs w:val="28"/>
        </w:rPr>
        <w:t>Hotararea</w:t>
      </w:r>
      <w:proofErr w:type="spellEnd"/>
      <w:r w:rsidRPr="008E7B7A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3F5063">
        <w:rPr>
          <w:rFonts w:ascii="Times New Roman" w:hAnsi="Times New Roman" w:cs="Times New Roman"/>
          <w:b/>
          <w:sz w:val="28"/>
          <w:szCs w:val="28"/>
        </w:rPr>
        <w:t>122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E0576">
        <w:rPr>
          <w:rFonts w:ascii="Times New Roman" w:hAnsi="Times New Roman" w:cs="Times New Roman"/>
          <w:b/>
          <w:bCs/>
          <w:sz w:val="28"/>
          <w:szCs w:val="28"/>
        </w:rPr>
        <w:t>08.06.</w:t>
      </w:r>
      <w:r w:rsidRPr="008E7B7A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7AD7C8B" w14:textId="77777777" w:rsidR="00F07922" w:rsidRDefault="00F07922" w:rsidP="00FA5FD2">
      <w:pPr>
        <w:rPr>
          <w:rFonts w:ascii="Times New Roman" w:hAnsi="Times New Roman" w:cs="Times New Roman"/>
          <w:sz w:val="24"/>
          <w:szCs w:val="24"/>
        </w:rPr>
      </w:pPr>
    </w:p>
    <w:p w14:paraId="200E1880" w14:textId="6BDE539E" w:rsidR="004760F1" w:rsidRDefault="00F07922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922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suprafeței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din DJ </w:t>
      </w:r>
      <w:r w:rsidR="00D8165A">
        <w:rPr>
          <w:rFonts w:ascii="Times New Roman" w:hAnsi="Times New Roman" w:cs="Times New Roman"/>
          <w:sz w:val="28"/>
          <w:szCs w:val="28"/>
        </w:rPr>
        <w:t>204 E</w:t>
      </w:r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actualizată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Vrancea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exproprierii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922">
        <w:rPr>
          <w:rFonts w:ascii="Times New Roman" w:hAnsi="Times New Roman" w:cs="Times New Roman"/>
          <w:sz w:val="28"/>
          <w:szCs w:val="28"/>
        </w:rPr>
        <w:t>Român</w:t>
      </w:r>
      <w:proofErr w:type="spellEnd"/>
      <w:r w:rsidRPr="00F07922">
        <w:rPr>
          <w:rFonts w:ascii="Times New Roman" w:hAnsi="Times New Roman" w:cs="Times New Roman"/>
          <w:sz w:val="28"/>
          <w:szCs w:val="28"/>
        </w:rPr>
        <w:t>.”</w:t>
      </w:r>
    </w:p>
    <w:p w14:paraId="10D8D3A1" w14:textId="77777777" w:rsidR="00F07922" w:rsidRPr="00F07922" w:rsidRDefault="00F07922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40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800"/>
        <w:gridCol w:w="2185"/>
        <w:gridCol w:w="4716"/>
        <w:gridCol w:w="1002"/>
        <w:gridCol w:w="2033"/>
        <w:gridCol w:w="2951"/>
      </w:tblGrid>
      <w:tr w:rsidR="00144901" w:rsidRPr="00992423" w14:paraId="4EE27B9E" w14:textId="77777777" w:rsidTr="00327219">
        <w:trPr>
          <w:tblCellSpacing w:w="0" w:type="dxa"/>
        </w:trPr>
        <w:tc>
          <w:tcPr>
            <w:tcW w:w="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EE7C6" w14:textId="77777777" w:rsidR="00144901" w:rsidRPr="00992423" w:rsidRDefault="00144901" w:rsidP="0032721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highlight w:val="yellow"/>
                <w:lang w:val="ro-RO"/>
              </w:rPr>
            </w:pPr>
            <w:r w:rsidRPr="00992423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2E7185" w14:textId="77777777" w:rsidR="00144901" w:rsidRPr="00992423" w:rsidRDefault="00144901" w:rsidP="0032721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992423">
              <w:rPr>
                <w:bCs/>
                <w:sz w:val="18"/>
                <w:szCs w:val="18"/>
              </w:rPr>
              <w:t>1.3.7.</w:t>
            </w:r>
          </w:p>
        </w:tc>
        <w:tc>
          <w:tcPr>
            <w:tcW w:w="7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5C5F1" w14:textId="77777777" w:rsidR="00144901" w:rsidRPr="00781412" w:rsidRDefault="00144901" w:rsidP="00327219">
            <w:pPr>
              <w:keepNext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781412"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  <w:t>D.J. 204E</w:t>
            </w:r>
          </w:p>
          <w:p w14:paraId="0547AB76" w14:textId="77777777" w:rsidR="00144901" w:rsidRPr="00992423" w:rsidRDefault="00144901" w:rsidP="0032721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89798D" w14:textId="77777777" w:rsidR="00144901" w:rsidRPr="00992423" w:rsidRDefault="00144901" w:rsidP="00327219">
            <w:pPr>
              <w:pStyle w:val="Titlu3"/>
              <w:rPr>
                <w:b/>
                <w:bCs/>
                <w:sz w:val="18"/>
                <w:szCs w:val="18"/>
              </w:rPr>
            </w:pPr>
            <w:r w:rsidRPr="00992423">
              <w:rPr>
                <w:b/>
                <w:bCs/>
                <w:sz w:val="18"/>
                <w:szCs w:val="18"/>
              </w:rPr>
              <w:t>Km. 0+000-43+050</w:t>
            </w:r>
          </w:p>
          <w:p w14:paraId="1A08EC18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L=43,050 Km</w:t>
            </w:r>
          </w:p>
          <w:p w14:paraId="63560E56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Focşani-DN2-Mirceşti-Ciuşlea-Doaga DN24 -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Mărăşeşti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- Haret-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Panciu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DJ 205F</w:t>
            </w:r>
          </w:p>
          <w:p w14:paraId="7770ED3A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FOCȘANI</w:t>
            </w:r>
            <w:proofErr w:type="spellEnd"/>
          </w:p>
          <w:p w14:paraId="4249D12B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suprafaţă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32.614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-,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151,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60028;</w:t>
            </w:r>
          </w:p>
          <w:p w14:paraId="24EA2548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706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-,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151,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73671; </w:t>
            </w:r>
          </w:p>
          <w:p w14:paraId="45A4F9A5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VÂNĂTORI</w:t>
            </w:r>
            <w:proofErr w:type="spellEnd"/>
          </w:p>
          <w:p w14:paraId="650A1B83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64775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(36895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12; 27880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174),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57923;</w:t>
            </w:r>
          </w:p>
          <w:p w14:paraId="4FCE51FF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46488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(19867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41,339; 11265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339; 15356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339),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58560;</w:t>
            </w:r>
          </w:p>
          <w:p w14:paraId="392C8292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25072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(22638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280; 2434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136),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57926;</w:t>
            </w:r>
          </w:p>
          <w:p w14:paraId="7B99FA32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17229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41,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53524;</w:t>
            </w:r>
          </w:p>
          <w:p w14:paraId="5D20443A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2698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136,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57927;</w:t>
            </w: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 xml:space="preserve"> </w:t>
            </w:r>
          </w:p>
          <w:p w14:paraId="39E64CD9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376 mp, intravilan, tarla 0, parcela 280, număr cadastral 60368;</w:t>
            </w:r>
          </w:p>
          <w:p w14:paraId="531EEA43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lastRenderedPageBreak/>
              <w:t xml:space="preserve">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MĂRĂȘEȘTI</w:t>
            </w:r>
            <w:proofErr w:type="spellEnd"/>
          </w:p>
          <w:p w14:paraId="640DE67A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25984 mp, intravilan, tarla 0, parcelă 2999, număr cadastral 56533;</w:t>
            </w:r>
          </w:p>
          <w:p w14:paraId="044FC3DF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11694 mp, intravilan, tarla 0, parcelă 854,843, număr cadastral 56503;</w:t>
            </w:r>
          </w:p>
          <w:p w14:paraId="0319E48F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5460 mp, intravilan, tarla 0, parcelă 632, număr cadastral 56504;</w:t>
            </w:r>
          </w:p>
          <w:p w14:paraId="1361EB50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9729 mp: 7827mp intravilan Haret, tarla 0, parcelă 47 şi 1902 mp extravilan Mărăşeşti, tarla 0, parcelă 182, număr cadastral 56505;</w:t>
            </w:r>
          </w:p>
          <w:p w14:paraId="2E8D19BB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3961 mp, intravilan, tarla 0, parcelă 253, număr cadastral 56508;</w:t>
            </w:r>
          </w:p>
          <w:p w14:paraId="7620F837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11200 mp, extravilan, tarla 0, parcelă 1553, număr cadastral 54633;</w:t>
            </w:r>
          </w:p>
          <w:p w14:paraId="69DF5BA6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8392 mp, extravilan, tarla 0, parcelă 1553, număr cadastral 54632;</w:t>
            </w:r>
          </w:p>
          <w:p w14:paraId="38CBF14E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48 mp, extravilan, tarla 0, parcelă 1553, număr cadastral 54703;</w:t>
            </w:r>
          </w:p>
          <w:p w14:paraId="02F51CCC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40 mp, extravilan, tarla 0, parcelă 1553, număr cadastral 54698;</w:t>
            </w:r>
          </w:p>
          <w:p w14:paraId="105E8153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1361 mp, extravilan, tarla 0, parcelă 1553, număr cadastral 54701;</w:t>
            </w:r>
          </w:p>
          <w:p w14:paraId="1493FE03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1444 mp, extravilan, tarla 0, parcelă 1553, număr cadastral 54702;</w:t>
            </w:r>
          </w:p>
          <w:p w14:paraId="0C846DB1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641 mp, extravilan, tarla 0, parcelă 1553, număr cadastral 54704;</w:t>
            </w:r>
          </w:p>
          <w:p w14:paraId="4F70E668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1841 mp (1121 mp intravilan, tarla 0, parcelă 261; 719 mp extravilan, tarla 0, parcelă 261), număr cadastral 55757;</w:t>
            </w:r>
          </w:p>
          <w:p w14:paraId="39440C15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5116 mp, extravilan, tarla 0, parcelă 258, număr cadastral 55758;</w:t>
            </w:r>
          </w:p>
          <w:p w14:paraId="0290557A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19521 mp (6148 mp intravilan, tarla 0, parcelă 24; 13373 mp extravilan, tarla 0, parcelă 258), număr cadastral 55766;</w:t>
            </w:r>
          </w:p>
          <w:p w14:paraId="762BE69C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 2733 mp, extravilan, tarla 0, parcelă 261, număr cadastral 55760;</w:t>
            </w:r>
          </w:p>
          <w:p w14:paraId="0D3ADED8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lastRenderedPageBreak/>
              <w:t>-suprafață teren 160 mp, extravilan, tarla 0, parcelă 431, număr cadastral 55759;</w:t>
            </w:r>
          </w:p>
          <w:p w14:paraId="2683CBBA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-suprfață teren 239 mp, extravilan, tarla 0, parcelă 258, număr cadastral 55761;</w:t>
            </w:r>
          </w:p>
          <w:p w14:paraId="292B6E72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28309 mp, extravilan, tarla 0, parcelă 612, număr cadastral 55765;</w:t>
            </w:r>
          </w:p>
          <w:p w14:paraId="0238D705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5048 mp, extravilan, tarla 0, parcelă 1532, număr cadastral 55762;</w:t>
            </w:r>
          </w:p>
          <w:p w14:paraId="599D98DB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29028 mp extravilan, tarla 0, parcelă 253, număr cadastral 55770;</w:t>
            </w:r>
          </w:p>
          <w:p w14:paraId="0DFDF2B0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-suprafață teren 121 mp, extravilan, tarla 0, parcelă 1553, număr cadastral 54630, suprafață construită la sol 121 mp, pod, număr cadastral 54630- C1;</w:t>
            </w:r>
          </w:p>
          <w:p w14:paraId="62540E58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suprafață teren 528 mp, extravilan, tarla 0, parcelă 1553, număr cadastral 54631, suprafață construită la sol 528 mp, pod, număr cadastral 54631- C1;</w:t>
            </w:r>
          </w:p>
          <w:p w14:paraId="4DB73FF4" w14:textId="77777777" w:rsidR="00144901" w:rsidRPr="00992423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GAROAFA</w:t>
            </w:r>
            <w:proofErr w:type="spellEnd"/>
          </w:p>
          <w:p w14:paraId="0A1D4265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82 066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(6700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83; 15068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83; 11914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140; 15068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294; 33316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428,429)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54615;</w:t>
            </w:r>
          </w:p>
          <w:p w14:paraId="1F88CC7F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56950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(1225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429; 15161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1467,1468,1463,1484; 40564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527),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54603.</w:t>
            </w:r>
          </w:p>
          <w:p w14:paraId="5E19F9A1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UAT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PANCIU</w:t>
            </w:r>
            <w:proofErr w:type="spellEnd"/>
          </w:p>
          <w:p w14:paraId="258A78FF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7402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mp,extravilan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1495,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57276;</w:t>
            </w:r>
          </w:p>
          <w:p w14:paraId="4C508A81" w14:textId="1630D2D2" w:rsidR="00144901" w:rsidRPr="00E00841" w:rsidRDefault="00144901" w:rsidP="0032721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</w:pPr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-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suprafață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teren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r w:rsidR="0035053A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26</w:t>
            </w:r>
            <w:r w:rsidR="00AD77C7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147</w:t>
            </w:r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mp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extravilan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(10479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mp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tarla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parcelă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1495; 43911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mp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tarla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parcelă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182), </w:t>
            </w:r>
            <w:proofErr w:type="spellStart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număr</w:t>
            </w:r>
            <w:proofErr w:type="spellEnd"/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cadastral 57279;</w:t>
            </w:r>
          </w:p>
          <w:p w14:paraId="315DAAB1" w14:textId="5DC48C8D" w:rsidR="00AD77C7" w:rsidRPr="00E00841" w:rsidRDefault="00AD77C7" w:rsidP="0032721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</w:pPr>
            <w:r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- </w:t>
            </w:r>
            <w:proofErr w:type="spellStart"/>
            <w:r w:rsidR="000E2FB0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suprafata</w:t>
            </w:r>
            <w:proofErr w:type="spellEnd"/>
            <w:r w:rsidR="000E2FB0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="000E2FB0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teren</w:t>
            </w:r>
            <w:proofErr w:type="spellEnd"/>
            <w:r w:rsidR="000E2FB0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r w:rsidR="00FE652E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16447</w:t>
            </w:r>
            <w:r w:rsidR="00FE652E" w:rsidRPr="00E0084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E652E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extravilan</w:t>
            </w:r>
            <w:proofErr w:type="spellEnd"/>
            <w:r w:rsidR="00FE652E" w:rsidRPr="00E008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mp</w:t>
            </w:r>
            <w:proofErr w:type="spellEnd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tarla</w:t>
            </w:r>
            <w:proofErr w:type="spellEnd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parcelă</w:t>
            </w:r>
            <w:proofErr w:type="spellEnd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182), </w:t>
            </w:r>
            <w:proofErr w:type="spellStart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număr</w:t>
            </w:r>
            <w:proofErr w:type="spellEnd"/>
            <w:r w:rsidR="00785814" w:rsidRPr="0078581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 xml:space="preserve"> cadastral </w:t>
            </w:r>
            <w:r w:rsidR="007522A9" w:rsidRPr="007522A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eastAsia="ro-RO"/>
              </w:rPr>
              <w:t>60862</w:t>
            </w:r>
          </w:p>
          <w:p w14:paraId="48DE55B9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145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1495,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57281;</w:t>
            </w:r>
          </w:p>
          <w:p w14:paraId="148B7267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lastRenderedPageBreak/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23712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1495;număr cadastral 57280;</w:t>
            </w:r>
          </w:p>
          <w:p w14:paraId="44B084E0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7736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1212,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57278;</w:t>
            </w:r>
          </w:p>
          <w:p w14:paraId="42E66CB4" w14:textId="77777777" w:rsidR="00144901" w:rsidRPr="00FA5FD2" w:rsidRDefault="00144901" w:rsidP="00327219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7936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(4179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1212; 3757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extravilan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1494), </w:t>
            </w:r>
            <w:proofErr w:type="spellStart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cadastral 57288;</w:t>
            </w:r>
          </w:p>
          <w:p w14:paraId="1CE4FB60" w14:textId="2DE3138E" w:rsidR="00144901" w:rsidRPr="00992423" w:rsidRDefault="00144901" w:rsidP="0032721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FA5FD2">
              <w:rPr>
                <w:bCs/>
                <w:sz w:val="18"/>
                <w:szCs w:val="18"/>
                <w:lang w:eastAsia="ro-RO"/>
              </w:rPr>
              <w:t>-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suprafață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teren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12397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mp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intravilan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tarla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0,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parcelă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2423, </w:t>
            </w:r>
            <w:proofErr w:type="spellStart"/>
            <w:r w:rsidRPr="00FA5FD2">
              <w:rPr>
                <w:bCs/>
                <w:sz w:val="18"/>
                <w:szCs w:val="18"/>
                <w:lang w:eastAsia="ro-RO"/>
              </w:rPr>
              <w:t>număr</w:t>
            </w:r>
            <w:proofErr w:type="spellEnd"/>
            <w:r w:rsidRPr="00FA5FD2">
              <w:rPr>
                <w:bCs/>
                <w:sz w:val="18"/>
                <w:szCs w:val="18"/>
                <w:lang w:eastAsia="ro-RO"/>
              </w:rPr>
              <w:t xml:space="preserve"> castral 57274</w:t>
            </w:r>
          </w:p>
        </w:tc>
        <w:tc>
          <w:tcPr>
            <w:tcW w:w="3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8C5E61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F0D742B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22E9A05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0D78A29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7DC004A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E03F5F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8FFF1D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  <w:r w:rsidRPr="00992423">
              <w:rPr>
                <w:bCs/>
                <w:sz w:val="18"/>
                <w:szCs w:val="18"/>
              </w:rPr>
              <w:t>1974</w:t>
            </w:r>
          </w:p>
          <w:p w14:paraId="1DED177A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BAA6569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  <w:r w:rsidRPr="00992423">
              <w:rPr>
                <w:bCs/>
                <w:sz w:val="18"/>
                <w:szCs w:val="18"/>
              </w:rPr>
              <w:t>2024</w:t>
            </w:r>
          </w:p>
          <w:p w14:paraId="43012890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E7DF7BA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195651F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B554C3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259169F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EC5A049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EA2F825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D16854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40496FE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F2154B5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CBB73B4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E5292F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0DCC7A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0E414CE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8FEF315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7C05B1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972B7B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0FE3906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3DE83B4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A6F7924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187315F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A7DD471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84BBF1B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CEF304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F1CA40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8CCB6BE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08B84F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377FD4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D3D2E1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F1E0E4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F15D504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399C88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DAEC73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51DA9EE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E0CC93B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B90B7FF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9EF8A21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592DB5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DF4AFA1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F02A156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2F41EA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A48F8A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C774460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6871BC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84243F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1353E6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2A8DF8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394D2C1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F66083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856C2A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3759CB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209E67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0DBD9E6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D42FE89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E2B8729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6ED355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52437C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97C99B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C220C2C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139D624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2D8FAF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920D86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C1ADF3B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7DF29EEA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5FC777F5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0251E31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A81070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2F84B93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A782CA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1F56E6BB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3DE4D67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624C4E78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46B3A92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40B2B8DF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36D5AE8F" w14:textId="77777777" w:rsidR="00144901" w:rsidRPr="00992423" w:rsidRDefault="00144901" w:rsidP="00716FC2">
            <w:pPr>
              <w:rPr>
                <w:bCs/>
                <w:sz w:val="18"/>
                <w:szCs w:val="18"/>
              </w:rPr>
            </w:pPr>
          </w:p>
          <w:p w14:paraId="3E967D7D" w14:textId="77777777" w:rsidR="00144901" w:rsidRPr="00992423" w:rsidRDefault="00144901" w:rsidP="00327219">
            <w:pPr>
              <w:jc w:val="center"/>
              <w:rPr>
                <w:bCs/>
                <w:sz w:val="18"/>
                <w:szCs w:val="18"/>
              </w:rPr>
            </w:pPr>
          </w:p>
          <w:p w14:paraId="2E590C0A" w14:textId="77777777" w:rsidR="00144901" w:rsidRPr="00992423" w:rsidRDefault="00144901" w:rsidP="00327219">
            <w:pPr>
              <w:rPr>
                <w:bCs/>
                <w:sz w:val="18"/>
                <w:szCs w:val="18"/>
              </w:rPr>
            </w:pPr>
          </w:p>
          <w:p w14:paraId="292F9721" w14:textId="77777777" w:rsidR="00144901" w:rsidRPr="00992423" w:rsidRDefault="00144901" w:rsidP="0032721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25D829" w14:textId="3E0F4F0B" w:rsidR="00144901" w:rsidRPr="00992423" w:rsidRDefault="001D7BEA" w:rsidP="00327219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1D7BEA">
              <w:rPr>
                <w:rFonts w:asciiTheme="minorHAnsi" w:eastAsiaTheme="minorHAnsi" w:hAnsiTheme="minorHAnsi" w:cstheme="minorBidi"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54.089,42121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26CD7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Domeniul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public al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judeţului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Vrancea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potrivit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Hotărârii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Consiliului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Județean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Vrancea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nr. 19 din 25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ianuarie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2022,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Hotărârii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Consiliului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Județean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nr. 3/2010,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Hotărârea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Guvernului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nr. 630/2010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şi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Anexei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nr. 2 la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Hotărârea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Guvernului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nr. 540/2000.</w:t>
            </w:r>
            <w:r w:rsidRPr="009924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>Hotărârea</w:t>
            </w:r>
            <w:proofErr w:type="spellEnd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>Consiliului</w:t>
            </w:r>
            <w:proofErr w:type="spellEnd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 xml:space="preserve"> Local </w:t>
            </w:r>
            <w:proofErr w:type="spellStart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>Focșani</w:t>
            </w:r>
            <w:proofErr w:type="spellEnd"/>
            <w:r w:rsidRPr="00992423">
              <w:rPr>
                <w:rFonts w:ascii="Times New Roman" w:hAnsi="Times New Roman" w:cs="Times New Roman"/>
                <w:sz w:val="18"/>
                <w:szCs w:val="18"/>
              </w:rPr>
              <w:t xml:space="preserve"> nr. 263/29.08.2024</w:t>
            </w:r>
          </w:p>
          <w:p w14:paraId="39766D0A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>PVRTL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21351/29.09.2023</w:t>
            </w:r>
          </w:p>
          <w:p w14:paraId="0F41F912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Funciară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: 60028, 73671,  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Focşani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;</w:t>
            </w:r>
          </w:p>
          <w:p w14:paraId="70FCD23F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Funciară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: 57923; 58560; 57926; 53524; 57927;</w:t>
            </w:r>
            <w:r w:rsidRPr="009924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60368</w:t>
            </w: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Vînători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;</w:t>
            </w:r>
          </w:p>
          <w:p w14:paraId="2E1AA942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Funciară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: 54633; 54632; 54703; 54698; 54701; 54702; 54704; 55757; 55758; 55766; 55760; 55759; 55761; 55765; 55762; 55770; 54630; 54631; </w:t>
            </w: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val="it-IT"/>
              </w:rPr>
              <w:t>56533, 56503, 56504 , 56505 , 56508</w:t>
            </w: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 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Mărășești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;</w:t>
            </w:r>
          </w:p>
          <w:p w14:paraId="4FDC11E2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Funciară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: 54615; 54603 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Garoafa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.;</w:t>
            </w:r>
          </w:p>
          <w:p w14:paraId="48A6DAD3" w14:textId="4070017E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Nr. carte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funciară</w:t>
            </w:r>
            <w:proofErr w:type="spellEnd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: 57276; 57279; 57281; 57280; </w:t>
            </w:r>
            <w:r w:rsidR="0035053A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60862;</w:t>
            </w:r>
          </w:p>
          <w:p w14:paraId="4425B4AF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759163DB" w14:textId="77777777" w:rsidR="00144901" w:rsidRPr="00992423" w:rsidRDefault="00144901" w:rsidP="00327219">
            <w:pPr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</w:pPr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 xml:space="preserve">57278; 57288; 57274 UAT </w:t>
            </w:r>
            <w:proofErr w:type="spellStart"/>
            <w:r w:rsidRPr="00992423">
              <w:rPr>
                <w:rFonts w:ascii="Times New Roman" w:hAnsi="Times New Roman" w:cs="Times New Roman"/>
                <w:bCs/>
                <w:sz w:val="18"/>
                <w:szCs w:val="18"/>
                <w:lang w:eastAsia="ro-RO"/>
              </w:rPr>
              <w:t>Panciu</w:t>
            </w:r>
            <w:proofErr w:type="spellEnd"/>
          </w:p>
          <w:p w14:paraId="65B0B0EF" w14:textId="77777777" w:rsidR="00144901" w:rsidRPr="00992423" w:rsidRDefault="00144901" w:rsidP="003272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o-RO"/>
              </w:rPr>
            </w:pPr>
          </w:p>
          <w:p w14:paraId="46809BB6" w14:textId="77777777" w:rsidR="00144901" w:rsidRPr="00992423" w:rsidRDefault="00144901" w:rsidP="00327219">
            <w:pPr>
              <w:pStyle w:val="NormalWeb"/>
              <w:spacing w:before="0" w:beforeAutospacing="0" w:after="0" w:afterAutospacing="0"/>
              <w:rPr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</w:tbl>
    <w:p w14:paraId="63008C31" w14:textId="77777777" w:rsidR="005D57A1" w:rsidRPr="00EA2B05" w:rsidRDefault="005D57A1" w:rsidP="00FA5F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2C8F4F6" w14:textId="77777777" w:rsidR="00716FC2" w:rsidRDefault="00716FC2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75EAD59" w14:textId="1FD96A1F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Preşedintele</w:t>
      </w:r>
      <w:proofErr w:type="spellEnd"/>
    </w:p>
    <w:p w14:paraId="362D2006" w14:textId="77777777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Judeţean</w:t>
      </w:r>
      <w:proofErr w:type="spellEnd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C326735" w14:textId="0391E4F4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</w:t>
      </w:r>
      <w:r w:rsidR="002659AD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or HALICI </w:t>
      </w:r>
    </w:p>
    <w:p w14:paraId="34AE6513" w14:textId="77777777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1685775" w14:textId="77777777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</w:t>
      </w:r>
    </w:p>
    <w:p w14:paraId="3AEFD6E8" w14:textId="635655BD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</w:t>
      </w:r>
      <w:r w:rsidR="00644DC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="00644DC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Contrasemnează, </w:t>
      </w:r>
    </w:p>
    <w:p w14:paraId="1E144CFD" w14:textId="513C37A7" w:rsidR="005D57A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</w:t>
      </w:r>
      <w:r w:rsidR="00644DC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Secretar general al </w:t>
      </w:r>
      <w:proofErr w:type="spellStart"/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judeţului</w:t>
      </w:r>
      <w:proofErr w:type="spellEnd"/>
    </w:p>
    <w:p w14:paraId="303A2C5A" w14:textId="0DA68A9C" w:rsidR="004760F1" w:rsidRPr="00EA2B05" w:rsidRDefault="005D57A1" w:rsidP="005D5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</w:t>
      </w:r>
      <w:r w:rsidR="00644DC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</w:t>
      </w:r>
      <w:r w:rsidRPr="00EA2B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Raluca Dan</w:t>
      </w:r>
    </w:p>
    <w:sectPr w:rsidR="004760F1" w:rsidRPr="00EA2B05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59C1"/>
    <w:rsid w:val="000221F0"/>
    <w:rsid w:val="0004484B"/>
    <w:rsid w:val="00046728"/>
    <w:rsid w:val="000642D5"/>
    <w:rsid w:val="000A5115"/>
    <w:rsid w:val="000B4CFC"/>
    <w:rsid w:val="000D3442"/>
    <w:rsid w:val="000E2FB0"/>
    <w:rsid w:val="000E4672"/>
    <w:rsid w:val="000E7B4E"/>
    <w:rsid w:val="00105767"/>
    <w:rsid w:val="00126ABA"/>
    <w:rsid w:val="00130B79"/>
    <w:rsid w:val="001311A6"/>
    <w:rsid w:val="0013208A"/>
    <w:rsid w:val="001331AE"/>
    <w:rsid w:val="00144901"/>
    <w:rsid w:val="00157DD6"/>
    <w:rsid w:val="00161175"/>
    <w:rsid w:val="0017453F"/>
    <w:rsid w:val="00184059"/>
    <w:rsid w:val="001D5326"/>
    <w:rsid w:val="001D7BEA"/>
    <w:rsid w:val="001F0A27"/>
    <w:rsid w:val="00201BAB"/>
    <w:rsid w:val="00203E3A"/>
    <w:rsid w:val="002136B3"/>
    <w:rsid w:val="002320A8"/>
    <w:rsid w:val="002332B1"/>
    <w:rsid w:val="002521BF"/>
    <w:rsid w:val="002659AD"/>
    <w:rsid w:val="002C4B25"/>
    <w:rsid w:val="002D0B0A"/>
    <w:rsid w:val="002D0E6B"/>
    <w:rsid w:val="002E0576"/>
    <w:rsid w:val="002E7829"/>
    <w:rsid w:val="002F1159"/>
    <w:rsid w:val="00326CB3"/>
    <w:rsid w:val="003428E9"/>
    <w:rsid w:val="003477F7"/>
    <w:rsid w:val="0035053A"/>
    <w:rsid w:val="003603AE"/>
    <w:rsid w:val="003861F1"/>
    <w:rsid w:val="003A0D02"/>
    <w:rsid w:val="003C451E"/>
    <w:rsid w:val="003D0724"/>
    <w:rsid w:val="003D4D7B"/>
    <w:rsid w:val="003D5966"/>
    <w:rsid w:val="003F5063"/>
    <w:rsid w:val="0041322C"/>
    <w:rsid w:val="00427DF9"/>
    <w:rsid w:val="0045615F"/>
    <w:rsid w:val="0046783F"/>
    <w:rsid w:val="004760F1"/>
    <w:rsid w:val="004A1CE5"/>
    <w:rsid w:val="0051390E"/>
    <w:rsid w:val="00524012"/>
    <w:rsid w:val="00530562"/>
    <w:rsid w:val="00545F28"/>
    <w:rsid w:val="00551542"/>
    <w:rsid w:val="005641E9"/>
    <w:rsid w:val="0058095C"/>
    <w:rsid w:val="005950D9"/>
    <w:rsid w:val="005D57A1"/>
    <w:rsid w:val="005E19A0"/>
    <w:rsid w:val="005E4151"/>
    <w:rsid w:val="005F29DE"/>
    <w:rsid w:val="0063505F"/>
    <w:rsid w:val="00644DCD"/>
    <w:rsid w:val="00654651"/>
    <w:rsid w:val="00664251"/>
    <w:rsid w:val="00672F29"/>
    <w:rsid w:val="006841CA"/>
    <w:rsid w:val="0069223D"/>
    <w:rsid w:val="00696CD7"/>
    <w:rsid w:val="006A0A91"/>
    <w:rsid w:val="006A7EB2"/>
    <w:rsid w:val="006B4077"/>
    <w:rsid w:val="006C24E2"/>
    <w:rsid w:val="006C531F"/>
    <w:rsid w:val="006E2C4B"/>
    <w:rsid w:val="00712C11"/>
    <w:rsid w:val="0071331E"/>
    <w:rsid w:val="00716FC2"/>
    <w:rsid w:val="00721569"/>
    <w:rsid w:val="007522A9"/>
    <w:rsid w:val="00764C4E"/>
    <w:rsid w:val="00781412"/>
    <w:rsid w:val="00785814"/>
    <w:rsid w:val="007A1B7D"/>
    <w:rsid w:val="00827EA6"/>
    <w:rsid w:val="00865B57"/>
    <w:rsid w:val="008732BE"/>
    <w:rsid w:val="00883F72"/>
    <w:rsid w:val="008C15E3"/>
    <w:rsid w:val="008C22DA"/>
    <w:rsid w:val="008E7B7A"/>
    <w:rsid w:val="008F3910"/>
    <w:rsid w:val="00913FEA"/>
    <w:rsid w:val="009207D0"/>
    <w:rsid w:val="00922C95"/>
    <w:rsid w:val="00966F85"/>
    <w:rsid w:val="009766FE"/>
    <w:rsid w:val="00992423"/>
    <w:rsid w:val="009955A6"/>
    <w:rsid w:val="009B4770"/>
    <w:rsid w:val="009E0680"/>
    <w:rsid w:val="009E7C97"/>
    <w:rsid w:val="009F0E88"/>
    <w:rsid w:val="009F5599"/>
    <w:rsid w:val="00A45789"/>
    <w:rsid w:val="00A84B8D"/>
    <w:rsid w:val="00A922A9"/>
    <w:rsid w:val="00A9264E"/>
    <w:rsid w:val="00AB0B90"/>
    <w:rsid w:val="00AC13E1"/>
    <w:rsid w:val="00AC4B7A"/>
    <w:rsid w:val="00AD338D"/>
    <w:rsid w:val="00AD77C7"/>
    <w:rsid w:val="00AE31E1"/>
    <w:rsid w:val="00AF6DE3"/>
    <w:rsid w:val="00AF6E74"/>
    <w:rsid w:val="00B15A4B"/>
    <w:rsid w:val="00B4357E"/>
    <w:rsid w:val="00B46E17"/>
    <w:rsid w:val="00B61DB1"/>
    <w:rsid w:val="00B62C04"/>
    <w:rsid w:val="00B748B8"/>
    <w:rsid w:val="00B771F7"/>
    <w:rsid w:val="00BB7627"/>
    <w:rsid w:val="00BE1980"/>
    <w:rsid w:val="00C13260"/>
    <w:rsid w:val="00C67B3E"/>
    <w:rsid w:val="00C917FD"/>
    <w:rsid w:val="00CE37FA"/>
    <w:rsid w:val="00CF656C"/>
    <w:rsid w:val="00D00379"/>
    <w:rsid w:val="00D55816"/>
    <w:rsid w:val="00D72FC1"/>
    <w:rsid w:val="00D8165A"/>
    <w:rsid w:val="00D91969"/>
    <w:rsid w:val="00DA676C"/>
    <w:rsid w:val="00DC6407"/>
    <w:rsid w:val="00DF2C81"/>
    <w:rsid w:val="00E00841"/>
    <w:rsid w:val="00E03DBA"/>
    <w:rsid w:val="00E05352"/>
    <w:rsid w:val="00E072E7"/>
    <w:rsid w:val="00E25168"/>
    <w:rsid w:val="00E644F8"/>
    <w:rsid w:val="00E6646B"/>
    <w:rsid w:val="00E71974"/>
    <w:rsid w:val="00EA2B05"/>
    <w:rsid w:val="00EB4FFC"/>
    <w:rsid w:val="00EE33FA"/>
    <w:rsid w:val="00F013E8"/>
    <w:rsid w:val="00F07922"/>
    <w:rsid w:val="00F42DD1"/>
    <w:rsid w:val="00F7401A"/>
    <w:rsid w:val="00FA2051"/>
    <w:rsid w:val="00FA4996"/>
    <w:rsid w:val="00FA5FD2"/>
    <w:rsid w:val="00FC73FB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paragraph" w:styleId="Titlu3">
    <w:name w:val="heading 3"/>
    <w:basedOn w:val="Normal"/>
    <w:next w:val="Normal"/>
    <w:link w:val="Titlu3Caracter"/>
    <w:unhideWhenUsed/>
    <w:qFormat/>
    <w:rsid w:val="0014490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lu3Caracter">
    <w:name w:val="Titlu 3 Caracter"/>
    <w:basedOn w:val="Fontdeparagrafimplicit"/>
    <w:link w:val="Titlu3"/>
    <w:rsid w:val="00144901"/>
    <w:rPr>
      <w:rFonts w:ascii="Times New Roman" w:eastAsia="Times New Roman" w:hAnsi="Times New Roman" w:cs="Times New Roman"/>
      <w:sz w:val="20"/>
      <w:szCs w:val="24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Tulbure Mihaela</cp:lastModifiedBy>
  <cp:revision>8</cp:revision>
  <cp:lastPrinted>2026-06-03T09:20:00Z</cp:lastPrinted>
  <dcterms:created xsi:type="dcterms:W3CDTF">2026-06-03T12:14:00Z</dcterms:created>
  <dcterms:modified xsi:type="dcterms:W3CDTF">2026-06-08T09:56:00Z</dcterms:modified>
</cp:coreProperties>
</file>