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0CA4" w14:textId="77777777" w:rsidR="009A3C72" w:rsidRDefault="009A3C72" w:rsidP="009A3C72">
      <w:pPr>
        <w:spacing w:after="0" w:line="240" w:lineRule="auto"/>
        <w:ind w:left="-5"/>
        <w:jc w:val="left"/>
        <w:rPr>
          <w:b/>
          <w:szCs w:val="28"/>
        </w:rPr>
      </w:pPr>
    </w:p>
    <w:p w14:paraId="07095FA8" w14:textId="2FC1987F" w:rsidR="00850E85" w:rsidRDefault="00AA5E7E" w:rsidP="009A3C72">
      <w:pPr>
        <w:spacing w:after="0" w:line="240" w:lineRule="auto"/>
        <w:ind w:left="-5"/>
        <w:jc w:val="left"/>
        <w:rPr>
          <w:b/>
          <w:szCs w:val="28"/>
        </w:rPr>
      </w:pPr>
      <w:r w:rsidRPr="00DF5FAD">
        <w:rPr>
          <w:b/>
          <w:szCs w:val="28"/>
        </w:rPr>
        <w:t>ROMÂNI</w:t>
      </w:r>
      <w:r w:rsidR="007B0CC4">
        <w:rPr>
          <w:b/>
          <w:szCs w:val="28"/>
        </w:rPr>
        <w:t>A</w:t>
      </w:r>
    </w:p>
    <w:p w14:paraId="1754ACD2" w14:textId="2180478F" w:rsidR="00FF74CA" w:rsidRDefault="00FF74CA" w:rsidP="009A3C72">
      <w:pPr>
        <w:spacing w:after="0" w:line="240" w:lineRule="auto"/>
        <w:ind w:left="-5"/>
        <w:jc w:val="left"/>
        <w:rPr>
          <w:b/>
          <w:szCs w:val="28"/>
        </w:rPr>
      </w:pPr>
      <w:r>
        <w:rPr>
          <w:b/>
          <w:szCs w:val="28"/>
        </w:rPr>
        <w:t>JUDEȚUL VRANCEA</w:t>
      </w:r>
    </w:p>
    <w:p w14:paraId="0748ECB3" w14:textId="26855D67" w:rsidR="00FF74CA" w:rsidRPr="00DF5FAD" w:rsidRDefault="00FF74CA" w:rsidP="009A3C72">
      <w:pPr>
        <w:spacing w:after="0" w:line="240" w:lineRule="auto"/>
        <w:ind w:left="-5"/>
        <w:jc w:val="left"/>
        <w:rPr>
          <w:b/>
          <w:szCs w:val="28"/>
        </w:rPr>
      </w:pPr>
      <w:r>
        <w:rPr>
          <w:b/>
          <w:szCs w:val="28"/>
        </w:rPr>
        <w:t>CONSILIUL JUDEȚEAN</w:t>
      </w:r>
    </w:p>
    <w:p w14:paraId="3510A39D" w14:textId="77777777" w:rsidR="00FF74CA" w:rsidRDefault="00FF74CA" w:rsidP="009A3C72">
      <w:pPr>
        <w:spacing w:after="0" w:line="240" w:lineRule="auto"/>
        <w:ind w:left="0" w:firstLine="0"/>
        <w:jc w:val="center"/>
        <w:rPr>
          <w:b/>
          <w:szCs w:val="28"/>
        </w:rPr>
      </w:pPr>
    </w:p>
    <w:p w14:paraId="5BE5A213" w14:textId="77777777" w:rsidR="00DF74D8" w:rsidRDefault="00DF74D8" w:rsidP="009A3C72">
      <w:pPr>
        <w:spacing w:after="0" w:line="240" w:lineRule="auto"/>
        <w:ind w:left="0" w:firstLine="0"/>
        <w:jc w:val="center"/>
        <w:rPr>
          <w:b/>
          <w:szCs w:val="28"/>
        </w:rPr>
      </w:pPr>
    </w:p>
    <w:p w14:paraId="6AD98B81" w14:textId="52BFF8FF" w:rsidR="009545BF" w:rsidRPr="00DF5FAD" w:rsidRDefault="00AA5E7E" w:rsidP="009A3C72">
      <w:pPr>
        <w:spacing w:after="0" w:line="240" w:lineRule="auto"/>
        <w:ind w:left="0" w:firstLine="0"/>
        <w:jc w:val="center"/>
        <w:rPr>
          <w:szCs w:val="28"/>
        </w:rPr>
      </w:pPr>
      <w:r w:rsidRPr="00DF5FAD">
        <w:rPr>
          <w:b/>
          <w:szCs w:val="28"/>
        </w:rPr>
        <w:t>HOTĂRÂREA nr.</w:t>
      </w:r>
      <w:r w:rsidR="00FF74CA">
        <w:rPr>
          <w:b/>
          <w:szCs w:val="28"/>
        </w:rPr>
        <w:t xml:space="preserve"> 75</w:t>
      </w:r>
    </w:p>
    <w:p w14:paraId="36C9C8D4" w14:textId="227C57CA" w:rsidR="009545BF" w:rsidRPr="00DF5FAD" w:rsidRDefault="00AA5E7E" w:rsidP="009A3C72">
      <w:pPr>
        <w:spacing w:after="0" w:line="240" w:lineRule="auto"/>
        <w:ind w:right="5"/>
        <w:jc w:val="center"/>
        <w:rPr>
          <w:szCs w:val="28"/>
        </w:rPr>
      </w:pPr>
      <w:r w:rsidRPr="00DF5FAD">
        <w:rPr>
          <w:b/>
          <w:szCs w:val="28"/>
        </w:rPr>
        <w:t xml:space="preserve">din </w:t>
      </w:r>
      <w:r w:rsidR="00FF74CA">
        <w:rPr>
          <w:b/>
          <w:szCs w:val="28"/>
        </w:rPr>
        <w:t>22 aprilie</w:t>
      </w:r>
      <w:r w:rsidRPr="00DF5FAD">
        <w:rPr>
          <w:b/>
          <w:szCs w:val="28"/>
        </w:rPr>
        <w:t xml:space="preserve"> </w:t>
      </w:r>
      <w:r w:rsidR="00345EE4" w:rsidRPr="00DF5FAD">
        <w:rPr>
          <w:b/>
          <w:szCs w:val="28"/>
        </w:rPr>
        <w:t>2026</w:t>
      </w:r>
      <w:r w:rsidRPr="00DF5FAD">
        <w:rPr>
          <w:b/>
          <w:szCs w:val="28"/>
        </w:rPr>
        <w:t xml:space="preserve"> </w:t>
      </w:r>
    </w:p>
    <w:p w14:paraId="762A3552" w14:textId="77777777" w:rsidR="009545BF" w:rsidRPr="00BC4BBB" w:rsidRDefault="00AA5E7E" w:rsidP="009A3C72">
      <w:pPr>
        <w:spacing w:after="0" w:line="240" w:lineRule="auto"/>
        <w:ind w:left="0" w:firstLine="0"/>
        <w:jc w:val="left"/>
        <w:rPr>
          <w:szCs w:val="28"/>
        </w:rPr>
      </w:pPr>
      <w:r w:rsidRPr="00BC4BBB">
        <w:rPr>
          <w:b/>
          <w:szCs w:val="28"/>
        </w:rPr>
        <w:t xml:space="preserve"> </w:t>
      </w:r>
    </w:p>
    <w:p w14:paraId="2B5E1369" w14:textId="105A9EA4" w:rsidR="009545BF" w:rsidRPr="00BC4BBB" w:rsidRDefault="00AA5E7E" w:rsidP="009A3C72">
      <w:pPr>
        <w:spacing w:after="0" w:line="240" w:lineRule="auto"/>
        <w:ind w:left="0" w:firstLine="0"/>
        <w:jc w:val="left"/>
        <w:rPr>
          <w:bCs/>
          <w:szCs w:val="28"/>
        </w:rPr>
      </w:pPr>
      <w:r w:rsidRPr="00BC4BBB">
        <w:rPr>
          <w:b/>
          <w:szCs w:val="28"/>
        </w:rPr>
        <w:t xml:space="preserve"> privind: </w:t>
      </w:r>
      <w:r w:rsidRPr="00BC4BBB">
        <w:rPr>
          <w:szCs w:val="28"/>
        </w:rPr>
        <w:t>aprobarea execu</w:t>
      </w:r>
      <w:r w:rsidR="003E598D" w:rsidRPr="00BC4BBB">
        <w:rPr>
          <w:szCs w:val="28"/>
        </w:rPr>
        <w:t>ț</w:t>
      </w:r>
      <w:r w:rsidRPr="00BC4BBB">
        <w:rPr>
          <w:szCs w:val="28"/>
        </w:rPr>
        <w:t xml:space="preserve">iei bugetare </w:t>
      </w:r>
      <w:r w:rsidR="00850E85" w:rsidRPr="00BC4BBB">
        <w:rPr>
          <w:szCs w:val="28"/>
        </w:rPr>
        <w:t xml:space="preserve">pentru trimestrul </w:t>
      </w:r>
      <w:r w:rsidR="008756F1">
        <w:rPr>
          <w:szCs w:val="28"/>
        </w:rPr>
        <w:t>I</w:t>
      </w:r>
      <w:r w:rsidR="007E5594" w:rsidRPr="00BC4BBB">
        <w:rPr>
          <w:szCs w:val="28"/>
        </w:rPr>
        <w:t xml:space="preserve"> </w:t>
      </w:r>
      <w:r w:rsidR="00850E85" w:rsidRPr="00BC4BBB">
        <w:rPr>
          <w:bCs/>
          <w:szCs w:val="28"/>
        </w:rPr>
        <w:t xml:space="preserve">al anului </w:t>
      </w:r>
      <w:r w:rsidR="00345EE4">
        <w:rPr>
          <w:bCs/>
          <w:szCs w:val="28"/>
        </w:rPr>
        <w:t>2026</w:t>
      </w:r>
    </w:p>
    <w:p w14:paraId="531B666E" w14:textId="77777777" w:rsidR="009545BF" w:rsidRPr="00BC4BBB" w:rsidRDefault="00AA5E7E" w:rsidP="009A3C72">
      <w:pPr>
        <w:spacing w:after="18" w:line="240" w:lineRule="auto"/>
        <w:ind w:left="0" w:firstLine="0"/>
        <w:jc w:val="left"/>
        <w:rPr>
          <w:szCs w:val="28"/>
          <w:highlight w:val="yellow"/>
        </w:rPr>
      </w:pPr>
      <w:r w:rsidRPr="00BC4BBB">
        <w:rPr>
          <w:szCs w:val="28"/>
          <w:highlight w:val="yellow"/>
        </w:rPr>
        <w:t xml:space="preserve"> </w:t>
      </w:r>
    </w:p>
    <w:p w14:paraId="5D356825" w14:textId="77777777" w:rsidR="009545BF" w:rsidRPr="00BC4BBB" w:rsidRDefault="00AA5E7E" w:rsidP="009A3C72">
      <w:pPr>
        <w:pStyle w:val="Titlu1"/>
        <w:spacing w:line="240" w:lineRule="auto"/>
        <w:ind w:left="-5"/>
        <w:jc w:val="left"/>
        <w:rPr>
          <w:szCs w:val="28"/>
        </w:rPr>
      </w:pPr>
      <w:r w:rsidRPr="00BC4BBB">
        <w:rPr>
          <w:szCs w:val="28"/>
        </w:rPr>
        <w:t xml:space="preserve">Consiliul Judeţean Vrancea, </w:t>
      </w:r>
    </w:p>
    <w:p w14:paraId="62553F7D" w14:textId="18CB91AB" w:rsidR="009545BF" w:rsidRPr="00BC4BBB" w:rsidRDefault="00971D9A" w:rsidP="009A3C72">
      <w:pPr>
        <w:spacing w:after="0" w:line="240" w:lineRule="auto"/>
        <w:ind w:left="0" w:firstLine="0"/>
        <w:rPr>
          <w:szCs w:val="28"/>
        </w:rPr>
      </w:pPr>
      <w:r w:rsidRPr="00BC4BBB">
        <w:rPr>
          <w:b/>
          <w:szCs w:val="28"/>
        </w:rPr>
        <w:t>-</w:t>
      </w:r>
      <w:r w:rsidR="00AA5E7E" w:rsidRPr="00BC4BBB">
        <w:rPr>
          <w:b/>
          <w:szCs w:val="28"/>
        </w:rPr>
        <w:t xml:space="preserve"> văzând </w:t>
      </w:r>
      <w:r w:rsidR="001B5334" w:rsidRPr="00BC4BBB">
        <w:rPr>
          <w:szCs w:val="28"/>
        </w:rPr>
        <w:t>r</w:t>
      </w:r>
      <w:r w:rsidR="00AA5E7E" w:rsidRPr="00BC4BBB">
        <w:rPr>
          <w:szCs w:val="28"/>
        </w:rPr>
        <w:t>eferatul Direcţiei Economice</w:t>
      </w:r>
      <w:r w:rsidR="0097303E" w:rsidRPr="00BC4BBB">
        <w:rPr>
          <w:szCs w:val="28"/>
        </w:rPr>
        <w:t xml:space="preserve"> și Ach</w:t>
      </w:r>
      <w:r w:rsidR="003A445A">
        <w:rPr>
          <w:szCs w:val="28"/>
        </w:rPr>
        <w:t>i</w:t>
      </w:r>
      <w:r w:rsidR="0097303E" w:rsidRPr="00BC4BBB">
        <w:rPr>
          <w:szCs w:val="28"/>
        </w:rPr>
        <w:t>ziții Publice</w:t>
      </w:r>
      <w:r w:rsidR="00AA5E7E" w:rsidRPr="00BC4BBB">
        <w:rPr>
          <w:szCs w:val="28"/>
        </w:rPr>
        <w:t xml:space="preserve"> nr</w:t>
      </w:r>
      <w:r w:rsidR="00A23A65">
        <w:rPr>
          <w:szCs w:val="28"/>
        </w:rPr>
        <w:t>.</w:t>
      </w:r>
      <w:r w:rsidR="00D66544">
        <w:rPr>
          <w:szCs w:val="28"/>
        </w:rPr>
        <w:t xml:space="preserve"> </w:t>
      </w:r>
      <w:r w:rsidR="00E96ACE">
        <w:rPr>
          <w:szCs w:val="28"/>
        </w:rPr>
        <w:t>201/</w:t>
      </w:r>
      <w:r w:rsidR="00681697">
        <w:rPr>
          <w:szCs w:val="28"/>
        </w:rPr>
        <w:t xml:space="preserve">9773 </w:t>
      </w:r>
      <w:r w:rsidR="00E96ACE">
        <w:rPr>
          <w:szCs w:val="28"/>
        </w:rPr>
        <w:t xml:space="preserve">din </w:t>
      </w:r>
      <w:r w:rsidR="00681697">
        <w:rPr>
          <w:szCs w:val="28"/>
        </w:rPr>
        <w:t>17</w:t>
      </w:r>
      <w:r w:rsidR="00E96ACE">
        <w:rPr>
          <w:szCs w:val="28"/>
        </w:rPr>
        <w:t>.04.2026</w:t>
      </w:r>
      <w:r w:rsidR="00A23A65" w:rsidRPr="00A23A65">
        <w:rPr>
          <w:bCs/>
          <w:szCs w:val="28"/>
          <w:lang w:val="fr-FR"/>
        </w:rPr>
        <w:t xml:space="preserve"> </w:t>
      </w:r>
      <w:r w:rsidR="00AA5E7E" w:rsidRPr="00BC4BBB">
        <w:rPr>
          <w:szCs w:val="28"/>
        </w:rPr>
        <w:t>privind aprobare</w:t>
      </w:r>
      <w:r w:rsidR="002F03C8" w:rsidRPr="00BC4BBB">
        <w:rPr>
          <w:szCs w:val="28"/>
        </w:rPr>
        <w:t xml:space="preserve">a </w:t>
      </w:r>
      <w:r w:rsidR="00AA5E7E" w:rsidRPr="00BC4BBB">
        <w:rPr>
          <w:szCs w:val="28"/>
        </w:rPr>
        <w:t>execu</w:t>
      </w:r>
      <w:r w:rsidR="00394567" w:rsidRPr="00BC4BBB">
        <w:rPr>
          <w:szCs w:val="28"/>
        </w:rPr>
        <w:t>ț</w:t>
      </w:r>
      <w:r w:rsidR="00AA5E7E" w:rsidRPr="00BC4BBB">
        <w:rPr>
          <w:szCs w:val="28"/>
        </w:rPr>
        <w:t xml:space="preserve">iei bugetare </w:t>
      </w:r>
      <w:r w:rsidR="00587FD8" w:rsidRPr="00BC4BBB">
        <w:rPr>
          <w:szCs w:val="28"/>
        </w:rPr>
        <w:t xml:space="preserve">pentru trimestrul </w:t>
      </w:r>
      <w:r w:rsidR="00587FD8">
        <w:rPr>
          <w:szCs w:val="28"/>
        </w:rPr>
        <w:t>I</w:t>
      </w:r>
      <w:r w:rsidR="00587FD8" w:rsidRPr="00BC4BBB">
        <w:rPr>
          <w:szCs w:val="28"/>
        </w:rPr>
        <w:t xml:space="preserve"> </w:t>
      </w:r>
      <w:r w:rsidR="00587FD8" w:rsidRPr="00BC4BBB">
        <w:rPr>
          <w:bCs/>
          <w:szCs w:val="28"/>
        </w:rPr>
        <w:t xml:space="preserve">al anului </w:t>
      </w:r>
      <w:r w:rsidR="00345EE4">
        <w:rPr>
          <w:bCs/>
          <w:szCs w:val="28"/>
        </w:rPr>
        <w:t>2026</w:t>
      </w:r>
      <w:r w:rsidR="00AA5E7E" w:rsidRPr="00BC4BBB">
        <w:rPr>
          <w:szCs w:val="28"/>
        </w:rPr>
        <w:t xml:space="preserve">; </w:t>
      </w:r>
    </w:p>
    <w:p w14:paraId="06C87750" w14:textId="7A68B806" w:rsidR="00E42EDF" w:rsidRDefault="00971D9A" w:rsidP="009A3C72">
      <w:pPr>
        <w:spacing w:line="240" w:lineRule="auto"/>
        <w:ind w:firstLine="0"/>
        <w:rPr>
          <w:szCs w:val="28"/>
        </w:rPr>
      </w:pPr>
      <w:r w:rsidRPr="00BC4BBB">
        <w:rPr>
          <w:b/>
          <w:szCs w:val="28"/>
        </w:rPr>
        <w:t xml:space="preserve">- </w:t>
      </w:r>
      <w:r w:rsidR="00AA5E7E" w:rsidRPr="00BC4BBB">
        <w:rPr>
          <w:b/>
          <w:szCs w:val="28"/>
        </w:rPr>
        <w:t xml:space="preserve">având în </w:t>
      </w:r>
      <w:r w:rsidR="00E42EDF">
        <w:rPr>
          <w:b/>
          <w:szCs w:val="28"/>
        </w:rPr>
        <w:t>vedere</w:t>
      </w:r>
      <w:r w:rsidR="00E42EDF">
        <w:rPr>
          <w:szCs w:val="28"/>
        </w:rPr>
        <w:t>:</w:t>
      </w:r>
    </w:p>
    <w:p w14:paraId="2DC72857" w14:textId="507C15A8" w:rsidR="00DE07CE" w:rsidRDefault="00E42EDF" w:rsidP="009A3C72">
      <w:pPr>
        <w:spacing w:line="240" w:lineRule="auto"/>
        <w:ind w:firstLine="0"/>
        <w:rPr>
          <w:szCs w:val="28"/>
        </w:rPr>
      </w:pPr>
      <w:r>
        <w:rPr>
          <w:szCs w:val="28"/>
        </w:rPr>
        <w:t>-</w:t>
      </w:r>
      <w:r w:rsidR="00AA5E7E" w:rsidRPr="00BC4BBB">
        <w:rPr>
          <w:szCs w:val="28"/>
        </w:rPr>
        <w:t>prevederile art.</w:t>
      </w:r>
      <w:r w:rsidR="00B51125">
        <w:rPr>
          <w:szCs w:val="28"/>
        </w:rPr>
        <w:t xml:space="preserve"> </w:t>
      </w:r>
      <w:r w:rsidR="00AA5E7E" w:rsidRPr="00BC4BBB">
        <w:rPr>
          <w:szCs w:val="28"/>
        </w:rPr>
        <w:t>49 alin.</w:t>
      </w:r>
      <w:r w:rsidR="007017CA">
        <w:rPr>
          <w:szCs w:val="28"/>
        </w:rPr>
        <w:t xml:space="preserve"> </w:t>
      </w:r>
      <w:r w:rsidR="00AA5E7E" w:rsidRPr="00BC4BBB">
        <w:rPr>
          <w:szCs w:val="28"/>
        </w:rPr>
        <w:t xml:space="preserve">(12) </w:t>
      </w:r>
      <w:r w:rsidR="0092096E">
        <w:rPr>
          <w:szCs w:val="28"/>
          <w:lang w:val="ro-RO"/>
        </w:rPr>
        <w:t>ș</w:t>
      </w:r>
      <w:r w:rsidR="00AA5E7E" w:rsidRPr="00BC4BBB">
        <w:rPr>
          <w:szCs w:val="28"/>
        </w:rPr>
        <w:t xml:space="preserve">i (13) </w:t>
      </w:r>
      <w:r w:rsidR="0092096E">
        <w:rPr>
          <w:szCs w:val="28"/>
        </w:rPr>
        <w:t>ș</w:t>
      </w:r>
      <w:r w:rsidR="00AA5E7E" w:rsidRPr="00BC4BBB">
        <w:rPr>
          <w:szCs w:val="28"/>
        </w:rPr>
        <w:t>i art.</w:t>
      </w:r>
      <w:r w:rsidR="00B51125">
        <w:rPr>
          <w:szCs w:val="28"/>
        </w:rPr>
        <w:t xml:space="preserve"> </w:t>
      </w:r>
      <w:r w:rsidR="00AA5E7E" w:rsidRPr="00BC4BBB">
        <w:rPr>
          <w:szCs w:val="28"/>
        </w:rPr>
        <w:t>73 alin.</w:t>
      </w:r>
      <w:r w:rsidR="00B51125">
        <w:rPr>
          <w:szCs w:val="28"/>
        </w:rPr>
        <w:t xml:space="preserve"> </w:t>
      </w:r>
      <w:r w:rsidR="00AA5E7E" w:rsidRPr="00BC4BBB">
        <w:rPr>
          <w:szCs w:val="28"/>
        </w:rPr>
        <w:t xml:space="preserve">(3) </w:t>
      </w:r>
      <w:r w:rsidR="001B5334" w:rsidRPr="00BC4BBB">
        <w:rPr>
          <w:szCs w:val="28"/>
        </w:rPr>
        <w:t xml:space="preserve">din </w:t>
      </w:r>
      <w:r w:rsidR="00AA5E7E" w:rsidRPr="00BC4BBB">
        <w:rPr>
          <w:szCs w:val="28"/>
        </w:rPr>
        <w:t>Legea nr.273/2006 privind finanţele publice locale, cu modificările şi completările ulterioare</w:t>
      </w:r>
      <w:r w:rsidR="005C1D09">
        <w:rPr>
          <w:szCs w:val="28"/>
        </w:rPr>
        <w:t xml:space="preserve"> </w:t>
      </w:r>
      <w:r w:rsidR="00AA5E7E" w:rsidRPr="00BC4BBB">
        <w:rPr>
          <w:szCs w:val="28"/>
        </w:rPr>
        <w:t xml:space="preserve">; </w:t>
      </w:r>
    </w:p>
    <w:p w14:paraId="363346C0" w14:textId="4A2FAB61" w:rsidR="00E42EDF" w:rsidRPr="00E42EDF" w:rsidRDefault="00E42EDF" w:rsidP="009A3C72">
      <w:pPr>
        <w:spacing w:line="240" w:lineRule="auto"/>
        <w:ind w:firstLine="0"/>
        <w:rPr>
          <w:szCs w:val="28"/>
        </w:rPr>
      </w:pPr>
      <w:r w:rsidRPr="00E42EDF">
        <w:rPr>
          <w:szCs w:val="28"/>
        </w:rPr>
        <w:t>-</w:t>
      </w:r>
      <w:r>
        <w:rPr>
          <w:szCs w:val="28"/>
        </w:rPr>
        <w:t xml:space="preserve">prevederile </w:t>
      </w:r>
      <w:r w:rsidRPr="00E42EDF">
        <w:rPr>
          <w:szCs w:val="28"/>
          <w:lang w:val="fr-FR"/>
        </w:rPr>
        <w:t xml:space="preserve">pct. </w:t>
      </w:r>
      <w:r w:rsidRPr="00E42EDF">
        <w:rPr>
          <w:szCs w:val="28"/>
          <w:lang w:val="ro-RO"/>
        </w:rPr>
        <w:t>1.5.(3).4 cap. I din OMFP 1998/2019 pentru aprobarea Normelor metodologice privind întocmirea şi depunerea situaţiilor financiare trimestriale şi a unor raportări financiare lunare ale instituţiilor publice în anul 2019, precum şi pentru modificarea şi completarea altor norme metodologice în domeniul contabilităţii publice, cu modificarile si completarile ulterioare</w:t>
      </w:r>
      <w:r w:rsidR="005C1D09" w:rsidRPr="00BC4BBB">
        <w:rPr>
          <w:szCs w:val="28"/>
        </w:rPr>
        <w:t>;</w:t>
      </w:r>
    </w:p>
    <w:p w14:paraId="0091D6D2" w14:textId="21CE8E5E" w:rsidR="00A80076" w:rsidRPr="00E96ACE" w:rsidRDefault="00AA5E7E" w:rsidP="009A3C72">
      <w:pPr>
        <w:spacing w:line="240" w:lineRule="auto"/>
        <w:ind w:firstLine="0"/>
        <w:rPr>
          <w:bCs/>
          <w:szCs w:val="28"/>
        </w:rPr>
      </w:pPr>
      <w:r w:rsidRPr="00E96ACE">
        <w:rPr>
          <w:b/>
          <w:szCs w:val="28"/>
        </w:rPr>
        <w:t xml:space="preserve">- ţinând </w:t>
      </w:r>
      <w:r w:rsidR="001B5334" w:rsidRPr="00E96ACE">
        <w:rPr>
          <w:b/>
          <w:szCs w:val="28"/>
        </w:rPr>
        <w:t>cont</w:t>
      </w:r>
      <w:r w:rsidRPr="00E96ACE">
        <w:rPr>
          <w:b/>
          <w:szCs w:val="28"/>
        </w:rPr>
        <w:t xml:space="preserve"> </w:t>
      </w:r>
      <w:r w:rsidRPr="00E96ACE">
        <w:rPr>
          <w:bCs/>
          <w:szCs w:val="28"/>
        </w:rPr>
        <w:t>de Hot</w:t>
      </w:r>
      <w:r w:rsidR="0047310E" w:rsidRPr="00E96ACE">
        <w:rPr>
          <w:bCs/>
          <w:szCs w:val="28"/>
        </w:rPr>
        <w:t>ă</w:t>
      </w:r>
      <w:r w:rsidRPr="00E96ACE">
        <w:rPr>
          <w:bCs/>
          <w:szCs w:val="28"/>
        </w:rPr>
        <w:t>r</w:t>
      </w:r>
      <w:r w:rsidR="0047310E" w:rsidRPr="00E96ACE">
        <w:rPr>
          <w:bCs/>
          <w:szCs w:val="28"/>
        </w:rPr>
        <w:t>â</w:t>
      </w:r>
      <w:r w:rsidRPr="00E96ACE">
        <w:rPr>
          <w:bCs/>
          <w:szCs w:val="28"/>
        </w:rPr>
        <w:t>rea Consiliului Jude</w:t>
      </w:r>
      <w:r w:rsidR="0047310E" w:rsidRPr="00E96ACE">
        <w:rPr>
          <w:bCs/>
          <w:szCs w:val="28"/>
        </w:rPr>
        <w:t>ț</w:t>
      </w:r>
      <w:r w:rsidRPr="00E96ACE">
        <w:rPr>
          <w:bCs/>
          <w:szCs w:val="28"/>
        </w:rPr>
        <w:t>ean Vrancea nr</w:t>
      </w:r>
      <w:r w:rsidR="00E96ACE">
        <w:rPr>
          <w:bCs/>
          <w:szCs w:val="28"/>
        </w:rPr>
        <w:t>.</w:t>
      </w:r>
      <w:r w:rsidR="00E96ACE" w:rsidRPr="00E96ACE">
        <w:rPr>
          <w:bCs/>
          <w:szCs w:val="28"/>
        </w:rPr>
        <w:t xml:space="preserve"> 1 d</w:t>
      </w:r>
      <w:r w:rsidR="00E96ACE">
        <w:rPr>
          <w:bCs/>
          <w:szCs w:val="28"/>
        </w:rPr>
        <w:t>in</w:t>
      </w:r>
      <w:r w:rsidR="00E96ACE" w:rsidRPr="00E96ACE">
        <w:rPr>
          <w:bCs/>
          <w:szCs w:val="28"/>
        </w:rPr>
        <w:t xml:space="preserve"> 30.01.2026 privind aprobarea virărilor de credite bugetare în cadrul aceluiași capitol bugetar aferent bugetului local (sursa A) al Judeţului Vrancea, pe anul 2025</w:t>
      </w:r>
      <w:r w:rsidR="005C1D09" w:rsidRPr="00BC4BBB">
        <w:rPr>
          <w:szCs w:val="28"/>
        </w:rPr>
        <w:t>;</w:t>
      </w:r>
    </w:p>
    <w:p w14:paraId="4CA30F76" w14:textId="43579D4E" w:rsidR="009545BF" w:rsidRDefault="00971D9A" w:rsidP="009A3C72">
      <w:pPr>
        <w:spacing w:line="240" w:lineRule="auto"/>
        <w:ind w:firstLine="0"/>
        <w:rPr>
          <w:szCs w:val="28"/>
        </w:rPr>
      </w:pPr>
      <w:r w:rsidRPr="00BC4BBB">
        <w:rPr>
          <w:b/>
          <w:szCs w:val="28"/>
        </w:rPr>
        <w:t xml:space="preserve">- </w:t>
      </w:r>
      <w:r w:rsidR="00AA5E7E" w:rsidRPr="00BC4BBB">
        <w:rPr>
          <w:b/>
          <w:szCs w:val="28"/>
        </w:rPr>
        <w:t xml:space="preserve">în baza </w:t>
      </w:r>
      <w:r w:rsidR="00AA5E7E" w:rsidRPr="00BC4BBB">
        <w:rPr>
          <w:szCs w:val="28"/>
        </w:rPr>
        <w:t>prevederilor art.</w:t>
      </w:r>
      <w:r w:rsidR="00ED27B0">
        <w:rPr>
          <w:szCs w:val="28"/>
        </w:rPr>
        <w:t xml:space="preserve"> </w:t>
      </w:r>
      <w:r w:rsidR="00AA5E7E" w:rsidRPr="00BC4BBB">
        <w:rPr>
          <w:szCs w:val="28"/>
        </w:rPr>
        <w:t>173 alin.</w:t>
      </w:r>
      <w:r w:rsidR="00ED27B0">
        <w:rPr>
          <w:szCs w:val="28"/>
        </w:rPr>
        <w:t xml:space="preserve"> </w:t>
      </w:r>
      <w:r w:rsidR="00AA5E7E" w:rsidRPr="00BC4BBB">
        <w:rPr>
          <w:szCs w:val="28"/>
        </w:rPr>
        <w:t>(3) lit.</w:t>
      </w:r>
      <w:r w:rsidR="00ED27B0">
        <w:rPr>
          <w:szCs w:val="28"/>
        </w:rPr>
        <w:t xml:space="preserve"> </w:t>
      </w:r>
      <w:r w:rsidR="00AA5E7E" w:rsidRPr="00BC4BBB">
        <w:rPr>
          <w:szCs w:val="28"/>
        </w:rPr>
        <w:t>a) din O.U.G. nr.57/2019 privind Codul administrativ, cu modific</w:t>
      </w:r>
      <w:r w:rsidR="00C42E4E" w:rsidRPr="00BC4BBB">
        <w:rPr>
          <w:szCs w:val="28"/>
        </w:rPr>
        <w:t>ă</w:t>
      </w:r>
      <w:r w:rsidR="00AA5E7E" w:rsidRPr="00BC4BBB">
        <w:rPr>
          <w:szCs w:val="28"/>
        </w:rPr>
        <w:t xml:space="preserve">rile </w:t>
      </w:r>
      <w:r w:rsidR="00C42E4E" w:rsidRPr="00BC4BBB">
        <w:rPr>
          <w:szCs w:val="28"/>
        </w:rPr>
        <w:t>ș</w:t>
      </w:r>
      <w:r w:rsidR="00AA5E7E" w:rsidRPr="00BC4BBB">
        <w:rPr>
          <w:szCs w:val="28"/>
        </w:rPr>
        <w:t>i complet</w:t>
      </w:r>
      <w:r w:rsidR="00C42E4E" w:rsidRPr="00BC4BBB">
        <w:rPr>
          <w:szCs w:val="28"/>
        </w:rPr>
        <w:t>ă</w:t>
      </w:r>
      <w:r w:rsidR="00AA5E7E" w:rsidRPr="00BC4BBB">
        <w:rPr>
          <w:szCs w:val="28"/>
        </w:rPr>
        <w:t>rile ulterioare</w:t>
      </w:r>
      <w:r w:rsidR="005C1D09">
        <w:rPr>
          <w:szCs w:val="28"/>
        </w:rPr>
        <w:t xml:space="preserve"> </w:t>
      </w:r>
      <w:r w:rsidR="00AA5E7E" w:rsidRPr="00BC4BBB">
        <w:rPr>
          <w:szCs w:val="28"/>
        </w:rPr>
        <w:t xml:space="preserve">; </w:t>
      </w:r>
    </w:p>
    <w:p w14:paraId="7AE3D550" w14:textId="6509F950" w:rsidR="006517BE" w:rsidRPr="006517BE" w:rsidRDefault="006517BE" w:rsidP="009A3C72">
      <w:pPr>
        <w:spacing w:line="240" w:lineRule="auto"/>
        <w:ind w:left="0" w:firstLine="0"/>
        <w:rPr>
          <w:bCs/>
          <w:szCs w:val="28"/>
          <w:lang w:val="ro-RO"/>
        </w:rPr>
      </w:pPr>
      <w:r>
        <w:rPr>
          <w:b/>
          <w:szCs w:val="28"/>
        </w:rPr>
        <w:t xml:space="preserve">- </w:t>
      </w:r>
      <w:r w:rsidRPr="006517BE">
        <w:rPr>
          <w:b/>
          <w:bCs/>
          <w:szCs w:val="28"/>
          <w:lang w:val="ro-RO"/>
        </w:rPr>
        <w:t xml:space="preserve">luând act </w:t>
      </w:r>
      <w:r w:rsidRPr="006517BE">
        <w:rPr>
          <w:bCs/>
          <w:szCs w:val="28"/>
          <w:lang w:val="ro-RO"/>
        </w:rPr>
        <w:t>de raportul compartimentului de resort din cadrul Consiliului Județean Vrancea și de aviz</w:t>
      </w:r>
      <w:r w:rsidR="004B3DD3">
        <w:rPr>
          <w:bCs/>
          <w:szCs w:val="28"/>
          <w:lang w:val="ro-RO"/>
        </w:rPr>
        <w:t>ele</w:t>
      </w:r>
      <w:r w:rsidRPr="006517BE">
        <w:rPr>
          <w:bCs/>
          <w:szCs w:val="28"/>
          <w:lang w:val="ro-RO"/>
        </w:rPr>
        <w:t xml:space="preserve"> comisi</w:t>
      </w:r>
      <w:r w:rsidR="004B3DD3">
        <w:rPr>
          <w:bCs/>
          <w:szCs w:val="28"/>
          <w:lang w:val="ro-RO"/>
        </w:rPr>
        <w:t xml:space="preserve">ilor </w:t>
      </w:r>
      <w:r w:rsidRPr="006517BE">
        <w:rPr>
          <w:bCs/>
          <w:szCs w:val="28"/>
          <w:lang w:val="ro-RO"/>
        </w:rPr>
        <w:t>de specialitate a</w:t>
      </w:r>
      <w:r w:rsidR="00393E1F">
        <w:rPr>
          <w:bCs/>
          <w:szCs w:val="28"/>
          <w:lang w:val="ro-RO"/>
        </w:rPr>
        <w:t>le</w:t>
      </w:r>
      <w:r w:rsidRPr="006517BE">
        <w:rPr>
          <w:bCs/>
          <w:szCs w:val="28"/>
          <w:lang w:val="ro-RO"/>
        </w:rPr>
        <w:t xml:space="preserve"> Consiliului Județean Vrancea;  </w:t>
      </w:r>
    </w:p>
    <w:p w14:paraId="26950E71" w14:textId="623E5968" w:rsidR="009545BF" w:rsidRPr="00BC4BBB" w:rsidRDefault="00971D9A" w:rsidP="009A3C72">
      <w:pPr>
        <w:spacing w:line="240" w:lineRule="auto"/>
        <w:ind w:firstLine="0"/>
        <w:rPr>
          <w:szCs w:val="28"/>
        </w:rPr>
      </w:pPr>
      <w:r w:rsidRPr="00BC4BBB">
        <w:rPr>
          <w:b/>
          <w:szCs w:val="28"/>
        </w:rPr>
        <w:t xml:space="preserve">- </w:t>
      </w:r>
      <w:r w:rsidR="00AA5E7E" w:rsidRPr="00BC4BBB">
        <w:rPr>
          <w:b/>
          <w:szCs w:val="28"/>
        </w:rPr>
        <w:t>în temeiul</w:t>
      </w:r>
      <w:r w:rsidR="00AA5E7E" w:rsidRPr="00BC4BBB">
        <w:rPr>
          <w:szCs w:val="28"/>
        </w:rPr>
        <w:t xml:space="preserve"> art.</w:t>
      </w:r>
      <w:r w:rsidR="00ED27B0">
        <w:rPr>
          <w:szCs w:val="28"/>
        </w:rPr>
        <w:t xml:space="preserve"> </w:t>
      </w:r>
      <w:r w:rsidR="00AA5E7E" w:rsidRPr="00BC4BBB">
        <w:rPr>
          <w:szCs w:val="28"/>
        </w:rPr>
        <w:t>196 alin.</w:t>
      </w:r>
      <w:r w:rsidR="00ED27B0">
        <w:rPr>
          <w:szCs w:val="28"/>
        </w:rPr>
        <w:t xml:space="preserve"> </w:t>
      </w:r>
      <w:r w:rsidR="00AA5E7E" w:rsidRPr="00BC4BBB">
        <w:rPr>
          <w:szCs w:val="28"/>
        </w:rPr>
        <w:t>(1) lit.</w:t>
      </w:r>
      <w:r w:rsidR="00ED27B0">
        <w:rPr>
          <w:szCs w:val="28"/>
        </w:rPr>
        <w:t xml:space="preserve"> </w:t>
      </w:r>
      <w:r w:rsidR="00AA5E7E" w:rsidRPr="00BC4BBB">
        <w:rPr>
          <w:szCs w:val="28"/>
        </w:rPr>
        <w:t>a) din  O.U.G. nr. 57/2019 privind Codul administrativ, cu modific</w:t>
      </w:r>
      <w:r w:rsidR="00C42E4E" w:rsidRPr="00BC4BBB">
        <w:rPr>
          <w:szCs w:val="28"/>
        </w:rPr>
        <w:t>ă</w:t>
      </w:r>
      <w:r w:rsidR="00AA5E7E" w:rsidRPr="00BC4BBB">
        <w:rPr>
          <w:szCs w:val="28"/>
        </w:rPr>
        <w:t xml:space="preserve">rile </w:t>
      </w:r>
      <w:r w:rsidR="00C42E4E" w:rsidRPr="00BC4BBB">
        <w:rPr>
          <w:szCs w:val="28"/>
        </w:rPr>
        <w:t>ș</w:t>
      </w:r>
      <w:r w:rsidR="00AA5E7E" w:rsidRPr="00BC4BBB">
        <w:rPr>
          <w:szCs w:val="28"/>
        </w:rPr>
        <w:t>i complet</w:t>
      </w:r>
      <w:r w:rsidR="00C42E4E" w:rsidRPr="00BC4BBB">
        <w:rPr>
          <w:szCs w:val="28"/>
        </w:rPr>
        <w:t>ă</w:t>
      </w:r>
      <w:r w:rsidR="00AA5E7E" w:rsidRPr="00BC4BBB">
        <w:rPr>
          <w:szCs w:val="28"/>
        </w:rPr>
        <w:t xml:space="preserve">rile ulterioare, </w:t>
      </w:r>
    </w:p>
    <w:p w14:paraId="3F57C018" w14:textId="77777777" w:rsidR="009545BF" w:rsidRPr="00BC4BBB" w:rsidRDefault="00AA5E7E" w:rsidP="009A3C72">
      <w:pPr>
        <w:spacing w:after="14" w:line="240" w:lineRule="auto"/>
        <w:ind w:left="0" w:firstLine="0"/>
        <w:jc w:val="left"/>
        <w:rPr>
          <w:szCs w:val="28"/>
          <w:highlight w:val="yellow"/>
        </w:rPr>
      </w:pPr>
      <w:r w:rsidRPr="00BC4BBB">
        <w:rPr>
          <w:b/>
          <w:szCs w:val="28"/>
          <w:highlight w:val="yellow"/>
        </w:rPr>
        <w:t xml:space="preserve"> </w:t>
      </w:r>
    </w:p>
    <w:p w14:paraId="247137A8" w14:textId="77777777" w:rsidR="009545BF" w:rsidRPr="00BC4BBB" w:rsidRDefault="00AA5E7E" w:rsidP="009A3C72">
      <w:pPr>
        <w:spacing w:after="0" w:line="240" w:lineRule="auto"/>
        <w:ind w:right="6"/>
        <w:jc w:val="center"/>
        <w:rPr>
          <w:szCs w:val="28"/>
        </w:rPr>
      </w:pPr>
      <w:r w:rsidRPr="00BC4BBB">
        <w:rPr>
          <w:b/>
          <w:szCs w:val="28"/>
        </w:rPr>
        <w:t xml:space="preserve">HOTĂRĂŞTE: </w:t>
      </w:r>
    </w:p>
    <w:p w14:paraId="2670E0D4" w14:textId="77777777" w:rsidR="009545BF" w:rsidRPr="00BC4BBB" w:rsidRDefault="00AA5E7E" w:rsidP="009A3C72">
      <w:pPr>
        <w:spacing w:after="0" w:line="240" w:lineRule="auto"/>
        <w:rPr>
          <w:szCs w:val="28"/>
        </w:rPr>
      </w:pPr>
      <w:r w:rsidRPr="00BC4BBB">
        <w:rPr>
          <w:b/>
          <w:szCs w:val="28"/>
        </w:rPr>
        <w:t xml:space="preserve"> </w:t>
      </w:r>
    </w:p>
    <w:p w14:paraId="536DF2B7" w14:textId="01C2EE7F" w:rsidR="009545BF" w:rsidRPr="00BC4BBB" w:rsidRDefault="00AA5E7E" w:rsidP="009A3C72">
      <w:pPr>
        <w:spacing w:line="240" w:lineRule="auto"/>
        <w:ind w:left="-5"/>
        <w:rPr>
          <w:szCs w:val="28"/>
        </w:rPr>
      </w:pPr>
      <w:r w:rsidRPr="00BC4BBB">
        <w:rPr>
          <w:b/>
          <w:szCs w:val="28"/>
        </w:rPr>
        <w:t>Art.1</w:t>
      </w:r>
      <w:r w:rsidRPr="00BC4BBB">
        <w:rPr>
          <w:szCs w:val="28"/>
        </w:rPr>
        <w:t xml:space="preserve"> Aprobarea execu</w:t>
      </w:r>
      <w:r w:rsidR="00394567" w:rsidRPr="00BC4BBB">
        <w:rPr>
          <w:szCs w:val="28"/>
        </w:rPr>
        <w:t>ț</w:t>
      </w:r>
      <w:r w:rsidRPr="00BC4BBB">
        <w:rPr>
          <w:szCs w:val="28"/>
        </w:rPr>
        <w:t xml:space="preserve">iei bugetare pentru trimestrul </w:t>
      </w:r>
      <w:r w:rsidR="008756F1">
        <w:rPr>
          <w:szCs w:val="28"/>
        </w:rPr>
        <w:t>I</w:t>
      </w:r>
      <w:r w:rsidRPr="00BC4BBB">
        <w:rPr>
          <w:szCs w:val="28"/>
        </w:rPr>
        <w:t xml:space="preserve"> </w:t>
      </w:r>
      <w:r w:rsidR="00850E85" w:rsidRPr="00BC4BBB">
        <w:rPr>
          <w:szCs w:val="28"/>
        </w:rPr>
        <w:t xml:space="preserve">al anului </w:t>
      </w:r>
      <w:r w:rsidR="00345EE4">
        <w:rPr>
          <w:szCs w:val="28"/>
        </w:rPr>
        <w:t>2026</w:t>
      </w:r>
      <w:r w:rsidR="00850E85" w:rsidRPr="00BC4BBB">
        <w:rPr>
          <w:szCs w:val="28"/>
        </w:rPr>
        <w:t xml:space="preserve"> pe cele dou</w:t>
      </w:r>
      <w:r w:rsidR="00D303B4" w:rsidRPr="00BC4BBB">
        <w:rPr>
          <w:szCs w:val="28"/>
        </w:rPr>
        <w:t>ă</w:t>
      </w:r>
      <w:r w:rsidR="00850E85" w:rsidRPr="00BC4BBB">
        <w:rPr>
          <w:szCs w:val="28"/>
        </w:rPr>
        <w:t xml:space="preserve"> sec</w:t>
      </w:r>
      <w:r w:rsidR="00D303B4" w:rsidRPr="00BC4BBB">
        <w:rPr>
          <w:szCs w:val="28"/>
        </w:rPr>
        <w:t>ț</w:t>
      </w:r>
      <w:r w:rsidR="00850E85" w:rsidRPr="00BC4BBB">
        <w:rPr>
          <w:szCs w:val="28"/>
        </w:rPr>
        <w:t>iuni, func</w:t>
      </w:r>
      <w:r w:rsidR="0092096E">
        <w:rPr>
          <w:szCs w:val="28"/>
        </w:rPr>
        <w:t>ț</w:t>
      </w:r>
      <w:r w:rsidR="00850E85" w:rsidRPr="00BC4BBB">
        <w:rPr>
          <w:szCs w:val="28"/>
        </w:rPr>
        <w:t xml:space="preserve">ionare </w:t>
      </w:r>
      <w:r w:rsidR="00D303B4" w:rsidRPr="00BC4BBB">
        <w:rPr>
          <w:szCs w:val="28"/>
        </w:rPr>
        <w:t>ș</w:t>
      </w:r>
      <w:r w:rsidR="00850E85" w:rsidRPr="00BC4BBB">
        <w:rPr>
          <w:szCs w:val="28"/>
        </w:rPr>
        <w:t>i dezvoltare</w:t>
      </w:r>
      <w:r w:rsidRPr="00BC4BBB">
        <w:rPr>
          <w:szCs w:val="28"/>
        </w:rPr>
        <w:t>,</w:t>
      </w:r>
      <w:r w:rsidR="00850E85" w:rsidRPr="00BC4BBB">
        <w:rPr>
          <w:szCs w:val="28"/>
        </w:rPr>
        <w:t xml:space="preserve"> a bugetului </w:t>
      </w:r>
      <w:r w:rsidR="007017CA">
        <w:rPr>
          <w:szCs w:val="28"/>
        </w:rPr>
        <w:t>J</w:t>
      </w:r>
      <w:r w:rsidR="00850E85" w:rsidRPr="00BC4BBB">
        <w:rPr>
          <w:szCs w:val="28"/>
        </w:rPr>
        <w:t>ude</w:t>
      </w:r>
      <w:r w:rsidR="008756F1">
        <w:rPr>
          <w:szCs w:val="28"/>
        </w:rPr>
        <w:t>ț</w:t>
      </w:r>
      <w:r w:rsidR="00850E85" w:rsidRPr="00BC4BBB">
        <w:rPr>
          <w:szCs w:val="28"/>
        </w:rPr>
        <w:t xml:space="preserve">ului Vrancea </w:t>
      </w:r>
      <w:r w:rsidR="00257207" w:rsidRPr="00BC4BBB">
        <w:rPr>
          <w:szCs w:val="28"/>
        </w:rPr>
        <w:t>ș</w:t>
      </w:r>
      <w:r w:rsidR="00850E85" w:rsidRPr="00BC4BBB">
        <w:rPr>
          <w:szCs w:val="28"/>
        </w:rPr>
        <w:t>i al institu</w:t>
      </w:r>
      <w:r w:rsidR="00257207" w:rsidRPr="00BC4BBB">
        <w:rPr>
          <w:szCs w:val="28"/>
        </w:rPr>
        <w:t>ț</w:t>
      </w:r>
      <w:r w:rsidR="00850E85" w:rsidRPr="00BC4BBB">
        <w:rPr>
          <w:szCs w:val="28"/>
        </w:rPr>
        <w:t>iilor publice de sub autoritatea Consiliului Jude</w:t>
      </w:r>
      <w:r w:rsidR="00394567" w:rsidRPr="00BC4BBB">
        <w:rPr>
          <w:szCs w:val="28"/>
        </w:rPr>
        <w:t>ț</w:t>
      </w:r>
      <w:r w:rsidR="00850E85" w:rsidRPr="00BC4BBB">
        <w:rPr>
          <w:szCs w:val="28"/>
        </w:rPr>
        <w:t>ean Vrancea</w:t>
      </w:r>
      <w:r w:rsidRPr="00BC4BBB">
        <w:rPr>
          <w:szCs w:val="28"/>
        </w:rPr>
        <w:t>, dup</w:t>
      </w:r>
      <w:r w:rsidR="00B41C39" w:rsidRPr="00BC4BBB">
        <w:rPr>
          <w:szCs w:val="28"/>
        </w:rPr>
        <w:t>ă</w:t>
      </w:r>
      <w:r w:rsidRPr="00BC4BBB">
        <w:rPr>
          <w:szCs w:val="28"/>
        </w:rPr>
        <w:t xml:space="preserve"> cum urmeaz</w:t>
      </w:r>
      <w:r w:rsidR="00B41C39" w:rsidRPr="00BC4BBB">
        <w:rPr>
          <w:szCs w:val="28"/>
        </w:rPr>
        <w:t>ă</w:t>
      </w:r>
      <w:r w:rsidRPr="00BC4BBB">
        <w:rPr>
          <w:szCs w:val="28"/>
        </w:rPr>
        <w:t xml:space="preserve">:  </w:t>
      </w:r>
    </w:p>
    <w:p w14:paraId="5CA836A5" w14:textId="43058AC8" w:rsidR="00BC4BBB" w:rsidRPr="00BC4BBB" w:rsidRDefault="00BC4BBB" w:rsidP="009A3C72">
      <w:pPr>
        <w:numPr>
          <w:ilvl w:val="0"/>
          <w:numId w:val="2"/>
        </w:numPr>
        <w:spacing w:line="240" w:lineRule="auto"/>
        <w:ind w:hanging="376"/>
        <w:rPr>
          <w:szCs w:val="28"/>
        </w:rPr>
      </w:pPr>
      <w:r w:rsidRPr="00BC4BBB">
        <w:rPr>
          <w:szCs w:val="28"/>
        </w:rPr>
        <w:t>execuția bugetară a Bugetului local – Sursa A (bugetul Județului Vrancea și al instituțiilor publice finanțate din veniturile bugetului local) – Anexele  nr. 1 - 1</w:t>
      </w:r>
      <w:r w:rsidR="008756F1">
        <w:rPr>
          <w:szCs w:val="28"/>
        </w:rPr>
        <w:t>0</w:t>
      </w:r>
      <w:r w:rsidRPr="00BC4BBB">
        <w:rPr>
          <w:szCs w:val="28"/>
        </w:rPr>
        <w:t xml:space="preserve">; </w:t>
      </w:r>
    </w:p>
    <w:p w14:paraId="3C452EB5" w14:textId="5C688861" w:rsidR="00BC4BBB" w:rsidRPr="00110C06" w:rsidRDefault="00BC4BBB" w:rsidP="009A3C72">
      <w:pPr>
        <w:numPr>
          <w:ilvl w:val="0"/>
          <w:numId w:val="2"/>
        </w:numPr>
        <w:spacing w:line="240" w:lineRule="auto"/>
        <w:ind w:hanging="376"/>
        <w:rPr>
          <w:szCs w:val="28"/>
        </w:rPr>
      </w:pPr>
      <w:r w:rsidRPr="00BC4BBB">
        <w:rPr>
          <w:szCs w:val="28"/>
        </w:rPr>
        <w:t xml:space="preserve">execuția bugetară a Bugetului instituțiilor publice de sub autoritatea Consiliului Județean finanțate integral sau parțial din venituri proprii – Sursa G </w:t>
      </w:r>
      <w:r w:rsidR="00110C06">
        <w:rPr>
          <w:szCs w:val="28"/>
        </w:rPr>
        <w:t>–</w:t>
      </w:r>
      <w:r w:rsidRPr="00BC4BBB">
        <w:rPr>
          <w:szCs w:val="28"/>
        </w:rPr>
        <w:t xml:space="preserve"> Anexel</w:t>
      </w:r>
      <w:r w:rsidR="00110C06">
        <w:rPr>
          <w:szCs w:val="28"/>
        </w:rPr>
        <w:t>e</w:t>
      </w:r>
      <w:r w:rsidRPr="00110C06">
        <w:rPr>
          <w:szCs w:val="28"/>
        </w:rPr>
        <w:t xml:space="preserve"> </w:t>
      </w:r>
      <w:r w:rsidR="00110C06">
        <w:rPr>
          <w:szCs w:val="28"/>
        </w:rPr>
        <w:t xml:space="preserve">    </w:t>
      </w:r>
      <w:r w:rsidRPr="00110C06">
        <w:rPr>
          <w:szCs w:val="28"/>
        </w:rPr>
        <w:t>nr. 1</w:t>
      </w:r>
      <w:r w:rsidR="008756F1">
        <w:rPr>
          <w:szCs w:val="28"/>
        </w:rPr>
        <w:t>1</w:t>
      </w:r>
      <w:r w:rsidR="00110C06">
        <w:rPr>
          <w:szCs w:val="28"/>
        </w:rPr>
        <w:t>-</w:t>
      </w:r>
      <w:r w:rsidRPr="00110C06">
        <w:rPr>
          <w:szCs w:val="28"/>
        </w:rPr>
        <w:t>1</w:t>
      </w:r>
      <w:r w:rsidR="008756F1">
        <w:rPr>
          <w:szCs w:val="28"/>
        </w:rPr>
        <w:t>3</w:t>
      </w:r>
      <w:r w:rsidRPr="00110C06">
        <w:rPr>
          <w:szCs w:val="28"/>
        </w:rPr>
        <w:t xml:space="preserve">; </w:t>
      </w:r>
    </w:p>
    <w:p w14:paraId="20DA5564" w14:textId="046A2488" w:rsidR="00BC4BBB" w:rsidRPr="00BC4BBB" w:rsidRDefault="00BC4BBB" w:rsidP="009A3C72">
      <w:pPr>
        <w:numPr>
          <w:ilvl w:val="0"/>
          <w:numId w:val="2"/>
        </w:numPr>
        <w:spacing w:line="240" w:lineRule="auto"/>
        <w:ind w:hanging="376"/>
        <w:rPr>
          <w:szCs w:val="28"/>
        </w:rPr>
      </w:pPr>
      <w:r w:rsidRPr="00BC4BBB">
        <w:rPr>
          <w:szCs w:val="28"/>
        </w:rPr>
        <w:t xml:space="preserve">execuția bugetară aferentă </w:t>
      </w:r>
      <w:r w:rsidR="00194A1C" w:rsidRPr="00C21F29">
        <w:rPr>
          <w:color w:val="auto"/>
          <w:szCs w:val="28"/>
        </w:rPr>
        <w:t>Listei provizorii</w:t>
      </w:r>
      <w:r w:rsidR="00472DF9" w:rsidRPr="00C21F29">
        <w:rPr>
          <w:color w:val="auto"/>
          <w:szCs w:val="28"/>
        </w:rPr>
        <w:t xml:space="preserve"> a obiectiv</w:t>
      </w:r>
      <w:r w:rsidR="00472DF9">
        <w:rPr>
          <w:szCs w:val="28"/>
        </w:rPr>
        <w:t>elor</w:t>
      </w:r>
      <w:r w:rsidR="00194A1C">
        <w:rPr>
          <w:szCs w:val="28"/>
        </w:rPr>
        <w:t xml:space="preserve"> </w:t>
      </w:r>
      <w:r w:rsidRPr="00BC4BBB">
        <w:rPr>
          <w:szCs w:val="28"/>
        </w:rPr>
        <w:t>d</w:t>
      </w:r>
      <w:r w:rsidR="00472DF9">
        <w:rPr>
          <w:szCs w:val="28"/>
        </w:rPr>
        <w:t>e</w:t>
      </w:r>
      <w:r w:rsidRPr="00BC4BBB">
        <w:rPr>
          <w:szCs w:val="28"/>
        </w:rPr>
        <w:t xml:space="preserve"> investiții</w:t>
      </w:r>
      <w:r w:rsidR="00472DF9">
        <w:rPr>
          <w:szCs w:val="28"/>
        </w:rPr>
        <w:t xml:space="preserve"> cu</w:t>
      </w:r>
      <w:r w:rsidRPr="00BC4BBB">
        <w:rPr>
          <w:szCs w:val="28"/>
        </w:rPr>
        <w:t xml:space="preserve"> finanța</w:t>
      </w:r>
      <w:r w:rsidR="00472DF9">
        <w:rPr>
          <w:szCs w:val="28"/>
        </w:rPr>
        <w:t>re</w:t>
      </w:r>
      <w:r w:rsidRPr="00BC4BBB">
        <w:rPr>
          <w:szCs w:val="28"/>
        </w:rPr>
        <w:t xml:space="preserve"> din  Bugetul local - Anexa nr. 1</w:t>
      </w:r>
      <w:r w:rsidR="008756F1">
        <w:rPr>
          <w:szCs w:val="28"/>
        </w:rPr>
        <w:t>4</w:t>
      </w:r>
      <w:r w:rsidR="00DF33E2">
        <w:rPr>
          <w:szCs w:val="28"/>
        </w:rPr>
        <w:t>.</w:t>
      </w:r>
      <w:r w:rsidRPr="00BC4BBB">
        <w:rPr>
          <w:szCs w:val="28"/>
        </w:rPr>
        <w:t xml:space="preserve"> </w:t>
      </w:r>
    </w:p>
    <w:p w14:paraId="74F79085" w14:textId="77777777" w:rsidR="00A33E65" w:rsidRPr="00BC4BBB" w:rsidRDefault="00A33E65" w:rsidP="009A3C72">
      <w:pPr>
        <w:spacing w:line="240" w:lineRule="auto"/>
        <w:rPr>
          <w:szCs w:val="28"/>
        </w:rPr>
      </w:pPr>
    </w:p>
    <w:p w14:paraId="0A6D449C" w14:textId="38EDBD34" w:rsidR="009545BF" w:rsidRPr="00BC4BBB" w:rsidRDefault="00AA5E7E" w:rsidP="009A3C72">
      <w:pPr>
        <w:tabs>
          <w:tab w:val="center" w:pos="7924"/>
        </w:tabs>
        <w:spacing w:line="240" w:lineRule="auto"/>
        <w:ind w:left="-15" w:firstLine="0"/>
        <w:jc w:val="left"/>
        <w:rPr>
          <w:szCs w:val="28"/>
          <w:highlight w:val="yellow"/>
        </w:rPr>
      </w:pPr>
      <w:r w:rsidRPr="00BC4BBB">
        <w:rPr>
          <w:b/>
          <w:szCs w:val="28"/>
        </w:rPr>
        <w:t xml:space="preserve">Art.2 </w:t>
      </w:r>
      <w:r w:rsidRPr="00BC4BBB">
        <w:rPr>
          <w:szCs w:val="28"/>
        </w:rPr>
        <w:t xml:space="preserve">Anexele nr. 1- </w:t>
      </w:r>
      <w:r w:rsidR="00BC4BBB" w:rsidRPr="00BC4BBB">
        <w:rPr>
          <w:szCs w:val="28"/>
        </w:rPr>
        <w:t>1</w:t>
      </w:r>
      <w:r w:rsidR="0099565A">
        <w:rPr>
          <w:szCs w:val="28"/>
        </w:rPr>
        <w:t>4</w:t>
      </w:r>
      <w:r w:rsidRPr="00BC4BBB">
        <w:rPr>
          <w:szCs w:val="28"/>
        </w:rPr>
        <w:t xml:space="preserve"> fac parte integran</w:t>
      </w:r>
      <w:r w:rsidR="006E743A" w:rsidRPr="00BC4BBB">
        <w:rPr>
          <w:szCs w:val="28"/>
        </w:rPr>
        <w:t>tă</w:t>
      </w:r>
      <w:r w:rsidRPr="00BC4BBB">
        <w:rPr>
          <w:szCs w:val="28"/>
        </w:rPr>
        <w:t xml:space="preserve"> din prezenta hot</w:t>
      </w:r>
      <w:r w:rsidR="006E743A" w:rsidRPr="00BC4BBB">
        <w:rPr>
          <w:szCs w:val="28"/>
        </w:rPr>
        <w:t>ă</w:t>
      </w:r>
      <w:r w:rsidRPr="00BC4BBB">
        <w:rPr>
          <w:szCs w:val="28"/>
        </w:rPr>
        <w:t>r</w:t>
      </w:r>
      <w:r w:rsidR="006E743A" w:rsidRPr="00BC4BBB">
        <w:rPr>
          <w:szCs w:val="28"/>
        </w:rPr>
        <w:t>â</w:t>
      </w:r>
      <w:r w:rsidRPr="00BC4BBB">
        <w:rPr>
          <w:szCs w:val="28"/>
        </w:rPr>
        <w:t>re.</w:t>
      </w:r>
      <w:r w:rsidRPr="00BC4BBB">
        <w:rPr>
          <w:b/>
          <w:szCs w:val="28"/>
        </w:rPr>
        <w:t xml:space="preserve"> </w:t>
      </w:r>
      <w:r w:rsidRPr="00BC4BBB">
        <w:rPr>
          <w:b/>
          <w:szCs w:val="28"/>
        </w:rPr>
        <w:tab/>
        <w:t xml:space="preserve"> </w:t>
      </w:r>
    </w:p>
    <w:p w14:paraId="1CEDC8E6" w14:textId="77777777" w:rsidR="009545BF" w:rsidRPr="00BC4BBB" w:rsidRDefault="00AA5E7E" w:rsidP="009A3C72">
      <w:pPr>
        <w:spacing w:after="2" w:line="240" w:lineRule="auto"/>
        <w:ind w:left="0" w:firstLine="0"/>
        <w:jc w:val="left"/>
        <w:rPr>
          <w:szCs w:val="28"/>
          <w:highlight w:val="yellow"/>
        </w:rPr>
      </w:pPr>
      <w:r w:rsidRPr="00BC4BBB">
        <w:rPr>
          <w:b/>
          <w:szCs w:val="28"/>
          <w:highlight w:val="yellow"/>
        </w:rPr>
        <w:t xml:space="preserve"> </w:t>
      </w:r>
    </w:p>
    <w:p w14:paraId="6940EA2E" w14:textId="2388F632" w:rsidR="009545BF" w:rsidRPr="00BC4BBB" w:rsidRDefault="00AA5E7E" w:rsidP="009A3C72">
      <w:pPr>
        <w:spacing w:line="240" w:lineRule="auto"/>
        <w:ind w:left="-5"/>
        <w:rPr>
          <w:szCs w:val="28"/>
        </w:rPr>
      </w:pPr>
      <w:r w:rsidRPr="00BC4BBB">
        <w:rPr>
          <w:b/>
          <w:szCs w:val="28"/>
        </w:rPr>
        <w:t xml:space="preserve">Art.3 </w:t>
      </w:r>
      <w:r w:rsidRPr="00BC4BBB">
        <w:rPr>
          <w:szCs w:val="28"/>
        </w:rPr>
        <w:t xml:space="preserve">Prevederile prezentei hotărâri vor fi comunicate celor interesaţi de secretarul general al judeţului prin Serviciul </w:t>
      </w:r>
      <w:r w:rsidR="00E61518">
        <w:rPr>
          <w:szCs w:val="28"/>
        </w:rPr>
        <w:t>A</w:t>
      </w:r>
      <w:r w:rsidRPr="00BC4BBB">
        <w:rPr>
          <w:szCs w:val="28"/>
        </w:rPr>
        <w:t>dministra</w:t>
      </w:r>
      <w:r w:rsidR="00793062" w:rsidRPr="00BC4BBB">
        <w:rPr>
          <w:szCs w:val="28"/>
        </w:rPr>
        <w:t>ț</w:t>
      </w:r>
      <w:r w:rsidRPr="00BC4BBB">
        <w:rPr>
          <w:szCs w:val="28"/>
        </w:rPr>
        <w:t xml:space="preserve">ie </w:t>
      </w:r>
      <w:r w:rsidR="00E61518">
        <w:rPr>
          <w:szCs w:val="28"/>
        </w:rPr>
        <w:t>P</w:t>
      </w:r>
      <w:r w:rsidRPr="00BC4BBB">
        <w:rPr>
          <w:szCs w:val="28"/>
        </w:rPr>
        <w:t>ublic</w:t>
      </w:r>
      <w:r w:rsidR="00793062" w:rsidRPr="00BC4BBB">
        <w:rPr>
          <w:szCs w:val="28"/>
        </w:rPr>
        <w:t>ă</w:t>
      </w:r>
      <w:r w:rsidRPr="00BC4BBB">
        <w:rPr>
          <w:szCs w:val="28"/>
        </w:rPr>
        <w:t xml:space="preserve">, Monitor Oficial Local </w:t>
      </w:r>
      <w:r w:rsidR="00AF7045" w:rsidRPr="00BC4BBB">
        <w:rPr>
          <w:szCs w:val="28"/>
        </w:rPr>
        <w:t>ș</w:t>
      </w:r>
      <w:r w:rsidRPr="00BC4BBB">
        <w:rPr>
          <w:szCs w:val="28"/>
        </w:rPr>
        <w:t xml:space="preserve">i </w:t>
      </w:r>
      <w:r w:rsidR="00E61518">
        <w:rPr>
          <w:szCs w:val="28"/>
        </w:rPr>
        <w:t>A</w:t>
      </w:r>
      <w:r w:rsidRPr="00BC4BBB">
        <w:rPr>
          <w:szCs w:val="28"/>
        </w:rPr>
        <w:t>rhiv</w:t>
      </w:r>
      <w:r w:rsidR="00AF7045" w:rsidRPr="00BC4BBB">
        <w:rPr>
          <w:szCs w:val="28"/>
        </w:rPr>
        <w:t>ă</w:t>
      </w:r>
      <w:r w:rsidRPr="00BC4BBB">
        <w:rPr>
          <w:szCs w:val="28"/>
        </w:rPr>
        <w:t xml:space="preserve"> din cadrul Dire</w:t>
      </w:r>
      <w:r w:rsidR="008756F1">
        <w:rPr>
          <w:szCs w:val="28"/>
        </w:rPr>
        <w:t>cț</w:t>
      </w:r>
      <w:r w:rsidRPr="00BC4BBB">
        <w:rPr>
          <w:szCs w:val="28"/>
        </w:rPr>
        <w:t xml:space="preserve">iei </w:t>
      </w:r>
      <w:r w:rsidR="00E61518">
        <w:rPr>
          <w:szCs w:val="28"/>
        </w:rPr>
        <w:t>J</w:t>
      </w:r>
      <w:r w:rsidRPr="00BC4BBB">
        <w:rPr>
          <w:szCs w:val="28"/>
        </w:rPr>
        <w:t xml:space="preserve">uridice </w:t>
      </w:r>
      <w:r w:rsidR="00AF7045" w:rsidRPr="00BC4BBB">
        <w:rPr>
          <w:szCs w:val="28"/>
        </w:rPr>
        <w:t>ș</w:t>
      </w:r>
      <w:r w:rsidRPr="00BC4BBB">
        <w:rPr>
          <w:szCs w:val="28"/>
        </w:rPr>
        <w:t xml:space="preserve">i </w:t>
      </w:r>
      <w:r w:rsidR="00E61518">
        <w:rPr>
          <w:szCs w:val="28"/>
        </w:rPr>
        <w:t>A</w:t>
      </w:r>
      <w:r w:rsidRPr="00BC4BBB">
        <w:rPr>
          <w:szCs w:val="28"/>
        </w:rPr>
        <w:t>dministra</w:t>
      </w:r>
      <w:r w:rsidR="00AF7045" w:rsidRPr="00BC4BBB">
        <w:rPr>
          <w:szCs w:val="28"/>
        </w:rPr>
        <w:t>ț</w:t>
      </w:r>
      <w:r w:rsidRPr="00BC4BBB">
        <w:rPr>
          <w:szCs w:val="28"/>
        </w:rPr>
        <w:t xml:space="preserve">ie </w:t>
      </w:r>
      <w:r w:rsidR="00E61518">
        <w:rPr>
          <w:szCs w:val="28"/>
        </w:rPr>
        <w:t>P</w:t>
      </w:r>
      <w:r w:rsidRPr="00BC4BBB">
        <w:rPr>
          <w:szCs w:val="28"/>
        </w:rPr>
        <w:t>ublic</w:t>
      </w:r>
      <w:r w:rsidR="0075090E" w:rsidRPr="00BC4BBB">
        <w:rPr>
          <w:szCs w:val="28"/>
        </w:rPr>
        <w:t>ă</w:t>
      </w:r>
      <w:r w:rsidRPr="00BC4BBB">
        <w:rPr>
          <w:szCs w:val="28"/>
        </w:rPr>
        <w:t xml:space="preserve">.  </w:t>
      </w:r>
    </w:p>
    <w:p w14:paraId="7A64E39D" w14:textId="77777777" w:rsidR="009545BF" w:rsidRPr="00BC4BBB" w:rsidRDefault="00AA5E7E" w:rsidP="009A3C72">
      <w:pPr>
        <w:spacing w:after="0" w:line="240" w:lineRule="auto"/>
        <w:ind w:left="0" w:right="145" w:firstLine="0"/>
        <w:jc w:val="center"/>
        <w:rPr>
          <w:szCs w:val="28"/>
          <w:highlight w:val="yellow"/>
        </w:rPr>
      </w:pPr>
      <w:r w:rsidRPr="00BC4BBB">
        <w:rPr>
          <w:b/>
          <w:szCs w:val="28"/>
          <w:highlight w:val="yellow"/>
        </w:rPr>
        <w:t xml:space="preserve"> </w:t>
      </w:r>
    </w:p>
    <w:p w14:paraId="0B7CF660" w14:textId="77777777" w:rsidR="009545BF" w:rsidRPr="00BC4BBB" w:rsidRDefault="00AA5E7E" w:rsidP="009A3C72">
      <w:pPr>
        <w:spacing w:after="0" w:line="240" w:lineRule="auto"/>
        <w:ind w:left="0" w:right="145" w:firstLine="0"/>
        <w:jc w:val="center"/>
        <w:rPr>
          <w:szCs w:val="28"/>
        </w:rPr>
      </w:pPr>
      <w:r w:rsidRPr="00BC4BBB">
        <w:rPr>
          <w:b/>
          <w:szCs w:val="28"/>
        </w:rPr>
        <w:t xml:space="preserve"> </w:t>
      </w:r>
    </w:p>
    <w:p w14:paraId="1EAF3308" w14:textId="4C941BC0" w:rsidR="00850E85" w:rsidRPr="00BC4BBB" w:rsidRDefault="00AA5E7E" w:rsidP="009A3C72">
      <w:pPr>
        <w:spacing w:after="0" w:line="240" w:lineRule="auto"/>
        <w:ind w:right="211"/>
        <w:jc w:val="center"/>
        <w:rPr>
          <w:b/>
          <w:szCs w:val="28"/>
        </w:rPr>
      </w:pPr>
      <w:r w:rsidRPr="00BC4BBB">
        <w:rPr>
          <w:b/>
          <w:szCs w:val="28"/>
        </w:rPr>
        <w:t>Preşedint</w:t>
      </w:r>
      <w:r w:rsidR="008025B8" w:rsidRPr="00BC4BBB">
        <w:rPr>
          <w:b/>
          <w:szCs w:val="28"/>
        </w:rPr>
        <w:t>e</w:t>
      </w:r>
      <w:r w:rsidR="00BC4BBB" w:rsidRPr="00BC4BBB">
        <w:rPr>
          <w:b/>
          <w:szCs w:val="28"/>
        </w:rPr>
        <w:t>le</w:t>
      </w:r>
    </w:p>
    <w:p w14:paraId="4281FAA2" w14:textId="25EFB9D9" w:rsidR="00BC4BBB" w:rsidRPr="00BC4BBB" w:rsidRDefault="00BC4BBB" w:rsidP="009A3C72">
      <w:pPr>
        <w:spacing w:after="0" w:line="240" w:lineRule="auto"/>
        <w:ind w:right="211"/>
        <w:jc w:val="center"/>
        <w:rPr>
          <w:b/>
          <w:szCs w:val="28"/>
        </w:rPr>
      </w:pPr>
      <w:r w:rsidRPr="00BC4BBB">
        <w:rPr>
          <w:b/>
          <w:szCs w:val="28"/>
        </w:rPr>
        <w:t>Consiliului Județean Vrancea</w:t>
      </w:r>
    </w:p>
    <w:p w14:paraId="5404698F" w14:textId="2A6F47C4" w:rsidR="009545BF" w:rsidRPr="00BC4BBB" w:rsidRDefault="00BC4BBB" w:rsidP="009A3C72">
      <w:pPr>
        <w:spacing w:after="0" w:line="240" w:lineRule="auto"/>
        <w:ind w:right="211"/>
        <w:jc w:val="center"/>
        <w:rPr>
          <w:szCs w:val="28"/>
        </w:rPr>
      </w:pPr>
      <w:r w:rsidRPr="00BC4BBB">
        <w:rPr>
          <w:b/>
          <w:szCs w:val="28"/>
        </w:rPr>
        <w:t>Nicușor HALICI</w:t>
      </w:r>
    </w:p>
    <w:p w14:paraId="485284FD" w14:textId="1835B116" w:rsidR="009545BF" w:rsidRDefault="009545BF" w:rsidP="009A3C72">
      <w:pPr>
        <w:spacing w:after="0" w:line="240" w:lineRule="auto"/>
        <w:ind w:left="0" w:right="145" w:firstLine="0"/>
        <w:jc w:val="center"/>
        <w:rPr>
          <w:szCs w:val="28"/>
        </w:rPr>
      </w:pPr>
    </w:p>
    <w:p w14:paraId="6FCAE39F" w14:textId="77777777" w:rsidR="009A3C72" w:rsidRPr="00BC4BBB" w:rsidRDefault="009A3C72" w:rsidP="009A3C72">
      <w:pPr>
        <w:spacing w:after="0" w:line="240" w:lineRule="auto"/>
        <w:ind w:left="0" w:right="145" w:firstLine="0"/>
        <w:jc w:val="center"/>
        <w:rPr>
          <w:szCs w:val="28"/>
        </w:rPr>
      </w:pPr>
    </w:p>
    <w:p w14:paraId="20C4C949" w14:textId="05090517" w:rsidR="009545BF" w:rsidRPr="00BC4BBB" w:rsidRDefault="00850E85" w:rsidP="009A3C72">
      <w:pPr>
        <w:spacing w:after="0" w:line="240" w:lineRule="auto"/>
        <w:ind w:left="6804" w:firstLine="0"/>
        <w:rPr>
          <w:szCs w:val="28"/>
        </w:rPr>
      </w:pPr>
      <w:r w:rsidRPr="00BC4BBB">
        <w:rPr>
          <w:b/>
          <w:szCs w:val="28"/>
        </w:rPr>
        <w:t xml:space="preserve">                                                                                                          </w:t>
      </w:r>
      <w:r w:rsidR="002E5507">
        <w:rPr>
          <w:b/>
          <w:szCs w:val="28"/>
        </w:rPr>
        <w:t xml:space="preserve">                             Contrasemnează, </w:t>
      </w:r>
      <w:r w:rsidRPr="00BC4BBB">
        <w:rPr>
          <w:b/>
          <w:szCs w:val="28"/>
        </w:rPr>
        <w:t xml:space="preserve">  </w:t>
      </w:r>
      <w:r w:rsidRPr="00BC4BBB">
        <w:rPr>
          <w:b/>
          <w:szCs w:val="28"/>
        </w:rPr>
        <w:tab/>
      </w:r>
    </w:p>
    <w:p w14:paraId="6C7A3472" w14:textId="36E6DD7C" w:rsidR="00850E85" w:rsidRPr="00BC4BBB" w:rsidRDefault="00AA5E7E" w:rsidP="009A3C72">
      <w:pPr>
        <w:spacing w:after="0" w:line="240" w:lineRule="auto"/>
        <w:ind w:left="-5"/>
        <w:jc w:val="right"/>
        <w:rPr>
          <w:b/>
          <w:szCs w:val="28"/>
        </w:rPr>
      </w:pPr>
      <w:r w:rsidRPr="00BC4BBB">
        <w:rPr>
          <w:b/>
          <w:szCs w:val="28"/>
        </w:rPr>
        <w:tab/>
        <w:t xml:space="preserve"> </w:t>
      </w:r>
      <w:r w:rsidRPr="00BC4BBB">
        <w:rPr>
          <w:b/>
          <w:szCs w:val="28"/>
        </w:rPr>
        <w:tab/>
        <w:t xml:space="preserve"> </w:t>
      </w:r>
      <w:r w:rsidRPr="00BC4BBB">
        <w:rPr>
          <w:b/>
          <w:szCs w:val="28"/>
        </w:rPr>
        <w:tab/>
        <w:t xml:space="preserve"> </w:t>
      </w:r>
      <w:r w:rsidRPr="00BC4BBB">
        <w:rPr>
          <w:b/>
          <w:szCs w:val="28"/>
        </w:rPr>
        <w:tab/>
        <w:t xml:space="preserve"> </w:t>
      </w:r>
      <w:r w:rsidRPr="00BC4BBB">
        <w:rPr>
          <w:b/>
          <w:szCs w:val="28"/>
        </w:rPr>
        <w:tab/>
        <w:t xml:space="preserve"> </w:t>
      </w:r>
      <w:r w:rsidRPr="00BC4BBB">
        <w:rPr>
          <w:b/>
          <w:szCs w:val="28"/>
        </w:rPr>
        <w:tab/>
      </w:r>
      <w:r w:rsidR="00FD1469">
        <w:rPr>
          <w:b/>
          <w:szCs w:val="28"/>
        </w:rPr>
        <w:t xml:space="preserve">    </w:t>
      </w:r>
      <w:r w:rsidRPr="00BC4BBB">
        <w:rPr>
          <w:b/>
          <w:szCs w:val="28"/>
        </w:rPr>
        <w:t xml:space="preserve"> </w:t>
      </w:r>
      <w:r w:rsidR="00FD1469">
        <w:rPr>
          <w:b/>
          <w:szCs w:val="28"/>
        </w:rPr>
        <w:t xml:space="preserve">   </w:t>
      </w:r>
      <w:r w:rsidRPr="00BC4BBB">
        <w:rPr>
          <w:b/>
          <w:szCs w:val="28"/>
        </w:rPr>
        <w:t xml:space="preserve">Secretar general al judeţului   </w:t>
      </w:r>
    </w:p>
    <w:p w14:paraId="386AB429" w14:textId="3D7F1CCB" w:rsidR="009545BF" w:rsidRPr="00BC4BBB" w:rsidRDefault="00AA5E7E" w:rsidP="009A3C72">
      <w:pPr>
        <w:spacing w:after="0" w:line="240" w:lineRule="auto"/>
        <w:ind w:left="0" w:firstLine="0"/>
        <w:rPr>
          <w:szCs w:val="28"/>
        </w:rPr>
      </w:pPr>
      <w:r w:rsidRPr="00BC4BBB">
        <w:rPr>
          <w:b/>
          <w:szCs w:val="28"/>
        </w:rPr>
        <w:t xml:space="preserve">                                                                                 </w:t>
      </w:r>
      <w:r w:rsidR="00850E85" w:rsidRPr="00BC4BBB">
        <w:rPr>
          <w:b/>
          <w:szCs w:val="28"/>
        </w:rPr>
        <w:t xml:space="preserve">                     </w:t>
      </w:r>
      <w:r w:rsidRPr="00BC4BBB">
        <w:rPr>
          <w:b/>
          <w:szCs w:val="28"/>
        </w:rPr>
        <w:t>Raluca Dan</w:t>
      </w:r>
    </w:p>
    <w:p w14:paraId="708E5D09" w14:textId="1F1A615E" w:rsidR="009545BF" w:rsidRPr="00BC4BBB" w:rsidRDefault="009545BF" w:rsidP="009A3C72">
      <w:pPr>
        <w:spacing w:after="0" w:line="240" w:lineRule="auto"/>
        <w:ind w:left="0" w:firstLine="0"/>
        <w:rPr>
          <w:szCs w:val="28"/>
        </w:rPr>
      </w:pPr>
    </w:p>
    <w:p w14:paraId="209421CD" w14:textId="521621AC" w:rsidR="009545BF" w:rsidRPr="00BC4BBB" w:rsidRDefault="009545BF" w:rsidP="009A3C72">
      <w:pPr>
        <w:spacing w:after="0" w:line="240" w:lineRule="auto"/>
        <w:ind w:left="0" w:firstLine="0"/>
        <w:rPr>
          <w:szCs w:val="28"/>
        </w:rPr>
      </w:pPr>
    </w:p>
    <w:p w14:paraId="6DE16EF1" w14:textId="77777777" w:rsidR="009545BF" w:rsidRPr="00BC4BBB" w:rsidRDefault="00AA5E7E" w:rsidP="009A3C72">
      <w:pPr>
        <w:spacing w:after="0" w:line="240" w:lineRule="auto"/>
        <w:ind w:left="0" w:firstLine="0"/>
        <w:jc w:val="left"/>
        <w:rPr>
          <w:szCs w:val="28"/>
        </w:rPr>
      </w:pPr>
      <w:r w:rsidRPr="00BC4BBB">
        <w:rPr>
          <w:b/>
          <w:szCs w:val="28"/>
        </w:rPr>
        <w:t xml:space="preserve"> </w:t>
      </w:r>
    </w:p>
    <w:p w14:paraId="7C69F99A" w14:textId="77777777" w:rsidR="009545BF" w:rsidRPr="00BC4BBB" w:rsidRDefault="00AA5E7E" w:rsidP="009A3C72">
      <w:pPr>
        <w:spacing w:after="0" w:line="240" w:lineRule="auto"/>
        <w:ind w:left="0" w:firstLine="0"/>
        <w:jc w:val="left"/>
        <w:rPr>
          <w:szCs w:val="28"/>
        </w:rPr>
      </w:pPr>
      <w:r w:rsidRPr="00BC4BBB">
        <w:rPr>
          <w:b/>
          <w:szCs w:val="28"/>
        </w:rPr>
        <w:t xml:space="preserve"> </w:t>
      </w:r>
    </w:p>
    <w:p w14:paraId="7B1FFA85" w14:textId="73B214A1" w:rsidR="009545BF" w:rsidRPr="00BC4BBB" w:rsidRDefault="00AA5E7E" w:rsidP="009A3C72">
      <w:pPr>
        <w:spacing w:after="0" w:line="240" w:lineRule="auto"/>
        <w:ind w:left="0" w:firstLine="0"/>
        <w:jc w:val="left"/>
        <w:rPr>
          <w:szCs w:val="28"/>
        </w:rPr>
      </w:pPr>
      <w:r w:rsidRPr="00BC4BBB">
        <w:rPr>
          <w:b/>
          <w:szCs w:val="28"/>
        </w:rPr>
        <w:t xml:space="preserve">  </w:t>
      </w:r>
    </w:p>
    <w:p w14:paraId="14DABCED" w14:textId="77777777" w:rsidR="009545BF" w:rsidRPr="00BC4BBB" w:rsidRDefault="00AA5E7E" w:rsidP="009A3C72">
      <w:pPr>
        <w:spacing w:after="0" w:line="240" w:lineRule="auto"/>
        <w:ind w:left="0" w:firstLine="0"/>
        <w:jc w:val="left"/>
        <w:rPr>
          <w:szCs w:val="28"/>
        </w:rPr>
      </w:pPr>
      <w:r w:rsidRPr="00BC4BBB">
        <w:rPr>
          <w:b/>
          <w:szCs w:val="28"/>
        </w:rPr>
        <w:t xml:space="preserve"> </w:t>
      </w:r>
    </w:p>
    <w:p w14:paraId="268E8646" w14:textId="77777777" w:rsidR="009545BF" w:rsidRPr="00BC4BBB" w:rsidRDefault="00AA5E7E" w:rsidP="009A3C72">
      <w:pPr>
        <w:spacing w:after="0" w:line="240" w:lineRule="auto"/>
        <w:ind w:left="0" w:firstLine="0"/>
        <w:jc w:val="left"/>
        <w:rPr>
          <w:szCs w:val="28"/>
        </w:rPr>
      </w:pPr>
      <w:r w:rsidRPr="00BC4BBB">
        <w:rPr>
          <w:b/>
          <w:szCs w:val="28"/>
        </w:rPr>
        <w:t xml:space="preserve"> </w:t>
      </w:r>
    </w:p>
    <w:p w14:paraId="44C1EB6B" w14:textId="77777777" w:rsidR="009545BF" w:rsidRPr="00BC4BBB" w:rsidRDefault="00AA5E7E" w:rsidP="009A3C72">
      <w:pPr>
        <w:spacing w:after="0" w:line="240" w:lineRule="auto"/>
        <w:ind w:left="0" w:firstLine="0"/>
        <w:jc w:val="left"/>
        <w:rPr>
          <w:szCs w:val="28"/>
        </w:rPr>
      </w:pPr>
      <w:r w:rsidRPr="00BC4BBB">
        <w:rPr>
          <w:b/>
          <w:szCs w:val="28"/>
        </w:rPr>
        <w:t xml:space="preserve"> </w:t>
      </w:r>
    </w:p>
    <w:p w14:paraId="5E71465B" w14:textId="77777777" w:rsidR="009545BF" w:rsidRPr="00BC4BBB" w:rsidRDefault="00AA5E7E" w:rsidP="009A3C72">
      <w:pPr>
        <w:spacing w:after="0" w:line="240" w:lineRule="auto"/>
        <w:ind w:left="0" w:firstLine="0"/>
        <w:jc w:val="left"/>
        <w:rPr>
          <w:szCs w:val="28"/>
        </w:rPr>
      </w:pPr>
      <w:r w:rsidRPr="00BC4BBB">
        <w:rPr>
          <w:b/>
          <w:szCs w:val="28"/>
        </w:rPr>
        <w:t xml:space="preserve"> </w:t>
      </w:r>
    </w:p>
    <w:p w14:paraId="684476A4" w14:textId="1D2F6A6B" w:rsidR="009545BF" w:rsidRPr="00763C1B" w:rsidRDefault="009545BF" w:rsidP="009A3C72">
      <w:pPr>
        <w:spacing w:after="0" w:line="240" w:lineRule="auto"/>
        <w:ind w:left="0" w:firstLine="0"/>
        <w:jc w:val="left"/>
        <w:rPr>
          <w:szCs w:val="28"/>
        </w:rPr>
      </w:pPr>
    </w:p>
    <w:sectPr w:rsidR="009545BF" w:rsidRPr="00763C1B" w:rsidSect="00D639F7">
      <w:pgSz w:w="12240" w:h="15840"/>
      <w:pgMar w:top="630" w:right="1325" w:bottom="703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664C"/>
    <w:multiLevelType w:val="hybridMultilevel"/>
    <w:tmpl w:val="96665FF0"/>
    <w:lvl w:ilvl="0" w:tplc="0CC8BE56">
      <w:start w:val="5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1AA2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5AA2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4A57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46B1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103A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E02E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02A6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400D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2D1D8F"/>
    <w:multiLevelType w:val="hybridMultilevel"/>
    <w:tmpl w:val="99CCD1FA"/>
    <w:lvl w:ilvl="0" w:tplc="99584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A4B57"/>
    <w:multiLevelType w:val="hybridMultilevel"/>
    <w:tmpl w:val="11680ECC"/>
    <w:lvl w:ilvl="0" w:tplc="FD4CE25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8A4C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1A0A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DE3A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C45F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C4A1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8248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FE4A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30EE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475CCC"/>
    <w:multiLevelType w:val="hybridMultilevel"/>
    <w:tmpl w:val="AE4C2212"/>
    <w:lvl w:ilvl="0" w:tplc="8AC8AAB0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0898B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D8722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06527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D238C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E2623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A6794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32564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A8577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E75D72"/>
    <w:multiLevelType w:val="hybridMultilevel"/>
    <w:tmpl w:val="6DD88A12"/>
    <w:lvl w:ilvl="0" w:tplc="6684633E">
      <w:start w:val="1"/>
      <w:numFmt w:val="lowerLetter"/>
      <w:lvlText w:val="%1)"/>
      <w:lvlJc w:val="left"/>
      <w:pPr>
        <w:ind w:left="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E2EB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BE9E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ACC3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FA13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E36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5ECF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4A44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A8D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3154918">
    <w:abstractNumId w:val="2"/>
  </w:num>
  <w:num w:numId="2" w16cid:durableId="1774549112">
    <w:abstractNumId w:val="4"/>
  </w:num>
  <w:num w:numId="3" w16cid:durableId="109249369">
    <w:abstractNumId w:val="0"/>
  </w:num>
  <w:num w:numId="4" w16cid:durableId="1363434519">
    <w:abstractNumId w:val="3"/>
  </w:num>
  <w:num w:numId="5" w16cid:durableId="1055007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5BF"/>
    <w:rsid w:val="0008598F"/>
    <w:rsid w:val="000E3367"/>
    <w:rsid w:val="00110C06"/>
    <w:rsid w:val="0014299A"/>
    <w:rsid w:val="0016148C"/>
    <w:rsid w:val="00194A1C"/>
    <w:rsid w:val="001B192B"/>
    <w:rsid w:val="001B5334"/>
    <w:rsid w:val="00257207"/>
    <w:rsid w:val="00283310"/>
    <w:rsid w:val="00290062"/>
    <w:rsid w:val="002A777D"/>
    <w:rsid w:val="002D17D9"/>
    <w:rsid w:val="002D2D22"/>
    <w:rsid w:val="002E5507"/>
    <w:rsid w:val="002F03C8"/>
    <w:rsid w:val="0034105A"/>
    <w:rsid w:val="00345EE4"/>
    <w:rsid w:val="003812F7"/>
    <w:rsid w:val="00393E1F"/>
    <w:rsid w:val="00394567"/>
    <w:rsid w:val="00397A7B"/>
    <w:rsid w:val="003A3801"/>
    <w:rsid w:val="003A445A"/>
    <w:rsid w:val="003E598D"/>
    <w:rsid w:val="003F3CF5"/>
    <w:rsid w:val="003F5C5E"/>
    <w:rsid w:val="00472DF9"/>
    <w:rsid w:val="0047310E"/>
    <w:rsid w:val="0049068B"/>
    <w:rsid w:val="004B3DD3"/>
    <w:rsid w:val="00501B75"/>
    <w:rsid w:val="005034E6"/>
    <w:rsid w:val="005400F2"/>
    <w:rsid w:val="00546231"/>
    <w:rsid w:val="00554A75"/>
    <w:rsid w:val="00587FD8"/>
    <w:rsid w:val="005A0EDA"/>
    <w:rsid w:val="005A7466"/>
    <w:rsid w:val="005C1D09"/>
    <w:rsid w:val="005C7283"/>
    <w:rsid w:val="005D494D"/>
    <w:rsid w:val="006316B4"/>
    <w:rsid w:val="00631772"/>
    <w:rsid w:val="006349F6"/>
    <w:rsid w:val="00635F64"/>
    <w:rsid w:val="006517BE"/>
    <w:rsid w:val="00681697"/>
    <w:rsid w:val="00690DB4"/>
    <w:rsid w:val="006E743A"/>
    <w:rsid w:val="007017CA"/>
    <w:rsid w:val="00705CE3"/>
    <w:rsid w:val="007322ED"/>
    <w:rsid w:val="0075090E"/>
    <w:rsid w:val="00763C1B"/>
    <w:rsid w:val="0077346B"/>
    <w:rsid w:val="00774B21"/>
    <w:rsid w:val="00793062"/>
    <w:rsid w:val="007B0CC4"/>
    <w:rsid w:val="007B3A16"/>
    <w:rsid w:val="007C3915"/>
    <w:rsid w:val="007C52CB"/>
    <w:rsid w:val="007E5594"/>
    <w:rsid w:val="008025B8"/>
    <w:rsid w:val="00850E85"/>
    <w:rsid w:val="008672A8"/>
    <w:rsid w:val="008756F1"/>
    <w:rsid w:val="0089774E"/>
    <w:rsid w:val="008B25E2"/>
    <w:rsid w:val="008B5F31"/>
    <w:rsid w:val="009020B6"/>
    <w:rsid w:val="00915A74"/>
    <w:rsid w:val="00916F13"/>
    <w:rsid w:val="0092096E"/>
    <w:rsid w:val="00944D90"/>
    <w:rsid w:val="009545BF"/>
    <w:rsid w:val="00971D9A"/>
    <w:rsid w:val="0097303E"/>
    <w:rsid w:val="0099565A"/>
    <w:rsid w:val="009A3C72"/>
    <w:rsid w:val="009D66D4"/>
    <w:rsid w:val="00A16BB2"/>
    <w:rsid w:val="00A2055B"/>
    <w:rsid w:val="00A21F2A"/>
    <w:rsid w:val="00A23A65"/>
    <w:rsid w:val="00A261EB"/>
    <w:rsid w:val="00A33E65"/>
    <w:rsid w:val="00A80076"/>
    <w:rsid w:val="00AA5E7E"/>
    <w:rsid w:val="00AB3D96"/>
    <w:rsid w:val="00AC0AFD"/>
    <w:rsid w:val="00AF7045"/>
    <w:rsid w:val="00B245E7"/>
    <w:rsid w:val="00B303DF"/>
    <w:rsid w:val="00B41C39"/>
    <w:rsid w:val="00B51125"/>
    <w:rsid w:val="00B61E2B"/>
    <w:rsid w:val="00B95EA8"/>
    <w:rsid w:val="00B967EA"/>
    <w:rsid w:val="00BB37B4"/>
    <w:rsid w:val="00BC4BBB"/>
    <w:rsid w:val="00C12893"/>
    <w:rsid w:val="00C21F29"/>
    <w:rsid w:val="00C23E7E"/>
    <w:rsid w:val="00C42E4E"/>
    <w:rsid w:val="00C60038"/>
    <w:rsid w:val="00C6696F"/>
    <w:rsid w:val="00CF2172"/>
    <w:rsid w:val="00D303B4"/>
    <w:rsid w:val="00D323B5"/>
    <w:rsid w:val="00D639F7"/>
    <w:rsid w:val="00D66544"/>
    <w:rsid w:val="00D77012"/>
    <w:rsid w:val="00DE07CE"/>
    <w:rsid w:val="00DF33E2"/>
    <w:rsid w:val="00DF5FAD"/>
    <w:rsid w:val="00DF74D8"/>
    <w:rsid w:val="00E04B75"/>
    <w:rsid w:val="00E060C7"/>
    <w:rsid w:val="00E11EDB"/>
    <w:rsid w:val="00E42EDF"/>
    <w:rsid w:val="00E61518"/>
    <w:rsid w:val="00E96ACE"/>
    <w:rsid w:val="00EA0961"/>
    <w:rsid w:val="00EC0511"/>
    <w:rsid w:val="00ED1755"/>
    <w:rsid w:val="00ED27B0"/>
    <w:rsid w:val="00F0364B"/>
    <w:rsid w:val="00F53696"/>
    <w:rsid w:val="00F81810"/>
    <w:rsid w:val="00FC3A06"/>
    <w:rsid w:val="00FC402D"/>
    <w:rsid w:val="00FD1469"/>
    <w:rsid w:val="00FD2A7E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ABD67"/>
  <w15:docId w15:val="{08D924A0-6800-4BCA-AEF1-6FD9FFCB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f">
    <w:name w:val="List Paragraph"/>
    <w:basedOn w:val="Normal"/>
    <w:uiPriority w:val="34"/>
    <w:qFormat/>
    <w:rsid w:val="00EC0511"/>
    <w:pPr>
      <w:ind w:left="720"/>
      <w:contextualSpacing/>
    </w:pPr>
  </w:style>
  <w:style w:type="paragraph" w:styleId="Corptext">
    <w:name w:val="Body Text"/>
    <w:basedOn w:val="Normal"/>
    <w:link w:val="CorptextCaracter"/>
    <w:semiHidden/>
    <w:rsid w:val="00A80076"/>
    <w:pPr>
      <w:spacing w:after="0" w:line="240" w:lineRule="auto"/>
      <w:ind w:left="0" w:firstLine="0"/>
    </w:pPr>
    <w:rPr>
      <w:b/>
      <w:bCs/>
      <w:color w:val="auto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rsid w:val="00A80076"/>
    <w:rPr>
      <w:rFonts w:ascii="Times New Roman" w:eastAsia="Times New Roman" w:hAnsi="Times New Roman" w:cs="Times New Roman"/>
      <w:b/>
      <w:bCs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448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CONSILIUL JUDETEAN VRANCEA</vt:lpstr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JUDETEAN VRANCEA</dc:title>
  <dc:subject/>
  <dc:creator>user</dc:creator>
  <cp:keywords/>
  <cp:lastModifiedBy>Tulbure Mihaela</cp:lastModifiedBy>
  <cp:revision>83</cp:revision>
  <cp:lastPrinted>2024-05-09T07:50:00Z</cp:lastPrinted>
  <dcterms:created xsi:type="dcterms:W3CDTF">2024-10-24T10:37:00Z</dcterms:created>
  <dcterms:modified xsi:type="dcterms:W3CDTF">2026-04-20T08:31:00Z</dcterms:modified>
</cp:coreProperties>
</file>