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546D7D80" w:rsidR="00D92D41" w:rsidRPr="00553C4E" w:rsidRDefault="00D92D41" w:rsidP="00EB3D20">
      <w:pPr>
        <w:tabs>
          <w:tab w:val="left" w:pos="-360"/>
          <w:tab w:val="left" w:pos="-180"/>
          <w:tab w:val="left" w:pos="284"/>
        </w:tabs>
        <w:spacing w:after="0" w:line="240" w:lineRule="auto"/>
        <w:ind w:right="90"/>
        <w:jc w:val="both"/>
        <w:rPr>
          <w:rFonts w:ascii="Times New Roman" w:hAnsi="Times New Roman" w:cs="Times New Roman"/>
          <w:b/>
          <w:sz w:val="28"/>
          <w:szCs w:val="28"/>
        </w:rPr>
      </w:pPr>
    </w:p>
    <w:p w14:paraId="1573E694" w14:textId="44754116" w:rsidR="00F060EE"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Proces </w:t>
      </w:r>
      <w:r w:rsidR="00E67A71"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verbal</w:t>
      </w:r>
    </w:p>
    <w:p w14:paraId="1748D558" w14:textId="62A9292F" w:rsidR="00CE44CA"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al </w:t>
      </w:r>
      <w:r w:rsidR="00716C7F" w:rsidRPr="00553C4E">
        <w:rPr>
          <w:rFonts w:ascii="Times New Roman" w:hAnsi="Times New Roman" w:cs="Times New Roman"/>
          <w:b/>
          <w:sz w:val="28"/>
          <w:szCs w:val="28"/>
        </w:rPr>
        <w:t>ș</w:t>
      </w:r>
      <w:r w:rsidRPr="00553C4E">
        <w:rPr>
          <w:rFonts w:ascii="Times New Roman" w:hAnsi="Times New Roman" w:cs="Times New Roman"/>
          <w:b/>
          <w:sz w:val="28"/>
          <w:szCs w:val="28"/>
        </w:rPr>
        <w:t>edin</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ei</w:t>
      </w:r>
      <w:r w:rsidR="00A91205" w:rsidRPr="00553C4E">
        <w:rPr>
          <w:rFonts w:ascii="Times New Roman" w:hAnsi="Times New Roman" w:cs="Times New Roman"/>
          <w:b/>
          <w:sz w:val="28"/>
          <w:szCs w:val="28"/>
        </w:rPr>
        <w:t xml:space="preserve"> </w:t>
      </w:r>
      <w:r w:rsidR="007C0E7E">
        <w:rPr>
          <w:rFonts w:ascii="Times New Roman" w:hAnsi="Times New Roman" w:cs="Times New Roman"/>
          <w:b/>
          <w:sz w:val="28"/>
          <w:szCs w:val="28"/>
        </w:rPr>
        <w:t>extra</w:t>
      </w:r>
      <w:r w:rsidR="00702E84" w:rsidRPr="00553C4E">
        <w:rPr>
          <w:rFonts w:ascii="Times New Roman" w:hAnsi="Times New Roman" w:cs="Times New Roman"/>
          <w:b/>
          <w:sz w:val="28"/>
          <w:szCs w:val="28"/>
        </w:rPr>
        <w:t>ordinare</w:t>
      </w:r>
      <w:r w:rsidR="00DF38EB">
        <w:rPr>
          <w:rFonts w:ascii="Times New Roman" w:hAnsi="Times New Roman" w:cs="Times New Roman"/>
          <w:b/>
          <w:sz w:val="28"/>
          <w:szCs w:val="28"/>
        </w:rPr>
        <w:t xml:space="preserve"> convocată de îndată</w:t>
      </w:r>
      <w:r w:rsidR="00D80E1C"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a Consiliului Jude</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ean Vrancea</w:t>
      </w:r>
    </w:p>
    <w:p w14:paraId="25ECFB18" w14:textId="4663263A" w:rsidR="00F060EE"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din data </w:t>
      </w:r>
      <w:r w:rsidR="00702E84" w:rsidRPr="00553C4E">
        <w:rPr>
          <w:rFonts w:ascii="Times New Roman" w:hAnsi="Times New Roman" w:cs="Times New Roman"/>
          <w:b/>
          <w:sz w:val="28"/>
          <w:szCs w:val="28"/>
        </w:rPr>
        <w:t xml:space="preserve">de </w:t>
      </w:r>
      <w:r w:rsidR="00EF6CC1">
        <w:rPr>
          <w:rFonts w:ascii="Times New Roman" w:hAnsi="Times New Roman" w:cs="Times New Roman"/>
          <w:b/>
          <w:sz w:val="28"/>
          <w:szCs w:val="28"/>
        </w:rPr>
        <w:t>15</w:t>
      </w:r>
      <w:r w:rsidR="002B70DE" w:rsidRPr="00553C4E">
        <w:rPr>
          <w:rFonts w:ascii="Times New Roman" w:hAnsi="Times New Roman" w:cs="Times New Roman"/>
          <w:b/>
          <w:sz w:val="28"/>
          <w:szCs w:val="28"/>
        </w:rPr>
        <w:t xml:space="preserve"> </w:t>
      </w:r>
      <w:r w:rsidR="00DF38EB">
        <w:rPr>
          <w:rFonts w:ascii="Times New Roman" w:hAnsi="Times New Roman" w:cs="Times New Roman"/>
          <w:b/>
          <w:sz w:val="28"/>
          <w:szCs w:val="28"/>
        </w:rPr>
        <w:t>aprilie</w:t>
      </w:r>
      <w:r w:rsidR="007415B1" w:rsidRPr="00553C4E">
        <w:rPr>
          <w:rFonts w:ascii="Times New Roman" w:hAnsi="Times New Roman" w:cs="Times New Roman"/>
          <w:b/>
          <w:sz w:val="28"/>
          <w:szCs w:val="28"/>
        </w:rPr>
        <w:t xml:space="preserve"> 202</w:t>
      </w:r>
      <w:r w:rsidR="00BD1151">
        <w:rPr>
          <w:rFonts w:ascii="Times New Roman" w:hAnsi="Times New Roman" w:cs="Times New Roman"/>
          <w:b/>
          <w:sz w:val="28"/>
          <w:szCs w:val="28"/>
        </w:rPr>
        <w:t>6</w:t>
      </w:r>
    </w:p>
    <w:p w14:paraId="292506E6" w14:textId="77777777" w:rsidR="00617E5E" w:rsidRPr="00553C4E" w:rsidRDefault="00617E5E" w:rsidP="00EB3D20">
      <w:pPr>
        <w:tabs>
          <w:tab w:val="left" w:pos="-360"/>
          <w:tab w:val="left" w:pos="-180"/>
          <w:tab w:val="left" w:pos="284"/>
        </w:tabs>
        <w:ind w:right="90"/>
        <w:rPr>
          <w:rFonts w:ascii="Times New Roman" w:hAnsi="Times New Roman" w:cs="Times New Roman"/>
          <w:b/>
          <w:bCs/>
          <w:color w:val="EE0000"/>
          <w:sz w:val="28"/>
          <w:szCs w:val="28"/>
        </w:rPr>
      </w:pPr>
    </w:p>
    <w:p w14:paraId="1C13AADE" w14:textId="64BE4653" w:rsidR="00AF4C1D" w:rsidRDefault="00CB21F0"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sidRPr="00553C4E">
        <w:rPr>
          <w:rFonts w:ascii="Times New Roman" w:hAnsi="Times New Roman" w:cs="Times New Roman"/>
          <w:bCs/>
          <w:iCs/>
          <w:sz w:val="28"/>
          <w:szCs w:val="28"/>
        </w:rPr>
        <w:t xml:space="preserve">În data  de </w:t>
      </w:r>
      <w:r w:rsidR="00EF6CC1">
        <w:rPr>
          <w:rFonts w:ascii="Times New Roman" w:hAnsi="Times New Roman" w:cs="Times New Roman"/>
          <w:bCs/>
          <w:iCs/>
          <w:sz w:val="28"/>
          <w:szCs w:val="28"/>
        </w:rPr>
        <w:t>15</w:t>
      </w:r>
      <w:r w:rsidR="002B70D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aprilie</w:t>
      </w:r>
      <w:r w:rsidR="002E03DA" w:rsidRPr="00553C4E">
        <w:rPr>
          <w:rFonts w:ascii="Times New Roman" w:hAnsi="Times New Roman" w:cs="Times New Roman"/>
          <w:bCs/>
          <w:iCs/>
          <w:sz w:val="28"/>
          <w:szCs w:val="28"/>
        </w:rPr>
        <w:t xml:space="preserve"> 202</w:t>
      </w:r>
      <w:r w:rsidR="0063761C">
        <w:rPr>
          <w:rFonts w:ascii="Times New Roman" w:hAnsi="Times New Roman" w:cs="Times New Roman"/>
          <w:bCs/>
          <w:iCs/>
          <w:sz w:val="28"/>
          <w:szCs w:val="28"/>
        </w:rPr>
        <w:t>6</w:t>
      </w:r>
      <w:r w:rsidR="00C96EA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la sediul Consiliului  Județean  Vrancea din  Focșani,</w:t>
      </w:r>
      <w:r w:rsidR="0014649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 xml:space="preserve">strada Cuza Vodă </w:t>
      </w:r>
      <w:r w:rsidRPr="00553C4E">
        <w:rPr>
          <w:rFonts w:ascii="Times New Roman" w:hAnsi="Times New Roman" w:cs="Times New Roman"/>
          <w:bCs/>
          <w:iCs/>
          <w:sz w:val="28"/>
          <w:szCs w:val="28"/>
        </w:rPr>
        <w:t xml:space="preserve">nr. </w:t>
      </w:r>
      <w:r w:rsidR="00DF38EB">
        <w:rPr>
          <w:rFonts w:ascii="Times New Roman" w:hAnsi="Times New Roman" w:cs="Times New Roman"/>
          <w:bCs/>
          <w:iCs/>
          <w:sz w:val="28"/>
          <w:szCs w:val="28"/>
        </w:rPr>
        <w:t>56</w:t>
      </w:r>
      <w:r w:rsidRPr="00553C4E">
        <w:rPr>
          <w:rFonts w:ascii="Times New Roman" w:hAnsi="Times New Roman" w:cs="Times New Roman"/>
          <w:bCs/>
          <w:iCs/>
          <w:sz w:val="28"/>
          <w:szCs w:val="28"/>
        </w:rPr>
        <w:t xml:space="preserve">, </w:t>
      </w:r>
      <w:r w:rsidR="00B11CB5">
        <w:rPr>
          <w:rFonts w:ascii="Times New Roman" w:hAnsi="Times New Roman" w:cs="Times New Roman"/>
          <w:bCs/>
          <w:iCs/>
          <w:kern w:val="16"/>
          <w:sz w:val="28"/>
          <w:szCs w:val="28"/>
          <w14:ligatures w14:val="standard"/>
        </w:rPr>
        <w:t>s-a desfășurat</w:t>
      </w:r>
      <w:r w:rsidR="00B11CB5" w:rsidRPr="002016B3">
        <w:rPr>
          <w:rFonts w:ascii="Times New Roman" w:hAnsi="Times New Roman" w:cs="Times New Roman"/>
          <w:bCs/>
          <w:iCs/>
          <w:kern w:val="16"/>
          <w:sz w:val="28"/>
          <w:szCs w:val="28"/>
          <w14:ligatures w14:val="standard"/>
        </w:rPr>
        <w:t xml:space="preserve"> ședința </w:t>
      </w:r>
      <w:r w:rsidR="00DF38EB">
        <w:rPr>
          <w:rFonts w:ascii="Times New Roman" w:hAnsi="Times New Roman" w:cs="Times New Roman"/>
          <w:bCs/>
          <w:iCs/>
          <w:kern w:val="16"/>
          <w:sz w:val="28"/>
          <w:szCs w:val="28"/>
          <w14:ligatures w14:val="standard"/>
        </w:rPr>
        <w:t>extra</w:t>
      </w:r>
      <w:r w:rsidR="00B11CB5" w:rsidRPr="002016B3">
        <w:rPr>
          <w:rFonts w:ascii="Times New Roman" w:hAnsi="Times New Roman" w:cs="Times New Roman"/>
          <w:bCs/>
          <w:iCs/>
          <w:kern w:val="16"/>
          <w:sz w:val="28"/>
          <w:szCs w:val="28"/>
          <w14:ligatures w14:val="standard"/>
        </w:rPr>
        <w:t>ordinară</w:t>
      </w:r>
      <w:r w:rsidR="00E6739D">
        <w:rPr>
          <w:rFonts w:ascii="Times New Roman" w:hAnsi="Times New Roman" w:cs="Times New Roman"/>
          <w:bCs/>
          <w:iCs/>
          <w:kern w:val="16"/>
          <w:sz w:val="28"/>
          <w:szCs w:val="28"/>
          <w14:ligatures w14:val="standard"/>
        </w:rPr>
        <w:t xml:space="preserve"> a</w:t>
      </w:r>
      <w:r w:rsidR="00B11CB5" w:rsidRPr="002016B3">
        <w:rPr>
          <w:rFonts w:ascii="Times New Roman" w:hAnsi="Times New Roman" w:cs="Times New Roman"/>
          <w:bCs/>
          <w:iCs/>
          <w:kern w:val="16"/>
          <w:sz w:val="28"/>
          <w:szCs w:val="28"/>
          <w14:ligatures w14:val="standard"/>
        </w:rPr>
        <w:t xml:space="preserve"> Consiliului Județean Vrancea convocată</w:t>
      </w:r>
      <w:r w:rsidR="00E6739D">
        <w:rPr>
          <w:rFonts w:ascii="Times New Roman" w:hAnsi="Times New Roman" w:cs="Times New Roman"/>
          <w:bCs/>
          <w:iCs/>
          <w:kern w:val="16"/>
          <w:sz w:val="28"/>
          <w:szCs w:val="28"/>
          <w14:ligatures w14:val="standard"/>
        </w:rPr>
        <w:t xml:space="preserve"> de îndată</w:t>
      </w:r>
      <w:r w:rsidR="00B11CB5" w:rsidRPr="002016B3">
        <w:rPr>
          <w:rFonts w:ascii="Times New Roman" w:hAnsi="Times New Roman" w:cs="Times New Roman"/>
          <w:bCs/>
          <w:iCs/>
          <w:kern w:val="16"/>
          <w:sz w:val="28"/>
          <w:szCs w:val="28"/>
          <w14:ligatures w14:val="standard"/>
        </w:rPr>
        <w:t xml:space="preserve"> prin Dispoziția nr.</w:t>
      </w:r>
      <w:r w:rsidR="00B11CB5">
        <w:rPr>
          <w:rFonts w:ascii="Times New Roman" w:hAnsi="Times New Roman" w:cs="Times New Roman"/>
          <w:bCs/>
          <w:iCs/>
          <w:kern w:val="16"/>
          <w:sz w:val="28"/>
          <w:szCs w:val="28"/>
          <w14:ligatures w14:val="standard"/>
        </w:rPr>
        <w:t xml:space="preserve"> </w:t>
      </w:r>
      <w:r w:rsidR="00CA661A">
        <w:rPr>
          <w:rFonts w:ascii="Times New Roman" w:hAnsi="Times New Roman" w:cs="Times New Roman"/>
          <w:bCs/>
          <w:iCs/>
          <w:kern w:val="16"/>
          <w:sz w:val="28"/>
          <w:szCs w:val="28"/>
          <w14:ligatures w14:val="standard"/>
        </w:rPr>
        <w:t>64</w:t>
      </w:r>
      <w:r w:rsidR="00B11CB5" w:rsidRPr="002016B3">
        <w:rPr>
          <w:rFonts w:ascii="Times New Roman" w:hAnsi="Times New Roman" w:cs="Times New Roman"/>
          <w:bCs/>
          <w:iCs/>
          <w:kern w:val="16"/>
          <w:sz w:val="28"/>
          <w:szCs w:val="28"/>
          <w14:ligatures w14:val="standard"/>
        </w:rPr>
        <w:t xml:space="preserve"> din </w:t>
      </w:r>
      <w:r w:rsidR="00EF6CC1">
        <w:rPr>
          <w:rFonts w:ascii="Times New Roman" w:hAnsi="Times New Roman" w:cs="Times New Roman"/>
          <w:bCs/>
          <w:iCs/>
          <w:kern w:val="16"/>
          <w:sz w:val="28"/>
          <w:szCs w:val="28"/>
          <w14:ligatures w14:val="standard"/>
        </w:rPr>
        <w:t>14</w:t>
      </w:r>
      <w:r w:rsidR="00B11CB5" w:rsidRPr="002016B3">
        <w:rPr>
          <w:rFonts w:ascii="Times New Roman" w:hAnsi="Times New Roman" w:cs="Times New Roman"/>
          <w:bCs/>
          <w:iCs/>
          <w:kern w:val="16"/>
          <w:sz w:val="28"/>
          <w:szCs w:val="28"/>
          <w14:ligatures w14:val="standard"/>
        </w:rPr>
        <w:t xml:space="preserve"> </w:t>
      </w:r>
      <w:r w:rsidR="00D26A68">
        <w:rPr>
          <w:rFonts w:ascii="Times New Roman" w:hAnsi="Times New Roman" w:cs="Times New Roman"/>
          <w:bCs/>
          <w:iCs/>
          <w:kern w:val="16"/>
          <w:sz w:val="28"/>
          <w:szCs w:val="28"/>
          <w14:ligatures w14:val="standard"/>
        </w:rPr>
        <w:t>aprilie</w:t>
      </w:r>
      <w:r w:rsidR="00B11CB5" w:rsidRPr="002016B3">
        <w:rPr>
          <w:rFonts w:ascii="Times New Roman" w:hAnsi="Times New Roman" w:cs="Times New Roman"/>
          <w:bCs/>
          <w:iCs/>
          <w:kern w:val="16"/>
          <w:sz w:val="28"/>
          <w:szCs w:val="28"/>
          <w14:ligatures w14:val="standard"/>
        </w:rPr>
        <w:t xml:space="preserve"> 202</w:t>
      </w:r>
      <w:r w:rsidR="00B11CB5">
        <w:rPr>
          <w:rFonts w:ascii="Times New Roman" w:hAnsi="Times New Roman" w:cs="Times New Roman"/>
          <w:bCs/>
          <w:iCs/>
          <w:kern w:val="16"/>
          <w:sz w:val="28"/>
          <w:szCs w:val="28"/>
          <w14:ligatures w14:val="standard"/>
        </w:rPr>
        <w:t>6</w:t>
      </w:r>
      <w:r w:rsidR="00AC4C7C">
        <w:rPr>
          <w:rFonts w:ascii="Times New Roman" w:hAnsi="Times New Roman" w:cs="Times New Roman"/>
          <w:bCs/>
          <w:iCs/>
          <w:kern w:val="16"/>
          <w:sz w:val="28"/>
          <w:szCs w:val="28"/>
          <w14:ligatures w14:val="standard"/>
        </w:rPr>
        <w:t>,</w:t>
      </w:r>
      <w:r w:rsidR="00A644BB">
        <w:rPr>
          <w:rFonts w:ascii="Times New Roman" w:hAnsi="Times New Roman" w:cs="Times New Roman"/>
          <w:bCs/>
          <w:iCs/>
          <w:kern w:val="16"/>
          <w:sz w:val="28"/>
          <w:szCs w:val="28"/>
          <w14:ligatures w14:val="standard"/>
        </w:rPr>
        <w:t xml:space="preserve"> participarea consilierilor județeni la ședință fiind </w:t>
      </w:r>
      <w:r w:rsidR="00B11CB5" w:rsidRPr="002016B3">
        <w:rPr>
          <w:rFonts w:ascii="Times New Roman" w:hAnsi="Times New Roman" w:cs="Times New Roman"/>
          <w:bCs/>
          <w:kern w:val="16"/>
          <w:sz w:val="28"/>
          <w:szCs w:val="28"/>
          <w14:ligatures w14:val="standard"/>
        </w:rPr>
        <w:t>prin platforma online de videoconferință/teleconferință Zoom</w:t>
      </w:r>
      <w:r w:rsidR="001E544A">
        <w:rPr>
          <w:rFonts w:ascii="Times New Roman" w:hAnsi="Times New Roman" w:cs="Times New Roman"/>
          <w:bCs/>
          <w:kern w:val="16"/>
          <w:sz w:val="28"/>
          <w:szCs w:val="28"/>
          <w14:ligatures w14:val="standard"/>
        </w:rPr>
        <w:t>.</w:t>
      </w:r>
    </w:p>
    <w:p w14:paraId="6A8A13DA" w14:textId="77777777" w:rsidR="003A1FF2" w:rsidRDefault="00AF4C1D"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Pr>
          <w:rFonts w:ascii="Times New Roman" w:hAnsi="Times New Roman" w:cs="Times New Roman"/>
          <w:bCs/>
          <w:kern w:val="16"/>
          <w:sz w:val="28"/>
          <w:szCs w:val="28"/>
          <w14:ligatures w14:val="standard"/>
        </w:rPr>
        <w:t>Ședința este condusă de președintele Consiliului Județean, domnul Nicușor Halici.</w:t>
      </w:r>
    </w:p>
    <w:p w14:paraId="0940CD38" w14:textId="635B54C3" w:rsidR="00BD75F0" w:rsidRDefault="00BD75F0" w:rsidP="00BD75F0">
      <w:pPr>
        <w:tabs>
          <w:tab w:val="left" w:pos="90"/>
          <w:tab w:val="left" w:pos="9270"/>
        </w:tabs>
        <w:spacing w:after="0" w:line="240" w:lineRule="auto"/>
        <w:ind w:left="-360" w:right="90"/>
        <w:jc w:val="both"/>
        <w:rPr>
          <w:rFonts w:ascii="Times New Roman" w:hAnsi="Times New Roman" w:cs="Times New Roman"/>
          <w:bCs/>
          <w:iCs/>
          <w:sz w:val="28"/>
          <w:szCs w:val="28"/>
        </w:rPr>
      </w:pPr>
      <w:bookmarkStart w:id="0" w:name="_Hlk162863618"/>
      <w:r>
        <w:rPr>
          <w:rFonts w:ascii="Times New Roman" w:hAnsi="Times New Roman" w:cs="Times New Roman"/>
          <w:bCs/>
          <w:kern w:val="16"/>
          <w:sz w:val="28"/>
          <w:szCs w:val="28"/>
          <w14:ligatures w14:val="standard"/>
        </w:rPr>
        <w:t>S-a constatat că este îndeplinit cvorumul</w:t>
      </w:r>
      <w:r w:rsidRPr="00553C4E">
        <w:rPr>
          <w:rFonts w:ascii="Times New Roman" w:hAnsi="Times New Roman" w:cs="Times New Roman"/>
          <w:bCs/>
          <w:iCs/>
          <w:sz w:val="28"/>
          <w:szCs w:val="28"/>
        </w:rPr>
        <w:t xml:space="preserve"> necesar pentru ca ședința să fie legal constituită, </w:t>
      </w:r>
      <w:r w:rsidRPr="004951C0">
        <w:rPr>
          <w:rFonts w:ascii="Times New Roman" w:hAnsi="Times New Roman" w:cs="Times New Roman"/>
          <w:bCs/>
          <w:iCs/>
          <w:sz w:val="28"/>
          <w:szCs w:val="28"/>
        </w:rPr>
        <w:t xml:space="preserve">fiind prezenți </w:t>
      </w:r>
      <w:r>
        <w:rPr>
          <w:rFonts w:ascii="Times New Roman" w:hAnsi="Times New Roman" w:cs="Times New Roman"/>
          <w:bCs/>
          <w:iCs/>
          <w:sz w:val="28"/>
          <w:szCs w:val="28"/>
        </w:rPr>
        <w:t>33</w:t>
      </w:r>
      <w:r w:rsidR="00D53524">
        <w:rPr>
          <w:rFonts w:ascii="Times New Roman" w:hAnsi="Times New Roman" w:cs="Times New Roman"/>
          <w:bCs/>
          <w:iCs/>
          <w:sz w:val="28"/>
          <w:szCs w:val="28"/>
        </w:rPr>
        <w:t xml:space="preserve">, </w:t>
      </w:r>
      <w:r>
        <w:rPr>
          <w:rFonts w:ascii="Times New Roman" w:hAnsi="Times New Roman" w:cs="Times New Roman"/>
          <w:bCs/>
          <w:iCs/>
          <w:sz w:val="28"/>
          <w:szCs w:val="28"/>
        </w:rPr>
        <w:t xml:space="preserve">din care </w:t>
      </w:r>
      <w:r w:rsidRPr="004951C0">
        <w:rPr>
          <w:rFonts w:ascii="Times New Roman" w:hAnsi="Times New Roman" w:cs="Times New Roman"/>
          <w:bCs/>
          <w:iCs/>
          <w:sz w:val="28"/>
          <w:szCs w:val="28"/>
        </w:rPr>
        <w:t>32 de consilieri județeni în funcție</w:t>
      </w:r>
      <w:r>
        <w:rPr>
          <w:rFonts w:ascii="Times New Roman" w:hAnsi="Times New Roman" w:cs="Times New Roman"/>
          <w:bCs/>
          <w:iCs/>
          <w:sz w:val="28"/>
          <w:szCs w:val="28"/>
        </w:rPr>
        <w:t>, la care se adaugă și președintele Consiliului Județean Vrancea, domnul Nicușor Halici.</w:t>
      </w:r>
    </w:p>
    <w:p w14:paraId="7C9E412C" w14:textId="77777777" w:rsidR="00EA0212" w:rsidRDefault="00EA0212" w:rsidP="00BD75F0">
      <w:pPr>
        <w:tabs>
          <w:tab w:val="left" w:pos="90"/>
          <w:tab w:val="left" w:pos="9270"/>
        </w:tabs>
        <w:spacing w:after="0" w:line="240" w:lineRule="auto"/>
        <w:ind w:left="-360" w:right="90"/>
        <w:jc w:val="both"/>
        <w:rPr>
          <w:rFonts w:ascii="Times New Roman" w:hAnsi="Times New Roman" w:cs="Times New Roman"/>
          <w:bCs/>
          <w:iCs/>
          <w:sz w:val="28"/>
          <w:szCs w:val="28"/>
        </w:rPr>
      </w:pPr>
    </w:p>
    <w:p w14:paraId="20BF1488" w14:textId="2B078679" w:rsidR="00EA0212" w:rsidRDefault="00EA0212" w:rsidP="00EA0212">
      <w:pPr>
        <w:tabs>
          <w:tab w:val="left" w:pos="-450"/>
          <w:tab w:val="left" w:pos="9270"/>
        </w:tabs>
        <w:spacing w:after="120" w:line="240" w:lineRule="auto"/>
        <w:ind w:left="-360" w:right="90"/>
        <w:jc w:val="both"/>
        <w:rPr>
          <w:rFonts w:ascii="Times New Roman" w:hAnsi="Times New Roman" w:cs="Times New Roman"/>
          <w:bCs/>
          <w:iCs/>
          <w:sz w:val="28"/>
          <w:szCs w:val="28"/>
        </w:rPr>
      </w:pPr>
      <w:bookmarkStart w:id="1" w:name="_Hlk62727760"/>
      <w:bookmarkStart w:id="2" w:name="_Hlk73516682"/>
      <w:bookmarkEnd w:id="0"/>
      <w:r w:rsidRPr="00553C4E">
        <w:rPr>
          <w:rFonts w:ascii="Times New Roman" w:hAnsi="Times New Roman" w:cs="Times New Roman"/>
          <w:b/>
          <w:iCs/>
          <w:sz w:val="28"/>
          <w:szCs w:val="28"/>
        </w:rPr>
        <w:t>Președintele Consiliului Județean Vrancea, domnul Nicușor Halici,</w:t>
      </w:r>
      <w:r w:rsidRPr="00553C4E">
        <w:rPr>
          <w:rFonts w:ascii="Times New Roman" w:hAnsi="Times New Roman" w:cs="Times New Roman"/>
          <w:bCs/>
          <w:iCs/>
          <w:sz w:val="28"/>
          <w:szCs w:val="28"/>
        </w:rPr>
        <w:t xml:space="preserve"> a precizat că au fost îndeplinite toate procedurile impuse de Codul Administrativ, proiect</w:t>
      </w:r>
      <w:r w:rsidR="00F041A0">
        <w:rPr>
          <w:rFonts w:ascii="Times New Roman" w:hAnsi="Times New Roman" w:cs="Times New Roman"/>
          <w:bCs/>
          <w:iCs/>
          <w:sz w:val="28"/>
          <w:szCs w:val="28"/>
        </w:rPr>
        <w:t>ul</w:t>
      </w:r>
      <w:r w:rsidRPr="00553C4E">
        <w:rPr>
          <w:rFonts w:ascii="Times New Roman" w:hAnsi="Times New Roman" w:cs="Times New Roman"/>
          <w:bCs/>
          <w:iCs/>
          <w:sz w:val="28"/>
          <w:szCs w:val="28"/>
        </w:rPr>
        <w:t xml:space="preserve"> înscris pe ordinea de zi fiind însoțit de rapoart</w:t>
      </w:r>
      <w:r w:rsidR="00F041A0">
        <w:rPr>
          <w:rFonts w:ascii="Times New Roman" w:hAnsi="Times New Roman" w:cs="Times New Roman"/>
          <w:bCs/>
          <w:iCs/>
          <w:sz w:val="28"/>
          <w:szCs w:val="28"/>
        </w:rPr>
        <w:t>ul</w:t>
      </w:r>
      <w:r w:rsidRPr="00553C4E">
        <w:rPr>
          <w:rFonts w:ascii="Times New Roman" w:hAnsi="Times New Roman" w:cs="Times New Roman"/>
          <w:bCs/>
          <w:iCs/>
          <w:sz w:val="28"/>
          <w:szCs w:val="28"/>
        </w:rPr>
        <w:t xml:space="preserve"> comparti</w:t>
      </w:r>
      <w:r w:rsidR="00F041A0">
        <w:rPr>
          <w:rFonts w:ascii="Times New Roman" w:hAnsi="Times New Roman" w:cs="Times New Roman"/>
          <w:bCs/>
          <w:iCs/>
          <w:sz w:val="28"/>
          <w:szCs w:val="28"/>
        </w:rPr>
        <w:t>mentului</w:t>
      </w:r>
      <w:r w:rsidRPr="00553C4E">
        <w:rPr>
          <w:rFonts w:ascii="Times New Roman" w:hAnsi="Times New Roman" w:cs="Times New Roman"/>
          <w:bCs/>
          <w:iCs/>
          <w:sz w:val="28"/>
          <w:szCs w:val="28"/>
        </w:rPr>
        <w:t xml:space="preserve"> de resort și de avizele comisi</w:t>
      </w:r>
      <w:r w:rsidR="00DB016B">
        <w:rPr>
          <w:rFonts w:ascii="Times New Roman" w:hAnsi="Times New Roman" w:cs="Times New Roman"/>
          <w:bCs/>
          <w:iCs/>
          <w:sz w:val="28"/>
          <w:szCs w:val="28"/>
        </w:rPr>
        <w:t>ilor</w:t>
      </w:r>
      <w:r w:rsidRPr="00553C4E">
        <w:rPr>
          <w:rFonts w:ascii="Times New Roman" w:hAnsi="Times New Roman" w:cs="Times New Roman"/>
          <w:bCs/>
          <w:iCs/>
          <w:sz w:val="28"/>
          <w:szCs w:val="28"/>
        </w:rPr>
        <w:t xml:space="preserve"> de specialitate</w:t>
      </w:r>
      <w:r>
        <w:rPr>
          <w:rFonts w:ascii="Times New Roman" w:hAnsi="Times New Roman" w:cs="Times New Roman"/>
          <w:bCs/>
          <w:iCs/>
          <w:sz w:val="28"/>
          <w:szCs w:val="28"/>
        </w:rPr>
        <w:t>, care a fost comunicat consilierilor județeni.</w:t>
      </w:r>
      <w:r w:rsidRPr="00553C4E">
        <w:rPr>
          <w:rFonts w:ascii="Times New Roman" w:hAnsi="Times New Roman" w:cs="Times New Roman"/>
          <w:bCs/>
          <w:iCs/>
          <w:sz w:val="28"/>
          <w:szCs w:val="28"/>
        </w:rPr>
        <w:t xml:space="preserve">  </w:t>
      </w:r>
    </w:p>
    <w:p w14:paraId="69C16820" w14:textId="2EF926D0" w:rsidR="00CE4FD1" w:rsidRDefault="00AF4492" w:rsidP="00BA34AD">
      <w:pPr>
        <w:tabs>
          <w:tab w:val="left" w:pos="-450"/>
          <w:tab w:val="left" w:pos="851"/>
          <w:tab w:val="left" w:pos="9270"/>
        </w:tabs>
        <w:spacing w:after="0"/>
        <w:ind w:left="-360" w:right="90"/>
        <w:jc w:val="both"/>
        <w:rPr>
          <w:rFonts w:ascii="Times New Roman" w:hAnsi="Times New Roman" w:cs="Times New Roman"/>
          <w:bCs/>
          <w:sz w:val="28"/>
          <w:szCs w:val="28"/>
        </w:rPr>
      </w:pPr>
      <w:r w:rsidRPr="006F2923">
        <w:rPr>
          <w:rFonts w:ascii="Times New Roman" w:hAnsi="Times New Roman" w:cs="Times New Roman"/>
          <w:b/>
          <w:iCs/>
          <w:sz w:val="28"/>
          <w:szCs w:val="28"/>
        </w:rPr>
        <w:t>Președintele Consiliului Județean Vrancea, domnul Nicușor Halici,</w:t>
      </w:r>
      <w:r w:rsidRPr="000171A3">
        <w:rPr>
          <w:rFonts w:ascii="Times New Roman" w:hAnsi="Times New Roman" w:cs="Times New Roman"/>
          <w:bCs/>
          <w:iCs/>
          <w:sz w:val="28"/>
          <w:szCs w:val="28"/>
        </w:rPr>
        <w:t xml:space="preserve"> </w:t>
      </w:r>
      <w:r w:rsidR="00BA34AD" w:rsidRPr="00BA34AD">
        <w:rPr>
          <w:rFonts w:ascii="Times New Roman" w:hAnsi="Times New Roman" w:cs="Times New Roman"/>
          <w:bCs/>
          <w:sz w:val="28"/>
          <w:szCs w:val="28"/>
        </w:rPr>
        <w:t xml:space="preserve">a menționat urgența convocării de îndată a autorității deliberative în ședință extraordinară, în vederea discutării și aprobării proiectului de hotărâre propus, având în vedere obligația legală privind repartizarea către unitățile administrativ-teritoriale din județul Vrancea a fondului de constituire în cotă de 6% din impozitul pe venit estimat a se încasa în anul 2026, precum și a sumelor alocate din cotele defalcate din impozitul pe venit pentru echilibrarea bugetelor locale, previzionate pentru anii 2027–2029. </w:t>
      </w:r>
      <w:r w:rsidR="00087334">
        <w:rPr>
          <w:rFonts w:ascii="Times New Roman" w:hAnsi="Times New Roman" w:cs="Times New Roman"/>
          <w:bCs/>
          <w:sz w:val="28"/>
          <w:szCs w:val="28"/>
        </w:rPr>
        <w:t>S</w:t>
      </w:r>
      <w:r w:rsidR="00BA34AD" w:rsidRPr="00BA34AD">
        <w:rPr>
          <w:rFonts w:ascii="Times New Roman" w:hAnsi="Times New Roman" w:cs="Times New Roman"/>
          <w:bCs/>
          <w:sz w:val="28"/>
          <w:szCs w:val="28"/>
        </w:rPr>
        <w:t>-a arătat că termenul de adoptare a fost 8 aprilie 2026, iar proiectul de hotărâre nu a fost adoptat până în prezent, acesta aflându-se la a patra ședință consecutivă de dezbatere.</w:t>
      </w:r>
    </w:p>
    <w:p w14:paraId="0E321B6C" w14:textId="290400DB" w:rsidR="009E1EC2" w:rsidRDefault="009E1EC2" w:rsidP="00631141">
      <w:pPr>
        <w:tabs>
          <w:tab w:val="center" w:pos="-360"/>
          <w:tab w:val="center" w:pos="180"/>
        </w:tabs>
        <w:ind w:left="-360" w:right="90"/>
        <w:jc w:val="both"/>
        <w:rPr>
          <w:rFonts w:ascii="Times New Roman" w:hAnsi="Times New Roman" w:cs="Times New Roman"/>
          <w:bCs/>
          <w:iCs/>
          <w:color w:val="000000" w:themeColor="text1"/>
          <w:sz w:val="28"/>
          <w:szCs w:val="28"/>
        </w:rPr>
      </w:pPr>
      <w:r w:rsidRPr="002016B3">
        <w:rPr>
          <w:rFonts w:ascii="Times New Roman" w:hAnsi="Times New Roman" w:cs="Times New Roman"/>
          <w:bCs/>
          <w:iCs/>
          <w:color w:val="000000" w:themeColor="text1"/>
          <w:sz w:val="28"/>
          <w:szCs w:val="28"/>
        </w:rPr>
        <w:t xml:space="preserve">Președintele </w:t>
      </w:r>
      <w:r>
        <w:rPr>
          <w:rFonts w:ascii="Times New Roman" w:hAnsi="Times New Roman" w:cs="Times New Roman"/>
          <w:bCs/>
          <w:iCs/>
          <w:color w:val="000000" w:themeColor="text1"/>
          <w:sz w:val="28"/>
          <w:szCs w:val="28"/>
        </w:rPr>
        <w:t>C</w:t>
      </w:r>
      <w:r w:rsidRPr="002016B3">
        <w:rPr>
          <w:rFonts w:ascii="Times New Roman" w:hAnsi="Times New Roman" w:cs="Times New Roman"/>
          <w:bCs/>
          <w:iCs/>
          <w:color w:val="000000" w:themeColor="text1"/>
          <w:sz w:val="28"/>
          <w:szCs w:val="28"/>
        </w:rPr>
        <w:t xml:space="preserve">onsiliului </w:t>
      </w:r>
      <w:r>
        <w:rPr>
          <w:rFonts w:ascii="Times New Roman" w:hAnsi="Times New Roman" w:cs="Times New Roman"/>
          <w:bCs/>
          <w:iCs/>
          <w:color w:val="000000" w:themeColor="text1"/>
          <w:sz w:val="28"/>
          <w:szCs w:val="28"/>
        </w:rPr>
        <w:t>J</w:t>
      </w:r>
      <w:r w:rsidRPr="002016B3">
        <w:rPr>
          <w:rFonts w:ascii="Times New Roman" w:hAnsi="Times New Roman" w:cs="Times New Roman"/>
          <w:bCs/>
          <w:iCs/>
          <w:color w:val="000000" w:themeColor="text1"/>
          <w:sz w:val="28"/>
          <w:szCs w:val="28"/>
        </w:rPr>
        <w:t>udețean a reamintit consilierilor prezenți obligația de a nu participa la adoptarea proiect</w:t>
      </w:r>
      <w:r>
        <w:rPr>
          <w:rFonts w:ascii="Times New Roman" w:hAnsi="Times New Roman" w:cs="Times New Roman"/>
          <w:bCs/>
          <w:iCs/>
          <w:color w:val="000000" w:themeColor="text1"/>
          <w:sz w:val="28"/>
          <w:szCs w:val="28"/>
        </w:rPr>
        <w:t>ului</w:t>
      </w:r>
      <w:r w:rsidRPr="002016B3">
        <w:rPr>
          <w:rFonts w:ascii="Times New Roman" w:hAnsi="Times New Roman" w:cs="Times New Roman"/>
          <w:bCs/>
          <w:iCs/>
          <w:color w:val="000000" w:themeColor="text1"/>
          <w:sz w:val="28"/>
          <w:szCs w:val="28"/>
        </w:rPr>
        <w:t xml:space="preserve"> de hotăr</w:t>
      </w:r>
      <w:r>
        <w:rPr>
          <w:rFonts w:ascii="Times New Roman" w:hAnsi="Times New Roman" w:cs="Times New Roman"/>
          <w:bCs/>
          <w:iCs/>
          <w:color w:val="000000" w:themeColor="text1"/>
          <w:sz w:val="28"/>
          <w:szCs w:val="28"/>
        </w:rPr>
        <w:t xml:space="preserve">âre </w:t>
      </w:r>
      <w:r w:rsidR="00DB016B">
        <w:rPr>
          <w:rFonts w:ascii="Times New Roman" w:hAnsi="Times New Roman" w:cs="Times New Roman"/>
          <w:bCs/>
          <w:iCs/>
          <w:color w:val="000000" w:themeColor="text1"/>
          <w:sz w:val="28"/>
          <w:szCs w:val="28"/>
        </w:rPr>
        <w:t xml:space="preserve">dacă </w:t>
      </w:r>
      <w:r>
        <w:rPr>
          <w:rFonts w:ascii="Times New Roman" w:hAnsi="Times New Roman" w:cs="Times New Roman"/>
          <w:bCs/>
          <w:iCs/>
          <w:color w:val="000000" w:themeColor="text1"/>
          <w:sz w:val="28"/>
          <w:szCs w:val="28"/>
        </w:rPr>
        <w:t>pot</w:t>
      </w:r>
      <w:r w:rsidRPr="002016B3">
        <w:rPr>
          <w:rFonts w:ascii="Times New Roman" w:hAnsi="Times New Roman" w:cs="Times New Roman"/>
          <w:bCs/>
          <w:iCs/>
          <w:color w:val="000000" w:themeColor="text1"/>
          <w:sz w:val="28"/>
          <w:szCs w:val="28"/>
        </w:rPr>
        <w:t xml:space="preserve"> fi în conflict de interese, precizând totodată că </w:t>
      </w:r>
      <w:r>
        <w:rPr>
          <w:rFonts w:ascii="Times New Roman" w:hAnsi="Times New Roman" w:cs="Times New Roman"/>
          <w:bCs/>
          <w:iCs/>
          <w:color w:val="000000" w:themeColor="text1"/>
          <w:sz w:val="28"/>
          <w:szCs w:val="28"/>
        </w:rPr>
        <w:t>au</w:t>
      </w:r>
      <w:r w:rsidRPr="002016B3">
        <w:rPr>
          <w:rFonts w:ascii="Times New Roman" w:hAnsi="Times New Roman" w:cs="Times New Roman"/>
          <w:bCs/>
          <w:iCs/>
          <w:color w:val="000000" w:themeColor="text1"/>
          <w:sz w:val="28"/>
          <w:szCs w:val="28"/>
        </w:rPr>
        <w:t xml:space="preserve"> fost depus</w:t>
      </w:r>
      <w:r>
        <w:rPr>
          <w:rFonts w:ascii="Times New Roman" w:hAnsi="Times New Roman" w:cs="Times New Roman"/>
          <w:bCs/>
          <w:iCs/>
          <w:color w:val="000000" w:themeColor="text1"/>
          <w:sz w:val="28"/>
          <w:szCs w:val="28"/>
        </w:rPr>
        <w:t xml:space="preserve">e 3 </w:t>
      </w:r>
      <w:r w:rsidRPr="002016B3">
        <w:rPr>
          <w:rFonts w:ascii="Times New Roman" w:hAnsi="Times New Roman" w:cs="Times New Roman"/>
          <w:bCs/>
          <w:iCs/>
          <w:color w:val="000000" w:themeColor="text1"/>
          <w:sz w:val="28"/>
          <w:szCs w:val="28"/>
        </w:rPr>
        <w:t>amendament</w:t>
      </w:r>
      <w:r>
        <w:rPr>
          <w:rFonts w:ascii="Times New Roman" w:hAnsi="Times New Roman" w:cs="Times New Roman"/>
          <w:bCs/>
          <w:iCs/>
          <w:color w:val="000000" w:themeColor="text1"/>
          <w:sz w:val="28"/>
          <w:szCs w:val="28"/>
        </w:rPr>
        <w:t>e</w:t>
      </w:r>
      <w:r w:rsidRPr="002016B3">
        <w:rPr>
          <w:rFonts w:ascii="Times New Roman" w:hAnsi="Times New Roman" w:cs="Times New Roman"/>
          <w:bCs/>
          <w:iCs/>
          <w:color w:val="000000" w:themeColor="text1"/>
          <w:sz w:val="28"/>
          <w:szCs w:val="28"/>
        </w:rPr>
        <w:t xml:space="preserve"> la secretarul general al județului. </w:t>
      </w:r>
    </w:p>
    <w:p w14:paraId="3C9A3DCD" w14:textId="77777777" w:rsidR="00EB00E2" w:rsidRDefault="002E29F7" w:rsidP="00EB00E2">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Pr>
          <w:rFonts w:ascii="Times New Roman" w:hAnsi="Times New Roman" w:cs="Times New Roman"/>
          <w:b/>
          <w:iCs/>
          <w:sz w:val="28"/>
          <w:szCs w:val="28"/>
        </w:rPr>
        <w:t>Fiind supusă votului,</w:t>
      </w:r>
      <w:r w:rsidR="002B6E05" w:rsidRPr="00D7474B">
        <w:rPr>
          <w:rFonts w:ascii="Times New Roman" w:hAnsi="Times New Roman" w:cs="Times New Roman"/>
          <w:b/>
          <w:iCs/>
          <w:sz w:val="28"/>
          <w:szCs w:val="28"/>
        </w:rPr>
        <w:t xml:space="preserve"> ordinea de zi a fost aprobat</w:t>
      </w:r>
      <w:r>
        <w:rPr>
          <w:rFonts w:ascii="Times New Roman" w:hAnsi="Times New Roman" w:cs="Times New Roman"/>
          <w:b/>
          <w:iCs/>
          <w:sz w:val="28"/>
          <w:szCs w:val="28"/>
        </w:rPr>
        <w:t>ă</w:t>
      </w:r>
      <w:r w:rsidR="002B6E05" w:rsidRPr="00D7474B">
        <w:rPr>
          <w:rFonts w:ascii="Times New Roman" w:hAnsi="Times New Roman" w:cs="Times New Roman"/>
          <w:b/>
          <w:iCs/>
          <w:sz w:val="28"/>
          <w:szCs w:val="28"/>
        </w:rPr>
        <w:t xml:space="preserve"> cu unanimitate de voturi</w:t>
      </w:r>
      <w:r w:rsidR="00C569F7">
        <w:rPr>
          <w:rFonts w:ascii="Times New Roman" w:hAnsi="Times New Roman" w:cs="Times New Roman"/>
          <w:b/>
          <w:iCs/>
          <w:sz w:val="28"/>
          <w:szCs w:val="28"/>
        </w:rPr>
        <w:t>.</w:t>
      </w:r>
    </w:p>
    <w:p w14:paraId="12CE241C" w14:textId="354E3180" w:rsidR="00EB00E2" w:rsidRPr="00EB00E2" w:rsidRDefault="00EB00E2" w:rsidP="00EB00E2">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sidRPr="00EB00E2">
        <w:rPr>
          <w:rFonts w:ascii="Times New Roman" w:hAnsi="Times New Roman" w:cs="Times New Roman"/>
          <w:b/>
          <w:bCs/>
          <w:sz w:val="28"/>
          <w:szCs w:val="28"/>
        </w:rPr>
        <w:t xml:space="preserve">Președintele Consiliului Județean Vrancea, domnul Nicușor Halici </w:t>
      </w:r>
      <w:r w:rsidRPr="00EB00E2">
        <w:rPr>
          <w:rFonts w:ascii="Times New Roman" w:hAnsi="Times New Roman" w:cs="Times New Roman"/>
          <w:b/>
          <w:iCs/>
          <w:sz w:val="28"/>
          <w:szCs w:val="28"/>
        </w:rPr>
        <w:t>a procedat la punerea în dezbatere a proiect</w:t>
      </w:r>
      <w:r w:rsidR="006350C2">
        <w:rPr>
          <w:rFonts w:ascii="Times New Roman" w:hAnsi="Times New Roman" w:cs="Times New Roman"/>
          <w:b/>
          <w:iCs/>
          <w:sz w:val="28"/>
          <w:szCs w:val="28"/>
        </w:rPr>
        <w:t>ului</w:t>
      </w:r>
      <w:r w:rsidRPr="00EB00E2">
        <w:rPr>
          <w:rFonts w:ascii="Times New Roman" w:hAnsi="Times New Roman" w:cs="Times New Roman"/>
          <w:b/>
          <w:iCs/>
          <w:sz w:val="28"/>
          <w:szCs w:val="28"/>
        </w:rPr>
        <w:t xml:space="preserve"> de hotărâr</w:t>
      </w:r>
      <w:r w:rsidR="006350C2">
        <w:rPr>
          <w:rFonts w:ascii="Times New Roman" w:hAnsi="Times New Roman" w:cs="Times New Roman"/>
          <w:b/>
          <w:iCs/>
          <w:sz w:val="28"/>
          <w:szCs w:val="28"/>
        </w:rPr>
        <w:t>e</w:t>
      </w:r>
      <w:r w:rsidRPr="00EB00E2">
        <w:rPr>
          <w:rFonts w:ascii="Times New Roman" w:hAnsi="Times New Roman" w:cs="Times New Roman"/>
          <w:b/>
          <w:iCs/>
          <w:sz w:val="28"/>
          <w:szCs w:val="28"/>
        </w:rPr>
        <w:t xml:space="preserve"> conform ordinii de zi</w:t>
      </w:r>
      <w:r w:rsidR="005B4198">
        <w:rPr>
          <w:rFonts w:ascii="Times New Roman" w:hAnsi="Times New Roman" w:cs="Times New Roman"/>
          <w:b/>
          <w:iCs/>
          <w:sz w:val="28"/>
          <w:szCs w:val="28"/>
        </w:rPr>
        <w:t xml:space="preserve"> și a celor trei amendamente depuse</w:t>
      </w:r>
      <w:r w:rsidR="00064579">
        <w:rPr>
          <w:rFonts w:ascii="Times New Roman" w:hAnsi="Times New Roman" w:cs="Times New Roman"/>
          <w:b/>
          <w:iCs/>
          <w:sz w:val="28"/>
          <w:szCs w:val="28"/>
        </w:rPr>
        <w:t xml:space="preserve"> de domnii consilieri județeni Dan Ene, Ionel Carabă si Claudiu Matei:</w:t>
      </w:r>
    </w:p>
    <w:p w14:paraId="1A87E99F" w14:textId="4E3960ED" w:rsidR="008F0AF1" w:rsidRPr="00E06658" w:rsidRDefault="00DD690E" w:rsidP="00A839D9">
      <w:pPr>
        <w:pStyle w:val="Listparagraf"/>
        <w:numPr>
          <w:ilvl w:val="0"/>
          <w:numId w:val="13"/>
        </w:numPr>
        <w:tabs>
          <w:tab w:val="left" w:pos="-360"/>
          <w:tab w:val="left" w:pos="-180"/>
          <w:tab w:val="center" w:pos="9360"/>
        </w:tabs>
        <w:spacing w:after="0"/>
        <w:ind w:left="-360" w:right="90" w:hanging="180"/>
        <w:jc w:val="both"/>
        <w:rPr>
          <w:rFonts w:ascii="Times New Roman" w:hAnsi="Times New Roman" w:cs="Times New Roman"/>
          <w:bCs/>
          <w:sz w:val="28"/>
          <w:szCs w:val="28"/>
        </w:rPr>
      </w:pPr>
      <w:r>
        <w:rPr>
          <w:rFonts w:ascii="Times New Roman" w:hAnsi="Times New Roman" w:cs="Times New Roman"/>
          <w:b/>
          <w:iCs/>
          <w:sz w:val="28"/>
          <w:szCs w:val="28"/>
        </w:rPr>
        <w:t>La p</w:t>
      </w:r>
      <w:r w:rsidR="0031033E" w:rsidRPr="00223D9C">
        <w:rPr>
          <w:rFonts w:ascii="Times New Roman" w:hAnsi="Times New Roman" w:cs="Times New Roman"/>
          <w:b/>
          <w:iCs/>
          <w:sz w:val="28"/>
          <w:szCs w:val="28"/>
        </w:rPr>
        <w:t xml:space="preserve">unctul </w:t>
      </w:r>
      <w:r w:rsidR="00616382" w:rsidRPr="00223D9C">
        <w:rPr>
          <w:rFonts w:ascii="Times New Roman" w:hAnsi="Times New Roman" w:cs="Times New Roman"/>
          <w:b/>
          <w:iCs/>
          <w:sz w:val="28"/>
          <w:szCs w:val="28"/>
        </w:rPr>
        <w:t>1</w:t>
      </w:r>
      <w:r w:rsidR="0031033E" w:rsidRPr="00223D9C">
        <w:rPr>
          <w:rFonts w:ascii="Times New Roman" w:hAnsi="Times New Roman" w:cs="Times New Roman"/>
          <w:b/>
          <w:iCs/>
          <w:sz w:val="28"/>
          <w:szCs w:val="28"/>
        </w:rPr>
        <w:t xml:space="preserve"> </w:t>
      </w:r>
      <w:r w:rsidR="0031033E" w:rsidRPr="00223D9C">
        <w:rPr>
          <w:rFonts w:ascii="Times New Roman" w:hAnsi="Times New Roman" w:cs="Times New Roman"/>
          <w:bCs/>
          <w:iCs/>
          <w:sz w:val="28"/>
          <w:szCs w:val="28"/>
        </w:rPr>
        <w:t xml:space="preserve">proiectul </w:t>
      </w:r>
      <w:bookmarkStart w:id="3" w:name="_Hlk75863858"/>
      <w:bookmarkEnd w:id="1"/>
      <w:bookmarkEnd w:id="2"/>
      <w:r w:rsidR="002F4174" w:rsidRPr="002F4174">
        <w:rPr>
          <w:rFonts w:ascii="Times New Roman" w:hAnsi="Times New Roman" w:cs="Times New Roman"/>
          <w:color w:val="000000" w:themeColor="text1"/>
          <w:sz w:val="28"/>
          <w:szCs w:val="28"/>
        </w:rPr>
        <w:t>„Repartizarea pe unităţile administrativ-teritoriale din județul Vrancea a fondului la dispoziția Consiliului Județean constituit din cota de 6% din impozitul pe venit estimat a se încasa în anul 2026, precum și a sumelor alocate din cotele defalcate din impozitul pe venit pentru echilibrarea bugetelor locale previzionat pe anii 2027-2029”.</w:t>
      </w:r>
    </w:p>
    <w:p w14:paraId="4D020109" w14:textId="77777777" w:rsidR="00E06658" w:rsidRDefault="00E06658" w:rsidP="00E06658">
      <w:pPr>
        <w:tabs>
          <w:tab w:val="left" w:pos="-360"/>
          <w:tab w:val="left" w:pos="-180"/>
          <w:tab w:val="center" w:pos="9360"/>
        </w:tabs>
        <w:spacing w:after="0"/>
        <w:ind w:right="90"/>
        <w:jc w:val="both"/>
        <w:rPr>
          <w:rFonts w:ascii="Times New Roman" w:hAnsi="Times New Roman" w:cs="Times New Roman"/>
          <w:bCs/>
          <w:sz w:val="28"/>
          <w:szCs w:val="28"/>
        </w:rPr>
      </w:pPr>
    </w:p>
    <w:p w14:paraId="6E4EEEAB" w14:textId="7777BEE4" w:rsidR="00707EF6" w:rsidRPr="00707EF6" w:rsidRDefault="003E3A7C" w:rsidP="00707EF6">
      <w:pPr>
        <w:tabs>
          <w:tab w:val="left" w:pos="-360"/>
          <w:tab w:val="left" w:pos="-180"/>
          <w:tab w:val="center" w:pos="9360"/>
        </w:tabs>
        <w:spacing w:after="0"/>
        <w:ind w:left="-360" w:right="90"/>
        <w:jc w:val="both"/>
        <w:rPr>
          <w:rFonts w:ascii="Times New Roman" w:hAnsi="Times New Roman" w:cs="Times New Roman"/>
          <w:bCs/>
          <w:sz w:val="28"/>
          <w:szCs w:val="28"/>
        </w:rPr>
      </w:pPr>
      <w:r w:rsidRPr="003E3A7C">
        <w:rPr>
          <w:rFonts w:ascii="Times New Roman" w:hAnsi="Times New Roman" w:cs="Times New Roman"/>
          <w:b/>
          <w:sz w:val="28"/>
          <w:szCs w:val="28"/>
        </w:rPr>
        <w:lastRenderedPageBreak/>
        <w:t>Președintele Consiliului Județean Vrancea, domnul Nicușor Halici,</w:t>
      </w:r>
      <w:r w:rsidRPr="003E3A7C">
        <w:rPr>
          <w:rFonts w:ascii="Times New Roman" w:hAnsi="Times New Roman" w:cs="Times New Roman"/>
          <w:bCs/>
          <w:sz w:val="28"/>
          <w:szCs w:val="28"/>
        </w:rPr>
        <w:t xml:space="preserve"> </w:t>
      </w:r>
      <w:r w:rsidR="00707EF6" w:rsidRPr="00707EF6">
        <w:rPr>
          <w:rFonts w:ascii="Times New Roman" w:hAnsi="Times New Roman" w:cs="Times New Roman"/>
          <w:bCs/>
          <w:sz w:val="28"/>
          <w:szCs w:val="28"/>
        </w:rPr>
        <w:t xml:space="preserve">a </w:t>
      </w:r>
      <w:r w:rsidR="00D1018A">
        <w:rPr>
          <w:rFonts w:ascii="Times New Roman" w:hAnsi="Times New Roman" w:cs="Times New Roman"/>
          <w:bCs/>
          <w:sz w:val="28"/>
          <w:szCs w:val="28"/>
        </w:rPr>
        <w:t>menționat</w:t>
      </w:r>
      <w:r w:rsidR="00707EF6" w:rsidRPr="00707EF6">
        <w:rPr>
          <w:rFonts w:ascii="Times New Roman" w:hAnsi="Times New Roman" w:cs="Times New Roman"/>
          <w:bCs/>
          <w:sz w:val="28"/>
          <w:szCs w:val="28"/>
        </w:rPr>
        <w:t xml:space="preserve"> că, potrivit prevederilor legale și ale Legii bugetului de stat, după comunicarea de către Direcția Generală a Finanțelor Publice a sumelor aferente cotei de 6%, există obligația de a solicita unităților administrativ-teritoriale din județ proiectele de investiții și sumele necesare pentru implementarea acestora în anul 2026, demers care a fost realizat, fiind purtate discuții cu 71 din cei 73 de primari.</w:t>
      </w:r>
    </w:p>
    <w:p w14:paraId="65270B62" w14:textId="77777777" w:rsidR="00707EF6" w:rsidRPr="00707EF6" w:rsidRDefault="00707EF6" w:rsidP="00707EF6">
      <w:pPr>
        <w:tabs>
          <w:tab w:val="left" w:pos="-360"/>
          <w:tab w:val="left" w:pos="-180"/>
          <w:tab w:val="center" w:pos="9360"/>
        </w:tabs>
        <w:spacing w:after="0"/>
        <w:ind w:left="-360" w:right="90"/>
        <w:jc w:val="both"/>
        <w:rPr>
          <w:rFonts w:ascii="Times New Roman" w:hAnsi="Times New Roman" w:cs="Times New Roman"/>
          <w:bCs/>
          <w:sz w:val="28"/>
          <w:szCs w:val="28"/>
        </w:rPr>
      </w:pPr>
      <w:r w:rsidRPr="00707EF6">
        <w:rPr>
          <w:rFonts w:ascii="Times New Roman" w:hAnsi="Times New Roman" w:cs="Times New Roman"/>
          <w:bCs/>
          <w:sz w:val="28"/>
          <w:szCs w:val="28"/>
        </w:rPr>
        <w:t>S-a arătat că mecanismul de repartizare propus nu are la bază o distribuție aritmetică sau strict matematică, raportată la numărul de locuitori ori la rangul localităților, ci urmărește o echilibrare a bugetelor locale în funcție de nivelul de dezvoltare al fiecărei unități administrativ-teritoriale, de resursele financiare existente și de proiectele de investiții aflate în derulare sau pregătire.</w:t>
      </w:r>
    </w:p>
    <w:p w14:paraId="7FC7D6DF" w14:textId="44BDB813" w:rsidR="00707EF6" w:rsidRDefault="00707EF6" w:rsidP="00707EF6">
      <w:pPr>
        <w:tabs>
          <w:tab w:val="left" w:pos="-360"/>
          <w:tab w:val="left" w:pos="-180"/>
          <w:tab w:val="center" w:pos="9360"/>
        </w:tabs>
        <w:spacing w:after="0"/>
        <w:ind w:left="-360" w:right="90"/>
        <w:jc w:val="both"/>
        <w:rPr>
          <w:rFonts w:ascii="Times New Roman" w:hAnsi="Times New Roman" w:cs="Times New Roman"/>
          <w:bCs/>
          <w:sz w:val="28"/>
          <w:szCs w:val="28"/>
        </w:rPr>
      </w:pPr>
      <w:r w:rsidRPr="00707EF6">
        <w:rPr>
          <w:rFonts w:ascii="Times New Roman" w:hAnsi="Times New Roman" w:cs="Times New Roman"/>
          <w:bCs/>
          <w:sz w:val="28"/>
          <w:szCs w:val="28"/>
        </w:rPr>
        <w:t>Totodată, s-a menționat că analiza a avut în vedere atât resursele proprii ale localităților, cât și nevoile de cofinanțare sau finanțare a cheltuielilor neeligibile, precum și proiectele implementate de Consiliul Județean în diverse unități administrativ-teritoriale, în special în ceea ce privește infrastructura rutieră și alte obiective de investiții.În condițiile în care necesarul solicitat de cele 73 de unități administrativ-teritoriale depășește semnificativ sumele disponibile, propunerea de repartizare a fost fundamentată pe o analiză complexă, având ca obiectiv asigurarea unei dezvoltări echilibrate și sustenabile la nivelul județului Vrancea, prin raportare la situația concretă a fiecărei localități și la capacitatea reală de implementare a proiectelor.</w:t>
      </w:r>
    </w:p>
    <w:p w14:paraId="183B382A" w14:textId="77777777" w:rsidR="00760314" w:rsidRDefault="00760314" w:rsidP="00707EF6">
      <w:pPr>
        <w:tabs>
          <w:tab w:val="left" w:pos="-360"/>
          <w:tab w:val="left" w:pos="-180"/>
          <w:tab w:val="center" w:pos="9360"/>
        </w:tabs>
        <w:spacing w:after="0"/>
        <w:ind w:left="-360" w:right="90"/>
        <w:jc w:val="both"/>
        <w:rPr>
          <w:rFonts w:ascii="Times New Roman" w:hAnsi="Times New Roman" w:cs="Times New Roman"/>
          <w:bCs/>
          <w:sz w:val="28"/>
          <w:szCs w:val="28"/>
        </w:rPr>
      </w:pPr>
    </w:p>
    <w:p w14:paraId="01440510" w14:textId="191948C5" w:rsidR="002148F5" w:rsidRDefault="00A237D6" w:rsidP="00631141">
      <w:pPr>
        <w:tabs>
          <w:tab w:val="left" w:pos="-360"/>
          <w:tab w:val="left" w:pos="-180"/>
          <w:tab w:val="center" w:pos="9360"/>
        </w:tabs>
        <w:spacing w:after="0"/>
        <w:ind w:left="-360" w:right="90"/>
        <w:jc w:val="both"/>
        <w:rPr>
          <w:rFonts w:ascii="Times New Roman" w:hAnsi="Times New Roman" w:cs="Times New Roman"/>
          <w:bCs/>
          <w:sz w:val="28"/>
          <w:szCs w:val="28"/>
        </w:rPr>
      </w:pPr>
      <w:r w:rsidRPr="00760314">
        <w:rPr>
          <w:rFonts w:ascii="Times New Roman" w:hAnsi="Times New Roman" w:cs="Times New Roman"/>
          <w:bCs/>
          <w:sz w:val="28"/>
          <w:szCs w:val="28"/>
        </w:rPr>
        <w:t xml:space="preserve">S-a dat cuvântul dupa </w:t>
      </w:r>
      <w:r w:rsidR="00760314" w:rsidRPr="00760314">
        <w:rPr>
          <w:rFonts w:ascii="Times New Roman" w:hAnsi="Times New Roman" w:cs="Times New Roman"/>
          <w:bCs/>
          <w:sz w:val="28"/>
          <w:szCs w:val="28"/>
        </w:rPr>
        <w:t>pentru susținerea amendamentelor după cum urmează:</w:t>
      </w:r>
    </w:p>
    <w:p w14:paraId="1FC2BEF5" w14:textId="3587C808" w:rsidR="00DC077C" w:rsidRPr="000A4E35" w:rsidRDefault="002148F5" w:rsidP="000A4E35">
      <w:pPr>
        <w:pStyle w:val="Listparagraf"/>
        <w:numPr>
          <w:ilvl w:val="0"/>
          <w:numId w:val="15"/>
        </w:numPr>
        <w:tabs>
          <w:tab w:val="left" w:pos="-360"/>
          <w:tab w:val="center" w:pos="9360"/>
        </w:tabs>
        <w:spacing w:after="0"/>
        <w:ind w:left="-360" w:right="90"/>
        <w:jc w:val="both"/>
        <w:rPr>
          <w:rFonts w:ascii="Times New Roman" w:hAnsi="Times New Roman" w:cs="Times New Roman"/>
          <w:bCs/>
          <w:iCs/>
          <w:sz w:val="28"/>
          <w:szCs w:val="28"/>
        </w:rPr>
      </w:pPr>
      <w:r w:rsidRPr="000A4E35">
        <w:rPr>
          <w:rFonts w:ascii="Times New Roman" w:hAnsi="Times New Roman" w:cs="Times New Roman"/>
          <w:b/>
          <w:iCs/>
          <w:sz w:val="28"/>
          <w:szCs w:val="28"/>
        </w:rPr>
        <w:t>Domnul consilier județean Dan Ene</w:t>
      </w:r>
      <w:r w:rsidRPr="000A4E35">
        <w:rPr>
          <w:rFonts w:ascii="Times New Roman" w:hAnsi="Times New Roman" w:cs="Times New Roman"/>
          <w:bCs/>
          <w:iCs/>
          <w:sz w:val="28"/>
          <w:szCs w:val="28"/>
        </w:rPr>
        <w:t>,</w:t>
      </w:r>
      <w:r w:rsidR="00DC077C" w:rsidRPr="000A4E35">
        <w:rPr>
          <w:rFonts w:ascii="Times New Roman" w:hAnsi="Times New Roman" w:cs="Times New Roman"/>
          <w:bCs/>
          <w:iCs/>
          <w:sz w:val="28"/>
          <w:szCs w:val="28"/>
        </w:rPr>
        <w:t xml:space="preserve"> a menționat că amendamentul propus de Partidul Forța Dreptei are la bază o evaluare pragmatică realizată pe două paliere, respectiv analiza documentației aferente proiectului de hotărâre, precum și o evaluare în teren a investițiilor din localitățile vizate de amendament.S-a menționat că prin acest amendament se urmărește corectarea unor eventuale dezechilibre apărute între solicitările transmise de unitățile administrativ-teritoriale și propunerile cuprinse în proiectul de hotărâre inițial, în vederea asigurării unei repartizări echilibrate a sumelor alocate.În acest sens, domnul consilier județean a încurajat colegii să analizeze amendamentul și să voteze în consecință.</w:t>
      </w:r>
    </w:p>
    <w:p w14:paraId="69DFFDF0" w14:textId="77777777" w:rsidR="00901909" w:rsidRPr="007E2564" w:rsidRDefault="00901909" w:rsidP="000A4E35">
      <w:pPr>
        <w:tabs>
          <w:tab w:val="left" w:pos="-360"/>
          <w:tab w:val="center" w:pos="9360"/>
        </w:tabs>
        <w:spacing w:after="0"/>
        <w:ind w:left="-360" w:right="90"/>
        <w:jc w:val="both"/>
        <w:rPr>
          <w:rFonts w:ascii="Times New Roman" w:hAnsi="Times New Roman" w:cs="Times New Roman"/>
          <w:bCs/>
          <w:sz w:val="28"/>
          <w:szCs w:val="28"/>
        </w:rPr>
      </w:pPr>
    </w:p>
    <w:p w14:paraId="59812328" w14:textId="6AA4F323" w:rsidR="00624D41" w:rsidRPr="000A4E35" w:rsidRDefault="00DD04DD" w:rsidP="000A4E35">
      <w:pPr>
        <w:pStyle w:val="Listparagraf"/>
        <w:numPr>
          <w:ilvl w:val="0"/>
          <w:numId w:val="15"/>
        </w:numPr>
        <w:tabs>
          <w:tab w:val="left" w:pos="-360"/>
          <w:tab w:val="center" w:pos="9360"/>
        </w:tabs>
        <w:spacing w:after="0"/>
        <w:ind w:left="-360" w:right="90"/>
        <w:jc w:val="both"/>
        <w:rPr>
          <w:rFonts w:ascii="Times New Roman" w:hAnsi="Times New Roman" w:cs="Times New Roman"/>
          <w:bCs/>
          <w:iCs/>
          <w:sz w:val="28"/>
          <w:szCs w:val="28"/>
        </w:rPr>
      </w:pPr>
      <w:r w:rsidRPr="000A4E35">
        <w:rPr>
          <w:rFonts w:ascii="Times New Roman" w:hAnsi="Times New Roman" w:cs="Times New Roman"/>
          <w:b/>
          <w:iCs/>
          <w:sz w:val="28"/>
          <w:szCs w:val="28"/>
        </w:rPr>
        <w:t>Domnul consilier județean Ionel Carabă</w:t>
      </w:r>
      <w:r w:rsidRPr="000A4E35">
        <w:rPr>
          <w:rFonts w:ascii="Times New Roman" w:hAnsi="Times New Roman" w:cs="Times New Roman"/>
          <w:bCs/>
          <w:iCs/>
          <w:sz w:val="28"/>
          <w:szCs w:val="28"/>
        </w:rPr>
        <w:t>,</w:t>
      </w:r>
      <w:r w:rsidR="00F07BEE" w:rsidRPr="00F07BEE">
        <w:t xml:space="preserve"> </w:t>
      </w:r>
      <w:r w:rsidR="00F07BEE" w:rsidRPr="000A4E35">
        <w:rPr>
          <w:rFonts w:ascii="Times New Roman" w:hAnsi="Times New Roman" w:cs="Times New Roman"/>
          <w:bCs/>
          <w:iCs/>
          <w:sz w:val="28"/>
          <w:szCs w:val="28"/>
        </w:rPr>
        <w:t xml:space="preserve">a </w:t>
      </w:r>
      <w:r w:rsidR="006E77FA" w:rsidRPr="000A4E35">
        <w:rPr>
          <w:rFonts w:ascii="Times New Roman" w:hAnsi="Times New Roman" w:cs="Times New Roman"/>
          <w:bCs/>
          <w:iCs/>
          <w:sz w:val="28"/>
          <w:szCs w:val="28"/>
        </w:rPr>
        <w:t>spu</w:t>
      </w:r>
      <w:r w:rsidR="0037232A" w:rsidRPr="000A4E35">
        <w:rPr>
          <w:rFonts w:ascii="Times New Roman" w:hAnsi="Times New Roman" w:cs="Times New Roman"/>
          <w:bCs/>
          <w:iCs/>
          <w:sz w:val="28"/>
          <w:szCs w:val="28"/>
        </w:rPr>
        <w:t>s</w:t>
      </w:r>
      <w:r w:rsidR="00F07BEE" w:rsidRPr="000A4E35">
        <w:rPr>
          <w:rFonts w:ascii="Times New Roman" w:hAnsi="Times New Roman" w:cs="Times New Roman"/>
          <w:bCs/>
          <w:iCs/>
          <w:sz w:val="28"/>
          <w:szCs w:val="28"/>
        </w:rPr>
        <w:t xml:space="preserve"> că importanța proiectului și interesul generat în jurul acestuia, oferă garanția că toți consilierii județeni au parcurs amendamentul în integralitate, motiv pentru care a arătat că nu mai consideră necesară prezentarea unor explicații suplimentare, întrucât acesta este cunoscut de la prima până la ultima pagină.</w:t>
      </w:r>
    </w:p>
    <w:p w14:paraId="7D3427AD" w14:textId="77777777" w:rsidR="00901909" w:rsidRDefault="00901909" w:rsidP="000A4E35">
      <w:pPr>
        <w:tabs>
          <w:tab w:val="left" w:pos="-360"/>
          <w:tab w:val="center" w:pos="9360"/>
        </w:tabs>
        <w:spacing w:after="0"/>
        <w:ind w:left="-360" w:right="90"/>
        <w:jc w:val="both"/>
        <w:rPr>
          <w:rFonts w:ascii="Times New Roman" w:hAnsi="Times New Roman" w:cs="Times New Roman"/>
          <w:bCs/>
          <w:sz w:val="28"/>
          <w:szCs w:val="28"/>
        </w:rPr>
      </w:pPr>
    </w:p>
    <w:p w14:paraId="6FB217F6" w14:textId="6107B0D4" w:rsidR="00B4769D" w:rsidRPr="000A4E35" w:rsidRDefault="007E2564" w:rsidP="000A4E35">
      <w:pPr>
        <w:pStyle w:val="Listparagraf"/>
        <w:numPr>
          <w:ilvl w:val="0"/>
          <w:numId w:val="15"/>
        </w:numPr>
        <w:tabs>
          <w:tab w:val="left" w:pos="-360"/>
          <w:tab w:val="center" w:pos="9360"/>
        </w:tabs>
        <w:spacing w:after="0"/>
        <w:ind w:left="-360" w:right="90"/>
        <w:jc w:val="both"/>
        <w:rPr>
          <w:rFonts w:ascii="Times New Roman" w:hAnsi="Times New Roman" w:cs="Times New Roman"/>
          <w:bCs/>
          <w:iCs/>
          <w:sz w:val="28"/>
          <w:szCs w:val="28"/>
        </w:rPr>
      </w:pPr>
      <w:r w:rsidRPr="000A4E35">
        <w:rPr>
          <w:rFonts w:ascii="Times New Roman" w:hAnsi="Times New Roman" w:cs="Times New Roman"/>
          <w:b/>
          <w:iCs/>
          <w:sz w:val="28"/>
          <w:szCs w:val="28"/>
        </w:rPr>
        <w:t>Domnul consilier județean Claudiu Matei</w:t>
      </w:r>
      <w:r w:rsidRPr="000A4E35">
        <w:rPr>
          <w:rFonts w:ascii="Times New Roman" w:hAnsi="Times New Roman" w:cs="Times New Roman"/>
          <w:bCs/>
          <w:iCs/>
          <w:sz w:val="28"/>
          <w:szCs w:val="28"/>
        </w:rPr>
        <w:t xml:space="preserve">, </w:t>
      </w:r>
      <w:r w:rsidR="00B4769D" w:rsidRPr="000A4E35">
        <w:rPr>
          <w:rFonts w:ascii="Times New Roman" w:hAnsi="Times New Roman" w:cs="Times New Roman"/>
          <w:bCs/>
          <w:iCs/>
          <w:sz w:val="28"/>
          <w:szCs w:val="28"/>
        </w:rPr>
        <w:t>a prezentat amendament</w:t>
      </w:r>
      <w:r w:rsidR="0037232A" w:rsidRPr="000A4E35">
        <w:rPr>
          <w:rFonts w:ascii="Times New Roman" w:hAnsi="Times New Roman" w:cs="Times New Roman"/>
          <w:bCs/>
          <w:iCs/>
          <w:sz w:val="28"/>
          <w:szCs w:val="28"/>
        </w:rPr>
        <w:t>ul</w:t>
      </w:r>
      <w:r w:rsidR="00B4769D" w:rsidRPr="000A4E35">
        <w:rPr>
          <w:rFonts w:ascii="Times New Roman" w:hAnsi="Times New Roman" w:cs="Times New Roman"/>
          <w:bCs/>
          <w:iCs/>
          <w:sz w:val="28"/>
          <w:szCs w:val="28"/>
        </w:rPr>
        <w:t xml:space="preserve"> din partea grupului consilierilor județeni ai Partidului Național Liberal, arătând că acesta are ca obiect deblocarea situației aflate în dezbatere de mai multe ședințe și stabilirea unei abordări considerate mai echitabile în repartizarea sumelor către unitățile administrativ-teritoriale.S-a menționat că, în opinia inițiatorilor, există diferențe semnificative între sumele propuse pentru diverse localități, unele primind alocări considerabil mai mici </w:t>
      </w:r>
      <w:r w:rsidR="00B4769D" w:rsidRPr="000A4E35">
        <w:rPr>
          <w:rFonts w:ascii="Times New Roman" w:hAnsi="Times New Roman" w:cs="Times New Roman"/>
          <w:bCs/>
          <w:iCs/>
          <w:sz w:val="28"/>
          <w:szCs w:val="28"/>
        </w:rPr>
        <w:lastRenderedPageBreak/>
        <w:t>comparativ cu altele, aspect considerat dezechilibrat în raport cu nevoile administrative și de investiții.În acest sens, s-a propus instituirea unui prag minim de 320.000 lei pentru fiecare unitate administrativ-teritorială din județul Vrancea, sumă considerată necesară pentru asigurarea cheltuielilor de bază și a cofinanțărilor aferente obiectivelor de investiții, precum și redistribuirea unei sume de 800.000 lei din totalul fondurilor disponibile, în vederea susținerii acestei propuneri.Totodată, a făcut apel la echilibru și responsabilitate în luarea deciziei, în considerarea interesului comunităților locale și a necesității deblocării situației aflate în dezbatere.</w:t>
      </w:r>
    </w:p>
    <w:p w14:paraId="26890332" w14:textId="77777777" w:rsidR="00901909" w:rsidRPr="00B4769D" w:rsidRDefault="00901909" w:rsidP="00B4769D">
      <w:pPr>
        <w:tabs>
          <w:tab w:val="left" w:pos="-360"/>
          <w:tab w:val="left" w:pos="-180"/>
          <w:tab w:val="center" w:pos="9360"/>
        </w:tabs>
        <w:spacing w:after="0"/>
        <w:ind w:left="-360" w:right="90"/>
        <w:jc w:val="both"/>
        <w:rPr>
          <w:rFonts w:ascii="Times New Roman" w:hAnsi="Times New Roman" w:cs="Times New Roman"/>
          <w:bCs/>
          <w:iCs/>
          <w:sz w:val="28"/>
          <w:szCs w:val="28"/>
        </w:rPr>
      </w:pPr>
    </w:p>
    <w:p w14:paraId="034F4D06" w14:textId="4A63FAA0" w:rsidR="007E2564" w:rsidRPr="00764F78" w:rsidRDefault="00901909" w:rsidP="008B3D26">
      <w:pPr>
        <w:tabs>
          <w:tab w:val="left" w:pos="-360"/>
          <w:tab w:val="left" w:pos="-180"/>
          <w:tab w:val="center" w:pos="9360"/>
        </w:tabs>
        <w:spacing w:after="0"/>
        <w:ind w:left="-360" w:right="90"/>
        <w:jc w:val="both"/>
        <w:rPr>
          <w:rFonts w:ascii="Times New Roman" w:hAnsi="Times New Roman" w:cs="Times New Roman"/>
          <w:bCs/>
          <w:color w:val="000000" w:themeColor="text1"/>
          <w:sz w:val="28"/>
          <w:szCs w:val="28"/>
        </w:rPr>
      </w:pPr>
      <w:r w:rsidRPr="00764F78">
        <w:rPr>
          <w:rFonts w:ascii="Times New Roman" w:hAnsi="Times New Roman" w:cs="Times New Roman"/>
          <w:b/>
          <w:iCs/>
          <w:color w:val="000000" w:themeColor="text1"/>
          <w:sz w:val="28"/>
          <w:szCs w:val="28"/>
        </w:rPr>
        <w:t>Doamna consilier județean, Bîznă Mirela,</w:t>
      </w:r>
      <w:r w:rsidR="00143E62" w:rsidRPr="00764F78">
        <w:rPr>
          <w:color w:val="000000" w:themeColor="text1"/>
        </w:rPr>
        <w:t xml:space="preserve"> </w:t>
      </w:r>
      <w:r w:rsidR="00143E62" w:rsidRPr="00764F78">
        <w:rPr>
          <w:rFonts w:ascii="Times New Roman" w:hAnsi="Times New Roman" w:cs="Times New Roman"/>
          <w:bCs/>
          <w:iCs/>
          <w:color w:val="000000" w:themeColor="text1"/>
          <w:sz w:val="28"/>
          <w:szCs w:val="28"/>
        </w:rPr>
        <w:t xml:space="preserve">a </w:t>
      </w:r>
      <w:r w:rsidR="0089424D" w:rsidRPr="00764F78">
        <w:rPr>
          <w:rFonts w:ascii="Times New Roman" w:hAnsi="Times New Roman" w:cs="Times New Roman"/>
          <w:bCs/>
          <w:iCs/>
          <w:color w:val="000000" w:themeColor="text1"/>
          <w:sz w:val="28"/>
          <w:szCs w:val="28"/>
        </w:rPr>
        <w:t xml:space="preserve">făcut </w:t>
      </w:r>
      <w:r w:rsidR="00143E62" w:rsidRPr="00764F78">
        <w:rPr>
          <w:rFonts w:ascii="Times New Roman" w:hAnsi="Times New Roman" w:cs="Times New Roman"/>
          <w:bCs/>
          <w:iCs/>
          <w:color w:val="000000" w:themeColor="text1"/>
          <w:sz w:val="28"/>
          <w:szCs w:val="28"/>
        </w:rPr>
        <w:t>observații cu privire la modul de fundamentare</w:t>
      </w:r>
      <w:r w:rsidR="009379D6" w:rsidRPr="00764F78">
        <w:rPr>
          <w:rFonts w:ascii="Times New Roman" w:hAnsi="Times New Roman" w:cs="Times New Roman"/>
          <w:bCs/>
          <w:iCs/>
          <w:color w:val="000000" w:themeColor="text1"/>
          <w:sz w:val="28"/>
          <w:szCs w:val="28"/>
        </w:rPr>
        <w:t xml:space="preserve"> al amendamentelor</w:t>
      </w:r>
      <w:r w:rsidR="00143E62" w:rsidRPr="00764F78">
        <w:rPr>
          <w:rFonts w:ascii="Times New Roman" w:hAnsi="Times New Roman" w:cs="Times New Roman"/>
          <w:bCs/>
          <w:iCs/>
          <w:color w:val="000000" w:themeColor="text1"/>
          <w:sz w:val="28"/>
          <w:szCs w:val="28"/>
        </w:rPr>
        <w:t xml:space="preserve"> și oportunitatea unor propuneri de amenda</w:t>
      </w:r>
      <w:r w:rsidR="00A273E5" w:rsidRPr="00764F78">
        <w:rPr>
          <w:rFonts w:ascii="Times New Roman" w:hAnsi="Times New Roman" w:cs="Times New Roman"/>
          <w:bCs/>
          <w:iCs/>
          <w:color w:val="000000" w:themeColor="text1"/>
          <w:sz w:val="28"/>
          <w:szCs w:val="28"/>
        </w:rPr>
        <w:t>ment</w:t>
      </w:r>
      <w:r w:rsidR="009379D6" w:rsidRPr="00764F78">
        <w:rPr>
          <w:rFonts w:ascii="Times New Roman" w:hAnsi="Times New Roman" w:cs="Times New Roman"/>
          <w:bCs/>
          <w:iCs/>
          <w:color w:val="000000" w:themeColor="text1"/>
          <w:sz w:val="28"/>
          <w:szCs w:val="28"/>
        </w:rPr>
        <w:t>.</w:t>
      </w:r>
      <w:r w:rsidR="00EB3D20" w:rsidRPr="00764F78">
        <w:rPr>
          <w:rFonts w:ascii="Times New Roman" w:hAnsi="Times New Roman" w:cs="Times New Roman"/>
          <w:bCs/>
          <w:iCs/>
          <w:color w:val="000000" w:themeColor="text1"/>
          <w:sz w:val="28"/>
          <w:szCs w:val="28"/>
        </w:rPr>
        <w:t xml:space="preserve"> A susținut</w:t>
      </w:r>
      <w:r w:rsidR="00143E62" w:rsidRPr="00764F78">
        <w:rPr>
          <w:rFonts w:ascii="Times New Roman" w:hAnsi="Times New Roman" w:cs="Times New Roman"/>
          <w:bCs/>
          <w:iCs/>
          <w:color w:val="000000" w:themeColor="text1"/>
          <w:sz w:val="28"/>
          <w:szCs w:val="28"/>
        </w:rPr>
        <w:t xml:space="preserve"> necesitatea unei abordări echilibrate la nivelul întregului județ.</w:t>
      </w:r>
    </w:p>
    <w:p w14:paraId="72DEA0CE" w14:textId="77777777" w:rsidR="008B3D26" w:rsidRDefault="008B3D26" w:rsidP="00707EF6">
      <w:pPr>
        <w:tabs>
          <w:tab w:val="left" w:pos="-360"/>
          <w:tab w:val="left" w:pos="-180"/>
          <w:tab w:val="center" w:pos="9360"/>
        </w:tabs>
        <w:spacing w:after="0"/>
        <w:ind w:left="-360" w:right="90"/>
        <w:jc w:val="both"/>
        <w:rPr>
          <w:rFonts w:ascii="Times New Roman" w:hAnsi="Times New Roman" w:cs="Times New Roman"/>
          <w:bCs/>
          <w:sz w:val="28"/>
          <w:szCs w:val="28"/>
        </w:rPr>
      </w:pPr>
    </w:p>
    <w:p w14:paraId="4D08C3FB" w14:textId="3C5A3799" w:rsidR="004278C0" w:rsidRPr="004278C0" w:rsidRDefault="00960950" w:rsidP="004278C0">
      <w:pPr>
        <w:tabs>
          <w:tab w:val="left" w:pos="-360"/>
          <w:tab w:val="left" w:pos="-180"/>
          <w:tab w:val="center" w:pos="9360"/>
        </w:tabs>
        <w:spacing w:after="0"/>
        <w:ind w:left="-360" w:right="90"/>
        <w:jc w:val="both"/>
        <w:rPr>
          <w:rFonts w:ascii="Times New Roman" w:hAnsi="Times New Roman" w:cs="Times New Roman"/>
          <w:bCs/>
          <w:sz w:val="28"/>
          <w:szCs w:val="28"/>
        </w:rPr>
      </w:pPr>
      <w:r w:rsidRPr="003E3A7C">
        <w:rPr>
          <w:rFonts w:ascii="Times New Roman" w:hAnsi="Times New Roman" w:cs="Times New Roman"/>
          <w:b/>
          <w:sz w:val="28"/>
          <w:szCs w:val="28"/>
        </w:rPr>
        <w:t>Președintele Consiliului Județean Vrancea, domnul Nicușor Halici,</w:t>
      </w:r>
      <w:r w:rsidR="00146E90">
        <w:rPr>
          <w:rFonts w:ascii="Times New Roman" w:hAnsi="Times New Roman" w:cs="Times New Roman"/>
          <w:b/>
          <w:sz w:val="28"/>
          <w:szCs w:val="28"/>
        </w:rPr>
        <w:t xml:space="preserve"> </w:t>
      </w:r>
      <w:r w:rsidR="004278C0" w:rsidRPr="004278C0">
        <w:rPr>
          <w:rFonts w:ascii="Times New Roman" w:hAnsi="Times New Roman" w:cs="Times New Roman"/>
          <w:bCs/>
          <w:sz w:val="28"/>
          <w:szCs w:val="28"/>
        </w:rPr>
        <w:t>a arătat că fiecare consilier județean are dreptul de a depune amendamente, în condițiile legii, având aceleași prerogative și responsabilități în exercitarea mandatului și în reprezentarea intereselor cetățenilor județului.</w:t>
      </w:r>
      <w:r w:rsidR="004278C0">
        <w:rPr>
          <w:rFonts w:ascii="Times New Roman" w:hAnsi="Times New Roman" w:cs="Times New Roman"/>
          <w:bCs/>
          <w:sz w:val="28"/>
          <w:szCs w:val="28"/>
        </w:rPr>
        <w:t>S</w:t>
      </w:r>
      <w:r w:rsidR="004278C0" w:rsidRPr="004278C0">
        <w:rPr>
          <w:rFonts w:ascii="Times New Roman" w:hAnsi="Times New Roman" w:cs="Times New Roman"/>
          <w:bCs/>
          <w:sz w:val="28"/>
          <w:szCs w:val="28"/>
        </w:rPr>
        <w:t>-a subliniat că mecanismul de repartizare a sumelor are ca obiect echilibrarea bugetelor locale în vederea dezvoltării unitare a județului, fără a se baza pe formule strict aritmetice sau matematice, ci pe analiza concretă a nevoilor și a capacității de implementare a proiectelor la nivelul unităților administrativ-teritoriale.S-a menționat că aceste sume vizează cu prioritate finanțarea investițiilor și a cofinanțărilor aferente proiectelor de dezvoltare, nefiind identificate situații excepționale care să impună alocarea de fonduri pentru cheltuieli de funcționare la nivelul unităților administrativ-teritoriale.</w:t>
      </w:r>
    </w:p>
    <w:p w14:paraId="344A3E19" w14:textId="77777777" w:rsidR="00F828AE" w:rsidRDefault="00F828AE" w:rsidP="00707EF6">
      <w:pPr>
        <w:tabs>
          <w:tab w:val="left" w:pos="-360"/>
          <w:tab w:val="left" w:pos="-180"/>
          <w:tab w:val="center" w:pos="9360"/>
        </w:tabs>
        <w:spacing w:after="0"/>
        <w:ind w:left="-360" w:right="90"/>
        <w:jc w:val="both"/>
        <w:rPr>
          <w:rFonts w:ascii="Times New Roman" w:hAnsi="Times New Roman" w:cs="Times New Roman"/>
          <w:bCs/>
          <w:sz w:val="28"/>
          <w:szCs w:val="28"/>
        </w:rPr>
      </w:pPr>
    </w:p>
    <w:p w14:paraId="79D89775" w14:textId="3F6BC6C6" w:rsidR="00255740" w:rsidRDefault="00255740" w:rsidP="00B85840">
      <w:pPr>
        <w:tabs>
          <w:tab w:val="left" w:pos="-450"/>
          <w:tab w:val="center" w:pos="9360"/>
        </w:tabs>
        <w:spacing w:after="0"/>
        <w:ind w:left="-360" w:right="90"/>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w:t>
      </w:r>
      <w:r>
        <w:rPr>
          <w:rFonts w:ascii="Times New Roman" w:hAnsi="Times New Roman" w:cs="Times New Roman"/>
          <w:b/>
          <w:iCs/>
          <w:sz w:val="28"/>
          <w:szCs w:val="28"/>
        </w:rPr>
        <w:t xml:space="preserve"> amendamentul </w:t>
      </w:r>
      <w:r w:rsidR="007E5195">
        <w:rPr>
          <w:rFonts w:ascii="Times New Roman" w:hAnsi="Times New Roman" w:cs="Times New Roman"/>
          <w:b/>
          <w:iCs/>
          <w:sz w:val="28"/>
          <w:szCs w:val="28"/>
        </w:rPr>
        <w:t>depus de domnul consili</w:t>
      </w:r>
      <w:r w:rsidR="009B1F03">
        <w:rPr>
          <w:rFonts w:ascii="Times New Roman" w:hAnsi="Times New Roman" w:cs="Times New Roman"/>
          <w:b/>
          <w:iCs/>
          <w:sz w:val="28"/>
          <w:szCs w:val="28"/>
        </w:rPr>
        <w:t>er județean</w:t>
      </w:r>
      <w:r w:rsidR="00ED2BCB">
        <w:rPr>
          <w:rFonts w:ascii="Times New Roman" w:hAnsi="Times New Roman" w:cs="Times New Roman"/>
          <w:b/>
          <w:iCs/>
          <w:sz w:val="28"/>
          <w:szCs w:val="28"/>
        </w:rPr>
        <w:t xml:space="preserve"> </w:t>
      </w:r>
      <w:r w:rsidR="00B85840">
        <w:rPr>
          <w:rFonts w:ascii="Times New Roman" w:hAnsi="Times New Roman" w:cs="Times New Roman"/>
          <w:b/>
          <w:iCs/>
          <w:sz w:val="28"/>
          <w:szCs w:val="28"/>
        </w:rPr>
        <w:t>Dan Ene</w:t>
      </w:r>
      <w:r w:rsidR="009B1F03">
        <w:rPr>
          <w:rFonts w:ascii="Times New Roman" w:hAnsi="Times New Roman" w:cs="Times New Roman"/>
          <w:b/>
          <w:iCs/>
          <w:sz w:val="28"/>
          <w:szCs w:val="28"/>
        </w:rPr>
        <w:t xml:space="preserve"> </w:t>
      </w:r>
      <w:r>
        <w:rPr>
          <w:rFonts w:ascii="Times New Roman" w:hAnsi="Times New Roman" w:cs="Times New Roman"/>
          <w:b/>
          <w:iCs/>
          <w:sz w:val="28"/>
          <w:szCs w:val="28"/>
        </w:rPr>
        <w:t xml:space="preserve">a </w:t>
      </w:r>
      <w:r w:rsidR="00A52516">
        <w:rPr>
          <w:rFonts w:ascii="Times New Roman" w:hAnsi="Times New Roman" w:cs="Times New Roman"/>
          <w:b/>
          <w:iCs/>
          <w:sz w:val="28"/>
          <w:szCs w:val="28"/>
        </w:rPr>
        <w:t>fost admis</w:t>
      </w:r>
      <w:r w:rsidR="009C2509">
        <w:rPr>
          <w:rFonts w:ascii="Times New Roman" w:hAnsi="Times New Roman" w:cs="Times New Roman"/>
          <w:b/>
          <w:iCs/>
          <w:sz w:val="28"/>
          <w:szCs w:val="28"/>
        </w:rPr>
        <w:t>.</w:t>
      </w:r>
      <w:r w:rsidR="00A52516">
        <w:rPr>
          <w:rFonts w:ascii="Times New Roman" w:hAnsi="Times New Roman" w:cs="Times New Roman"/>
          <w:b/>
          <w:iCs/>
          <w:sz w:val="28"/>
          <w:szCs w:val="28"/>
        </w:rPr>
        <w:t xml:space="preserve"> </w:t>
      </w:r>
    </w:p>
    <w:p w14:paraId="072CACDC" w14:textId="22DE9790" w:rsidR="00E302C7" w:rsidRPr="009C2509" w:rsidRDefault="00A12898" w:rsidP="00F828AE">
      <w:pPr>
        <w:ind w:left="-36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18</w:t>
      </w:r>
      <w:r w:rsidR="00E302C7" w:rsidRPr="00DE07AA">
        <w:rPr>
          <w:rFonts w:ascii="Times New Roman" w:hAnsi="Times New Roman" w:cs="Times New Roman"/>
          <w:b/>
          <w:bCs/>
          <w:color w:val="000000" w:themeColor="text1"/>
          <w:sz w:val="28"/>
          <w:szCs w:val="28"/>
        </w:rPr>
        <w:t xml:space="preserve"> </w:t>
      </w:r>
      <w:r w:rsidR="00E302C7" w:rsidRPr="00DE07AA">
        <w:rPr>
          <w:rFonts w:ascii="Times New Roman" w:hAnsi="Times New Roman" w:cs="Times New Roman"/>
          <w:b/>
          <w:bCs/>
          <w:iCs/>
          <w:sz w:val="28"/>
          <w:szCs w:val="28"/>
        </w:rPr>
        <w:t xml:space="preserve">voturi </w:t>
      </w:r>
      <w:r w:rsidR="00E302C7" w:rsidRPr="00DE07AA">
        <w:rPr>
          <w:rFonts w:ascii="Times New Roman" w:hAnsi="Times New Roman" w:cs="Times New Roman"/>
          <w:b/>
          <w:bCs/>
          <w:sz w:val="28"/>
          <w:szCs w:val="28"/>
        </w:rPr>
        <w:t>„</w:t>
      </w:r>
      <w:r w:rsidR="00E302C7">
        <w:rPr>
          <w:rFonts w:ascii="Times New Roman" w:hAnsi="Times New Roman" w:cs="Times New Roman"/>
          <w:b/>
          <w:bCs/>
          <w:iCs/>
          <w:sz w:val="28"/>
          <w:szCs w:val="28"/>
        </w:rPr>
        <w:t>pentru</w:t>
      </w:r>
      <w:r w:rsidR="00E302C7" w:rsidRPr="00DE07AA">
        <w:rPr>
          <w:rFonts w:ascii="Times New Roman" w:hAnsi="Times New Roman" w:cs="Times New Roman"/>
          <w:b/>
          <w:bCs/>
          <w:sz w:val="28"/>
          <w:szCs w:val="28"/>
        </w:rPr>
        <w:t>”:</w:t>
      </w:r>
      <w:r w:rsidR="00E302C7">
        <w:rPr>
          <w:rFonts w:ascii="Times New Roman" w:hAnsi="Times New Roman" w:cs="Times New Roman"/>
          <w:b/>
          <w:sz w:val="28"/>
          <w:szCs w:val="28"/>
        </w:rPr>
        <w:t xml:space="preserve"> </w:t>
      </w:r>
      <w:r w:rsidR="005565CF" w:rsidRPr="00F830C5">
        <w:rPr>
          <w:rFonts w:ascii="Times New Roman" w:hAnsi="Times New Roman" w:cs="Times New Roman"/>
          <w:bCs/>
          <w:sz w:val="28"/>
          <w:szCs w:val="28"/>
        </w:rPr>
        <w:t>Nicușor Halici</w:t>
      </w:r>
      <w:r w:rsidR="005565CF">
        <w:rPr>
          <w:rFonts w:ascii="Times New Roman" w:hAnsi="Times New Roman" w:cs="Times New Roman"/>
          <w:color w:val="000000" w:themeColor="text1"/>
          <w:sz w:val="28"/>
          <w:szCs w:val="28"/>
        </w:rPr>
        <w:t xml:space="preserve">, </w:t>
      </w:r>
      <w:r w:rsidR="00E7225A">
        <w:rPr>
          <w:rFonts w:ascii="Times New Roman" w:hAnsi="Times New Roman" w:cs="Times New Roman"/>
          <w:color w:val="000000" w:themeColor="text1"/>
          <w:sz w:val="28"/>
          <w:szCs w:val="28"/>
        </w:rPr>
        <w:t>Adela Corina Agafiței, Lauriana Ailincuței, Raluca Monica Burlacu, Ludmila-Gianina Munteanu, Ionel Antimirescu, Adrian Atarcicov, Nelu Nicușor Bucur, Vasile Marin, Vasile Melinte, Ioan Micu, Leonida Milea, Dănuț Mocanu, Cristian Onia,</w:t>
      </w:r>
      <w:r w:rsidR="005E21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Sorin Pîslaru, Daniel Ene, Constantin Toader</w:t>
      </w:r>
      <w:r w:rsidR="000214A8">
        <w:rPr>
          <w:rFonts w:ascii="Times New Roman" w:hAnsi="Times New Roman" w:cs="Times New Roman"/>
          <w:color w:val="000000" w:themeColor="text1"/>
          <w:sz w:val="28"/>
          <w:szCs w:val="28"/>
        </w:rPr>
        <w:t>, Ionel Carabă</w:t>
      </w:r>
      <w:r>
        <w:rPr>
          <w:rFonts w:ascii="Times New Roman" w:hAnsi="Times New Roman" w:cs="Times New Roman"/>
          <w:color w:val="000000" w:themeColor="text1"/>
          <w:sz w:val="28"/>
          <w:szCs w:val="28"/>
        </w:rPr>
        <w:t>.</w:t>
      </w:r>
    </w:p>
    <w:p w14:paraId="2582B279" w14:textId="5F5F06DE" w:rsidR="00C97E59" w:rsidRDefault="0000054A" w:rsidP="00F828AE">
      <w:pPr>
        <w:ind w:left="-360"/>
        <w:jc w:val="both"/>
        <w:rPr>
          <w:rFonts w:ascii="Times New Roman" w:hAnsi="Times New Roman" w:cs="Times New Roman"/>
          <w:color w:val="000000" w:themeColor="text1"/>
          <w:sz w:val="28"/>
          <w:szCs w:val="28"/>
        </w:rPr>
      </w:pPr>
      <w:r>
        <w:rPr>
          <w:rFonts w:ascii="Times New Roman" w:hAnsi="Times New Roman" w:cs="Times New Roman"/>
          <w:b/>
          <w:iCs/>
          <w:sz w:val="28"/>
          <w:szCs w:val="28"/>
        </w:rPr>
        <w:t>14</w:t>
      </w:r>
      <w:r w:rsidR="00C43581" w:rsidRPr="00DE07AA">
        <w:rPr>
          <w:rFonts w:ascii="Times New Roman" w:hAnsi="Times New Roman" w:cs="Times New Roman"/>
          <w:b/>
          <w:iCs/>
          <w:sz w:val="28"/>
          <w:szCs w:val="28"/>
        </w:rPr>
        <w:t xml:space="preserve"> voturi </w:t>
      </w:r>
      <w:r w:rsidR="00C43581" w:rsidRPr="00DE07AA">
        <w:rPr>
          <w:rFonts w:ascii="Times New Roman" w:hAnsi="Times New Roman" w:cs="Times New Roman"/>
          <w:b/>
          <w:sz w:val="28"/>
          <w:szCs w:val="28"/>
        </w:rPr>
        <w:t>„</w:t>
      </w:r>
      <w:r w:rsidR="00C43581">
        <w:rPr>
          <w:rFonts w:ascii="Times New Roman" w:hAnsi="Times New Roman" w:cs="Times New Roman"/>
          <w:b/>
          <w:iCs/>
          <w:sz w:val="28"/>
          <w:szCs w:val="28"/>
        </w:rPr>
        <w:t>împotrivă</w:t>
      </w:r>
      <w:r w:rsidR="00C43581" w:rsidRPr="00DE07AA">
        <w:rPr>
          <w:rFonts w:ascii="Times New Roman" w:hAnsi="Times New Roman" w:cs="Times New Roman"/>
          <w:b/>
          <w:sz w:val="28"/>
          <w:szCs w:val="28"/>
        </w:rPr>
        <w:t>”:</w:t>
      </w:r>
      <w:r w:rsidR="00C43581" w:rsidRPr="00F830C5">
        <w:rPr>
          <w:rFonts w:ascii="Times New Roman" w:hAnsi="Times New Roman" w:cs="Times New Roman"/>
          <w:bCs/>
          <w:sz w:val="28"/>
          <w:szCs w:val="28"/>
        </w:rPr>
        <w:t xml:space="preserve"> </w:t>
      </w:r>
      <w:r w:rsidR="00C97E59">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Florin Ovidiu Mărgărit, Florin Nedelcu, Alin Daniel Olteanu, Daniel Toma Palade, </w:t>
      </w:r>
      <w:r w:rsidR="00F828AE">
        <w:rPr>
          <w:rFonts w:ascii="Times New Roman" w:hAnsi="Times New Roman" w:cs="Times New Roman"/>
          <w:color w:val="000000" w:themeColor="text1"/>
          <w:sz w:val="28"/>
          <w:szCs w:val="28"/>
        </w:rPr>
        <w:t>Marcel Spulber, Valentin Tobolcea.</w:t>
      </w:r>
    </w:p>
    <w:p w14:paraId="27FE0D0E" w14:textId="220588BA" w:rsidR="008F4403" w:rsidRDefault="008F4403" w:rsidP="00F828AE">
      <w:pPr>
        <w:tabs>
          <w:tab w:val="left" w:pos="-450"/>
          <w:tab w:val="left" w:pos="-180"/>
          <w:tab w:val="center" w:pos="9360"/>
        </w:tabs>
        <w:spacing w:after="0"/>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sz w:val="28"/>
          <w:szCs w:val="28"/>
        </w:rPr>
        <w:t>„</w:t>
      </w:r>
      <w:r w:rsidRPr="00DE07AA">
        <w:rPr>
          <w:rFonts w:ascii="Times New Roman" w:hAnsi="Times New Roman" w:cs="Times New Roman"/>
          <w:b/>
          <w:bCs/>
          <w:iCs/>
          <w:sz w:val="28"/>
          <w:szCs w:val="28"/>
        </w:rPr>
        <w:t>abținer</w:t>
      </w:r>
      <w:r w:rsidR="009C2509">
        <w:rPr>
          <w:rFonts w:ascii="Times New Roman" w:hAnsi="Times New Roman" w:cs="Times New Roman"/>
          <w:b/>
          <w:bCs/>
          <w:iCs/>
          <w:sz w:val="28"/>
          <w:szCs w:val="28"/>
        </w:rPr>
        <w:t>e</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sidR="00C70A92">
        <w:rPr>
          <w:rFonts w:ascii="Times New Roman" w:hAnsi="Times New Roman" w:cs="Times New Roman"/>
          <w:color w:val="000000" w:themeColor="text1"/>
          <w:sz w:val="28"/>
          <w:szCs w:val="28"/>
        </w:rPr>
        <w:t xml:space="preserve">Mirela Bîznă </w:t>
      </w:r>
    </w:p>
    <w:p w14:paraId="7B114506" w14:textId="77777777" w:rsidR="00F828AE" w:rsidRDefault="00F828AE" w:rsidP="00631141">
      <w:pPr>
        <w:tabs>
          <w:tab w:val="left" w:pos="-450"/>
          <w:tab w:val="left" w:pos="-180"/>
          <w:tab w:val="center" w:pos="9360"/>
        </w:tabs>
        <w:spacing w:after="0"/>
        <w:ind w:right="90"/>
        <w:jc w:val="both"/>
        <w:rPr>
          <w:rFonts w:ascii="Times New Roman" w:hAnsi="Times New Roman" w:cs="Times New Roman"/>
          <w:color w:val="000000" w:themeColor="text1"/>
          <w:sz w:val="28"/>
          <w:szCs w:val="28"/>
        </w:rPr>
      </w:pPr>
    </w:p>
    <w:p w14:paraId="163F085C" w14:textId="7E41E9E0" w:rsidR="001220F0" w:rsidRDefault="001220F0" w:rsidP="001220F0">
      <w:pPr>
        <w:tabs>
          <w:tab w:val="left" w:pos="-450"/>
          <w:tab w:val="center" w:pos="9360"/>
        </w:tabs>
        <w:spacing w:after="0"/>
        <w:ind w:left="-360" w:right="90"/>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w:t>
      </w:r>
      <w:r>
        <w:rPr>
          <w:rFonts w:ascii="Times New Roman" w:hAnsi="Times New Roman" w:cs="Times New Roman"/>
          <w:b/>
          <w:iCs/>
          <w:sz w:val="28"/>
          <w:szCs w:val="28"/>
        </w:rPr>
        <w:t xml:space="preserve"> amendamentul depus de domnul consilier județean Ionel Carabă a fost admis. </w:t>
      </w:r>
    </w:p>
    <w:p w14:paraId="0B307875" w14:textId="47CE961A" w:rsidR="001220F0" w:rsidRPr="009C2509" w:rsidRDefault="001220F0" w:rsidP="001220F0">
      <w:pPr>
        <w:ind w:left="-36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18</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iCs/>
          <w:sz w:val="28"/>
          <w:szCs w:val="28"/>
        </w:rPr>
        <w:t xml:space="preserve">voturi </w:t>
      </w:r>
      <w:r w:rsidRPr="00DE07AA">
        <w:rPr>
          <w:rFonts w:ascii="Times New Roman" w:hAnsi="Times New Roman" w:cs="Times New Roman"/>
          <w:b/>
          <w:bCs/>
          <w:sz w:val="28"/>
          <w:szCs w:val="28"/>
        </w:rPr>
        <w:t>„</w:t>
      </w:r>
      <w:r>
        <w:rPr>
          <w:rFonts w:ascii="Times New Roman" w:hAnsi="Times New Roman" w:cs="Times New Roman"/>
          <w:b/>
          <w:bCs/>
          <w:iCs/>
          <w:sz w:val="28"/>
          <w:szCs w:val="28"/>
        </w:rPr>
        <w:t>pentru</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sidRPr="00F830C5">
        <w:rPr>
          <w:rFonts w:ascii="Times New Roman" w:hAnsi="Times New Roman" w:cs="Times New Roman"/>
          <w:bCs/>
          <w:sz w:val="28"/>
          <w:szCs w:val="28"/>
        </w:rPr>
        <w:t>Nicușor Halici</w:t>
      </w:r>
      <w:r>
        <w:rPr>
          <w:rFonts w:ascii="Times New Roman" w:hAnsi="Times New Roman" w:cs="Times New Roman"/>
          <w:color w:val="000000" w:themeColor="text1"/>
          <w:sz w:val="28"/>
          <w:szCs w:val="28"/>
        </w:rPr>
        <w:t>, Adela Corina Agafiței, Lauriana Ailincuței, Raluca Monica Burlacu, Ludmila-Gianina Munteanu, Ionel Antimirescu, Adrian Atarcicov, Nelu Nicușor Bucur, Vasile Marin, Vasile Melinte, Ioan Micu, L</w:t>
      </w:r>
      <w:r w:rsidR="00EB3D20">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onida Milea, Dănuț Mocanu, Cristian Onia, Sorin Pîslaru, Daniel Ene, Constantin Toader, Ionel Carabă.</w:t>
      </w:r>
    </w:p>
    <w:p w14:paraId="5D89DB79" w14:textId="77777777" w:rsidR="001220F0" w:rsidRDefault="001220F0" w:rsidP="001220F0">
      <w:pPr>
        <w:ind w:left="-360"/>
        <w:jc w:val="both"/>
        <w:rPr>
          <w:rFonts w:ascii="Times New Roman" w:hAnsi="Times New Roman" w:cs="Times New Roman"/>
          <w:color w:val="000000" w:themeColor="text1"/>
          <w:sz w:val="28"/>
          <w:szCs w:val="28"/>
        </w:rPr>
      </w:pPr>
      <w:r>
        <w:rPr>
          <w:rFonts w:ascii="Times New Roman" w:hAnsi="Times New Roman" w:cs="Times New Roman"/>
          <w:b/>
          <w:iCs/>
          <w:sz w:val="28"/>
          <w:szCs w:val="28"/>
        </w:rPr>
        <w:lastRenderedPageBreak/>
        <w:t>14</w:t>
      </w:r>
      <w:r w:rsidRPr="00DE07AA">
        <w:rPr>
          <w:rFonts w:ascii="Times New Roman" w:hAnsi="Times New Roman" w:cs="Times New Roman"/>
          <w:b/>
          <w:iCs/>
          <w:sz w:val="28"/>
          <w:szCs w:val="28"/>
        </w:rPr>
        <w:t xml:space="preserve"> voturi </w:t>
      </w:r>
      <w:r w:rsidRPr="00DE07AA">
        <w:rPr>
          <w:rFonts w:ascii="Times New Roman" w:hAnsi="Times New Roman" w:cs="Times New Roman"/>
          <w:b/>
          <w:sz w:val="28"/>
          <w:szCs w:val="28"/>
        </w:rPr>
        <w:t>„</w:t>
      </w:r>
      <w:r>
        <w:rPr>
          <w:rFonts w:ascii="Times New Roman" w:hAnsi="Times New Roman" w:cs="Times New Roman"/>
          <w:b/>
          <w:iCs/>
          <w:sz w:val="28"/>
          <w:szCs w:val="28"/>
        </w:rPr>
        <w:t>împotrivă</w:t>
      </w:r>
      <w:r w:rsidRPr="00DE07AA">
        <w:rPr>
          <w:rFonts w:ascii="Times New Roman" w:hAnsi="Times New Roman" w:cs="Times New Roman"/>
          <w:b/>
          <w:sz w:val="28"/>
          <w:szCs w:val="28"/>
        </w:rPr>
        <w:t>”:</w:t>
      </w:r>
      <w:r w:rsidRPr="00F830C5">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Livia Silvia Marcu, Cristinel Bălosu, Ionel Cel-Mare, Adrian Vasile Crețu, Alexandru Ciprian Epure, Ion Epure, Mihăiță Andrei Lungu, Claudiu Matei, Florin Ovidiu Mărgărit, Florin Nedelcu, Alin Daniel Olteanu, Daniel Toma Palade, Marcel Spulber, Valentin Tobolcea.</w:t>
      </w:r>
    </w:p>
    <w:p w14:paraId="0CB588ED" w14:textId="77777777" w:rsidR="001220F0" w:rsidRDefault="001220F0" w:rsidP="001220F0">
      <w:pPr>
        <w:tabs>
          <w:tab w:val="left" w:pos="-450"/>
          <w:tab w:val="left" w:pos="-180"/>
          <w:tab w:val="center" w:pos="9360"/>
        </w:tabs>
        <w:spacing w:after="0"/>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sz w:val="28"/>
          <w:szCs w:val="28"/>
        </w:rPr>
        <w:t>„</w:t>
      </w:r>
      <w:r w:rsidRPr="00DE07AA">
        <w:rPr>
          <w:rFonts w:ascii="Times New Roman" w:hAnsi="Times New Roman" w:cs="Times New Roman"/>
          <w:b/>
          <w:bCs/>
          <w:iCs/>
          <w:sz w:val="28"/>
          <w:szCs w:val="28"/>
        </w:rPr>
        <w:t>abținer</w:t>
      </w:r>
      <w:r>
        <w:rPr>
          <w:rFonts w:ascii="Times New Roman" w:hAnsi="Times New Roman" w:cs="Times New Roman"/>
          <w:b/>
          <w:bCs/>
          <w:iCs/>
          <w:sz w:val="28"/>
          <w:szCs w:val="28"/>
        </w:rPr>
        <w:t>e</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Mirela Bîznă </w:t>
      </w:r>
    </w:p>
    <w:p w14:paraId="598A4AD5" w14:textId="77777777" w:rsidR="00F828AE" w:rsidRDefault="00F828AE" w:rsidP="00EB3D20">
      <w:pPr>
        <w:tabs>
          <w:tab w:val="left" w:pos="-450"/>
          <w:tab w:val="left" w:pos="-180"/>
          <w:tab w:val="center" w:pos="9360"/>
        </w:tabs>
        <w:spacing w:after="0"/>
        <w:ind w:right="90"/>
        <w:jc w:val="both"/>
        <w:rPr>
          <w:rFonts w:ascii="Times New Roman" w:hAnsi="Times New Roman" w:cs="Times New Roman"/>
          <w:color w:val="000000" w:themeColor="text1"/>
          <w:sz w:val="28"/>
          <w:szCs w:val="28"/>
        </w:rPr>
      </w:pPr>
    </w:p>
    <w:p w14:paraId="283AD92B" w14:textId="0F639364" w:rsidR="00F6429D" w:rsidRDefault="00F6429D" w:rsidP="00F6429D">
      <w:pPr>
        <w:tabs>
          <w:tab w:val="left" w:pos="-450"/>
          <w:tab w:val="center" w:pos="9360"/>
        </w:tabs>
        <w:spacing w:after="0"/>
        <w:ind w:left="-360" w:right="90"/>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w:t>
      </w:r>
      <w:r>
        <w:rPr>
          <w:rFonts w:ascii="Times New Roman" w:hAnsi="Times New Roman" w:cs="Times New Roman"/>
          <w:b/>
          <w:iCs/>
          <w:sz w:val="28"/>
          <w:szCs w:val="28"/>
        </w:rPr>
        <w:t xml:space="preserve"> amendamentul depus de domnul consilier județean Claudiu Matei</w:t>
      </w:r>
      <w:r w:rsidR="00393354">
        <w:rPr>
          <w:rFonts w:ascii="Times New Roman" w:hAnsi="Times New Roman" w:cs="Times New Roman"/>
          <w:b/>
          <w:iCs/>
          <w:sz w:val="28"/>
          <w:szCs w:val="28"/>
        </w:rPr>
        <w:t xml:space="preserve"> în numele grupului PNL nu</w:t>
      </w:r>
      <w:r>
        <w:rPr>
          <w:rFonts w:ascii="Times New Roman" w:hAnsi="Times New Roman" w:cs="Times New Roman"/>
          <w:b/>
          <w:iCs/>
          <w:sz w:val="28"/>
          <w:szCs w:val="28"/>
        </w:rPr>
        <w:t xml:space="preserve"> a fost admis. </w:t>
      </w:r>
    </w:p>
    <w:p w14:paraId="74AA0615" w14:textId="1AC62080" w:rsidR="00F6429D" w:rsidRPr="009C2509" w:rsidRDefault="00393354" w:rsidP="00DF25B6">
      <w:pPr>
        <w:ind w:left="-36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00BA3B4D">
        <w:rPr>
          <w:rFonts w:ascii="Times New Roman" w:hAnsi="Times New Roman" w:cs="Times New Roman"/>
          <w:b/>
          <w:bCs/>
          <w:color w:val="000000" w:themeColor="text1"/>
          <w:sz w:val="28"/>
          <w:szCs w:val="28"/>
        </w:rPr>
        <w:t>3</w:t>
      </w:r>
      <w:r w:rsidR="00F6429D" w:rsidRPr="00DE07AA">
        <w:rPr>
          <w:rFonts w:ascii="Times New Roman" w:hAnsi="Times New Roman" w:cs="Times New Roman"/>
          <w:b/>
          <w:bCs/>
          <w:color w:val="000000" w:themeColor="text1"/>
          <w:sz w:val="28"/>
          <w:szCs w:val="28"/>
        </w:rPr>
        <w:t xml:space="preserve"> </w:t>
      </w:r>
      <w:r w:rsidR="00F6429D" w:rsidRPr="00DE07AA">
        <w:rPr>
          <w:rFonts w:ascii="Times New Roman" w:hAnsi="Times New Roman" w:cs="Times New Roman"/>
          <w:b/>
          <w:bCs/>
          <w:iCs/>
          <w:sz w:val="28"/>
          <w:szCs w:val="28"/>
        </w:rPr>
        <w:t xml:space="preserve">voturi </w:t>
      </w:r>
      <w:r w:rsidR="00F6429D" w:rsidRPr="00DE07AA">
        <w:rPr>
          <w:rFonts w:ascii="Times New Roman" w:hAnsi="Times New Roman" w:cs="Times New Roman"/>
          <w:b/>
          <w:bCs/>
          <w:sz w:val="28"/>
          <w:szCs w:val="28"/>
        </w:rPr>
        <w:t>„</w:t>
      </w:r>
      <w:r w:rsidR="00F6429D">
        <w:rPr>
          <w:rFonts w:ascii="Times New Roman" w:hAnsi="Times New Roman" w:cs="Times New Roman"/>
          <w:b/>
          <w:bCs/>
          <w:iCs/>
          <w:sz w:val="28"/>
          <w:szCs w:val="28"/>
        </w:rPr>
        <w:t>pentru</w:t>
      </w:r>
      <w:r w:rsidR="00F6429D" w:rsidRPr="00DE07AA">
        <w:rPr>
          <w:rFonts w:ascii="Times New Roman" w:hAnsi="Times New Roman" w:cs="Times New Roman"/>
          <w:b/>
          <w:bCs/>
          <w:sz w:val="28"/>
          <w:szCs w:val="28"/>
        </w:rPr>
        <w:t>”:</w:t>
      </w:r>
      <w:r w:rsidR="00F6429D">
        <w:rPr>
          <w:rFonts w:ascii="Times New Roman" w:hAnsi="Times New Roman" w:cs="Times New Roman"/>
          <w:b/>
          <w:sz w:val="28"/>
          <w:szCs w:val="28"/>
        </w:rPr>
        <w:t xml:space="preserve"> </w:t>
      </w:r>
      <w:r w:rsidR="00A22AE4">
        <w:rPr>
          <w:rFonts w:ascii="Times New Roman" w:hAnsi="Times New Roman" w:cs="Times New Roman"/>
          <w:color w:val="000000" w:themeColor="text1"/>
          <w:sz w:val="28"/>
          <w:szCs w:val="28"/>
        </w:rPr>
        <w:t>Livia Silvia Marcu, Cristinel Bălosu, Ionel Cel-Mare, Adrian Vasile Crețu, Alexandru Ciprian Epure, Ion Epure, Mihăiță Andrei Lungu, Claudiu Matei, Florin Ovidiu Mărgărit, Florin Nedelcu, Alin Daniel Olteanu, Daniel Toma Palade, Mirela Bîznă.</w:t>
      </w:r>
    </w:p>
    <w:p w14:paraId="14D85D0A" w14:textId="3A93210C" w:rsidR="00115534" w:rsidRDefault="00BA3B4D" w:rsidP="00DF25B6">
      <w:pPr>
        <w:ind w:left="-360"/>
        <w:jc w:val="both"/>
        <w:rPr>
          <w:rFonts w:ascii="Times New Roman" w:hAnsi="Times New Roman" w:cs="Times New Roman"/>
          <w:color w:val="000000" w:themeColor="text1"/>
          <w:sz w:val="28"/>
          <w:szCs w:val="28"/>
        </w:rPr>
      </w:pPr>
      <w:r>
        <w:rPr>
          <w:rFonts w:ascii="Times New Roman" w:hAnsi="Times New Roman" w:cs="Times New Roman"/>
          <w:b/>
          <w:iCs/>
          <w:sz w:val="28"/>
          <w:szCs w:val="28"/>
        </w:rPr>
        <w:t>18</w:t>
      </w:r>
      <w:r w:rsidR="00F6429D" w:rsidRPr="00DE07AA">
        <w:rPr>
          <w:rFonts w:ascii="Times New Roman" w:hAnsi="Times New Roman" w:cs="Times New Roman"/>
          <w:b/>
          <w:iCs/>
          <w:sz w:val="28"/>
          <w:szCs w:val="28"/>
        </w:rPr>
        <w:t xml:space="preserve"> voturi </w:t>
      </w:r>
      <w:r w:rsidR="00F6429D" w:rsidRPr="00DE07AA">
        <w:rPr>
          <w:rFonts w:ascii="Times New Roman" w:hAnsi="Times New Roman" w:cs="Times New Roman"/>
          <w:b/>
          <w:sz w:val="28"/>
          <w:szCs w:val="28"/>
        </w:rPr>
        <w:t>„</w:t>
      </w:r>
      <w:r w:rsidR="00F6429D">
        <w:rPr>
          <w:rFonts w:ascii="Times New Roman" w:hAnsi="Times New Roman" w:cs="Times New Roman"/>
          <w:b/>
          <w:iCs/>
          <w:sz w:val="28"/>
          <w:szCs w:val="28"/>
        </w:rPr>
        <w:t>împotrivă</w:t>
      </w:r>
      <w:r w:rsidR="00F6429D" w:rsidRPr="00DE07AA">
        <w:rPr>
          <w:rFonts w:ascii="Times New Roman" w:hAnsi="Times New Roman" w:cs="Times New Roman"/>
          <w:b/>
          <w:sz w:val="28"/>
          <w:szCs w:val="28"/>
        </w:rPr>
        <w:t>”:</w:t>
      </w:r>
      <w:r w:rsidR="00F6429D" w:rsidRPr="00F830C5">
        <w:rPr>
          <w:rFonts w:ascii="Times New Roman" w:hAnsi="Times New Roman" w:cs="Times New Roman"/>
          <w:bCs/>
          <w:sz w:val="28"/>
          <w:szCs w:val="28"/>
        </w:rPr>
        <w:t xml:space="preserve"> </w:t>
      </w:r>
      <w:r w:rsidR="00115534">
        <w:rPr>
          <w:rFonts w:ascii="Times New Roman" w:hAnsi="Times New Roman" w:cs="Times New Roman"/>
          <w:bCs/>
          <w:sz w:val="28"/>
          <w:szCs w:val="28"/>
        </w:rPr>
        <w:t xml:space="preserve">Nicușor Halici, </w:t>
      </w:r>
      <w:r w:rsidR="00115534">
        <w:rPr>
          <w:rFonts w:ascii="Times New Roman" w:hAnsi="Times New Roman" w:cs="Times New Roman"/>
          <w:color w:val="000000" w:themeColor="text1"/>
          <w:sz w:val="28"/>
          <w:szCs w:val="28"/>
        </w:rPr>
        <w:t>Adela Corina Agafiței, Lauriana Ailincuței, Raluca Monica Burlacu, Ludmila-Gianina Munteanu, Ionel Antimirescu, Adrian Atarcicov, Nelu Nicușor Bucur, Vasile Marin, Vasile Melinte, Ioan Micu, L</w:t>
      </w:r>
      <w:r w:rsidR="00EB3D20">
        <w:rPr>
          <w:rFonts w:ascii="Times New Roman" w:hAnsi="Times New Roman" w:cs="Times New Roman"/>
          <w:color w:val="000000" w:themeColor="text1"/>
          <w:sz w:val="28"/>
          <w:szCs w:val="28"/>
        </w:rPr>
        <w:t>i</w:t>
      </w:r>
      <w:r w:rsidR="00115534">
        <w:rPr>
          <w:rFonts w:ascii="Times New Roman" w:hAnsi="Times New Roman" w:cs="Times New Roman"/>
          <w:color w:val="000000" w:themeColor="text1"/>
          <w:sz w:val="28"/>
          <w:szCs w:val="28"/>
        </w:rPr>
        <w:t>onida Milea, Dănuț Mocanu, Cristian Onia</w:t>
      </w:r>
      <w:r w:rsidR="004058CD">
        <w:rPr>
          <w:rFonts w:ascii="Times New Roman" w:hAnsi="Times New Roman" w:cs="Times New Roman"/>
          <w:color w:val="000000" w:themeColor="text1"/>
          <w:sz w:val="28"/>
          <w:szCs w:val="28"/>
        </w:rPr>
        <w:t xml:space="preserve">, </w:t>
      </w:r>
      <w:r w:rsidR="0097425D">
        <w:rPr>
          <w:rFonts w:ascii="Times New Roman" w:hAnsi="Times New Roman" w:cs="Times New Roman"/>
          <w:color w:val="000000" w:themeColor="text1"/>
          <w:sz w:val="28"/>
          <w:szCs w:val="28"/>
        </w:rPr>
        <w:t>Sorin Pîslaru</w:t>
      </w:r>
      <w:r w:rsidR="008F344D" w:rsidRPr="008F344D">
        <w:rPr>
          <w:rFonts w:ascii="Times New Roman" w:hAnsi="Times New Roman" w:cs="Times New Roman"/>
          <w:color w:val="000000" w:themeColor="text1"/>
          <w:sz w:val="28"/>
          <w:szCs w:val="28"/>
        </w:rPr>
        <w:t xml:space="preserve"> </w:t>
      </w:r>
      <w:r w:rsidR="008F344D">
        <w:rPr>
          <w:rFonts w:ascii="Times New Roman" w:hAnsi="Times New Roman" w:cs="Times New Roman"/>
          <w:color w:val="000000" w:themeColor="text1"/>
          <w:sz w:val="28"/>
          <w:szCs w:val="28"/>
        </w:rPr>
        <w:t>,</w:t>
      </w:r>
      <w:r w:rsidR="008F344D" w:rsidRPr="008F344D">
        <w:rPr>
          <w:rFonts w:ascii="Times New Roman" w:hAnsi="Times New Roman" w:cs="Times New Roman"/>
          <w:color w:val="000000" w:themeColor="text1"/>
          <w:sz w:val="28"/>
          <w:szCs w:val="28"/>
        </w:rPr>
        <w:t xml:space="preserve"> </w:t>
      </w:r>
      <w:r w:rsidR="008F344D">
        <w:rPr>
          <w:rFonts w:ascii="Times New Roman" w:hAnsi="Times New Roman" w:cs="Times New Roman"/>
          <w:color w:val="000000" w:themeColor="text1"/>
          <w:sz w:val="28"/>
          <w:szCs w:val="28"/>
        </w:rPr>
        <w:t>Marcel Spulber, Valentin Tobolcea</w:t>
      </w:r>
      <w:r w:rsidR="004A62BD">
        <w:rPr>
          <w:rFonts w:ascii="Times New Roman" w:hAnsi="Times New Roman" w:cs="Times New Roman"/>
          <w:color w:val="000000" w:themeColor="text1"/>
          <w:sz w:val="28"/>
          <w:szCs w:val="28"/>
        </w:rPr>
        <w:t>, Constant</w:t>
      </w:r>
      <w:r w:rsidR="00E55ED4">
        <w:rPr>
          <w:rFonts w:ascii="Times New Roman" w:hAnsi="Times New Roman" w:cs="Times New Roman"/>
          <w:color w:val="000000" w:themeColor="text1"/>
          <w:sz w:val="28"/>
          <w:szCs w:val="28"/>
        </w:rPr>
        <w:t>in Toader.</w:t>
      </w:r>
    </w:p>
    <w:p w14:paraId="1E39FDFF" w14:textId="01F53381" w:rsidR="00F828AE" w:rsidRDefault="005654C6" w:rsidP="00EB3D20">
      <w:pPr>
        <w:ind w:left="-36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2</w:t>
      </w:r>
      <w:r w:rsidR="00F6429D" w:rsidRPr="00DE07AA">
        <w:rPr>
          <w:rFonts w:ascii="Times New Roman" w:hAnsi="Times New Roman" w:cs="Times New Roman"/>
          <w:b/>
          <w:bCs/>
          <w:color w:val="000000" w:themeColor="text1"/>
          <w:sz w:val="28"/>
          <w:szCs w:val="28"/>
        </w:rPr>
        <w:t xml:space="preserve"> </w:t>
      </w:r>
      <w:r w:rsidR="00F6429D" w:rsidRPr="00DE07AA">
        <w:rPr>
          <w:rFonts w:ascii="Times New Roman" w:hAnsi="Times New Roman" w:cs="Times New Roman"/>
          <w:b/>
          <w:bCs/>
          <w:sz w:val="28"/>
          <w:szCs w:val="28"/>
        </w:rPr>
        <w:t>„</w:t>
      </w:r>
      <w:r w:rsidR="00F6429D" w:rsidRPr="00DE07AA">
        <w:rPr>
          <w:rFonts w:ascii="Times New Roman" w:hAnsi="Times New Roman" w:cs="Times New Roman"/>
          <w:b/>
          <w:bCs/>
          <w:iCs/>
          <w:sz w:val="28"/>
          <w:szCs w:val="28"/>
        </w:rPr>
        <w:t>abținer</w:t>
      </w:r>
      <w:r w:rsidR="00AC3C70">
        <w:rPr>
          <w:rFonts w:ascii="Times New Roman" w:hAnsi="Times New Roman" w:cs="Times New Roman"/>
          <w:b/>
          <w:bCs/>
          <w:iCs/>
          <w:sz w:val="28"/>
          <w:szCs w:val="28"/>
        </w:rPr>
        <w:t>i</w:t>
      </w:r>
      <w:r w:rsidR="00F6429D" w:rsidRPr="00DE07AA">
        <w:rPr>
          <w:rFonts w:ascii="Times New Roman" w:hAnsi="Times New Roman" w:cs="Times New Roman"/>
          <w:b/>
          <w:bCs/>
          <w:sz w:val="28"/>
          <w:szCs w:val="28"/>
        </w:rPr>
        <w:t>”:</w:t>
      </w:r>
      <w:r w:rsidR="00F6429D">
        <w:rPr>
          <w:rFonts w:ascii="Times New Roman" w:hAnsi="Times New Roman" w:cs="Times New Roman"/>
          <w:b/>
          <w:sz w:val="28"/>
          <w:szCs w:val="28"/>
        </w:rPr>
        <w:t xml:space="preserve"> </w:t>
      </w:r>
      <w:r w:rsidR="005F0D4D">
        <w:rPr>
          <w:rFonts w:ascii="Times New Roman" w:hAnsi="Times New Roman" w:cs="Times New Roman"/>
          <w:color w:val="000000" w:themeColor="text1"/>
          <w:sz w:val="28"/>
          <w:szCs w:val="28"/>
        </w:rPr>
        <w:t>Daniel Ene, Ionel Caraba</w:t>
      </w:r>
    </w:p>
    <w:p w14:paraId="3B483B0D" w14:textId="77777777" w:rsidR="00352E0F" w:rsidRPr="00C91669" w:rsidRDefault="00352E0F" w:rsidP="00DF25B6">
      <w:pPr>
        <w:tabs>
          <w:tab w:val="left" w:pos="-450"/>
          <w:tab w:val="left" w:pos="-180"/>
          <w:tab w:val="center" w:pos="9360"/>
        </w:tabs>
        <w:spacing w:after="0"/>
        <w:ind w:right="90"/>
        <w:jc w:val="both"/>
        <w:rPr>
          <w:rFonts w:ascii="Times New Roman" w:hAnsi="Times New Roman" w:cs="Times New Roman"/>
          <w:b/>
          <w:sz w:val="28"/>
          <w:szCs w:val="28"/>
        </w:rPr>
      </w:pPr>
    </w:p>
    <w:p w14:paraId="035F6B4F" w14:textId="0DD6BBB2" w:rsidR="001C1644" w:rsidRPr="001C1644" w:rsidRDefault="00240C8C" w:rsidP="00EB3D20">
      <w:pPr>
        <w:tabs>
          <w:tab w:val="left" w:pos="-360"/>
          <w:tab w:val="left" w:pos="-270"/>
          <w:tab w:val="center" w:pos="9360"/>
        </w:tabs>
        <w:spacing w:after="0"/>
        <w:ind w:left="-360" w:right="90"/>
        <w:jc w:val="both"/>
        <w:rPr>
          <w:rFonts w:ascii="Times New Roman" w:hAnsi="Times New Roman" w:cs="Times New Roman"/>
          <w:bCs/>
          <w:sz w:val="28"/>
          <w:szCs w:val="28"/>
        </w:rPr>
      </w:pPr>
      <w:r w:rsidRPr="00AE7BF5">
        <w:rPr>
          <w:rFonts w:ascii="Times New Roman" w:hAnsi="Times New Roman" w:cs="Times New Roman"/>
          <w:b/>
          <w:iCs/>
          <w:sz w:val="28"/>
          <w:szCs w:val="28"/>
        </w:rPr>
        <w:t>Fiind supus votului, proiectul de hotărâre</w:t>
      </w:r>
      <w:r w:rsidR="00206EEC">
        <w:rPr>
          <w:rFonts w:ascii="Times New Roman" w:hAnsi="Times New Roman" w:cs="Times New Roman"/>
          <w:b/>
          <w:iCs/>
          <w:sz w:val="28"/>
          <w:szCs w:val="28"/>
        </w:rPr>
        <w:t xml:space="preserve">, în integralitatea sa, </w:t>
      </w:r>
      <w:r w:rsidRPr="00AE7BF5">
        <w:rPr>
          <w:rFonts w:ascii="Times New Roman" w:hAnsi="Times New Roman" w:cs="Times New Roman"/>
          <w:b/>
          <w:iCs/>
          <w:sz w:val="28"/>
          <w:szCs w:val="28"/>
        </w:rPr>
        <w:t>a</w:t>
      </w:r>
      <w:r w:rsidR="00245662">
        <w:rPr>
          <w:rFonts w:ascii="Times New Roman" w:hAnsi="Times New Roman" w:cs="Times New Roman"/>
          <w:b/>
          <w:iCs/>
          <w:sz w:val="28"/>
          <w:szCs w:val="28"/>
        </w:rPr>
        <w:t xml:space="preserve"> fost adoptat</w:t>
      </w:r>
      <w:r w:rsidR="00206EEC">
        <w:rPr>
          <w:rFonts w:ascii="Times New Roman" w:hAnsi="Times New Roman" w:cs="Times New Roman"/>
          <w:b/>
          <w:iCs/>
          <w:sz w:val="28"/>
          <w:szCs w:val="28"/>
        </w:rPr>
        <w:t xml:space="preserve"> cu majoritate</w:t>
      </w:r>
      <w:r w:rsidR="00A077D9">
        <w:rPr>
          <w:rFonts w:ascii="Times New Roman" w:hAnsi="Times New Roman" w:cs="Times New Roman"/>
          <w:b/>
          <w:iCs/>
          <w:sz w:val="28"/>
          <w:szCs w:val="28"/>
        </w:rPr>
        <w:t>:</w:t>
      </w:r>
      <w:r w:rsidRPr="00AE7BF5">
        <w:rPr>
          <w:rFonts w:ascii="Times New Roman" w:hAnsi="Times New Roman" w:cs="Times New Roman"/>
          <w:b/>
          <w:iCs/>
          <w:sz w:val="28"/>
          <w:szCs w:val="28"/>
        </w:rPr>
        <w:t xml:space="preserve"> </w:t>
      </w:r>
    </w:p>
    <w:bookmarkEnd w:id="3"/>
    <w:p w14:paraId="1A7217F1" w14:textId="3E8C641E" w:rsidR="008B7C37" w:rsidRPr="00DE07AA" w:rsidRDefault="00DF25B6" w:rsidP="00EB3D20">
      <w:pPr>
        <w:tabs>
          <w:tab w:val="left" w:pos="-360"/>
        </w:tabs>
        <w:ind w:left="-360" w:right="90"/>
        <w:jc w:val="both"/>
        <w:rPr>
          <w:rFonts w:ascii="Times New Roman" w:hAnsi="Times New Roman" w:cs="Times New Roman"/>
          <w:bCs/>
          <w:sz w:val="28"/>
          <w:szCs w:val="28"/>
        </w:rPr>
      </w:pPr>
      <w:r>
        <w:rPr>
          <w:rFonts w:ascii="Times New Roman" w:hAnsi="Times New Roman" w:cs="Times New Roman"/>
          <w:b/>
          <w:iCs/>
          <w:sz w:val="28"/>
          <w:szCs w:val="28"/>
        </w:rPr>
        <w:t>18</w:t>
      </w:r>
      <w:r w:rsidR="00EA7310" w:rsidRPr="00DE07AA">
        <w:rPr>
          <w:rFonts w:ascii="Times New Roman" w:hAnsi="Times New Roman" w:cs="Times New Roman"/>
          <w:b/>
          <w:iCs/>
          <w:sz w:val="28"/>
          <w:szCs w:val="28"/>
        </w:rPr>
        <w:t xml:space="preserve"> voturi </w:t>
      </w:r>
      <w:r w:rsidR="00EA7310" w:rsidRPr="00DE07AA">
        <w:rPr>
          <w:rFonts w:ascii="Times New Roman" w:hAnsi="Times New Roman" w:cs="Times New Roman"/>
          <w:b/>
          <w:sz w:val="28"/>
          <w:szCs w:val="28"/>
        </w:rPr>
        <w:t>„</w:t>
      </w:r>
      <w:r w:rsidR="00EA7310" w:rsidRPr="00DE07AA">
        <w:rPr>
          <w:rFonts w:ascii="Times New Roman" w:hAnsi="Times New Roman" w:cs="Times New Roman"/>
          <w:b/>
          <w:iCs/>
          <w:sz w:val="28"/>
          <w:szCs w:val="28"/>
        </w:rPr>
        <w:t>pentru</w:t>
      </w:r>
      <w:r w:rsidR="00EA7310" w:rsidRPr="00DE07AA">
        <w:rPr>
          <w:rFonts w:ascii="Times New Roman" w:hAnsi="Times New Roman" w:cs="Times New Roman"/>
          <w:b/>
          <w:sz w:val="28"/>
          <w:szCs w:val="28"/>
        </w:rPr>
        <w:t>”</w:t>
      </w:r>
      <w:r w:rsidR="00E5087C" w:rsidRPr="00DE07AA">
        <w:rPr>
          <w:rFonts w:ascii="Times New Roman" w:hAnsi="Times New Roman" w:cs="Times New Roman"/>
          <w:b/>
          <w:sz w:val="28"/>
          <w:szCs w:val="28"/>
        </w:rPr>
        <w:t>:</w:t>
      </w:r>
      <w:r w:rsidR="00AA1E41" w:rsidRPr="00F830C5">
        <w:rPr>
          <w:rFonts w:ascii="Times New Roman" w:hAnsi="Times New Roman" w:cs="Times New Roman"/>
          <w:bCs/>
          <w:sz w:val="28"/>
          <w:szCs w:val="28"/>
        </w:rPr>
        <w:t xml:space="preserve"> </w:t>
      </w:r>
      <w:r w:rsidR="00316FEC" w:rsidRPr="00F830C5">
        <w:rPr>
          <w:rFonts w:ascii="Times New Roman" w:hAnsi="Times New Roman" w:cs="Times New Roman"/>
          <w:bCs/>
          <w:sz w:val="28"/>
          <w:szCs w:val="28"/>
        </w:rPr>
        <w:t>Nicușor Halici</w:t>
      </w:r>
      <w:r w:rsidR="00DE07AA">
        <w:rPr>
          <w:rFonts w:ascii="Times New Roman" w:hAnsi="Times New Roman" w:cs="Times New Roman"/>
          <w:bCs/>
          <w:sz w:val="28"/>
          <w:szCs w:val="28"/>
        </w:rPr>
        <w:t xml:space="preserve">, </w:t>
      </w:r>
      <w:r w:rsidR="00AA1E41">
        <w:rPr>
          <w:rFonts w:ascii="Times New Roman" w:hAnsi="Times New Roman" w:cs="Times New Roman"/>
          <w:color w:val="000000" w:themeColor="text1"/>
          <w:sz w:val="28"/>
          <w:szCs w:val="28"/>
        </w:rPr>
        <w:t xml:space="preserve">Adela Corina Agafiței, Lauriana Ailincuței, Raluca Monica Burlacu, Ludmila-Gianina Munteanu, Ionel Antimirescu, Adrian Atarcicov, Nelu Nicușor Bucur, Vasile Marin, </w:t>
      </w:r>
      <w:r w:rsidR="00180CAC">
        <w:rPr>
          <w:rFonts w:ascii="Times New Roman" w:hAnsi="Times New Roman" w:cs="Times New Roman"/>
          <w:color w:val="000000" w:themeColor="text1"/>
          <w:sz w:val="28"/>
          <w:szCs w:val="28"/>
        </w:rPr>
        <w:t>Vasi</w:t>
      </w:r>
      <w:r w:rsidR="00E4039A">
        <w:rPr>
          <w:rFonts w:ascii="Times New Roman" w:hAnsi="Times New Roman" w:cs="Times New Roman"/>
          <w:color w:val="000000" w:themeColor="text1"/>
          <w:sz w:val="28"/>
          <w:szCs w:val="28"/>
        </w:rPr>
        <w:t xml:space="preserve">le Melinte, </w:t>
      </w:r>
      <w:r w:rsidR="00AA1E41">
        <w:rPr>
          <w:rFonts w:ascii="Times New Roman" w:hAnsi="Times New Roman" w:cs="Times New Roman"/>
          <w:color w:val="000000" w:themeColor="text1"/>
          <w:sz w:val="28"/>
          <w:szCs w:val="28"/>
        </w:rPr>
        <w:t>Ioan Micu, L</w:t>
      </w:r>
      <w:r w:rsidR="00A077D9">
        <w:rPr>
          <w:rFonts w:ascii="Times New Roman" w:hAnsi="Times New Roman" w:cs="Times New Roman"/>
          <w:color w:val="000000" w:themeColor="text1"/>
          <w:sz w:val="28"/>
          <w:szCs w:val="28"/>
        </w:rPr>
        <w:t>i</w:t>
      </w:r>
      <w:r w:rsidR="00AA1E41">
        <w:rPr>
          <w:rFonts w:ascii="Times New Roman" w:hAnsi="Times New Roman" w:cs="Times New Roman"/>
          <w:color w:val="000000" w:themeColor="text1"/>
          <w:sz w:val="28"/>
          <w:szCs w:val="28"/>
        </w:rPr>
        <w:t>onida Milea, Dănuț Mocanu, Cristian Onia</w:t>
      </w:r>
      <w:r w:rsidR="00DE07AA">
        <w:rPr>
          <w:rFonts w:ascii="Times New Roman" w:hAnsi="Times New Roman" w:cs="Times New Roman"/>
          <w:color w:val="000000" w:themeColor="text1"/>
          <w:sz w:val="28"/>
          <w:szCs w:val="28"/>
        </w:rPr>
        <w:t xml:space="preserve">, </w:t>
      </w:r>
      <w:r w:rsidR="00CF7D32">
        <w:rPr>
          <w:rFonts w:ascii="Times New Roman" w:hAnsi="Times New Roman" w:cs="Times New Roman"/>
          <w:color w:val="000000" w:themeColor="text1"/>
          <w:sz w:val="28"/>
          <w:szCs w:val="28"/>
        </w:rPr>
        <w:t xml:space="preserve">Sorin Pîslaru, </w:t>
      </w:r>
      <w:r w:rsidR="000F40FD">
        <w:rPr>
          <w:rFonts w:ascii="Times New Roman" w:hAnsi="Times New Roman" w:cs="Times New Roman"/>
          <w:color w:val="000000" w:themeColor="text1"/>
          <w:sz w:val="28"/>
          <w:szCs w:val="28"/>
        </w:rPr>
        <w:t>Daniel Ene</w:t>
      </w:r>
      <w:r w:rsidR="00C4059B">
        <w:rPr>
          <w:rFonts w:ascii="Times New Roman" w:hAnsi="Times New Roman" w:cs="Times New Roman"/>
          <w:color w:val="000000" w:themeColor="text1"/>
          <w:sz w:val="28"/>
          <w:szCs w:val="28"/>
        </w:rPr>
        <w:t>,</w:t>
      </w:r>
      <w:r w:rsidR="00C4059B" w:rsidRPr="00C4059B">
        <w:rPr>
          <w:rFonts w:ascii="Times New Roman" w:hAnsi="Times New Roman" w:cs="Times New Roman"/>
          <w:color w:val="000000" w:themeColor="text1"/>
          <w:sz w:val="28"/>
          <w:szCs w:val="28"/>
        </w:rPr>
        <w:t xml:space="preserve"> </w:t>
      </w:r>
      <w:r w:rsidR="00C4059B">
        <w:rPr>
          <w:rFonts w:ascii="Times New Roman" w:hAnsi="Times New Roman" w:cs="Times New Roman"/>
          <w:color w:val="000000" w:themeColor="text1"/>
          <w:sz w:val="28"/>
          <w:szCs w:val="28"/>
        </w:rPr>
        <w:t>Constantin Toader, Ionel Carabă.</w:t>
      </w:r>
    </w:p>
    <w:p w14:paraId="613F1AA3" w14:textId="7E8285AF" w:rsidR="000E4697" w:rsidRDefault="00DF25B6" w:rsidP="00EB3D20">
      <w:pPr>
        <w:tabs>
          <w:tab w:val="left" w:pos="-360"/>
        </w:tabs>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14</w:t>
      </w:r>
      <w:r w:rsidR="008B7C37" w:rsidRPr="00DE07AA">
        <w:rPr>
          <w:rFonts w:ascii="Times New Roman" w:hAnsi="Times New Roman" w:cs="Times New Roman"/>
          <w:b/>
          <w:bCs/>
          <w:color w:val="000000" w:themeColor="text1"/>
          <w:sz w:val="28"/>
          <w:szCs w:val="28"/>
        </w:rPr>
        <w:t xml:space="preserve"> </w:t>
      </w:r>
      <w:r w:rsidR="008B7C37" w:rsidRPr="00DE07AA">
        <w:rPr>
          <w:rFonts w:ascii="Times New Roman" w:hAnsi="Times New Roman" w:cs="Times New Roman"/>
          <w:b/>
          <w:bCs/>
          <w:iCs/>
          <w:sz w:val="28"/>
          <w:szCs w:val="28"/>
        </w:rPr>
        <w:t xml:space="preserve">voturi </w:t>
      </w:r>
      <w:r w:rsidR="008B7C37" w:rsidRPr="00DE07AA">
        <w:rPr>
          <w:rFonts w:ascii="Times New Roman" w:hAnsi="Times New Roman" w:cs="Times New Roman"/>
          <w:b/>
          <w:bCs/>
          <w:sz w:val="28"/>
          <w:szCs w:val="28"/>
        </w:rPr>
        <w:t>„</w:t>
      </w:r>
      <w:r w:rsidR="008B7C37" w:rsidRPr="00DE07AA">
        <w:rPr>
          <w:rFonts w:ascii="Times New Roman" w:hAnsi="Times New Roman" w:cs="Times New Roman"/>
          <w:b/>
          <w:bCs/>
          <w:iCs/>
          <w:sz w:val="28"/>
          <w:szCs w:val="28"/>
        </w:rPr>
        <w:t>împotrivă</w:t>
      </w:r>
      <w:r w:rsidR="008B7C37" w:rsidRPr="00DE07AA">
        <w:rPr>
          <w:rFonts w:ascii="Times New Roman" w:hAnsi="Times New Roman" w:cs="Times New Roman"/>
          <w:b/>
          <w:bCs/>
          <w:sz w:val="28"/>
          <w:szCs w:val="28"/>
        </w:rPr>
        <w:t>”:</w:t>
      </w:r>
      <w:r w:rsidR="008B7C37">
        <w:rPr>
          <w:rFonts w:ascii="Times New Roman" w:hAnsi="Times New Roman" w:cs="Times New Roman"/>
          <w:b/>
          <w:sz w:val="28"/>
          <w:szCs w:val="28"/>
        </w:rPr>
        <w:t xml:space="preserve"> </w:t>
      </w:r>
      <w:r w:rsidR="000E4697">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w:t>
      </w:r>
      <w:r w:rsidR="000F40FD">
        <w:rPr>
          <w:rFonts w:ascii="Times New Roman" w:hAnsi="Times New Roman" w:cs="Times New Roman"/>
          <w:color w:val="000000" w:themeColor="text1"/>
          <w:sz w:val="28"/>
          <w:szCs w:val="28"/>
        </w:rPr>
        <w:t>Florin</w:t>
      </w:r>
      <w:r w:rsidR="00EE798B">
        <w:rPr>
          <w:rFonts w:ascii="Times New Roman" w:hAnsi="Times New Roman" w:cs="Times New Roman"/>
          <w:color w:val="000000" w:themeColor="text1"/>
          <w:sz w:val="28"/>
          <w:szCs w:val="28"/>
        </w:rPr>
        <w:t>-Ovidiu Mărgărit</w:t>
      </w:r>
      <w:r w:rsidR="00CE21F2">
        <w:rPr>
          <w:rFonts w:ascii="Times New Roman" w:hAnsi="Times New Roman" w:cs="Times New Roman"/>
          <w:color w:val="000000" w:themeColor="text1"/>
          <w:sz w:val="28"/>
          <w:szCs w:val="28"/>
        </w:rPr>
        <w:t xml:space="preserve">, </w:t>
      </w:r>
      <w:r w:rsidR="000E4697">
        <w:rPr>
          <w:rFonts w:ascii="Times New Roman" w:hAnsi="Times New Roman" w:cs="Times New Roman"/>
          <w:color w:val="000000" w:themeColor="text1"/>
          <w:sz w:val="28"/>
          <w:szCs w:val="28"/>
        </w:rPr>
        <w:t xml:space="preserve">Florin Nedelcu, Alin Daniel Olteanu, Daniel Toma Palade, </w:t>
      </w:r>
      <w:r w:rsidR="00666B15">
        <w:rPr>
          <w:rFonts w:ascii="Times New Roman" w:hAnsi="Times New Roman" w:cs="Times New Roman"/>
          <w:color w:val="000000" w:themeColor="text1"/>
          <w:sz w:val="28"/>
          <w:szCs w:val="28"/>
        </w:rPr>
        <w:t xml:space="preserve">Marcel Spulber, Valentin Tobolcea. </w:t>
      </w:r>
    </w:p>
    <w:p w14:paraId="7E6FDFF2" w14:textId="465B7824" w:rsidR="004E67BE" w:rsidRPr="00C9054D" w:rsidRDefault="00DF25B6" w:rsidP="00EB3D20">
      <w:pPr>
        <w:tabs>
          <w:tab w:val="left" w:pos="-360"/>
        </w:tabs>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003A7881" w:rsidRPr="00DE07AA">
        <w:rPr>
          <w:rFonts w:ascii="Times New Roman" w:hAnsi="Times New Roman" w:cs="Times New Roman"/>
          <w:b/>
          <w:bCs/>
          <w:color w:val="000000" w:themeColor="text1"/>
          <w:sz w:val="28"/>
          <w:szCs w:val="28"/>
        </w:rPr>
        <w:t xml:space="preserve"> </w:t>
      </w:r>
      <w:r w:rsidR="003A7881" w:rsidRPr="00DE07AA">
        <w:rPr>
          <w:rFonts w:ascii="Times New Roman" w:hAnsi="Times New Roman" w:cs="Times New Roman"/>
          <w:b/>
          <w:bCs/>
          <w:sz w:val="28"/>
          <w:szCs w:val="28"/>
        </w:rPr>
        <w:t>„</w:t>
      </w:r>
      <w:r w:rsidR="00BA5543" w:rsidRPr="00DE07AA">
        <w:rPr>
          <w:rFonts w:ascii="Times New Roman" w:hAnsi="Times New Roman" w:cs="Times New Roman"/>
          <w:b/>
          <w:bCs/>
          <w:iCs/>
          <w:sz w:val="28"/>
          <w:szCs w:val="28"/>
        </w:rPr>
        <w:t>abținer</w:t>
      </w:r>
      <w:r w:rsidR="00DE07AA" w:rsidRPr="00DE07AA">
        <w:rPr>
          <w:rFonts w:ascii="Times New Roman" w:hAnsi="Times New Roman" w:cs="Times New Roman"/>
          <w:b/>
          <w:bCs/>
          <w:iCs/>
          <w:sz w:val="28"/>
          <w:szCs w:val="28"/>
        </w:rPr>
        <w:t>i</w:t>
      </w:r>
      <w:r w:rsidR="003A7881" w:rsidRPr="00DE07AA">
        <w:rPr>
          <w:rFonts w:ascii="Times New Roman" w:hAnsi="Times New Roman" w:cs="Times New Roman"/>
          <w:b/>
          <w:bCs/>
          <w:sz w:val="28"/>
          <w:szCs w:val="28"/>
        </w:rPr>
        <w:t>”:</w:t>
      </w:r>
      <w:r w:rsidR="0002438A">
        <w:rPr>
          <w:rFonts w:ascii="Times New Roman" w:hAnsi="Times New Roman" w:cs="Times New Roman"/>
          <w:b/>
          <w:sz w:val="28"/>
          <w:szCs w:val="28"/>
        </w:rPr>
        <w:t xml:space="preserve"> </w:t>
      </w:r>
      <w:r w:rsidR="0002438A">
        <w:rPr>
          <w:rFonts w:ascii="Times New Roman" w:hAnsi="Times New Roman" w:cs="Times New Roman"/>
          <w:color w:val="000000" w:themeColor="text1"/>
          <w:sz w:val="28"/>
          <w:szCs w:val="28"/>
        </w:rPr>
        <w:t>Mirela Carmen Bîznă</w:t>
      </w:r>
      <w:r w:rsidR="00666B15">
        <w:rPr>
          <w:rFonts w:ascii="Times New Roman" w:hAnsi="Times New Roman" w:cs="Times New Roman"/>
          <w:color w:val="000000" w:themeColor="text1"/>
          <w:sz w:val="28"/>
          <w:szCs w:val="28"/>
        </w:rPr>
        <w:t>.</w:t>
      </w:r>
    </w:p>
    <w:p w14:paraId="0F46DE02" w14:textId="31B29096" w:rsidR="0080324C" w:rsidRPr="00553C4E" w:rsidRDefault="00A02564" w:rsidP="00EB3D20">
      <w:pPr>
        <w:tabs>
          <w:tab w:val="left" w:pos="-360"/>
          <w:tab w:val="left" w:pos="-270"/>
          <w:tab w:val="left" w:pos="-180"/>
        </w:tabs>
        <w:spacing w:after="0" w:line="240" w:lineRule="auto"/>
        <w:ind w:left="-360" w:right="90"/>
        <w:jc w:val="both"/>
        <w:rPr>
          <w:rFonts w:ascii="Times New Roman" w:hAnsi="Times New Roman" w:cs="Times New Roman"/>
          <w:sz w:val="28"/>
          <w:szCs w:val="28"/>
        </w:rPr>
      </w:pPr>
      <w:r w:rsidRPr="00553C4E">
        <w:rPr>
          <w:rFonts w:ascii="Times New Roman" w:hAnsi="Times New Roman" w:cs="Times New Roman"/>
          <w:sz w:val="28"/>
          <w:szCs w:val="28"/>
        </w:rPr>
        <w:t>E</w:t>
      </w:r>
      <w:r w:rsidR="004F18F7" w:rsidRPr="00553C4E">
        <w:rPr>
          <w:rFonts w:ascii="Times New Roman" w:hAnsi="Times New Roman" w:cs="Times New Roman"/>
          <w:sz w:val="28"/>
          <w:szCs w:val="28"/>
        </w:rPr>
        <w:t>puizându</w:t>
      </w:r>
      <w:r w:rsidR="0025100E" w:rsidRPr="00553C4E">
        <w:rPr>
          <w:rFonts w:ascii="Times New Roman" w:hAnsi="Times New Roman" w:cs="Times New Roman"/>
          <w:sz w:val="28"/>
          <w:szCs w:val="28"/>
        </w:rPr>
        <w:t xml:space="preserve">-se </w:t>
      </w:r>
      <w:r w:rsidR="000017EE">
        <w:rPr>
          <w:rFonts w:ascii="Times New Roman" w:hAnsi="Times New Roman" w:cs="Times New Roman"/>
          <w:sz w:val="28"/>
          <w:szCs w:val="28"/>
        </w:rPr>
        <w:t xml:space="preserve">dezbaterile </w:t>
      </w:r>
      <w:r w:rsidR="0025100E" w:rsidRPr="00553C4E">
        <w:rPr>
          <w:rFonts w:ascii="Times New Roman" w:hAnsi="Times New Roman" w:cs="Times New Roman"/>
          <w:sz w:val="28"/>
          <w:szCs w:val="28"/>
        </w:rPr>
        <w:t>punct</w:t>
      </w:r>
      <w:r w:rsidR="00C44233">
        <w:rPr>
          <w:rFonts w:ascii="Times New Roman" w:hAnsi="Times New Roman" w:cs="Times New Roman"/>
          <w:sz w:val="28"/>
          <w:szCs w:val="28"/>
        </w:rPr>
        <w:t>ul</w:t>
      </w:r>
      <w:r w:rsidR="000017EE">
        <w:rPr>
          <w:rFonts w:ascii="Times New Roman" w:hAnsi="Times New Roman" w:cs="Times New Roman"/>
          <w:sz w:val="28"/>
          <w:szCs w:val="28"/>
        </w:rPr>
        <w:t>ui</w:t>
      </w:r>
      <w:r w:rsidR="0025100E" w:rsidRPr="00553C4E">
        <w:rPr>
          <w:rFonts w:ascii="Times New Roman" w:hAnsi="Times New Roman" w:cs="Times New Roman"/>
          <w:sz w:val="28"/>
          <w:szCs w:val="28"/>
        </w:rPr>
        <w:t xml:space="preserve"> înscris pe ordinea de zi, </w:t>
      </w:r>
      <w:r w:rsidR="004F18F7" w:rsidRPr="00553C4E">
        <w:rPr>
          <w:rFonts w:ascii="Times New Roman" w:hAnsi="Times New Roman" w:cs="Times New Roman"/>
          <w:sz w:val="28"/>
          <w:szCs w:val="28"/>
        </w:rPr>
        <w:t>președintele</w:t>
      </w:r>
      <w:r w:rsidR="00F21966" w:rsidRPr="00553C4E">
        <w:rPr>
          <w:rFonts w:ascii="Times New Roman" w:hAnsi="Times New Roman" w:cs="Times New Roman"/>
          <w:sz w:val="28"/>
          <w:szCs w:val="28"/>
        </w:rPr>
        <w:t xml:space="preserve"> </w:t>
      </w:r>
      <w:r w:rsidR="00FF51A8" w:rsidRPr="00553C4E">
        <w:rPr>
          <w:rFonts w:ascii="Times New Roman" w:hAnsi="Times New Roman" w:cs="Times New Roman"/>
          <w:sz w:val="28"/>
          <w:szCs w:val="28"/>
        </w:rPr>
        <w:t>c</w:t>
      </w:r>
      <w:r w:rsidR="00F21966" w:rsidRPr="00553C4E">
        <w:rPr>
          <w:rFonts w:ascii="Times New Roman" w:hAnsi="Times New Roman" w:cs="Times New Roman"/>
          <w:sz w:val="28"/>
          <w:szCs w:val="28"/>
        </w:rPr>
        <w:t xml:space="preserve">onsiliului </w:t>
      </w:r>
      <w:r w:rsidR="004F18F7" w:rsidRPr="00553C4E">
        <w:rPr>
          <w:rFonts w:ascii="Times New Roman" w:hAnsi="Times New Roman" w:cs="Times New Roman"/>
          <w:sz w:val="28"/>
          <w:szCs w:val="28"/>
        </w:rPr>
        <w:t>județean</w:t>
      </w:r>
      <w:r w:rsidR="007A5157" w:rsidRPr="00553C4E">
        <w:rPr>
          <w:rFonts w:ascii="Times New Roman" w:hAnsi="Times New Roman" w:cs="Times New Roman"/>
          <w:sz w:val="28"/>
          <w:szCs w:val="28"/>
        </w:rPr>
        <w:t>,</w:t>
      </w:r>
      <w:r w:rsidR="00F21966" w:rsidRPr="00553C4E">
        <w:rPr>
          <w:rFonts w:ascii="Times New Roman" w:hAnsi="Times New Roman" w:cs="Times New Roman"/>
          <w:sz w:val="28"/>
          <w:szCs w:val="28"/>
        </w:rPr>
        <w:t xml:space="preserve"> </w:t>
      </w:r>
      <w:r w:rsidR="007A5157" w:rsidRPr="00553C4E">
        <w:rPr>
          <w:rFonts w:ascii="Times New Roman" w:hAnsi="Times New Roman" w:cs="Times New Roman"/>
          <w:bCs/>
          <w:iCs/>
          <w:sz w:val="28"/>
          <w:szCs w:val="28"/>
        </w:rPr>
        <w:t xml:space="preserve">domnul </w:t>
      </w:r>
      <w:r w:rsidR="00D6517B" w:rsidRPr="00553C4E">
        <w:rPr>
          <w:rFonts w:ascii="Times New Roman" w:hAnsi="Times New Roman" w:cs="Times New Roman"/>
          <w:bCs/>
          <w:iCs/>
          <w:sz w:val="28"/>
          <w:szCs w:val="28"/>
        </w:rPr>
        <w:t>Nicușor Halici</w:t>
      </w:r>
      <w:r w:rsidR="007A5157" w:rsidRPr="00553C4E">
        <w:rPr>
          <w:rFonts w:ascii="Times New Roman" w:hAnsi="Times New Roman" w:cs="Times New Roman"/>
          <w:bCs/>
          <w:iCs/>
          <w:sz w:val="28"/>
          <w:szCs w:val="28"/>
        </w:rPr>
        <w:t>,</w:t>
      </w:r>
      <w:r w:rsidR="007A5157"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declarat închise lucrările </w:t>
      </w:r>
      <w:r w:rsidR="004F18F7" w:rsidRPr="00553C4E">
        <w:rPr>
          <w:rFonts w:ascii="Times New Roman" w:hAnsi="Times New Roman" w:cs="Times New Roman"/>
          <w:sz w:val="28"/>
          <w:szCs w:val="28"/>
        </w:rPr>
        <w:t>ședinței</w:t>
      </w:r>
      <w:r w:rsidR="0025100E" w:rsidRPr="00553C4E">
        <w:rPr>
          <w:rFonts w:ascii="Times New Roman" w:hAnsi="Times New Roman" w:cs="Times New Roman"/>
          <w:sz w:val="28"/>
          <w:szCs w:val="28"/>
        </w:rPr>
        <w:t xml:space="preserve"> </w:t>
      </w:r>
      <w:r w:rsidR="00816349">
        <w:rPr>
          <w:rFonts w:ascii="Times New Roman" w:hAnsi="Times New Roman" w:cs="Times New Roman"/>
          <w:sz w:val="28"/>
          <w:szCs w:val="28"/>
        </w:rPr>
        <w:t>extraordinare</w:t>
      </w:r>
      <w:r w:rsidR="00C44233">
        <w:rPr>
          <w:rFonts w:ascii="Times New Roman" w:hAnsi="Times New Roman" w:cs="Times New Roman"/>
          <w:sz w:val="28"/>
          <w:szCs w:val="28"/>
        </w:rPr>
        <w:t xml:space="preserve"> </w:t>
      </w:r>
      <w:r w:rsidR="00A077D9" w:rsidRPr="00553C4E">
        <w:rPr>
          <w:rFonts w:ascii="Times New Roman" w:hAnsi="Times New Roman" w:cs="Times New Roman"/>
          <w:sz w:val="28"/>
          <w:szCs w:val="28"/>
        </w:rPr>
        <w:t xml:space="preserve">a Consiliului Județean </w:t>
      </w:r>
      <w:r w:rsidR="00C44233">
        <w:rPr>
          <w:rFonts w:ascii="Times New Roman" w:hAnsi="Times New Roman" w:cs="Times New Roman"/>
          <w:sz w:val="28"/>
          <w:szCs w:val="28"/>
        </w:rPr>
        <w:t>covocată de îndată</w:t>
      </w:r>
      <w:r w:rsidR="002B12AE"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Vrancea </w:t>
      </w:r>
      <w:r w:rsidR="00A077D9">
        <w:rPr>
          <w:rFonts w:ascii="Times New Roman" w:hAnsi="Times New Roman" w:cs="Times New Roman"/>
          <w:sz w:val="28"/>
          <w:szCs w:val="28"/>
        </w:rPr>
        <w:t>în</w:t>
      </w:r>
      <w:r w:rsidR="006E09EF" w:rsidRPr="00553C4E">
        <w:rPr>
          <w:rFonts w:ascii="Times New Roman" w:hAnsi="Times New Roman" w:cs="Times New Roman"/>
          <w:sz w:val="28"/>
          <w:szCs w:val="28"/>
        </w:rPr>
        <w:t xml:space="preserve"> </w:t>
      </w:r>
      <w:r w:rsidR="00A00D7E">
        <w:rPr>
          <w:rFonts w:ascii="Times New Roman" w:hAnsi="Times New Roman" w:cs="Times New Roman"/>
          <w:sz w:val="28"/>
          <w:szCs w:val="28"/>
        </w:rPr>
        <w:t>15</w:t>
      </w:r>
      <w:r w:rsidR="00816349">
        <w:rPr>
          <w:rFonts w:ascii="Times New Roman" w:hAnsi="Times New Roman" w:cs="Times New Roman"/>
          <w:sz w:val="28"/>
          <w:szCs w:val="28"/>
        </w:rPr>
        <w:t xml:space="preserve"> aprilie</w:t>
      </w:r>
      <w:r w:rsidR="007811B3" w:rsidRPr="00553C4E">
        <w:rPr>
          <w:rFonts w:ascii="Times New Roman" w:hAnsi="Times New Roman" w:cs="Times New Roman"/>
          <w:sz w:val="28"/>
          <w:szCs w:val="28"/>
        </w:rPr>
        <w:t xml:space="preserve"> 202</w:t>
      </w:r>
      <w:r w:rsidR="00C61531">
        <w:rPr>
          <w:rFonts w:ascii="Times New Roman" w:hAnsi="Times New Roman" w:cs="Times New Roman"/>
          <w:sz w:val="28"/>
          <w:szCs w:val="28"/>
        </w:rPr>
        <w:t>6</w:t>
      </w:r>
      <w:r w:rsidR="00A077D9">
        <w:rPr>
          <w:rFonts w:ascii="Times New Roman" w:hAnsi="Times New Roman" w:cs="Times New Roman"/>
          <w:sz w:val="28"/>
          <w:szCs w:val="28"/>
        </w:rPr>
        <w:t>.</w:t>
      </w:r>
    </w:p>
    <w:p w14:paraId="3B0E77FB" w14:textId="2B2E1DA8" w:rsidR="000A2F04" w:rsidRPr="00553C4E" w:rsidRDefault="004D736F" w:rsidP="00EB3D20">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color w:val="EE0000"/>
          <w:sz w:val="28"/>
          <w:szCs w:val="28"/>
        </w:rPr>
      </w:pPr>
      <w:r w:rsidRPr="00553C4E">
        <w:rPr>
          <w:rFonts w:ascii="Times New Roman" w:hAnsi="Times New Roman" w:cs="Times New Roman"/>
          <w:b/>
          <w:bCs/>
          <w:color w:val="EE0000"/>
          <w:sz w:val="28"/>
          <w:szCs w:val="28"/>
        </w:rPr>
        <w:t xml:space="preserve">                                                        </w:t>
      </w:r>
    </w:p>
    <w:p w14:paraId="363C5335" w14:textId="0D241DCF" w:rsidR="00F84A20"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Președintele</w:t>
      </w:r>
    </w:p>
    <w:p w14:paraId="49EF5E10" w14:textId="1EBE56BE" w:rsidR="00D6517B"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Consiliului Județean Vrancea</w:t>
      </w:r>
    </w:p>
    <w:p w14:paraId="5010E998" w14:textId="4E953EB4" w:rsidR="000F3A6A"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604C18"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Nicușor H</w:t>
      </w:r>
      <w:r w:rsidR="00E26E76" w:rsidRPr="00553C4E">
        <w:rPr>
          <w:rFonts w:ascii="Times New Roman" w:hAnsi="Times New Roman" w:cs="Times New Roman"/>
          <w:b/>
          <w:bCs/>
          <w:sz w:val="28"/>
          <w:szCs w:val="28"/>
        </w:rPr>
        <w:t>ALICI</w:t>
      </w:r>
    </w:p>
    <w:p w14:paraId="415C130F" w14:textId="77777777" w:rsidR="00F82096" w:rsidRPr="00553C4E" w:rsidRDefault="00F82096"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p w14:paraId="18961D5B" w14:textId="77777777" w:rsidR="007E08F4" w:rsidRPr="00553C4E" w:rsidRDefault="007E08F4" w:rsidP="00B90DC4">
      <w:pPr>
        <w:tabs>
          <w:tab w:val="left" w:pos="-360"/>
          <w:tab w:val="left" w:pos="-180"/>
          <w:tab w:val="left" w:pos="284"/>
          <w:tab w:val="left" w:pos="567"/>
          <w:tab w:val="left" w:pos="851"/>
        </w:tabs>
        <w:spacing w:after="0" w:line="240" w:lineRule="auto"/>
        <w:ind w:right="90"/>
        <w:jc w:val="both"/>
        <w:rPr>
          <w:rFonts w:ascii="Times New Roman" w:hAnsi="Times New Roman" w:cs="Times New Roman"/>
          <w:b/>
          <w:bCs/>
          <w:sz w:val="28"/>
          <w:szCs w:val="28"/>
        </w:rPr>
      </w:pPr>
    </w:p>
    <w:p w14:paraId="26942FF6" w14:textId="01D012D5" w:rsidR="00214D2C" w:rsidRPr="00553C4E" w:rsidRDefault="00C6542B"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30CDB" w:rsidRPr="00553C4E">
        <w:rPr>
          <w:rFonts w:ascii="Times New Roman" w:hAnsi="Times New Roman" w:cs="Times New Roman"/>
          <w:b/>
          <w:bCs/>
          <w:sz w:val="28"/>
          <w:szCs w:val="28"/>
        </w:rPr>
        <w:t xml:space="preserve"> </w:t>
      </w:r>
      <w:r w:rsidR="00214D2C" w:rsidRPr="00553C4E">
        <w:rPr>
          <w:rFonts w:ascii="Times New Roman" w:hAnsi="Times New Roman" w:cs="Times New Roman"/>
          <w:b/>
          <w:bCs/>
          <w:sz w:val="28"/>
          <w:szCs w:val="28"/>
        </w:rPr>
        <w:t>Secretar</w:t>
      </w:r>
      <w:r w:rsidR="00A20D99" w:rsidRPr="00553C4E">
        <w:rPr>
          <w:rFonts w:ascii="Times New Roman" w:hAnsi="Times New Roman" w:cs="Times New Roman"/>
          <w:b/>
          <w:bCs/>
          <w:sz w:val="28"/>
          <w:szCs w:val="28"/>
        </w:rPr>
        <w:t>ul</w:t>
      </w:r>
      <w:r w:rsidR="00214D2C" w:rsidRPr="00553C4E">
        <w:rPr>
          <w:rFonts w:ascii="Times New Roman" w:hAnsi="Times New Roman" w:cs="Times New Roman"/>
          <w:b/>
          <w:bCs/>
          <w:sz w:val="28"/>
          <w:szCs w:val="28"/>
        </w:rPr>
        <w:t xml:space="preserve"> general al județului </w:t>
      </w:r>
    </w:p>
    <w:p w14:paraId="4E1C21B1" w14:textId="2DD8E71F" w:rsidR="002B63DF" w:rsidRPr="00553C4E" w:rsidRDefault="006F1807" w:rsidP="00EB3D20">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t>Raluca Dan</w:t>
      </w:r>
    </w:p>
    <w:sectPr w:rsidR="002B63DF" w:rsidRPr="00553C4E" w:rsidSect="00C86285">
      <w:footerReference w:type="default" r:id="rId8"/>
      <w:pgSz w:w="11906" w:h="16838"/>
      <w:pgMar w:top="709" w:right="836" w:bottom="1135" w:left="135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4B78" w14:textId="77777777" w:rsidR="0043259D" w:rsidRDefault="0043259D" w:rsidP="00B54C7D">
      <w:pPr>
        <w:spacing w:after="0" w:line="240" w:lineRule="auto"/>
      </w:pPr>
      <w:r>
        <w:separator/>
      </w:r>
    </w:p>
  </w:endnote>
  <w:endnote w:type="continuationSeparator" w:id="0">
    <w:p w14:paraId="033AA13D" w14:textId="77777777" w:rsidR="0043259D" w:rsidRDefault="0043259D"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8D74" w14:textId="77777777" w:rsidR="0043259D" w:rsidRDefault="0043259D" w:rsidP="00B54C7D">
      <w:pPr>
        <w:spacing w:after="0" w:line="240" w:lineRule="auto"/>
      </w:pPr>
      <w:r>
        <w:separator/>
      </w:r>
    </w:p>
  </w:footnote>
  <w:footnote w:type="continuationSeparator" w:id="0">
    <w:p w14:paraId="04C11DB9" w14:textId="77777777" w:rsidR="0043259D" w:rsidRDefault="0043259D"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0408"/>
    <w:multiLevelType w:val="hybridMultilevel"/>
    <w:tmpl w:val="56242C96"/>
    <w:lvl w:ilvl="0" w:tplc="8CC2611E">
      <w:start w:val="1"/>
      <w:numFmt w:val="decimal"/>
      <w:lvlText w:val="%1."/>
      <w:lvlJc w:val="left"/>
      <w:pPr>
        <w:ind w:left="0" w:hanging="360"/>
      </w:pPr>
      <w:rPr>
        <w:rFonts w:hint="default"/>
        <w:b/>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1"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BE25609"/>
    <w:multiLevelType w:val="multilevel"/>
    <w:tmpl w:val="7374CA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A4058"/>
    <w:multiLevelType w:val="hybridMultilevel"/>
    <w:tmpl w:val="42EA7A7A"/>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9"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3"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6"/>
  </w:num>
  <w:num w:numId="2" w16cid:durableId="966086894">
    <w:abstractNumId w:val="9"/>
  </w:num>
  <w:num w:numId="3" w16cid:durableId="1834493042">
    <w:abstractNumId w:val="14"/>
  </w:num>
  <w:num w:numId="4" w16cid:durableId="2086419248">
    <w:abstractNumId w:val="5"/>
  </w:num>
  <w:num w:numId="5" w16cid:durableId="456336687">
    <w:abstractNumId w:val="3"/>
  </w:num>
  <w:num w:numId="6" w16cid:durableId="1646427773">
    <w:abstractNumId w:val="13"/>
  </w:num>
  <w:num w:numId="7" w16cid:durableId="1933657365">
    <w:abstractNumId w:val="10"/>
  </w:num>
  <w:num w:numId="8" w16cid:durableId="10304308">
    <w:abstractNumId w:val="2"/>
  </w:num>
  <w:num w:numId="9" w16cid:durableId="2043169972">
    <w:abstractNumId w:val="1"/>
  </w:num>
  <w:num w:numId="10" w16cid:durableId="597107613">
    <w:abstractNumId w:val="12"/>
  </w:num>
  <w:num w:numId="11" w16cid:durableId="2060008239">
    <w:abstractNumId w:val="7"/>
  </w:num>
  <w:num w:numId="12" w16cid:durableId="77674118">
    <w:abstractNumId w:val="11"/>
  </w:num>
  <w:num w:numId="13" w16cid:durableId="1792167495">
    <w:abstractNumId w:val="4"/>
  </w:num>
  <w:num w:numId="14" w16cid:durableId="1459686242">
    <w:abstractNumId w:val="8"/>
  </w:num>
  <w:num w:numId="15" w16cid:durableId="13939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A"/>
    <w:rsid w:val="0000054F"/>
    <w:rsid w:val="00000A8D"/>
    <w:rsid w:val="00000D48"/>
    <w:rsid w:val="000012BC"/>
    <w:rsid w:val="00001651"/>
    <w:rsid w:val="000017EE"/>
    <w:rsid w:val="00001A23"/>
    <w:rsid w:val="00001A71"/>
    <w:rsid w:val="00001D1D"/>
    <w:rsid w:val="00001D2B"/>
    <w:rsid w:val="000022DB"/>
    <w:rsid w:val="00002687"/>
    <w:rsid w:val="0000282B"/>
    <w:rsid w:val="00002945"/>
    <w:rsid w:val="00002F54"/>
    <w:rsid w:val="0000436B"/>
    <w:rsid w:val="000051FC"/>
    <w:rsid w:val="00005CBC"/>
    <w:rsid w:val="000060F5"/>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563"/>
    <w:rsid w:val="00012986"/>
    <w:rsid w:val="00012AB5"/>
    <w:rsid w:val="00012FF0"/>
    <w:rsid w:val="00013B9A"/>
    <w:rsid w:val="00013C1B"/>
    <w:rsid w:val="000143DB"/>
    <w:rsid w:val="00014AF4"/>
    <w:rsid w:val="00014B93"/>
    <w:rsid w:val="0001539B"/>
    <w:rsid w:val="00015464"/>
    <w:rsid w:val="00015D09"/>
    <w:rsid w:val="0001653A"/>
    <w:rsid w:val="000165F2"/>
    <w:rsid w:val="000166AB"/>
    <w:rsid w:val="00016939"/>
    <w:rsid w:val="000169F6"/>
    <w:rsid w:val="00016B6B"/>
    <w:rsid w:val="00016CA7"/>
    <w:rsid w:val="000171A3"/>
    <w:rsid w:val="0001769B"/>
    <w:rsid w:val="00017B8F"/>
    <w:rsid w:val="00017E64"/>
    <w:rsid w:val="00017E7C"/>
    <w:rsid w:val="000200A4"/>
    <w:rsid w:val="00020209"/>
    <w:rsid w:val="000204DE"/>
    <w:rsid w:val="0002085B"/>
    <w:rsid w:val="00020AEE"/>
    <w:rsid w:val="000212EE"/>
    <w:rsid w:val="000213A1"/>
    <w:rsid w:val="000214A8"/>
    <w:rsid w:val="000215AD"/>
    <w:rsid w:val="000216C8"/>
    <w:rsid w:val="00021991"/>
    <w:rsid w:val="00021D67"/>
    <w:rsid w:val="00022013"/>
    <w:rsid w:val="000222CA"/>
    <w:rsid w:val="0002283E"/>
    <w:rsid w:val="0002302D"/>
    <w:rsid w:val="0002315D"/>
    <w:rsid w:val="00023911"/>
    <w:rsid w:val="00023A21"/>
    <w:rsid w:val="00023C93"/>
    <w:rsid w:val="00023DA5"/>
    <w:rsid w:val="00023EC4"/>
    <w:rsid w:val="0002416F"/>
    <w:rsid w:val="000241CC"/>
    <w:rsid w:val="0002425A"/>
    <w:rsid w:val="0002438A"/>
    <w:rsid w:val="0002467E"/>
    <w:rsid w:val="00024780"/>
    <w:rsid w:val="000248CE"/>
    <w:rsid w:val="00024A34"/>
    <w:rsid w:val="00024C09"/>
    <w:rsid w:val="000252A5"/>
    <w:rsid w:val="000255F5"/>
    <w:rsid w:val="00025F2F"/>
    <w:rsid w:val="00025FB5"/>
    <w:rsid w:val="0002619D"/>
    <w:rsid w:val="00026C3F"/>
    <w:rsid w:val="00027513"/>
    <w:rsid w:val="00027541"/>
    <w:rsid w:val="00027AEC"/>
    <w:rsid w:val="00027D9F"/>
    <w:rsid w:val="00030069"/>
    <w:rsid w:val="0003027C"/>
    <w:rsid w:val="00030286"/>
    <w:rsid w:val="00030975"/>
    <w:rsid w:val="000309E4"/>
    <w:rsid w:val="00030C8D"/>
    <w:rsid w:val="00030CF0"/>
    <w:rsid w:val="00030CFE"/>
    <w:rsid w:val="00031011"/>
    <w:rsid w:val="00031256"/>
    <w:rsid w:val="00031B41"/>
    <w:rsid w:val="00031C2B"/>
    <w:rsid w:val="000320D1"/>
    <w:rsid w:val="00032144"/>
    <w:rsid w:val="000322BA"/>
    <w:rsid w:val="00032B64"/>
    <w:rsid w:val="00032CC9"/>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508"/>
    <w:rsid w:val="0004296D"/>
    <w:rsid w:val="000429F6"/>
    <w:rsid w:val="00042FEF"/>
    <w:rsid w:val="0004307A"/>
    <w:rsid w:val="000438CF"/>
    <w:rsid w:val="00044419"/>
    <w:rsid w:val="0004481E"/>
    <w:rsid w:val="00044BCA"/>
    <w:rsid w:val="00044E1A"/>
    <w:rsid w:val="000454A6"/>
    <w:rsid w:val="0004587F"/>
    <w:rsid w:val="00045F74"/>
    <w:rsid w:val="00046610"/>
    <w:rsid w:val="00046A59"/>
    <w:rsid w:val="00046E73"/>
    <w:rsid w:val="00047536"/>
    <w:rsid w:val="0004782E"/>
    <w:rsid w:val="00050401"/>
    <w:rsid w:val="00050691"/>
    <w:rsid w:val="00051167"/>
    <w:rsid w:val="00052018"/>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5F8B"/>
    <w:rsid w:val="000560E0"/>
    <w:rsid w:val="00056880"/>
    <w:rsid w:val="000569D6"/>
    <w:rsid w:val="00056FCB"/>
    <w:rsid w:val="00057EA6"/>
    <w:rsid w:val="00060497"/>
    <w:rsid w:val="00060DB1"/>
    <w:rsid w:val="00060ECE"/>
    <w:rsid w:val="00060F45"/>
    <w:rsid w:val="000611E1"/>
    <w:rsid w:val="0006157A"/>
    <w:rsid w:val="000616DE"/>
    <w:rsid w:val="00061735"/>
    <w:rsid w:val="00062198"/>
    <w:rsid w:val="0006242E"/>
    <w:rsid w:val="000625DC"/>
    <w:rsid w:val="00062E15"/>
    <w:rsid w:val="000637D3"/>
    <w:rsid w:val="0006382F"/>
    <w:rsid w:val="00063B32"/>
    <w:rsid w:val="00063C2E"/>
    <w:rsid w:val="00063CE9"/>
    <w:rsid w:val="00064167"/>
    <w:rsid w:val="0006447B"/>
    <w:rsid w:val="00064579"/>
    <w:rsid w:val="00064694"/>
    <w:rsid w:val="00064E25"/>
    <w:rsid w:val="00065102"/>
    <w:rsid w:val="0006517E"/>
    <w:rsid w:val="00065319"/>
    <w:rsid w:val="00065C7F"/>
    <w:rsid w:val="00065E9F"/>
    <w:rsid w:val="00066109"/>
    <w:rsid w:val="0006663B"/>
    <w:rsid w:val="000675CB"/>
    <w:rsid w:val="0006772F"/>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5C8"/>
    <w:rsid w:val="00077CAA"/>
    <w:rsid w:val="00077FA5"/>
    <w:rsid w:val="00080A10"/>
    <w:rsid w:val="00080BE2"/>
    <w:rsid w:val="00080C1D"/>
    <w:rsid w:val="000811CD"/>
    <w:rsid w:val="000812C1"/>
    <w:rsid w:val="000812F6"/>
    <w:rsid w:val="0008138C"/>
    <w:rsid w:val="00081FA8"/>
    <w:rsid w:val="00081FF2"/>
    <w:rsid w:val="00082B2B"/>
    <w:rsid w:val="00082F7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5E3B"/>
    <w:rsid w:val="0008621A"/>
    <w:rsid w:val="00086A0A"/>
    <w:rsid w:val="00086EAA"/>
    <w:rsid w:val="00087334"/>
    <w:rsid w:val="00087557"/>
    <w:rsid w:val="00087787"/>
    <w:rsid w:val="00087B09"/>
    <w:rsid w:val="00087D46"/>
    <w:rsid w:val="00087D5B"/>
    <w:rsid w:val="00087DB2"/>
    <w:rsid w:val="00090AAB"/>
    <w:rsid w:val="00090B9B"/>
    <w:rsid w:val="000913E5"/>
    <w:rsid w:val="0009169B"/>
    <w:rsid w:val="00091EB9"/>
    <w:rsid w:val="000920CE"/>
    <w:rsid w:val="000928CC"/>
    <w:rsid w:val="0009290C"/>
    <w:rsid w:val="0009291F"/>
    <w:rsid w:val="00092A5E"/>
    <w:rsid w:val="00092EE1"/>
    <w:rsid w:val="0009363D"/>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29"/>
    <w:rsid w:val="000A4B95"/>
    <w:rsid w:val="000A4E35"/>
    <w:rsid w:val="000A508A"/>
    <w:rsid w:val="000A5E7D"/>
    <w:rsid w:val="000A65C3"/>
    <w:rsid w:val="000A6AA9"/>
    <w:rsid w:val="000A6DEB"/>
    <w:rsid w:val="000A7212"/>
    <w:rsid w:val="000A72B1"/>
    <w:rsid w:val="000A7EDF"/>
    <w:rsid w:val="000A7FF7"/>
    <w:rsid w:val="000B03C6"/>
    <w:rsid w:val="000B0A9A"/>
    <w:rsid w:val="000B0B20"/>
    <w:rsid w:val="000B0C17"/>
    <w:rsid w:val="000B10C6"/>
    <w:rsid w:val="000B138D"/>
    <w:rsid w:val="000B157A"/>
    <w:rsid w:val="000B15F2"/>
    <w:rsid w:val="000B1B4C"/>
    <w:rsid w:val="000B24EC"/>
    <w:rsid w:val="000B2A3F"/>
    <w:rsid w:val="000B2EF1"/>
    <w:rsid w:val="000B305A"/>
    <w:rsid w:val="000B32A4"/>
    <w:rsid w:val="000B38D8"/>
    <w:rsid w:val="000B3981"/>
    <w:rsid w:val="000B4465"/>
    <w:rsid w:val="000B500D"/>
    <w:rsid w:val="000B5B6A"/>
    <w:rsid w:val="000B600F"/>
    <w:rsid w:val="000B6048"/>
    <w:rsid w:val="000B62CB"/>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77B"/>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4C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66CB"/>
    <w:rsid w:val="000D6799"/>
    <w:rsid w:val="000D6CB2"/>
    <w:rsid w:val="000D7560"/>
    <w:rsid w:val="000D7873"/>
    <w:rsid w:val="000D79D9"/>
    <w:rsid w:val="000D7CD1"/>
    <w:rsid w:val="000E020D"/>
    <w:rsid w:val="000E02F1"/>
    <w:rsid w:val="000E05B2"/>
    <w:rsid w:val="000E08AD"/>
    <w:rsid w:val="000E0C37"/>
    <w:rsid w:val="000E0F17"/>
    <w:rsid w:val="000E10FC"/>
    <w:rsid w:val="000E1584"/>
    <w:rsid w:val="000E1DCF"/>
    <w:rsid w:val="000E206F"/>
    <w:rsid w:val="000E215F"/>
    <w:rsid w:val="000E2FB3"/>
    <w:rsid w:val="000E3745"/>
    <w:rsid w:val="000E42C2"/>
    <w:rsid w:val="000E4697"/>
    <w:rsid w:val="000E4C17"/>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0FD"/>
    <w:rsid w:val="000F4A15"/>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57E"/>
    <w:rsid w:val="00101766"/>
    <w:rsid w:val="001017A9"/>
    <w:rsid w:val="00101A89"/>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34"/>
    <w:rsid w:val="001155B0"/>
    <w:rsid w:val="00115771"/>
    <w:rsid w:val="00115AC5"/>
    <w:rsid w:val="00115FA5"/>
    <w:rsid w:val="00116000"/>
    <w:rsid w:val="001160B2"/>
    <w:rsid w:val="00116103"/>
    <w:rsid w:val="00116657"/>
    <w:rsid w:val="00116D36"/>
    <w:rsid w:val="00116DCC"/>
    <w:rsid w:val="00117033"/>
    <w:rsid w:val="001172DF"/>
    <w:rsid w:val="00117340"/>
    <w:rsid w:val="00117E61"/>
    <w:rsid w:val="00117EE6"/>
    <w:rsid w:val="00117F00"/>
    <w:rsid w:val="00120126"/>
    <w:rsid w:val="0012054F"/>
    <w:rsid w:val="00120821"/>
    <w:rsid w:val="00120890"/>
    <w:rsid w:val="0012194A"/>
    <w:rsid w:val="00121B5D"/>
    <w:rsid w:val="001220F0"/>
    <w:rsid w:val="00122549"/>
    <w:rsid w:val="001229D4"/>
    <w:rsid w:val="00123034"/>
    <w:rsid w:val="00123061"/>
    <w:rsid w:val="0012348D"/>
    <w:rsid w:val="0012367B"/>
    <w:rsid w:val="001238FE"/>
    <w:rsid w:val="0012390D"/>
    <w:rsid w:val="00123AF3"/>
    <w:rsid w:val="001243B5"/>
    <w:rsid w:val="0012458A"/>
    <w:rsid w:val="001245EE"/>
    <w:rsid w:val="0012462B"/>
    <w:rsid w:val="00124788"/>
    <w:rsid w:val="001249DF"/>
    <w:rsid w:val="00125093"/>
    <w:rsid w:val="001254E5"/>
    <w:rsid w:val="001256A9"/>
    <w:rsid w:val="001256EE"/>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2D5D"/>
    <w:rsid w:val="00133C95"/>
    <w:rsid w:val="0013439B"/>
    <w:rsid w:val="00134640"/>
    <w:rsid w:val="00134824"/>
    <w:rsid w:val="00134837"/>
    <w:rsid w:val="00134CEC"/>
    <w:rsid w:val="00135907"/>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3E62"/>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E90"/>
    <w:rsid w:val="00146F66"/>
    <w:rsid w:val="00147DF3"/>
    <w:rsid w:val="00150226"/>
    <w:rsid w:val="001502FA"/>
    <w:rsid w:val="001503BC"/>
    <w:rsid w:val="001506F3"/>
    <w:rsid w:val="00150705"/>
    <w:rsid w:val="0015084C"/>
    <w:rsid w:val="00150C27"/>
    <w:rsid w:val="00150C93"/>
    <w:rsid w:val="00151024"/>
    <w:rsid w:val="001510C0"/>
    <w:rsid w:val="001510D1"/>
    <w:rsid w:val="0015153B"/>
    <w:rsid w:val="00151B78"/>
    <w:rsid w:val="00151D71"/>
    <w:rsid w:val="00152697"/>
    <w:rsid w:val="0015272C"/>
    <w:rsid w:val="001533C5"/>
    <w:rsid w:val="001538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563D"/>
    <w:rsid w:val="00165712"/>
    <w:rsid w:val="00165985"/>
    <w:rsid w:val="00166284"/>
    <w:rsid w:val="001668D7"/>
    <w:rsid w:val="00166909"/>
    <w:rsid w:val="00166990"/>
    <w:rsid w:val="00166A1C"/>
    <w:rsid w:val="00166C1E"/>
    <w:rsid w:val="00166CE1"/>
    <w:rsid w:val="00166DB2"/>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0FD"/>
    <w:rsid w:val="0017444F"/>
    <w:rsid w:val="00174498"/>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CAC"/>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33B"/>
    <w:rsid w:val="00192903"/>
    <w:rsid w:val="00192D53"/>
    <w:rsid w:val="0019382B"/>
    <w:rsid w:val="001938A9"/>
    <w:rsid w:val="00193CF8"/>
    <w:rsid w:val="001940AD"/>
    <w:rsid w:val="001941D8"/>
    <w:rsid w:val="00194FF6"/>
    <w:rsid w:val="0019524D"/>
    <w:rsid w:val="001953FE"/>
    <w:rsid w:val="00195406"/>
    <w:rsid w:val="001954C1"/>
    <w:rsid w:val="0019568D"/>
    <w:rsid w:val="00195696"/>
    <w:rsid w:val="00195DA9"/>
    <w:rsid w:val="00195FA0"/>
    <w:rsid w:val="0019645E"/>
    <w:rsid w:val="00196CC3"/>
    <w:rsid w:val="0019717A"/>
    <w:rsid w:val="001974A7"/>
    <w:rsid w:val="00197847"/>
    <w:rsid w:val="00197E74"/>
    <w:rsid w:val="001A0939"/>
    <w:rsid w:val="001A09CA"/>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9EC"/>
    <w:rsid w:val="001A5CAB"/>
    <w:rsid w:val="001A6D84"/>
    <w:rsid w:val="001A6E5C"/>
    <w:rsid w:val="001A7266"/>
    <w:rsid w:val="001A7411"/>
    <w:rsid w:val="001A7430"/>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644"/>
    <w:rsid w:val="001C1AA5"/>
    <w:rsid w:val="001C201E"/>
    <w:rsid w:val="001C2021"/>
    <w:rsid w:val="001C22CD"/>
    <w:rsid w:val="001C26EE"/>
    <w:rsid w:val="001C27B5"/>
    <w:rsid w:val="001C295D"/>
    <w:rsid w:val="001C2DBC"/>
    <w:rsid w:val="001C31CF"/>
    <w:rsid w:val="001C34FA"/>
    <w:rsid w:val="001C3EB1"/>
    <w:rsid w:val="001C4814"/>
    <w:rsid w:val="001C597F"/>
    <w:rsid w:val="001C60F1"/>
    <w:rsid w:val="001C643D"/>
    <w:rsid w:val="001C646A"/>
    <w:rsid w:val="001C6588"/>
    <w:rsid w:val="001C6D15"/>
    <w:rsid w:val="001C6D45"/>
    <w:rsid w:val="001C725C"/>
    <w:rsid w:val="001C7401"/>
    <w:rsid w:val="001C7AE8"/>
    <w:rsid w:val="001C7CDD"/>
    <w:rsid w:val="001C7FC8"/>
    <w:rsid w:val="001D007C"/>
    <w:rsid w:val="001D0156"/>
    <w:rsid w:val="001D0311"/>
    <w:rsid w:val="001D06B8"/>
    <w:rsid w:val="001D0867"/>
    <w:rsid w:val="001D0904"/>
    <w:rsid w:val="001D0BBB"/>
    <w:rsid w:val="001D10AE"/>
    <w:rsid w:val="001D12EB"/>
    <w:rsid w:val="001D1A9E"/>
    <w:rsid w:val="001D1C2C"/>
    <w:rsid w:val="001D1CD6"/>
    <w:rsid w:val="001D1E20"/>
    <w:rsid w:val="001D1EFE"/>
    <w:rsid w:val="001D2408"/>
    <w:rsid w:val="001D2593"/>
    <w:rsid w:val="001D26D2"/>
    <w:rsid w:val="001D28B2"/>
    <w:rsid w:val="001D2EB9"/>
    <w:rsid w:val="001D31C6"/>
    <w:rsid w:val="001D332C"/>
    <w:rsid w:val="001D355E"/>
    <w:rsid w:val="001D370D"/>
    <w:rsid w:val="001D399B"/>
    <w:rsid w:val="001D3BE4"/>
    <w:rsid w:val="001D3EBB"/>
    <w:rsid w:val="001D4B26"/>
    <w:rsid w:val="001D4C46"/>
    <w:rsid w:val="001D4E9E"/>
    <w:rsid w:val="001D4EA1"/>
    <w:rsid w:val="001D52A9"/>
    <w:rsid w:val="001D5682"/>
    <w:rsid w:val="001D5A19"/>
    <w:rsid w:val="001D5C0A"/>
    <w:rsid w:val="001D5E64"/>
    <w:rsid w:val="001D613A"/>
    <w:rsid w:val="001D6A68"/>
    <w:rsid w:val="001D6B6C"/>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44A"/>
    <w:rsid w:val="001E57FA"/>
    <w:rsid w:val="001E5978"/>
    <w:rsid w:val="001E5B9E"/>
    <w:rsid w:val="001E5D86"/>
    <w:rsid w:val="001E5DBE"/>
    <w:rsid w:val="001E6146"/>
    <w:rsid w:val="001E63E0"/>
    <w:rsid w:val="001E67EF"/>
    <w:rsid w:val="001E68BC"/>
    <w:rsid w:val="001E6C29"/>
    <w:rsid w:val="001E7442"/>
    <w:rsid w:val="001E7BBD"/>
    <w:rsid w:val="001E7FF3"/>
    <w:rsid w:val="001F0632"/>
    <w:rsid w:val="001F07B7"/>
    <w:rsid w:val="001F1041"/>
    <w:rsid w:val="001F1283"/>
    <w:rsid w:val="001F15EE"/>
    <w:rsid w:val="001F1650"/>
    <w:rsid w:val="001F18A8"/>
    <w:rsid w:val="001F1CF8"/>
    <w:rsid w:val="001F1E31"/>
    <w:rsid w:val="001F1FB3"/>
    <w:rsid w:val="001F2A61"/>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077"/>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3D8"/>
    <w:rsid w:val="002067D1"/>
    <w:rsid w:val="00206883"/>
    <w:rsid w:val="002069CA"/>
    <w:rsid w:val="00206E42"/>
    <w:rsid w:val="00206EEC"/>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8F5"/>
    <w:rsid w:val="00214D2C"/>
    <w:rsid w:val="00215030"/>
    <w:rsid w:val="002150D6"/>
    <w:rsid w:val="0021511A"/>
    <w:rsid w:val="002155E0"/>
    <w:rsid w:val="00215691"/>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2C45"/>
    <w:rsid w:val="00223011"/>
    <w:rsid w:val="0022397E"/>
    <w:rsid w:val="00223D9C"/>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3A0"/>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662"/>
    <w:rsid w:val="0024584F"/>
    <w:rsid w:val="00245A5F"/>
    <w:rsid w:val="002468E5"/>
    <w:rsid w:val="0024739B"/>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40"/>
    <w:rsid w:val="00255776"/>
    <w:rsid w:val="00255B53"/>
    <w:rsid w:val="00255E9B"/>
    <w:rsid w:val="002560B1"/>
    <w:rsid w:val="0025657B"/>
    <w:rsid w:val="00257DC9"/>
    <w:rsid w:val="0026077E"/>
    <w:rsid w:val="00260EBC"/>
    <w:rsid w:val="002613B1"/>
    <w:rsid w:val="00261439"/>
    <w:rsid w:val="00261623"/>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4F"/>
    <w:rsid w:val="002673E3"/>
    <w:rsid w:val="00267822"/>
    <w:rsid w:val="00270282"/>
    <w:rsid w:val="00270288"/>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2822"/>
    <w:rsid w:val="002730D1"/>
    <w:rsid w:val="002735DA"/>
    <w:rsid w:val="00273EA9"/>
    <w:rsid w:val="0027421F"/>
    <w:rsid w:val="002743FC"/>
    <w:rsid w:val="0027478A"/>
    <w:rsid w:val="002749EA"/>
    <w:rsid w:val="0027583F"/>
    <w:rsid w:val="00275A8C"/>
    <w:rsid w:val="00275AE6"/>
    <w:rsid w:val="00275D9D"/>
    <w:rsid w:val="00277469"/>
    <w:rsid w:val="00277967"/>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026"/>
    <w:rsid w:val="002846AF"/>
    <w:rsid w:val="002848D6"/>
    <w:rsid w:val="00284A53"/>
    <w:rsid w:val="00284F57"/>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3F1E"/>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62"/>
    <w:rsid w:val="002A44B5"/>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DCB"/>
    <w:rsid w:val="002B3F47"/>
    <w:rsid w:val="002B3FA5"/>
    <w:rsid w:val="002B42DA"/>
    <w:rsid w:val="002B4619"/>
    <w:rsid w:val="002B505E"/>
    <w:rsid w:val="002B596B"/>
    <w:rsid w:val="002B5CBC"/>
    <w:rsid w:val="002B5D9C"/>
    <w:rsid w:val="002B63DF"/>
    <w:rsid w:val="002B6D6D"/>
    <w:rsid w:val="002B6E05"/>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F98"/>
    <w:rsid w:val="002C20F7"/>
    <w:rsid w:val="002C257F"/>
    <w:rsid w:val="002C310C"/>
    <w:rsid w:val="002C3175"/>
    <w:rsid w:val="002C317C"/>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93"/>
    <w:rsid w:val="002D78AA"/>
    <w:rsid w:val="002E03DA"/>
    <w:rsid w:val="002E048F"/>
    <w:rsid w:val="002E0E51"/>
    <w:rsid w:val="002E0F6C"/>
    <w:rsid w:val="002E1CBA"/>
    <w:rsid w:val="002E21FC"/>
    <w:rsid w:val="002E2321"/>
    <w:rsid w:val="002E2670"/>
    <w:rsid w:val="002E29F7"/>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347"/>
    <w:rsid w:val="002F27CF"/>
    <w:rsid w:val="002F30C8"/>
    <w:rsid w:val="002F35DE"/>
    <w:rsid w:val="002F39E1"/>
    <w:rsid w:val="002F3BFC"/>
    <w:rsid w:val="002F4174"/>
    <w:rsid w:val="002F4240"/>
    <w:rsid w:val="002F42A6"/>
    <w:rsid w:val="002F42D3"/>
    <w:rsid w:val="002F467E"/>
    <w:rsid w:val="002F479C"/>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565"/>
    <w:rsid w:val="00312A7B"/>
    <w:rsid w:val="0031311D"/>
    <w:rsid w:val="003132F9"/>
    <w:rsid w:val="00313C3C"/>
    <w:rsid w:val="00313D5C"/>
    <w:rsid w:val="0031418D"/>
    <w:rsid w:val="00314275"/>
    <w:rsid w:val="003142D0"/>
    <w:rsid w:val="00314383"/>
    <w:rsid w:val="00314956"/>
    <w:rsid w:val="00314A58"/>
    <w:rsid w:val="00314AFB"/>
    <w:rsid w:val="003152EC"/>
    <w:rsid w:val="00315D85"/>
    <w:rsid w:val="003167F9"/>
    <w:rsid w:val="00316E45"/>
    <w:rsid w:val="00316FEC"/>
    <w:rsid w:val="003171F2"/>
    <w:rsid w:val="00317353"/>
    <w:rsid w:val="00317CC0"/>
    <w:rsid w:val="003203E9"/>
    <w:rsid w:val="00320837"/>
    <w:rsid w:val="0032093D"/>
    <w:rsid w:val="00320A4B"/>
    <w:rsid w:val="00320A9B"/>
    <w:rsid w:val="00320BA7"/>
    <w:rsid w:val="003210B7"/>
    <w:rsid w:val="00321F67"/>
    <w:rsid w:val="003221FF"/>
    <w:rsid w:val="00322D3D"/>
    <w:rsid w:val="00323623"/>
    <w:rsid w:val="00323777"/>
    <w:rsid w:val="00323891"/>
    <w:rsid w:val="0032392A"/>
    <w:rsid w:val="00323BCE"/>
    <w:rsid w:val="0032453D"/>
    <w:rsid w:val="00324844"/>
    <w:rsid w:val="00324941"/>
    <w:rsid w:val="003249B8"/>
    <w:rsid w:val="003249D9"/>
    <w:rsid w:val="00325717"/>
    <w:rsid w:val="003259DB"/>
    <w:rsid w:val="00325AA5"/>
    <w:rsid w:val="0032655B"/>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56A"/>
    <w:rsid w:val="00333CBD"/>
    <w:rsid w:val="00333CDB"/>
    <w:rsid w:val="00333FA3"/>
    <w:rsid w:val="0033419A"/>
    <w:rsid w:val="003345CF"/>
    <w:rsid w:val="003349B2"/>
    <w:rsid w:val="003349DF"/>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7B7"/>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E6"/>
    <w:rsid w:val="003446F1"/>
    <w:rsid w:val="00344813"/>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44"/>
    <w:rsid w:val="00347BAC"/>
    <w:rsid w:val="00347E6F"/>
    <w:rsid w:val="00347EDC"/>
    <w:rsid w:val="0035057A"/>
    <w:rsid w:val="00350B5E"/>
    <w:rsid w:val="00350C53"/>
    <w:rsid w:val="00350DF5"/>
    <w:rsid w:val="003513E4"/>
    <w:rsid w:val="003516F8"/>
    <w:rsid w:val="003520F5"/>
    <w:rsid w:val="00352136"/>
    <w:rsid w:val="00352CF5"/>
    <w:rsid w:val="00352E0F"/>
    <w:rsid w:val="0035305B"/>
    <w:rsid w:val="003530AC"/>
    <w:rsid w:val="00353937"/>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334"/>
    <w:rsid w:val="00363542"/>
    <w:rsid w:val="00363732"/>
    <w:rsid w:val="003638B4"/>
    <w:rsid w:val="00363CF7"/>
    <w:rsid w:val="0036406D"/>
    <w:rsid w:val="00364135"/>
    <w:rsid w:val="003644DA"/>
    <w:rsid w:val="0036463A"/>
    <w:rsid w:val="003653A8"/>
    <w:rsid w:val="00365671"/>
    <w:rsid w:val="00365783"/>
    <w:rsid w:val="00365C80"/>
    <w:rsid w:val="00365E08"/>
    <w:rsid w:val="00365EC3"/>
    <w:rsid w:val="003661D3"/>
    <w:rsid w:val="00366657"/>
    <w:rsid w:val="003667FF"/>
    <w:rsid w:val="00366AB8"/>
    <w:rsid w:val="003671FF"/>
    <w:rsid w:val="0036777B"/>
    <w:rsid w:val="00367BA0"/>
    <w:rsid w:val="00367F97"/>
    <w:rsid w:val="003700A0"/>
    <w:rsid w:val="003702F0"/>
    <w:rsid w:val="00370421"/>
    <w:rsid w:val="003706A5"/>
    <w:rsid w:val="00370CB4"/>
    <w:rsid w:val="00370CFE"/>
    <w:rsid w:val="0037168F"/>
    <w:rsid w:val="0037232A"/>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0EB1"/>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354"/>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1FF2"/>
    <w:rsid w:val="003A21D4"/>
    <w:rsid w:val="003A2640"/>
    <w:rsid w:val="003A2F6B"/>
    <w:rsid w:val="003A3082"/>
    <w:rsid w:val="003A318F"/>
    <w:rsid w:val="003A3A21"/>
    <w:rsid w:val="003A3BF8"/>
    <w:rsid w:val="003A40E7"/>
    <w:rsid w:val="003A41EE"/>
    <w:rsid w:val="003A49EB"/>
    <w:rsid w:val="003A53DE"/>
    <w:rsid w:val="003A5703"/>
    <w:rsid w:val="003A6AC8"/>
    <w:rsid w:val="003A6BB6"/>
    <w:rsid w:val="003A6D94"/>
    <w:rsid w:val="003A6ED2"/>
    <w:rsid w:val="003A6F9A"/>
    <w:rsid w:val="003A7277"/>
    <w:rsid w:val="003A7809"/>
    <w:rsid w:val="003A7881"/>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3A9B"/>
    <w:rsid w:val="003B43B7"/>
    <w:rsid w:val="003B43D0"/>
    <w:rsid w:val="003B522C"/>
    <w:rsid w:val="003B6500"/>
    <w:rsid w:val="003B6B1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25B"/>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051"/>
    <w:rsid w:val="003D11D2"/>
    <w:rsid w:val="003D125D"/>
    <w:rsid w:val="003D1891"/>
    <w:rsid w:val="003D18E9"/>
    <w:rsid w:val="003D1AA2"/>
    <w:rsid w:val="003D2464"/>
    <w:rsid w:val="003D258B"/>
    <w:rsid w:val="003D282C"/>
    <w:rsid w:val="003D2D51"/>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D73"/>
    <w:rsid w:val="003D6F4E"/>
    <w:rsid w:val="003D7100"/>
    <w:rsid w:val="003D72AF"/>
    <w:rsid w:val="003D73DF"/>
    <w:rsid w:val="003D75DF"/>
    <w:rsid w:val="003D7977"/>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3A7C"/>
    <w:rsid w:val="003E40F8"/>
    <w:rsid w:val="003E471F"/>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9A6"/>
    <w:rsid w:val="003F0A19"/>
    <w:rsid w:val="003F164C"/>
    <w:rsid w:val="003F1827"/>
    <w:rsid w:val="003F185E"/>
    <w:rsid w:val="003F207A"/>
    <w:rsid w:val="003F2148"/>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A92"/>
    <w:rsid w:val="00402CC0"/>
    <w:rsid w:val="00402E64"/>
    <w:rsid w:val="00403205"/>
    <w:rsid w:val="004032A7"/>
    <w:rsid w:val="00404206"/>
    <w:rsid w:val="00404301"/>
    <w:rsid w:val="00404446"/>
    <w:rsid w:val="0040469A"/>
    <w:rsid w:val="00404A1E"/>
    <w:rsid w:val="00404B0D"/>
    <w:rsid w:val="00404E91"/>
    <w:rsid w:val="00404EB0"/>
    <w:rsid w:val="0040564F"/>
    <w:rsid w:val="00405684"/>
    <w:rsid w:val="004058CD"/>
    <w:rsid w:val="00405CBE"/>
    <w:rsid w:val="00405D9B"/>
    <w:rsid w:val="00406079"/>
    <w:rsid w:val="004066D7"/>
    <w:rsid w:val="00406827"/>
    <w:rsid w:val="00406E6B"/>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17CD6"/>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98B"/>
    <w:rsid w:val="00422C82"/>
    <w:rsid w:val="00422E55"/>
    <w:rsid w:val="00422FDA"/>
    <w:rsid w:val="00423113"/>
    <w:rsid w:val="00423606"/>
    <w:rsid w:val="004241E7"/>
    <w:rsid w:val="004246DF"/>
    <w:rsid w:val="00424AFF"/>
    <w:rsid w:val="0042511A"/>
    <w:rsid w:val="0042547B"/>
    <w:rsid w:val="0042607B"/>
    <w:rsid w:val="004260EB"/>
    <w:rsid w:val="00426280"/>
    <w:rsid w:val="00426A2E"/>
    <w:rsid w:val="00426DB5"/>
    <w:rsid w:val="00426E15"/>
    <w:rsid w:val="004270A7"/>
    <w:rsid w:val="004273BB"/>
    <w:rsid w:val="00427769"/>
    <w:rsid w:val="00427879"/>
    <w:rsid w:val="004278C0"/>
    <w:rsid w:val="004278E3"/>
    <w:rsid w:val="00427C46"/>
    <w:rsid w:val="00427C7B"/>
    <w:rsid w:val="00430089"/>
    <w:rsid w:val="00430143"/>
    <w:rsid w:val="004306EB"/>
    <w:rsid w:val="004307EE"/>
    <w:rsid w:val="00430CDB"/>
    <w:rsid w:val="00430E09"/>
    <w:rsid w:val="00431317"/>
    <w:rsid w:val="0043259D"/>
    <w:rsid w:val="00432DE5"/>
    <w:rsid w:val="00432E2B"/>
    <w:rsid w:val="00433306"/>
    <w:rsid w:val="00433916"/>
    <w:rsid w:val="0043393B"/>
    <w:rsid w:val="004339E3"/>
    <w:rsid w:val="00433A4B"/>
    <w:rsid w:val="00433AB0"/>
    <w:rsid w:val="00433ED7"/>
    <w:rsid w:val="00433F18"/>
    <w:rsid w:val="00433F42"/>
    <w:rsid w:val="0043468F"/>
    <w:rsid w:val="004347D1"/>
    <w:rsid w:val="00434C9A"/>
    <w:rsid w:val="00435149"/>
    <w:rsid w:val="004351FC"/>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532"/>
    <w:rsid w:val="00442CB9"/>
    <w:rsid w:val="004434FA"/>
    <w:rsid w:val="00443CF3"/>
    <w:rsid w:val="00443D47"/>
    <w:rsid w:val="00443DC9"/>
    <w:rsid w:val="00443DD6"/>
    <w:rsid w:val="00443DEC"/>
    <w:rsid w:val="00443F6E"/>
    <w:rsid w:val="0044406E"/>
    <w:rsid w:val="004445BB"/>
    <w:rsid w:val="004448BD"/>
    <w:rsid w:val="00444E89"/>
    <w:rsid w:val="00444F61"/>
    <w:rsid w:val="00444FDA"/>
    <w:rsid w:val="0044514E"/>
    <w:rsid w:val="0044569B"/>
    <w:rsid w:val="004456B9"/>
    <w:rsid w:val="00445752"/>
    <w:rsid w:val="00445849"/>
    <w:rsid w:val="00446159"/>
    <w:rsid w:val="00446BA6"/>
    <w:rsid w:val="00447053"/>
    <w:rsid w:val="00447423"/>
    <w:rsid w:val="00447CE2"/>
    <w:rsid w:val="004500B1"/>
    <w:rsid w:val="00450AFD"/>
    <w:rsid w:val="00450FFF"/>
    <w:rsid w:val="00451152"/>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950"/>
    <w:rsid w:val="00454A1F"/>
    <w:rsid w:val="00454BBF"/>
    <w:rsid w:val="00454C12"/>
    <w:rsid w:val="00455270"/>
    <w:rsid w:val="004552DA"/>
    <w:rsid w:val="0045540D"/>
    <w:rsid w:val="00455993"/>
    <w:rsid w:val="004560CB"/>
    <w:rsid w:val="004561DC"/>
    <w:rsid w:val="004562A2"/>
    <w:rsid w:val="00456421"/>
    <w:rsid w:val="00456585"/>
    <w:rsid w:val="0045672B"/>
    <w:rsid w:val="00456CC4"/>
    <w:rsid w:val="00456D33"/>
    <w:rsid w:val="004578E0"/>
    <w:rsid w:val="00457A4F"/>
    <w:rsid w:val="00457B91"/>
    <w:rsid w:val="004606E1"/>
    <w:rsid w:val="0046096F"/>
    <w:rsid w:val="00460BE6"/>
    <w:rsid w:val="00462D6F"/>
    <w:rsid w:val="004631F3"/>
    <w:rsid w:val="00463402"/>
    <w:rsid w:val="00463509"/>
    <w:rsid w:val="004635BF"/>
    <w:rsid w:val="00463689"/>
    <w:rsid w:val="00463BBD"/>
    <w:rsid w:val="00464158"/>
    <w:rsid w:val="0046426F"/>
    <w:rsid w:val="004648C9"/>
    <w:rsid w:val="00464EF7"/>
    <w:rsid w:val="004662BE"/>
    <w:rsid w:val="00466BF5"/>
    <w:rsid w:val="00467148"/>
    <w:rsid w:val="004674A9"/>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300"/>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77BFE"/>
    <w:rsid w:val="00480271"/>
    <w:rsid w:val="004805F9"/>
    <w:rsid w:val="0048066C"/>
    <w:rsid w:val="00480814"/>
    <w:rsid w:val="0048174B"/>
    <w:rsid w:val="00481905"/>
    <w:rsid w:val="00481CF2"/>
    <w:rsid w:val="00481D88"/>
    <w:rsid w:val="00482A4E"/>
    <w:rsid w:val="00482DB6"/>
    <w:rsid w:val="00482FB3"/>
    <w:rsid w:val="00483356"/>
    <w:rsid w:val="00483A0B"/>
    <w:rsid w:val="00483B20"/>
    <w:rsid w:val="00483D5E"/>
    <w:rsid w:val="004841B2"/>
    <w:rsid w:val="00484367"/>
    <w:rsid w:val="004846F9"/>
    <w:rsid w:val="0048482F"/>
    <w:rsid w:val="00484E61"/>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B0A"/>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1C0"/>
    <w:rsid w:val="00495397"/>
    <w:rsid w:val="0049545C"/>
    <w:rsid w:val="00495467"/>
    <w:rsid w:val="00495B97"/>
    <w:rsid w:val="00496744"/>
    <w:rsid w:val="00496D5C"/>
    <w:rsid w:val="00496EC9"/>
    <w:rsid w:val="00496F13"/>
    <w:rsid w:val="0049739D"/>
    <w:rsid w:val="0049767D"/>
    <w:rsid w:val="00497C60"/>
    <w:rsid w:val="00497D46"/>
    <w:rsid w:val="004A1060"/>
    <w:rsid w:val="004A13CE"/>
    <w:rsid w:val="004A13D0"/>
    <w:rsid w:val="004A17E0"/>
    <w:rsid w:val="004A1932"/>
    <w:rsid w:val="004A1985"/>
    <w:rsid w:val="004A1B0C"/>
    <w:rsid w:val="004A1DB8"/>
    <w:rsid w:val="004A2016"/>
    <w:rsid w:val="004A269F"/>
    <w:rsid w:val="004A2797"/>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2BD"/>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464C"/>
    <w:rsid w:val="004B5524"/>
    <w:rsid w:val="004B5767"/>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3BDE"/>
    <w:rsid w:val="004C4F35"/>
    <w:rsid w:val="004C51CF"/>
    <w:rsid w:val="004C5E70"/>
    <w:rsid w:val="004C674E"/>
    <w:rsid w:val="004C7111"/>
    <w:rsid w:val="004D02D0"/>
    <w:rsid w:val="004D06B4"/>
    <w:rsid w:val="004D08E1"/>
    <w:rsid w:val="004D0ABF"/>
    <w:rsid w:val="004D0B40"/>
    <w:rsid w:val="004D0C4D"/>
    <w:rsid w:val="004D0C8C"/>
    <w:rsid w:val="004D1829"/>
    <w:rsid w:val="004D1A34"/>
    <w:rsid w:val="004D1C89"/>
    <w:rsid w:val="004D1E9B"/>
    <w:rsid w:val="004D1F04"/>
    <w:rsid w:val="004D21E7"/>
    <w:rsid w:val="004D241D"/>
    <w:rsid w:val="004D24E4"/>
    <w:rsid w:val="004D2625"/>
    <w:rsid w:val="004D264C"/>
    <w:rsid w:val="004D2B47"/>
    <w:rsid w:val="004D3225"/>
    <w:rsid w:val="004D3710"/>
    <w:rsid w:val="004D3DAD"/>
    <w:rsid w:val="004D4326"/>
    <w:rsid w:val="004D4707"/>
    <w:rsid w:val="004D570A"/>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C6F"/>
    <w:rsid w:val="004E2D33"/>
    <w:rsid w:val="004E3416"/>
    <w:rsid w:val="004E3541"/>
    <w:rsid w:val="004E3D83"/>
    <w:rsid w:val="004E3D9A"/>
    <w:rsid w:val="004E3DE9"/>
    <w:rsid w:val="004E3F54"/>
    <w:rsid w:val="004E443C"/>
    <w:rsid w:val="004E4B8E"/>
    <w:rsid w:val="004E4C15"/>
    <w:rsid w:val="004E4FDF"/>
    <w:rsid w:val="004E54D2"/>
    <w:rsid w:val="004E553E"/>
    <w:rsid w:val="004E5A76"/>
    <w:rsid w:val="004E637B"/>
    <w:rsid w:val="004E67BE"/>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046"/>
    <w:rsid w:val="004F20A4"/>
    <w:rsid w:val="004F2259"/>
    <w:rsid w:val="004F2653"/>
    <w:rsid w:val="004F284D"/>
    <w:rsid w:val="004F2BD1"/>
    <w:rsid w:val="004F2F10"/>
    <w:rsid w:val="004F30B8"/>
    <w:rsid w:val="004F3134"/>
    <w:rsid w:val="004F3183"/>
    <w:rsid w:val="004F3195"/>
    <w:rsid w:val="004F34DF"/>
    <w:rsid w:val="004F37EF"/>
    <w:rsid w:val="004F38B6"/>
    <w:rsid w:val="004F4735"/>
    <w:rsid w:val="004F49CD"/>
    <w:rsid w:val="004F4B8C"/>
    <w:rsid w:val="004F5938"/>
    <w:rsid w:val="004F5CA2"/>
    <w:rsid w:val="004F5D13"/>
    <w:rsid w:val="004F6485"/>
    <w:rsid w:val="004F6C91"/>
    <w:rsid w:val="004F7316"/>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3FB6"/>
    <w:rsid w:val="0050402F"/>
    <w:rsid w:val="0050417C"/>
    <w:rsid w:val="0050431A"/>
    <w:rsid w:val="00504537"/>
    <w:rsid w:val="00504A2E"/>
    <w:rsid w:val="0050501C"/>
    <w:rsid w:val="005057B9"/>
    <w:rsid w:val="005057F8"/>
    <w:rsid w:val="00505C24"/>
    <w:rsid w:val="005060E5"/>
    <w:rsid w:val="005067F4"/>
    <w:rsid w:val="00506AC3"/>
    <w:rsid w:val="00506D0F"/>
    <w:rsid w:val="00506F2B"/>
    <w:rsid w:val="00506FD8"/>
    <w:rsid w:val="0050725E"/>
    <w:rsid w:val="005072C6"/>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AA9"/>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B54"/>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5CF"/>
    <w:rsid w:val="005569C5"/>
    <w:rsid w:val="00556AE8"/>
    <w:rsid w:val="00556B72"/>
    <w:rsid w:val="00556DFC"/>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B5C"/>
    <w:rsid w:val="00565056"/>
    <w:rsid w:val="00565104"/>
    <w:rsid w:val="005652B4"/>
    <w:rsid w:val="005654C6"/>
    <w:rsid w:val="00565665"/>
    <w:rsid w:val="0056571D"/>
    <w:rsid w:val="00565FCC"/>
    <w:rsid w:val="0056649D"/>
    <w:rsid w:val="005666C1"/>
    <w:rsid w:val="00566781"/>
    <w:rsid w:val="005667E4"/>
    <w:rsid w:val="00566847"/>
    <w:rsid w:val="00566A04"/>
    <w:rsid w:val="00566A9B"/>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CF"/>
    <w:rsid w:val="00580F77"/>
    <w:rsid w:val="00581083"/>
    <w:rsid w:val="00581658"/>
    <w:rsid w:val="00581857"/>
    <w:rsid w:val="005819BC"/>
    <w:rsid w:val="00581AC4"/>
    <w:rsid w:val="00581DC3"/>
    <w:rsid w:val="00581DDF"/>
    <w:rsid w:val="0058203D"/>
    <w:rsid w:val="005820FB"/>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163"/>
    <w:rsid w:val="00590A80"/>
    <w:rsid w:val="00590E6E"/>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0F1"/>
    <w:rsid w:val="005A1113"/>
    <w:rsid w:val="005A14D1"/>
    <w:rsid w:val="005A1636"/>
    <w:rsid w:val="005A19EC"/>
    <w:rsid w:val="005A245B"/>
    <w:rsid w:val="005A2A6B"/>
    <w:rsid w:val="005A31E7"/>
    <w:rsid w:val="005A33D0"/>
    <w:rsid w:val="005A36B9"/>
    <w:rsid w:val="005A3D1A"/>
    <w:rsid w:val="005A3EBB"/>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24D1"/>
    <w:rsid w:val="005B35E9"/>
    <w:rsid w:val="005B3890"/>
    <w:rsid w:val="005B3BE1"/>
    <w:rsid w:val="005B3F91"/>
    <w:rsid w:val="005B4198"/>
    <w:rsid w:val="005B443A"/>
    <w:rsid w:val="005B474E"/>
    <w:rsid w:val="005B4886"/>
    <w:rsid w:val="005B4889"/>
    <w:rsid w:val="005B4B63"/>
    <w:rsid w:val="005B4BE0"/>
    <w:rsid w:val="005B5764"/>
    <w:rsid w:val="005B5780"/>
    <w:rsid w:val="005B5A29"/>
    <w:rsid w:val="005B5BD6"/>
    <w:rsid w:val="005B5BEF"/>
    <w:rsid w:val="005B5CD9"/>
    <w:rsid w:val="005B62FB"/>
    <w:rsid w:val="005B696E"/>
    <w:rsid w:val="005B6B73"/>
    <w:rsid w:val="005B6B8F"/>
    <w:rsid w:val="005B724B"/>
    <w:rsid w:val="005B75BA"/>
    <w:rsid w:val="005B7841"/>
    <w:rsid w:val="005B79CB"/>
    <w:rsid w:val="005B7AF9"/>
    <w:rsid w:val="005B7BAA"/>
    <w:rsid w:val="005B7EAA"/>
    <w:rsid w:val="005C0116"/>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D048B"/>
    <w:rsid w:val="005D054C"/>
    <w:rsid w:val="005D05C2"/>
    <w:rsid w:val="005D06AE"/>
    <w:rsid w:val="005D0C15"/>
    <w:rsid w:val="005D0F9E"/>
    <w:rsid w:val="005D11A0"/>
    <w:rsid w:val="005D133B"/>
    <w:rsid w:val="005D15DC"/>
    <w:rsid w:val="005D1A65"/>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885"/>
    <w:rsid w:val="005E1928"/>
    <w:rsid w:val="005E1BE7"/>
    <w:rsid w:val="005E1FFB"/>
    <w:rsid w:val="005E207E"/>
    <w:rsid w:val="005E2100"/>
    <w:rsid w:val="005E2369"/>
    <w:rsid w:val="005E2D29"/>
    <w:rsid w:val="005E2D57"/>
    <w:rsid w:val="005E33D6"/>
    <w:rsid w:val="005E4044"/>
    <w:rsid w:val="005E441D"/>
    <w:rsid w:val="005E4744"/>
    <w:rsid w:val="005E523E"/>
    <w:rsid w:val="005E52F5"/>
    <w:rsid w:val="005E5DDA"/>
    <w:rsid w:val="005E628A"/>
    <w:rsid w:val="005E63DE"/>
    <w:rsid w:val="005E6A6F"/>
    <w:rsid w:val="005E6B8B"/>
    <w:rsid w:val="005E6F97"/>
    <w:rsid w:val="005E782F"/>
    <w:rsid w:val="005E7F67"/>
    <w:rsid w:val="005E7FB0"/>
    <w:rsid w:val="005F0119"/>
    <w:rsid w:val="005F013D"/>
    <w:rsid w:val="005F0B6F"/>
    <w:rsid w:val="005F0D4D"/>
    <w:rsid w:val="005F1069"/>
    <w:rsid w:val="005F171A"/>
    <w:rsid w:val="005F1737"/>
    <w:rsid w:val="005F1AD5"/>
    <w:rsid w:val="005F1B42"/>
    <w:rsid w:val="005F1D14"/>
    <w:rsid w:val="005F2208"/>
    <w:rsid w:val="005F2288"/>
    <w:rsid w:val="005F235B"/>
    <w:rsid w:val="005F2463"/>
    <w:rsid w:val="005F27E6"/>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521"/>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62D"/>
    <w:rsid w:val="0062178E"/>
    <w:rsid w:val="00621A58"/>
    <w:rsid w:val="00622B06"/>
    <w:rsid w:val="00622F40"/>
    <w:rsid w:val="006233DA"/>
    <w:rsid w:val="00623620"/>
    <w:rsid w:val="00623EB6"/>
    <w:rsid w:val="0062430D"/>
    <w:rsid w:val="006248CE"/>
    <w:rsid w:val="00624D41"/>
    <w:rsid w:val="00624E95"/>
    <w:rsid w:val="00625319"/>
    <w:rsid w:val="006256B6"/>
    <w:rsid w:val="006258A5"/>
    <w:rsid w:val="00626721"/>
    <w:rsid w:val="00626F5B"/>
    <w:rsid w:val="00627811"/>
    <w:rsid w:val="006300D3"/>
    <w:rsid w:val="00630660"/>
    <w:rsid w:val="00630809"/>
    <w:rsid w:val="00630A4D"/>
    <w:rsid w:val="00631141"/>
    <w:rsid w:val="0063169E"/>
    <w:rsid w:val="00631BC9"/>
    <w:rsid w:val="00632574"/>
    <w:rsid w:val="00633384"/>
    <w:rsid w:val="006338EF"/>
    <w:rsid w:val="00633B40"/>
    <w:rsid w:val="00634000"/>
    <w:rsid w:val="0063412A"/>
    <w:rsid w:val="006341A0"/>
    <w:rsid w:val="006342FC"/>
    <w:rsid w:val="00634503"/>
    <w:rsid w:val="00634D2D"/>
    <w:rsid w:val="00634DEE"/>
    <w:rsid w:val="00635033"/>
    <w:rsid w:val="006350C2"/>
    <w:rsid w:val="0063532D"/>
    <w:rsid w:val="00635464"/>
    <w:rsid w:val="00635787"/>
    <w:rsid w:val="00635C7F"/>
    <w:rsid w:val="00635E6B"/>
    <w:rsid w:val="00636192"/>
    <w:rsid w:val="006366A6"/>
    <w:rsid w:val="00636716"/>
    <w:rsid w:val="0063761C"/>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5F7C"/>
    <w:rsid w:val="00646033"/>
    <w:rsid w:val="00646118"/>
    <w:rsid w:val="0064621D"/>
    <w:rsid w:val="006464E9"/>
    <w:rsid w:val="006469DB"/>
    <w:rsid w:val="00647046"/>
    <w:rsid w:val="00647069"/>
    <w:rsid w:val="006471D4"/>
    <w:rsid w:val="006476B1"/>
    <w:rsid w:val="00647B92"/>
    <w:rsid w:val="00647EE3"/>
    <w:rsid w:val="0065020B"/>
    <w:rsid w:val="00650766"/>
    <w:rsid w:val="00650971"/>
    <w:rsid w:val="00650B02"/>
    <w:rsid w:val="00650BCA"/>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4C1"/>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2F33"/>
    <w:rsid w:val="006634BE"/>
    <w:rsid w:val="006637A9"/>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6B15"/>
    <w:rsid w:val="00666BA7"/>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3D6"/>
    <w:rsid w:val="00675CE4"/>
    <w:rsid w:val="00676377"/>
    <w:rsid w:val="0067664A"/>
    <w:rsid w:val="006769DE"/>
    <w:rsid w:val="00676A79"/>
    <w:rsid w:val="00676C03"/>
    <w:rsid w:val="006775F2"/>
    <w:rsid w:val="00677B14"/>
    <w:rsid w:val="00680219"/>
    <w:rsid w:val="006802AA"/>
    <w:rsid w:val="00680743"/>
    <w:rsid w:val="00680F7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49"/>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930"/>
    <w:rsid w:val="006A2A8E"/>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2A04"/>
    <w:rsid w:val="006B2F97"/>
    <w:rsid w:val="006B31B8"/>
    <w:rsid w:val="006B36C9"/>
    <w:rsid w:val="006B4013"/>
    <w:rsid w:val="006B416D"/>
    <w:rsid w:val="006B4422"/>
    <w:rsid w:val="006B4921"/>
    <w:rsid w:val="006B5B16"/>
    <w:rsid w:val="006B5E36"/>
    <w:rsid w:val="006B60AA"/>
    <w:rsid w:val="006B6121"/>
    <w:rsid w:val="006B713A"/>
    <w:rsid w:val="006B7428"/>
    <w:rsid w:val="006B75B3"/>
    <w:rsid w:val="006B7B09"/>
    <w:rsid w:val="006C0909"/>
    <w:rsid w:val="006C0F17"/>
    <w:rsid w:val="006C102E"/>
    <w:rsid w:val="006C1163"/>
    <w:rsid w:val="006C159F"/>
    <w:rsid w:val="006C16CF"/>
    <w:rsid w:val="006C1C23"/>
    <w:rsid w:val="006C1C6B"/>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6D1D"/>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7FA"/>
    <w:rsid w:val="006E7C10"/>
    <w:rsid w:val="006E7C6C"/>
    <w:rsid w:val="006F0572"/>
    <w:rsid w:val="006F0620"/>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75E"/>
    <w:rsid w:val="00707A33"/>
    <w:rsid w:val="00707EF6"/>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476"/>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5CC5"/>
    <w:rsid w:val="00726008"/>
    <w:rsid w:val="00726028"/>
    <w:rsid w:val="007260E2"/>
    <w:rsid w:val="0072612A"/>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B8D"/>
    <w:rsid w:val="00733C97"/>
    <w:rsid w:val="0073481A"/>
    <w:rsid w:val="00734BC1"/>
    <w:rsid w:val="00734DF9"/>
    <w:rsid w:val="00735098"/>
    <w:rsid w:val="007351BC"/>
    <w:rsid w:val="00735298"/>
    <w:rsid w:val="007353FF"/>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55A"/>
    <w:rsid w:val="007428AF"/>
    <w:rsid w:val="00742912"/>
    <w:rsid w:val="00742D75"/>
    <w:rsid w:val="00743234"/>
    <w:rsid w:val="00743895"/>
    <w:rsid w:val="00743D59"/>
    <w:rsid w:val="00743F13"/>
    <w:rsid w:val="00744160"/>
    <w:rsid w:val="0074472C"/>
    <w:rsid w:val="00744D10"/>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57C3D"/>
    <w:rsid w:val="00760314"/>
    <w:rsid w:val="00760461"/>
    <w:rsid w:val="007611DD"/>
    <w:rsid w:val="00761556"/>
    <w:rsid w:val="0076156E"/>
    <w:rsid w:val="0076183C"/>
    <w:rsid w:val="00761E5D"/>
    <w:rsid w:val="00762469"/>
    <w:rsid w:val="007624B1"/>
    <w:rsid w:val="00762F4F"/>
    <w:rsid w:val="0076321F"/>
    <w:rsid w:val="0076346E"/>
    <w:rsid w:val="007637CA"/>
    <w:rsid w:val="00763C95"/>
    <w:rsid w:val="00763DD2"/>
    <w:rsid w:val="00763FDE"/>
    <w:rsid w:val="007641DA"/>
    <w:rsid w:val="007642A7"/>
    <w:rsid w:val="0076440D"/>
    <w:rsid w:val="007649BA"/>
    <w:rsid w:val="00764EFF"/>
    <w:rsid w:val="00764F78"/>
    <w:rsid w:val="00764FF6"/>
    <w:rsid w:val="007656E5"/>
    <w:rsid w:val="0076585E"/>
    <w:rsid w:val="00765D18"/>
    <w:rsid w:val="00765FE7"/>
    <w:rsid w:val="0076693F"/>
    <w:rsid w:val="00766A42"/>
    <w:rsid w:val="00766C19"/>
    <w:rsid w:val="00766C2B"/>
    <w:rsid w:val="00766C89"/>
    <w:rsid w:val="00766FA5"/>
    <w:rsid w:val="00767102"/>
    <w:rsid w:val="0076728F"/>
    <w:rsid w:val="00767E5C"/>
    <w:rsid w:val="007701D6"/>
    <w:rsid w:val="00770CF0"/>
    <w:rsid w:val="00770F31"/>
    <w:rsid w:val="0077166D"/>
    <w:rsid w:val="007724CA"/>
    <w:rsid w:val="007726C8"/>
    <w:rsid w:val="007726DF"/>
    <w:rsid w:val="00772746"/>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2FB8"/>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D8C"/>
    <w:rsid w:val="00786FF2"/>
    <w:rsid w:val="0078708F"/>
    <w:rsid w:val="007871E9"/>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323"/>
    <w:rsid w:val="00794781"/>
    <w:rsid w:val="0079486F"/>
    <w:rsid w:val="00794D53"/>
    <w:rsid w:val="00794DDF"/>
    <w:rsid w:val="00794ED6"/>
    <w:rsid w:val="007955E1"/>
    <w:rsid w:val="007957FA"/>
    <w:rsid w:val="00796C44"/>
    <w:rsid w:val="007973EE"/>
    <w:rsid w:val="0079771B"/>
    <w:rsid w:val="007977CA"/>
    <w:rsid w:val="00797833"/>
    <w:rsid w:val="0079784A"/>
    <w:rsid w:val="00797A8E"/>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29"/>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7E"/>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0C5D"/>
    <w:rsid w:val="007D133F"/>
    <w:rsid w:val="007D24B0"/>
    <w:rsid w:val="007D29A7"/>
    <w:rsid w:val="007D2DE3"/>
    <w:rsid w:val="007D36A5"/>
    <w:rsid w:val="007D3E7C"/>
    <w:rsid w:val="007D42C0"/>
    <w:rsid w:val="007D49FA"/>
    <w:rsid w:val="007D4F7C"/>
    <w:rsid w:val="007D5011"/>
    <w:rsid w:val="007D5902"/>
    <w:rsid w:val="007D5A1F"/>
    <w:rsid w:val="007D5C33"/>
    <w:rsid w:val="007D6625"/>
    <w:rsid w:val="007D66B2"/>
    <w:rsid w:val="007D682C"/>
    <w:rsid w:val="007D69ED"/>
    <w:rsid w:val="007D6BED"/>
    <w:rsid w:val="007D6C76"/>
    <w:rsid w:val="007D6E97"/>
    <w:rsid w:val="007D7131"/>
    <w:rsid w:val="007D764D"/>
    <w:rsid w:val="007D78DC"/>
    <w:rsid w:val="007E0150"/>
    <w:rsid w:val="007E08F4"/>
    <w:rsid w:val="007E0A83"/>
    <w:rsid w:val="007E0AA0"/>
    <w:rsid w:val="007E0B89"/>
    <w:rsid w:val="007E0F80"/>
    <w:rsid w:val="007E13FF"/>
    <w:rsid w:val="007E1A11"/>
    <w:rsid w:val="007E1B50"/>
    <w:rsid w:val="007E1DFC"/>
    <w:rsid w:val="007E247A"/>
    <w:rsid w:val="007E2564"/>
    <w:rsid w:val="007E2939"/>
    <w:rsid w:val="007E2974"/>
    <w:rsid w:val="007E2FD7"/>
    <w:rsid w:val="007E4059"/>
    <w:rsid w:val="007E414E"/>
    <w:rsid w:val="007E428C"/>
    <w:rsid w:val="007E42DD"/>
    <w:rsid w:val="007E47FA"/>
    <w:rsid w:val="007E4A11"/>
    <w:rsid w:val="007E4C61"/>
    <w:rsid w:val="007E4D10"/>
    <w:rsid w:val="007E5010"/>
    <w:rsid w:val="007E5121"/>
    <w:rsid w:val="007E5195"/>
    <w:rsid w:val="007E59BC"/>
    <w:rsid w:val="007E5ABE"/>
    <w:rsid w:val="007E5B3B"/>
    <w:rsid w:val="007E5BCB"/>
    <w:rsid w:val="007E5BD1"/>
    <w:rsid w:val="007E5D45"/>
    <w:rsid w:val="007E60B3"/>
    <w:rsid w:val="007E6EF8"/>
    <w:rsid w:val="007E73FD"/>
    <w:rsid w:val="007E76F3"/>
    <w:rsid w:val="007E7A04"/>
    <w:rsid w:val="007E7EA3"/>
    <w:rsid w:val="007E7EB8"/>
    <w:rsid w:val="007F0173"/>
    <w:rsid w:val="007F03B1"/>
    <w:rsid w:val="007F085C"/>
    <w:rsid w:val="007F0BC3"/>
    <w:rsid w:val="007F0E78"/>
    <w:rsid w:val="007F16E6"/>
    <w:rsid w:val="007F1708"/>
    <w:rsid w:val="007F1C15"/>
    <w:rsid w:val="007F1D07"/>
    <w:rsid w:val="007F2425"/>
    <w:rsid w:val="007F288F"/>
    <w:rsid w:val="007F2BB0"/>
    <w:rsid w:val="007F2EAE"/>
    <w:rsid w:val="007F379F"/>
    <w:rsid w:val="007F4312"/>
    <w:rsid w:val="007F433F"/>
    <w:rsid w:val="007F49B8"/>
    <w:rsid w:val="007F5043"/>
    <w:rsid w:val="007F524D"/>
    <w:rsid w:val="007F5364"/>
    <w:rsid w:val="007F5B45"/>
    <w:rsid w:val="007F5B80"/>
    <w:rsid w:val="007F5C49"/>
    <w:rsid w:val="007F5F0E"/>
    <w:rsid w:val="007F69A7"/>
    <w:rsid w:val="007F6FE7"/>
    <w:rsid w:val="007F71DB"/>
    <w:rsid w:val="007F731D"/>
    <w:rsid w:val="007F75D1"/>
    <w:rsid w:val="007F7CFA"/>
    <w:rsid w:val="007F7E7C"/>
    <w:rsid w:val="008000A7"/>
    <w:rsid w:val="0080062D"/>
    <w:rsid w:val="00800819"/>
    <w:rsid w:val="00800A50"/>
    <w:rsid w:val="00800B96"/>
    <w:rsid w:val="00801580"/>
    <w:rsid w:val="00801C2F"/>
    <w:rsid w:val="00801F4E"/>
    <w:rsid w:val="00801FFF"/>
    <w:rsid w:val="00802021"/>
    <w:rsid w:val="00802580"/>
    <w:rsid w:val="0080286C"/>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683F"/>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05C"/>
    <w:rsid w:val="008162DD"/>
    <w:rsid w:val="00816349"/>
    <w:rsid w:val="0081652A"/>
    <w:rsid w:val="0081670B"/>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18"/>
    <w:rsid w:val="008314B4"/>
    <w:rsid w:val="008315A9"/>
    <w:rsid w:val="00832193"/>
    <w:rsid w:val="008324E5"/>
    <w:rsid w:val="008326E2"/>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36E"/>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70"/>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2E0"/>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24D"/>
    <w:rsid w:val="0089455D"/>
    <w:rsid w:val="008946BF"/>
    <w:rsid w:val="0089474C"/>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5D3"/>
    <w:rsid w:val="008A3DC4"/>
    <w:rsid w:val="008A4254"/>
    <w:rsid w:val="008A4270"/>
    <w:rsid w:val="008A4AC5"/>
    <w:rsid w:val="008A528E"/>
    <w:rsid w:val="008A561D"/>
    <w:rsid w:val="008A5DA3"/>
    <w:rsid w:val="008A5E5B"/>
    <w:rsid w:val="008A6251"/>
    <w:rsid w:val="008A6509"/>
    <w:rsid w:val="008A679E"/>
    <w:rsid w:val="008A6F86"/>
    <w:rsid w:val="008A7403"/>
    <w:rsid w:val="008A756A"/>
    <w:rsid w:val="008A7C3E"/>
    <w:rsid w:val="008B0BF5"/>
    <w:rsid w:val="008B0EEB"/>
    <w:rsid w:val="008B1A53"/>
    <w:rsid w:val="008B2E23"/>
    <w:rsid w:val="008B2F03"/>
    <w:rsid w:val="008B3842"/>
    <w:rsid w:val="008B3D26"/>
    <w:rsid w:val="008B41C2"/>
    <w:rsid w:val="008B4957"/>
    <w:rsid w:val="008B4EA1"/>
    <w:rsid w:val="008B4ED3"/>
    <w:rsid w:val="008B4EED"/>
    <w:rsid w:val="008B4F71"/>
    <w:rsid w:val="008B55E0"/>
    <w:rsid w:val="008B59F5"/>
    <w:rsid w:val="008B5B17"/>
    <w:rsid w:val="008B5DBF"/>
    <w:rsid w:val="008B5EF0"/>
    <w:rsid w:val="008B65A7"/>
    <w:rsid w:val="008B6B03"/>
    <w:rsid w:val="008B6B87"/>
    <w:rsid w:val="008B6DFC"/>
    <w:rsid w:val="008B6E68"/>
    <w:rsid w:val="008B6FD8"/>
    <w:rsid w:val="008B7892"/>
    <w:rsid w:val="008B7BC7"/>
    <w:rsid w:val="008B7C37"/>
    <w:rsid w:val="008C00DB"/>
    <w:rsid w:val="008C0ADD"/>
    <w:rsid w:val="008C14FB"/>
    <w:rsid w:val="008C1A2D"/>
    <w:rsid w:val="008C275E"/>
    <w:rsid w:val="008C2B83"/>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1DD7"/>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4EFF"/>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AF1"/>
    <w:rsid w:val="008F0B9D"/>
    <w:rsid w:val="008F1319"/>
    <w:rsid w:val="008F1568"/>
    <w:rsid w:val="008F161B"/>
    <w:rsid w:val="008F17F2"/>
    <w:rsid w:val="008F1C6A"/>
    <w:rsid w:val="008F2091"/>
    <w:rsid w:val="008F2204"/>
    <w:rsid w:val="008F2CD7"/>
    <w:rsid w:val="008F3024"/>
    <w:rsid w:val="008F344D"/>
    <w:rsid w:val="008F3BB1"/>
    <w:rsid w:val="008F3BF6"/>
    <w:rsid w:val="008F3D2E"/>
    <w:rsid w:val="008F3DDB"/>
    <w:rsid w:val="008F4183"/>
    <w:rsid w:val="008F4403"/>
    <w:rsid w:val="008F4B65"/>
    <w:rsid w:val="008F57D5"/>
    <w:rsid w:val="008F5A70"/>
    <w:rsid w:val="008F5C51"/>
    <w:rsid w:val="008F643C"/>
    <w:rsid w:val="008F6ABE"/>
    <w:rsid w:val="008F6DC0"/>
    <w:rsid w:val="008F744F"/>
    <w:rsid w:val="008F78D8"/>
    <w:rsid w:val="00900194"/>
    <w:rsid w:val="0090043B"/>
    <w:rsid w:val="00901022"/>
    <w:rsid w:val="009010BB"/>
    <w:rsid w:val="0090148F"/>
    <w:rsid w:val="009018A8"/>
    <w:rsid w:val="009018E0"/>
    <w:rsid w:val="00901909"/>
    <w:rsid w:val="00901DE2"/>
    <w:rsid w:val="009026B7"/>
    <w:rsid w:val="00902E7E"/>
    <w:rsid w:val="00903142"/>
    <w:rsid w:val="0090334C"/>
    <w:rsid w:val="00903CBB"/>
    <w:rsid w:val="00903ED9"/>
    <w:rsid w:val="009041ED"/>
    <w:rsid w:val="0090482A"/>
    <w:rsid w:val="00904B4A"/>
    <w:rsid w:val="00904EBB"/>
    <w:rsid w:val="009052D0"/>
    <w:rsid w:val="00905604"/>
    <w:rsid w:val="00905CEE"/>
    <w:rsid w:val="00905D2F"/>
    <w:rsid w:val="009068A4"/>
    <w:rsid w:val="00906B4B"/>
    <w:rsid w:val="00907097"/>
    <w:rsid w:val="0090714C"/>
    <w:rsid w:val="0090733A"/>
    <w:rsid w:val="0090746D"/>
    <w:rsid w:val="0090762B"/>
    <w:rsid w:val="00907A0C"/>
    <w:rsid w:val="00907AB4"/>
    <w:rsid w:val="00907ECA"/>
    <w:rsid w:val="0091025E"/>
    <w:rsid w:val="00910E7F"/>
    <w:rsid w:val="00910F05"/>
    <w:rsid w:val="00911160"/>
    <w:rsid w:val="009119F2"/>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8B"/>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645"/>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135"/>
    <w:rsid w:val="009355CC"/>
    <w:rsid w:val="00935842"/>
    <w:rsid w:val="00935CCD"/>
    <w:rsid w:val="00935E00"/>
    <w:rsid w:val="00936867"/>
    <w:rsid w:val="00936A06"/>
    <w:rsid w:val="00936C84"/>
    <w:rsid w:val="00936D4C"/>
    <w:rsid w:val="00937106"/>
    <w:rsid w:val="00937775"/>
    <w:rsid w:val="009379D6"/>
    <w:rsid w:val="00937BF1"/>
    <w:rsid w:val="00937DA7"/>
    <w:rsid w:val="00940095"/>
    <w:rsid w:val="009400F5"/>
    <w:rsid w:val="009401FB"/>
    <w:rsid w:val="0094060C"/>
    <w:rsid w:val="00940791"/>
    <w:rsid w:val="009409C1"/>
    <w:rsid w:val="00940AF7"/>
    <w:rsid w:val="00941166"/>
    <w:rsid w:val="00941184"/>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B13"/>
    <w:rsid w:val="00946B64"/>
    <w:rsid w:val="00946B89"/>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3D71"/>
    <w:rsid w:val="009542F4"/>
    <w:rsid w:val="009544BB"/>
    <w:rsid w:val="009548EF"/>
    <w:rsid w:val="00954B49"/>
    <w:rsid w:val="00954C95"/>
    <w:rsid w:val="009551B3"/>
    <w:rsid w:val="00955343"/>
    <w:rsid w:val="00955433"/>
    <w:rsid w:val="0095550D"/>
    <w:rsid w:val="0095575B"/>
    <w:rsid w:val="00955774"/>
    <w:rsid w:val="009575DE"/>
    <w:rsid w:val="0095769B"/>
    <w:rsid w:val="00957740"/>
    <w:rsid w:val="00957799"/>
    <w:rsid w:val="009578EE"/>
    <w:rsid w:val="0096035B"/>
    <w:rsid w:val="00960950"/>
    <w:rsid w:val="00961043"/>
    <w:rsid w:val="009615E3"/>
    <w:rsid w:val="009617FF"/>
    <w:rsid w:val="00961865"/>
    <w:rsid w:val="00961F5B"/>
    <w:rsid w:val="009621F3"/>
    <w:rsid w:val="009623DA"/>
    <w:rsid w:val="00962633"/>
    <w:rsid w:val="009627BB"/>
    <w:rsid w:val="00962C3E"/>
    <w:rsid w:val="0096371F"/>
    <w:rsid w:val="0096380A"/>
    <w:rsid w:val="00963BEA"/>
    <w:rsid w:val="00964045"/>
    <w:rsid w:val="00964B0B"/>
    <w:rsid w:val="00964D80"/>
    <w:rsid w:val="00964DFD"/>
    <w:rsid w:val="00964F9D"/>
    <w:rsid w:val="009651B2"/>
    <w:rsid w:val="009651E8"/>
    <w:rsid w:val="0096526A"/>
    <w:rsid w:val="009652AD"/>
    <w:rsid w:val="00965783"/>
    <w:rsid w:val="009659CE"/>
    <w:rsid w:val="00965AB3"/>
    <w:rsid w:val="0096629F"/>
    <w:rsid w:val="00966705"/>
    <w:rsid w:val="00966B97"/>
    <w:rsid w:val="00966F48"/>
    <w:rsid w:val="00966FB4"/>
    <w:rsid w:val="00966FE1"/>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15"/>
    <w:rsid w:val="00973F61"/>
    <w:rsid w:val="00974077"/>
    <w:rsid w:val="0097425D"/>
    <w:rsid w:val="0097425E"/>
    <w:rsid w:val="00974641"/>
    <w:rsid w:val="00974BAD"/>
    <w:rsid w:val="00974DEA"/>
    <w:rsid w:val="009751CB"/>
    <w:rsid w:val="00975484"/>
    <w:rsid w:val="009757A3"/>
    <w:rsid w:val="0097585F"/>
    <w:rsid w:val="00975B58"/>
    <w:rsid w:val="00975DF6"/>
    <w:rsid w:val="009762AF"/>
    <w:rsid w:val="0097675E"/>
    <w:rsid w:val="009768E7"/>
    <w:rsid w:val="00976AFE"/>
    <w:rsid w:val="00976CA5"/>
    <w:rsid w:val="009771D5"/>
    <w:rsid w:val="00977208"/>
    <w:rsid w:val="00977878"/>
    <w:rsid w:val="00977BDD"/>
    <w:rsid w:val="00980790"/>
    <w:rsid w:val="00980D11"/>
    <w:rsid w:val="00981460"/>
    <w:rsid w:val="00981A61"/>
    <w:rsid w:val="00981F9E"/>
    <w:rsid w:val="009821A8"/>
    <w:rsid w:val="0098226E"/>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BE6"/>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570"/>
    <w:rsid w:val="009A17A8"/>
    <w:rsid w:val="009A1BD4"/>
    <w:rsid w:val="009A2290"/>
    <w:rsid w:val="009A27A3"/>
    <w:rsid w:val="009A2BA4"/>
    <w:rsid w:val="009A2BEB"/>
    <w:rsid w:val="009A2CBB"/>
    <w:rsid w:val="009A3F0D"/>
    <w:rsid w:val="009A48B3"/>
    <w:rsid w:val="009A4B06"/>
    <w:rsid w:val="009A4EE5"/>
    <w:rsid w:val="009A54A7"/>
    <w:rsid w:val="009A6193"/>
    <w:rsid w:val="009A6264"/>
    <w:rsid w:val="009A69B4"/>
    <w:rsid w:val="009A6CF6"/>
    <w:rsid w:val="009A7005"/>
    <w:rsid w:val="009A71EF"/>
    <w:rsid w:val="009A7979"/>
    <w:rsid w:val="009B0EA3"/>
    <w:rsid w:val="009B10B1"/>
    <w:rsid w:val="009B185C"/>
    <w:rsid w:val="009B1F03"/>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4C56"/>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8C"/>
    <w:rsid w:val="009C21EF"/>
    <w:rsid w:val="009C22D6"/>
    <w:rsid w:val="009C2509"/>
    <w:rsid w:val="009C258A"/>
    <w:rsid w:val="009C2999"/>
    <w:rsid w:val="009C31FE"/>
    <w:rsid w:val="009C350A"/>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1093"/>
    <w:rsid w:val="009D10BF"/>
    <w:rsid w:val="009D1734"/>
    <w:rsid w:val="009D1D29"/>
    <w:rsid w:val="009D257C"/>
    <w:rsid w:val="009D25E9"/>
    <w:rsid w:val="009D26F5"/>
    <w:rsid w:val="009D296F"/>
    <w:rsid w:val="009D2B2A"/>
    <w:rsid w:val="009D2EB7"/>
    <w:rsid w:val="009D3125"/>
    <w:rsid w:val="009D315E"/>
    <w:rsid w:val="009D3219"/>
    <w:rsid w:val="009D354B"/>
    <w:rsid w:val="009D360F"/>
    <w:rsid w:val="009D3C73"/>
    <w:rsid w:val="009D4068"/>
    <w:rsid w:val="009D4141"/>
    <w:rsid w:val="009D414E"/>
    <w:rsid w:val="009D458C"/>
    <w:rsid w:val="009D45BC"/>
    <w:rsid w:val="009D4C97"/>
    <w:rsid w:val="009D4F41"/>
    <w:rsid w:val="009D53FB"/>
    <w:rsid w:val="009D5528"/>
    <w:rsid w:val="009D5901"/>
    <w:rsid w:val="009D5D2F"/>
    <w:rsid w:val="009D62CB"/>
    <w:rsid w:val="009D6338"/>
    <w:rsid w:val="009D69C2"/>
    <w:rsid w:val="009D723F"/>
    <w:rsid w:val="009D7399"/>
    <w:rsid w:val="009D74EC"/>
    <w:rsid w:val="009E0703"/>
    <w:rsid w:val="009E0FBE"/>
    <w:rsid w:val="009E1363"/>
    <w:rsid w:val="009E199B"/>
    <w:rsid w:val="009E1EC2"/>
    <w:rsid w:val="009E27A5"/>
    <w:rsid w:val="009E36DD"/>
    <w:rsid w:val="009E3A49"/>
    <w:rsid w:val="009E3A51"/>
    <w:rsid w:val="009E3C3A"/>
    <w:rsid w:val="009E3C76"/>
    <w:rsid w:val="009E4398"/>
    <w:rsid w:val="009E4636"/>
    <w:rsid w:val="009E56C0"/>
    <w:rsid w:val="009E5874"/>
    <w:rsid w:val="009E58AE"/>
    <w:rsid w:val="009E5AC3"/>
    <w:rsid w:val="009E6897"/>
    <w:rsid w:val="009E7065"/>
    <w:rsid w:val="009E7175"/>
    <w:rsid w:val="009E71CC"/>
    <w:rsid w:val="009E7313"/>
    <w:rsid w:val="009E79A5"/>
    <w:rsid w:val="009F021A"/>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6B9"/>
    <w:rsid w:val="009F3AF5"/>
    <w:rsid w:val="009F432B"/>
    <w:rsid w:val="009F4348"/>
    <w:rsid w:val="009F4A16"/>
    <w:rsid w:val="009F4A50"/>
    <w:rsid w:val="009F4E22"/>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D7E"/>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565"/>
    <w:rsid w:val="00A04713"/>
    <w:rsid w:val="00A04BCA"/>
    <w:rsid w:val="00A04C7A"/>
    <w:rsid w:val="00A04D8C"/>
    <w:rsid w:val="00A0579F"/>
    <w:rsid w:val="00A05C5C"/>
    <w:rsid w:val="00A05F29"/>
    <w:rsid w:val="00A0603B"/>
    <w:rsid w:val="00A06300"/>
    <w:rsid w:val="00A063FC"/>
    <w:rsid w:val="00A069FE"/>
    <w:rsid w:val="00A06D45"/>
    <w:rsid w:val="00A077D9"/>
    <w:rsid w:val="00A079AF"/>
    <w:rsid w:val="00A07B4D"/>
    <w:rsid w:val="00A07D1B"/>
    <w:rsid w:val="00A07DB3"/>
    <w:rsid w:val="00A07F00"/>
    <w:rsid w:val="00A101F9"/>
    <w:rsid w:val="00A1067C"/>
    <w:rsid w:val="00A109A2"/>
    <w:rsid w:val="00A10A7D"/>
    <w:rsid w:val="00A10B23"/>
    <w:rsid w:val="00A10F7C"/>
    <w:rsid w:val="00A110A6"/>
    <w:rsid w:val="00A110B0"/>
    <w:rsid w:val="00A110E1"/>
    <w:rsid w:val="00A1143B"/>
    <w:rsid w:val="00A1148A"/>
    <w:rsid w:val="00A11CC9"/>
    <w:rsid w:val="00A12114"/>
    <w:rsid w:val="00A12257"/>
    <w:rsid w:val="00A12353"/>
    <w:rsid w:val="00A12898"/>
    <w:rsid w:val="00A12E0B"/>
    <w:rsid w:val="00A13245"/>
    <w:rsid w:val="00A13624"/>
    <w:rsid w:val="00A13F87"/>
    <w:rsid w:val="00A150E1"/>
    <w:rsid w:val="00A1552A"/>
    <w:rsid w:val="00A155E3"/>
    <w:rsid w:val="00A1570E"/>
    <w:rsid w:val="00A15734"/>
    <w:rsid w:val="00A1598E"/>
    <w:rsid w:val="00A15AF9"/>
    <w:rsid w:val="00A15BAD"/>
    <w:rsid w:val="00A15E35"/>
    <w:rsid w:val="00A161C7"/>
    <w:rsid w:val="00A161EB"/>
    <w:rsid w:val="00A16495"/>
    <w:rsid w:val="00A164CA"/>
    <w:rsid w:val="00A16506"/>
    <w:rsid w:val="00A1654C"/>
    <w:rsid w:val="00A16F9E"/>
    <w:rsid w:val="00A20562"/>
    <w:rsid w:val="00A20A4A"/>
    <w:rsid w:val="00A20C7F"/>
    <w:rsid w:val="00A20CE4"/>
    <w:rsid w:val="00A20D99"/>
    <w:rsid w:val="00A20ED7"/>
    <w:rsid w:val="00A20F41"/>
    <w:rsid w:val="00A213F6"/>
    <w:rsid w:val="00A214BA"/>
    <w:rsid w:val="00A217B3"/>
    <w:rsid w:val="00A21E10"/>
    <w:rsid w:val="00A223DC"/>
    <w:rsid w:val="00A227AE"/>
    <w:rsid w:val="00A22AE4"/>
    <w:rsid w:val="00A230FE"/>
    <w:rsid w:val="00A234DE"/>
    <w:rsid w:val="00A2361F"/>
    <w:rsid w:val="00A237D6"/>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2735F"/>
    <w:rsid w:val="00A273E5"/>
    <w:rsid w:val="00A30291"/>
    <w:rsid w:val="00A3054C"/>
    <w:rsid w:val="00A3099C"/>
    <w:rsid w:val="00A30DED"/>
    <w:rsid w:val="00A3109D"/>
    <w:rsid w:val="00A311D8"/>
    <w:rsid w:val="00A31681"/>
    <w:rsid w:val="00A319BC"/>
    <w:rsid w:val="00A32003"/>
    <w:rsid w:val="00A32239"/>
    <w:rsid w:val="00A322C6"/>
    <w:rsid w:val="00A32DC1"/>
    <w:rsid w:val="00A3336C"/>
    <w:rsid w:val="00A338B2"/>
    <w:rsid w:val="00A339A6"/>
    <w:rsid w:val="00A33A44"/>
    <w:rsid w:val="00A33C2C"/>
    <w:rsid w:val="00A33EEE"/>
    <w:rsid w:val="00A34407"/>
    <w:rsid w:val="00A346CA"/>
    <w:rsid w:val="00A34AC6"/>
    <w:rsid w:val="00A34F8D"/>
    <w:rsid w:val="00A3534F"/>
    <w:rsid w:val="00A35D63"/>
    <w:rsid w:val="00A36587"/>
    <w:rsid w:val="00A36829"/>
    <w:rsid w:val="00A36899"/>
    <w:rsid w:val="00A36E18"/>
    <w:rsid w:val="00A37493"/>
    <w:rsid w:val="00A40877"/>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28F"/>
    <w:rsid w:val="00A4640E"/>
    <w:rsid w:val="00A46F97"/>
    <w:rsid w:val="00A471F1"/>
    <w:rsid w:val="00A4744E"/>
    <w:rsid w:val="00A4771E"/>
    <w:rsid w:val="00A47AE7"/>
    <w:rsid w:val="00A47FE2"/>
    <w:rsid w:val="00A5117F"/>
    <w:rsid w:val="00A51183"/>
    <w:rsid w:val="00A522E2"/>
    <w:rsid w:val="00A523CC"/>
    <w:rsid w:val="00A52516"/>
    <w:rsid w:val="00A52553"/>
    <w:rsid w:val="00A5275A"/>
    <w:rsid w:val="00A52EB6"/>
    <w:rsid w:val="00A530B1"/>
    <w:rsid w:val="00A5316E"/>
    <w:rsid w:val="00A53629"/>
    <w:rsid w:val="00A53C2E"/>
    <w:rsid w:val="00A53EF6"/>
    <w:rsid w:val="00A542F9"/>
    <w:rsid w:val="00A5445A"/>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16BF"/>
    <w:rsid w:val="00A617BB"/>
    <w:rsid w:val="00A61DA9"/>
    <w:rsid w:val="00A6254D"/>
    <w:rsid w:val="00A6277D"/>
    <w:rsid w:val="00A63365"/>
    <w:rsid w:val="00A63561"/>
    <w:rsid w:val="00A63894"/>
    <w:rsid w:val="00A638DC"/>
    <w:rsid w:val="00A63FE9"/>
    <w:rsid w:val="00A644BB"/>
    <w:rsid w:val="00A644D4"/>
    <w:rsid w:val="00A647D4"/>
    <w:rsid w:val="00A653A8"/>
    <w:rsid w:val="00A65457"/>
    <w:rsid w:val="00A6556B"/>
    <w:rsid w:val="00A65812"/>
    <w:rsid w:val="00A65AAE"/>
    <w:rsid w:val="00A66523"/>
    <w:rsid w:val="00A66CFB"/>
    <w:rsid w:val="00A67257"/>
    <w:rsid w:val="00A673CD"/>
    <w:rsid w:val="00A67692"/>
    <w:rsid w:val="00A71764"/>
    <w:rsid w:val="00A71B56"/>
    <w:rsid w:val="00A721D8"/>
    <w:rsid w:val="00A722BE"/>
    <w:rsid w:val="00A72305"/>
    <w:rsid w:val="00A735B7"/>
    <w:rsid w:val="00A7362F"/>
    <w:rsid w:val="00A73A0B"/>
    <w:rsid w:val="00A74363"/>
    <w:rsid w:val="00A74395"/>
    <w:rsid w:val="00A7446F"/>
    <w:rsid w:val="00A74881"/>
    <w:rsid w:val="00A74B06"/>
    <w:rsid w:val="00A75808"/>
    <w:rsid w:val="00A75D16"/>
    <w:rsid w:val="00A7682D"/>
    <w:rsid w:val="00A76A56"/>
    <w:rsid w:val="00A774E0"/>
    <w:rsid w:val="00A77865"/>
    <w:rsid w:val="00A778C6"/>
    <w:rsid w:val="00A77B0F"/>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9D9"/>
    <w:rsid w:val="00A83A74"/>
    <w:rsid w:val="00A83E66"/>
    <w:rsid w:val="00A83ECD"/>
    <w:rsid w:val="00A8447D"/>
    <w:rsid w:val="00A84517"/>
    <w:rsid w:val="00A845EF"/>
    <w:rsid w:val="00A8465A"/>
    <w:rsid w:val="00A84B69"/>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0DD"/>
    <w:rsid w:val="00A957DB"/>
    <w:rsid w:val="00A958B3"/>
    <w:rsid w:val="00A9606B"/>
    <w:rsid w:val="00A96913"/>
    <w:rsid w:val="00A96952"/>
    <w:rsid w:val="00A97142"/>
    <w:rsid w:val="00A97570"/>
    <w:rsid w:val="00A978CA"/>
    <w:rsid w:val="00A978DA"/>
    <w:rsid w:val="00AA02C4"/>
    <w:rsid w:val="00AA056B"/>
    <w:rsid w:val="00AA1295"/>
    <w:rsid w:val="00AA12F6"/>
    <w:rsid w:val="00AA1524"/>
    <w:rsid w:val="00AA1890"/>
    <w:rsid w:val="00AA1AE4"/>
    <w:rsid w:val="00AA1E41"/>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60"/>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B74B1"/>
    <w:rsid w:val="00AC01DC"/>
    <w:rsid w:val="00AC0591"/>
    <w:rsid w:val="00AC060E"/>
    <w:rsid w:val="00AC070D"/>
    <w:rsid w:val="00AC077D"/>
    <w:rsid w:val="00AC0F85"/>
    <w:rsid w:val="00AC10C6"/>
    <w:rsid w:val="00AC1134"/>
    <w:rsid w:val="00AC16B2"/>
    <w:rsid w:val="00AC1D92"/>
    <w:rsid w:val="00AC25C0"/>
    <w:rsid w:val="00AC2A2B"/>
    <w:rsid w:val="00AC327E"/>
    <w:rsid w:val="00AC365B"/>
    <w:rsid w:val="00AC365E"/>
    <w:rsid w:val="00AC3A25"/>
    <w:rsid w:val="00AC3C70"/>
    <w:rsid w:val="00AC3C80"/>
    <w:rsid w:val="00AC3D8D"/>
    <w:rsid w:val="00AC468F"/>
    <w:rsid w:val="00AC48F4"/>
    <w:rsid w:val="00AC4C7C"/>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C7E83"/>
    <w:rsid w:val="00AD0290"/>
    <w:rsid w:val="00AD068D"/>
    <w:rsid w:val="00AD07CE"/>
    <w:rsid w:val="00AD0BF4"/>
    <w:rsid w:val="00AD0F61"/>
    <w:rsid w:val="00AD0FF8"/>
    <w:rsid w:val="00AD12E9"/>
    <w:rsid w:val="00AD16D2"/>
    <w:rsid w:val="00AD175C"/>
    <w:rsid w:val="00AD1A1F"/>
    <w:rsid w:val="00AD1F87"/>
    <w:rsid w:val="00AD206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05"/>
    <w:rsid w:val="00AD6E58"/>
    <w:rsid w:val="00AD70C2"/>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272"/>
    <w:rsid w:val="00AE459A"/>
    <w:rsid w:val="00AE4623"/>
    <w:rsid w:val="00AE4832"/>
    <w:rsid w:val="00AE4F05"/>
    <w:rsid w:val="00AE5A25"/>
    <w:rsid w:val="00AE5AB4"/>
    <w:rsid w:val="00AE5D0A"/>
    <w:rsid w:val="00AE6D94"/>
    <w:rsid w:val="00AE6F1F"/>
    <w:rsid w:val="00AE7525"/>
    <w:rsid w:val="00AE787C"/>
    <w:rsid w:val="00AE7BF5"/>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4492"/>
    <w:rsid w:val="00AF4C1D"/>
    <w:rsid w:val="00AF4DBB"/>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607"/>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79A"/>
    <w:rsid w:val="00B07C6D"/>
    <w:rsid w:val="00B10056"/>
    <w:rsid w:val="00B10A2B"/>
    <w:rsid w:val="00B1128B"/>
    <w:rsid w:val="00B112D1"/>
    <w:rsid w:val="00B118AA"/>
    <w:rsid w:val="00B119A5"/>
    <w:rsid w:val="00B11CB5"/>
    <w:rsid w:val="00B11FAA"/>
    <w:rsid w:val="00B12396"/>
    <w:rsid w:val="00B12443"/>
    <w:rsid w:val="00B12462"/>
    <w:rsid w:val="00B129F4"/>
    <w:rsid w:val="00B12C08"/>
    <w:rsid w:val="00B137D4"/>
    <w:rsid w:val="00B13A6B"/>
    <w:rsid w:val="00B13C6D"/>
    <w:rsid w:val="00B13D15"/>
    <w:rsid w:val="00B13FCC"/>
    <w:rsid w:val="00B140D7"/>
    <w:rsid w:val="00B146AC"/>
    <w:rsid w:val="00B14715"/>
    <w:rsid w:val="00B14AD1"/>
    <w:rsid w:val="00B1520B"/>
    <w:rsid w:val="00B15245"/>
    <w:rsid w:val="00B156B1"/>
    <w:rsid w:val="00B15DD3"/>
    <w:rsid w:val="00B16A05"/>
    <w:rsid w:val="00B16B77"/>
    <w:rsid w:val="00B16C6F"/>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4F"/>
    <w:rsid w:val="00B32EBD"/>
    <w:rsid w:val="00B3302C"/>
    <w:rsid w:val="00B33396"/>
    <w:rsid w:val="00B335C0"/>
    <w:rsid w:val="00B335DA"/>
    <w:rsid w:val="00B33D42"/>
    <w:rsid w:val="00B341A7"/>
    <w:rsid w:val="00B343EA"/>
    <w:rsid w:val="00B34C7E"/>
    <w:rsid w:val="00B358DD"/>
    <w:rsid w:val="00B35A0D"/>
    <w:rsid w:val="00B3668E"/>
    <w:rsid w:val="00B366C8"/>
    <w:rsid w:val="00B368C6"/>
    <w:rsid w:val="00B36933"/>
    <w:rsid w:val="00B369A5"/>
    <w:rsid w:val="00B36A69"/>
    <w:rsid w:val="00B370B2"/>
    <w:rsid w:val="00B37D30"/>
    <w:rsid w:val="00B40252"/>
    <w:rsid w:val="00B40492"/>
    <w:rsid w:val="00B413EC"/>
    <w:rsid w:val="00B41A31"/>
    <w:rsid w:val="00B41B4A"/>
    <w:rsid w:val="00B42155"/>
    <w:rsid w:val="00B42660"/>
    <w:rsid w:val="00B42DCC"/>
    <w:rsid w:val="00B42E6A"/>
    <w:rsid w:val="00B42E78"/>
    <w:rsid w:val="00B4308B"/>
    <w:rsid w:val="00B43503"/>
    <w:rsid w:val="00B43672"/>
    <w:rsid w:val="00B439FF"/>
    <w:rsid w:val="00B43F39"/>
    <w:rsid w:val="00B44667"/>
    <w:rsid w:val="00B44BAE"/>
    <w:rsid w:val="00B45803"/>
    <w:rsid w:val="00B458A9"/>
    <w:rsid w:val="00B45A54"/>
    <w:rsid w:val="00B45FA4"/>
    <w:rsid w:val="00B46D13"/>
    <w:rsid w:val="00B46D53"/>
    <w:rsid w:val="00B470B0"/>
    <w:rsid w:val="00B4769D"/>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CD"/>
    <w:rsid w:val="00B528B3"/>
    <w:rsid w:val="00B52903"/>
    <w:rsid w:val="00B535BA"/>
    <w:rsid w:val="00B536DA"/>
    <w:rsid w:val="00B53E60"/>
    <w:rsid w:val="00B53FA4"/>
    <w:rsid w:val="00B54065"/>
    <w:rsid w:val="00B54B5B"/>
    <w:rsid w:val="00B54C7D"/>
    <w:rsid w:val="00B5555D"/>
    <w:rsid w:val="00B55689"/>
    <w:rsid w:val="00B558B3"/>
    <w:rsid w:val="00B56415"/>
    <w:rsid w:val="00B56545"/>
    <w:rsid w:val="00B5670F"/>
    <w:rsid w:val="00B567BD"/>
    <w:rsid w:val="00B56C10"/>
    <w:rsid w:val="00B57071"/>
    <w:rsid w:val="00B571F4"/>
    <w:rsid w:val="00B576FE"/>
    <w:rsid w:val="00B57785"/>
    <w:rsid w:val="00B5787F"/>
    <w:rsid w:val="00B57AC9"/>
    <w:rsid w:val="00B603FF"/>
    <w:rsid w:val="00B6044F"/>
    <w:rsid w:val="00B6052A"/>
    <w:rsid w:val="00B60595"/>
    <w:rsid w:val="00B605F0"/>
    <w:rsid w:val="00B606C6"/>
    <w:rsid w:val="00B6099D"/>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41D"/>
    <w:rsid w:val="00B67A3A"/>
    <w:rsid w:val="00B67C06"/>
    <w:rsid w:val="00B67F03"/>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2C9"/>
    <w:rsid w:val="00B84445"/>
    <w:rsid w:val="00B8455A"/>
    <w:rsid w:val="00B84B11"/>
    <w:rsid w:val="00B8536F"/>
    <w:rsid w:val="00B85803"/>
    <w:rsid w:val="00B85840"/>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6A"/>
    <w:rsid w:val="00B87EEE"/>
    <w:rsid w:val="00B87FE8"/>
    <w:rsid w:val="00B90415"/>
    <w:rsid w:val="00B9043F"/>
    <w:rsid w:val="00B90C74"/>
    <w:rsid w:val="00B90D73"/>
    <w:rsid w:val="00B90DA8"/>
    <w:rsid w:val="00B90DC4"/>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64F"/>
    <w:rsid w:val="00B967C5"/>
    <w:rsid w:val="00B96BE5"/>
    <w:rsid w:val="00B97132"/>
    <w:rsid w:val="00B97528"/>
    <w:rsid w:val="00B97559"/>
    <w:rsid w:val="00B975BD"/>
    <w:rsid w:val="00BA00E0"/>
    <w:rsid w:val="00BA0864"/>
    <w:rsid w:val="00BA0EA3"/>
    <w:rsid w:val="00BA0FC5"/>
    <w:rsid w:val="00BA1AD3"/>
    <w:rsid w:val="00BA1B2A"/>
    <w:rsid w:val="00BA1F01"/>
    <w:rsid w:val="00BA2439"/>
    <w:rsid w:val="00BA2EB8"/>
    <w:rsid w:val="00BA34AD"/>
    <w:rsid w:val="00BA362B"/>
    <w:rsid w:val="00BA3B4D"/>
    <w:rsid w:val="00BA4037"/>
    <w:rsid w:val="00BA42BE"/>
    <w:rsid w:val="00BA47A2"/>
    <w:rsid w:val="00BA48C2"/>
    <w:rsid w:val="00BA4963"/>
    <w:rsid w:val="00BA49DF"/>
    <w:rsid w:val="00BA4E99"/>
    <w:rsid w:val="00BA5543"/>
    <w:rsid w:val="00BA569D"/>
    <w:rsid w:val="00BA5947"/>
    <w:rsid w:val="00BA5E5F"/>
    <w:rsid w:val="00BA5ED8"/>
    <w:rsid w:val="00BA5F45"/>
    <w:rsid w:val="00BA5FFD"/>
    <w:rsid w:val="00BA636A"/>
    <w:rsid w:val="00BA6811"/>
    <w:rsid w:val="00BA7BD7"/>
    <w:rsid w:val="00BB088E"/>
    <w:rsid w:val="00BB0D2E"/>
    <w:rsid w:val="00BB105F"/>
    <w:rsid w:val="00BB1530"/>
    <w:rsid w:val="00BB153B"/>
    <w:rsid w:val="00BB1A47"/>
    <w:rsid w:val="00BB1B44"/>
    <w:rsid w:val="00BB1ED9"/>
    <w:rsid w:val="00BB25F7"/>
    <w:rsid w:val="00BB2762"/>
    <w:rsid w:val="00BB28A6"/>
    <w:rsid w:val="00BB2B58"/>
    <w:rsid w:val="00BB2F66"/>
    <w:rsid w:val="00BB3065"/>
    <w:rsid w:val="00BB30FD"/>
    <w:rsid w:val="00BB34B3"/>
    <w:rsid w:val="00BB35DD"/>
    <w:rsid w:val="00BB3AD4"/>
    <w:rsid w:val="00BB432E"/>
    <w:rsid w:val="00BB49CD"/>
    <w:rsid w:val="00BB54A4"/>
    <w:rsid w:val="00BB6B50"/>
    <w:rsid w:val="00BB6E52"/>
    <w:rsid w:val="00BB6FA0"/>
    <w:rsid w:val="00BB7475"/>
    <w:rsid w:val="00BB7BAA"/>
    <w:rsid w:val="00BB7E30"/>
    <w:rsid w:val="00BB7FF6"/>
    <w:rsid w:val="00BC0040"/>
    <w:rsid w:val="00BC0091"/>
    <w:rsid w:val="00BC086A"/>
    <w:rsid w:val="00BC1363"/>
    <w:rsid w:val="00BC14F4"/>
    <w:rsid w:val="00BC1AC6"/>
    <w:rsid w:val="00BC2C31"/>
    <w:rsid w:val="00BC2ED3"/>
    <w:rsid w:val="00BC3014"/>
    <w:rsid w:val="00BC32EE"/>
    <w:rsid w:val="00BC37A2"/>
    <w:rsid w:val="00BC383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151"/>
    <w:rsid w:val="00BD1438"/>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D75F0"/>
    <w:rsid w:val="00BE01D5"/>
    <w:rsid w:val="00BE0282"/>
    <w:rsid w:val="00BE06D8"/>
    <w:rsid w:val="00BE101E"/>
    <w:rsid w:val="00BE11ED"/>
    <w:rsid w:val="00BE1621"/>
    <w:rsid w:val="00BE1C88"/>
    <w:rsid w:val="00BE1DC5"/>
    <w:rsid w:val="00BE1F95"/>
    <w:rsid w:val="00BE2107"/>
    <w:rsid w:val="00BE213E"/>
    <w:rsid w:val="00BE287E"/>
    <w:rsid w:val="00BE2DB9"/>
    <w:rsid w:val="00BE31CD"/>
    <w:rsid w:val="00BE347B"/>
    <w:rsid w:val="00BE36BF"/>
    <w:rsid w:val="00BE3F50"/>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C9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30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0E3A"/>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719"/>
    <w:rsid w:val="00C1485F"/>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D7D"/>
    <w:rsid w:val="00C21FDE"/>
    <w:rsid w:val="00C225A7"/>
    <w:rsid w:val="00C227ED"/>
    <w:rsid w:val="00C22841"/>
    <w:rsid w:val="00C22C17"/>
    <w:rsid w:val="00C2341B"/>
    <w:rsid w:val="00C2373F"/>
    <w:rsid w:val="00C238B8"/>
    <w:rsid w:val="00C238F5"/>
    <w:rsid w:val="00C24161"/>
    <w:rsid w:val="00C243AD"/>
    <w:rsid w:val="00C24743"/>
    <w:rsid w:val="00C249ED"/>
    <w:rsid w:val="00C24A1F"/>
    <w:rsid w:val="00C24F77"/>
    <w:rsid w:val="00C25A45"/>
    <w:rsid w:val="00C25D27"/>
    <w:rsid w:val="00C25D5B"/>
    <w:rsid w:val="00C26114"/>
    <w:rsid w:val="00C26178"/>
    <w:rsid w:val="00C2624A"/>
    <w:rsid w:val="00C26539"/>
    <w:rsid w:val="00C266D2"/>
    <w:rsid w:val="00C2719C"/>
    <w:rsid w:val="00C27B40"/>
    <w:rsid w:val="00C27CA1"/>
    <w:rsid w:val="00C27F72"/>
    <w:rsid w:val="00C30519"/>
    <w:rsid w:val="00C30E18"/>
    <w:rsid w:val="00C31333"/>
    <w:rsid w:val="00C31408"/>
    <w:rsid w:val="00C31A34"/>
    <w:rsid w:val="00C31A92"/>
    <w:rsid w:val="00C31B95"/>
    <w:rsid w:val="00C3237B"/>
    <w:rsid w:val="00C32BCB"/>
    <w:rsid w:val="00C3322C"/>
    <w:rsid w:val="00C33376"/>
    <w:rsid w:val="00C3352C"/>
    <w:rsid w:val="00C33A5E"/>
    <w:rsid w:val="00C33B8B"/>
    <w:rsid w:val="00C33F9A"/>
    <w:rsid w:val="00C33FA4"/>
    <w:rsid w:val="00C3403D"/>
    <w:rsid w:val="00C34511"/>
    <w:rsid w:val="00C3481F"/>
    <w:rsid w:val="00C34A64"/>
    <w:rsid w:val="00C35569"/>
    <w:rsid w:val="00C357FF"/>
    <w:rsid w:val="00C359D9"/>
    <w:rsid w:val="00C36141"/>
    <w:rsid w:val="00C361B3"/>
    <w:rsid w:val="00C3646D"/>
    <w:rsid w:val="00C36934"/>
    <w:rsid w:val="00C373EE"/>
    <w:rsid w:val="00C3748D"/>
    <w:rsid w:val="00C37884"/>
    <w:rsid w:val="00C4059B"/>
    <w:rsid w:val="00C4061E"/>
    <w:rsid w:val="00C40840"/>
    <w:rsid w:val="00C40F8C"/>
    <w:rsid w:val="00C41576"/>
    <w:rsid w:val="00C41B0B"/>
    <w:rsid w:val="00C41D12"/>
    <w:rsid w:val="00C41E07"/>
    <w:rsid w:val="00C41EF7"/>
    <w:rsid w:val="00C422C8"/>
    <w:rsid w:val="00C42E84"/>
    <w:rsid w:val="00C431CA"/>
    <w:rsid w:val="00C434EC"/>
    <w:rsid w:val="00C43581"/>
    <w:rsid w:val="00C438B8"/>
    <w:rsid w:val="00C43FF9"/>
    <w:rsid w:val="00C44233"/>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4EDF"/>
    <w:rsid w:val="00C55AA6"/>
    <w:rsid w:val="00C55ABA"/>
    <w:rsid w:val="00C55EFA"/>
    <w:rsid w:val="00C5660F"/>
    <w:rsid w:val="00C5664F"/>
    <w:rsid w:val="00C569C6"/>
    <w:rsid w:val="00C569F7"/>
    <w:rsid w:val="00C57102"/>
    <w:rsid w:val="00C6003C"/>
    <w:rsid w:val="00C605D5"/>
    <w:rsid w:val="00C60741"/>
    <w:rsid w:val="00C608E5"/>
    <w:rsid w:val="00C60CB0"/>
    <w:rsid w:val="00C60EEB"/>
    <w:rsid w:val="00C60F4B"/>
    <w:rsid w:val="00C61041"/>
    <w:rsid w:val="00C61531"/>
    <w:rsid w:val="00C6167B"/>
    <w:rsid w:val="00C617DA"/>
    <w:rsid w:val="00C61971"/>
    <w:rsid w:val="00C62AF9"/>
    <w:rsid w:val="00C63007"/>
    <w:rsid w:val="00C6324E"/>
    <w:rsid w:val="00C64380"/>
    <w:rsid w:val="00C64AE9"/>
    <w:rsid w:val="00C64CDE"/>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92"/>
    <w:rsid w:val="00C70AA7"/>
    <w:rsid w:val="00C70C75"/>
    <w:rsid w:val="00C70ED4"/>
    <w:rsid w:val="00C714B3"/>
    <w:rsid w:val="00C717B3"/>
    <w:rsid w:val="00C71A0B"/>
    <w:rsid w:val="00C71AB8"/>
    <w:rsid w:val="00C71EE2"/>
    <w:rsid w:val="00C72571"/>
    <w:rsid w:val="00C7288D"/>
    <w:rsid w:val="00C73017"/>
    <w:rsid w:val="00C7302B"/>
    <w:rsid w:val="00C73617"/>
    <w:rsid w:val="00C738DA"/>
    <w:rsid w:val="00C73998"/>
    <w:rsid w:val="00C73D8D"/>
    <w:rsid w:val="00C742A3"/>
    <w:rsid w:val="00C7477B"/>
    <w:rsid w:val="00C74AE0"/>
    <w:rsid w:val="00C75512"/>
    <w:rsid w:val="00C75560"/>
    <w:rsid w:val="00C756E4"/>
    <w:rsid w:val="00C75719"/>
    <w:rsid w:val="00C75ABB"/>
    <w:rsid w:val="00C75AE8"/>
    <w:rsid w:val="00C7642F"/>
    <w:rsid w:val="00C769FC"/>
    <w:rsid w:val="00C76EFD"/>
    <w:rsid w:val="00C77DBC"/>
    <w:rsid w:val="00C8058E"/>
    <w:rsid w:val="00C807E1"/>
    <w:rsid w:val="00C809F5"/>
    <w:rsid w:val="00C80E89"/>
    <w:rsid w:val="00C80E8E"/>
    <w:rsid w:val="00C80F1A"/>
    <w:rsid w:val="00C8149A"/>
    <w:rsid w:val="00C81977"/>
    <w:rsid w:val="00C81EBC"/>
    <w:rsid w:val="00C81F67"/>
    <w:rsid w:val="00C823E0"/>
    <w:rsid w:val="00C82E13"/>
    <w:rsid w:val="00C83192"/>
    <w:rsid w:val="00C834D6"/>
    <w:rsid w:val="00C8424C"/>
    <w:rsid w:val="00C845A9"/>
    <w:rsid w:val="00C84663"/>
    <w:rsid w:val="00C847A7"/>
    <w:rsid w:val="00C84846"/>
    <w:rsid w:val="00C84B68"/>
    <w:rsid w:val="00C84C2D"/>
    <w:rsid w:val="00C84CD6"/>
    <w:rsid w:val="00C8540D"/>
    <w:rsid w:val="00C85879"/>
    <w:rsid w:val="00C859B3"/>
    <w:rsid w:val="00C86180"/>
    <w:rsid w:val="00C86285"/>
    <w:rsid w:val="00C86AE1"/>
    <w:rsid w:val="00C86DD6"/>
    <w:rsid w:val="00C86EE1"/>
    <w:rsid w:val="00C87591"/>
    <w:rsid w:val="00C87BE0"/>
    <w:rsid w:val="00C87EDD"/>
    <w:rsid w:val="00C902F4"/>
    <w:rsid w:val="00C9054D"/>
    <w:rsid w:val="00C90683"/>
    <w:rsid w:val="00C9109E"/>
    <w:rsid w:val="00C9117B"/>
    <w:rsid w:val="00C91669"/>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2CC"/>
    <w:rsid w:val="00C954C0"/>
    <w:rsid w:val="00C95552"/>
    <w:rsid w:val="00C95BC5"/>
    <w:rsid w:val="00C96330"/>
    <w:rsid w:val="00C96962"/>
    <w:rsid w:val="00C96C50"/>
    <w:rsid w:val="00C96EAE"/>
    <w:rsid w:val="00C973C9"/>
    <w:rsid w:val="00C97E59"/>
    <w:rsid w:val="00CA0056"/>
    <w:rsid w:val="00CA05AF"/>
    <w:rsid w:val="00CA06EB"/>
    <w:rsid w:val="00CA089A"/>
    <w:rsid w:val="00CA08B1"/>
    <w:rsid w:val="00CA121A"/>
    <w:rsid w:val="00CA127A"/>
    <w:rsid w:val="00CA186C"/>
    <w:rsid w:val="00CA1D89"/>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61A"/>
    <w:rsid w:val="00CA6D03"/>
    <w:rsid w:val="00CA6D8D"/>
    <w:rsid w:val="00CA7780"/>
    <w:rsid w:val="00CA7A0D"/>
    <w:rsid w:val="00CA7D51"/>
    <w:rsid w:val="00CA7F52"/>
    <w:rsid w:val="00CB01F3"/>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635"/>
    <w:rsid w:val="00CC1BAE"/>
    <w:rsid w:val="00CC1C1D"/>
    <w:rsid w:val="00CC1D44"/>
    <w:rsid w:val="00CC2583"/>
    <w:rsid w:val="00CC277E"/>
    <w:rsid w:val="00CC2920"/>
    <w:rsid w:val="00CC2A9C"/>
    <w:rsid w:val="00CC2E2E"/>
    <w:rsid w:val="00CC30B1"/>
    <w:rsid w:val="00CC3B01"/>
    <w:rsid w:val="00CC3B9A"/>
    <w:rsid w:val="00CC3D83"/>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D01E2"/>
    <w:rsid w:val="00CD065D"/>
    <w:rsid w:val="00CD06AD"/>
    <w:rsid w:val="00CD0953"/>
    <w:rsid w:val="00CD0CA0"/>
    <w:rsid w:val="00CD0CF1"/>
    <w:rsid w:val="00CD0D59"/>
    <w:rsid w:val="00CD1461"/>
    <w:rsid w:val="00CD1735"/>
    <w:rsid w:val="00CD19F3"/>
    <w:rsid w:val="00CD1ADB"/>
    <w:rsid w:val="00CD1C7D"/>
    <w:rsid w:val="00CD202F"/>
    <w:rsid w:val="00CD2155"/>
    <w:rsid w:val="00CD24B7"/>
    <w:rsid w:val="00CD2590"/>
    <w:rsid w:val="00CD288F"/>
    <w:rsid w:val="00CD342A"/>
    <w:rsid w:val="00CD349B"/>
    <w:rsid w:val="00CD385D"/>
    <w:rsid w:val="00CD396C"/>
    <w:rsid w:val="00CD3AAE"/>
    <w:rsid w:val="00CD42DE"/>
    <w:rsid w:val="00CD4615"/>
    <w:rsid w:val="00CD553A"/>
    <w:rsid w:val="00CD57EB"/>
    <w:rsid w:val="00CD5BFF"/>
    <w:rsid w:val="00CD62D8"/>
    <w:rsid w:val="00CD6455"/>
    <w:rsid w:val="00CD6DC7"/>
    <w:rsid w:val="00CD7259"/>
    <w:rsid w:val="00CD7357"/>
    <w:rsid w:val="00CD76A0"/>
    <w:rsid w:val="00CE0442"/>
    <w:rsid w:val="00CE0DB8"/>
    <w:rsid w:val="00CE13B7"/>
    <w:rsid w:val="00CE14AB"/>
    <w:rsid w:val="00CE14D1"/>
    <w:rsid w:val="00CE16E2"/>
    <w:rsid w:val="00CE18AA"/>
    <w:rsid w:val="00CE1D30"/>
    <w:rsid w:val="00CE213B"/>
    <w:rsid w:val="00CE21F2"/>
    <w:rsid w:val="00CE2432"/>
    <w:rsid w:val="00CE31C3"/>
    <w:rsid w:val="00CE3D5A"/>
    <w:rsid w:val="00CE3DCA"/>
    <w:rsid w:val="00CE3E58"/>
    <w:rsid w:val="00CE44CA"/>
    <w:rsid w:val="00CE48DE"/>
    <w:rsid w:val="00CE4FD1"/>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17"/>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CF7D32"/>
    <w:rsid w:val="00D00323"/>
    <w:rsid w:val="00D0042A"/>
    <w:rsid w:val="00D00600"/>
    <w:rsid w:val="00D00607"/>
    <w:rsid w:val="00D00C73"/>
    <w:rsid w:val="00D00D23"/>
    <w:rsid w:val="00D00F59"/>
    <w:rsid w:val="00D01143"/>
    <w:rsid w:val="00D015F4"/>
    <w:rsid w:val="00D018D1"/>
    <w:rsid w:val="00D01F34"/>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C71"/>
    <w:rsid w:val="00D07D79"/>
    <w:rsid w:val="00D10178"/>
    <w:rsid w:val="00D1018A"/>
    <w:rsid w:val="00D10251"/>
    <w:rsid w:val="00D10AFF"/>
    <w:rsid w:val="00D112A5"/>
    <w:rsid w:val="00D112CF"/>
    <w:rsid w:val="00D1135A"/>
    <w:rsid w:val="00D1139C"/>
    <w:rsid w:val="00D11F22"/>
    <w:rsid w:val="00D1273C"/>
    <w:rsid w:val="00D12A45"/>
    <w:rsid w:val="00D12B66"/>
    <w:rsid w:val="00D12C2E"/>
    <w:rsid w:val="00D12C3C"/>
    <w:rsid w:val="00D13189"/>
    <w:rsid w:val="00D1325C"/>
    <w:rsid w:val="00D13326"/>
    <w:rsid w:val="00D134E0"/>
    <w:rsid w:val="00D138B7"/>
    <w:rsid w:val="00D1410F"/>
    <w:rsid w:val="00D14569"/>
    <w:rsid w:val="00D149CF"/>
    <w:rsid w:val="00D14E9F"/>
    <w:rsid w:val="00D1516E"/>
    <w:rsid w:val="00D153FA"/>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6A68"/>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21BD"/>
    <w:rsid w:val="00D32269"/>
    <w:rsid w:val="00D324DF"/>
    <w:rsid w:val="00D32739"/>
    <w:rsid w:val="00D32C41"/>
    <w:rsid w:val="00D32D90"/>
    <w:rsid w:val="00D32F97"/>
    <w:rsid w:val="00D33141"/>
    <w:rsid w:val="00D3359E"/>
    <w:rsid w:val="00D3390B"/>
    <w:rsid w:val="00D33F84"/>
    <w:rsid w:val="00D34489"/>
    <w:rsid w:val="00D34891"/>
    <w:rsid w:val="00D34F97"/>
    <w:rsid w:val="00D35483"/>
    <w:rsid w:val="00D35626"/>
    <w:rsid w:val="00D35B6F"/>
    <w:rsid w:val="00D35D85"/>
    <w:rsid w:val="00D361C3"/>
    <w:rsid w:val="00D363D2"/>
    <w:rsid w:val="00D37215"/>
    <w:rsid w:val="00D3721F"/>
    <w:rsid w:val="00D374D2"/>
    <w:rsid w:val="00D37C90"/>
    <w:rsid w:val="00D37FA1"/>
    <w:rsid w:val="00D400E2"/>
    <w:rsid w:val="00D4110A"/>
    <w:rsid w:val="00D422C4"/>
    <w:rsid w:val="00D429EA"/>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730"/>
    <w:rsid w:val="00D509B3"/>
    <w:rsid w:val="00D50ADE"/>
    <w:rsid w:val="00D50CD1"/>
    <w:rsid w:val="00D50E4A"/>
    <w:rsid w:val="00D5111D"/>
    <w:rsid w:val="00D51558"/>
    <w:rsid w:val="00D51748"/>
    <w:rsid w:val="00D5224E"/>
    <w:rsid w:val="00D52877"/>
    <w:rsid w:val="00D52B50"/>
    <w:rsid w:val="00D52E98"/>
    <w:rsid w:val="00D52F16"/>
    <w:rsid w:val="00D53524"/>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8E2"/>
    <w:rsid w:val="00D60ED9"/>
    <w:rsid w:val="00D610B0"/>
    <w:rsid w:val="00D61259"/>
    <w:rsid w:val="00D61BFD"/>
    <w:rsid w:val="00D61CD5"/>
    <w:rsid w:val="00D6263B"/>
    <w:rsid w:val="00D62694"/>
    <w:rsid w:val="00D629FA"/>
    <w:rsid w:val="00D63198"/>
    <w:rsid w:val="00D633C7"/>
    <w:rsid w:val="00D63405"/>
    <w:rsid w:val="00D6371E"/>
    <w:rsid w:val="00D637EC"/>
    <w:rsid w:val="00D63867"/>
    <w:rsid w:val="00D63956"/>
    <w:rsid w:val="00D63DAA"/>
    <w:rsid w:val="00D63DB5"/>
    <w:rsid w:val="00D63E5C"/>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3EE"/>
    <w:rsid w:val="00D7555D"/>
    <w:rsid w:val="00D75816"/>
    <w:rsid w:val="00D75CD6"/>
    <w:rsid w:val="00D76111"/>
    <w:rsid w:val="00D761A7"/>
    <w:rsid w:val="00D7634C"/>
    <w:rsid w:val="00D76532"/>
    <w:rsid w:val="00D77999"/>
    <w:rsid w:val="00D77A6F"/>
    <w:rsid w:val="00D800D8"/>
    <w:rsid w:val="00D801C3"/>
    <w:rsid w:val="00D802E0"/>
    <w:rsid w:val="00D8043B"/>
    <w:rsid w:val="00D80E1C"/>
    <w:rsid w:val="00D819CE"/>
    <w:rsid w:val="00D81E68"/>
    <w:rsid w:val="00D8230D"/>
    <w:rsid w:val="00D828B6"/>
    <w:rsid w:val="00D82FF1"/>
    <w:rsid w:val="00D83095"/>
    <w:rsid w:val="00D838D7"/>
    <w:rsid w:val="00D83D6C"/>
    <w:rsid w:val="00D83D88"/>
    <w:rsid w:val="00D83E98"/>
    <w:rsid w:val="00D840DB"/>
    <w:rsid w:val="00D843B0"/>
    <w:rsid w:val="00D84948"/>
    <w:rsid w:val="00D851BA"/>
    <w:rsid w:val="00D852BE"/>
    <w:rsid w:val="00D8575B"/>
    <w:rsid w:val="00D857AE"/>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CB8"/>
    <w:rsid w:val="00D91D10"/>
    <w:rsid w:val="00D92477"/>
    <w:rsid w:val="00D92D41"/>
    <w:rsid w:val="00D92F64"/>
    <w:rsid w:val="00D92FDF"/>
    <w:rsid w:val="00D931A7"/>
    <w:rsid w:val="00D93AE5"/>
    <w:rsid w:val="00D94164"/>
    <w:rsid w:val="00D9434B"/>
    <w:rsid w:val="00D94479"/>
    <w:rsid w:val="00D94609"/>
    <w:rsid w:val="00D94BB1"/>
    <w:rsid w:val="00D94C99"/>
    <w:rsid w:val="00D94DFD"/>
    <w:rsid w:val="00D95D70"/>
    <w:rsid w:val="00D96841"/>
    <w:rsid w:val="00D97108"/>
    <w:rsid w:val="00D971BF"/>
    <w:rsid w:val="00D972FD"/>
    <w:rsid w:val="00D9786C"/>
    <w:rsid w:val="00D9789A"/>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EA7"/>
    <w:rsid w:val="00DA46E6"/>
    <w:rsid w:val="00DA47F3"/>
    <w:rsid w:val="00DA55D8"/>
    <w:rsid w:val="00DA6120"/>
    <w:rsid w:val="00DA6ADC"/>
    <w:rsid w:val="00DA6DD2"/>
    <w:rsid w:val="00DA7B3C"/>
    <w:rsid w:val="00DA7EA6"/>
    <w:rsid w:val="00DB016B"/>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6022"/>
    <w:rsid w:val="00DB6EBE"/>
    <w:rsid w:val="00DB6FBB"/>
    <w:rsid w:val="00DB773A"/>
    <w:rsid w:val="00DB7904"/>
    <w:rsid w:val="00DB7A62"/>
    <w:rsid w:val="00DB7CD8"/>
    <w:rsid w:val="00DC077C"/>
    <w:rsid w:val="00DC11AB"/>
    <w:rsid w:val="00DC13A7"/>
    <w:rsid w:val="00DC1440"/>
    <w:rsid w:val="00DC1AD9"/>
    <w:rsid w:val="00DC1FAE"/>
    <w:rsid w:val="00DC20EB"/>
    <w:rsid w:val="00DC2816"/>
    <w:rsid w:val="00DC2A91"/>
    <w:rsid w:val="00DC2F62"/>
    <w:rsid w:val="00DC351D"/>
    <w:rsid w:val="00DC3AA7"/>
    <w:rsid w:val="00DC3D4C"/>
    <w:rsid w:val="00DC3F0C"/>
    <w:rsid w:val="00DC4645"/>
    <w:rsid w:val="00DC4DD6"/>
    <w:rsid w:val="00DC655B"/>
    <w:rsid w:val="00DC6592"/>
    <w:rsid w:val="00DC670B"/>
    <w:rsid w:val="00DC6712"/>
    <w:rsid w:val="00DC67E7"/>
    <w:rsid w:val="00DC6894"/>
    <w:rsid w:val="00DC6A9B"/>
    <w:rsid w:val="00DC72C1"/>
    <w:rsid w:val="00DC78C2"/>
    <w:rsid w:val="00DD0148"/>
    <w:rsid w:val="00DD0237"/>
    <w:rsid w:val="00DD04DD"/>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2A"/>
    <w:rsid w:val="00DD4DFA"/>
    <w:rsid w:val="00DD5373"/>
    <w:rsid w:val="00DD54FA"/>
    <w:rsid w:val="00DD587A"/>
    <w:rsid w:val="00DD5B51"/>
    <w:rsid w:val="00DD5CBA"/>
    <w:rsid w:val="00DD5CC8"/>
    <w:rsid w:val="00DD5DB0"/>
    <w:rsid w:val="00DD6203"/>
    <w:rsid w:val="00DD62CF"/>
    <w:rsid w:val="00DD63CE"/>
    <w:rsid w:val="00DD690E"/>
    <w:rsid w:val="00DD6A76"/>
    <w:rsid w:val="00DD7383"/>
    <w:rsid w:val="00DD7388"/>
    <w:rsid w:val="00DD749D"/>
    <w:rsid w:val="00DE06AF"/>
    <w:rsid w:val="00DE07AA"/>
    <w:rsid w:val="00DE0D74"/>
    <w:rsid w:val="00DE13B6"/>
    <w:rsid w:val="00DE185B"/>
    <w:rsid w:val="00DE1A20"/>
    <w:rsid w:val="00DE1C80"/>
    <w:rsid w:val="00DE210C"/>
    <w:rsid w:val="00DE261E"/>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1B0"/>
    <w:rsid w:val="00DE72C9"/>
    <w:rsid w:val="00DE7C00"/>
    <w:rsid w:val="00DE7F52"/>
    <w:rsid w:val="00DF10FF"/>
    <w:rsid w:val="00DF1511"/>
    <w:rsid w:val="00DF19CF"/>
    <w:rsid w:val="00DF203C"/>
    <w:rsid w:val="00DF2222"/>
    <w:rsid w:val="00DF25B6"/>
    <w:rsid w:val="00DF3311"/>
    <w:rsid w:val="00DF3686"/>
    <w:rsid w:val="00DF38EB"/>
    <w:rsid w:val="00DF3A74"/>
    <w:rsid w:val="00DF3AFE"/>
    <w:rsid w:val="00DF3F8A"/>
    <w:rsid w:val="00DF3F8D"/>
    <w:rsid w:val="00DF4223"/>
    <w:rsid w:val="00DF455F"/>
    <w:rsid w:val="00DF4651"/>
    <w:rsid w:val="00DF46E5"/>
    <w:rsid w:val="00DF4A1A"/>
    <w:rsid w:val="00DF4F37"/>
    <w:rsid w:val="00DF54D1"/>
    <w:rsid w:val="00DF5983"/>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58"/>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13B"/>
    <w:rsid w:val="00E26638"/>
    <w:rsid w:val="00E26A4F"/>
    <w:rsid w:val="00E26D4C"/>
    <w:rsid w:val="00E26E76"/>
    <w:rsid w:val="00E30172"/>
    <w:rsid w:val="00E302C7"/>
    <w:rsid w:val="00E31120"/>
    <w:rsid w:val="00E317DA"/>
    <w:rsid w:val="00E31AA0"/>
    <w:rsid w:val="00E31DC5"/>
    <w:rsid w:val="00E31ECB"/>
    <w:rsid w:val="00E320D1"/>
    <w:rsid w:val="00E32FC6"/>
    <w:rsid w:val="00E32FF3"/>
    <w:rsid w:val="00E336B0"/>
    <w:rsid w:val="00E33729"/>
    <w:rsid w:val="00E33E95"/>
    <w:rsid w:val="00E34026"/>
    <w:rsid w:val="00E3485D"/>
    <w:rsid w:val="00E34C92"/>
    <w:rsid w:val="00E35616"/>
    <w:rsid w:val="00E357C8"/>
    <w:rsid w:val="00E35EDC"/>
    <w:rsid w:val="00E3623D"/>
    <w:rsid w:val="00E36682"/>
    <w:rsid w:val="00E36D8A"/>
    <w:rsid w:val="00E36FA9"/>
    <w:rsid w:val="00E370E5"/>
    <w:rsid w:val="00E37377"/>
    <w:rsid w:val="00E375B7"/>
    <w:rsid w:val="00E376AC"/>
    <w:rsid w:val="00E37A8D"/>
    <w:rsid w:val="00E37DB6"/>
    <w:rsid w:val="00E37E0E"/>
    <w:rsid w:val="00E4029E"/>
    <w:rsid w:val="00E40397"/>
    <w:rsid w:val="00E4039A"/>
    <w:rsid w:val="00E403BB"/>
    <w:rsid w:val="00E404B1"/>
    <w:rsid w:val="00E408A9"/>
    <w:rsid w:val="00E40E0C"/>
    <w:rsid w:val="00E41093"/>
    <w:rsid w:val="00E41263"/>
    <w:rsid w:val="00E4179F"/>
    <w:rsid w:val="00E41AD9"/>
    <w:rsid w:val="00E41E26"/>
    <w:rsid w:val="00E42106"/>
    <w:rsid w:val="00E425BE"/>
    <w:rsid w:val="00E4261F"/>
    <w:rsid w:val="00E42666"/>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A"/>
    <w:rsid w:val="00E468D9"/>
    <w:rsid w:val="00E46C21"/>
    <w:rsid w:val="00E46CF0"/>
    <w:rsid w:val="00E4721B"/>
    <w:rsid w:val="00E47432"/>
    <w:rsid w:val="00E476A8"/>
    <w:rsid w:val="00E505D4"/>
    <w:rsid w:val="00E5087C"/>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ED4"/>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5AF"/>
    <w:rsid w:val="00E66708"/>
    <w:rsid w:val="00E667B8"/>
    <w:rsid w:val="00E66B76"/>
    <w:rsid w:val="00E66D7C"/>
    <w:rsid w:val="00E66E98"/>
    <w:rsid w:val="00E67037"/>
    <w:rsid w:val="00E672E2"/>
    <w:rsid w:val="00E6739D"/>
    <w:rsid w:val="00E67590"/>
    <w:rsid w:val="00E678B9"/>
    <w:rsid w:val="00E6798C"/>
    <w:rsid w:val="00E67A71"/>
    <w:rsid w:val="00E67CE4"/>
    <w:rsid w:val="00E70298"/>
    <w:rsid w:val="00E70365"/>
    <w:rsid w:val="00E7044E"/>
    <w:rsid w:val="00E7089A"/>
    <w:rsid w:val="00E7121D"/>
    <w:rsid w:val="00E717E7"/>
    <w:rsid w:val="00E71920"/>
    <w:rsid w:val="00E71CB5"/>
    <w:rsid w:val="00E71D66"/>
    <w:rsid w:val="00E72189"/>
    <w:rsid w:val="00E7225A"/>
    <w:rsid w:val="00E7227A"/>
    <w:rsid w:val="00E72592"/>
    <w:rsid w:val="00E72721"/>
    <w:rsid w:val="00E72B88"/>
    <w:rsid w:val="00E72E6C"/>
    <w:rsid w:val="00E72EEB"/>
    <w:rsid w:val="00E73322"/>
    <w:rsid w:val="00E73761"/>
    <w:rsid w:val="00E73A3A"/>
    <w:rsid w:val="00E73E36"/>
    <w:rsid w:val="00E73F26"/>
    <w:rsid w:val="00E73F82"/>
    <w:rsid w:val="00E73FD4"/>
    <w:rsid w:val="00E73FF1"/>
    <w:rsid w:val="00E74473"/>
    <w:rsid w:val="00E74928"/>
    <w:rsid w:val="00E74B39"/>
    <w:rsid w:val="00E74C6A"/>
    <w:rsid w:val="00E75845"/>
    <w:rsid w:val="00E75AAC"/>
    <w:rsid w:val="00E75B32"/>
    <w:rsid w:val="00E76027"/>
    <w:rsid w:val="00E7698E"/>
    <w:rsid w:val="00E76D3A"/>
    <w:rsid w:val="00E77235"/>
    <w:rsid w:val="00E7731D"/>
    <w:rsid w:val="00E7777E"/>
    <w:rsid w:val="00E77B59"/>
    <w:rsid w:val="00E8013F"/>
    <w:rsid w:val="00E8064C"/>
    <w:rsid w:val="00E80773"/>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D21"/>
    <w:rsid w:val="00E83E72"/>
    <w:rsid w:val="00E84C2F"/>
    <w:rsid w:val="00E85413"/>
    <w:rsid w:val="00E85797"/>
    <w:rsid w:val="00E85D61"/>
    <w:rsid w:val="00E85EC9"/>
    <w:rsid w:val="00E862FF"/>
    <w:rsid w:val="00E86C2B"/>
    <w:rsid w:val="00E870CB"/>
    <w:rsid w:val="00E8738F"/>
    <w:rsid w:val="00E875E7"/>
    <w:rsid w:val="00E87905"/>
    <w:rsid w:val="00E87C41"/>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C2B"/>
    <w:rsid w:val="00E93D82"/>
    <w:rsid w:val="00E93DA7"/>
    <w:rsid w:val="00E93F48"/>
    <w:rsid w:val="00E945C6"/>
    <w:rsid w:val="00E94EF9"/>
    <w:rsid w:val="00E9502E"/>
    <w:rsid w:val="00E951F8"/>
    <w:rsid w:val="00E955BA"/>
    <w:rsid w:val="00E956DF"/>
    <w:rsid w:val="00E9577D"/>
    <w:rsid w:val="00E959FF"/>
    <w:rsid w:val="00E96286"/>
    <w:rsid w:val="00E96553"/>
    <w:rsid w:val="00E96588"/>
    <w:rsid w:val="00E96A48"/>
    <w:rsid w:val="00E9735E"/>
    <w:rsid w:val="00E97782"/>
    <w:rsid w:val="00E97A3A"/>
    <w:rsid w:val="00E97E49"/>
    <w:rsid w:val="00EA0103"/>
    <w:rsid w:val="00EA0212"/>
    <w:rsid w:val="00EA09E4"/>
    <w:rsid w:val="00EA0A3E"/>
    <w:rsid w:val="00EA0D3E"/>
    <w:rsid w:val="00EA1085"/>
    <w:rsid w:val="00EA12DA"/>
    <w:rsid w:val="00EA138F"/>
    <w:rsid w:val="00EA1643"/>
    <w:rsid w:val="00EA1833"/>
    <w:rsid w:val="00EA1ADC"/>
    <w:rsid w:val="00EA1B8E"/>
    <w:rsid w:val="00EA1BEB"/>
    <w:rsid w:val="00EA220E"/>
    <w:rsid w:val="00EA2671"/>
    <w:rsid w:val="00EA27F7"/>
    <w:rsid w:val="00EA2C3A"/>
    <w:rsid w:val="00EA2C9E"/>
    <w:rsid w:val="00EA2CD4"/>
    <w:rsid w:val="00EA3774"/>
    <w:rsid w:val="00EA4178"/>
    <w:rsid w:val="00EA4531"/>
    <w:rsid w:val="00EA4D93"/>
    <w:rsid w:val="00EA4FCD"/>
    <w:rsid w:val="00EA52AD"/>
    <w:rsid w:val="00EA5943"/>
    <w:rsid w:val="00EA728F"/>
    <w:rsid w:val="00EA7310"/>
    <w:rsid w:val="00EA7613"/>
    <w:rsid w:val="00EB00E2"/>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3D20"/>
    <w:rsid w:val="00EB49B3"/>
    <w:rsid w:val="00EB4FF8"/>
    <w:rsid w:val="00EB53A0"/>
    <w:rsid w:val="00EB53EC"/>
    <w:rsid w:val="00EB5725"/>
    <w:rsid w:val="00EB5B6F"/>
    <w:rsid w:val="00EB65F4"/>
    <w:rsid w:val="00EB6D0D"/>
    <w:rsid w:val="00EB6EBD"/>
    <w:rsid w:val="00EB6ECC"/>
    <w:rsid w:val="00EB759A"/>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1AB"/>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8B5"/>
    <w:rsid w:val="00ED0DE2"/>
    <w:rsid w:val="00ED0F39"/>
    <w:rsid w:val="00ED1070"/>
    <w:rsid w:val="00ED2911"/>
    <w:rsid w:val="00ED2BCB"/>
    <w:rsid w:val="00ED2D1D"/>
    <w:rsid w:val="00ED35EE"/>
    <w:rsid w:val="00ED3681"/>
    <w:rsid w:val="00ED3787"/>
    <w:rsid w:val="00ED37C5"/>
    <w:rsid w:val="00ED37DF"/>
    <w:rsid w:val="00ED39ED"/>
    <w:rsid w:val="00ED3A66"/>
    <w:rsid w:val="00ED3E04"/>
    <w:rsid w:val="00ED3E83"/>
    <w:rsid w:val="00ED3EB3"/>
    <w:rsid w:val="00ED4247"/>
    <w:rsid w:val="00ED4678"/>
    <w:rsid w:val="00ED4F24"/>
    <w:rsid w:val="00ED538F"/>
    <w:rsid w:val="00ED5A02"/>
    <w:rsid w:val="00ED613E"/>
    <w:rsid w:val="00ED6157"/>
    <w:rsid w:val="00ED6281"/>
    <w:rsid w:val="00ED6296"/>
    <w:rsid w:val="00ED63AC"/>
    <w:rsid w:val="00ED7337"/>
    <w:rsid w:val="00ED7479"/>
    <w:rsid w:val="00ED7554"/>
    <w:rsid w:val="00ED7612"/>
    <w:rsid w:val="00ED766E"/>
    <w:rsid w:val="00ED7755"/>
    <w:rsid w:val="00ED79C9"/>
    <w:rsid w:val="00EE0147"/>
    <w:rsid w:val="00EE0914"/>
    <w:rsid w:val="00EE0A90"/>
    <w:rsid w:val="00EE0B26"/>
    <w:rsid w:val="00EE0B4F"/>
    <w:rsid w:val="00EE0D78"/>
    <w:rsid w:val="00EE1078"/>
    <w:rsid w:val="00EE186E"/>
    <w:rsid w:val="00EE1CD1"/>
    <w:rsid w:val="00EE1D5D"/>
    <w:rsid w:val="00EE1FB9"/>
    <w:rsid w:val="00EE1FBA"/>
    <w:rsid w:val="00EE2106"/>
    <w:rsid w:val="00EE264B"/>
    <w:rsid w:val="00EE2692"/>
    <w:rsid w:val="00EE2939"/>
    <w:rsid w:val="00EE3490"/>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98B"/>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1B3"/>
    <w:rsid w:val="00EF56F8"/>
    <w:rsid w:val="00EF59B1"/>
    <w:rsid w:val="00EF5D5F"/>
    <w:rsid w:val="00EF656B"/>
    <w:rsid w:val="00EF6596"/>
    <w:rsid w:val="00EF671D"/>
    <w:rsid w:val="00EF6AC5"/>
    <w:rsid w:val="00EF6CC1"/>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1A0"/>
    <w:rsid w:val="00F0448D"/>
    <w:rsid w:val="00F04FEC"/>
    <w:rsid w:val="00F05271"/>
    <w:rsid w:val="00F058BA"/>
    <w:rsid w:val="00F05C06"/>
    <w:rsid w:val="00F05F98"/>
    <w:rsid w:val="00F060EE"/>
    <w:rsid w:val="00F06500"/>
    <w:rsid w:val="00F06585"/>
    <w:rsid w:val="00F069DE"/>
    <w:rsid w:val="00F06C39"/>
    <w:rsid w:val="00F06CD4"/>
    <w:rsid w:val="00F0700A"/>
    <w:rsid w:val="00F07542"/>
    <w:rsid w:val="00F0776B"/>
    <w:rsid w:val="00F07BEE"/>
    <w:rsid w:val="00F10007"/>
    <w:rsid w:val="00F10239"/>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47A"/>
    <w:rsid w:val="00F239C3"/>
    <w:rsid w:val="00F23B14"/>
    <w:rsid w:val="00F23D64"/>
    <w:rsid w:val="00F242A7"/>
    <w:rsid w:val="00F24664"/>
    <w:rsid w:val="00F248EC"/>
    <w:rsid w:val="00F24F3D"/>
    <w:rsid w:val="00F25124"/>
    <w:rsid w:val="00F2528C"/>
    <w:rsid w:val="00F26CFB"/>
    <w:rsid w:val="00F27815"/>
    <w:rsid w:val="00F27B97"/>
    <w:rsid w:val="00F27D18"/>
    <w:rsid w:val="00F27F35"/>
    <w:rsid w:val="00F3018C"/>
    <w:rsid w:val="00F308C0"/>
    <w:rsid w:val="00F30AA5"/>
    <w:rsid w:val="00F30B3D"/>
    <w:rsid w:val="00F31148"/>
    <w:rsid w:val="00F31289"/>
    <w:rsid w:val="00F312D1"/>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B97"/>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47EDA"/>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7E2"/>
    <w:rsid w:val="00F54987"/>
    <w:rsid w:val="00F55383"/>
    <w:rsid w:val="00F55404"/>
    <w:rsid w:val="00F55433"/>
    <w:rsid w:val="00F559F3"/>
    <w:rsid w:val="00F55A0E"/>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29D"/>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28"/>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EB4"/>
    <w:rsid w:val="00F73FC4"/>
    <w:rsid w:val="00F74507"/>
    <w:rsid w:val="00F747A0"/>
    <w:rsid w:val="00F74CAA"/>
    <w:rsid w:val="00F7500D"/>
    <w:rsid w:val="00F75A07"/>
    <w:rsid w:val="00F76280"/>
    <w:rsid w:val="00F766A6"/>
    <w:rsid w:val="00F7671E"/>
    <w:rsid w:val="00F7715A"/>
    <w:rsid w:val="00F77348"/>
    <w:rsid w:val="00F778D3"/>
    <w:rsid w:val="00F77BB5"/>
    <w:rsid w:val="00F77FB3"/>
    <w:rsid w:val="00F80432"/>
    <w:rsid w:val="00F8055E"/>
    <w:rsid w:val="00F80CE9"/>
    <w:rsid w:val="00F80DB5"/>
    <w:rsid w:val="00F81521"/>
    <w:rsid w:val="00F81930"/>
    <w:rsid w:val="00F81B8B"/>
    <w:rsid w:val="00F81C84"/>
    <w:rsid w:val="00F82096"/>
    <w:rsid w:val="00F82356"/>
    <w:rsid w:val="00F82575"/>
    <w:rsid w:val="00F828AE"/>
    <w:rsid w:val="00F829B8"/>
    <w:rsid w:val="00F82E2C"/>
    <w:rsid w:val="00F830C5"/>
    <w:rsid w:val="00F832F4"/>
    <w:rsid w:val="00F833DC"/>
    <w:rsid w:val="00F83405"/>
    <w:rsid w:val="00F834D2"/>
    <w:rsid w:val="00F83FE0"/>
    <w:rsid w:val="00F84089"/>
    <w:rsid w:val="00F845FB"/>
    <w:rsid w:val="00F848E5"/>
    <w:rsid w:val="00F84A20"/>
    <w:rsid w:val="00F84C4C"/>
    <w:rsid w:val="00F85837"/>
    <w:rsid w:val="00F85E03"/>
    <w:rsid w:val="00F86249"/>
    <w:rsid w:val="00F8661A"/>
    <w:rsid w:val="00F8678B"/>
    <w:rsid w:val="00F8735F"/>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4786"/>
    <w:rsid w:val="00F94951"/>
    <w:rsid w:val="00F958A5"/>
    <w:rsid w:val="00F95B14"/>
    <w:rsid w:val="00F9602E"/>
    <w:rsid w:val="00F961CA"/>
    <w:rsid w:val="00F9650A"/>
    <w:rsid w:val="00F9674D"/>
    <w:rsid w:val="00F96B08"/>
    <w:rsid w:val="00F96DD6"/>
    <w:rsid w:val="00F96EB4"/>
    <w:rsid w:val="00F96F83"/>
    <w:rsid w:val="00F97396"/>
    <w:rsid w:val="00F97676"/>
    <w:rsid w:val="00F976DD"/>
    <w:rsid w:val="00F977D7"/>
    <w:rsid w:val="00F978B2"/>
    <w:rsid w:val="00F9795E"/>
    <w:rsid w:val="00F97B5A"/>
    <w:rsid w:val="00F97FBB"/>
    <w:rsid w:val="00FA021C"/>
    <w:rsid w:val="00FA061C"/>
    <w:rsid w:val="00FA0FDF"/>
    <w:rsid w:val="00FA106E"/>
    <w:rsid w:val="00FA1726"/>
    <w:rsid w:val="00FA1927"/>
    <w:rsid w:val="00FA1D27"/>
    <w:rsid w:val="00FA21DE"/>
    <w:rsid w:val="00FA2361"/>
    <w:rsid w:val="00FA2545"/>
    <w:rsid w:val="00FA32AD"/>
    <w:rsid w:val="00FA364B"/>
    <w:rsid w:val="00FA42D3"/>
    <w:rsid w:val="00FA43F2"/>
    <w:rsid w:val="00FA452F"/>
    <w:rsid w:val="00FA49CC"/>
    <w:rsid w:val="00FA4A6D"/>
    <w:rsid w:val="00FA5116"/>
    <w:rsid w:val="00FA59F4"/>
    <w:rsid w:val="00FA5E82"/>
    <w:rsid w:val="00FA6019"/>
    <w:rsid w:val="00FA61A5"/>
    <w:rsid w:val="00FA6F07"/>
    <w:rsid w:val="00FA71B7"/>
    <w:rsid w:val="00FA7218"/>
    <w:rsid w:val="00FA77E6"/>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3A60"/>
    <w:rsid w:val="00FD4562"/>
    <w:rsid w:val="00FD46D1"/>
    <w:rsid w:val="00FD47A8"/>
    <w:rsid w:val="00FD4C86"/>
    <w:rsid w:val="00FD53CE"/>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A2B"/>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1715</Words>
  <Characters>9948</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23</cp:revision>
  <cp:lastPrinted>2026-02-05T06:52:00Z</cp:lastPrinted>
  <dcterms:created xsi:type="dcterms:W3CDTF">2026-04-16T09:33:00Z</dcterms:created>
  <dcterms:modified xsi:type="dcterms:W3CDTF">2026-04-17T10:53:00Z</dcterms:modified>
</cp:coreProperties>
</file>