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0EAC3" w14:textId="4E005E4C" w:rsidR="00273A3B" w:rsidRPr="004F076C" w:rsidRDefault="00273A3B" w:rsidP="00C2788C">
      <w:pPr>
        <w:rPr>
          <w:b/>
          <w:bCs/>
          <w:sz w:val="28"/>
          <w:szCs w:val="28"/>
        </w:rPr>
      </w:pPr>
      <w:r w:rsidRPr="004F076C">
        <w:rPr>
          <w:b/>
          <w:bCs/>
          <w:sz w:val="28"/>
          <w:szCs w:val="28"/>
        </w:rPr>
        <w:t xml:space="preserve">ROMÂNIA </w:t>
      </w:r>
      <w:r w:rsidRPr="004F076C">
        <w:rPr>
          <w:b/>
          <w:bCs/>
          <w:sz w:val="28"/>
          <w:szCs w:val="28"/>
        </w:rPr>
        <w:tab/>
      </w:r>
      <w:r w:rsidRPr="004F076C">
        <w:rPr>
          <w:b/>
          <w:bCs/>
          <w:sz w:val="28"/>
          <w:szCs w:val="28"/>
        </w:rPr>
        <w:tab/>
      </w:r>
      <w:r w:rsidRPr="004F076C">
        <w:rPr>
          <w:b/>
          <w:bCs/>
          <w:sz w:val="28"/>
          <w:szCs w:val="28"/>
        </w:rPr>
        <w:tab/>
      </w:r>
      <w:r w:rsidRPr="004F076C">
        <w:rPr>
          <w:b/>
          <w:bCs/>
          <w:sz w:val="28"/>
          <w:szCs w:val="28"/>
        </w:rPr>
        <w:tab/>
      </w:r>
      <w:r w:rsidRPr="004F076C">
        <w:rPr>
          <w:b/>
          <w:bCs/>
          <w:sz w:val="28"/>
          <w:szCs w:val="28"/>
        </w:rPr>
        <w:tab/>
      </w:r>
      <w:r w:rsidRPr="004F076C">
        <w:rPr>
          <w:b/>
          <w:bCs/>
          <w:sz w:val="28"/>
          <w:szCs w:val="28"/>
        </w:rPr>
        <w:tab/>
      </w:r>
      <w:r w:rsidRPr="004F076C">
        <w:rPr>
          <w:b/>
          <w:bCs/>
          <w:sz w:val="28"/>
          <w:szCs w:val="28"/>
        </w:rPr>
        <w:tab/>
        <w:t xml:space="preserve">                     </w:t>
      </w:r>
      <w:r w:rsidR="00DE542F" w:rsidRPr="004F076C">
        <w:rPr>
          <w:b/>
          <w:bCs/>
          <w:sz w:val="28"/>
          <w:szCs w:val="28"/>
        </w:rPr>
        <w:t xml:space="preserve">                                       </w:t>
      </w:r>
      <w:r w:rsidR="004F076C" w:rsidRPr="004F076C">
        <w:rPr>
          <w:b/>
          <w:bCs/>
          <w:sz w:val="28"/>
          <w:szCs w:val="28"/>
        </w:rPr>
        <w:t xml:space="preserve">        </w:t>
      </w:r>
      <w:r w:rsidRPr="004F076C">
        <w:rPr>
          <w:b/>
          <w:bCs/>
          <w:sz w:val="28"/>
          <w:szCs w:val="28"/>
        </w:rPr>
        <w:t xml:space="preserve"> </w:t>
      </w:r>
    </w:p>
    <w:p w14:paraId="463B0698" w14:textId="094F803E" w:rsidR="00273A3B" w:rsidRPr="004F076C" w:rsidRDefault="00273A3B" w:rsidP="00C2788C">
      <w:pPr>
        <w:rPr>
          <w:b/>
          <w:bCs/>
          <w:sz w:val="28"/>
          <w:szCs w:val="28"/>
        </w:rPr>
      </w:pPr>
      <w:r w:rsidRPr="004F076C">
        <w:rPr>
          <w:b/>
          <w:bCs/>
          <w:sz w:val="28"/>
          <w:szCs w:val="28"/>
        </w:rPr>
        <w:t>JUDEŢUL VRANCEA</w:t>
      </w:r>
    </w:p>
    <w:p w14:paraId="70987C0B" w14:textId="3C003F02" w:rsidR="00273A3B" w:rsidRPr="004F076C" w:rsidRDefault="00273A3B" w:rsidP="00C2788C">
      <w:pPr>
        <w:pStyle w:val="Corptext2"/>
        <w:rPr>
          <w:rFonts w:ascii="Times New Roman" w:hAnsi="Times New Roman" w:cs="Times New Roman"/>
          <w:szCs w:val="28"/>
          <w:lang w:val="ro-RO"/>
        </w:rPr>
      </w:pPr>
      <w:r w:rsidRPr="004F076C">
        <w:rPr>
          <w:rFonts w:ascii="Times New Roman" w:hAnsi="Times New Roman" w:cs="Times New Roman"/>
          <w:szCs w:val="28"/>
          <w:lang w:val="ro-RO"/>
        </w:rPr>
        <w:t xml:space="preserve">CONSILIUL JUDEŢEAN </w:t>
      </w:r>
      <w:r w:rsidRPr="004F076C">
        <w:rPr>
          <w:rFonts w:ascii="Times New Roman" w:hAnsi="Times New Roman" w:cs="Times New Roman"/>
          <w:szCs w:val="28"/>
          <w:lang w:val="ro-RO"/>
        </w:rPr>
        <w:tab/>
      </w:r>
    </w:p>
    <w:p w14:paraId="7EF416C6" w14:textId="77777777" w:rsidR="00B6608E" w:rsidRDefault="00B6608E" w:rsidP="00C2788C">
      <w:pPr>
        <w:pStyle w:val="Titlu1"/>
        <w:rPr>
          <w:rFonts w:ascii="Times New Roman" w:hAnsi="Times New Roman" w:cs="Times New Roman"/>
          <w:sz w:val="28"/>
          <w:szCs w:val="28"/>
        </w:rPr>
      </w:pPr>
    </w:p>
    <w:p w14:paraId="0B8E5034" w14:textId="6568F2B5" w:rsidR="00273A3B" w:rsidRPr="004F076C" w:rsidRDefault="00273A3B" w:rsidP="00A14B3A">
      <w:pPr>
        <w:pStyle w:val="Titlu1"/>
        <w:rPr>
          <w:rFonts w:ascii="Times New Roman" w:hAnsi="Times New Roman" w:cs="Times New Roman"/>
          <w:sz w:val="28"/>
          <w:szCs w:val="28"/>
        </w:rPr>
      </w:pPr>
      <w:r w:rsidRPr="004F076C">
        <w:rPr>
          <w:rFonts w:ascii="Times New Roman" w:hAnsi="Times New Roman" w:cs="Times New Roman"/>
          <w:sz w:val="28"/>
          <w:szCs w:val="28"/>
        </w:rPr>
        <w:t xml:space="preserve">HOTĂRÂREA </w:t>
      </w:r>
      <w:r w:rsidR="00D9696A">
        <w:rPr>
          <w:rFonts w:ascii="Times New Roman" w:hAnsi="Times New Roman" w:cs="Times New Roman"/>
          <w:sz w:val="28"/>
          <w:szCs w:val="28"/>
        </w:rPr>
        <w:t>nr.1</w:t>
      </w:r>
      <w:r w:rsidR="00F44D8D">
        <w:rPr>
          <w:rFonts w:ascii="Times New Roman" w:hAnsi="Times New Roman" w:cs="Times New Roman"/>
          <w:sz w:val="28"/>
          <w:szCs w:val="28"/>
        </w:rPr>
        <w:t>09</w:t>
      </w:r>
    </w:p>
    <w:p w14:paraId="6DA79422" w14:textId="4AA43FCD" w:rsidR="00273A3B" w:rsidRPr="004F076C" w:rsidRDefault="00D9696A" w:rsidP="00A14B3A">
      <w:pPr>
        <w:pStyle w:val="Titlu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273A3B" w:rsidRPr="004F076C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25 mai </w:t>
      </w:r>
      <w:r w:rsidR="00273A3B" w:rsidRPr="004F076C">
        <w:rPr>
          <w:rFonts w:ascii="Times New Roman" w:hAnsi="Times New Roman" w:cs="Times New Roman"/>
          <w:sz w:val="28"/>
          <w:szCs w:val="28"/>
        </w:rPr>
        <w:t>202</w:t>
      </w:r>
      <w:r w:rsidR="00A07484" w:rsidRPr="004F076C">
        <w:rPr>
          <w:rFonts w:ascii="Times New Roman" w:hAnsi="Times New Roman" w:cs="Times New Roman"/>
          <w:sz w:val="28"/>
          <w:szCs w:val="28"/>
        </w:rPr>
        <w:t>6</w:t>
      </w:r>
    </w:p>
    <w:p w14:paraId="5BCE9455" w14:textId="77777777" w:rsidR="00273A3B" w:rsidRPr="004F076C" w:rsidRDefault="00273A3B" w:rsidP="00C2788C">
      <w:pPr>
        <w:jc w:val="both"/>
        <w:rPr>
          <w:b/>
          <w:bCs/>
          <w:sz w:val="28"/>
          <w:szCs w:val="28"/>
        </w:rPr>
      </w:pPr>
    </w:p>
    <w:p w14:paraId="1B33162B" w14:textId="0331D31F" w:rsidR="00A07484" w:rsidRPr="004F076C" w:rsidRDefault="00273A3B" w:rsidP="004F076C">
      <w:pPr>
        <w:ind w:left="1134" w:hanging="1134"/>
        <w:jc w:val="both"/>
        <w:rPr>
          <w:b/>
          <w:sz w:val="28"/>
          <w:szCs w:val="28"/>
        </w:rPr>
      </w:pPr>
      <w:r w:rsidRPr="004F076C">
        <w:rPr>
          <w:b/>
          <w:bCs/>
          <w:sz w:val="28"/>
          <w:szCs w:val="28"/>
        </w:rPr>
        <w:t xml:space="preserve">privind: </w:t>
      </w:r>
      <w:r w:rsidRPr="004F076C">
        <w:rPr>
          <w:bCs/>
          <w:sz w:val="28"/>
          <w:szCs w:val="28"/>
        </w:rPr>
        <w:t xml:space="preserve">aprobarea documentației tehnice la faza Notă conceptuală și Temă de </w:t>
      </w:r>
      <w:r w:rsidR="003B0D1A" w:rsidRPr="004F076C">
        <w:rPr>
          <w:bCs/>
          <w:sz w:val="28"/>
          <w:szCs w:val="28"/>
        </w:rPr>
        <w:t xml:space="preserve">   </w:t>
      </w:r>
      <w:r w:rsidRPr="004F076C">
        <w:rPr>
          <w:bCs/>
          <w:sz w:val="28"/>
          <w:szCs w:val="28"/>
        </w:rPr>
        <w:t xml:space="preserve">proiectare pentru obiectivul de investiții </w:t>
      </w:r>
      <w:r w:rsidR="00A07484" w:rsidRPr="004F076C">
        <w:rPr>
          <w:sz w:val="28"/>
          <w:szCs w:val="28"/>
          <w:shd w:val="clear" w:color="auto" w:fill="FFFFFF"/>
        </w:rPr>
        <w:t xml:space="preserve">„Pod din beton armat pe DJ 205E, peste pârâul Vizăuți, comuna Vidra, km. </w:t>
      </w:r>
      <w:r w:rsidR="00D93B27" w:rsidRPr="004F076C">
        <w:rPr>
          <w:sz w:val="28"/>
          <w:szCs w:val="28"/>
          <w:shd w:val="clear" w:color="auto" w:fill="FFFFFF"/>
        </w:rPr>
        <w:t>42+700</w:t>
      </w:r>
      <w:r w:rsidR="00A07484" w:rsidRPr="004F076C">
        <w:rPr>
          <w:sz w:val="28"/>
          <w:szCs w:val="28"/>
          <w:shd w:val="clear" w:color="auto" w:fill="FFFFFF"/>
        </w:rPr>
        <w:t>”</w:t>
      </w:r>
    </w:p>
    <w:p w14:paraId="47CE8CBE" w14:textId="77777777" w:rsidR="00273A3B" w:rsidRPr="004F076C" w:rsidRDefault="00273A3B" w:rsidP="00C2788C">
      <w:pPr>
        <w:pStyle w:val="Indentcorptext"/>
        <w:ind w:firstLine="0"/>
        <w:jc w:val="both"/>
        <w:rPr>
          <w:b/>
          <w:sz w:val="28"/>
          <w:szCs w:val="28"/>
        </w:rPr>
      </w:pPr>
    </w:p>
    <w:p w14:paraId="6F90F2AF" w14:textId="3D1DBA53" w:rsidR="00273A3B" w:rsidRPr="004F076C" w:rsidRDefault="00273A3B" w:rsidP="004F076C">
      <w:pPr>
        <w:pStyle w:val="Corptext"/>
        <w:ind w:hanging="284"/>
        <w:rPr>
          <w:rFonts w:ascii="Times New Roman" w:hAnsi="Times New Roman" w:cs="Times New Roman"/>
          <w:b/>
          <w:bCs/>
          <w:szCs w:val="28"/>
        </w:rPr>
      </w:pPr>
      <w:r w:rsidRPr="004F076C">
        <w:rPr>
          <w:rFonts w:ascii="Times New Roman" w:hAnsi="Times New Roman" w:cs="Times New Roman"/>
          <w:b/>
          <w:bCs/>
          <w:szCs w:val="28"/>
        </w:rPr>
        <w:t xml:space="preserve">    Consiliul Județean Vrancea, </w:t>
      </w:r>
    </w:p>
    <w:p w14:paraId="26BB231B" w14:textId="304736AB" w:rsidR="0076539A" w:rsidRPr="004F076C" w:rsidRDefault="00B340E7" w:rsidP="00C2788C">
      <w:pPr>
        <w:jc w:val="both"/>
        <w:rPr>
          <w:color w:val="FF0000"/>
          <w:sz w:val="28"/>
          <w:szCs w:val="28"/>
        </w:rPr>
      </w:pPr>
      <w:r w:rsidRPr="004F076C">
        <w:rPr>
          <w:b/>
          <w:bCs/>
          <w:sz w:val="28"/>
          <w:szCs w:val="28"/>
        </w:rPr>
        <w:t>-</w:t>
      </w:r>
      <w:r w:rsidR="00273A3B" w:rsidRPr="004F076C">
        <w:rPr>
          <w:b/>
          <w:bCs/>
          <w:sz w:val="28"/>
          <w:szCs w:val="28"/>
        </w:rPr>
        <w:t>văzând referatul</w:t>
      </w:r>
      <w:r w:rsidR="00273A3B" w:rsidRPr="004F076C">
        <w:rPr>
          <w:bCs/>
          <w:sz w:val="28"/>
          <w:szCs w:val="28"/>
        </w:rPr>
        <w:t xml:space="preserve"> Direcției Tehnice și Investiții a Consiliului Județean Vrancea înregistrat sub nr.</w:t>
      </w:r>
      <w:r w:rsidR="00303247">
        <w:rPr>
          <w:bCs/>
          <w:sz w:val="28"/>
          <w:szCs w:val="28"/>
        </w:rPr>
        <w:t>201/12770/15.05.2026</w:t>
      </w:r>
      <w:r w:rsidR="00000DB3" w:rsidRPr="004F076C">
        <w:rPr>
          <w:bCs/>
          <w:sz w:val="28"/>
          <w:szCs w:val="28"/>
        </w:rPr>
        <w:t xml:space="preserve"> </w:t>
      </w:r>
      <w:r w:rsidR="00273A3B" w:rsidRPr="004F076C">
        <w:rPr>
          <w:bCs/>
          <w:sz w:val="28"/>
          <w:szCs w:val="28"/>
        </w:rPr>
        <w:t xml:space="preserve">privind aprobarea documentației tehnice la faza Notă conceptuală și Temă de proiectare pentru obiectivul de investiții </w:t>
      </w:r>
      <w:r w:rsidR="00A07484" w:rsidRPr="004F076C">
        <w:rPr>
          <w:sz w:val="28"/>
          <w:szCs w:val="28"/>
          <w:shd w:val="clear" w:color="auto" w:fill="FFFFFF"/>
        </w:rPr>
        <w:t xml:space="preserve">„Pod din beton armat pe DJ 205E, peste pârâul Vizăuți, comuna Vidra, km. </w:t>
      </w:r>
      <w:r w:rsidR="00D93B27" w:rsidRPr="004F076C">
        <w:rPr>
          <w:sz w:val="28"/>
          <w:szCs w:val="28"/>
          <w:shd w:val="clear" w:color="auto" w:fill="FFFFFF"/>
        </w:rPr>
        <w:t>42+700</w:t>
      </w:r>
      <w:r w:rsidR="00A07484" w:rsidRPr="004F076C">
        <w:rPr>
          <w:sz w:val="28"/>
          <w:szCs w:val="28"/>
          <w:shd w:val="clear" w:color="auto" w:fill="FFFFFF"/>
        </w:rPr>
        <w:t>”</w:t>
      </w:r>
      <w:r w:rsidR="0076539A" w:rsidRPr="004F076C">
        <w:rPr>
          <w:noProof/>
          <w:sz w:val="28"/>
          <w:szCs w:val="28"/>
        </w:rPr>
        <w:t>;</w:t>
      </w:r>
    </w:p>
    <w:p w14:paraId="743E7C47" w14:textId="525B57E6" w:rsidR="00273A3B" w:rsidRPr="004F076C" w:rsidRDefault="00273A3B" w:rsidP="00C2788C">
      <w:pPr>
        <w:jc w:val="both"/>
        <w:rPr>
          <w:bCs/>
          <w:sz w:val="28"/>
          <w:szCs w:val="28"/>
        </w:rPr>
      </w:pPr>
      <w:r w:rsidRPr="004F076C">
        <w:rPr>
          <w:b/>
          <w:bCs/>
          <w:sz w:val="28"/>
          <w:szCs w:val="28"/>
        </w:rPr>
        <w:t>- în conformitate cu</w:t>
      </w:r>
      <w:r w:rsidRPr="004F076C">
        <w:rPr>
          <w:bCs/>
          <w:sz w:val="28"/>
          <w:szCs w:val="28"/>
        </w:rPr>
        <w:t xml:space="preserve"> prevederile art.1 alin.(2) lit.a), art.3</w:t>
      </w:r>
      <w:r w:rsidR="005820F5">
        <w:rPr>
          <w:bCs/>
          <w:sz w:val="28"/>
          <w:szCs w:val="28"/>
        </w:rPr>
        <w:t>-</w:t>
      </w:r>
      <w:r w:rsidRPr="004F076C">
        <w:rPr>
          <w:bCs/>
          <w:sz w:val="28"/>
          <w:szCs w:val="28"/>
        </w:rPr>
        <w:t>4 coroborat</w:t>
      </w:r>
      <w:r w:rsidR="005820F5">
        <w:rPr>
          <w:bCs/>
          <w:sz w:val="28"/>
          <w:szCs w:val="28"/>
        </w:rPr>
        <w:t>e</w:t>
      </w:r>
      <w:r w:rsidRPr="004F076C">
        <w:rPr>
          <w:bCs/>
          <w:sz w:val="28"/>
          <w:szCs w:val="28"/>
        </w:rPr>
        <w:t xml:space="preserve"> c</w:t>
      </w:r>
      <w:r w:rsidR="00C468CF">
        <w:rPr>
          <w:bCs/>
          <w:sz w:val="28"/>
          <w:szCs w:val="28"/>
        </w:rPr>
        <w:t>u</w:t>
      </w:r>
      <w:r w:rsidRPr="004F076C">
        <w:rPr>
          <w:bCs/>
          <w:sz w:val="28"/>
          <w:szCs w:val="28"/>
        </w:rPr>
        <w:t xml:space="preserve"> anexele </w:t>
      </w:r>
      <w:r w:rsidR="003C5DA7">
        <w:rPr>
          <w:bCs/>
          <w:sz w:val="28"/>
          <w:szCs w:val="28"/>
        </w:rPr>
        <w:t>nr.</w:t>
      </w:r>
      <w:r w:rsidRPr="004F076C">
        <w:rPr>
          <w:bCs/>
          <w:sz w:val="28"/>
          <w:szCs w:val="28"/>
        </w:rPr>
        <w:t xml:space="preserve">1 și </w:t>
      </w:r>
      <w:r w:rsidR="003C5DA7">
        <w:rPr>
          <w:bCs/>
          <w:sz w:val="28"/>
          <w:szCs w:val="28"/>
        </w:rPr>
        <w:t>nr.</w:t>
      </w:r>
      <w:r w:rsidRPr="004F076C">
        <w:rPr>
          <w:bCs/>
          <w:sz w:val="28"/>
          <w:szCs w:val="28"/>
        </w:rPr>
        <w:t>2 din H.G</w:t>
      </w:r>
      <w:r w:rsidR="004F076C">
        <w:rPr>
          <w:bCs/>
          <w:sz w:val="28"/>
          <w:szCs w:val="28"/>
        </w:rPr>
        <w:t>.</w:t>
      </w:r>
      <w:r w:rsidRPr="004F076C">
        <w:rPr>
          <w:bCs/>
          <w:sz w:val="28"/>
          <w:szCs w:val="28"/>
        </w:rPr>
        <w:t xml:space="preserve"> nr.907/2016 privind etapele de elaborare și conținutul-cadru al documentațiilor tehnico-economice aferente obiectivelor/proiectelor de investiții finanțate din fonduri publice;</w:t>
      </w:r>
    </w:p>
    <w:p w14:paraId="1C3295D9" w14:textId="7386C523" w:rsidR="002979AB" w:rsidRPr="004F076C" w:rsidRDefault="002979AB" w:rsidP="00C2788C">
      <w:pPr>
        <w:pStyle w:val="Corptext"/>
        <w:rPr>
          <w:rFonts w:ascii="Times New Roman" w:hAnsi="Times New Roman" w:cs="Times New Roman"/>
          <w:bCs/>
          <w:szCs w:val="28"/>
        </w:rPr>
      </w:pPr>
      <w:r w:rsidRPr="004F076C">
        <w:rPr>
          <w:rFonts w:ascii="Times New Roman" w:hAnsi="Times New Roman" w:cs="Times New Roman"/>
          <w:bCs/>
          <w:szCs w:val="28"/>
        </w:rPr>
        <w:t xml:space="preserve">- </w:t>
      </w:r>
      <w:r w:rsidRPr="004345A6">
        <w:rPr>
          <w:rFonts w:ascii="Times New Roman" w:hAnsi="Times New Roman" w:cs="Times New Roman"/>
          <w:b/>
          <w:szCs w:val="28"/>
        </w:rPr>
        <w:t xml:space="preserve">ținând cont </w:t>
      </w:r>
      <w:r w:rsidRPr="004345A6">
        <w:rPr>
          <w:rFonts w:ascii="Times New Roman" w:hAnsi="Times New Roman" w:cs="Times New Roman"/>
          <w:bCs/>
          <w:szCs w:val="28"/>
        </w:rPr>
        <w:t xml:space="preserve"> de art.44 din Legea</w:t>
      </w:r>
      <w:r w:rsidR="00A14B3A" w:rsidRPr="004345A6">
        <w:rPr>
          <w:rFonts w:ascii="Times New Roman" w:hAnsi="Times New Roman" w:cs="Times New Roman"/>
          <w:bCs/>
          <w:szCs w:val="28"/>
        </w:rPr>
        <w:t xml:space="preserve"> nr.</w:t>
      </w:r>
      <w:r w:rsidRPr="004345A6">
        <w:rPr>
          <w:rFonts w:ascii="Times New Roman" w:hAnsi="Times New Roman" w:cs="Times New Roman"/>
          <w:bCs/>
          <w:szCs w:val="28"/>
        </w:rPr>
        <w:t>273/2006, privind finanțele publice locale, cu modificările și completările ulterioare;</w:t>
      </w:r>
    </w:p>
    <w:p w14:paraId="5BAB6897" w14:textId="25D26D91" w:rsidR="00273A3B" w:rsidRDefault="00273A3B" w:rsidP="00C2788C">
      <w:pPr>
        <w:pStyle w:val="Corptext"/>
        <w:rPr>
          <w:rFonts w:ascii="Times New Roman" w:hAnsi="Times New Roman" w:cs="Times New Roman"/>
          <w:bCs/>
          <w:szCs w:val="28"/>
        </w:rPr>
      </w:pPr>
      <w:r w:rsidRPr="004F076C">
        <w:rPr>
          <w:rFonts w:ascii="Times New Roman" w:hAnsi="Times New Roman" w:cs="Times New Roman"/>
          <w:b/>
          <w:bCs/>
          <w:szCs w:val="28"/>
        </w:rPr>
        <w:t>- în baza</w:t>
      </w:r>
      <w:r w:rsidRPr="004F076C">
        <w:rPr>
          <w:rFonts w:ascii="Times New Roman" w:hAnsi="Times New Roman" w:cs="Times New Roman"/>
          <w:bCs/>
          <w:szCs w:val="28"/>
        </w:rPr>
        <w:t xml:space="preserve"> art.173 alin.1) lit.b)</w:t>
      </w:r>
      <w:r w:rsidR="00A14B3A">
        <w:rPr>
          <w:rFonts w:ascii="Times New Roman" w:hAnsi="Times New Roman" w:cs="Times New Roman"/>
          <w:bCs/>
          <w:szCs w:val="28"/>
        </w:rPr>
        <w:t>, coroborat cu</w:t>
      </w:r>
      <w:r w:rsidRPr="004F076C">
        <w:rPr>
          <w:rFonts w:ascii="Times New Roman" w:hAnsi="Times New Roman" w:cs="Times New Roman"/>
          <w:bCs/>
          <w:szCs w:val="28"/>
        </w:rPr>
        <w:t xml:space="preserve"> </w:t>
      </w:r>
      <w:bookmarkStart w:id="0" w:name="_Hlk30077554"/>
      <w:r w:rsidRPr="004F076C">
        <w:rPr>
          <w:rFonts w:ascii="Times New Roman" w:hAnsi="Times New Roman" w:cs="Times New Roman"/>
          <w:bCs/>
          <w:szCs w:val="28"/>
        </w:rPr>
        <w:t xml:space="preserve">alin.(3) lit.f) </w:t>
      </w:r>
      <w:bookmarkEnd w:id="0"/>
      <w:r w:rsidRPr="004F076C">
        <w:rPr>
          <w:rFonts w:ascii="Times New Roman" w:hAnsi="Times New Roman" w:cs="Times New Roman"/>
          <w:bCs/>
          <w:szCs w:val="28"/>
        </w:rPr>
        <w:t>din O.U.G nr.57/2019 privind Codul administrativ, cu modificările și completările ulterioare;</w:t>
      </w:r>
    </w:p>
    <w:p w14:paraId="2F089572" w14:textId="455139A4" w:rsidR="0053740F" w:rsidRPr="004F076C" w:rsidRDefault="0053740F" w:rsidP="00C2788C">
      <w:pPr>
        <w:pStyle w:val="Corptext"/>
        <w:rPr>
          <w:rFonts w:ascii="Times New Roman" w:hAnsi="Times New Roman" w:cs="Times New Roman"/>
          <w:bCs/>
          <w:szCs w:val="28"/>
        </w:rPr>
      </w:pPr>
      <w:r w:rsidRPr="001D122E">
        <w:rPr>
          <w:rFonts w:ascii="Times New Roman" w:hAnsi="Times New Roman" w:cs="Times New Roman"/>
          <w:b/>
          <w:szCs w:val="28"/>
        </w:rPr>
        <w:t xml:space="preserve">- </w:t>
      </w:r>
      <w:r w:rsidR="001D122E" w:rsidRPr="001D122E">
        <w:rPr>
          <w:rFonts w:ascii="Times New Roman" w:hAnsi="Times New Roman" w:cs="Times New Roman"/>
          <w:b/>
          <w:szCs w:val="28"/>
        </w:rPr>
        <w:t>luând act</w:t>
      </w:r>
      <w:r w:rsidR="001D122E" w:rsidRPr="001D122E">
        <w:rPr>
          <w:rFonts w:ascii="Times New Roman" w:hAnsi="Times New Roman" w:cs="Times New Roman"/>
          <w:bCs/>
          <w:szCs w:val="28"/>
        </w:rPr>
        <w:t xml:space="preserve"> de raportul compartimentului de resort din cadrul Consiliului Județean Vrancea și de avizul comisiei de specialitate a Consiliului Județean Vrancea;  </w:t>
      </w:r>
    </w:p>
    <w:p w14:paraId="59D862FD" w14:textId="086FDE01" w:rsidR="00273A3B" w:rsidRPr="004F076C" w:rsidRDefault="00273A3B" w:rsidP="00C2788C">
      <w:pPr>
        <w:pStyle w:val="Corptext"/>
        <w:rPr>
          <w:rFonts w:ascii="Times New Roman" w:hAnsi="Times New Roman" w:cs="Times New Roman"/>
          <w:b/>
          <w:bCs/>
          <w:szCs w:val="28"/>
        </w:rPr>
      </w:pPr>
      <w:r w:rsidRPr="004F076C">
        <w:rPr>
          <w:rFonts w:ascii="Times New Roman" w:hAnsi="Times New Roman" w:cs="Times New Roman"/>
          <w:b/>
          <w:bCs/>
          <w:szCs w:val="28"/>
        </w:rPr>
        <w:t>- în temeiul</w:t>
      </w:r>
      <w:r w:rsidRPr="004F076C">
        <w:rPr>
          <w:rFonts w:ascii="Times New Roman" w:hAnsi="Times New Roman" w:cs="Times New Roman"/>
          <w:bCs/>
          <w:szCs w:val="28"/>
        </w:rPr>
        <w:t xml:space="preserve"> art.196 alin.1) lit.a) din O.U.G nr.57/2019 privind Codul administrativ, cu modificările și completările ulterioare</w:t>
      </w:r>
      <w:r w:rsidR="0053740F">
        <w:rPr>
          <w:rFonts w:ascii="Times New Roman" w:hAnsi="Times New Roman" w:cs="Times New Roman"/>
          <w:bCs/>
          <w:szCs w:val="28"/>
        </w:rPr>
        <w:t xml:space="preserve">, </w:t>
      </w:r>
    </w:p>
    <w:p w14:paraId="6F389B81" w14:textId="77777777" w:rsidR="00273A3B" w:rsidRPr="004F076C" w:rsidRDefault="00273A3B" w:rsidP="00C2788C">
      <w:pPr>
        <w:pStyle w:val="Corptext"/>
        <w:rPr>
          <w:rFonts w:ascii="Times New Roman" w:hAnsi="Times New Roman" w:cs="Times New Roman"/>
          <w:b/>
          <w:bCs/>
          <w:szCs w:val="28"/>
        </w:rPr>
      </w:pPr>
    </w:p>
    <w:p w14:paraId="69B2A078" w14:textId="2C78113E" w:rsidR="00273A3B" w:rsidRPr="004F076C" w:rsidRDefault="00273A3B" w:rsidP="00C2788C">
      <w:pPr>
        <w:pStyle w:val="Corptext"/>
        <w:rPr>
          <w:rFonts w:ascii="Times New Roman" w:hAnsi="Times New Roman" w:cs="Times New Roman"/>
          <w:b/>
          <w:bCs/>
          <w:szCs w:val="28"/>
        </w:rPr>
      </w:pPr>
      <w:r w:rsidRPr="004F076C">
        <w:rPr>
          <w:rFonts w:ascii="Times New Roman" w:hAnsi="Times New Roman" w:cs="Times New Roman"/>
          <w:b/>
          <w:bCs/>
          <w:szCs w:val="28"/>
        </w:rPr>
        <w:t xml:space="preserve">                                               </w:t>
      </w:r>
      <w:r w:rsidR="003B0D1A" w:rsidRPr="004F076C">
        <w:rPr>
          <w:rFonts w:ascii="Times New Roman" w:hAnsi="Times New Roman" w:cs="Times New Roman"/>
          <w:b/>
          <w:bCs/>
          <w:szCs w:val="28"/>
        </w:rPr>
        <w:t xml:space="preserve">    </w:t>
      </w:r>
      <w:r w:rsidRPr="004F076C">
        <w:rPr>
          <w:rFonts w:ascii="Times New Roman" w:hAnsi="Times New Roman" w:cs="Times New Roman"/>
          <w:b/>
          <w:bCs/>
          <w:szCs w:val="28"/>
        </w:rPr>
        <w:t xml:space="preserve">  HOTĂRĂŞTE:</w:t>
      </w:r>
    </w:p>
    <w:p w14:paraId="04C2F822" w14:textId="77777777" w:rsidR="00273A3B" w:rsidRPr="004F076C" w:rsidRDefault="00273A3B" w:rsidP="00C2788C">
      <w:pPr>
        <w:jc w:val="both"/>
        <w:rPr>
          <w:b/>
          <w:sz w:val="28"/>
          <w:szCs w:val="28"/>
        </w:rPr>
      </w:pPr>
    </w:p>
    <w:p w14:paraId="4CD21817" w14:textId="7014B32C" w:rsidR="00273A3B" w:rsidRPr="00B6608E" w:rsidRDefault="00273A3B" w:rsidP="00B6608E">
      <w:pPr>
        <w:jc w:val="both"/>
        <w:rPr>
          <w:noProof/>
          <w:sz w:val="28"/>
          <w:szCs w:val="28"/>
        </w:rPr>
      </w:pPr>
      <w:r w:rsidRPr="004F076C">
        <w:rPr>
          <w:b/>
          <w:sz w:val="28"/>
          <w:szCs w:val="28"/>
        </w:rPr>
        <w:t>Art.1</w:t>
      </w:r>
      <w:r w:rsidRPr="004F076C">
        <w:rPr>
          <w:bCs/>
          <w:sz w:val="28"/>
          <w:szCs w:val="28"/>
        </w:rPr>
        <w:t xml:space="preserve"> Aprobarea Notei conceptuale pentru obiectivul de investiții </w:t>
      </w:r>
      <w:r w:rsidR="00A07484" w:rsidRPr="004F076C">
        <w:rPr>
          <w:sz w:val="28"/>
          <w:szCs w:val="28"/>
          <w:shd w:val="clear" w:color="auto" w:fill="FFFFFF"/>
        </w:rPr>
        <w:t xml:space="preserve">„Pod din beton armat pe DJ 205E, peste pârâul Vizăuți, comuna Vidra, km. </w:t>
      </w:r>
      <w:r w:rsidR="00D93B27" w:rsidRPr="004F076C">
        <w:rPr>
          <w:sz w:val="28"/>
          <w:szCs w:val="28"/>
          <w:shd w:val="clear" w:color="auto" w:fill="FFFFFF"/>
        </w:rPr>
        <w:t>42+700</w:t>
      </w:r>
      <w:r w:rsidR="00A07484" w:rsidRPr="004F076C">
        <w:rPr>
          <w:sz w:val="28"/>
          <w:szCs w:val="28"/>
          <w:shd w:val="clear" w:color="auto" w:fill="FFFFFF"/>
        </w:rPr>
        <w:t>”</w:t>
      </w:r>
      <w:r w:rsidR="00B6608E">
        <w:rPr>
          <w:sz w:val="28"/>
          <w:szCs w:val="28"/>
          <w:shd w:val="clear" w:color="auto" w:fill="FFFFFF"/>
        </w:rPr>
        <w:t>,</w:t>
      </w:r>
      <w:r w:rsidR="00D93B27" w:rsidRPr="004F076C">
        <w:rPr>
          <w:sz w:val="28"/>
          <w:szCs w:val="28"/>
          <w:shd w:val="clear" w:color="auto" w:fill="FFFFFF"/>
        </w:rPr>
        <w:t xml:space="preserve"> </w:t>
      </w:r>
      <w:r w:rsidRPr="004F076C">
        <w:rPr>
          <w:bCs/>
          <w:sz w:val="28"/>
          <w:szCs w:val="28"/>
        </w:rPr>
        <w:t xml:space="preserve">potrivit </w:t>
      </w:r>
      <w:r w:rsidR="001D122E">
        <w:rPr>
          <w:bCs/>
          <w:sz w:val="28"/>
          <w:szCs w:val="28"/>
        </w:rPr>
        <w:t>a</w:t>
      </w:r>
      <w:r w:rsidRPr="004F076C">
        <w:rPr>
          <w:bCs/>
          <w:sz w:val="28"/>
          <w:szCs w:val="28"/>
        </w:rPr>
        <w:t>nexei nr.1 care face parte integrantă din prezenta hotărâre.</w:t>
      </w:r>
    </w:p>
    <w:p w14:paraId="216C9EED" w14:textId="2FAE003D" w:rsidR="003B0D1A" w:rsidRPr="00B6608E" w:rsidRDefault="00273A3B" w:rsidP="00C2788C">
      <w:pPr>
        <w:jc w:val="both"/>
        <w:rPr>
          <w:bCs/>
          <w:sz w:val="28"/>
          <w:szCs w:val="28"/>
        </w:rPr>
      </w:pPr>
      <w:r w:rsidRPr="004F076C">
        <w:rPr>
          <w:b/>
          <w:bCs/>
          <w:sz w:val="28"/>
          <w:szCs w:val="28"/>
        </w:rPr>
        <w:t>Art.2</w:t>
      </w:r>
      <w:r w:rsidRPr="004F076C">
        <w:rPr>
          <w:sz w:val="28"/>
          <w:szCs w:val="28"/>
        </w:rPr>
        <w:t xml:space="preserve"> Aprobarea Temei de proiectare pentru obiectivul de investiții </w:t>
      </w:r>
      <w:r w:rsidR="008C275E" w:rsidRPr="004F076C">
        <w:rPr>
          <w:sz w:val="28"/>
          <w:szCs w:val="28"/>
          <w:shd w:val="clear" w:color="auto" w:fill="FFFFFF"/>
        </w:rPr>
        <w:t xml:space="preserve">„Pod din beton armat pe DJ 205E, peste pârâul Vizăuți, comuna Vidra, km. </w:t>
      </w:r>
      <w:r w:rsidR="00D93B27" w:rsidRPr="004F076C">
        <w:rPr>
          <w:sz w:val="28"/>
          <w:szCs w:val="28"/>
          <w:shd w:val="clear" w:color="auto" w:fill="FFFFFF"/>
        </w:rPr>
        <w:t>42+700</w:t>
      </w:r>
      <w:r w:rsidR="008C275E" w:rsidRPr="004F076C">
        <w:rPr>
          <w:sz w:val="28"/>
          <w:szCs w:val="28"/>
          <w:shd w:val="clear" w:color="auto" w:fill="FFFFFF"/>
        </w:rPr>
        <w:t>”</w:t>
      </w:r>
      <w:r w:rsidR="00B6608E">
        <w:rPr>
          <w:sz w:val="28"/>
          <w:szCs w:val="28"/>
          <w:shd w:val="clear" w:color="auto" w:fill="FFFFFF"/>
        </w:rPr>
        <w:t>,</w:t>
      </w:r>
      <w:r w:rsidR="008C275E" w:rsidRPr="004F076C">
        <w:rPr>
          <w:sz w:val="28"/>
          <w:szCs w:val="28"/>
          <w:shd w:val="clear" w:color="auto" w:fill="FFFFFF"/>
        </w:rPr>
        <w:t xml:space="preserve"> </w:t>
      </w:r>
      <w:r w:rsidR="00C86B7F" w:rsidRPr="004F076C">
        <w:rPr>
          <w:bCs/>
          <w:sz w:val="28"/>
          <w:szCs w:val="28"/>
        </w:rPr>
        <w:t xml:space="preserve">potrivit </w:t>
      </w:r>
      <w:r w:rsidR="001D122E">
        <w:rPr>
          <w:bCs/>
          <w:sz w:val="28"/>
          <w:szCs w:val="28"/>
        </w:rPr>
        <w:t>a</w:t>
      </w:r>
      <w:r w:rsidR="00C86B7F" w:rsidRPr="004F076C">
        <w:rPr>
          <w:bCs/>
          <w:sz w:val="28"/>
          <w:szCs w:val="28"/>
        </w:rPr>
        <w:t>nexei nr.2 care face parte integrantă din prezenta hotărâre.</w:t>
      </w:r>
    </w:p>
    <w:p w14:paraId="75B5B674" w14:textId="7B97601C" w:rsidR="00273A3B" w:rsidRDefault="00273A3B" w:rsidP="00B6608E">
      <w:pPr>
        <w:jc w:val="both"/>
        <w:rPr>
          <w:sz w:val="28"/>
          <w:szCs w:val="28"/>
        </w:rPr>
      </w:pPr>
      <w:r w:rsidRPr="004F076C">
        <w:rPr>
          <w:b/>
          <w:bCs/>
          <w:sz w:val="28"/>
          <w:szCs w:val="28"/>
        </w:rPr>
        <w:t xml:space="preserve">Art.3 </w:t>
      </w:r>
      <w:r w:rsidRPr="004F076C">
        <w:rPr>
          <w:sz w:val="28"/>
          <w:szCs w:val="28"/>
        </w:rPr>
        <w:t xml:space="preserve">Prevederile prezentei hotărâri vor fi duse la îndeplinire de </w:t>
      </w:r>
      <w:r w:rsidR="005F62C3" w:rsidRPr="004F076C">
        <w:rPr>
          <w:sz w:val="28"/>
          <w:szCs w:val="28"/>
        </w:rPr>
        <w:t>P</w:t>
      </w:r>
      <w:r w:rsidRPr="004F076C">
        <w:rPr>
          <w:sz w:val="28"/>
          <w:szCs w:val="28"/>
        </w:rPr>
        <w:t>reședintele Consiliului Județean Vrancea</w:t>
      </w:r>
      <w:r w:rsidR="001F2DC5" w:rsidRPr="004F076C">
        <w:rPr>
          <w:sz w:val="28"/>
          <w:szCs w:val="28"/>
        </w:rPr>
        <w:t xml:space="preserve"> </w:t>
      </w:r>
      <w:r w:rsidRPr="004F076C">
        <w:rPr>
          <w:sz w:val="28"/>
          <w:szCs w:val="28"/>
        </w:rPr>
        <w:t xml:space="preserve">prin </w:t>
      </w:r>
      <w:r w:rsidR="00B6608E" w:rsidRPr="004F076C">
        <w:rPr>
          <w:bCs/>
          <w:sz w:val="28"/>
          <w:szCs w:val="28"/>
        </w:rPr>
        <w:t>Direcți</w:t>
      </w:r>
      <w:r w:rsidR="00B6608E">
        <w:rPr>
          <w:bCs/>
          <w:sz w:val="28"/>
          <w:szCs w:val="28"/>
        </w:rPr>
        <w:t>a</w:t>
      </w:r>
      <w:r w:rsidR="00B6608E" w:rsidRPr="004F076C">
        <w:rPr>
          <w:bCs/>
          <w:sz w:val="28"/>
          <w:szCs w:val="28"/>
        </w:rPr>
        <w:t xml:space="preserve"> Tehnic</w:t>
      </w:r>
      <w:r w:rsidR="00B6608E">
        <w:rPr>
          <w:bCs/>
          <w:sz w:val="28"/>
          <w:szCs w:val="28"/>
        </w:rPr>
        <w:t>ă</w:t>
      </w:r>
      <w:r w:rsidR="00B6608E" w:rsidRPr="004F076C">
        <w:rPr>
          <w:bCs/>
          <w:sz w:val="28"/>
          <w:szCs w:val="28"/>
        </w:rPr>
        <w:t xml:space="preserve"> și Investiții</w:t>
      </w:r>
      <w:r w:rsidR="00B6608E" w:rsidRPr="004F076C">
        <w:rPr>
          <w:sz w:val="28"/>
          <w:szCs w:val="28"/>
        </w:rPr>
        <w:t xml:space="preserve"> </w:t>
      </w:r>
      <w:r w:rsidRPr="004F076C">
        <w:rPr>
          <w:sz w:val="28"/>
          <w:szCs w:val="28"/>
        </w:rPr>
        <w:t xml:space="preserve">și vor fi comunicate celor interesați de secretarul general al județului prin Serviciul </w:t>
      </w:r>
      <w:r w:rsidR="00337A69">
        <w:rPr>
          <w:sz w:val="28"/>
          <w:szCs w:val="28"/>
        </w:rPr>
        <w:t>A</w:t>
      </w:r>
      <w:r w:rsidRPr="004F076C">
        <w:rPr>
          <w:sz w:val="28"/>
          <w:szCs w:val="28"/>
        </w:rPr>
        <w:t xml:space="preserve">dministrație </w:t>
      </w:r>
      <w:r w:rsidR="00337A69">
        <w:rPr>
          <w:sz w:val="28"/>
          <w:szCs w:val="28"/>
        </w:rPr>
        <w:t>P</w:t>
      </w:r>
      <w:r w:rsidRPr="004F076C">
        <w:rPr>
          <w:sz w:val="28"/>
          <w:szCs w:val="28"/>
        </w:rPr>
        <w:t xml:space="preserve">ublică Monitor Oficial Local și </w:t>
      </w:r>
      <w:r w:rsidR="00337A69">
        <w:rPr>
          <w:sz w:val="28"/>
          <w:szCs w:val="28"/>
        </w:rPr>
        <w:t>A</w:t>
      </w:r>
      <w:r w:rsidRPr="004F076C">
        <w:rPr>
          <w:sz w:val="28"/>
          <w:szCs w:val="28"/>
        </w:rPr>
        <w:t xml:space="preserve">rhivă din cadrul Direcției Juridice și </w:t>
      </w:r>
      <w:r w:rsidR="00B6608E">
        <w:rPr>
          <w:sz w:val="28"/>
          <w:szCs w:val="28"/>
        </w:rPr>
        <w:t>A</w:t>
      </w:r>
      <w:r w:rsidRPr="004F076C">
        <w:rPr>
          <w:sz w:val="28"/>
          <w:szCs w:val="28"/>
        </w:rPr>
        <w:t xml:space="preserve">dministrație </w:t>
      </w:r>
      <w:r w:rsidR="00B6608E">
        <w:rPr>
          <w:sz w:val="28"/>
          <w:szCs w:val="28"/>
        </w:rPr>
        <w:t>P</w:t>
      </w:r>
      <w:r w:rsidRPr="004F076C">
        <w:rPr>
          <w:sz w:val="28"/>
          <w:szCs w:val="28"/>
        </w:rPr>
        <w:t>ublică.</w:t>
      </w:r>
    </w:p>
    <w:p w14:paraId="5AC1FC33" w14:textId="77777777" w:rsidR="00B6608E" w:rsidRPr="00B6608E" w:rsidRDefault="00B6608E" w:rsidP="00B6608E">
      <w:pPr>
        <w:jc w:val="both"/>
        <w:rPr>
          <w:sz w:val="28"/>
          <w:szCs w:val="28"/>
        </w:rPr>
      </w:pPr>
    </w:p>
    <w:p w14:paraId="572572B4" w14:textId="77777777" w:rsidR="001A01C0" w:rsidRPr="004F076C" w:rsidRDefault="001A01C0" w:rsidP="00C2788C">
      <w:pPr>
        <w:pStyle w:val="Titlu2"/>
        <w:jc w:val="center"/>
        <w:rPr>
          <w:bCs w:val="0"/>
          <w:szCs w:val="28"/>
        </w:rPr>
      </w:pPr>
      <w:r w:rsidRPr="004F076C">
        <w:rPr>
          <w:bCs w:val="0"/>
          <w:szCs w:val="28"/>
        </w:rPr>
        <w:t>Preşedintele,</w:t>
      </w:r>
    </w:p>
    <w:p w14:paraId="52AE5941" w14:textId="77777777" w:rsidR="001A01C0" w:rsidRPr="004F076C" w:rsidRDefault="001A01C0" w:rsidP="00C2788C">
      <w:pPr>
        <w:pStyle w:val="Titlu2"/>
        <w:jc w:val="center"/>
        <w:rPr>
          <w:bCs w:val="0"/>
          <w:szCs w:val="28"/>
        </w:rPr>
      </w:pPr>
      <w:r w:rsidRPr="004F076C">
        <w:rPr>
          <w:bCs w:val="0"/>
          <w:szCs w:val="28"/>
        </w:rPr>
        <w:t>Consiliului Județean Vrancea</w:t>
      </w:r>
    </w:p>
    <w:p w14:paraId="748EACC5" w14:textId="259DD705" w:rsidR="00273A3B" w:rsidRPr="00B6608E" w:rsidRDefault="005F62C3" w:rsidP="00B6608E">
      <w:pPr>
        <w:pStyle w:val="Titlu2"/>
        <w:jc w:val="center"/>
        <w:rPr>
          <w:bCs w:val="0"/>
          <w:szCs w:val="28"/>
        </w:rPr>
      </w:pPr>
      <w:r w:rsidRPr="004F076C">
        <w:rPr>
          <w:bCs w:val="0"/>
          <w:szCs w:val="28"/>
        </w:rPr>
        <w:t xml:space="preserve">Nicușor </w:t>
      </w:r>
      <w:r w:rsidR="00B6608E" w:rsidRPr="004F076C">
        <w:rPr>
          <w:bCs w:val="0"/>
          <w:szCs w:val="28"/>
        </w:rPr>
        <w:t>HALICI</w:t>
      </w:r>
    </w:p>
    <w:p w14:paraId="2087097D" w14:textId="77777777" w:rsidR="00273A3B" w:rsidRPr="004F076C" w:rsidRDefault="00273A3B" w:rsidP="00C2788C">
      <w:pPr>
        <w:rPr>
          <w:sz w:val="28"/>
          <w:szCs w:val="28"/>
        </w:rPr>
      </w:pPr>
    </w:p>
    <w:p w14:paraId="7783C711" w14:textId="1CFAB48B" w:rsidR="00273A3B" w:rsidRPr="004F076C" w:rsidRDefault="00273A3B" w:rsidP="00C2788C">
      <w:pPr>
        <w:rPr>
          <w:b/>
          <w:bCs/>
          <w:sz w:val="28"/>
          <w:szCs w:val="28"/>
        </w:rPr>
      </w:pPr>
      <w:r w:rsidRPr="004F076C">
        <w:rPr>
          <w:sz w:val="28"/>
          <w:szCs w:val="28"/>
        </w:rPr>
        <w:t xml:space="preserve">                                                                                                     </w:t>
      </w:r>
      <w:r w:rsidR="006E4111">
        <w:rPr>
          <w:b/>
          <w:bCs/>
          <w:sz w:val="28"/>
          <w:szCs w:val="28"/>
        </w:rPr>
        <w:t xml:space="preserve">Contrasemnează, </w:t>
      </w:r>
    </w:p>
    <w:p w14:paraId="1578BC08" w14:textId="77777777" w:rsidR="00273A3B" w:rsidRPr="004F076C" w:rsidRDefault="00273A3B" w:rsidP="00C2788C">
      <w:pPr>
        <w:pStyle w:val="Corptext3"/>
        <w:rPr>
          <w:rFonts w:ascii="Times New Roman" w:hAnsi="Times New Roman" w:cs="Times New Roman"/>
          <w:sz w:val="28"/>
          <w:szCs w:val="28"/>
        </w:rPr>
      </w:pPr>
      <w:r w:rsidRPr="004F07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Secretar general al județului</w:t>
      </w:r>
    </w:p>
    <w:p w14:paraId="40CC0699" w14:textId="17BEB8A7" w:rsidR="00EE10FC" w:rsidRPr="00B6608E" w:rsidRDefault="00273A3B" w:rsidP="00B6608E">
      <w:pPr>
        <w:pStyle w:val="Corptext3"/>
        <w:jc w:val="center"/>
        <w:rPr>
          <w:rFonts w:ascii="Times New Roman" w:hAnsi="Times New Roman" w:cs="Times New Roman"/>
          <w:sz w:val="28"/>
          <w:szCs w:val="28"/>
        </w:rPr>
      </w:pPr>
      <w:r w:rsidRPr="004F07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6E4111">
        <w:rPr>
          <w:rFonts w:ascii="Times New Roman" w:hAnsi="Times New Roman" w:cs="Times New Roman"/>
          <w:sz w:val="28"/>
          <w:szCs w:val="28"/>
        </w:rPr>
        <w:t xml:space="preserve">      </w:t>
      </w:r>
      <w:r w:rsidRPr="004F076C">
        <w:rPr>
          <w:rFonts w:ascii="Times New Roman" w:hAnsi="Times New Roman" w:cs="Times New Roman"/>
          <w:sz w:val="28"/>
          <w:szCs w:val="28"/>
        </w:rPr>
        <w:t xml:space="preserve">   Raluca Dan</w:t>
      </w:r>
    </w:p>
    <w:sectPr w:rsidR="00EE10FC" w:rsidRPr="00B6608E" w:rsidSect="00B6608E">
      <w:pgSz w:w="11907" w:h="16840" w:code="9"/>
      <w:pgMar w:top="568" w:right="922" w:bottom="284" w:left="1134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63E"/>
    <w:multiLevelType w:val="hybridMultilevel"/>
    <w:tmpl w:val="58B812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C6E1B"/>
    <w:multiLevelType w:val="hybridMultilevel"/>
    <w:tmpl w:val="38B86C3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67D41"/>
    <w:multiLevelType w:val="hybridMultilevel"/>
    <w:tmpl w:val="BD4CBC04"/>
    <w:lvl w:ilvl="0" w:tplc="55E482D6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3C23108"/>
    <w:multiLevelType w:val="hybridMultilevel"/>
    <w:tmpl w:val="CC30D278"/>
    <w:lvl w:ilvl="0" w:tplc="CD78212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FDF2B5A4">
      <w:numFmt w:val="bullet"/>
      <w:lvlText w:val="-"/>
      <w:lvlJc w:val="left"/>
      <w:pPr>
        <w:ind w:left="1770" w:hanging="690"/>
      </w:pPr>
      <w:rPr>
        <w:rFonts w:ascii="Verdana" w:eastAsia="Calibri" w:hAnsi="Verdana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90F7C"/>
    <w:multiLevelType w:val="hybridMultilevel"/>
    <w:tmpl w:val="A8F67D2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F4050D"/>
    <w:multiLevelType w:val="hybridMultilevel"/>
    <w:tmpl w:val="E3D89280"/>
    <w:lvl w:ilvl="0" w:tplc="04E059E8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AC36B60"/>
    <w:multiLevelType w:val="hybridMultilevel"/>
    <w:tmpl w:val="B8F63D50"/>
    <w:lvl w:ilvl="0" w:tplc="8E04BF7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7" w15:restartNumberingAfterBreak="0">
    <w:nsid w:val="225F3FBE"/>
    <w:multiLevelType w:val="hybridMultilevel"/>
    <w:tmpl w:val="979A65E0"/>
    <w:lvl w:ilvl="0" w:tplc="04E059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C74C6"/>
    <w:multiLevelType w:val="hybridMultilevel"/>
    <w:tmpl w:val="CF08E842"/>
    <w:lvl w:ilvl="0" w:tplc="A420F29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838339D"/>
    <w:multiLevelType w:val="hybridMultilevel"/>
    <w:tmpl w:val="772A1742"/>
    <w:lvl w:ilvl="0" w:tplc="A8369A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11CAA"/>
    <w:multiLevelType w:val="hybridMultilevel"/>
    <w:tmpl w:val="76840F0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276011"/>
    <w:multiLevelType w:val="hybridMultilevel"/>
    <w:tmpl w:val="5F747232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40CBE"/>
    <w:multiLevelType w:val="hybridMultilevel"/>
    <w:tmpl w:val="9DA2C89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D114A"/>
    <w:multiLevelType w:val="hybridMultilevel"/>
    <w:tmpl w:val="061CDC1A"/>
    <w:lvl w:ilvl="0" w:tplc="241E02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26062"/>
    <w:multiLevelType w:val="hybridMultilevel"/>
    <w:tmpl w:val="A6DCD8D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7262EB"/>
    <w:multiLevelType w:val="hybridMultilevel"/>
    <w:tmpl w:val="50C27204"/>
    <w:lvl w:ilvl="0" w:tplc="0FEE9EEC">
      <w:start w:val="19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6" w15:restartNumberingAfterBreak="0">
    <w:nsid w:val="42B2682A"/>
    <w:multiLevelType w:val="hybridMultilevel"/>
    <w:tmpl w:val="6AF6C306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835AFF"/>
    <w:multiLevelType w:val="hybridMultilevel"/>
    <w:tmpl w:val="2DEC0E3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A1F2F"/>
    <w:multiLevelType w:val="hybridMultilevel"/>
    <w:tmpl w:val="8A3A7156"/>
    <w:lvl w:ilvl="0" w:tplc="F964F4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E1788"/>
    <w:multiLevelType w:val="hybridMultilevel"/>
    <w:tmpl w:val="93443616"/>
    <w:lvl w:ilvl="0" w:tplc="F964F4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83054"/>
    <w:multiLevelType w:val="hybridMultilevel"/>
    <w:tmpl w:val="765ACC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06594A"/>
    <w:multiLevelType w:val="hybridMultilevel"/>
    <w:tmpl w:val="44189B70"/>
    <w:lvl w:ilvl="0" w:tplc="0E9CB7D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A4A02"/>
    <w:multiLevelType w:val="hybridMultilevel"/>
    <w:tmpl w:val="58B812CA"/>
    <w:lvl w:ilvl="0" w:tplc="07301802">
      <w:start w:val="1"/>
      <w:numFmt w:val="lowerLetter"/>
      <w:lvlText w:val="%1)"/>
      <w:lvlJc w:val="left"/>
      <w:pPr>
        <w:ind w:left="1495" w:hanging="360"/>
      </w:pPr>
      <w:rPr>
        <w:rFonts w:hint="default"/>
        <w:b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47D55"/>
    <w:multiLevelType w:val="hybridMultilevel"/>
    <w:tmpl w:val="EE586980"/>
    <w:lvl w:ilvl="0" w:tplc="9B9AF1DA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655A0A08"/>
    <w:multiLevelType w:val="hybridMultilevel"/>
    <w:tmpl w:val="5200233C"/>
    <w:lvl w:ilvl="0" w:tplc="F9B432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D52B1"/>
    <w:multiLevelType w:val="hybridMultilevel"/>
    <w:tmpl w:val="666A5A8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E9546E"/>
    <w:multiLevelType w:val="hybridMultilevel"/>
    <w:tmpl w:val="9B3CDAA0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21012E3"/>
    <w:multiLevelType w:val="multilevel"/>
    <w:tmpl w:val="7A0CC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4083A2A"/>
    <w:multiLevelType w:val="hybridMultilevel"/>
    <w:tmpl w:val="F4644642"/>
    <w:lvl w:ilvl="0" w:tplc="B914B63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5BB49C8"/>
    <w:multiLevelType w:val="hybridMultilevel"/>
    <w:tmpl w:val="AC4ECA64"/>
    <w:lvl w:ilvl="0" w:tplc="7C86B2F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75C72150"/>
    <w:multiLevelType w:val="hybridMultilevel"/>
    <w:tmpl w:val="B1662224"/>
    <w:lvl w:ilvl="0" w:tplc="DD140428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EA4337"/>
    <w:multiLevelType w:val="hybridMultilevel"/>
    <w:tmpl w:val="8A36AAB8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4293B"/>
    <w:multiLevelType w:val="hybridMultilevel"/>
    <w:tmpl w:val="54C45B8E"/>
    <w:lvl w:ilvl="0" w:tplc="F5E01CE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7D3063D3"/>
    <w:multiLevelType w:val="hybridMultilevel"/>
    <w:tmpl w:val="2DCAF3E6"/>
    <w:lvl w:ilvl="0" w:tplc="427E276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7E0F623A"/>
    <w:multiLevelType w:val="hybridMultilevel"/>
    <w:tmpl w:val="3E4439A2"/>
    <w:lvl w:ilvl="0" w:tplc="A184BE04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 w16cid:durableId="3408012">
    <w:abstractNumId w:val="32"/>
  </w:num>
  <w:num w:numId="2" w16cid:durableId="387268452">
    <w:abstractNumId w:val="34"/>
  </w:num>
  <w:num w:numId="3" w16cid:durableId="236289858">
    <w:abstractNumId w:val="29"/>
  </w:num>
  <w:num w:numId="4" w16cid:durableId="1772164444">
    <w:abstractNumId w:val="33"/>
  </w:num>
  <w:num w:numId="5" w16cid:durableId="408775984">
    <w:abstractNumId w:val="23"/>
  </w:num>
  <w:num w:numId="6" w16cid:durableId="629283359">
    <w:abstractNumId w:val="21"/>
  </w:num>
  <w:num w:numId="7" w16cid:durableId="1521967995">
    <w:abstractNumId w:val="8"/>
  </w:num>
  <w:num w:numId="8" w16cid:durableId="579218289">
    <w:abstractNumId w:val="2"/>
  </w:num>
  <w:num w:numId="9" w16cid:durableId="1404913839">
    <w:abstractNumId w:val="15"/>
  </w:num>
  <w:num w:numId="10" w16cid:durableId="368533652">
    <w:abstractNumId w:val="31"/>
  </w:num>
  <w:num w:numId="11" w16cid:durableId="1315836412">
    <w:abstractNumId w:val="9"/>
  </w:num>
  <w:num w:numId="12" w16cid:durableId="494148070">
    <w:abstractNumId w:val="11"/>
  </w:num>
  <w:num w:numId="13" w16cid:durableId="1357270305">
    <w:abstractNumId w:val="13"/>
  </w:num>
  <w:num w:numId="14" w16cid:durableId="634259354">
    <w:abstractNumId w:val="27"/>
  </w:num>
  <w:num w:numId="15" w16cid:durableId="1553492889">
    <w:abstractNumId w:val="1"/>
  </w:num>
  <w:num w:numId="16" w16cid:durableId="413478639">
    <w:abstractNumId w:val="30"/>
  </w:num>
  <w:num w:numId="17" w16cid:durableId="1145928495">
    <w:abstractNumId w:val="4"/>
  </w:num>
  <w:num w:numId="18" w16cid:durableId="248663377">
    <w:abstractNumId w:val="25"/>
  </w:num>
  <w:num w:numId="19" w16cid:durableId="1843469228">
    <w:abstractNumId w:val="14"/>
  </w:num>
  <w:num w:numId="20" w16cid:durableId="1230463758">
    <w:abstractNumId w:val="10"/>
  </w:num>
  <w:num w:numId="21" w16cid:durableId="1824197983">
    <w:abstractNumId w:val="20"/>
  </w:num>
  <w:num w:numId="22" w16cid:durableId="935868351">
    <w:abstractNumId w:val="26"/>
  </w:num>
  <w:num w:numId="23" w16cid:durableId="1394238650">
    <w:abstractNumId w:val="19"/>
  </w:num>
  <w:num w:numId="24" w16cid:durableId="72242751">
    <w:abstractNumId w:val="22"/>
  </w:num>
  <w:num w:numId="25" w16cid:durableId="1710715982">
    <w:abstractNumId w:val="16"/>
  </w:num>
  <w:num w:numId="26" w16cid:durableId="495607758">
    <w:abstractNumId w:val="17"/>
  </w:num>
  <w:num w:numId="27" w16cid:durableId="826558256">
    <w:abstractNumId w:val="18"/>
  </w:num>
  <w:num w:numId="28" w16cid:durableId="894464176">
    <w:abstractNumId w:val="3"/>
  </w:num>
  <w:num w:numId="29" w16cid:durableId="1656185767">
    <w:abstractNumId w:val="5"/>
  </w:num>
  <w:num w:numId="30" w16cid:durableId="1196192676">
    <w:abstractNumId w:val="7"/>
  </w:num>
  <w:num w:numId="31" w16cid:durableId="521628734">
    <w:abstractNumId w:val="28"/>
  </w:num>
  <w:num w:numId="32" w16cid:durableId="1542134961">
    <w:abstractNumId w:val="12"/>
  </w:num>
  <w:num w:numId="33" w16cid:durableId="2009288511">
    <w:abstractNumId w:val="24"/>
  </w:num>
  <w:num w:numId="34" w16cid:durableId="1513640573">
    <w:abstractNumId w:val="6"/>
  </w:num>
  <w:num w:numId="35" w16cid:durableId="1524434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2A01"/>
    <w:rsid w:val="00000A8A"/>
    <w:rsid w:val="00000B5A"/>
    <w:rsid w:val="00000CF8"/>
    <w:rsid w:val="00000DB3"/>
    <w:rsid w:val="00001395"/>
    <w:rsid w:val="00002443"/>
    <w:rsid w:val="000026DB"/>
    <w:rsid w:val="00003102"/>
    <w:rsid w:val="000064AC"/>
    <w:rsid w:val="00006E4B"/>
    <w:rsid w:val="000107A4"/>
    <w:rsid w:val="00010B9E"/>
    <w:rsid w:val="0001336A"/>
    <w:rsid w:val="000168ED"/>
    <w:rsid w:val="00020094"/>
    <w:rsid w:val="00020534"/>
    <w:rsid w:val="00021B37"/>
    <w:rsid w:val="00023560"/>
    <w:rsid w:val="000236EB"/>
    <w:rsid w:val="00023C93"/>
    <w:rsid w:val="00024219"/>
    <w:rsid w:val="00025D11"/>
    <w:rsid w:val="00030861"/>
    <w:rsid w:val="00031EAF"/>
    <w:rsid w:val="00032870"/>
    <w:rsid w:val="00032CD6"/>
    <w:rsid w:val="000359E9"/>
    <w:rsid w:val="00042B3E"/>
    <w:rsid w:val="00042B59"/>
    <w:rsid w:val="00042E1E"/>
    <w:rsid w:val="0004314F"/>
    <w:rsid w:val="00043BB5"/>
    <w:rsid w:val="00044A85"/>
    <w:rsid w:val="00046C11"/>
    <w:rsid w:val="000475FF"/>
    <w:rsid w:val="00047C18"/>
    <w:rsid w:val="00051B06"/>
    <w:rsid w:val="00054584"/>
    <w:rsid w:val="00057FA9"/>
    <w:rsid w:val="0006039C"/>
    <w:rsid w:val="000615B8"/>
    <w:rsid w:val="000647D5"/>
    <w:rsid w:val="000650CA"/>
    <w:rsid w:val="000660B8"/>
    <w:rsid w:val="00070479"/>
    <w:rsid w:val="00070557"/>
    <w:rsid w:val="0007087E"/>
    <w:rsid w:val="000715E8"/>
    <w:rsid w:val="00072903"/>
    <w:rsid w:val="000738FF"/>
    <w:rsid w:val="00075360"/>
    <w:rsid w:val="00076E6C"/>
    <w:rsid w:val="0008020E"/>
    <w:rsid w:val="00091F91"/>
    <w:rsid w:val="000925FA"/>
    <w:rsid w:val="000942FF"/>
    <w:rsid w:val="000A0BFB"/>
    <w:rsid w:val="000A101E"/>
    <w:rsid w:val="000A1875"/>
    <w:rsid w:val="000A39BF"/>
    <w:rsid w:val="000A3F43"/>
    <w:rsid w:val="000A53C0"/>
    <w:rsid w:val="000A5A69"/>
    <w:rsid w:val="000A6735"/>
    <w:rsid w:val="000A6BC6"/>
    <w:rsid w:val="000B1BFA"/>
    <w:rsid w:val="000B380B"/>
    <w:rsid w:val="000B6C46"/>
    <w:rsid w:val="000C0380"/>
    <w:rsid w:val="000C0FA7"/>
    <w:rsid w:val="000C1414"/>
    <w:rsid w:val="000C170E"/>
    <w:rsid w:val="000C25CB"/>
    <w:rsid w:val="000C2765"/>
    <w:rsid w:val="000C286C"/>
    <w:rsid w:val="000C32CE"/>
    <w:rsid w:val="000C4397"/>
    <w:rsid w:val="000C5DBF"/>
    <w:rsid w:val="000C65B2"/>
    <w:rsid w:val="000C716C"/>
    <w:rsid w:val="000D0A2F"/>
    <w:rsid w:val="000D355B"/>
    <w:rsid w:val="000D5A0B"/>
    <w:rsid w:val="000E110C"/>
    <w:rsid w:val="000E1A77"/>
    <w:rsid w:val="000E1B0E"/>
    <w:rsid w:val="000E1E4F"/>
    <w:rsid w:val="000E4F10"/>
    <w:rsid w:val="000E4FF0"/>
    <w:rsid w:val="000E566C"/>
    <w:rsid w:val="000E5FDB"/>
    <w:rsid w:val="000F115D"/>
    <w:rsid w:val="000F4C15"/>
    <w:rsid w:val="000F4FC5"/>
    <w:rsid w:val="000F7207"/>
    <w:rsid w:val="00104984"/>
    <w:rsid w:val="00104CE6"/>
    <w:rsid w:val="00106B17"/>
    <w:rsid w:val="00113027"/>
    <w:rsid w:val="00115462"/>
    <w:rsid w:val="001159D5"/>
    <w:rsid w:val="00115B41"/>
    <w:rsid w:val="001167D8"/>
    <w:rsid w:val="00117621"/>
    <w:rsid w:val="0012048C"/>
    <w:rsid w:val="00121B7C"/>
    <w:rsid w:val="00122F59"/>
    <w:rsid w:val="00123158"/>
    <w:rsid w:val="00123B22"/>
    <w:rsid w:val="00127C4B"/>
    <w:rsid w:val="00130F16"/>
    <w:rsid w:val="0013189A"/>
    <w:rsid w:val="00137287"/>
    <w:rsid w:val="0013746C"/>
    <w:rsid w:val="001416CE"/>
    <w:rsid w:val="00141A05"/>
    <w:rsid w:val="00141C13"/>
    <w:rsid w:val="00141F86"/>
    <w:rsid w:val="00142B63"/>
    <w:rsid w:val="001436A4"/>
    <w:rsid w:val="00144DED"/>
    <w:rsid w:val="00154C12"/>
    <w:rsid w:val="001568EA"/>
    <w:rsid w:val="00161206"/>
    <w:rsid w:val="00161B25"/>
    <w:rsid w:val="001620A2"/>
    <w:rsid w:val="00162CBF"/>
    <w:rsid w:val="00162DEA"/>
    <w:rsid w:val="00166FE0"/>
    <w:rsid w:val="00170288"/>
    <w:rsid w:val="001721CB"/>
    <w:rsid w:val="00174076"/>
    <w:rsid w:val="001750E0"/>
    <w:rsid w:val="00175897"/>
    <w:rsid w:val="0017596F"/>
    <w:rsid w:val="00176329"/>
    <w:rsid w:val="00177B31"/>
    <w:rsid w:val="00181E18"/>
    <w:rsid w:val="00181FFE"/>
    <w:rsid w:val="00184D7E"/>
    <w:rsid w:val="00190E28"/>
    <w:rsid w:val="001931BC"/>
    <w:rsid w:val="001943CC"/>
    <w:rsid w:val="001A01C0"/>
    <w:rsid w:val="001A3B42"/>
    <w:rsid w:val="001A5E61"/>
    <w:rsid w:val="001A7D48"/>
    <w:rsid w:val="001B0130"/>
    <w:rsid w:val="001B0BD9"/>
    <w:rsid w:val="001B6C69"/>
    <w:rsid w:val="001B6EF5"/>
    <w:rsid w:val="001B7067"/>
    <w:rsid w:val="001C2635"/>
    <w:rsid w:val="001C49C8"/>
    <w:rsid w:val="001D122E"/>
    <w:rsid w:val="001D1A05"/>
    <w:rsid w:val="001D3702"/>
    <w:rsid w:val="001D4908"/>
    <w:rsid w:val="001E0E26"/>
    <w:rsid w:val="001E31E7"/>
    <w:rsid w:val="001E4D21"/>
    <w:rsid w:val="001F1BDF"/>
    <w:rsid w:val="001F2DC5"/>
    <w:rsid w:val="001F47BC"/>
    <w:rsid w:val="001F4842"/>
    <w:rsid w:val="001F54FE"/>
    <w:rsid w:val="001F5C1B"/>
    <w:rsid w:val="001F5ECD"/>
    <w:rsid w:val="001F6C49"/>
    <w:rsid w:val="0020062C"/>
    <w:rsid w:val="0020136D"/>
    <w:rsid w:val="00207B68"/>
    <w:rsid w:val="00211362"/>
    <w:rsid w:val="002115D7"/>
    <w:rsid w:val="002117EF"/>
    <w:rsid w:val="00211DDF"/>
    <w:rsid w:val="0021741E"/>
    <w:rsid w:val="00217D56"/>
    <w:rsid w:val="00221A7E"/>
    <w:rsid w:val="002220E5"/>
    <w:rsid w:val="0022613D"/>
    <w:rsid w:val="00226BB9"/>
    <w:rsid w:val="002316F9"/>
    <w:rsid w:val="0023245D"/>
    <w:rsid w:val="00232A99"/>
    <w:rsid w:val="00233E81"/>
    <w:rsid w:val="00233EDE"/>
    <w:rsid w:val="0023428B"/>
    <w:rsid w:val="002368AE"/>
    <w:rsid w:val="0023752E"/>
    <w:rsid w:val="00237D2E"/>
    <w:rsid w:val="0024239A"/>
    <w:rsid w:val="0024239B"/>
    <w:rsid w:val="0024330E"/>
    <w:rsid w:val="00243CDF"/>
    <w:rsid w:val="00244D77"/>
    <w:rsid w:val="00244F69"/>
    <w:rsid w:val="00251119"/>
    <w:rsid w:val="00252AE7"/>
    <w:rsid w:val="0025345A"/>
    <w:rsid w:val="00256D34"/>
    <w:rsid w:val="00257474"/>
    <w:rsid w:val="002603EA"/>
    <w:rsid w:val="002605C5"/>
    <w:rsid w:val="00261CB8"/>
    <w:rsid w:val="00266385"/>
    <w:rsid w:val="0026775D"/>
    <w:rsid w:val="0026792C"/>
    <w:rsid w:val="002718F9"/>
    <w:rsid w:val="0027250C"/>
    <w:rsid w:val="00273A1A"/>
    <w:rsid w:val="00273A3B"/>
    <w:rsid w:val="0027489A"/>
    <w:rsid w:val="00275953"/>
    <w:rsid w:val="00277E05"/>
    <w:rsid w:val="002806B9"/>
    <w:rsid w:val="002806F5"/>
    <w:rsid w:val="002807B9"/>
    <w:rsid w:val="00281717"/>
    <w:rsid w:val="00281822"/>
    <w:rsid w:val="00282CA4"/>
    <w:rsid w:val="00282F42"/>
    <w:rsid w:val="00283BC3"/>
    <w:rsid w:val="002847DD"/>
    <w:rsid w:val="00284B50"/>
    <w:rsid w:val="00286C35"/>
    <w:rsid w:val="00287DBF"/>
    <w:rsid w:val="00290557"/>
    <w:rsid w:val="00290BCD"/>
    <w:rsid w:val="0029191F"/>
    <w:rsid w:val="00292706"/>
    <w:rsid w:val="00292DA2"/>
    <w:rsid w:val="00295D0A"/>
    <w:rsid w:val="002979AB"/>
    <w:rsid w:val="00297DF1"/>
    <w:rsid w:val="002A0B7E"/>
    <w:rsid w:val="002A1FA7"/>
    <w:rsid w:val="002A2383"/>
    <w:rsid w:val="002A3D84"/>
    <w:rsid w:val="002A5391"/>
    <w:rsid w:val="002A5E3D"/>
    <w:rsid w:val="002A73B6"/>
    <w:rsid w:val="002A7796"/>
    <w:rsid w:val="002B1235"/>
    <w:rsid w:val="002B21C7"/>
    <w:rsid w:val="002B25EA"/>
    <w:rsid w:val="002B2CC6"/>
    <w:rsid w:val="002B3924"/>
    <w:rsid w:val="002B46C5"/>
    <w:rsid w:val="002B4E8F"/>
    <w:rsid w:val="002B4EB4"/>
    <w:rsid w:val="002C0707"/>
    <w:rsid w:val="002C0C56"/>
    <w:rsid w:val="002C6995"/>
    <w:rsid w:val="002C7D78"/>
    <w:rsid w:val="002D27B0"/>
    <w:rsid w:val="002D62C2"/>
    <w:rsid w:val="002D6EF0"/>
    <w:rsid w:val="002D7FD6"/>
    <w:rsid w:val="002E0723"/>
    <w:rsid w:val="002E0F39"/>
    <w:rsid w:val="002E2244"/>
    <w:rsid w:val="002E24CE"/>
    <w:rsid w:val="002E4D60"/>
    <w:rsid w:val="002E616F"/>
    <w:rsid w:val="002E7C82"/>
    <w:rsid w:val="002F12CC"/>
    <w:rsid w:val="002F3ED7"/>
    <w:rsid w:val="002F468C"/>
    <w:rsid w:val="002F6731"/>
    <w:rsid w:val="002F67C8"/>
    <w:rsid w:val="00300D58"/>
    <w:rsid w:val="003018E3"/>
    <w:rsid w:val="00303247"/>
    <w:rsid w:val="00303982"/>
    <w:rsid w:val="003043D6"/>
    <w:rsid w:val="00304531"/>
    <w:rsid w:val="00304CCF"/>
    <w:rsid w:val="00304D36"/>
    <w:rsid w:val="00304E93"/>
    <w:rsid w:val="003072A5"/>
    <w:rsid w:val="003078DA"/>
    <w:rsid w:val="00312051"/>
    <w:rsid w:val="003124DF"/>
    <w:rsid w:val="003126C9"/>
    <w:rsid w:val="00312DB8"/>
    <w:rsid w:val="0031439B"/>
    <w:rsid w:val="00314E5A"/>
    <w:rsid w:val="0031523F"/>
    <w:rsid w:val="00315637"/>
    <w:rsid w:val="00315AD9"/>
    <w:rsid w:val="00315F38"/>
    <w:rsid w:val="00316491"/>
    <w:rsid w:val="003175F8"/>
    <w:rsid w:val="00323EC1"/>
    <w:rsid w:val="00324348"/>
    <w:rsid w:val="00326F6B"/>
    <w:rsid w:val="00327937"/>
    <w:rsid w:val="00331206"/>
    <w:rsid w:val="0033150B"/>
    <w:rsid w:val="0033244C"/>
    <w:rsid w:val="00332CD0"/>
    <w:rsid w:val="00333468"/>
    <w:rsid w:val="00335BD7"/>
    <w:rsid w:val="00336000"/>
    <w:rsid w:val="00336745"/>
    <w:rsid w:val="003376A0"/>
    <w:rsid w:val="00337A69"/>
    <w:rsid w:val="00337CBF"/>
    <w:rsid w:val="00344344"/>
    <w:rsid w:val="00344A0A"/>
    <w:rsid w:val="00344EB8"/>
    <w:rsid w:val="00353C6F"/>
    <w:rsid w:val="00357C1C"/>
    <w:rsid w:val="00362444"/>
    <w:rsid w:val="00364153"/>
    <w:rsid w:val="0036711F"/>
    <w:rsid w:val="003714D9"/>
    <w:rsid w:val="00371A50"/>
    <w:rsid w:val="00371B0B"/>
    <w:rsid w:val="003756AB"/>
    <w:rsid w:val="003769CE"/>
    <w:rsid w:val="00380E39"/>
    <w:rsid w:val="00382DD5"/>
    <w:rsid w:val="00383749"/>
    <w:rsid w:val="00383C01"/>
    <w:rsid w:val="00385CF5"/>
    <w:rsid w:val="0038672F"/>
    <w:rsid w:val="00386800"/>
    <w:rsid w:val="00386F20"/>
    <w:rsid w:val="00387E71"/>
    <w:rsid w:val="00395CBC"/>
    <w:rsid w:val="003A3418"/>
    <w:rsid w:val="003A4106"/>
    <w:rsid w:val="003A64C7"/>
    <w:rsid w:val="003B0D1A"/>
    <w:rsid w:val="003B0E41"/>
    <w:rsid w:val="003B15CE"/>
    <w:rsid w:val="003B4B02"/>
    <w:rsid w:val="003B5803"/>
    <w:rsid w:val="003B5F15"/>
    <w:rsid w:val="003B62B8"/>
    <w:rsid w:val="003C0B60"/>
    <w:rsid w:val="003C262F"/>
    <w:rsid w:val="003C3173"/>
    <w:rsid w:val="003C3735"/>
    <w:rsid w:val="003C37BA"/>
    <w:rsid w:val="003C3897"/>
    <w:rsid w:val="003C3C98"/>
    <w:rsid w:val="003C5DA7"/>
    <w:rsid w:val="003D00E8"/>
    <w:rsid w:val="003D0623"/>
    <w:rsid w:val="003D0AAE"/>
    <w:rsid w:val="003D1736"/>
    <w:rsid w:val="003D19A5"/>
    <w:rsid w:val="003D3D01"/>
    <w:rsid w:val="003D5204"/>
    <w:rsid w:val="003E0125"/>
    <w:rsid w:val="003E10C2"/>
    <w:rsid w:val="003E1BE1"/>
    <w:rsid w:val="003E238A"/>
    <w:rsid w:val="003E5388"/>
    <w:rsid w:val="003E59A1"/>
    <w:rsid w:val="003E5CB9"/>
    <w:rsid w:val="003E7DD7"/>
    <w:rsid w:val="003F3304"/>
    <w:rsid w:val="003F54BA"/>
    <w:rsid w:val="003F71D0"/>
    <w:rsid w:val="004009E0"/>
    <w:rsid w:val="00401085"/>
    <w:rsid w:val="004015F1"/>
    <w:rsid w:val="004018A0"/>
    <w:rsid w:val="0040199D"/>
    <w:rsid w:val="0040217F"/>
    <w:rsid w:val="00403FCE"/>
    <w:rsid w:val="00404BF2"/>
    <w:rsid w:val="004063C6"/>
    <w:rsid w:val="00406637"/>
    <w:rsid w:val="0041264F"/>
    <w:rsid w:val="00414726"/>
    <w:rsid w:val="00414C6A"/>
    <w:rsid w:val="00420132"/>
    <w:rsid w:val="00422369"/>
    <w:rsid w:val="00423827"/>
    <w:rsid w:val="00424F93"/>
    <w:rsid w:val="004259DC"/>
    <w:rsid w:val="0042720F"/>
    <w:rsid w:val="00431BA2"/>
    <w:rsid w:val="004345A6"/>
    <w:rsid w:val="0043471A"/>
    <w:rsid w:val="00434879"/>
    <w:rsid w:val="0044396F"/>
    <w:rsid w:val="0044425D"/>
    <w:rsid w:val="00445B73"/>
    <w:rsid w:val="004473DF"/>
    <w:rsid w:val="00450366"/>
    <w:rsid w:val="00450A02"/>
    <w:rsid w:val="00451204"/>
    <w:rsid w:val="004536D2"/>
    <w:rsid w:val="00453894"/>
    <w:rsid w:val="0045496F"/>
    <w:rsid w:val="0045517C"/>
    <w:rsid w:val="00456BC1"/>
    <w:rsid w:val="00457491"/>
    <w:rsid w:val="00460A47"/>
    <w:rsid w:val="004613AF"/>
    <w:rsid w:val="00463739"/>
    <w:rsid w:val="00463823"/>
    <w:rsid w:val="00464FA3"/>
    <w:rsid w:val="0046633E"/>
    <w:rsid w:val="00470857"/>
    <w:rsid w:val="00475712"/>
    <w:rsid w:val="00477074"/>
    <w:rsid w:val="0048371E"/>
    <w:rsid w:val="004842B6"/>
    <w:rsid w:val="00484DC7"/>
    <w:rsid w:val="004852F7"/>
    <w:rsid w:val="004868BC"/>
    <w:rsid w:val="00487BEC"/>
    <w:rsid w:val="004918BD"/>
    <w:rsid w:val="00495323"/>
    <w:rsid w:val="004A03AE"/>
    <w:rsid w:val="004A0EEB"/>
    <w:rsid w:val="004A16DC"/>
    <w:rsid w:val="004A5938"/>
    <w:rsid w:val="004A63BE"/>
    <w:rsid w:val="004A6579"/>
    <w:rsid w:val="004A6718"/>
    <w:rsid w:val="004B09B4"/>
    <w:rsid w:val="004B323D"/>
    <w:rsid w:val="004B539F"/>
    <w:rsid w:val="004B55DC"/>
    <w:rsid w:val="004B649A"/>
    <w:rsid w:val="004B6806"/>
    <w:rsid w:val="004B6927"/>
    <w:rsid w:val="004C0007"/>
    <w:rsid w:val="004C21E3"/>
    <w:rsid w:val="004C292D"/>
    <w:rsid w:val="004C56DA"/>
    <w:rsid w:val="004D0670"/>
    <w:rsid w:val="004D343A"/>
    <w:rsid w:val="004D3DE8"/>
    <w:rsid w:val="004D56D7"/>
    <w:rsid w:val="004D5B07"/>
    <w:rsid w:val="004D5F12"/>
    <w:rsid w:val="004D6F0F"/>
    <w:rsid w:val="004D791A"/>
    <w:rsid w:val="004E477D"/>
    <w:rsid w:val="004E4C59"/>
    <w:rsid w:val="004E6181"/>
    <w:rsid w:val="004F076C"/>
    <w:rsid w:val="004F0DE7"/>
    <w:rsid w:val="004F5456"/>
    <w:rsid w:val="004F6EE4"/>
    <w:rsid w:val="004F75DE"/>
    <w:rsid w:val="00500883"/>
    <w:rsid w:val="00500A4B"/>
    <w:rsid w:val="0050118E"/>
    <w:rsid w:val="005032F7"/>
    <w:rsid w:val="005056C2"/>
    <w:rsid w:val="00510EFA"/>
    <w:rsid w:val="00513BE8"/>
    <w:rsid w:val="005145F1"/>
    <w:rsid w:val="00515251"/>
    <w:rsid w:val="00515EAF"/>
    <w:rsid w:val="00517E42"/>
    <w:rsid w:val="00524BA7"/>
    <w:rsid w:val="00525316"/>
    <w:rsid w:val="00526A22"/>
    <w:rsid w:val="005301C8"/>
    <w:rsid w:val="00530B9E"/>
    <w:rsid w:val="00530C7C"/>
    <w:rsid w:val="0053157C"/>
    <w:rsid w:val="00532062"/>
    <w:rsid w:val="00535449"/>
    <w:rsid w:val="00536A57"/>
    <w:rsid w:val="0053740F"/>
    <w:rsid w:val="00544963"/>
    <w:rsid w:val="00547517"/>
    <w:rsid w:val="00550247"/>
    <w:rsid w:val="005524A4"/>
    <w:rsid w:val="005539E5"/>
    <w:rsid w:val="005546DA"/>
    <w:rsid w:val="005550A3"/>
    <w:rsid w:val="005572D0"/>
    <w:rsid w:val="00557CA9"/>
    <w:rsid w:val="00560A66"/>
    <w:rsid w:val="005647F0"/>
    <w:rsid w:val="00564F82"/>
    <w:rsid w:val="0057044D"/>
    <w:rsid w:val="00572902"/>
    <w:rsid w:val="00572B86"/>
    <w:rsid w:val="00577891"/>
    <w:rsid w:val="00577FD0"/>
    <w:rsid w:val="00580B12"/>
    <w:rsid w:val="005820F5"/>
    <w:rsid w:val="005823C9"/>
    <w:rsid w:val="00582999"/>
    <w:rsid w:val="0058348D"/>
    <w:rsid w:val="00583B36"/>
    <w:rsid w:val="005900EB"/>
    <w:rsid w:val="00591680"/>
    <w:rsid w:val="005926F1"/>
    <w:rsid w:val="00593DF1"/>
    <w:rsid w:val="0059499F"/>
    <w:rsid w:val="00595A33"/>
    <w:rsid w:val="00597865"/>
    <w:rsid w:val="005A0EE4"/>
    <w:rsid w:val="005A1168"/>
    <w:rsid w:val="005A1292"/>
    <w:rsid w:val="005B1FBE"/>
    <w:rsid w:val="005B3290"/>
    <w:rsid w:val="005B4A04"/>
    <w:rsid w:val="005B70BD"/>
    <w:rsid w:val="005B7F08"/>
    <w:rsid w:val="005C0708"/>
    <w:rsid w:val="005C0E6D"/>
    <w:rsid w:val="005C16F3"/>
    <w:rsid w:val="005C1E93"/>
    <w:rsid w:val="005C270E"/>
    <w:rsid w:val="005C2F6F"/>
    <w:rsid w:val="005C4902"/>
    <w:rsid w:val="005C51AF"/>
    <w:rsid w:val="005C5357"/>
    <w:rsid w:val="005C5588"/>
    <w:rsid w:val="005C673B"/>
    <w:rsid w:val="005C696D"/>
    <w:rsid w:val="005C7D83"/>
    <w:rsid w:val="005D0C25"/>
    <w:rsid w:val="005D187A"/>
    <w:rsid w:val="005E01AB"/>
    <w:rsid w:val="005E69E4"/>
    <w:rsid w:val="005E6B66"/>
    <w:rsid w:val="005F1FEE"/>
    <w:rsid w:val="005F203C"/>
    <w:rsid w:val="005F289E"/>
    <w:rsid w:val="005F3E84"/>
    <w:rsid w:val="005F4274"/>
    <w:rsid w:val="005F62C3"/>
    <w:rsid w:val="005F784A"/>
    <w:rsid w:val="005F7B0F"/>
    <w:rsid w:val="0060129F"/>
    <w:rsid w:val="00601C32"/>
    <w:rsid w:val="00604FB1"/>
    <w:rsid w:val="00607DE6"/>
    <w:rsid w:val="00614555"/>
    <w:rsid w:val="00616699"/>
    <w:rsid w:val="00620500"/>
    <w:rsid w:val="006207F4"/>
    <w:rsid w:val="00622C00"/>
    <w:rsid w:val="00625E69"/>
    <w:rsid w:val="0062636C"/>
    <w:rsid w:val="00627A42"/>
    <w:rsid w:val="006326FE"/>
    <w:rsid w:val="00632B3D"/>
    <w:rsid w:val="0063330F"/>
    <w:rsid w:val="00634DFC"/>
    <w:rsid w:val="00640AEB"/>
    <w:rsid w:val="00642D7C"/>
    <w:rsid w:val="00643BFC"/>
    <w:rsid w:val="00644849"/>
    <w:rsid w:val="006456F5"/>
    <w:rsid w:val="00645936"/>
    <w:rsid w:val="006459A3"/>
    <w:rsid w:val="00645F46"/>
    <w:rsid w:val="00650ABF"/>
    <w:rsid w:val="006510FE"/>
    <w:rsid w:val="0065182F"/>
    <w:rsid w:val="006565F3"/>
    <w:rsid w:val="00661092"/>
    <w:rsid w:val="00662B9A"/>
    <w:rsid w:val="006644A5"/>
    <w:rsid w:val="00664791"/>
    <w:rsid w:val="006654D7"/>
    <w:rsid w:val="00666FA9"/>
    <w:rsid w:val="00670794"/>
    <w:rsid w:val="006756D7"/>
    <w:rsid w:val="00675AF1"/>
    <w:rsid w:val="00680675"/>
    <w:rsid w:val="00680B85"/>
    <w:rsid w:val="00681F61"/>
    <w:rsid w:val="00682A5F"/>
    <w:rsid w:val="00683643"/>
    <w:rsid w:val="00683B1F"/>
    <w:rsid w:val="00684F2F"/>
    <w:rsid w:val="00686C99"/>
    <w:rsid w:val="00690927"/>
    <w:rsid w:val="00693119"/>
    <w:rsid w:val="006942E0"/>
    <w:rsid w:val="00697540"/>
    <w:rsid w:val="006A0731"/>
    <w:rsid w:val="006A07F7"/>
    <w:rsid w:val="006B154A"/>
    <w:rsid w:val="006B1F80"/>
    <w:rsid w:val="006B24E0"/>
    <w:rsid w:val="006B2560"/>
    <w:rsid w:val="006B262D"/>
    <w:rsid w:val="006B28C1"/>
    <w:rsid w:val="006B3D4D"/>
    <w:rsid w:val="006B3F5C"/>
    <w:rsid w:val="006B4901"/>
    <w:rsid w:val="006B6515"/>
    <w:rsid w:val="006B6621"/>
    <w:rsid w:val="006B6957"/>
    <w:rsid w:val="006C1912"/>
    <w:rsid w:val="006C3E65"/>
    <w:rsid w:val="006C45F5"/>
    <w:rsid w:val="006C4A7F"/>
    <w:rsid w:val="006C7EC4"/>
    <w:rsid w:val="006D09B8"/>
    <w:rsid w:val="006D0DDE"/>
    <w:rsid w:val="006D214B"/>
    <w:rsid w:val="006D2287"/>
    <w:rsid w:val="006D2F24"/>
    <w:rsid w:val="006D3061"/>
    <w:rsid w:val="006D3969"/>
    <w:rsid w:val="006D6EFD"/>
    <w:rsid w:val="006D7010"/>
    <w:rsid w:val="006E12C0"/>
    <w:rsid w:val="006E26BD"/>
    <w:rsid w:val="006E4111"/>
    <w:rsid w:val="006E44A6"/>
    <w:rsid w:val="006E60FA"/>
    <w:rsid w:val="006E6D1E"/>
    <w:rsid w:val="006F014E"/>
    <w:rsid w:val="006F072B"/>
    <w:rsid w:val="006F1708"/>
    <w:rsid w:val="006F5505"/>
    <w:rsid w:val="006F719E"/>
    <w:rsid w:val="00700DFB"/>
    <w:rsid w:val="0070630F"/>
    <w:rsid w:val="00711034"/>
    <w:rsid w:val="00717333"/>
    <w:rsid w:val="007178A7"/>
    <w:rsid w:val="00720CB2"/>
    <w:rsid w:val="00721CC8"/>
    <w:rsid w:val="00724617"/>
    <w:rsid w:val="0072528A"/>
    <w:rsid w:val="00725568"/>
    <w:rsid w:val="00727F5A"/>
    <w:rsid w:val="0073097C"/>
    <w:rsid w:val="00732C49"/>
    <w:rsid w:val="00733077"/>
    <w:rsid w:val="00734DED"/>
    <w:rsid w:val="00735087"/>
    <w:rsid w:val="0073634E"/>
    <w:rsid w:val="00736558"/>
    <w:rsid w:val="00740A23"/>
    <w:rsid w:val="00741EF0"/>
    <w:rsid w:val="00743B5F"/>
    <w:rsid w:val="00745F4C"/>
    <w:rsid w:val="00750119"/>
    <w:rsid w:val="00750FD8"/>
    <w:rsid w:val="007526D7"/>
    <w:rsid w:val="00752FF2"/>
    <w:rsid w:val="00755716"/>
    <w:rsid w:val="0075595E"/>
    <w:rsid w:val="0075688E"/>
    <w:rsid w:val="00760AEC"/>
    <w:rsid w:val="00760CB0"/>
    <w:rsid w:val="0076539A"/>
    <w:rsid w:val="00766D66"/>
    <w:rsid w:val="00766E64"/>
    <w:rsid w:val="0077008A"/>
    <w:rsid w:val="00770899"/>
    <w:rsid w:val="00770C6B"/>
    <w:rsid w:val="00770E00"/>
    <w:rsid w:val="007739E7"/>
    <w:rsid w:val="0077486A"/>
    <w:rsid w:val="007748B5"/>
    <w:rsid w:val="00777740"/>
    <w:rsid w:val="007810EF"/>
    <w:rsid w:val="00781547"/>
    <w:rsid w:val="00782BC2"/>
    <w:rsid w:val="00782D78"/>
    <w:rsid w:val="00783C71"/>
    <w:rsid w:val="00785F46"/>
    <w:rsid w:val="007867EE"/>
    <w:rsid w:val="0078743C"/>
    <w:rsid w:val="00787D3E"/>
    <w:rsid w:val="00790AE4"/>
    <w:rsid w:val="0079258A"/>
    <w:rsid w:val="00793D46"/>
    <w:rsid w:val="0079709A"/>
    <w:rsid w:val="007A052A"/>
    <w:rsid w:val="007A1141"/>
    <w:rsid w:val="007A1DC8"/>
    <w:rsid w:val="007A1F36"/>
    <w:rsid w:val="007A1F47"/>
    <w:rsid w:val="007A28E7"/>
    <w:rsid w:val="007A4F86"/>
    <w:rsid w:val="007A504A"/>
    <w:rsid w:val="007A576B"/>
    <w:rsid w:val="007B2767"/>
    <w:rsid w:val="007B419B"/>
    <w:rsid w:val="007B49C5"/>
    <w:rsid w:val="007B4C94"/>
    <w:rsid w:val="007B4F6B"/>
    <w:rsid w:val="007B6A72"/>
    <w:rsid w:val="007B76E1"/>
    <w:rsid w:val="007B7CA8"/>
    <w:rsid w:val="007B7E0A"/>
    <w:rsid w:val="007C050C"/>
    <w:rsid w:val="007C210F"/>
    <w:rsid w:val="007C3B47"/>
    <w:rsid w:val="007C5A2F"/>
    <w:rsid w:val="007C6FC6"/>
    <w:rsid w:val="007C75FB"/>
    <w:rsid w:val="007D0448"/>
    <w:rsid w:val="007D055E"/>
    <w:rsid w:val="007D1E48"/>
    <w:rsid w:val="007D23A2"/>
    <w:rsid w:val="007D358A"/>
    <w:rsid w:val="007D5B30"/>
    <w:rsid w:val="007E02D5"/>
    <w:rsid w:val="007E0E70"/>
    <w:rsid w:val="007E1CF4"/>
    <w:rsid w:val="007E1E38"/>
    <w:rsid w:val="007E4A9C"/>
    <w:rsid w:val="007E55D7"/>
    <w:rsid w:val="007E6F47"/>
    <w:rsid w:val="007F0C41"/>
    <w:rsid w:val="007F16F2"/>
    <w:rsid w:val="007F19CB"/>
    <w:rsid w:val="007F254A"/>
    <w:rsid w:val="007F376B"/>
    <w:rsid w:val="007F3B57"/>
    <w:rsid w:val="007F4421"/>
    <w:rsid w:val="007F553D"/>
    <w:rsid w:val="007F5A04"/>
    <w:rsid w:val="007F6083"/>
    <w:rsid w:val="007F65F2"/>
    <w:rsid w:val="007F67A8"/>
    <w:rsid w:val="008007F9"/>
    <w:rsid w:val="00800A6A"/>
    <w:rsid w:val="00801303"/>
    <w:rsid w:val="008013CB"/>
    <w:rsid w:val="00801E77"/>
    <w:rsid w:val="00803E21"/>
    <w:rsid w:val="00804B5E"/>
    <w:rsid w:val="008062BF"/>
    <w:rsid w:val="008120ED"/>
    <w:rsid w:val="0081511D"/>
    <w:rsid w:val="00815155"/>
    <w:rsid w:val="00816108"/>
    <w:rsid w:val="00816AD0"/>
    <w:rsid w:val="008176F0"/>
    <w:rsid w:val="00822155"/>
    <w:rsid w:val="008240F1"/>
    <w:rsid w:val="008251A0"/>
    <w:rsid w:val="00826C8D"/>
    <w:rsid w:val="00830B71"/>
    <w:rsid w:val="00831726"/>
    <w:rsid w:val="008325B5"/>
    <w:rsid w:val="00832BFC"/>
    <w:rsid w:val="00832D2B"/>
    <w:rsid w:val="008332C3"/>
    <w:rsid w:val="0083653F"/>
    <w:rsid w:val="008366CF"/>
    <w:rsid w:val="00836B73"/>
    <w:rsid w:val="00837B70"/>
    <w:rsid w:val="008400EC"/>
    <w:rsid w:val="008446B0"/>
    <w:rsid w:val="00845BFA"/>
    <w:rsid w:val="0084710D"/>
    <w:rsid w:val="008501C0"/>
    <w:rsid w:val="00851127"/>
    <w:rsid w:val="00851DE5"/>
    <w:rsid w:val="008553FD"/>
    <w:rsid w:val="0085668A"/>
    <w:rsid w:val="00856B32"/>
    <w:rsid w:val="0086248D"/>
    <w:rsid w:val="00862A3A"/>
    <w:rsid w:val="008663D7"/>
    <w:rsid w:val="00866FA8"/>
    <w:rsid w:val="00870406"/>
    <w:rsid w:val="0087244D"/>
    <w:rsid w:val="008746E2"/>
    <w:rsid w:val="008760C5"/>
    <w:rsid w:val="00877808"/>
    <w:rsid w:val="0087787A"/>
    <w:rsid w:val="00882236"/>
    <w:rsid w:val="00882B8C"/>
    <w:rsid w:val="00887996"/>
    <w:rsid w:val="008879FF"/>
    <w:rsid w:val="00891D78"/>
    <w:rsid w:val="0089522A"/>
    <w:rsid w:val="008A04BC"/>
    <w:rsid w:val="008A39F9"/>
    <w:rsid w:val="008A54FD"/>
    <w:rsid w:val="008A6182"/>
    <w:rsid w:val="008A62BD"/>
    <w:rsid w:val="008A6B43"/>
    <w:rsid w:val="008A74BD"/>
    <w:rsid w:val="008A7547"/>
    <w:rsid w:val="008B03F2"/>
    <w:rsid w:val="008B0F82"/>
    <w:rsid w:val="008B46F5"/>
    <w:rsid w:val="008B4768"/>
    <w:rsid w:val="008B4E0A"/>
    <w:rsid w:val="008B5BF3"/>
    <w:rsid w:val="008B5E46"/>
    <w:rsid w:val="008C0091"/>
    <w:rsid w:val="008C1D2F"/>
    <w:rsid w:val="008C275E"/>
    <w:rsid w:val="008C654D"/>
    <w:rsid w:val="008C7EB7"/>
    <w:rsid w:val="008D1B3E"/>
    <w:rsid w:val="008D25D4"/>
    <w:rsid w:val="008D2751"/>
    <w:rsid w:val="008D473D"/>
    <w:rsid w:val="008D5E7E"/>
    <w:rsid w:val="008D68E7"/>
    <w:rsid w:val="008D7211"/>
    <w:rsid w:val="008E0E5C"/>
    <w:rsid w:val="008E2880"/>
    <w:rsid w:val="008E34C0"/>
    <w:rsid w:val="008E7F4B"/>
    <w:rsid w:val="008F1475"/>
    <w:rsid w:val="008F184A"/>
    <w:rsid w:val="008F33A0"/>
    <w:rsid w:val="008F380E"/>
    <w:rsid w:val="008F61EA"/>
    <w:rsid w:val="008F653B"/>
    <w:rsid w:val="00900540"/>
    <w:rsid w:val="0090129E"/>
    <w:rsid w:val="009030FA"/>
    <w:rsid w:val="0090631D"/>
    <w:rsid w:val="00907D67"/>
    <w:rsid w:val="009105E9"/>
    <w:rsid w:val="0091154E"/>
    <w:rsid w:val="009131FC"/>
    <w:rsid w:val="00914E69"/>
    <w:rsid w:val="009155ED"/>
    <w:rsid w:val="009159E8"/>
    <w:rsid w:val="00916F03"/>
    <w:rsid w:val="00917805"/>
    <w:rsid w:val="00917A32"/>
    <w:rsid w:val="00923F81"/>
    <w:rsid w:val="00924505"/>
    <w:rsid w:val="00924931"/>
    <w:rsid w:val="00924A97"/>
    <w:rsid w:val="00925A19"/>
    <w:rsid w:val="00926DB7"/>
    <w:rsid w:val="009278A1"/>
    <w:rsid w:val="00931CF1"/>
    <w:rsid w:val="00934D3F"/>
    <w:rsid w:val="009354B1"/>
    <w:rsid w:val="009412E7"/>
    <w:rsid w:val="00941744"/>
    <w:rsid w:val="00946E5F"/>
    <w:rsid w:val="00947D43"/>
    <w:rsid w:val="00947E33"/>
    <w:rsid w:val="00952693"/>
    <w:rsid w:val="009545E2"/>
    <w:rsid w:val="009557DF"/>
    <w:rsid w:val="00956051"/>
    <w:rsid w:val="00957B23"/>
    <w:rsid w:val="009618EB"/>
    <w:rsid w:val="00961F3C"/>
    <w:rsid w:val="00964301"/>
    <w:rsid w:val="00964EE6"/>
    <w:rsid w:val="0096533D"/>
    <w:rsid w:val="0096559D"/>
    <w:rsid w:val="009659E7"/>
    <w:rsid w:val="00966F5E"/>
    <w:rsid w:val="00967313"/>
    <w:rsid w:val="0096747A"/>
    <w:rsid w:val="0096753E"/>
    <w:rsid w:val="0097417F"/>
    <w:rsid w:val="00974B7F"/>
    <w:rsid w:val="00975051"/>
    <w:rsid w:val="00977B43"/>
    <w:rsid w:val="00981E4B"/>
    <w:rsid w:val="00982532"/>
    <w:rsid w:val="00986A04"/>
    <w:rsid w:val="00990B09"/>
    <w:rsid w:val="00991164"/>
    <w:rsid w:val="00991D03"/>
    <w:rsid w:val="00992A55"/>
    <w:rsid w:val="0099319D"/>
    <w:rsid w:val="00996C14"/>
    <w:rsid w:val="00997F4E"/>
    <w:rsid w:val="009A0C15"/>
    <w:rsid w:val="009A16B2"/>
    <w:rsid w:val="009A33AB"/>
    <w:rsid w:val="009A6FE3"/>
    <w:rsid w:val="009B33F0"/>
    <w:rsid w:val="009B5059"/>
    <w:rsid w:val="009B5600"/>
    <w:rsid w:val="009B7A89"/>
    <w:rsid w:val="009C0389"/>
    <w:rsid w:val="009C14BA"/>
    <w:rsid w:val="009C3A36"/>
    <w:rsid w:val="009C7C1A"/>
    <w:rsid w:val="009D16C1"/>
    <w:rsid w:val="009D1E5A"/>
    <w:rsid w:val="009D7B47"/>
    <w:rsid w:val="009E0D91"/>
    <w:rsid w:val="009E4DED"/>
    <w:rsid w:val="009E4F4F"/>
    <w:rsid w:val="009E51C9"/>
    <w:rsid w:val="009E5AB7"/>
    <w:rsid w:val="009E7A8D"/>
    <w:rsid w:val="009E7AAA"/>
    <w:rsid w:val="009F33C8"/>
    <w:rsid w:val="009F3CEA"/>
    <w:rsid w:val="009F4245"/>
    <w:rsid w:val="009F46BD"/>
    <w:rsid w:val="009F6086"/>
    <w:rsid w:val="009F70EC"/>
    <w:rsid w:val="00A003BC"/>
    <w:rsid w:val="00A004EE"/>
    <w:rsid w:val="00A00F41"/>
    <w:rsid w:val="00A02745"/>
    <w:rsid w:val="00A0299F"/>
    <w:rsid w:val="00A039C6"/>
    <w:rsid w:val="00A04E71"/>
    <w:rsid w:val="00A05872"/>
    <w:rsid w:val="00A05E6D"/>
    <w:rsid w:val="00A07484"/>
    <w:rsid w:val="00A1434C"/>
    <w:rsid w:val="00A14B3A"/>
    <w:rsid w:val="00A15198"/>
    <w:rsid w:val="00A15F05"/>
    <w:rsid w:val="00A21EFD"/>
    <w:rsid w:val="00A2768B"/>
    <w:rsid w:val="00A326E7"/>
    <w:rsid w:val="00A35053"/>
    <w:rsid w:val="00A37FE2"/>
    <w:rsid w:val="00A4011D"/>
    <w:rsid w:val="00A417F8"/>
    <w:rsid w:val="00A41ABC"/>
    <w:rsid w:val="00A42935"/>
    <w:rsid w:val="00A42E17"/>
    <w:rsid w:val="00A451CD"/>
    <w:rsid w:val="00A53EE5"/>
    <w:rsid w:val="00A54705"/>
    <w:rsid w:val="00A613EA"/>
    <w:rsid w:val="00A6541C"/>
    <w:rsid w:val="00A6595A"/>
    <w:rsid w:val="00A65F41"/>
    <w:rsid w:val="00A67ADF"/>
    <w:rsid w:val="00A736A7"/>
    <w:rsid w:val="00A74D46"/>
    <w:rsid w:val="00A75807"/>
    <w:rsid w:val="00A77665"/>
    <w:rsid w:val="00A809F5"/>
    <w:rsid w:val="00A82A93"/>
    <w:rsid w:val="00A82BE4"/>
    <w:rsid w:val="00A83D4B"/>
    <w:rsid w:val="00A84950"/>
    <w:rsid w:val="00A85E92"/>
    <w:rsid w:val="00A861B5"/>
    <w:rsid w:val="00A904AC"/>
    <w:rsid w:val="00A90A71"/>
    <w:rsid w:val="00A92B4D"/>
    <w:rsid w:val="00A97F28"/>
    <w:rsid w:val="00AA0C76"/>
    <w:rsid w:val="00AA301B"/>
    <w:rsid w:val="00AA3BF4"/>
    <w:rsid w:val="00AA54D1"/>
    <w:rsid w:val="00AA752E"/>
    <w:rsid w:val="00AB0555"/>
    <w:rsid w:val="00AB125A"/>
    <w:rsid w:val="00AB16E1"/>
    <w:rsid w:val="00AB2912"/>
    <w:rsid w:val="00AB3282"/>
    <w:rsid w:val="00AB4C87"/>
    <w:rsid w:val="00AB5A34"/>
    <w:rsid w:val="00AB74C6"/>
    <w:rsid w:val="00AC09C6"/>
    <w:rsid w:val="00AC301B"/>
    <w:rsid w:val="00AC5388"/>
    <w:rsid w:val="00AC6993"/>
    <w:rsid w:val="00AC6ECD"/>
    <w:rsid w:val="00AC7808"/>
    <w:rsid w:val="00AD0F16"/>
    <w:rsid w:val="00AD724F"/>
    <w:rsid w:val="00AE08DB"/>
    <w:rsid w:val="00AE0DBD"/>
    <w:rsid w:val="00AE2073"/>
    <w:rsid w:val="00AE24C9"/>
    <w:rsid w:val="00AE317C"/>
    <w:rsid w:val="00AE7141"/>
    <w:rsid w:val="00AF06A7"/>
    <w:rsid w:val="00AF3879"/>
    <w:rsid w:val="00AF4DC4"/>
    <w:rsid w:val="00AF6786"/>
    <w:rsid w:val="00AF7AB4"/>
    <w:rsid w:val="00B01AD0"/>
    <w:rsid w:val="00B05FC4"/>
    <w:rsid w:val="00B06BA7"/>
    <w:rsid w:val="00B10F99"/>
    <w:rsid w:val="00B1267F"/>
    <w:rsid w:val="00B13D3D"/>
    <w:rsid w:val="00B153BC"/>
    <w:rsid w:val="00B15BDE"/>
    <w:rsid w:val="00B17CAF"/>
    <w:rsid w:val="00B200B5"/>
    <w:rsid w:val="00B2140B"/>
    <w:rsid w:val="00B215C5"/>
    <w:rsid w:val="00B23FAC"/>
    <w:rsid w:val="00B263E1"/>
    <w:rsid w:val="00B26A83"/>
    <w:rsid w:val="00B323AB"/>
    <w:rsid w:val="00B340E7"/>
    <w:rsid w:val="00B35D69"/>
    <w:rsid w:val="00B36118"/>
    <w:rsid w:val="00B36264"/>
    <w:rsid w:val="00B36D9F"/>
    <w:rsid w:val="00B41D45"/>
    <w:rsid w:val="00B4604B"/>
    <w:rsid w:val="00B460AE"/>
    <w:rsid w:val="00B4624E"/>
    <w:rsid w:val="00B5042F"/>
    <w:rsid w:val="00B519A3"/>
    <w:rsid w:val="00B52A1A"/>
    <w:rsid w:val="00B536E6"/>
    <w:rsid w:val="00B54692"/>
    <w:rsid w:val="00B548F7"/>
    <w:rsid w:val="00B61464"/>
    <w:rsid w:val="00B64E60"/>
    <w:rsid w:val="00B65C0F"/>
    <w:rsid w:val="00B6608E"/>
    <w:rsid w:val="00B7028D"/>
    <w:rsid w:val="00B715F9"/>
    <w:rsid w:val="00B723FC"/>
    <w:rsid w:val="00B72E66"/>
    <w:rsid w:val="00B731FF"/>
    <w:rsid w:val="00B753B0"/>
    <w:rsid w:val="00B76E4C"/>
    <w:rsid w:val="00B80FCA"/>
    <w:rsid w:val="00B93003"/>
    <w:rsid w:val="00B95F7F"/>
    <w:rsid w:val="00B96DB9"/>
    <w:rsid w:val="00B978FB"/>
    <w:rsid w:val="00BA0969"/>
    <w:rsid w:val="00BA0C6C"/>
    <w:rsid w:val="00BA14A2"/>
    <w:rsid w:val="00BA2B6B"/>
    <w:rsid w:val="00BA4528"/>
    <w:rsid w:val="00BA6818"/>
    <w:rsid w:val="00BA6A78"/>
    <w:rsid w:val="00BB0A95"/>
    <w:rsid w:val="00BB0B2C"/>
    <w:rsid w:val="00BB1606"/>
    <w:rsid w:val="00BB1AA5"/>
    <w:rsid w:val="00BB238B"/>
    <w:rsid w:val="00BB319B"/>
    <w:rsid w:val="00BB492F"/>
    <w:rsid w:val="00BB5CAE"/>
    <w:rsid w:val="00BB69B9"/>
    <w:rsid w:val="00BB7E6D"/>
    <w:rsid w:val="00BC056E"/>
    <w:rsid w:val="00BC48C7"/>
    <w:rsid w:val="00BC5ABF"/>
    <w:rsid w:val="00BC5B87"/>
    <w:rsid w:val="00BC5BFC"/>
    <w:rsid w:val="00BD36BA"/>
    <w:rsid w:val="00BD4EBD"/>
    <w:rsid w:val="00BD5697"/>
    <w:rsid w:val="00BD70B4"/>
    <w:rsid w:val="00BE3026"/>
    <w:rsid w:val="00BE455E"/>
    <w:rsid w:val="00BE7786"/>
    <w:rsid w:val="00BE7BEF"/>
    <w:rsid w:val="00BF1B9D"/>
    <w:rsid w:val="00BF483F"/>
    <w:rsid w:val="00BF56A0"/>
    <w:rsid w:val="00BF5968"/>
    <w:rsid w:val="00BF7FFC"/>
    <w:rsid w:val="00C02A01"/>
    <w:rsid w:val="00C02E99"/>
    <w:rsid w:val="00C033AF"/>
    <w:rsid w:val="00C04BE1"/>
    <w:rsid w:val="00C052A3"/>
    <w:rsid w:val="00C05F08"/>
    <w:rsid w:val="00C065F5"/>
    <w:rsid w:val="00C1014D"/>
    <w:rsid w:val="00C15B7A"/>
    <w:rsid w:val="00C166BB"/>
    <w:rsid w:val="00C16D07"/>
    <w:rsid w:val="00C16EDC"/>
    <w:rsid w:val="00C20DF5"/>
    <w:rsid w:val="00C221E3"/>
    <w:rsid w:val="00C227A0"/>
    <w:rsid w:val="00C231B5"/>
    <w:rsid w:val="00C248C1"/>
    <w:rsid w:val="00C254C9"/>
    <w:rsid w:val="00C2788C"/>
    <w:rsid w:val="00C30726"/>
    <w:rsid w:val="00C32FBF"/>
    <w:rsid w:val="00C34A0F"/>
    <w:rsid w:val="00C363D5"/>
    <w:rsid w:val="00C3682D"/>
    <w:rsid w:val="00C370D2"/>
    <w:rsid w:val="00C371CD"/>
    <w:rsid w:val="00C416AB"/>
    <w:rsid w:val="00C4288D"/>
    <w:rsid w:val="00C44283"/>
    <w:rsid w:val="00C45B54"/>
    <w:rsid w:val="00C468CF"/>
    <w:rsid w:val="00C46C53"/>
    <w:rsid w:val="00C46C9B"/>
    <w:rsid w:val="00C50259"/>
    <w:rsid w:val="00C55101"/>
    <w:rsid w:val="00C5795E"/>
    <w:rsid w:val="00C61190"/>
    <w:rsid w:val="00C67280"/>
    <w:rsid w:val="00C67FDE"/>
    <w:rsid w:val="00C711E8"/>
    <w:rsid w:val="00C71C43"/>
    <w:rsid w:val="00C72590"/>
    <w:rsid w:val="00C771FA"/>
    <w:rsid w:val="00C7757F"/>
    <w:rsid w:val="00C800B7"/>
    <w:rsid w:val="00C8029B"/>
    <w:rsid w:val="00C821C0"/>
    <w:rsid w:val="00C827CB"/>
    <w:rsid w:val="00C83F88"/>
    <w:rsid w:val="00C85043"/>
    <w:rsid w:val="00C86B7F"/>
    <w:rsid w:val="00C87A36"/>
    <w:rsid w:val="00C91A27"/>
    <w:rsid w:val="00C924A9"/>
    <w:rsid w:val="00C94E04"/>
    <w:rsid w:val="00C9570D"/>
    <w:rsid w:val="00C96CA1"/>
    <w:rsid w:val="00CA10B1"/>
    <w:rsid w:val="00CA2FCB"/>
    <w:rsid w:val="00CA3033"/>
    <w:rsid w:val="00CA31FA"/>
    <w:rsid w:val="00CA4604"/>
    <w:rsid w:val="00CA52F4"/>
    <w:rsid w:val="00CA6C10"/>
    <w:rsid w:val="00CA7445"/>
    <w:rsid w:val="00CA7A3B"/>
    <w:rsid w:val="00CB0D11"/>
    <w:rsid w:val="00CB2D5C"/>
    <w:rsid w:val="00CB38D3"/>
    <w:rsid w:val="00CB42AB"/>
    <w:rsid w:val="00CB6BEA"/>
    <w:rsid w:val="00CB78C3"/>
    <w:rsid w:val="00CB7C59"/>
    <w:rsid w:val="00CC106F"/>
    <w:rsid w:val="00CC262C"/>
    <w:rsid w:val="00CC303E"/>
    <w:rsid w:val="00CC4144"/>
    <w:rsid w:val="00CC7463"/>
    <w:rsid w:val="00CD1884"/>
    <w:rsid w:val="00CD1D83"/>
    <w:rsid w:val="00CD1DC2"/>
    <w:rsid w:val="00CD4776"/>
    <w:rsid w:val="00CD64C7"/>
    <w:rsid w:val="00CD69CF"/>
    <w:rsid w:val="00CD6A1A"/>
    <w:rsid w:val="00CD732D"/>
    <w:rsid w:val="00CE1BC4"/>
    <w:rsid w:val="00CE418C"/>
    <w:rsid w:val="00CE4949"/>
    <w:rsid w:val="00CE52B7"/>
    <w:rsid w:val="00CE56C7"/>
    <w:rsid w:val="00CE6598"/>
    <w:rsid w:val="00CE6869"/>
    <w:rsid w:val="00CE735B"/>
    <w:rsid w:val="00CE7A28"/>
    <w:rsid w:val="00CF056E"/>
    <w:rsid w:val="00CF0DE4"/>
    <w:rsid w:val="00CF11E3"/>
    <w:rsid w:val="00CF2198"/>
    <w:rsid w:val="00CF7F00"/>
    <w:rsid w:val="00D012EC"/>
    <w:rsid w:val="00D03DED"/>
    <w:rsid w:val="00D06BEB"/>
    <w:rsid w:val="00D077C1"/>
    <w:rsid w:val="00D07833"/>
    <w:rsid w:val="00D13829"/>
    <w:rsid w:val="00D14355"/>
    <w:rsid w:val="00D14A4A"/>
    <w:rsid w:val="00D155C8"/>
    <w:rsid w:val="00D1561E"/>
    <w:rsid w:val="00D20473"/>
    <w:rsid w:val="00D21C73"/>
    <w:rsid w:val="00D24B85"/>
    <w:rsid w:val="00D2687B"/>
    <w:rsid w:val="00D2768C"/>
    <w:rsid w:val="00D31948"/>
    <w:rsid w:val="00D328FB"/>
    <w:rsid w:val="00D32E32"/>
    <w:rsid w:val="00D33FE9"/>
    <w:rsid w:val="00D346E0"/>
    <w:rsid w:val="00D40D03"/>
    <w:rsid w:val="00D4128D"/>
    <w:rsid w:val="00D41525"/>
    <w:rsid w:val="00D42695"/>
    <w:rsid w:val="00D42D3D"/>
    <w:rsid w:val="00D45369"/>
    <w:rsid w:val="00D462EA"/>
    <w:rsid w:val="00D464FD"/>
    <w:rsid w:val="00D520A1"/>
    <w:rsid w:val="00D53D3B"/>
    <w:rsid w:val="00D54400"/>
    <w:rsid w:val="00D55FB1"/>
    <w:rsid w:val="00D56112"/>
    <w:rsid w:val="00D56D2B"/>
    <w:rsid w:val="00D63A3A"/>
    <w:rsid w:val="00D63B6A"/>
    <w:rsid w:val="00D63C5C"/>
    <w:rsid w:val="00D66690"/>
    <w:rsid w:val="00D672DB"/>
    <w:rsid w:val="00D67634"/>
    <w:rsid w:val="00D67B55"/>
    <w:rsid w:val="00D67DBA"/>
    <w:rsid w:val="00D7113E"/>
    <w:rsid w:val="00D72DC9"/>
    <w:rsid w:val="00D73098"/>
    <w:rsid w:val="00D75BE3"/>
    <w:rsid w:val="00D761A7"/>
    <w:rsid w:val="00D770EA"/>
    <w:rsid w:val="00D777C5"/>
    <w:rsid w:val="00D77D81"/>
    <w:rsid w:val="00D81053"/>
    <w:rsid w:val="00D819DB"/>
    <w:rsid w:val="00D86443"/>
    <w:rsid w:val="00D86D4D"/>
    <w:rsid w:val="00D86DB0"/>
    <w:rsid w:val="00D90234"/>
    <w:rsid w:val="00D90778"/>
    <w:rsid w:val="00D91818"/>
    <w:rsid w:val="00D91915"/>
    <w:rsid w:val="00D91FE6"/>
    <w:rsid w:val="00D93A94"/>
    <w:rsid w:val="00D93B27"/>
    <w:rsid w:val="00D95383"/>
    <w:rsid w:val="00D9696A"/>
    <w:rsid w:val="00DA300A"/>
    <w:rsid w:val="00DA3C16"/>
    <w:rsid w:val="00DA5548"/>
    <w:rsid w:val="00DA5F1F"/>
    <w:rsid w:val="00DA6B49"/>
    <w:rsid w:val="00DB1758"/>
    <w:rsid w:val="00DB1EBA"/>
    <w:rsid w:val="00DB39FC"/>
    <w:rsid w:val="00DB56C0"/>
    <w:rsid w:val="00DB5790"/>
    <w:rsid w:val="00DB5AB7"/>
    <w:rsid w:val="00DB6D95"/>
    <w:rsid w:val="00DB704A"/>
    <w:rsid w:val="00DB7518"/>
    <w:rsid w:val="00DC0092"/>
    <w:rsid w:val="00DC1C86"/>
    <w:rsid w:val="00DC3AF0"/>
    <w:rsid w:val="00DC4722"/>
    <w:rsid w:val="00DC482D"/>
    <w:rsid w:val="00DC493A"/>
    <w:rsid w:val="00DC51C0"/>
    <w:rsid w:val="00DC786E"/>
    <w:rsid w:val="00DD0643"/>
    <w:rsid w:val="00DD1F2D"/>
    <w:rsid w:val="00DD3CF7"/>
    <w:rsid w:val="00DD5041"/>
    <w:rsid w:val="00DD5AE0"/>
    <w:rsid w:val="00DD78DC"/>
    <w:rsid w:val="00DE00DD"/>
    <w:rsid w:val="00DE20FC"/>
    <w:rsid w:val="00DE2C76"/>
    <w:rsid w:val="00DE34DB"/>
    <w:rsid w:val="00DE4AA6"/>
    <w:rsid w:val="00DE4FB9"/>
    <w:rsid w:val="00DE542F"/>
    <w:rsid w:val="00DE58DD"/>
    <w:rsid w:val="00DE6E12"/>
    <w:rsid w:val="00DE7266"/>
    <w:rsid w:val="00DF2713"/>
    <w:rsid w:val="00DF2B64"/>
    <w:rsid w:val="00DF35C9"/>
    <w:rsid w:val="00DF4F9B"/>
    <w:rsid w:val="00DF508F"/>
    <w:rsid w:val="00DF5BCB"/>
    <w:rsid w:val="00DF7101"/>
    <w:rsid w:val="00DF73AA"/>
    <w:rsid w:val="00E010A6"/>
    <w:rsid w:val="00E0797F"/>
    <w:rsid w:val="00E151D5"/>
    <w:rsid w:val="00E16A31"/>
    <w:rsid w:val="00E171BC"/>
    <w:rsid w:val="00E21E74"/>
    <w:rsid w:val="00E23A89"/>
    <w:rsid w:val="00E2427D"/>
    <w:rsid w:val="00E24A8F"/>
    <w:rsid w:val="00E25C16"/>
    <w:rsid w:val="00E27D88"/>
    <w:rsid w:val="00E32DAE"/>
    <w:rsid w:val="00E34737"/>
    <w:rsid w:val="00E35AFE"/>
    <w:rsid w:val="00E364C4"/>
    <w:rsid w:val="00E4048B"/>
    <w:rsid w:val="00E41B16"/>
    <w:rsid w:val="00E463B9"/>
    <w:rsid w:val="00E519E6"/>
    <w:rsid w:val="00E51B25"/>
    <w:rsid w:val="00E51FC4"/>
    <w:rsid w:val="00E529B9"/>
    <w:rsid w:val="00E52BC2"/>
    <w:rsid w:val="00E53E4C"/>
    <w:rsid w:val="00E53FF1"/>
    <w:rsid w:val="00E56F18"/>
    <w:rsid w:val="00E57AFE"/>
    <w:rsid w:val="00E637E1"/>
    <w:rsid w:val="00E63853"/>
    <w:rsid w:val="00E70F1B"/>
    <w:rsid w:val="00E72D3B"/>
    <w:rsid w:val="00E73A4F"/>
    <w:rsid w:val="00E7471F"/>
    <w:rsid w:val="00E8049D"/>
    <w:rsid w:val="00E817A4"/>
    <w:rsid w:val="00E8302F"/>
    <w:rsid w:val="00E84B37"/>
    <w:rsid w:val="00E86887"/>
    <w:rsid w:val="00E86AA7"/>
    <w:rsid w:val="00E87B1E"/>
    <w:rsid w:val="00E9159D"/>
    <w:rsid w:val="00E94EE8"/>
    <w:rsid w:val="00E9787A"/>
    <w:rsid w:val="00E97889"/>
    <w:rsid w:val="00EA1BEE"/>
    <w:rsid w:val="00EA45BE"/>
    <w:rsid w:val="00EA60C7"/>
    <w:rsid w:val="00EA6688"/>
    <w:rsid w:val="00EB114B"/>
    <w:rsid w:val="00EB213F"/>
    <w:rsid w:val="00EB328E"/>
    <w:rsid w:val="00EB3396"/>
    <w:rsid w:val="00EB54B1"/>
    <w:rsid w:val="00EB5E6A"/>
    <w:rsid w:val="00EB7A44"/>
    <w:rsid w:val="00EC36D6"/>
    <w:rsid w:val="00EC6F0F"/>
    <w:rsid w:val="00EC7B4C"/>
    <w:rsid w:val="00ED08B6"/>
    <w:rsid w:val="00ED2AB1"/>
    <w:rsid w:val="00ED4AA5"/>
    <w:rsid w:val="00ED7930"/>
    <w:rsid w:val="00ED7FC8"/>
    <w:rsid w:val="00EE0438"/>
    <w:rsid w:val="00EE0CC3"/>
    <w:rsid w:val="00EE10FC"/>
    <w:rsid w:val="00EE1B67"/>
    <w:rsid w:val="00EE46B4"/>
    <w:rsid w:val="00EE72E7"/>
    <w:rsid w:val="00EF34A7"/>
    <w:rsid w:val="00EF3CDF"/>
    <w:rsid w:val="00EF50D2"/>
    <w:rsid w:val="00EF7839"/>
    <w:rsid w:val="00EF7D76"/>
    <w:rsid w:val="00F01C84"/>
    <w:rsid w:val="00F0385A"/>
    <w:rsid w:val="00F038B0"/>
    <w:rsid w:val="00F04263"/>
    <w:rsid w:val="00F074A7"/>
    <w:rsid w:val="00F21B73"/>
    <w:rsid w:val="00F23655"/>
    <w:rsid w:val="00F25883"/>
    <w:rsid w:val="00F27F13"/>
    <w:rsid w:val="00F333E6"/>
    <w:rsid w:val="00F33CC8"/>
    <w:rsid w:val="00F34B14"/>
    <w:rsid w:val="00F358CF"/>
    <w:rsid w:val="00F35AF7"/>
    <w:rsid w:val="00F35CB7"/>
    <w:rsid w:val="00F37F6A"/>
    <w:rsid w:val="00F405E8"/>
    <w:rsid w:val="00F406F2"/>
    <w:rsid w:val="00F40E20"/>
    <w:rsid w:val="00F41C37"/>
    <w:rsid w:val="00F42482"/>
    <w:rsid w:val="00F447C0"/>
    <w:rsid w:val="00F44D8D"/>
    <w:rsid w:val="00F45F3B"/>
    <w:rsid w:val="00F504C2"/>
    <w:rsid w:val="00F505B8"/>
    <w:rsid w:val="00F50B4B"/>
    <w:rsid w:val="00F51AFA"/>
    <w:rsid w:val="00F53447"/>
    <w:rsid w:val="00F5416B"/>
    <w:rsid w:val="00F554B7"/>
    <w:rsid w:val="00F56559"/>
    <w:rsid w:val="00F57380"/>
    <w:rsid w:val="00F57E34"/>
    <w:rsid w:val="00F61092"/>
    <w:rsid w:val="00F62CA9"/>
    <w:rsid w:val="00F6321E"/>
    <w:rsid w:val="00F67086"/>
    <w:rsid w:val="00F7110D"/>
    <w:rsid w:val="00F712B1"/>
    <w:rsid w:val="00F721FA"/>
    <w:rsid w:val="00F731F4"/>
    <w:rsid w:val="00F73633"/>
    <w:rsid w:val="00F7671B"/>
    <w:rsid w:val="00F80DDF"/>
    <w:rsid w:val="00F8255B"/>
    <w:rsid w:val="00F862F1"/>
    <w:rsid w:val="00F87506"/>
    <w:rsid w:val="00F9066D"/>
    <w:rsid w:val="00F90C9F"/>
    <w:rsid w:val="00F946EE"/>
    <w:rsid w:val="00F953D9"/>
    <w:rsid w:val="00F95550"/>
    <w:rsid w:val="00F97373"/>
    <w:rsid w:val="00FA0FA3"/>
    <w:rsid w:val="00FA1050"/>
    <w:rsid w:val="00FA3331"/>
    <w:rsid w:val="00FA3989"/>
    <w:rsid w:val="00FA3BE4"/>
    <w:rsid w:val="00FA51CC"/>
    <w:rsid w:val="00FA5F78"/>
    <w:rsid w:val="00FB1E45"/>
    <w:rsid w:val="00FB297C"/>
    <w:rsid w:val="00FB6DBA"/>
    <w:rsid w:val="00FB7D9F"/>
    <w:rsid w:val="00FC1092"/>
    <w:rsid w:val="00FC47FC"/>
    <w:rsid w:val="00FC5DE9"/>
    <w:rsid w:val="00FC68AF"/>
    <w:rsid w:val="00FC7E70"/>
    <w:rsid w:val="00FD054D"/>
    <w:rsid w:val="00FD39A4"/>
    <w:rsid w:val="00FD4F61"/>
    <w:rsid w:val="00FD63AC"/>
    <w:rsid w:val="00FD6E0E"/>
    <w:rsid w:val="00FD7D72"/>
    <w:rsid w:val="00FE0F53"/>
    <w:rsid w:val="00FE381C"/>
    <w:rsid w:val="00FE5B24"/>
    <w:rsid w:val="00FE665A"/>
    <w:rsid w:val="00FF106F"/>
    <w:rsid w:val="00FF27F6"/>
    <w:rsid w:val="00FF4B9C"/>
    <w:rsid w:val="00FF5DE6"/>
    <w:rsid w:val="00FF5EE7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6557F0"/>
  <w15:chartTrackingRefBased/>
  <w15:docId w15:val="{A373F5A0-7590-4A16-840D-341D2507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itlu2">
    <w:name w:val="heading 2"/>
    <w:basedOn w:val="Normal"/>
    <w:next w:val="Normal"/>
    <w:link w:val="Titlu2Caracter"/>
    <w:qFormat/>
    <w:pPr>
      <w:keepNext/>
      <w:tabs>
        <w:tab w:val="left" w:pos="5340"/>
      </w:tabs>
      <w:outlineLvl w:val="1"/>
    </w:pPr>
    <w:rPr>
      <w:b/>
      <w:bCs/>
      <w:sz w:val="28"/>
    </w:rPr>
  </w:style>
  <w:style w:type="paragraph" w:styleId="Titlu3">
    <w:name w:val="heading 3"/>
    <w:basedOn w:val="Normal"/>
    <w:next w:val="Normal"/>
    <w:qFormat/>
    <w:pPr>
      <w:keepNext/>
      <w:ind w:firstLine="720"/>
      <w:outlineLvl w:val="2"/>
    </w:pPr>
    <w:rPr>
      <w:rFonts w:ascii="Arial" w:hAnsi="Arial" w:cs="Arial"/>
      <w:sz w:val="28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b/>
      <w:sz w:val="28"/>
      <w:szCs w:val="28"/>
    </w:rPr>
  </w:style>
  <w:style w:type="paragraph" w:styleId="Titlu5">
    <w:name w:val="heading 5"/>
    <w:basedOn w:val="Normal"/>
    <w:next w:val="Normal"/>
    <w:qFormat/>
    <w:pPr>
      <w:keepNext/>
      <w:ind w:left="708"/>
      <w:jc w:val="both"/>
      <w:outlineLvl w:val="4"/>
    </w:pPr>
    <w:rPr>
      <w:sz w:val="28"/>
    </w:rPr>
  </w:style>
  <w:style w:type="paragraph" w:styleId="Titlu7">
    <w:name w:val="heading 7"/>
    <w:basedOn w:val="Normal"/>
    <w:next w:val="Normal"/>
    <w:qFormat/>
    <w:pPr>
      <w:keepNext/>
      <w:jc w:val="both"/>
      <w:outlineLvl w:val="6"/>
    </w:pPr>
    <w:rPr>
      <w:sz w:val="28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7A052A"/>
    <w:pPr>
      <w:spacing w:before="240" w:after="60"/>
      <w:outlineLvl w:val="7"/>
    </w:pPr>
    <w:rPr>
      <w:rFonts w:ascii="Aptos" w:hAnsi="Aptos"/>
      <w:i/>
      <w:i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pPr>
      <w:jc w:val="both"/>
    </w:pPr>
    <w:rPr>
      <w:rFonts w:ascii="Arial" w:hAnsi="Arial" w:cs="Arial"/>
      <w:sz w:val="28"/>
    </w:rPr>
  </w:style>
  <w:style w:type="paragraph" w:styleId="Corptext2">
    <w:name w:val="Body Text 2"/>
    <w:basedOn w:val="Normal"/>
    <w:rPr>
      <w:rFonts w:ascii="Tahoma" w:hAnsi="Tahoma" w:cs="Tahoma"/>
      <w:b/>
      <w:bCs/>
      <w:sz w:val="28"/>
      <w:lang w:val="fr-FR"/>
    </w:rPr>
  </w:style>
  <w:style w:type="paragraph" w:styleId="Corptext3">
    <w:name w:val="Body Text 3"/>
    <w:basedOn w:val="Normal"/>
    <w:rPr>
      <w:rFonts w:ascii="Arial" w:hAnsi="Arial" w:cs="Arial"/>
      <w:b/>
      <w:bCs/>
    </w:rPr>
  </w:style>
  <w:style w:type="paragraph" w:styleId="Indentcorptext">
    <w:name w:val="Body Text Indent"/>
    <w:basedOn w:val="Normal"/>
    <w:pPr>
      <w:ind w:firstLine="708"/>
      <w:jc w:val="center"/>
    </w:pPr>
  </w:style>
  <w:style w:type="paragraph" w:customStyle="1" w:styleId="a">
    <w:basedOn w:val="Normal"/>
    <w:rsid w:val="00B76E4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TextnBalon">
    <w:name w:val="Balloon Text"/>
    <w:basedOn w:val="Normal"/>
    <w:semiHidden/>
    <w:rsid w:val="00273A1A"/>
    <w:rPr>
      <w:rFonts w:ascii="Tahoma" w:hAnsi="Tahoma" w:cs="Tahoma"/>
      <w:sz w:val="16"/>
      <w:szCs w:val="16"/>
    </w:rPr>
  </w:style>
  <w:style w:type="character" w:customStyle="1" w:styleId="do">
    <w:name w:val="do"/>
    <w:basedOn w:val="Fontdeparagrafimplicit"/>
    <w:rsid w:val="00020094"/>
  </w:style>
  <w:style w:type="paragraph" w:customStyle="1" w:styleId="CharCharCharCharCharCharCharCaracterCharCharCaracter">
    <w:name w:val="Char Char Char Char Char Char Char Caracter Char Char Caracter"/>
    <w:basedOn w:val="Normal"/>
    <w:rsid w:val="005823C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l">
    <w:name w:val="a_l"/>
    <w:basedOn w:val="Normal"/>
    <w:rsid w:val="005823C9"/>
    <w:pPr>
      <w:spacing w:before="100" w:beforeAutospacing="1" w:after="100" w:afterAutospacing="1"/>
    </w:pPr>
    <w:rPr>
      <w:lang w:val="en-US" w:eastAsia="en-US"/>
    </w:rPr>
  </w:style>
  <w:style w:type="paragraph" w:styleId="Listparagraf">
    <w:name w:val="List Paragraph"/>
    <w:basedOn w:val="Normal"/>
    <w:uiPriority w:val="34"/>
    <w:qFormat/>
    <w:rsid w:val="003E5CB9"/>
    <w:pPr>
      <w:ind w:left="708"/>
    </w:pPr>
    <w:rPr>
      <w:lang w:eastAsia="en-US"/>
    </w:rPr>
  </w:style>
  <w:style w:type="character" w:customStyle="1" w:styleId="apple-converted-space">
    <w:name w:val="apple-converted-space"/>
    <w:rsid w:val="003E5CB9"/>
  </w:style>
  <w:style w:type="character" w:customStyle="1" w:styleId="CorptextCaracter">
    <w:name w:val="Corp text Caracter"/>
    <w:link w:val="Corptext"/>
    <w:rsid w:val="0044396F"/>
    <w:rPr>
      <w:rFonts w:ascii="Arial" w:hAnsi="Arial" w:cs="Arial"/>
      <w:sz w:val="28"/>
      <w:szCs w:val="24"/>
      <w:lang w:val="ro-RO" w:eastAsia="ro-RO"/>
    </w:rPr>
  </w:style>
  <w:style w:type="character" w:customStyle="1" w:styleId="Titlu8Caracter">
    <w:name w:val="Titlu 8 Caracter"/>
    <w:link w:val="Titlu8"/>
    <w:semiHidden/>
    <w:rsid w:val="007A052A"/>
    <w:rPr>
      <w:rFonts w:ascii="Aptos" w:eastAsia="Times New Roman" w:hAnsi="Aptos" w:cs="Times New Roman"/>
      <w:i/>
      <w:iCs/>
      <w:sz w:val="24"/>
      <w:szCs w:val="24"/>
      <w:lang w:val="ro-RO" w:eastAsia="ro-RO"/>
    </w:rPr>
  </w:style>
  <w:style w:type="character" w:customStyle="1" w:styleId="Titlu2Caracter">
    <w:name w:val="Titlu 2 Caracter"/>
    <w:link w:val="Titlu2"/>
    <w:rsid w:val="007A052A"/>
    <w:rPr>
      <w:b/>
      <w:bCs/>
      <w:sz w:val="28"/>
      <w:szCs w:val="24"/>
      <w:lang w:val="ro-RO" w:eastAsia="ro-RO"/>
    </w:rPr>
  </w:style>
  <w:style w:type="character" w:customStyle="1" w:styleId="spar">
    <w:name w:val="s_par"/>
    <w:rsid w:val="00C27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22C7-1BDF-43E4-903B-D14FC75B3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415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ROMANIA</vt:lpstr>
      <vt:lpstr>ROMANIA</vt:lpstr>
    </vt:vector>
  </TitlesOfParts>
  <Company>Consiliul Judetean Vrancea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Negulescu Bianca</dc:creator>
  <cp:keywords/>
  <cp:lastModifiedBy>Tulbure Mihaela</cp:lastModifiedBy>
  <cp:revision>25</cp:revision>
  <cp:lastPrinted>2025-01-22T06:51:00Z</cp:lastPrinted>
  <dcterms:created xsi:type="dcterms:W3CDTF">2025-01-27T09:59:00Z</dcterms:created>
  <dcterms:modified xsi:type="dcterms:W3CDTF">2026-05-26T05:23:00Z</dcterms:modified>
</cp:coreProperties>
</file>