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6B5A" w14:textId="3C0B8EFA" w:rsidR="00966FA5" w:rsidRPr="0052704E" w:rsidRDefault="00966FA5" w:rsidP="007A4F8D">
      <w:pPr>
        <w:keepNext/>
        <w:spacing w:after="0" w:line="240" w:lineRule="auto"/>
        <w:ind w:left="-142" w:right="-47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270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ROMÂNIA                                                                                                   </w:t>
      </w:r>
    </w:p>
    <w:p w14:paraId="669F5DD8" w14:textId="77777777" w:rsidR="00966FA5" w:rsidRPr="0052704E" w:rsidRDefault="00966FA5" w:rsidP="007A4F8D">
      <w:pPr>
        <w:keepNext/>
        <w:spacing w:after="0" w:line="240" w:lineRule="auto"/>
        <w:ind w:left="-142" w:right="-471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2704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JUDEŢUL VRANCEA</w:t>
      </w:r>
    </w:p>
    <w:p w14:paraId="514A7E78" w14:textId="77777777" w:rsidR="00694345" w:rsidRPr="0052704E" w:rsidRDefault="00966FA5" w:rsidP="007A4F8D">
      <w:pPr>
        <w:spacing w:after="0" w:line="240" w:lineRule="auto"/>
        <w:ind w:left="-142" w:right="-47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270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CONSILIUL JUDEŢEAN                           </w:t>
      </w:r>
    </w:p>
    <w:p w14:paraId="2AE65913" w14:textId="6304B3A1" w:rsidR="001E2E98" w:rsidRPr="0052704E" w:rsidRDefault="00966FA5" w:rsidP="007A4F8D">
      <w:pPr>
        <w:spacing w:after="0" w:line="240" w:lineRule="auto"/>
        <w:ind w:left="-142" w:right="-47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270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</w:t>
      </w:r>
    </w:p>
    <w:p w14:paraId="21AE4642" w14:textId="32528A1F" w:rsidR="00966FA5" w:rsidRPr="0052704E" w:rsidRDefault="00966FA5" w:rsidP="007A4F8D">
      <w:pPr>
        <w:spacing w:after="0" w:line="240" w:lineRule="auto"/>
        <w:ind w:left="-142" w:right="-47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52704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HOTĂRÂREA nr.</w:t>
      </w:r>
      <w:r w:rsidR="000E31B0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 xml:space="preserve"> 68</w:t>
      </w:r>
    </w:p>
    <w:p w14:paraId="23B893DF" w14:textId="2CB1B893" w:rsidR="00966FA5" w:rsidRPr="0052704E" w:rsidRDefault="00966FA5" w:rsidP="007A4F8D">
      <w:pPr>
        <w:spacing w:after="0" w:line="240" w:lineRule="auto"/>
        <w:ind w:left="-142" w:right="-47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52704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 xml:space="preserve">din </w:t>
      </w:r>
      <w:r w:rsidR="000E31B0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31 martie</w:t>
      </w:r>
      <w:r w:rsidRPr="0052704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 xml:space="preserve"> 202</w:t>
      </w:r>
      <w:r w:rsidR="00223081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6</w:t>
      </w:r>
    </w:p>
    <w:p w14:paraId="3D74E60A" w14:textId="77777777" w:rsidR="00966FA5" w:rsidRPr="0052704E" w:rsidRDefault="00966FA5" w:rsidP="007A4F8D">
      <w:pPr>
        <w:spacing w:after="0" w:line="240" w:lineRule="auto"/>
        <w:ind w:right="-471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</w:p>
    <w:p w14:paraId="5F0CD080" w14:textId="18D41F5D" w:rsidR="00694345" w:rsidRPr="0052704E" w:rsidRDefault="00966FA5" w:rsidP="007A4F8D">
      <w:pPr>
        <w:spacing w:after="0" w:line="240" w:lineRule="auto"/>
        <w:ind w:left="851" w:right="-471" w:hanging="993"/>
        <w:jc w:val="both"/>
        <w:rPr>
          <w:rFonts w:ascii="Times New Roman" w:hAnsi="Times New Roman" w:cs="Times New Roman"/>
          <w:sz w:val="28"/>
          <w:szCs w:val="28"/>
        </w:rPr>
      </w:pPr>
      <w:r w:rsidRPr="0052704E">
        <w:rPr>
          <w:rFonts w:ascii="Times New Roman" w:eastAsia="Times New Roman" w:hAnsi="Times New Roman" w:cs="Times New Roman"/>
          <w:b/>
          <w:kern w:val="0"/>
          <w:sz w:val="28"/>
          <w:szCs w:val="24"/>
          <w14:ligatures w14:val="none"/>
        </w:rPr>
        <w:t>privind</w:t>
      </w:r>
      <w:r w:rsidRPr="0052704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:</w:t>
      </w:r>
      <w:bookmarkStart w:id="0" w:name="_Hlk57807445"/>
      <w:r w:rsidRPr="0052704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5B29E8" w:rsidRPr="0052704E">
        <w:rPr>
          <w:rFonts w:ascii="Times New Roman" w:hAnsi="Times New Roman" w:cs="Times New Roman"/>
          <w:sz w:val="28"/>
          <w:szCs w:val="28"/>
        </w:rPr>
        <w:t>aprobarea numărului maxim de posturi stabilit pentru Unitatea Administrativ Teritorială Județul Vrancea</w:t>
      </w:r>
    </w:p>
    <w:p w14:paraId="0BBF8850" w14:textId="77777777" w:rsidR="005B29E8" w:rsidRPr="0052704E" w:rsidRDefault="005B29E8" w:rsidP="007A4F8D">
      <w:pPr>
        <w:spacing w:after="0" w:line="240" w:lineRule="auto"/>
        <w:ind w:left="993" w:right="-471" w:hanging="1135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bookmarkEnd w:id="0"/>
    <w:p w14:paraId="23A4B2FA" w14:textId="3902B33F" w:rsidR="001131C7" w:rsidRPr="00472D92" w:rsidRDefault="00F61A6D" w:rsidP="007A4F8D">
      <w:pPr>
        <w:spacing w:after="0" w:line="240" w:lineRule="auto"/>
        <w:ind w:left="-142" w:right="-471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472D92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Consiliul Județean Vrancea</w:t>
      </w:r>
      <w:r w:rsidR="00884681" w:rsidRPr="00472D92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 xml:space="preserve">, </w:t>
      </w:r>
    </w:p>
    <w:p w14:paraId="510B31DB" w14:textId="00896871" w:rsidR="00884681" w:rsidRPr="001131C7" w:rsidRDefault="001131C7" w:rsidP="007A4F8D">
      <w:pPr>
        <w:spacing w:after="0" w:line="240" w:lineRule="auto"/>
        <w:ind w:left="-142" w:right="-471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- v</w:t>
      </w:r>
      <w:r w:rsidR="00966FA5" w:rsidRPr="0052704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ăzând</w:t>
      </w:r>
      <w:r w:rsidR="00884681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:</w:t>
      </w:r>
    </w:p>
    <w:p w14:paraId="44046139" w14:textId="772A192F" w:rsidR="00137399" w:rsidRPr="0052704E" w:rsidRDefault="00884681" w:rsidP="007A4F8D">
      <w:pPr>
        <w:spacing w:after="0" w:line="240" w:lineRule="auto"/>
        <w:ind w:left="-142" w:right="-47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- </w:t>
      </w:r>
      <w:r w:rsidR="007A4F8D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r</w:t>
      </w:r>
      <w:r w:rsidR="00966FA5" w:rsidRPr="0052704E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eferatul</w:t>
      </w:r>
      <w:r w:rsidR="002E28F4" w:rsidRPr="0052704E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co</w:t>
      </w:r>
      <w:r w:rsidR="007750DE" w:rsidRPr="0052704E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mun al</w:t>
      </w:r>
      <w:r w:rsidR="00966FA5" w:rsidRPr="0052704E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</w:t>
      </w:r>
      <w:r w:rsidR="00917D48" w:rsidRPr="0052704E">
        <w:rPr>
          <w:rFonts w:ascii="Times New Roman" w:hAnsi="Times New Roman"/>
          <w:bCs/>
          <w:sz w:val="28"/>
          <w:szCs w:val="28"/>
        </w:rPr>
        <w:t xml:space="preserve">Direcției Juridice și Administrație Publică  și </w:t>
      </w:r>
      <w:r w:rsidR="004C0C39" w:rsidRPr="0052704E">
        <w:rPr>
          <w:rFonts w:ascii="Times New Roman" w:hAnsi="Times New Roman"/>
          <w:sz w:val="28"/>
          <w:szCs w:val="28"/>
        </w:rPr>
        <w:t>Direcției Economice și Achiziții Publice</w:t>
      </w:r>
      <w:r w:rsidR="00966FA5" w:rsidRPr="0052704E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, înregistrat sub nr.</w:t>
      </w:r>
      <w:r w:rsidR="00245DA8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 201/7530/24.03.2026</w:t>
      </w:r>
      <w:r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;</w:t>
      </w:r>
    </w:p>
    <w:p w14:paraId="4BED20CB" w14:textId="38C8F856" w:rsidR="00884681" w:rsidRDefault="00C4636D" w:rsidP="007A4F8D">
      <w:pPr>
        <w:spacing w:after="0" w:line="240" w:lineRule="auto"/>
        <w:ind w:left="-142" w:right="-471"/>
        <w:jc w:val="both"/>
        <w:rPr>
          <w:rFonts w:ascii="Times New Roman" w:hAnsi="Times New Roman" w:cs="Times New Roman"/>
          <w:sz w:val="28"/>
          <w:szCs w:val="28"/>
        </w:rPr>
      </w:pPr>
      <w:r w:rsidRPr="0052704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 xml:space="preserve">- </w:t>
      </w:r>
      <w:r w:rsidR="00966FA5" w:rsidRPr="0052704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 xml:space="preserve"> </w:t>
      </w:r>
      <w:r w:rsidR="00966FA5" w:rsidRPr="0052704E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adres</w:t>
      </w:r>
      <w:r w:rsidR="00B2784C" w:rsidRPr="0052704E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a</w:t>
      </w:r>
      <w:r w:rsidR="001914C5" w:rsidRPr="0052704E">
        <w:rPr>
          <w:rFonts w:ascii="Times New Roman" w:hAnsi="Times New Roman" w:cs="Times New Roman"/>
          <w:sz w:val="28"/>
          <w:szCs w:val="28"/>
        </w:rPr>
        <w:t xml:space="preserve"> </w:t>
      </w:r>
      <w:r w:rsidR="00F050AD" w:rsidRPr="0052704E">
        <w:rPr>
          <w:rFonts w:ascii="Times New Roman" w:hAnsi="Times New Roman" w:cs="Times New Roman"/>
          <w:sz w:val="28"/>
          <w:szCs w:val="28"/>
        </w:rPr>
        <w:t xml:space="preserve">Instituției Prefectului – Județul Vrancea </w:t>
      </w:r>
      <w:r w:rsidR="001914C5" w:rsidRPr="0052704E">
        <w:rPr>
          <w:rFonts w:ascii="Times New Roman" w:hAnsi="Times New Roman" w:cs="Times New Roman"/>
          <w:sz w:val="28"/>
          <w:szCs w:val="28"/>
        </w:rPr>
        <w:t>nr.2843/16.03.2026, înregistrată la Consiliul Județean Vrancea sub nr.201/6659/16.03.2026</w:t>
      </w:r>
      <w:r w:rsidR="007A4F8D">
        <w:rPr>
          <w:rFonts w:ascii="Times New Roman" w:hAnsi="Times New Roman" w:cs="Times New Roman"/>
          <w:sz w:val="28"/>
          <w:szCs w:val="28"/>
        </w:rPr>
        <w:t>;</w:t>
      </w:r>
    </w:p>
    <w:p w14:paraId="5588F8CB" w14:textId="32B4D59B" w:rsidR="00966FA5" w:rsidRPr="00696970" w:rsidRDefault="00884681" w:rsidP="007A4F8D">
      <w:pPr>
        <w:spacing w:after="0" w:line="240" w:lineRule="auto"/>
        <w:ind w:left="-142" w:right="-471"/>
        <w:jc w:val="both"/>
        <w:rPr>
          <w:rFonts w:ascii="Times New Roman" w:hAnsi="Times New Roman" w:cs="Times New Roman"/>
          <w:sz w:val="28"/>
          <w:szCs w:val="28"/>
        </w:rPr>
      </w:pPr>
      <w:r w:rsidRPr="00696970">
        <w:rPr>
          <w:rFonts w:ascii="Times New Roman" w:hAnsi="Times New Roman" w:cs="Times New Roman"/>
          <w:sz w:val="28"/>
          <w:szCs w:val="28"/>
        </w:rPr>
        <w:t xml:space="preserve">- </w:t>
      </w:r>
      <w:r w:rsidR="001914C5" w:rsidRPr="00696970">
        <w:rPr>
          <w:rFonts w:ascii="Times New Roman" w:hAnsi="Times New Roman" w:cs="Times New Roman"/>
          <w:sz w:val="28"/>
          <w:szCs w:val="28"/>
        </w:rPr>
        <w:t>Ordinul Prefectului nr.132/16.03.2026 privind numărul maxim de posturi stabilit pentru unitățile administrativ-teritoriale din județul Vrancea potrivit O.U.G. nr.7/2026</w:t>
      </w:r>
      <w:r w:rsidR="00F050AD" w:rsidRPr="00696970">
        <w:rPr>
          <w:rFonts w:ascii="Times New Roman" w:hAnsi="Times New Roman" w:cs="Times New Roman"/>
          <w:sz w:val="28"/>
          <w:szCs w:val="28"/>
        </w:rPr>
        <w:t>;</w:t>
      </w:r>
    </w:p>
    <w:p w14:paraId="40F262E4" w14:textId="5171B0DB" w:rsidR="001131C7" w:rsidRPr="00696970" w:rsidRDefault="00C4636D" w:rsidP="007A4F8D">
      <w:pPr>
        <w:spacing w:after="0" w:line="240" w:lineRule="auto"/>
        <w:ind w:left="-142" w:right="-471"/>
        <w:jc w:val="both"/>
        <w:rPr>
          <w:rFonts w:ascii="Times New Roman" w:hAnsi="Times New Roman" w:cs="Times New Roman"/>
          <w:sz w:val="28"/>
          <w:szCs w:val="28"/>
        </w:rPr>
      </w:pPr>
      <w:r w:rsidRPr="00696970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 xml:space="preserve">- </w:t>
      </w:r>
      <w:r w:rsidR="009F6053" w:rsidRPr="00696970">
        <w:rPr>
          <w:rFonts w:ascii="Times New Roman" w:hAnsi="Times New Roman" w:cs="Times New Roman"/>
          <w:sz w:val="28"/>
          <w:szCs w:val="28"/>
        </w:rPr>
        <w:t>Ordinul Prefectului nr.139/19.03.2026</w:t>
      </w:r>
      <w:r w:rsidR="009F6053" w:rsidRPr="00696970">
        <w:t xml:space="preserve"> </w:t>
      </w:r>
      <w:r w:rsidR="009F6053" w:rsidRPr="00696970">
        <w:rPr>
          <w:rFonts w:ascii="Times New Roman" w:hAnsi="Times New Roman" w:cs="Times New Roman"/>
          <w:sz w:val="28"/>
          <w:szCs w:val="28"/>
        </w:rPr>
        <w:t>privind modificarea nr. crt. 1 - Vrancea din Anexa la Ordinul Prefectului nr.132 din 16.03.2026</w:t>
      </w:r>
      <w:r w:rsidR="00113D7E" w:rsidRPr="00696970">
        <w:rPr>
          <w:rFonts w:ascii="Times New Roman" w:hAnsi="Times New Roman" w:cs="Times New Roman"/>
          <w:sz w:val="28"/>
          <w:szCs w:val="28"/>
        </w:rPr>
        <w:t>;</w:t>
      </w:r>
    </w:p>
    <w:p w14:paraId="2B5C23DD" w14:textId="298F8025" w:rsidR="00BC3246" w:rsidRPr="0052704E" w:rsidRDefault="001131C7" w:rsidP="007A4F8D">
      <w:pPr>
        <w:spacing w:after="0" w:line="240" w:lineRule="auto"/>
        <w:ind w:left="-142" w:right="-471"/>
        <w:jc w:val="both"/>
        <w:rPr>
          <w:rFonts w:ascii="Times New Roman" w:hAnsi="Times New Roman" w:cs="Times New Roman"/>
          <w:sz w:val="28"/>
          <w:szCs w:val="28"/>
        </w:rPr>
      </w:pPr>
      <w:r w:rsidRPr="00290F1E">
        <w:rPr>
          <w:rFonts w:ascii="Times New Roman" w:hAnsi="Times New Roman" w:cs="Times New Roman"/>
          <w:b/>
          <w:bCs/>
          <w:sz w:val="28"/>
          <w:szCs w:val="28"/>
        </w:rPr>
        <w:t>- î</w:t>
      </w:r>
      <w:r w:rsidR="00BC3246" w:rsidRPr="00290F1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n</w:t>
      </w:r>
      <w:r w:rsidR="00BC3246" w:rsidRPr="0052704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 xml:space="preserve"> </w:t>
      </w:r>
      <w:r w:rsidR="00B2784C" w:rsidRPr="0052704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conformitate cu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 xml:space="preserve"> </w:t>
      </w:r>
      <w:r w:rsidR="000266B7" w:rsidRPr="0052704E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dispozițiil</w:t>
      </w:r>
      <w:r w:rsidR="00B2784C" w:rsidRPr="0052704E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e</w:t>
      </w:r>
      <w:r w:rsidR="000266B7" w:rsidRPr="0052704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 xml:space="preserve"> </w:t>
      </w:r>
      <w:r w:rsidR="00BC3246" w:rsidRPr="0052704E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art.</w:t>
      </w:r>
      <w:r w:rsidR="00AB0246" w:rsidRPr="0052704E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 xml:space="preserve">XL alin.(3) din </w:t>
      </w:r>
      <w:r w:rsidR="00C41049" w:rsidRPr="0052704E">
        <w:rPr>
          <w:rFonts w:ascii="Times New Roman" w:hAnsi="Times New Roman" w:cs="Times New Roman"/>
          <w:sz w:val="28"/>
          <w:szCs w:val="28"/>
        </w:rPr>
        <w:t xml:space="preserve">O.U.G. 7/2026 pentru modificarea </w:t>
      </w:r>
      <w:r w:rsidR="0075586B" w:rsidRPr="0052704E">
        <w:rPr>
          <w:rFonts w:ascii="Times New Roman" w:hAnsi="Times New Roman" w:cs="Times New Roman"/>
          <w:sz w:val="28"/>
          <w:szCs w:val="28"/>
        </w:rPr>
        <w:t>și</w:t>
      </w:r>
      <w:r w:rsidR="00C41049" w:rsidRPr="0052704E">
        <w:rPr>
          <w:rFonts w:ascii="Times New Roman" w:hAnsi="Times New Roman" w:cs="Times New Roman"/>
          <w:sz w:val="28"/>
          <w:szCs w:val="28"/>
        </w:rPr>
        <w:t xml:space="preserve"> completarea unor acte normative, precum </w:t>
      </w:r>
      <w:r w:rsidR="0075586B" w:rsidRPr="0052704E">
        <w:rPr>
          <w:rFonts w:ascii="Times New Roman" w:hAnsi="Times New Roman" w:cs="Times New Roman"/>
          <w:sz w:val="28"/>
          <w:szCs w:val="28"/>
        </w:rPr>
        <w:t>și</w:t>
      </w:r>
      <w:r w:rsidR="00C41049" w:rsidRPr="0052704E">
        <w:rPr>
          <w:rFonts w:ascii="Times New Roman" w:hAnsi="Times New Roman" w:cs="Times New Roman"/>
          <w:sz w:val="28"/>
          <w:szCs w:val="28"/>
        </w:rPr>
        <w:t xml:space="preserve"> pentru adoptarea unor măsuri pentru </w:t>
      </w:r>
      <w:r w:rsidR="0075586B" w:rsidRPr="0052704E">
        <w:rPr>
          <w:rFonts w:ascii="Times New Roman" w:hAnsi="Times New Roman" w:cs="Times New Roman"/>
          <w:sz w:val="28"/>
          <w:szCs w:val="28"/>
        </w:rPr>
        <w:t>creșterea</w:t>
      </w:r>
      <w:r w:rsidR="00C41049" w:rsidRPr="0052704E">
        <w:rPr>
          <w:rFonts w:ascii="Times New Roman" w:hAnsi="Times New Roman" w:cs="Times New Roman"/>
          <w:sz w:val="28"/>
          <w:szCs w:val="28"/>
        </w:rPr>
        <w:t xml:space="preserve"> </w:t>
      </w:r>
      <w:r w:rsidR="0075586B" w:rsidRPr="0052704E">
        <w:rPr>
          <w:rFonts w:ascii="Times New Roman" w:hAnsi="Times New Roman" w:cs="Times New Roman"/>
          <w:sz w:val="28"/>
          <w:szCs w:val="28"/>
        </w:rPr>
        <w:t>capacității</w:t>
      </w:r>
      <w:r w:rsidR="00C41049" w:rsidRPr="0052704E">
        <w:rPr>
          <w:rFonts w:ascii="Times New Roman" w:hAnsi="Times New Roman" w:cs="Times New Roman"/>
          <w:sz w:val="28"/>
          <w:szCs w:val="28"/>
        </w:rPr>
        <w:t xml:space="preserve"> financiare a </w:t>
      </w:r>
      <w:r w:rsidR="00A9753D" w:rsidRPr="0052704E">
        <w:rPr>
          <w:rFonts w:ascii="Times New Roman" w:hAnsi="Times New Roman" w:cs="Times New Roman"/>
          <w:sz w:val="28"/>
          <w:szCs w:val="28"/>
        </w:rPr>
        <w:t>unităților</w:t>
      </w:r>
      <w:r w:rsidR="00C41049" w:rsidRPr="0052704E">
        <w:rPr>
          <w:rFonts w:ascii="Times New Roman" w:hAnsi="Times New Roman" w:cs="Times New Roman"/>
          <w:sz w:val="28"/>
          <w:szCs w:val="28"/>
        </w:rPr>
        <w:t xml:space="preserve"> administrativ-</w:t>
      </w:r>
      <w:r w:rsidR="00A9753D">
        <w:rPr>
          <w:rFonts w:ascii="Times New Roman" w:hAnsi="Times New Roman" w:cs="Times New Roman"/>
          <w:sz w:val="28"/>
          <w:szCs w:val="28"/>
        </w:rPr>
        <w:t>teritoriale</w:t>
      </w:r>
      <w:r w:rsidR="00C41049" w:rsidRPr="0052704E">
        <w:rPr>
          <w:rFonts w:ascii="Times New Roman" w:hAnsi="Times New Roman" w:cs="Times New Roman"/>
          <w:sz w:val="28"/>
          <w:szCs w:val="28"/>
        </w:rPr>
        <w:t>;</w:t>
      </w:r>
    </w:p>
    <w:p w14:paraId="49C2CB89" w14:textId="555B95E4" w:rsidR="001131C7" w:rsidRDefault="00290F1E" w:rsidP="007A4F8D">
      <w:pPr>
        <w:spacing w:after="0" w:line="240" w:lineRule="auto"/>
        <w:ind w:left="-142" w:right="-47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 xml:space="preserve">- </w:t>
      </w:r>
      <w:r w:rsidR="001131C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î</w:t>
      </w:r>
      <w:r w:rsidR="00966FA5" w:rsidRPr="0052704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 xml:space="preserve">n </w:t>
      </w:r>
      <w:r w:rsidR="00884681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temeiul</w:t>
      </w:r>
      <w:r w:rsidR="001131C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 xml:space="preserve"> </w:t>
      </w:r>
      <w:r w:rsidR="000266B7" w:rsidRPr="001131C7">
        <w:rPr>
          <w:rFonts w:ascii="Times New Roman" w:eastAsia="Times New Roman" w:hAnsi="Times New Roman" w:cs="Times New Roman"/>
          <w:bCs/>
          <w:kern w:val="0"/>
          <w:sz w:val="28"/>
          <w:szCs w:val="24"/>
          <w14:ligatures w14:val="none"/>
        </w:rPr>
        <w:t>prevederilor</w:t>
      </w:r>
      <w:r w:rsidR="000266B7" w:rsidRPr="0052704E">
        <w:rPr>
          <w:rFonts w:ascii="Times New Roman" w:eastAsia="Times New Roman" w:hAnsi="Times New Roman" w:cs="Times New Roman"/>
          <w:bCs/>
          <w:kern w:val="0"/>
          <w:sz w:val="28"/>
          <w:szCs w:val="24"/>
          <w14:ligatures w14:val="none"/>
        </w:rPr>
        <w:t xml:space="preserve"> art.</w:t>
      </w:r>
      <w:r w:rsidR="00966FA5" w:rsidRPr="0052704E">
        <w:rPr>
          <w:rFonts w:ascii="Times New Roman" w:eastAsia="Times New Roman" w:hAnsi="Times New Roman" w:cs="Times New Roman"/>
          <w:bCs/>
          <w:kern w:val="0"/>
          <w:sz w:val="28"/>
          <w:szCs w:val="24"/>
          <w14:ligatures w14:val="none"/>
        </w:rPr>
        <w:t>173 alin.1) lit.</w:t>
      </w:r>
      <w:r w:rsidR="00884681">
        <w:rPr>
          <w:rFonts w:ascii="Times New Roman" w:eastAsia="Times New Roman" w:hAnsi="Times New Roman" w:cs="Times New Roman"/>
          <w:bCs/>
          <w:kern w:val="0"/>
          <w:sz w:val="28"/>
          <w:szCs w:val="24"/>
          <w14:ligatures w14:val="none"/>
        </w:rPr>
        <w:t xml:space="preserve"> </w:t>
      </w:r>
      <w:r w:rsidR="000266B7" w:rsidRPr="0052704E">
        <w:rPr>
          <w:rFonts w:ascii="Times New Roman" w:eastAsia="Times New Roman" w:hAnsi="Times New Roman" w:cs="Times New Roman"/>
          <w:bCs/>
          <w:kern w:val="0"/>
          <w:sz w:val="28"/>
          <w:szCs w:val="24"/>
          <w14:ligatures w14:val="none"/>
        </w:rPr>
        <w:t>a</w:t>
      </w:r>
      <w:r w:rsidR="00966FA5" w:rsidRPr="0052704E">
        <w:rPr>
          <w:rFonts w:ascii="Times New Roman" w:eastAsia="Times New Roman" w:hAnsi="Times New Roman" w:cs="Times New Roman"/>
          <w:bCs/>
          <w:kern w:val="0"/>
          <w:sz w:val="28"/>
          <w:szCs w:val="24"/>
          <w14:ligatures w14:val="none"/>
        </w:rPr>
        <w:t>)</w:t>
      </w:r>
      <w:r w:rsidR="000266B7" w:rsidRPr="0052704E">
        <w:rPr>
          <w:rFonts w:ascii="Times New Roman" w:eastAsia="Times New Roman" w:hAnsi="Times New Roman" w:cs="Times New Roman"/>
          <w:bCs/>
          <w:kern w:val="0"/>
          <w:sz w:val="28"/>
          <w:szCs w:val="24"/>
          <w14:ligatures w14:val="none"/>
        </w:rPr>
        <w:t xml:space="preserve"> </w:t>
      </w:r>
      <w:r w:rsidR="00577D69" w:rsidRPr="001131C7">
        <w:rPr>
          <w:rFonts w:ascii="Times New Roman" w:eastAsia="Times New Roman" w:hAnsi="Times New Roman" w:cs="Times New Roman"/>
          <w:bCs/>
          <w:kern w:val="0"/>
          <w:sz w:val="28"/>
          <w:szCs w:val="24"/>
          <w14:ligatures w14:val="none"/>
        </w:rPr>
        <w:t>din O.U.G. nr.57/2019 privind Codul Administrativ, cu modificările și completările ulterioare;</w:t>
      </w:r>
    </w:p>
    <w:p w14:paraId="05EF1637" w14:textId="4CE0E16E" w:rsidR="000653A1" w:rsidRPr="002A3E18" w:rsidRDefault="000653A1" w:rsidP="007A4F8D">
      <w:pPr>
        <w:spacing w:after="0" w:line="240" w:lineRule="auto"/>
        <w:ind w:left="-142" w:right="-471"/>
        <w:jc w:val="both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 xml:space="preserve">- </w:t>
      </w:r>
      <w:r w:rsidRPr="000653A1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 xml:space="preserve">luând act </w:t>
      </w:r>
      <w:r w:rsidRPr="002A3E18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de raportul compartimentului de resort din cadrul Consiliului Județean Vrancea si avizul comisiei de specialitate a Consiliului Județean Vrancea;</w:t>
      </w:r>
    </w:p>
    <w:p w14:paraId="5D8DB9F6" w14:textId="5BFB5E40" w:rsidR="00966FA5" w:rsidRPr="001131C7" w:rsidRDefault="00577D69" w:rsidP="007A4F8D">
      <w:pPr>
        <w:pStyle w:val="Listparagraf"/>
        <w:numPr>
          <w:ilvl w:val="0"/>
          <w:numId w:val="1"/>
        </w:numPr>
        <w:spacing w:after="0" w:line="240" w:lineRule="auto"/>
        <w:ind w:left="-142" w:right="-471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 xml:space="preserve">în baza </w:t>
      </w:r>
      <w:r w:rsidRPr="00577D69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dispozițiilor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 xml:space="preserve"> </w:t>
      </w:r>
      <w:r w:rsidR="00884681" w:rsidRPr="001131C7">
        <w:rPr>
          <w:rFonts w:ascii="Times New Roman" w:eastAsia="Times New Roman" w:hAnsi="Times New Roman" w:cs="Times New Roman"/>
          <w:bCs/>
          <w:kern w:val="0"/>
          <w:sz w:val="28"/>
          <w:szCs w:val="24"/>
          <w14:ligatures w14:val="none"/>
        </w:rPr>
        <w:t xml:space="preserve">art.196 alin.1) lit.a) </w:t>
      </w:r>
      <w:r w:rsidR="00966FA5" w:rsidRPr="001131C7">
        <w:rPr>
          <w:rFonts w:ascii="Times New Roman" w:eastAsia="Times New Roman" w:hAnsi="Times New Roman" w:cs="Times New Roman"/>
          <w:bCs/>
          <w:kern w:val="0"/>
          <w:sz w:val="28"/>
          <w:szCs w:val="24"/>
          <w14:ligatures w14:val="none"/>
        </w:rPr>
        <w:t>din O.U.G. nr.57/2019 privind Codul Administrativ, cu modificările și completările ulterioare</w:t>
      </w:r>
      <w:r>
        <w:rPr>
          <w:rFonts w:ascii="Times New Roman" w:eastAsia="Times New Roman" w:hAnsi="Times New Roman" w:cs="Times New Roman"/>
          <w:bCs/>
          <w:kern w:val="0"/>
          <w:sz w:val="28"/>
          <w:szCs w:val="24"/>
          <w14:ligatures w14:val="none"/>
        </w:rPr>
        <w:t>,</w:t>
      </w:r>
    </w:p>
    <w:p w14:paraId="3DD44CBA" w14:textId="77777777" w:rsidR="00884681" w:rsidRPr="007A4F8D" w:rsidRDefault="00884681" w:rsidP="007A4F8D">
      <w:pPr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17C63816" w14:textId="16247AC6" w:rsidR="00884681" w:rsidRPr="0052704E" w:rsidRDefault="00966FA5" w:rsidP="007A4F8D">
      <w:pPr>
        <w:spacing w:after="0" w:line="240" w:lineRule="auto"/>
        <w:ind w:left="-142" w:right="-47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52704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HOTĂRĂŞTE:</w:t>
      </w:r>
    </w:p>
    <w:p w14:paraId="1B0AA6CC" w14:textId="77777777" w:rsidR="00966FA5" w:rsidRPr="007A4F8D" w:rsidRDefault="00966FA5" w:rsidP="007A4F8D">
      <w:pPr>
        <w:spacing w:after="0" w:line="240" w:lineRule="auto"/>
        <w:ind w:left="-142" w:right="-47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A5A2827" w14:textId="536747A4" w:rsidR="007D0602" w:rsidRDefault="00966FA5" w:rsidP="007A4F8D">
      <w:pPr>
        <w:spacing w:after="0" w:line="240" w:lineRule="auto"/>
        <w:ind w:left="-142" w:right="-471"/>
        <w:jc w:val="both"/>
        <w:rPr>
          <w:rFonts w:ascii="Times New Roman" w:hAnsi="Times New Roman" w:cs="Times New Roman"/>
          <w:sz w:val="28"/>
          <w:szCs w:val="28"/>
        </w:rPr>
      </w:pPr>
      <w:r w:rsidRPr="005270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Art.1</w:t>
      </w:r>
      <w:r w:rsidRPr="0052704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C0C39" w:rsidRPr="0052704E">
        <w:rPr>
          <w:rFonts w:ascii="Times New Roman" w:hAnsi="Times New Roman" w:cs="Times New Roman"/>
          <w:sz w:val="28"/>
          <w:szCs w:val="28"/>
        </w:rPr>
        <w:t>A</w:t>
      </w:r>
      <w:r w:rsidR="005B29E8" w:rsidRPr="0052704E">
        <w:rPr>
          <w:rFonts w:ascii="Times New Roman" w:hAnsi="Times New Roman" w:cs="Times New Roman"/>
          <w:sz w:val="28"/>
          <w:szCs w:val="28"/>
        </w:rPr>
        <w:t xml:space="preserve">probarea numărului maxim de posturi stabilit pentru Unitatea Administrativ Teritorială Județul Vrancea, </w:t>
      </w:r>
      <w:r w:rsidR="00414BB0" w:rsidRPr="0052704E">
        <w:rPr>
          <w:rFonts w:ascii="Times New Roman" w:hAnsi="Times New Roman" w:cs="Times New Roman"/>
          <w:sz w:val="28"/>
          <w:szCs w:val="28"/>
        </w:rPr>
        <w:t>prin Ordin</w:t>
      </w:r>
      <w:r w:rsidR="005C6941" w:rsidRPr="0052704E">
        <w:rPr>
          <w:rFonts w:ascii="Times New Roman" w:hAnsi="Times New Roman" w:cs="Times New Roman"/>
          <w:sz w:val="28"/>
          <w:szCs w:val="28"/>
        </w:rPr>
        <w:t>ele</w:t>
      </w:r>
      <w:r w:rsidR="00414BB0" w:rsidRPr="0052704E">
        <w:rPr>
          <w:rFonts w:ascii="Times New Roman" w:hAnsi="Times New Roman" w:cs="Times New Roman"/>
          <w:sz w:val="28"/>
          <w:szCs w:val="28"/>
        </w:rPr>
        <w:t xml:space="preserve"> Prefectului nr.132/16.03.2026</w:t>
      </w:r>
      <w:r w:rsidR="007F1505" w:rsidRPr="0052704E">
        <w:rPr>
          <w:rFonts w:ascii="Times New Roman" w:hAnsi="Times New Roman" w:cs="Times New Roman"/>
          <w:sz w:val="28"/>
          <w:szCs w:val="28"/>
        </w:rPr>
        <w:t xml:space="preserve"> și </w:t>
      </w:r>
      <w:r w:rsidR="00413C7A" w:rsidRPr="0052704E">
        <w:rPr>
          <w:rFonts w:ascii="Times New Roman" w:hAnsi="Times New Roman" w:cs="Times New Roman"/>
          <w:sz w:val="28"/>
          <w:szCs w:val="28"/>
        </w:rPr>
        <w:t>nr.139/19.03.2026</w:t>
      </w:r>
      <w:r w:rsidR="005C6941" w:rsidRPr="0052704E">
        <w:rPr>
          <w:rFonts w:ascii="Times New Roman" w:hAnsi="Times New Roman" w:cs="Times New Roman"/>
          <w:sz w:val="28"/>
          <w:szCs w:val="28"/>
        </w:rPr>
        <w:t>,</w:t>
      </w:r>
      <w:r w:rsidR="00414BB0" w:rsidRPr="0052704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E1D3C" w:rsidRPr="0052704E">
        <w:rPr>
          <w:rFonts w:ascii="Times New Roman" w:hAnsi="Times New Roman" w:cs="Times New Roman"/>
          <w:sz w:val="28"/>
          <w:szCs w:val="28"/>
        </w:rPr>
        <w:t>conform</w:t>
      </w:r>
      <w:r w:rsidR="001C2B8F" w:rsidRPr="0052704E">
        <w:rPr>
          <w:rFonts w:ascii="Times New Roman" w:hAnsi="Times New Roman" w:cs="Times New Roman"/>
          <w:sz w:val="28"/>
          <w:szCs w:val="28"/>
        </w:rPr>
        <w:t xml:space="preserve"> anexei</w:t>
      </w:r>
      <w:r w:rsidR="00555D06" w:rsidRPr="0052704E">
        <w:rPr>
          <w:rFonts w:ascii="Times New Roman" w:hAnsi="Times New Roman" w:cs="Times New Roman"/>
          <w:sz w:val="28"/>
          <w:szCs w:val="28"/>
        </w:rPr>
        <w:t xml:space="preserve"> care face parte integrantă din </w:t>
      </w:r>
      <w:r w:rsidR="001C2B8F" w:rsidRPr="0052704E">
        <w:rPr>
          <w:rFonts w:ascii="Times New Roman" w:hAnsi="Times New Roman" w:cs="Times New Roman"/>
          <w:sz w:val="28"/>
          <w:szCs w:val="28"/>
        </w:rPr>
        <w:t>prezenta</w:t>
      </w:r>
      <w:r w:rsidR="008E1D3C" w:rsidRPr="0052704E">
        <w:rPr>
          <w:rFonts w:ascii="Times New Roman" w:hAnsi="Times New Roman" w:cs="Times New Roman"/>
          <w:sz w:val="28"/>
          <w:szCs w:val="28"/>
        </w:rPr>
        <w:t xml:space="preserve"> hotărâre.</w:t>
      </w:r>
      <w:r w:rsidR="0030188B" w:rsidRPr="005270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AEC86F" w14:textId="41E6C4EA" w:rsidR="006026B3" w:rsidRDefault="00966FA5" w:rsidP="006026B3">
      <w:pPr>
        <w:spacing w:after="0" w:line="240" w:lineRule="auto"/>
        <w:ind w:left="-142" w:right="-471"/>
        <w:jc w:val="both"/>
        <w:rPr>
          <w:rFonts w:ascii="Times New Roman" w:hAnsi="Times New Roman" w:cs="Times New Roman"/>
          <w:sz w:val="28"/>
          <w:szCs w:val="28"/>
        </w:rPr>
      </w:pPr>
      <w:r w:rsidRPr="005270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Art.</w:t>
      </w:r>
      <w:r w:rsidR="00B2784C" w:rsidRPr="005270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="00C51F0E" w:rsidRPr="005270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52704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Prevederile prezentei hotărâri vor fi duse la îndeplinire de </w:t>
      </w:r>
      <w:r w:rsidR="0075586B" w:rsidRPr="0052704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Președintele</w:t>
      </w:r>
      <w:r w:rsidRPr="0052704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Consiliului </w:t>
      </w:r>
      <w:r w:rsidR="0075586B" w:rsidRPr="0052704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Județean</w:t>
      </w:r>
      <w:r w:rsidRPr="0052704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Vrancea, prin aparatul de specialitate </w:t>
      </w:r>
      <w:r w:rsidR="0075586B" w:rsidRPr="0052704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r w:rsidRPr="0052704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vor fi comunicate </w:t>
      </w:r>
      <w:r w:rsidR="0088468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Prefectului </w:t>
      </w:r>
      <w:r w:rsidR="002E279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județului</w:t>
      </w:r>
      <w:r w:rsidR="0088468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Vrancea </w:t>
      </w:r>
      <w:r w:rsidR="00B94F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</w:t>
      </w:r>
      <w:r w:rsidR="0088468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 </w:t>
      </w:r>
      <w:r w:rsidR="002E2799" w:rsidRPr="00B94F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Administraț</w:t>
      </w:r>
      <w:r w:rsidR="00F61A6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iei</w:t>
      </w:r>
      <w:r w:rsidR="00B94FD6" w:rsidRPr="00B94F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E2799" w:rsidRPr="00B94F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Județe</w:t>
      </w:r>
      <w:r w:rsidR="00F61A6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ne</w:t>
      </w:r>
      <w:r w:rsidR="00B94FD6" w:rsidRPr="00B94F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 </w:t>
      </w:r>
      <w:r w:rsidR="002E2799" w:rsidRPr="00B94F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Finanțelor</w:t>
      </w:r>
      <w:r w:rsidR="00B94FD6" w:rsidRPr="00B94F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Publice Vrancea</w:t>
      </w:r>
      <w:r w:rsidR="006026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2704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de secretarul general al </w:t>
      </w:r>
      <w:r w:rsidR="0075586B" w:rsidRPr="0052704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județului</w:t>
      </w:r>
      <w:r w:rsidR="006026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6026B3" w:rsidRPr="002415DE">
        <w:rPr>
          <w:rFonts w:ascii="Times New Roman" w:hAnsi="Times New Roman" w:cs="Times New Roman"/>
          <w:sz w:val="28"/>
          <w:szCs w:val="28"/>
        </w:rPr>
        <w:t>prin Serviciul Administrație Publică, Monitor Oficial Local și Arhivă din cadrul Direcției Juridice și Administrație Publică.</w:t>
      </w:r>
    </w:p>
    <w:p w14:paraId="75A9F485" w14:textId="77777777" w:rsidR="00884681" w:rsidRPr="0052704E" w:rsidRDefault="00884681" w:rsidP="007A4F8D">
      <w:pPr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B382B24" w14:textId="2E789363" w:rsidR="00966FA5" w:rsidRPr="0052704E" w:rsidRDefault="00966FA5" w:rsidP="007A4F8D">
      <w:pPr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  <w:r w:rsidRPr="0052704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 xml:space="preserve">                                                      </w:t>
      </w:r>
      <w:r w:rsidR="002E2799" w:rsidRPr="0052704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Președintele</w:t>
      </w:r>
    </w:p>
    <w:p w14:paraId="64DBFE49" w14:textId="77777777" w:rsidR="00966FA5" w:rsidRPr="0052704E" w:rsidRDefault="00966FA5" w:rsidP="007A4F8D">
      <w:pPr>
        <w:spacing w:after="0" w:line="240" w:lineRule="auto"/>
        <w:ind w:right="-47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52704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Consiliului Judeţean Vrancea</w:t>
      </w:r>
    </w:p>
    <w:p w14:paraId="66B71A3F" w14:textId="77777777" w:rsidR="00966FA5" w:rsidRDefault="00966FA5" w:rsidP="007A4F8D">
      <w:pPr>
        <w:spacing w:after="0" w:line="240" w:lineRule="auto"/>
        <w:ind w:right="-47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52704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Nicușor HALICI</w:t>
      </w:r>
    </w:p>
    <w:p w14:paraId="5BB5C829" w14:textId="110B3A2E" w:rsidR="00966FA5" w:rsidRPr="0052704E" w:rsidRDefault="00966FA5" w:rsidP="007A4F8D">
      <w:pPr>
        <w:spacing w:after="0" w:line="240" w:lineRule="auto"/>
        <w:ind w:left="-142" w:right="-471"/>
        <w:jc w:val="both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14:ligatures w14:val="none"/>
        </w:rPr>
      </w:pPr>
    </w:p>
    <w:p w14:paraId="67CCBA83" w14:textId="6B200E88" w:rsidR="00966FA5" w:rsidRPr="0052704E" w:rsidRDefault="00966FA5" w:rsidP="009A3FE4">
      <w:pPr>
        <w:spacing w:after="0" w:line="240" w:lineRule="auto"/>
        <w:ind w:left="7080" w:right="-471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52704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 xml:space="preserve">                                                                                                   </w:t>
      </w:r>
      <w:r w:rsidR="00BF4130" w:rsidRPr="0052704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 xml:space="preserve">          </w:t>
      </w:r>
      <w:r w:rsidR="009A3FE4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Contrasemnează</w:t>
      </w:r>
      <w:r w:rsidRPr="0052704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,</w:t>
      </w:r>
    </w:p>
    <w:p w14:paraId="341C29D4" w14:textId="2BCC78A3" w:rsidR="00966FA5" w:rsidRPr="0052704E" w:rsidRDefault="00966FA5" w:rsidP="007A4F8D">
      <w:pPr>
        <w:spacing w:after="0" w:line="240" w:lineRule="auto"/>
        <w:ind w:left="-142" w:right="-471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52704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 xml:space="preserve">                                                                             </w:t>
      </w:r>
      <w:r w:rsidR="00BF4130" w:rsidRPr="0052704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 xml:space="preserve">  </w:t>
      </w:r>
      <w:r w:rsidRPr="0052704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 xml:space="preserve"> </w:t>
      </w:r>
      <w:r w:rsidR="00BF4130" w:rsidRPr="0052704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 xml:space="preserve"> </w:t>
      </w:r>
      <w:r w:rsidR="009A3FE4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vertAlign w:val="superscript"/>
          <w14:ligatures w14:val="none"/>
        </w:rPr>
        <w:t xml:space="preserve">pentru </w:t>
      </w:r>
      <w:r w:rsidRPr="0052704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Secretar general al judeţului</w:t>
      </w:r>
    </w:p>
    <w:p w14:paraId="78CE258E" w14:textId="757166A4" w:rsidR="004A1E62" w:rsidRPr="0052704E" w:rsidRDefault="00966FA5" w:rsidP="007A4F8D">
      <w:pPr>
        <w:spacing w:after="0" w:line="240" w:lineRule="auto"/>
        <w:ind w:left="-142" w:right="-471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52704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 xml:space="preserve">                                                                                            </w:t>
      </w:r>
      <w:r w:rsidR="00BF4130" w:rsidRPr="0052704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 xml:space="preserve">         </w:t>
      </w:r>
      <w:r w:rsidRPr="0052704E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 xml:space="preserve">   </w:t>
      </w:r>
      <w:r w:rsidR="009A3FE4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 xml:space="preserve">Camelia Mățău </w:t>
      </w:r>
    </w:p>
    <w:sectPr w:rsidR="004A1E62" w:rsidRPr="0052704E" w:rsidSect="007D0602">
      <w:pgSz w:w="11906" w:h="16838"/>
      <w:pgMar w:top="568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80684"/>
    <w:multiLevelType w:val="hybridMultilevel"/>
    <w:tmpl w:val="3BC0A270"/>
    <w:lvl w:ilvl="0" w:tplc="7A2A0A1C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69557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2C"/>
    <w:rsid w:val="000073DE"/>
    <w:rsid w:val="00007DC2"/>
    <w:rsid w:val="000266B7"/>
    <w:rsid w:val="000653A1"/>
    <w:rsid w:val="000C5C59"/>
    <w:rsid w:val="000D612C"/>
    <w:rsid w:val="000E1AAC"/>
    <w:rsid w:val="000E31B0"/>
    <w:rsid w:val="001131C7"/>
    <w:rsid w:val="00113D7E"/>
    <w:rsid w:val="00137399"/>
    <w:rsid w:val="00150C3D"/>
    <w:rsid w:val="00166196"/>
    <w:rsid w:val="00175A07"/>
    <w:rsid w:val="001914C5"/>
    <w:rsid w:val="00195600"/>
    <w:rsid w:val="001C2B8F"/>
    <w:rsid w:val="001E2E98"/>
    <w:rsid w:val="00223081"/>
    <w:rsid w:val="00245DA8"/>
    <w:rsid w:val="0026329E"/>
    <w:rsid w:val="002822D1"/>
    <w:rsid w:val="00290F1E"/>
    <w:rsid w:val="002A3E18"/>
    <w:rsid w:val="002E2799"/>
    <w:rsid w:val="002E28F4"/>
    <w:rsid w:val="002F543A"/>
    <w:rsid w:val="0030188B"/>
    <w:rsid w:val="00343EF6"/>
    <w:rsid w:val="00394330"/>
    <w:rsid w:val="003975DE"/>
    <w:rsid w:val="00413C7A"/>
    <w:rsid w:val="00414BB0"/>
    <w:rsid w:val="00467DC6"/>
    <w:rsid w:val="00472D92"/>
    <w:rsid w:val="0049506B"/>
    <w:rsid w:val="004A1E62"/>
    <w:rsid w:val="004C0C39"/>
    <w:rsid w:val="00511A37"/>
    <w:rsid w:val="0052704E"/>
    <w:rsid w:val="00555D06"/>
    <w:rsid w:val="005718FC"/>
    <w:rsid w:val="00577D69"/>
    <w:rsid w:val="00587E0A"/>
    <w:rsid w:val="00593420"/>
    <w:rsid w:val="005B29E8"/>
    <w:rsid w:val="005C6941"/>
    <w:rsid w:val="006026B3"/>
    <w:rsid w:val="00656EE4"/>
    <w:rsid w:val="006915FD"/>
    <w:rsid w:val="00694345"/>
    <w:rsid w:val="00696970"/>
    <w:rsid w:val="006E3D54"/>
    <w:rsid w:val="00740C3B"/>
    <w:rsid w:val="007426F4"/>
    <w:rsid w:val="0075586B"/>
    <w:rsid w:val="007566C0"/>
    <w:rsid w:val="007750DE"/>
    <w:rsid w:val="007A4F8D"/>
    <w:rsid w:val="007D0602"/>
    <w:rsid w:val="007F1505"/>
    <w:rsid w:val="0083312C"/>
    <w:rsid w:val="00884681"/>
    <w:rsid w:val="008B12C3"/>
    <w:rsid w:val="008E1D3C"/>
    <w:rsid w:val="00905E5B"/>
    <w:rsid w:val="00906240"/>
    <w:rsid w:val="00917D48"/>
    <w:rsid w:val="009266B9"/>
    <w:rsid w:val="00961B4E"/>
    <w:rsid w:val="00966FA5"/>
    <w:rsid w:val="009839A5"/>
    <w:rsid w:val="009A3FE4"/>
    <w:rsid w:val="009F6053"/>
    <w:rsid w:val="00A1257C"/>
    <w:rsid w:val="00A404C9"/>
    <w:rsid w:val="00A51CC5"/>
    <w:rsid w:val="00A54600"/>
    <w:rsid w:val="00A9753D"/>
    <w:rsid w:val="00AA1706"/>
    <w:rsid w:val="00AB0246"/>
    <w:rsid w:val="00AC0BFA"/>
    <w:rsid w:val="00B2784C"/>
    <w:rsid w:val="00B47DCB"/>
    <w:rsid w:val="00B90D15"/>
    <w:rsid w:val="00B94FD6"/>
    <w:rsid w:val="00BC3246"/>
    <w:rsid w:val="00BD3E57"/>
    <w:rsid w:val="00BF4130"/>
    <w:rsid w:val="00BF457B"/>
    <w:rsid w:val="00C41049"/>
    <w:rsid w:val="00C4636D"/>
    <w:rsid w:val="00C51F0E"/>
    <w:rsid w:val="00CB255E"/>
    <w:rsid w:val="00CF6C14"/>
    <w:rsid w:val="00D80DBF"/>
    <w:rsid w:val="00E163EC"/>
    <w:rsid w:val="00E17AC7"/>
    <w:rsid w:val="00EA51AD"/>
    <w:rsid w:val="00EA6D2D"/>
    <w:rsid w:val="00EC5E41"/>
    <w:rsid w:val="00ED75A3"/>
    <w:rsid w:val="00F04EB7"/>
    <w:rsid w:val="00F050AD"/>
    <w:rsid w:val="00F61A6D"/>
    <w:rsid w:val="00F8302B"/>
    <w:rsid w:val="00FE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23AF8"/>
  <w15:chartTrackingRefBased/>
  <w15:docId w15:val="{59D0DE53-6B8F-464E-8784-F1DFE81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33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833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331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33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331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33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33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33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33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33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sid w:val="00833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331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3312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3312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3312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3312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3312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3312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33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33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33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33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33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3312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3312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3312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33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3312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3312C"/>
    <w:rPr>
      <w:b/>
      <w:bCs/>
      <w:smallCaps/>
      <w:color w:val="2F5496" w:themeColor="accent1" w:themeShade="BF"/>
      <w:spacing w:val="5"/>
    </w:rPr>
  </w:style>
  <w:style w:type="paragraph" w:customStyle="1" w:styleId="elementtoproof">
    <w:name w:val="elementtoproof"/>
    <w:basedOn w:val="Normal"/>
    <w:rsid w:val="006026B3"/>
    <w:pPr>
      <w:spacing w:after="0" w:line="240" w:lineRule="auto"/>
    </w:pPr>
    <w:rPr>
      <w:rFonts w:ascii="Calibri" w:eastAsiaTheme="minorEastAsia" w:hAnsi="Calibri" w:cs="Calibri"/>
      <w:kern w:val="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413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Pungă Violeta</dc:creator>
  <cp:keywords/>
  <dc:description/>
  <cp:lastModifiedBy>Tulbure Mihaela</cp:lastModifiedBy>
  <cp:revision>23</cp:revision>
  <cp:lastPrinted>2026-03-20T10:34:00Z</cp:lastPrinted>
  <dcterms:created xsi:type="dcterms:W3CDTF">2026-03-20T09:10:00Z</dcterms:created>
  <dcterms:modified xsi:type="dcterms:W3CDTF">2026-03-27T07:29:00Z</dcterms:modified>
</cp:coreProperties>
</file>