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6826" w14:textId="77777777" w:rsidR="00A15E5D" w:rsidRDefault="00A15E5D" w:rsidP="006E2A81">
      <w:pPr>
        <w:pStyle w:val="Title"/>
        <w:jc w:val="left"/>
        <w:rPr>
          <w:rFonts w:ascii="Times New Roman" w:hAnsi="Times New Roman" w:cs="Times New Roman"/>
          <w:color w:val="auto"/>
          <w:sz w:val="28"/>
          <w:szCs w:val="28"/>
        </w:rPr>
      </w:pPr>
    </w:p>
    <w:p w14:paraId="58227DE6" w14:textId="2758E218" w:rsidR="0093249F" w:rsidRPr="00A76090" w:rsidRDefault="006E2A81" w:rsidP="00A76090">
      <w:pPr>
        <w:spacing w:after="0"/>
        <w:rPr>
          <w:rFonts w:ascii="Times New Roman" w:hAnsi="Times New Roman" w:cs="Times New Roman"/>
          <w:b/>
          <w:bCs/>
          <w:sz w:val="28"/>
          <w:szCs w:val="28"/>
        </w:rPr>
      </w:pPr>
      <w:r w:rsidRPr="00A76090">
        <w:rPr>
          <w:rFonts w:ascii="Times New Roman" w:hAnsi="Times New Roman" w:cs="Times New Roman"/>
          <w:b/>
          <w:bCs/>
          <w:sz w:val="28"/>
          <w:szCs w:val="28"/>
        </w:rPr>
        <w:t xml:space="preserve"> ROM</w:t>
      </w:r>
      <w:r w:rsidR="0093249F" w:rsidRPr="00A76090">
        <w:rPr>
          <w:rFonts w:ascii="Times New Roman" w:hAnsi="Times New Roman" w:cs="Times New Roman"/>
          <w:b/>
          <w:bCs/>
          <w:sz w:val="28"/>
          <w:szCs w:val="28"/>
        </w:rPr>
        <w:t>Â</w:t>
      </w:r>
      <w:r w:rsidRPr="00A76090">
        <w:rPr>
          <w:rFonts w:ascii="Times New Roman" w:hAnsi="Times New Roman" w:cs="Times New Roman"/>
          <w:b/>
          <w:bCs/>
          <w:sz w:val="28"/>
          <w:szCs w:val="28"/>
        </w:rPr>
        <w:t>NIA</w:t>
      </w:r>
      <w:r w:rsidR="0093249F" w:rsidRPr="00A76090">
        <w:rPr>
          <w:rFonts w:ascii="Times New Roman" w:hAnsi="Times New Roman" w:cs="Times New Roman"/>
          <w:b/>
          <w:bCs/>
          <w:sz w:val="28"/>
          <w:szCs w:val="28"/>
        </w:rPr>
        <w:t xml:space="preserve">                                                                                        </w:t>
      </w:r>
      <w:r w:rsidR="003F18D8" w:rsidRPr="00A76090">
        <w:rPr>
          <w:rFonts w:ascii="Times New Roman" w:hAnsi="Times New Roman" w:cs="Times New Roman"/>
          <w:b/>
          <w:bCs/>
          <w:sz w:val="28"/>
          <w:szCs w:val="28"/>
        </w:rPr>
        <w:t xml:space="preserve">   </w:t>
      </w:r>
      <w:proofErr w:type="spellStart"/>
      <w:r w:rsidR="0093249F" w:rsidRPr="00A76090">
        <w:rPr>
          <w:rFonts w:ascii="Times New Roman" w:hAnsi="Times New Roman" w:cs="Times New Roman"/>
          <w:b/>
          <w:bCs/>
          <w:sz w:val="28"/>
          <w:szCs w:val="28"/>
        </w:rPr>
        <w:t>Anexa</w:t>
      </w:r>
      <w:proofErr w:type="spellEnd"/>
      <w:r w:rsidR="0093249F" w:rsidRPr="00A76090">
        <w:rPr>
          <w:rFonts w:ascii="Times New Roman" w:hAnsi="Times New Roman" w:cs="Times New Roman"/>
          <w:b/>
          <w:bCs/>
          <w:sz w:val="28"/>
          <w:szCs w:val="28"/>
        </w:rPr>
        <w:t xml:space="preserve"> nr. 2        </w:t>
      </w:r>
      <w:r w:rsidRPr="00A76090">
        <w:rPr>
          <w:rFonts w:ascii="Times New Roman" w:hAnsi="Times New Roman" w:cs="Times New Roman"/>
          <w:b/>
          <w:bCs/>
          <w:sz w:val="28"/>
          <w:szCs w:val="28"/>
        </w:rPr>
        <w:t xml:space="preserve">                                                                                                             </w:t>
      </w:r>
    </w:p>
    <w:p w14:paraId="33482B06" w14:textId="1D315D10" w:rsidR="006E2A81" w:rsidRPr="00A76090" w:rsidRDefault="0093249F" w:rsidP="00A76090">
      <w:pPr>
        <w:spacing w:after="0"/>
        <w:rPr>
          <w:rFonts w:ascii="Times New Roman" w:hAnsi="Times New Roman" w:cs="Times New Roman"/>
          <w:b/>
          <w:bCs/>
          <w:sz w:val="28"/>
          <w:szCs w:val="28"/>
        </w:rPr>
      </w:pPr>
      <w:r w:rsidRPr="00A76090">
        <w:rPr>
          <w:rFonts w:ascii="Times New Roman" w:hAnsi="Times New Roman" w:cs="Times New Roman"/>
          <w:b/>
          <w:bCs/>
          <w:sz w:val="28"/>
          <w:szCs w:val="28"/>
        </w:rPr>
        <w:t xml:space="preserve">JUDEŢUL VRANCEA                                          </w:t>
      </w:r>
      <w:r w:rsidR="00A15E5D" w:rsidRPr="00A76090">
        <w:rPr>
          <w:rFonts w:ascii="Times New Roman" w:hAnsi="Times New Roman" w:cs="Times New Roman"/>
          <w:b/>
          <w:bCs/>
          <w:sz w:val="28"/>
          <w:szCs w:val="28"/>
        </w:rPr>
        <w:t xml:space="preserve">  </w:t>
      </w:r>
      <w:r w:rsidR="003F18D8" w:rsidRPr="00A76090">
        <w:rPr>
          <w:rFonts w:ascii="Times New Roman" w:hAnsi="Times New Roman" w:cs="Times New Roman"/>
          <w:b/>
          <w:bCs/>
          <w:sz w:val="28"/>
          <w:szCs w:val="28"/>
        </w:rPr>
        <w:t xml:space="preserve"> </w:t>
      </w:r>
      <w:r w:rsidRPr="00A76090">
        <w:rPr>
          <w:rFonts w:ascii="Times New Roman" w:hAnsi="Times New Roman" w:cs="Times New Roman"/>
          <w:b/>
          <w:bCs/>
          <w:sz w:val="28"/>
          <w:szCs w:val="28"/>
        </w:rPr>
        <w:t xml:space="preserve">la </w:t>
      </w:r>
      <w:proofErr w:type="spellStart"/>
      <w:r w:rsidRPr="00A76090">
        <w:rPr>
          <w:rFonts w:ascii="Times New Roman" w:hAnsi="Times New Roman" w:cs="Times New Roman"/>
          <w:b/>
          <w:bCs/>
          <w:sz w:val="28"/>
          <w:szCs w:val="28"/>
        </w:rPr>
        <w:t>Hotărârea</w:t>
      </w:r>
      <w:proofErr w:type="spellEnd"/>
      <w:r w:rsidRPr="00A76090">
        <w:rPr>
          <w:rFonts w:ascii="Times New Roman" w:hAnsi="Times New Roman" w:cs="Times New Roman"/>
          <w:b/>
          <w:bCs/>
          <w:sz w:val="28"/>
          <w:szCs w:val="28"/>
        </w:rPr>
        <w:t xml:space="preserve"> nr. </w:t>
      </w:r>
      <w:r w:rsidR="00430C1A" w:rsidRPr="00A76090">
        <w:rPr>
          <w:rFonts w:ascii="Times New Roman" w:hAnsi="Times New Roman" w:cs="Times New Roman"/>
          <w:b/>
          <w:bCs/>
          <w:sz w:val="28"/>
          <w:szCs w:val="28"/>
        </w:rPr>
        <w:t>3</w:t>
      </w:r>
      <w:r w:rsidR="0056392F" w:rsidRPr="00A76090">
        <w:rPr>
          <w:rFonts w:ascii="Times New Roman" w:hAnsi="Times New Roman" w:cs="Times New Roman"/>
          <w:b/>
          <w:bCs/>
          <w:sz w:val="28"/>
          <w:szCs w:val="28"/>
        </w:rPr>
        <w:t>9</w:t>
      </w:r>
      <w:r w:rsidRPr="00A76090">
        <w:rPr>
          <w:rFonts w:ascii="Times New Roman" w:hAnsi="Times New Roman" w:cs="Times New Roman"/>
          <w:b/>
          <w:bCs/>
          <w:sz w:val="28"/>
          <w:szCs w:val="28"/>
        </w:rPr>
        <w:t xml:space="preserve"> </w:t>
      </w:r>
      <w:r w:rsidR="00430C1A" w:rsidRPr="00A76090">
        <w:rPr>
          <w:rFonts w:ascii="Times New Roman" w:hAnsi="Times New Roman" w:cs="Times New Roman"/>
          <w:b/>
          <w:bCs/>
          <w:sz w:val="28"/>
          <w:szCs w:val="28"/>
        </w:rPr>
        <w:t>d</w:t>
      </w:r>
      <w:r w:rsidR="00A63107">
        <w:rPr>
          <w:rFonts w:ascii="Times New Roman" w:hAnsi="Times New Roman" w:cs="Times New Roman"/>
          <w:b/>
          <w:bCs/>
          <w:sz w:val="28"/>
          <w:szCs w:val="28"/>
        </w:rPr>
        <w:t xml:space="preserve">in </w:t>
      </w:r>
      <w:r w:rsidR="00430C1A" w:rsidRPr="00A76090">
        <w:rPr>
          <w:rFonts w:ascii="Times New Roman" w:hAnsi="Times New Roman" w:cs="Times New Roman"/>
          <w:b/>
          <w:bCs/>
          <w:sz w:val="28"/>
          <w:szCs w:val="28"/>
        </w:rPr>
        <w:t>18.03.2026</w:t>
      </w:r>
      <w:r w:rsidRPr="00A76090">
        <w:rPr>
          <w:rFonts w:ascii="Times New Roman" w:hAnsi="Times New Roman" w:cs="Times New Roman"/>
          <w:b/>
          <w:bCs/>
          <w:sz w:val="28"/>
          <w:szCs w:val="28"/>
        </w:rPr>
        <w:t xml:space="preserve">                                                                                                                                                                              </w:t>
      </w:r>
    </w:p>
    <w:p w14:paraId="7DB24515" w14:textId="0DC78860" w:rsidR="00A15E5D" w:rsidRPr="00A76090" w:rsidRDefault="006E2A81" w:rsidP="00A76090">
      <w:pPr>
        <w:spacing w:after="0"/>
        <w:rPr>
          <w:rFonts w:ascii="Times New Roman" w:hAnsi="Times New Roman" w:cs="Times New Roman"/>
          <w:b/>
          <w:bCs/>
          <w:sz w:val="28"/>
          <w:szCs w:val="28"/>
        </w:rPr>
      </w:pPr>
      <w:r w:rsidRPr="00A76090">
        <w:rPr>
          <w:rFonts w:ascii="Times New Roman" w:hAnsi="Times New Roman" w:cs="Times New Roman"/>
          <w:b/>
          <w:bCs/>
          <w:sz w:val="28"/>
          <w:szCs w:val="28"/>
        </w:rPr>
        <w:t xml:space="preserve">CONSILIUL JUDEŢEAN                                              </w:t>
      </w:r>
    </w:p>
    <w:p w14:paraId="190375B7" w14:textId="490FC981" w:rsidR="00350D56" w:rsidRPr="00801EE0" w:rsidRDefault="006E2A81" w:rsidP="0093249F">
      <w:pPr>
        <w:rPr>
          <w:rFonts w:ascii="Times New Roman" w:hAnsi="Times New Roman" w:cs="Times New Roman"/>
          <w:b/>
          <w:bCs/>
          <w:sz w:val="28"/>
          <w:szCs w:val="28"/>
        </w:rPr>
      </w:pPr>
      <w:r w:rsidRPr="006E2A81">
        <w:rPr>
          <w:rFonts w:ascii="Times New Roman" w:hAnsi="Times New Roman" w:cs="Times New Roman"/>
          <w:b/>
          <w:bCs/>
          <w:sz w:val="28"/>
          <w:szCs w:val="28"/>
        </w:rPr>
        <w:t xml:space="preserve">                                 </w:t>
      </w:r>
      <w:r w:rsidRPr="006E2A81">
        <w:rPr>
          <w:rFonts w:ascii="Times New Roman" w:hAnsi="Times New Roman" w:cs="Times New Roman"/>
          <w:sz w:val="28"/>
          <w:szCs w:val="28"/>
        </w:rPr>
        <w:tab/>
      </w:r>
      <w:r w:rsidRPr="006E2A81">
        <w:rPr>
          <w:rFonts w:ascii="Times New Roman" w:hAnsi="Times New Roman" w:cs="Times New Roman"/>
          <w:b/>
          <w:bCs/>
          <w:sz w:val="28"/>
          <w:szCs w:val="28"/>
        </w:rPr>
        <w:t xml:space="preserve">                                                                                                                                          </w:t>
      </w:r>
    </w:p>
    <w:p w14:paraId="508F2DCA" w14:textId="5ABF9CCE" w:rsidR="00801EE0" w:rsidRDefault="009F5FBD" w:rsidP="003C78D8">
      <w:pPr>
        <w:jc w:val="center"/>
        <w:rPr>
          <w:rFonts w:ascii="Times New Roman" w:hAnsi="Times New Roman" w:cs="Times New Roman"/>
          <w:b/>
          <w:bCs/>
          <w:sz w:val="28"/>
          <w:szCs w:val="28"/>
          <w:lang w:val="pt-BR"/>
        </w:rPr>
      </w:pPr>
      <w:r w:rsidRPr="00801EE0">
        <w:rPr>
          <w:rFonts w:ascii="Times New Roman" w:hAnsi="Times New Roman" w:cs="Times New Roman"/>
          <w:b/>
          <w:bCs/>
          <w:sz w:val="28"/>
          <w:szCs w:val="28"/>
          <w:lang w:val="pt-BR"/>
        </w:rPr>
        <w:t xml:space="preserve">DATELE DE IDENTIFICARE ALE </w:t>
      </w:r>
      <w:r w:rsidR="00E53C77" w:rsidRPr="00801EE0">
        <w:rPr>
          <w:rFonts w:ascii="Times New Roman" w:hAnsi="Times New Roman" w:cs="Times New Roman"/>
          <w:b/>
          <w:bCs/>
          <w:sz w:val="28"/>
          <w:szCs w:val="28"/>
          <w:lang w:val="pt-BR"/>
        </w:rPr>
        <w:t xml:space="preserve"> </w:t>
      </w:r>
      <w:r w:rsidRPr="00801EE0">
        <w:rPr>
          <w:rFonts w:ascii="Times New Roman" w:hAnsi="Times New Roman" w:cs="Times New Roman"/>
          <w:b/>
          <w:bCs/>
          <w:sz w:val="28"/>
          <w:szCs w:val="28"/>
          <w:lang w:val="pt-BR"/>
        </w:rPr>
        <w:t>DRUMULUI JUDEȚEAN 205 R</w:t>
      </w:r>
    </w:p>
    <w:p w14:paraId="50AEC623" w14:textId="77777777" w:rsidR="00A15E5D" w:rsidRDefault="00A15E5D" w:rsidP="003C78D8">
      <w:pPr>
        <w:jc w:val="center"/>
        <w:rPr>
          <w:rFonts w:ascii="Times New Roman" w:hAnsi="Times New Roman" w:cs="Times New Roman"/>
          <w:b/>
          <w:bCs/>
          <w:sz w:val="28"/>
          <w:szCs w:val="28"/>
          <w:lang w:val="pt-BR"/>
        </w:rPr>
      </w:pPr>
    </w:p>
    <w:p w14:paraId="3BCEC5B5" w14:textId="77777777" w:rsidR="00A15E5D" w:rsidRPr="003C78D8" w:rsidRDefault="00A15E5D" w:rsidP="003C78D8">
      <w:pPr>
        <w:jc w:val="center"/>
        <w:rPr>
          <w:rFonts w:ascii="Times New Roman" w:hAnsi="Times New Roman" w:cs="Times New Roman"/>
          <w:b/>
          <w:bCs/>
          <w:sz w:val="28"/>
          <w:szCs w:val="28"/>
          <w:lang w:val="pt-BR"/>
        </w:rPr>
      </w:pPr>
    </w:p>
    <w:tbl>
      <w:tblPr>
        <w:tblpPr w:leftFromText="180" w:rightFromText="180" w:vertAnchor="text" w:tblpX="30" w:tblpY="1"/>
        <w:tblOverlap w:val="never"/>
        <w:tblW w:w="1416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5"/>
        <w:gridCol w:w="840"/>
        <w:gridCol w:w="2223"/>
        <w:gridCol w:w="4684"/>
        <w:gridCol w:w="915"/>
        <w:gridCol w:w="1904"/>
        <w:gridCol w:w="2836"/>
      </w:tblGrid>
      <w:tr w:rsidR="007C77BF" w:rsidRPr="006E116D" w14:paraId="6B1CB000" w14:textId="77777777" w:rsidTr="00263687">
        <w:trPr>
          <w:tblCellSpacing w:w="0" w:type="dxa"/>
        </w:trPr>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14:paraId="13566441" w14:textId="77777777" w:rsidR="007C77BF" w:rsidRPr="006E116D" w:rsidRDefault="007C77BF" w:rsidP="00263687">
            <w:pPr>
              <w:pStyle w:val="NormalWeb"/>
              <w:spacing w:before="0" w:beforeAutospacing="0" w:after="0" w:afterAutospacing="0"/>
              <w:rPr>
                <w:b/>
                <w:sz w:val="18"/>
                <w:szCs w:val="18"/>
                <w:lang w:val="ro-RO"/>
              </w:rPr>
            </w:pPr>
            <w:bookmarkStart w:id="0" w:name="_Hlk104294343"/>
            <w:r>
              <w:rPr>
                <w:b/>
                <w:sz w:val="18"/>
                <w:szCs w:val="18"/>
              </w:rPr>
              <w:t>31491</w:t>
            </w:r>
            <w:r w:rsidRPr="006E116D">
              <w:rPr>
                <w:b/>
                <w:sz w:val="18"/>
                <w:szCs w:val="18"/>
              </w:rPr>
              <w:t xml:space="preserve">Nr. </w:t>
            </w:r>
            <w:proofErr w:type="spellStart"/>
            <w:r w:rsidRPr="006E116D">
              <w:rPr>
                <w:b/>
                <w:sz w:val="18"/>
                <w:szCs w:val="18"/>
              </w:rPr>
              <w:t>Crt</w:t>
            </w:r>
            <w:proofErr w:type="spellEnd"/>
            <w:r w:rsidRPr="006E116D">
              <w:rPr>
                <w:b/>
                <w:sz w:val="18"/>
                <w:szCs w:val="18"/>
              </w:rPr>
              <w:t>.</w:t>
            </w:r>
          </w:p>
        </w:tc>
        <w:tc>
          <w:tcPr>
            <w:tcW w:w="296" w:type="pct"/>
            <w:tcBorders>
              <w:top w:val="outset" w:sz="6" w:space="0" w:color="auto"/>
              <w:left w:val="outset" w:sz="6" w:space="0" w:color="auto"/>
              <w:bottom w:val="outset" w:sz="6" w:space="0" w:color="auto"/>
              <w:right w:val="outset" w:sz="6" w:space="0" w:color="auto"/>
            </w:tcBorders>
            <w:shd w:val="clear" w:color="auto" w:fill="FFFFFF"/>
            <w:vAlign w:val="center"/>
          </w:tcPr>
          <w:p w14:paraId="7450DFFC" w14:textId="77777777" w:rsidR="007C77BF" w:rsidRPr="006E116D" w:rsidRDefault="007C77BF" w:rsidP="00263687">
            <w:pPr>
              <w:keepNext/>
              <w:jc w:val="center"/>
              <w:outlineLvl w:val="4"/>
              <w:rPr>
                <w:rFonts w:ascii="Times New Roman" w:hAnsi="Times New Roman" w:cs="Times New Roman"/>
                <w:b/>
                <w:sz w:val="18"/>
                <w:szCs w:val="18"/>
              </w:rPr>
            </w:pPr>
            <w:r w:rsidRPr="006E116D">
              <w:rPr>
                <w:rFonts w:ascii="Times New Roman" w:hAnsi="Times New Roman" w:cs="Times New Roman"/>
                <w:b/>
                <w:sz w:val="18"/>
                <w:szCs w:val="18"/>
              </w:rPr>
              <w:t xml:space="preserve">Cod  </w:t>
            </w:r>
          </w:p>
          <w:p w14:paraId="5DADC699" w14:textId="77777777" w:rsidR="007C77BF" w:rsidRPr="006E116D" w:rsidRDefault="007C77BF" w:rsidP="00263687">
            <w:pPr>
              <w:pStyle w:val="NormalWeb"/>
              <w:spacing w:before="0" w:beforeAutospacing="0" w:after="0" w:afterAutospacing="0"/>
              <w:jc w:val="center"/>
              <w:rPr>
                <w:b/>
                <w:sz w:val="18"/>
                <w:szCs w:val="18"/>
                <w:lang w:val="ro-RO"/>
              </w:rPr>
            </w:pPr>
            <w:proofErr w:type="spellStart"/>
            <w:r w:rsidRPr="006E116D">
              <w:rPr>
                <w:b/>
                <w:sz w:val="18"/>
                <w:szCs w:val="18"/>
              </w:rPr>
              <w:t>clasificare</w:t>
            </w:r>
            <w:proofErr w:type="spellEnd"/>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EA8C5C1" w14:textId="77777777" w:rsidR="007C77BF" w:rsidRPr="006E116D" w:rsidRDefault="007C77BF" w:rsidP="00263687">
            <w:pPr>
              <w:pStyle w:val="NormalWeb"/>
              <w:spacing w:before="0" w:beforeAutospacing="0" w:after="0" w:afterAutospacing="0"/>
              <w:jc w:val="center"/>
              <w:rPr>
                <w:b/>
                <w:sz w:val="18"/>
                <w:szCs w:val="18"/>
                <w:lang w:val="ro-RO"/>
              </w:rPr>
            </w:pPr>
            <w:proofErr w:type="spellStart"/>
            <w:r w:rsidRPr="006E116D">
              <w:rPr>
                <w:b/>
                <w:sz w:val="18"/>
                <w:szCs w:val="18"/>
              </w:rPr>
              <w:t>Denumirea</w:t>
            </w:r>
            <w:proofErr w:type="spellEnd"/>
            <w:r w:rsidRPr="006E116D">
              <w:rPr>
                <w:b/>
                <w:sz w:val="18"/>
                <w:szCs w:val="18"/>
              </w:rPr>
              <w:t xml:space="preserve"> </w:t>
            </w:r>
            <w:proofErr w:type="spellStart"/>
            <w:r w:rsidRPr="006E116D">
              <w:rPr>
                <w:b/>
                <w:sz w:val="18"/>
                <w:szCs w:val="18"/>
              </w:rPr>
              <w:t>bunului</w:t>
            </w:r>
            <w:proofErr w:type="spellEnd"/>
          </w:p>
        </w:tc>
        <w:tc>
          <w:tcPr>
            <w:tcW w:w="1653" w:type="pct"/>
            <w:tcBorders>
              <w:top w:val="outset" w:sz="6" w:space="0" w:color="auto"/>
              <w:left w:val="outset" w:sz="6" w:space="0" w:color="auto"/>
              <w:bottom w:val="outset" w:sz="6" w:space="0" w:color="auto"/>
              <w:right w:val="outset" w:sz="6" w:space="0" w:color="auto"/>
            </w:tcBorders>
            <w:shd w:val="clear" w:color="auto" w:fill="FFFFFF"/>
            <w:vAlign w:val="center"/>
          </w:tcPr>
          <w:p w14:paraId="5BB765B6" w14:textId="77777777" w:rsidR="007C77BF" w:rsidRPr="006E116D" w:rsidRDefault="007C77BF" w:rsidP="00263687">
            <w:pPr>
              <w:keepNext/>
              <w:jc w:val="center"/>
              <w:outlineLvl w:val="0"/>
              <w:rPr>
                <w:rFonts w:ascii="Times New Roman" w:hAnsi="Times New Roman" w:cs="Times New Roman"/>
                <w:b/>
                <w:sz w:val="18"/>
                <w:szCs w:val="18"/>
              </w:rPr>
            </w:pPr>
            <w:proofErr w:type="spellStart"/>
            <w:r w:rsidRPr="006E116D">
              <w:rPr>
                <w:rFonts w:ascii="Times New Roman" w:hAnsi="Times New Roman" w:cs="Times New Roman"/>
                <w:b/>
                <w:sz w:val="18"/>
                <w:szCs w:val="18"/>
              </w:rPr>
              <w:t>Elemente</w:t>
            </w:r>
            <w:proofErr w:type="spellEnd"/>
            <w:r w:rsidRPr="006E116D">
              <w:rPr>
                <w:rFonts w:ascii="Times New Roman" w:hAnsi="Times New Roman" w:cs="Times New Roman"/>
                <w:b/>
                <w:sz w:val="18"/>
                <w:szCs w:val="18"/>
              </w:rPr>
              <w:t xml:space="preserve"> de</w:t>
            </w:r>
          </w:p>
          <w:p w14:paraId="25C5E6D6" w14:textId="77777777" w:rsidR="007C77BF" w:rsidRPr="006E116D" w:rsidRDefault="007C77BF" w:rsidP="00263687">
            <w:pPr>
              <w:pStyle w:val="NormalWeb"/>
              <w:spacing w:before="0" w:beforeAutospacing="0" w:after="0" w:afterAutospacing="0"/>
              <w:jc w:val="center"/>
              <w:rPr>
                <w:b/>
                <w:sz w:val="18"/>
                <w:szCs w:val="18"/>
                <w:lang w:val="ro-RO"/>
              </w:rPr>
            </w:pPr>
            <w:proofErr w:type="spellStart"/>
            <w:r w:rsidRPr="006E116D">
              <w:rPr>
                <w:b/>
                <w:sz w:val="18"/>
                <w:szCs w:val="18"/>
              </w:rPr>
              <w:t>identificare</w:t>
            </w:r>
            <w:proofErr w:type="spellEnd"/>
          </w:p>
        </w:tc>
        <w:tc>
          <w:tcPr>
            <w:tcW w:w="323" w:type="pct"/>
            <w:tcBorders>
              <w:top w:val="outset" w:sz="6" w:space="0" w:color="auto"/>
              <w:left w:val="outset" w:sz="6" w:space="0" w:color="auto"/>
              <w:bottom w:val="outset" w:sz="6" w:space="0" w:color="auto"/>
              <w:right w:val="outset" w:sz="6" w:space="0" w:color="auto"/>
            </w:tcBorders>
            <w:shd w:val="clear" w:color="auto" w:fill="FFFFFF"/>
            <w:vAlign w:val="center"/>
          </w:tcPr>
          <w:p w14:paraId="343572EA" w14:textId="77777777" w:rsidR="007C77BF" w:rsidRPr="006E116D" w:rsidRDefault="007C77BF" w:rsidP="00263687">
            <w:pPr>
              <w:pStyle w:val="NormalWeb"/>
              <w:spacing w:before="0" w:beforeAutospacing="0" w:after="0" w:afterAutospacing="0"/>
              <w:jc w:val="center"/>
              <w:rPr>
                <w:b/>
                <w:sz w:val="18"/>
                <w:szCs w:val="18"/>
                <w:lang w:val="ro-RO"/>
              </w:rPr>
            </w:pPr>
            <w:r w:rsidRPr="00741F28">
              <w:rPr>
                <w:b/>
                <w:sz w:val="18"/>
                <w:szCs w:val="18"/>
                <w:lang w:val="pt-BR"/>
              </w:rPr>
              <w:t>Anul dobândirii sau al dării in folosinţă</w:t>
            </w:r>
          </w:p>
        </w:tc>
        <w:tc>
          <w:tcPr>
            <w:tcW w:w="672" w:type="pct"/>
            <w:tcBorders>
              <w:top w:val="outset" w:sz="6" w:space="0" w:color="auto"/>
              <w:left w:val="outset" w:sz="6" w:space="0" w:color="auto"/>
              <w:bottom w:val="outset" w:sz="6" w:space="0" w:color="auto"/>
              <w:right w:val="outset" w:sz="6" w:space="0" w:color="auto"/>
            </w:tcBorders>
            <w:shd w:val="clear" w:color="auto" w:fill="FFFFFF"/>
            <w:vAlign w:val="center"/>
          </w:tcPr>
          <w:p w14:paraId="01864651" w14:textId="77777777" w:rsidR="007C77BF" w:rsidRPr="00741F28" w:rsidRDefault="007C77BF" w:rsidP="00263687">
            <w:pPr>
              <w:jc w:val="center"/>
              <w:rPr>
                <w:rFonts w:ascii="Times New Roman" w:hAnsi="Times New Roman" w:cs="Times New Roman"/>
                <w:b/>
                <w:sz w:val="18"/>
                <w:szCs w:val="18"/>
                <w:lang w:val="pt-BR"/>
              </w:rPr>
            </w:pPr>
            <w:r w:rsidRPr="00741F28">
              <w:rPr>
                <w:rFonts w:ascii="Times New Roman" w:hAnsi="Times New Roman" w:cs="Times New Roman"/>
                <w:b/>
                <w:sz w:val="18"/>
                <w:szCs w:val="18"/>
                <w:lang w:val="pt-BR"/>
              </w:rPr>
              <w:t>Valoarea de inventar</w:t>
            </w:r>
          </w:p>
          <w:p w14:paraId="17443399" w14:textId="77777777" w:rsidR="007C77BF" w:rsidRPr="006E116D" w:rsidRDefault="007C77BF" w:rsidP="00263687">
            <w:pPr>
              <w:pStyle w:val="NormalWeb"/>
              <w:spacing w:before="0" w:beforeAutospacing="0" w:after="0" w:afterAutospacing="0"/>
              <w:jc w:val="center"/>
              <w:rPr>
                <w:b/>
                <w:sz w:val="18"/>
                <w:szCs w:val="18"/>
                <w:lang w:val="ro-RO"/>
              </w:rPr>
            </w:pPr>
            <w:r w:rsidRPr="00741F28">
              <w:rPr>
                <w:b/>
                <w:sz w:val="18"/>
                <w:szCs w:val="18"/>
                <w:lang w:val="pt-BR"/>
              </w:rPr>
              <w:t>mii lei</w:t>
            </w:r>
          </w:p>
        </w:tc>
        <w:tc>
          <w:tcPr>
            <w:tcW w:w="1001" w:type="pct"/>
            <w:tcBorders>
              <w:top w:val="outset" w:sz="6" w:space="0" w:color="auto"/>
              <w:left w:val="outset" w:sz="6" w:space="0" w:color="auto"/>
              <w:bottom w:val="outset" w:sz="6" w:space="0" w:color="auto"/>
              <w:right w:val="outset" w:sz="6" w:space="0" w:color="auto"/>
            </w:tcBorders>
            <w:shd w:val="clear" w:color="auto" w:fill="FFFFFF"/>
            <w:vAlign w:val="center"/>
          </w:tcPr>
          <w:p w14:paraId="2E7C2177" w14:textId="77777777" w:rsidR="007C77BF" w:rsidRPr="006E116D" w:rsidRDefault="007C77BF" w:rsidP="00263687">
            <w:pPr>
              <w:pStyle w:val="NormalWeb"/>
              <w:spacing w:before="0" w:beforeAutospacing="0" w:after="0" w:afterAutospacing="0"/>
              <w:jc w:val="center"/>
              <w:rPr>
                <w:b/>
                <w:sz w:val="18"/>
                <w:szCs w:val="18"/>
                <w:lang w:val="ro-RO"/>
              </w:rPr>
            </w:pPr>
            <w:proofErr w:type="spellStart"/>
            <w:r w:rsidRPr="006E116D">
              <w:rPr>
                <w:b/>
                <w:sz w:val="18"/>
                <w:szCs w:val="18"/>
              </w:rPr>
              <w:t>Situatia</w:t>
            </w:r>
            <w:proofErr w:type="spellEnd"/>
            <w:r w:rsidRPr="006E116D">
              <w:rPr>
                <w:b/>
                <w:sz w:val="18"/>
                <w:szCs w:val="18"/>
              </w:rPr>
              <w:t xml:space="preserve"> </w:t>
            </w:r>
            <w:proofErr w:type="spellStart"/>
            <w:r w:rsidRPr="006E116D">
              <w:rPr>
                <w:b/>
                <w:sz w:val="18"/>
                <w:szCs w:val="18"/>
              </w:rPr>
              <w:t>juridică</w:t>
            </w:r>
            <w:proofErr w:type="spellEnd"/>
            <w:r w:rsidRPr="006E116D">
              <w:rPr>
                <w:b/>
                <w:sz w:val="18"/>
                <w:szCs w:val="18"/>
              </w:rPr>
              <w:t xml:space="preserve"> </w:t>
            </w:r>
            <w:proofErr w:type="spellStart"/>
            <w:r w:rsidRPr="006E116D">
              <w:rPr>
                <w:b/>
                <w:sz w:val="18"/>
                <w:szCs w:val="18"/>
              </w:rPr>
              <w:t>actuală</w:t>
            </w:r>
            <w:proofErr w:type="spellEnd"/>
          </w:p>
        </w:tc>
      </w:tr>
      <w:tr w:rsidR="007C77BF" w:rsidRPr="006E116D" w14:paraId="44BE6B4E" w14:textId="77777777" w:rsidTr="00263687">
        <w:trPr>
          <w:tblCellSpacing w:w="0" w:type="dxa"/>
        </w:trPr>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14:paraId="4698E96C" w14:textId="77777777" w:rsidR="007C77BF" w:rsidRPr="006E116D" w:rsidRDefault="007C77BF" w:rsidP="00263687">
            <w:pPr>
              <w:pStyle w:val="NormalWeb"/>
              <w:spacing w:before="0" w:beforeAutospacing="0" w:after="0" w:afterAutospacing="0"/>
              <w:jc w:val="center"/>
              <w:rPr>
                <w:b/>
                <w:sz w:val="18"/>
                <w:szCs w:val="18"/>
                <w:lang w:val="ro-RO"/>
              </w:rPr>
            </w:pPr>
            <w:r w:rsidRPr="006E116D">
              <w:rPr>
                <w:b/>
                <w:sz w:val="18"/>
                <w:szCs w:val="18"/>
              </w:rPr>
              <w:t>0</w:t>
            </w:r>
          </w:p>
        </w:tc>
        <w:tc>
          <w:tcPr>
            <w:tcW w:w="296" w:type="pct"/>
            <w:tcBorders>
              <w:top w:val="outset" w:sz="6" w:space="0" w:color="auto"/>
              <w:left w:val="outset" w:sz="6" w:space="0" w:color="auto"/>
              <w:bottom w:val="outset" w:sz="6" w:space="0" w:color="auto"/>
              <w:right w:val="outset" w:sz="6" w:space="0" w:color="auto"/>
            </w:tcBorders>
            <w:shd w:val="clear" w:color="auto" w:fill="FFFFFF"/>
            <w:vAlign w:val="center"/>
          </w:tcPr>
          <w:p w14:paraId="733FA860" w14:textId="77777777" w:rsidR="007C77BF" w:rsidRPr="006E116D" w:rsidRDefault="007C77BF" w:rsidP="00263687">
            <w:pPr>
              <w:pStyle w:val="NormalWeb"/>
              <w:spacing w:before="0" w:beforeAutospacing="0" w:after="0" w:afterAutospacing="0"/>
              <w:jc w:val="center"/>
              <w:rPr>
                <w:b/>
                <w:sz w:val="18"/>
                <w:szCs w:val="18"/>
                <w:lang w:val="ro-RO"/>
              </w:rPr>
            </w:pPr>
            <w:r w:rsidRPr="006E116D">
              <w:rPr>
                <w:b/>
                <w:sz w:val="18"/>
                <w:szCs w:val="18"/>
              </w:rPr>
              <w:t>1</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C2B6A67" w14:textId="77777777" w:rsidR="007C77BF" w:rsidRPr="006E116D" w:rsidRDefault="007C77BF" w:rsidP="00263687">
            <w:pPr>
              <w:pStyle w:val="NormalWeb"/>
              <w:spacing w:before="0" w:beforeAutospacing="0" w:after="0" w:afterAutospacing="0"/>
              <w:jc w:val="center"/>
              <w:rPr>
                <w:b/>
                <w:sz w:val="18"/>
                <w:szCs w:val="18"/>
                <w:lang w:val="ro-RO"/>
              </w:rPr>
            </w:pPr>
            <w:r w:rsidRPr="006E116D">
              <w:rPr>
                <w:b/>
                <w:sz w:val="18"/>
                <w:szCs w:val="18"/>
              </w:rPr>
              <w:t>2</w:t>
            </w:r>
          </w:p>
        </w:tc>
        <w:tc>
          <w:tcPr>
            <w:tcW w:w="1653" w:type="pct"/>
            <w:tcBorders>
              <w:top w:val="outset" w:sz="6" w:space="0" w:color="auto"/>
              <w:left w:val="outset" w:sz="6" w:space="0" w:color="auto"/>
              <w:bottom w:val="outset" w:sz="6" w:space="0" w:color="auto"/>
              <w:right w:val="outset" w:sz="6" w:space="0" w:color="auto"/>
            </w:tcBorders>
            <w:shd w:val="clear" w:color="auto" w:fill="FFFFFF"/>
            <w:vAlign w:val="center"/>
          </w:tcPr>
          <w:p w14:paraId="589DD140" w14:textId="77777777" w:rsidR="007C77BF" w:rsidRPr="006E116D" w:rsidRDefault="007C77BF" w:rsidP="00263687">
            <w:pPr>
              <w:pStyle w:val="NormalWeb"/>
              <w:spacing w:before="0" w:beforeAutospacing="0" w:after="0" w:afterAutospacing="0"/>
              <w:jc w:val="center"/>
              <w:rPr>
                <w:b/>
                <w:sz w:val="18"/>
                <w:szCs w:val="18"/>
                <w:lang w:val="ro-RO"/>
              </w:rPr>
            </w:pPr>
            <w:r w:rsidRPr="006E116D">
              <w:rPr>
                <w:b/>
                <w:sz w:val="18"/>
                <w:szCs w:val="18"/>
              </w:rPr>
              <w:t>3</w:t>
            </w:r>
          </w:p>
        </w:tc>
        <w:tc>
          <w:tcPr>
            <w:tcW w:w="323" w:type="pct"/>
            <w:tcBorders>
              <w:top w:val="outset" w:sz="6" w:space="0" w:color="auto"/>
              <w:left w:val="outset" w:sz="6" w:space="0" w:color="auto"/>
              <w:bottom w:val="outset" w:sz="6" w:space="0" w:color="auto"/>
              <w:right w:val="outset" w:sz="6" w:space="0" w:color="auto"/>
            </w:tcBorders>
            <w:shd w:val="clear" w:color="auto" w:fill="FFFFFF"/>
            <w:vAlign w:val="center"/>
          </w:tcPr>
          <w:p w14:paraId="39716A61" w14:textId="77777777" w:rsidR="007C77BF" w:rsidRPr="006E116D" w:rsidRDefault="007C77BF" w:rsidP="00263687">
            <w:pPr>
              <w:pStyle w:val="NormalWeb"/>
              <w:spacing w:before="0" w:beforeAutospacing="0" w:after="0" w:afterAutospacing="0"/>
              <w:jc w:val="center"/>
              <w:rPr>
                <w:b/>
                <w:sz w:val="18"/>
                <w:szCs w:val="18"/>
                <w:lang w:val="ro-RO"/>
              </w:rPr>
            </w:pPr>
            <w:r w:rsidRPr="006E116D">
              <w:rPr>
                <w:b/>
                <w:sz w:val="18"/>
                <w:szCs w:val="18"/>
              </w:rPr>
              <w:t>4</w:t>
            </w:r>
          </w:p>
        </w:tc>
        <w:tc>
          <w:tcPr>
            <w:tcW w:w="672" w:type="pct"/>
            <w:tcBorders>
              <w:top w:val="outset" w:sz="6" w:space="0" w:color="auto"/>
              <w:left w:val="outset" w:sz="6" w:space="0" w:color="auto"/>
              <w:bottom w:val="outset" w:sz="6" w:space="0" w:color="auto"/>
              <w:right w:val="outset" w:sz="6" w:space="0" w:color="auto"/>
            </w:tcBorders>
            <w:shd w:val="clear" w:color="auto" w:fill="FFFFFF"/>
            <w:vAlign w:val="center"/>
          </w:tcPr>
          <w:p w14:paraId="4F0AD4D1" w14:textId="77777777" w:rsidR="007C77BF" w:rsidRPr="006E116D" w:rsidRDefault="007C77BF" w:rsidP="00263687">
            <w:pPr>
              <w:pStyle w:val="NormalWeb"/>
              <w:spacing w:before="0" w:beforeAutospacing="0" w:after="0" w:afterAutospacing="0"/>
              <w:jc w:val="center"/>
              <w:rPr>
                <w:b/>
                <w:sz w:val="18"/>
                <w:szCs w:val="18"/>
                <w:lang w:val="ro-RO"/>
              </w:rPr>
            </w:pPr>
            <w:r w:rsidRPr="006E116D">
              <w:rPr>
                <w:b/>
                <w:sz w:val="18"/>
                <w:szCs w:val="18"/>
              </w:rPr>
              <w:t>5</w:t>
            </w:r>
          </w:p>
        </w:tc>
        <w:tc>
          <w:tcPr>
            <w:tcW w:w="1001" w:type="pct"/>
            <w:tcBorders>
              <w:top w:val="outset" w:sz="6" w:space="0" w:color="auto"/>
              <w:left w:val="outset" w:sz="6" w:space="0" w:color="auto"/>
              <w:bottom w:val="outset" w:sz="6" w:space="0" w:color="auto"/>
              <w:right w:val="outset" w:sz="6" w:space="0" w:color="auto"/>
            </w:tcBorders>
            <w:shd w:val="clear" w:color="auto" w:fill="FFFFFF"/>
            <w:vAlign w:val="center"/>
          </w:tcPr>
          <w:p w14:paraId="6D933E00" w14:textId="77777777" w:rsidR="007C77BF" w:rsidRPr="006E116D" w:rsidRDefault="007C77BF" w:rsidP="00263687">
            <w:pPr>
              <w:pStyle w:val="NormalWeb"/>
              <w:spacing w:before="0" w:beforeAutospacing="0" w:after="0" w:afterAutospacing="0"/>
              <w:jc w:val="center"/>
              <w:rPr>
                <w:b/>
                <w:sz w:val="18"/>
                <w:szCs w:val="18"/>
                <w:lang w:val="ro-RO"/>
              </w:rPr>
            </w:pPr>
            <w:r w:rsidRPr="006E116D">
              <w:rPr>
                <w:b/>
                <w:sz w:val="18"/>
                <w:szCs w:val="18"/>
              </w:rPr>
              <w:t>6</w:t>
            </w:r>
          </w:p>
        </w:tc>
      </w:tr>
      <w:bookmarkEnd w:id="0"/>
      <w:tr w:rsidR="007C77BF" w:rsidRPr="006E116D" w14:paraId="788DD0F3" w14:textId="77777777" w:rsidTr="00263687">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582758FD" w14:textId="77777777" w:rsidR="007C77BF" w:rsidRPr="006E116D" w:rsidRDefault="007C77BF" w:rsidP="00263687">
            <w:pPr>
              <w:pStyle w:val="NormalWeb"/>
              <w:spacing w:before="0" w:beforeAutospacing="0" w:after="0" w:afterAutospacing="0"/>
              <w:jc w:val="center"/>
              <w:rPr>
                <w:b/>
                <w:bCs/>
                <w:sz w:val="18"/>
                <w:szCs w:val="18"/>
                <w:lang w:val="ro-RO"/>
              </w:rPr>
            </w:pPr>
            <w:r w:rsidRPr="006E116D">
              <w:rPr>
                <w:b/>
                <w:bCs/>
                <w:sz w:val="18"/>
                <w:szCs w:val="18"/>
                <w:lang w:val="ro-RO"/>
              </w:rPr>
              <w:t>SECŢIUNEA I</w:t>
            </w:r>
          </w:p>
        </w:tc>
      </w:tr>
      <w:tr w:rsidR="007C77BF" w:rsidRPr="006E116D" w14:paraId="5CD0C5C1" w14:textId="77777777" w:rsidTr="00263687">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739601D2" w14:textId="77777777" w:rsidR="007C77BF" w:rsidRPr="006E116D" w:rsidRDefault="007C77BF" w:rsidP="00263687">
            <w:pPr>
              <w:pStyle w:val="NormalWeb"/>
              <w:spacing w:before="0" w:beforeAutospacing="0" w:after="0" w:afterAutospacing="0"/>
              <w:jc w:val="center"/>
              <w:rPr>
                <w:b/>
                <w:bCs/>
                <w:sz w:val="18"/>
                <w:szCs w:val="18"/>
                <w:lang w:val="ro-RO"/>
              </w:rPr>
            </w:pPr>
            <w:r w:rsidRPr="006E116D">
              <w:rPr>
                <w:b/>
                <w:bCs/>
                <w:sz w:val="18"/>
                <w:szCs w:val="18"/>
                <w:lang w:val="ro-RO"/>
              </w:rPr>
              <w:t>BUNURI IMOBILE</w:t>
            </w:r>
          </w:p>
        </w:tc>
      </w:tr>
      <w:tr w:rsidR="007C77BF" w:rsidRPr="006E116D" w14:paraId="2CAC35A3" w14:textId="77777777" w:rsidTr="00263687">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503F6FAE" w14:textId="77777777" w:rsidR="007C77BF" w:rsidRPr="006E116D" w:rsidRDefault="007C77BF" w:rsidP="00263687">
            <w:pPr>
              <w:pStyle w:val="NormalWeb"/>
              <w:spacing w:before="0" w:beforeAutospacing="0" w:after="0" w:afterAutospacing="0"/>
              <w:jc w:val="center"/>
              <w:rPr>
                <w:sz w:val="18"/>
                <w:szCs w:val="18"/>
                <w:lang w:val="ro-RO"/>
              </w:rPr>
            </w:pPr>
            <w:r w:rsidRPr="006E116D">
              <w:rPr>
                <w:sz w:val="18"/>
                <w:szCs w:val="18"/>
                <w:lang w:val="ro-RO"/>
              </w:rPr>
              <w:t>Infrastructura</w:t>
            </w:r>
          </w:p>
        </w:tc>
      </w:tr>
      <w:tr w:rsidR="007C77BF" w:rsidRPr="0060232A" w14:paraId="5E09C9E3" w14:textId="77777777" w:rsidTr="00263687">
        <w:trPr>
          <w:tblCellSpacing w:w="0" w:type="dxa"/>
        </w:trPr>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14:paraId="6592765E" w14:textId="77777777" w:rsidR="007C77BF" w:rsidRPr="006E116D" w:rsidRDefault="007C77BF" w:rsidP="00263687">
            <w:pPr>
              <w:pStyle w:val="NormalWeb"/>
              <w:spacing w:before="0" w:beforeAutospacing="0" w:after="0" w:afterAutospacing="0"/>
              <w:jc w:val="center"/>
              <w:rPr>
                <w:b/>
                <w:bCs/>
                <w:i/>
                <w:iCs/>
                <w:sz w:val="18"/>
                <w:szCs w:val="18"/>
                <w:lang w:val="ro-RO"/>
              </w:rPr>
            </w:pPr>
            <w:r w:rsidRPr="006E116D">
              <w:rPr>
                <w:bCs/>
                <w:i/>
                <w:iCs/>
                <w:sz w:val="18"/>
                <w:szCs w:val="18"/>
                <w:lang w:val="ro-RO"/>
              </w:rPr>
              <w:t>29</w:t>
            </w:r>
          </w:p>
        </w:tc>
        <w:tc>
          <w:tcPr>
            <w:tcW w:w="296" w:type="pct"/>
            <w:tcBorders>
              <w:top w:val="outset" w:sz="6" w:space="0" w:color="auto"/>
              <w:left w:val="outset" w:sz="6" w:space="0" w:color="auto"/>
              <w:bottom w:val="outset" w:sz="6" w:space="0" w:color="auto"/>
              <w:right w:val="outset" w:sz="6" w:space="0" w:color="auto"/>
            </w:tcBorders>
            <w:shd w:val="clear" w:color="auto" w:fill="FFFFFF"/>
            <w:vAlign w:val="center"/>
          </w:tcPr>
          <w:p w14:paraId="3ED3F147" w14:textId="77777777" w:rsidR="007C77BF" w:rsidRPr="006E116D" w:rsidRDefault="007C77BF" w:rsidP="00263687">
            <w:pPr>
              <w:pStyle w:val="NormalWeb"/>
              <w:spacing w:before="0" w:beforeAutospacing="0" w:after="0" w:afterAutospacing="0"/>
              <w:jc w:val="center"/>
              <w:rPr>
                <w:b/>
                <w:bCs/>
                <w:i/>
                <w:iCs/>
                <w:sz w:val="18"/>
                <w:szCs w:val="18"/>
                <w:lang w:val="ro-RO"/>
              </w:rPr>
            </w:pPr>
            <w:r w:rsidRPr="006E116D">
              <w:rPr>
                <w:b/>
                <w:sz w:val="18"/>
                <w:szCs w:val="18"/>
              </w:rPr>
              <w:t>1.3.7.</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3DC17AB" w14:textId="77777777" w:rsidR="007C77BF" w:rsidRPr="006E116D" w:rsidRDefault="007C77BF" w:rsidP="00263687">
            <w:pPr>
              <w:pStyle w:val="NormalWeb"/>
              <w:spacing w:before="0" w:beforeAutospacing="0" w:after="0" w:afterAutospacing="0"/>
              <w:rPr>
                <w:b/>
                <w:bCs/>
                <w:i/>
                <w:iCs/>
                <w:sz w:val="18"/>
                <w:szCs w:val="18"/>
                <w:u w:val="single"/>
                <w:lang w:val="ro-RO"/>
              </w:rPr>
            </w:pPr>
            <w:r w:rsidRPr="006E116D">
              <w:rPr>
                <w:b/>
                <w:bCs/>
                <w:sz w:val="18"/>
                <w:szCs w:val="18"/>
                <w:u w:val="single"/>
              </w:rPr>
              <w:t>D.J. 205R</w:t>
            </w:r>
          </w:p>
        </w:tc>
        <w:tc>
          <w:tcPr>
            <w:tcW w:w="1653" w:type="pct"/>
            <w:tcBorders>
              <w:top w:val="outset" w:sz="6" w:space="0" w:color="auto"/>
              <w:left w:val="outset" w:sz="6" w:space="0" w:color="auto"/>
              <w:bottom w:val="outset" w:sz="6" w:space="0" w:color="auto"/>
              <w:right w:val="outset" w:sz="6" w:space="0" w:color="auto"/>
            </w:tcBorders>
            <w:shd w:val="clear" w:color="auto" w:fill="FFFFFF"/>
          </w:tcPr>
          <w:p w14:paraId="0D84E406" w14:textId="77777777" w:rsidR="007C77BF" w:rsidRDefault="007C77BF" w:rsidP="00263687">
            <w:pPr>
              <w:pStyle w:val="Heading2"/>
              <w:contextualSpacing/>
              <w:jc w:val="left"/>
              <w:rPr>
                <w:b w:val="0"/>
                <w:color w:val="000000" w:themeColor="text1"/>
                <w:sz w:val="18"/>
                <w:szCs w:val="18"/>
                <w:u w:val="none"/>
              </w:rPr>
            </w:pPr>
            <w:r>
              <w:rPr>
                <w:b w:val="0"/>
                <w:color w:val="000000" w:themeColor="text1"/>
                <w:sz w:val="18"/>
                <w:szCs w:val="18"/>
                <w:u w:val="none"/>
              </w:rPr>
              <w:t>KM 0+000-28+700</w:t>
            </w:r>
          </w:p>
          <w:p w14:paraId="3E2C790C" w14:textId="77777777" w:rsidR="007C77BF" w:rsidRPr="0088393C" w:rsidRDefault="007C77BF" w:rsidP="00263687">
            <w:pPr>
              <w:pStyle w:val="Heading2"/>
              <w:contextualSpacing/>
              <w:jc w:val="left"/>
              <w:rPr>
                <w:b w:val="0"/>
                <w:color w:val="000000" w:themeColor="text1"/>
                <w:sz w:val="18"/>
                <w:szCs w:val="18"/>
                <w:u w:val="none"/>
              </w:rPr>
            </w:pPr>
            <w:r>
              <w:rPr>
                <w:b w:val="0"/>
                <w:color w:val="000000" w:themeColor="text1"/>
                <w:sz w:val="18"/>
                <w:szCs w:val="18"/>
                <w:u w:val="none"/>
              </w:rPr>
              <w:t>DN23A-</w:t>
            </w:r>
            <w:r w:rsidRPr="0088393C">
              <w:rPr>
                <w:b w:val="0"/>
                <w:color w:val="000000" w:themeColor="text1"/>
                <w:sz w:val="18"/>
                <w:szCs w:val="18"/>
                <w:u w:val="none"/>
              </w:rPr>
              <w:t xml:space="preserve"> Gologanu-</w:t>
            </w:r>
            <w:proofErr w:type="spellStart"/>
            <w:r w:rsidRPr="0088393C">
              <w:rPr>
                <w:b w:val="0"/>
                <w:color w:val="000000" w:themeColor="text1"/>
                <w:sz w:val="18"/>
                <w:szCs w:val="18"/>
                <w:u w:val="none"/>
              </w:rPr>
              <w:t>Jiliştea</w:t>
            </w:r>
            <w:proofErr w:type="spellEnd"/>
            <w:r w:rsidRPr="0088393C">
              <w:rPr>
                <w:b w:val="0"/>
                <w:color w:val="000000" w:themeColor="text1"/>
                <w:sz w:val="18"/>
                <w:szCs w:val="18"/>
                <w:u w:val="none"/>
              </w:rPr>
              <w:t xml:space="preserve">-Slobozia </w:t>
            </w:r>
          </w:p>
          <w:p w14:paraId="4B2C840C" w14:textId="77777777" w:rsidR="007C77BF" w:rsidRPr="0088393C" w:rsidRDefault="007C77BF" w:rsidP="00263687">
            <w:pPr>
              <w:contextualSpacing/>
              <w:rPr>
                <w:rFonts w:ascii="Times New Roman" w:hAnsi="Times New Roman" w:cs="Times New Roman"/>
                <w:color w:val="000000" w:themeColor="text1"/>
                <w:sz w:val="18"/>
                <w:szCs w:val="18"/>
                <w:lang w:val="pt-BR"/>
              </w:rPr>
            </w:pPr>
            <w:r w:rsidRPr="0088393C">
              <w:rPr>
                <w:rFonts w:ascii="Times New Roman" w:hAnsi="Times New Roman" w:cs="Times New Roman"/>
                <w:color w:val="000000" w:themeColor="text1"/>
                <w:sz w:val="18"/>
                <w:szCs w:val="18"/>
                <w:lang w:val="pt-BR"/>
              </w:rPr>
              <w:t>Ciorăşti</w:t>
            </w:r>
            <w:r>
              <w:rPr>
                <w:rFonts w:ascii="Times New Roman" w:hAnsi="Times New Roman" w:cs="Times New Roman"/>
                <w:color w:val="000000" w:themeColor="text1"/>
                <w:sz w:val="18"/>
                <w:szCs w:val="18"/>
                <w:lang w:val="pt-BR"/>
              </w:rPr>
              <w:t>- Cotești</w:t>
            </w:r>
            <w:r w:rsidRPr="0088393C">
              <w:rPr>
                <w:rFonts w:ascii="Times New Roman" w:hAnsi="Times New Roman" w:cs="Times New Roman"/>
                <w:color w:val="000000" w:themeColor="text1"/>
                <w:sz w:val="18"/>
                <w:szCs w:val="18"/>
                <w:lang w:val="pt-BR"/>
              </w:rPr>
              <w:t>-Poiana Cristei</w:t>
            </w:r>
            <w:r>
              <w:rPr>
                <w:rFonts w:ascii="Times New Roman" w:hAnsi="Times New Roman" w:cs="Times New Roman"/>
                <w:color w:val="000000" w:themeColor="text1"/>
                <w:sz w:val="18"/>
                <w:szCs w:val="18"/>
                <w:lang w:val="pt-BR"/>
              </w:rPr>
              <w:t>, L=26,60 km</w:t>
            </w:r>
          </w:p>
          <w:p w14:paraId="05D28D2A" w14:textId="77777777" w:rsidR="007C77BF" w:rsidRPr="00937E38" w:rsidRDefault="007C77BF" w:rsidP="00263687">
            <w:pPr>
              <w:contextualSpacing/>
              <w:rPr>
                <w:rFonts w:ascii="Times New Roman" w:hAnsi="Times New Roman" w:cs="Times New Roman"/>
                <w:sz w:val="18"/>
                <w:szCs w:val="18"/>
                <w:lang w:val="pt-BR"/>
              </w:rPr>
            </w:pPr>
          </w:p>
          <w:p w14:paraId="797E3EB3" w14:textId="77777777" w:rsidR="007C77BF" w:rsidRPr="00937E38" w:rsidRDefault="007C77BF" w:rsidP="00263687">
            <w:pPr>
              <w:contextualSpacing/>
              <w:jc w:val="both"/>
              <w:rPr>
                <w:rFonts w:ascii="Times New Roman" w:hAnsi="Times New Roman" w:cs="Times New Roman"/>
                <w:b/>
                <w:bCs/>
                <w:sz w:val="18"/>
                <w:szCs w:val="18"/>
                <w:lang w:val="pt-BR"/>
              </w:rPr>
            </w:pPr>
            <w:r w:rsidRPr="00937E38">
              <w:rPr>
                <w:rFonts w:ascii="Times New Roman" w:hAnsi="Times New Roman" w:cs="Times New Roman"/>
                <w:b/>
                <w:bCs/>
                <w:sz w:val="18"/>
                <w:szCs w:val="18"/>
                <w:lang w:val="pt-BR"/>
              </w:rPr>
              <w:t>UAT GOLEȘTI</w:t>
            </w:r>
          </w:p>
          <w:p w14:paraId="7B384CF0"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extravilan 30.628 mp, tarla 0, parcela 107, număr cadastral 53089;</w:t>
            </w:r>
          </w:p>
          <w:p w14:paraId="39EC9364"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extravilan 5.777 mp, tarla 0, parcela 107, număr cadastral 53093;</w:t>
            </w:r>
          </w:p>
          <w:p w14:paraId="43DF3513" w14:textId="77777777" w:rsidR="007C77BF" w:rsidRPr="00937E38" w:rsidRDefault="007C77BF" w:rsidP="00263687">
            <w:pPr>
              <w:contextualSpacing/>
              <w:jc w:val="both"/>
              <w:rPr>
                <w:rFonts w:ascii="Times New Roman" w:hAnsi="Times New Roman" w:cs="Times New Roman"/>
                <w:sz w:val="16"/>
                <w:szCs w:val="16"/>
                <w:lang w:val="pt-BR"/>
              </w:rPr>
            </w:pPr>
          </w:p>
          <w:p w14:paraId="6503FA42" w14:textId="77777777" w:rsidR="007C77BF" w:rsidRPr="00937E38" w:rsidRDefault="007C77BF" w:rsidP="00263687">
            <w:pPr>
              <w:contextualSpacing/>
              <w:jc w:val="both"/>
              <w:rPr>
                <w:rFonts w:ascii="Times New Roman" w:hAnsi="Times New Roman" w:cs="Times New Roman"/>
                <w:b/>
                <w:bCs/>
                <w:sz w:val="18"/>
                <w:szCs w:val="18"/>
                <w:lang w:val="pt-BR"/>
              </w:rPr>
            </w:pPr>
            <w:r w:rsidRPr="00937E38">
              <w:rPr>
                <w:rFonts w:ascii="Times New Roman" w:hAnsi="Times New Roman" w:cs="Times New Roman"/>
                <w:b/>
                <w:bCs/>
                <w:sz w:val="18"/>
                <w:szCs w:val="18"/>
                <w:lang w:val="pt-BR"/>
              </w:rPr>
              <w:t>UAT COTEȘTI</w:t>
            </w:r>
          </w:p>
          <w:p w14:paraId="64A4A671"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2.714 mp, tarla 0, parcela 1060, număr cadastral 54885;</w:t>
            </w:r>
          </w:p>
          <w:p w14:paraId="1B922F8B"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357 mp, tarla 0, parcela 1060, număr cadastral 54881;</w:t>
            </w:r>
          </w:p>
          <w:p w14:paraId="5236AFF3"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4608 mp, tarla 0, parcela 1060, număr cadastral 54891;</w:t>
            </w:r>
          </w:p>
          <w:p w14:paraId="1708EFEC"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lastRenderedPageBreak/>
              <w:t>- suprafaţă teren intravilan 204 mp, tarla 0, parcela 1060, număr cadastral 54888;</w:t>
            </w:r>
          </w:p>
          <w:p w14:paraId="4CE8E0C3"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6.079 mp, tarla 0, parcela 1060, număr cadastral 54900;</w:t>
            </w:r>
          </w:p>
          <w:p w14:paraId="1D03833E"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107 mp, tarla 0, parcela 1060,   număr cadastral 54887;</w:t>
            </w:r>
          </w:p>
          <w:p w14:paraId="2ACE924E"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4591 mp, tarla 0, parcela 1060, număr cadastral 54892;</w:t>
            </w:r>
          </w:p>
          <w:p w14:paraId="51CF7754"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74 mp, tarla 0, parcela 1060, număr cadastral 54880;</w:t>
            </w:r>
          </w:p>
          <w:p w14:paraId="1F21A5D0"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2.477 mp, tarla 0, parcela 1060, număr cadastral 54879;</w:t>
            </w:r>
          </w:p>
          <w:p w14:paraId="68E2DD4C"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174 mp, tarla 0, parcela 1060, număr cadastral 54899;</w:t>
            </w:r>
          </w:p>
          <w:p w14:paraId="6250AA6A"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7.493 mp, tarla 0, parcela 1060, număr cadastral 54895;</w:t>
            </w:r>
          </w:p>
          <w:p w14:paraId="4BA67D5F"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112 mp, tarla 0, parcela 1060, număr cadastral 54883;</w:t>
            </w:r>
          </w:p>
          <w:p w14:paraId="4D248FAF"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10.119 mp, din care  5153 mp  intravilan tarla 0, parcela  1060,  1173 mp  intravilan tarla 0, parcela  2958,  extravilan  3793 mp tarla 0, parcela  1625, număr cadastral 54894;</w:t>
            </w:r>
          </w:p>
          <w:p w14:paraId="0EA9152D"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453 mp, tarla 0, parcela 2958, număr cadastral 54898;</w:t>
            </w:r>
          </w:p>
          <w:p w14:paraId="079E28B5"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1.967 mp, tarla 0, parcela 2958, număr cadastral 54905;</w:t>
            </w:r>
          </w:p>
          <w:p w14:paraId="598C548F"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741 mp, tarla 0, parcela 2958, număr cadastral 54890;</w:t>
            </w:r>
          </w:p>
          <w:p w14:paraId="7794E39D"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4.934 mp, tarla 0, parcela 2958, număr cadastral 54889;</w:t>
            </w:r>
          </w:p>
          <w:p w14:paraId="25ECECEE"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intravilan 125 mp, tarla 0, parcela 2958, număr cadastral 54897;</w:t>
            </w:r>
          </w:p>
          <w:p w14:paraId="0D4A39B6"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10.078 mp, din care 1.791 mp intravilan  tarla 0, parcelă 2958 și 8.287 mp extravilan tarla 0, parcela 3178, număr cadastral 54884;</w:t>
            </w:r>
          </w:p>
          <w:p w14:paraId="7394A706"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extravilan 534 mp, tarla 0, parcela 2958, număr cadastral 54886;</w:t>
            </w:r>
          </w:p>
          <w:p w14:paraId="28D87BF4"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extravilan 22.478 mp, tarla 0, parcela 3178, număr cadastral 54893;</w:t>
            </w:r>
          </w:p>
          <w:p w14:paraId="14181357"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t>- suprafaţă teren extravilan 35.470 mp, tarla 0, parcela 160 număr cadastral 56017;</w:t>
            </w:r>
          </w:p>
          <w:p w14:paraId="7AAA9FF5" w14:textId="77777777" w:rsidR="007C77BF" w:rsidRPr="00937E38" w:rsidRDefault="007C77BF" w:rsidP="00263687">
            <w:pPr>
              <w:contextualSpacing/>
              <w:jc w:val="both"/>
              <w:rPr>
                <w:rFonts w:ascii="Times New Roman" w:hAnsi="Times New Roman" w:cs="Times New Roman"/>
                <w:sz w:val="18"/>
                <w:szCs w:val="18"/>
                <w:lang w:val="pt-BR"/>
              </w:rPr>
            </w:pPr>
            <w:r w:rsidRPr="00937E38">
              <w:rPr>
                <w:rFonts w:ascii="Times New Roman" w:hAnsi="Times New Roman" w:cs="Times New Roman"/>
                <w:sz w:val="18"/>
                <w:szCs w:val="18"/>
                <w:lang w:val="pt-BR"/>
              </w:rPr>
              <w:lastRenderedPageBreak/>
              <w:t>- suprafaţă teren intravilan 32.019 mp, teren intravilan 4. 986 mp, tarla 0,parcela 261, teren intravilan 9067 mp tarla 0, parcela 1833, teren intravilan 17.966 mp, tarla 0  parcela 991, 2165 număr cadastral 56018;</w:t>
            </w:r>
          </w:p>
          <w:p w14:paraId="7EC77269" w14:textId="77777777" w:rsidR="007C77BF" w:rsidRPr="00937E38" w:rsidRDefault="007C77BF" w:rsidP="00263687">
            <w:pPr>
              <w:contextualSpacing/>
              <w:jc w:val="both"/>
              <w:rPr>
                <w:rFonts w:ascii="Times New Roman" w:hAnsi="Times New Roman" w:cs="Times New Roman"/>
                <w:sz w:val="18"/>
                <w:szCs w:val="18"/>
                <w:lang w:val="pt-BR"/>
              </w:rPr>
            </w:pPr>
          </w:p>
          <w:p w14:paraId="447D2273" w14:textId="77777777" w:rsidR="007C77BF" w:rsidRPr="00937E38" w:rsidRDefault="007C77BF" w:rsidP="00263687">
            <w:pPr>
              <w:contextualSpacing/>
              <w:jc w:val="both"/>
              <w:rPr>
                <w:rFonts w:ascii="Times New Roman" w:hAnsi="Times New Roman" w:cs="Times New Roman"/>
                <w:b/>
                <w:bCs/>
                <w:sz w:val="18"/>
                <w:szCs w:val="18"/>
                <w:lang w:val="pt-BR"/>
              </w:rPr>
            </w:pPr>
            <w:r w:rsidRPr="00937E38">
              <w:rPr>
                <w:rFonts w:ascii="Times New Roman" w:hAnsi="Times New Roman" w:cs="Times New Roman"/>
                <w:b/>
                <w:bCs/>
                <w:sz w:val="18"/>
                <w:szCs w:val="18"/>
                <w:lang w:val="pt-BR"/>
              </w:rPr>
              <w:t>UAT SLOBOZIA CIORĂȘTI</w:t>
            </w:r>
          </w:p>
          <w:p w14:paraId="5907A6C4" w14:textId="14D64C18" w:rsidR="006216A8" w:rsidRDefault="006216A8" w:rsidP="00263687">
            <w:pPr>
              <w:contextualSpacing/>
              <w:jc w:val="both"/>
              <w:rPr>
                <w:rFonts w:ascii="Times New Roman" w:hAnsi="Times New Roman" w:cs="Times New Roman"/>
                <w:color w:val="000000" w:themeColor="text1"/>
                <w:sz w:val="18"/>
                <w:szCs w:val="18"/>
                <w:lang w:val="pt-BR"/>
              </w:rPr>
            </w:pPr>
            <w:r>
              <w:rPr>
                <w:rFonts w:ascii="Times New Roman" w:hAnsi="Times New Roman" w:cs="Times New Roman"/>
                <w:color w:val="000000" w:themeColor="text1"/>
                <w:sz w:val="18"/>
                <w:szCs w:val="18"/>
                <w:lang w:val="pt-BR"/>
              </w:rPr>
              <w:t>-</w:t>
            </w:r>
            <w:r w:rsidRPr="006216A8">
              <w:rPr>
                <w:rFonts w:ascii="Times New Roman" w:hAnsi="Times New Roman" w:cs="Times New Roman"/>
                <w:color w:val="000000" w:themeColor="text1"/>
                <w:sz w:val="18"/>
                <w:szCs w:val="18"/>
                <w:lang w:val="pt-BR"/>
              </w:rPr>
              <w:t>suprafaţă teren neîmprejmuit  intravilan, Slobozia Ciorăști str. Florilor, 7445 mp tarla 0, parcela 58, număr cadastral 55938</w:t>
            </w:r>
            <w:r w:rsidR="006E3663" w:rsidRPr="00937E38">
              <w:rPr>
                <w:sz w:val="18"/>
                <w:szCs w:val="18"/>
                <w:lang w:val="pt-BR"/>
              </w:rPr>
              <w:t>;</w:t>
            </w:r>
          </w:p>
          <w:p w14:paraId="24545AF7" w14:textId="08B4A2CD" w:rsidR="005D20A1" w:rsidRDefault="007C77BF" w:rsidP="005D20A1">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extravilan 32.131 mp tarla 0, parcela 51, număr cadastral 55939</w:t>
            </w:r>
            <w:r w:rsidR="006E3663" w:rsidRPr="00937E38">
              <w:rPr>
                <w:sz w:val="18"/>
                <w:szCs w:val="18"/>
                <w:lang w:val="pt-BR"/>
              </w:rPr>
              <w:t>;</w:t>
            </w:r>
          </w:p>
          <w:p w14:paraId="1A76438F" w14:textId="14AE95C7" w:rsidR="005D20A1" w:rsidRDefault="005D20A1" w:rsidP="005D20A1">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Slobozia Ciorăști str. Florilor, 274 mp tarla 0, parcela 58, număr, cadastral 55940</w:t>
            </w:r>
            <w:r w:rsidR="006E3663" w:rsidRPr="00937E38">
              <w:rPr>
                <w:sz w:val="18"/>
                <w:szCs w:val="18"/>
                <w:lang w:val="pt-BR"/>
              </w:rPr>
              <w:t>;</w:t>
            </w:r>
          </w:p>
          <w:p w14:paraId="60DB37A1" w14:textId="6241E301" w:rsidR="00440F3C" w:rsidRPr="006216A8" w:rsidRDefault="00440F3C" w:rsidP="00440F3C">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extravilan, 7777 mp tarla 0, parcela 123 număr cadastral 55941</w:t>
            </w:r>
            <w:r w:rsidR="006E3663" w:rsidRPr="00937E38">
              <w:rPr>
                <w:sz w:val="18"/>
                <w:szCs w:val="18"/>
                <w:lang w:val="pt-BR"/>
              </w:rPr>
              <w:t>;</w:t>
            </w:r>
          </w:p>
          <w:p w14:paraId="0F9F7CCF" w14:textId="4B78542B" w:rsidR="007C77BF" w:rsidRPr="006216A8" w:rsidRDefault="005D20A1" w:rsidP="005D20A1">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xml:space="preserve">- suprafaţă teren neîmprejmuit </w:t>
            </w:r>
            <w:r w:rsidRPr="006216A8">
              <w:rPr>
                <w:color w:val="000000" w:themeColor="text1"/>
              </w:rPr>
              <w:t xml:space="preserve"> </w:t>
            </w:r>
            <w:r w:rsidRPr="006216A8">
              <w:rPr>
                <w:rFonts w:ascii="Times New Roman" w:hAnsi="Times New Roman" w:cs="Times New Roman"/>
                <w:color w:val="000000" w:themeColor="text1"/>
                <w:sz w:val="18"/>
                <w:szCs w:val="18"/>
                <w:lang w:val="pt-BR"/>
              </w:rPr>
              <w:t>Slobozia Ciorăști 24124 mp din care extravilan 21289 mp tarla 0 parcelă 51, și intravilan 2835 mp tarla 0, parcela 58, număr cadastral 55942</w:t>
            </w:r>
            <w:r w:rsidR="006E3663" w:rsidRPr="00937E38">
              <w:rPr>
                <w:sz w:val="18"/>
                <w:szCs w:val="18"/>
                <w:lang w:val="pt-BR"/>
              </w:rPr>
              <w:t>;</w:t>
            </w:r>
          </w:p>
          <w:p w14:paraId="54266749" w14:textId="069CE135" w:rsidR="002A0801" w:rsidRDefault="007C77BF" w:rsidP="002A0801">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extravilan 126 mp, tarla 0, parcela 51,(teren canal desecare Hc53, peste acest teren a fost construit un pod pe care se continua traseul drumului județean DJ 205R)  număr cadastral 55943</w:t>
            </w:r>
            <w:r w:rsidR="006E3663" w:rsidRPr="00937E38">
              <w:rPr>
                <w:sz w:val="18"/>
                <w:szCs w:val="18"/>
                <w:lang w:val="pt-BR"/>
              </w:rPr>
              <w:t>;</w:t>
            </w:r>
          </w:p>
          <w:p w14:paraId="3F7F7A08" w14:textId="032391CC" w:rsidR="002A0801" w:rsidRPr="006216A8" w:rsidRDefault="002A0801" w:rsidP="002A0801">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intravilan</w:t>
            </w:r>
            <w:r w:rsidRPr="006216A8">
              <w:rPr>
                <w:color w:val="000000" w:themeColor="text1"/>
              </w:rPr>
              <w:t xml:space="preserve"> </w:t>
            </w:r>
            <w:r w:rsidRPr="006216A8">
              <w:rPr>
                <w:rFonts w:ascii="Times New Roman" w:hAnsi="Times New Roman" w:cs="Times New Roman"/>
                <w:color w:val="000000" w:themeColor="text1"/>
                <w:sz w:val="18"/>
                <w:szCs w:val="18"/>
                <w:lang w:val="pt-BR"/>
              </w:rPr>
              <w:t>Slobozia Ciorăști 5938 mp tarla 0, parcela 58, număr cadastral 55944</w:t>
            </w:r>
            <w:r w:rsidR="006E3663" w:rsidRPr="00937E38">
              <w:rPr>
                <w:sz w:val="18"/>
                <w:szCs w:val="18"/>
                <w:lang w:val="pt-BR"/>
              </w:rPr>
              <w:t>;</w:t>
            </w:r>
          </w:p>
          <w:p w14:paraId="7483BB4E" w14:textId="7981C9B1" w:rsidR="007C77BF" w:rsidRDefault="002A5433" w:rsidP="002A5433">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extravilan 555 mp tarla 0, parcela 123, număr cadastral 55946</w:t>
            </w:r>
            <w:r w:rsidR="006E3663" w:rsidRPr="00937E38">
              <w:rPr>
                <w:sz w:val="18"/>
                <w:szCs w:val="18"/>
                <w:lang w:val="pt-BR"/>
              </w:rPr>
              <w:t>;</w:t>
            </w:r>
          </w:p>
          <w:p w14:paraId="77C79812" w14:textId="00C7512D" w:rsidR="002A5433" w:rsidRPr="006216A8" w:rsidRDefault="002A5433" w:rsidP="008B27AB">
            <w:pPr>
              <w:spacing w:after="0" w:line="240" w:lineRule="auto"/>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extravilan 308 mp tarla 0, parcela 123, număr cadastral 55947</w:t>
            </w:r>
            <w:r w:rsidR="006E3663" w:rsidRPr="00937E38">
              <w:rPr>
                <w:sz w:val="18"/>
                <w:szCs w:val="18"/>
                <w:lang w:val="pt-BR"/>
              </w:rPr>
              <w:t>;</w:t>
            </w:r>
          </w:p>
          <w:p w14:paraId="766C2441" w14:textId="2DF01C7E" w:rsidR="005E1E00" w:rsidRPr="006216A8"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w:t>
            </w:r>
            <w:r w:rsidRPr="006216A8">
              <w:rPr>
                <w:color w:val="000000" w:themeColor="text1"/>
              </w:rPr>
              <w:t xml:space="preserve"> </w:t>
            </w:r>
            <w:r w:rsidRPr="006216A8">
              <w:rPr>
                <w:rFonts w:ascii="Times New Roman" w:hAnsi="Times New Roman" w:cs="Times New Roman"/>
                <w:color w:val="000000" w:themeColor="text1"/>
                <w:sz w:val="18"/>
                <w:szCs w:val="18"/>
                <w:lang w:val="pt-BR"/>
              </w:rPr>
              <w:t>Slobozia Ciorăști str. Florilor, 281 mp tarla 0, parcela 58, str. Florilor, număr cadastral 55948</w:t>
            </w:r>
            <w:r w:rsidR="006E3663" w:rsidRPr="00937E38">
              <w:rPr>
                <w:sz w:val="18"/>
                <w:szCs w:val="18"/>
                <w:lang w:val="pt-BR"/>
              </w:rPr>
              <w:t>;</w:t>
            </w:r>
          </w:p>
          <w:p w14:paraId="04A0C7B6" w14:textId="4DE6E51B" w:rsidR="008B27AB" w:rsidRDefault="007C77BF" w:rsidP="00263687">
            <w:pPr>
              <w:jc w:val="both"/>
              <w:rPr>
                <w:rFonts w:ascii="Times New Roman" w:hAnsi="Times New Roman" w:cs="Times New Roman"/>
                <w:bCs/>
                <w:color w:val="000000" w:themeColor="text1"/>
                <w:sz w:val="18"/>
                <w:szCs w:val="18"/>
              </w:rPr>
            </w:pPr>
            <w:r w:rsidRPr="006216A8">
              <w:rPr>
                <w:rFonts w:ascii="Times New Roman" w:hAnsi="Times New Roman" w:cs="Times New Roman"/>
                <w:bCs/>
                <w:color w:val="000000" w:themeColor="text1"/>
                <w:sz w:val="18"/>
                <w:szCs w:val="18"/>
              </w:rPr>
              <w:t xml:space="preserve">- Pod </w:t>
            </w:r>
            <w:proofErr w:type="spellStart"/>
            <w:r w:rsidRPr="006216A8">
              <w:rPr>
                <w:rFonts w:ascii="Times New Roman" w:hAnsi="Times New Roman" w:cs="Times New Roman"/>
                <w:bCs/>
                <w:color w:val="000000" w:themeColor="text1"/>
                <w:sz w:val="18"/>
                <w:szCs w:val="18"/>
              </w:rPr>
              <w:t>beton</w:t>
            </w:r>
            <w:proofErr w:type="spellEnd"/>
            <w:r w:rsidRPr="006216A8">
              <w:rPr>
                <w:rFonts w:ascii="Times New Roman" w:hAnsi="Times New Roman" w:cs="Times New Roman"/>
                <w:bCs/>
                <w:color w:val="000000" w:themeColor="text1"/>
                <w:sz w:val="18"/>
                <w:szCs w:val="18"/>
              </w:rPr>
              <w:t xml:space="preserve"> </w:t>
            </w:r>
            <w:proofErr w:type="spellStart"/>
            <w:r w:rsidRPr="006216A8">
              <w:rPr>
                <w:rFonts w:ascii="Times New Roman" w:hAnsi="Times New Roman" w:cs="Times New Roman"/>
                <w:bCs/>
                <w:color w:val="000000" w:themeColor="text1"/>
                <w:sz w:val="18"/>
                <w:szCs w:val="18"/>
              </w:rPr>
              <w:t>armat</w:t>
            </w:r>
            <w:proofErr w:type="spellEnd"/>
            <w:r w:rsidRPr="006216A8">
              <w:rPr>
                <w:rFonts w:ascii="Times New Roman" w:hAnsi="Times New Roman" w:cs="Times New Roman"/>
                <w:bCs/>
                <w:color w:val="000000" w:themeColor="text1"/>
                <w:sz w:val="18"/>
                <w:szCs w:val="18"/>
              </w:rPr>
              <w:t xml:space="preserve"> </w:t>
            </w:r>
            <w:proofErr w:type="spellStart"/>
            <w:r w:rsidRPr="006216A8">
              <w:rPr>
                <w:rFonts w:ascii="Times New Roman" w:hAnsi="Times New Roman" w:cs="Times New Roman"/>
                <w:bCs/>
                <w:color w:val="000000" w:themeColor="text1"/>
                <w:sz w:val="18"/>
                <w:szCs w:val="18"/>
              </w:rPr>
              <w:t>peste</w:t>
            </w:r>
            <w:proofErr w:type="spellEnd"/>
            <w:r w:rsidRPr="006216A8">
              <w:rPr>
                <w:rFonts w:ascii="Times New Roman" w:hAnsi="Times New Roman" w:cs="Times New Roman"/>
                <w:bCs/>
                <w:color w:val="000000" w:themeColor="text1"/>
                <w:sz w:val="18"/>
                <w:szCs w:val="18"/>
              </w:rPr>
              <w:t xml:space="preserve"> </w:t>
            </w:r>
            <w:proofErr w:type="spellStart"/>
            <w:r w:rsidRPr="006216A8">
              <w:rPr>
                <w:rFonts w:ascii="Times New Roman" w:hAnsi="Times New Roman" w:cs="Times New Roman"/>
                <w:bCs/>
                <w:color w:val="000000" w:themeColor="text1"/>
                <w:sz w:val="18"/>
                <w:szCs w:val="18"/>
              </w:rPr>
              <w:t>râul</w:t>
            </w:r>
            <w:proofErr w:type="spellEnd"/>
            <w:r w:rsidRPr="006216A8">
              <w:rPr>
                <w:rFonts w:ascii="Times New Roman" w:hAnsi="Times New Roman" w:cs="Times New Roman"/>
                <w:bCs/>
                <w:color w:val="000000" w:themeColor="text1"/>
                <w:sz w:val="18"/>
                <w:szCs w:val="18"/>
              </w:rPr>
              <w:t xml:space="preserve"> </w:t>
            </w:r>
            <w:proofErr w:type="spellStart"/>
            <w:r w:rsidRPr="006216A8">
              <w:rPr>
                <w:rFonts w:ascii="Times New Roman" w:hAnsi="Times New Roman" w:cs="Times New Roman"/>
                <w:bCs/>
                <w:color w:val="000000" w:themeColor="text1"/>
                <w:sz w:val="18"/>
                <w:szCs w:val="18"/>
              </w:rPr>
              <w:t>Râmna</w:t>
            </w:r>
            <w:proofErr w:type="spellEnd"/>
            <w:r w:rsidRPr="006216A8">
              <w:rPr>
                <w:rFonts w:ascii="Times New Roman" w:hAnsi="Times New Roman" w:cs="Times New Roman"/>
                <w:bCs/>
                <w:color w:val="000000" w:themeColor="text1"/>
                <w:sz w:val="18"/>
                <w:szCs w:val="18"/>
              </w:rPr>
              <w:t xml:space="preserve"> la Slobozia </w:t>
            </w:r>
            <w:proofErr w:type="spellStart"/>
            <w:r w:rsidRPr="006216A8">
              <w:rPr>
                <w:rFonts w:ascii="Times New Roman" w:hAnsi="Times New Roman" w:cs="Times New Roman"/>
                <w:bCs/>
                <w:color w:val="000000" w:themeColor="text1"/>
                <w:sz w:val="18"/>
                <w:szCs w:val="18"/>
              </w:rPr>
              <w:t>Ciorăşti</w:t>
            </w:r>
            <w:proofErr w:type="spellEnd"/>
            <w:r w:rsidRPr="006216A8">
              <w:rPr>
                <w:rFonts w:ascii="Times New Roman" w:hAnsi="Times New Roman" w:cs="Times New Roman"/>
                <w:bCs/>
                <w:color w:val="000000" w:themeColor="text1"/>
                <w:sz w:val="18"/>
                <w:szCs w:val="18"/>
              </w:rPr>
              <w:t xml:space="preserve"> DJ205R; km. 5+310, L=75m; </w:t>
            </w:r>
            <w:proofErr w:type="spellStart"/>
            <w:r w:rsidRPr="006216A8">
              <w:rPr>
                <w:rFonts w:ascii="Times New Roman" w:hAnsi="Times New Roman" w:cs="Times New Roman"/>
                <w:bCs/>
                <w:color w:val="000000" w:themeColor="text1"/>
                <w:sz w:val="18"/>
                <w:szCs w:val="18"/>
              </w:rPr>
              <w:t>suprafață</w:t>
            </w:r>
            <w:proofErr w:type="spellEnd"/>
            <w:r w:rsidRPr="006216A8">
              <w:rPr>
                <w:rFonts w:ascii="Times New Roman" w:hAnsi="Times New Roman" w:cs="Times New Roman"/>
                <w:bCs/>
                <w:color w:val="000000" w:themeColor="text1"/>
                <w:sz w:val="18"/>
                <w:szCs w:val="18"/>
              </w:rPr>
              <w:t xml:space="preserve"> </w:t>
            </w:r>
            <w:proofErr w:type="spellStart"/>
            <w:r w:rsidRPr="006216A8">
              <w:rPr>
                <w:rFonts w:ascii="Times New Roman" w:hAnsi="Times New Roman" w:cs="Times New Roman"/>
                <w:bCs/>
                <w:color w:val="000000" w:themeColor="text1"/>
                <w:sz w:val="18"/>
                <w:szCs w:val="18"/>
              </w:rPr>
              <w:t>construită</w:t>
            </w:r>
            <w:proofErr w:type="spellEnd"/>
            <w:r w:rsidRPr="006216A8">
              <w:rPr>
                <w:rFonts w:ascii="Times New Roman" w:hAnsi="Times New Roman" w:cs="Times New Roman"/>
                <w:bCs/>
                <w:color w:val="000000" w:themeColor="text1"/>
                <w:sz w:val="18"/>
                <w:szCs w:val="18"/>
              </w:rPr>
              <w:t xml:space="preserve"> la sol 614 </w:t>
            </w:r>
            <w:proofErr w:type="spellStart"/>
            <w:r w:rsidRPr="006216A8">
              <w:rPr>
                <w:rFonts w:ascii="Times New Roman" w:hAnsi="Times New Roman" w:cs="Times New Roman"/>
                <w:bCs/>
                <w:color w:val="000000" w:themeColor="text1"/>
                <w:sz w:val="18"/>
                <w:szCs w:val="18"/>
              </w:rPr>
              <w:t>mp</w:t>
            </w:r>
            <w:proofErr w:type="spellEnd"/>
            <w:r w:rsidRPr="006216A8">
              <w:rPr>
                <w:rFonts w:ascii="Times New Roman" w:hAnsi="Times New Roman" w:cs="Times New Roman"/>
                <w:bCs/>
                <w:color w:val="000000" w:themeColor="text1"/>
                <w:sz w:val="18"/>
                <w:szCs w:val="18"/>
              </w:rPr>
              <w:t xml:space="preserve">, </w:t>
            </w:r>
            <w:proofErr w:type="spellStart"/>
            <w:r w:rsidRPr="006216A8">
              <w:rPr>
                <w:rFonts w:ascii="Times New Roman" w:hAnsi="Times New Roman" w:cs="Times New Roman"/>
                <w:bCs/>
                <w:color w:val="000000" w:themeColor="text1"/>
                <w:sz w:val="18"/>
                <w:szCs w:val="18"/>
              </w:rPr>
              <w:t>suprafață</w:t>
            </w:r>
            <w:proofErr w:type="spellEnd"/>
            <w:r w:rsidRPr="006216A8">
              <w:rPr>
                <w:rFonts w:ascii="Times New Roman" w:hAnsi="Times New Roman" w:cs="Times New Roman"/>
                <w:bCs/>
                <w:color w:val="000000" w:themeColor="text1"/>
                <w:sz w:val="18"/>
                <w:szCs w:val="18"/>
              </w:rPr>
              <w:t xml:space="preserve"> </w:t>
            </w:r>
            <w:proofErr w:type="spellStart"/>
            <w:r w:rsidRPr="006216A8">
              <w:rPr>
                <w:rFonts w:ascii="Times New Roman" w:hAnsi="Times New Roman" w:cs="Times New Roman"/>
                <w:bCs/>
                <w:color w:val="000000" w:themeColor="text1"/>
                <w:sz w:val="18"/>
                <w:szCs w:val="18"/>
              </w:rPr>
              <w:t>desfășurată</w:t>
            </w:r>
            <w:proofErr w:type="spellEnd"/>
            <w:r w:rsidRPr="006216A8">
              <w:rPr>
                <w:rFonts w:ascii="Times New Roman" w:hAnsi="Times New Roman" w:cs="Times New Roman"/>
                <w:bCs/>
                <w:color w:val="000000" w:themeColor="text1"/>
                <w:sz w:val="18"/>
                <w:szCs w:val="18"/>
              </w:rPr>
              <w:t xml:space="preserve"> 614 </w:t>
            </w:r>
            <w:proofErr w:type="spellStart"/>
            <w:r w:rsidRPr="006216A8">
              <w:rPr>
                <w:rFonts w:ascii="Times New Roman" w:hAnsi="Times New Roman" w:cs="Times New Roman"/>
                <w:bCs/>
                <w:color w:val="000000" w:themeColor="text1"/>
                <w:sz w:val="18"/>
                <w:szCs w:val="18"/>
              </w:rPr>
              <w:t>mp</w:t>
            </w:r>
            <w:proofErr w:type="spellEnd"/>
            <w:r w:rsidRPr="006216A8">
              <w:rPr>
                <w:rFonts w:ascii="Times New Roman" w:hAnsi="Times New Roman" w:cs="Times New Roman"/>
                <w:bCs/>
                <w:color w:val="000000" w:themeColor="text1"/>
                <w:sz w:val="18"/>
                <w:szCs w:val="18"/>
              </w:rPr>
              <w:t xml:space="preserve">, in </w:t>
            </w:r>
            <w:proofErr w:type="spellStart"/>
            <w:r w:rsidRPr="006216A8">
              <w:rPr>
                <w:rFonts w:ascii="Times New Roman" w:hAnsi="Times New Roman" w:cs="Times New Roman"/>
                <w:bCs/>
                <w:color w:val="000000" w:themeColor="text1"/>
                <w:sz w:val="18"/>
                <w:szCs w:val="18"/>
              </w:rPr>
              <w:t>extravilan</w:t>
            </w:r>
            <w:proofErr w:type="spellEnd"/>
            <w:r w:rsidRPr="006216A8">
              <w:rPr>
                <w:rFonts w:ascii="Times New Roman" w:hAnsi="Times New Roman" w:cs="Times New Roman"/>
                <w:bCs/>
                <w:color w:val="000000" w:themeColor="text1"/>
                <w:sz w:val="18"/>
                <w:szCs w:val="18"/>
              </w:rPr>
              <w:t xml:space="preserve"> T0, P 107, </w:t>
            </w:r>
            <w:proofErr w:type="spellStart"/>
            <w:r w:rsidRPr="006216A8">
              <w:rPr>
                <w:rFonts w:ascii="Times New Roman" w:hAnsi="Times New Roman" w:cs="Times New Roman"/>
                <w:bCs/>
                <w:color w:val="000000" w:themeColor="text1"/>
                <w:sz w:val="18"/>
                <w:szCs w:val="18"/>
              </w:rPr>
              <w:t>număr</w:t>
            </w:r>
            <w:proofErr w:type="spellEnd"/>
            <w:r w:rsidRPr="006216A8">
              <w:rPr>
                <w:rFonts w:ascii="Times New Roman" w:hAnsi="Times New Roman" w:cs="Times New Roman"/>
                <w:bCs/>
                <w:color w:val="000000" w:themeColor="text1"/>
                <w:sz w:val="18"/>
                <w:szCs w:val="18"/>
              </w:rPr>
              <w:t xml:space="preserve"> cadastral 55950- C1</w:t>
            </w:r>
            <w:r w:rsidR="006E3663" w:rsidRPr="00937E38">
              <w:rPr>
                <w:sz w:val="18"/>
                <w:szCs w:val="18"/>
                <w:lang w:val="pt-BR"/>
              </w:rPr>
              <w:t>;</w:t>
            </w:r>
          </w:p>
          <w:p w14:paraId="3ED47566" w14:textId="16BB1278" w:rsidR="00371A77" w:rsidRPr="006216A8" w:rsidRDefault="00371A77" w:rsidP="00371A7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13601 mp tarla 0, parcela 299, număr cadastral 59102</w:t>
            </w:r>
            <w:r w:rsidR="006E3663" w:rsidRPr="00937E38">
              <w:rPr>
                <w:sz w:val="18"/>
                <w:szCs w:val="18"/>
                <w:lang w:val="pt-BR"/>
              </w:rPr>
              <w:t>;</w:t>
            </w:r>
          </w:p>
          <w:p w14:paraId="6162407C" w14:textId="25430247" w:rsidR="00377FF3" w:rsidRDefault="00371A77" w:rsidP="00377FF3">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110 mp tarla 0, parcela 299, număr cadastral 59103</w:t>
            </w:r>
            <w:r w:rsidR="006E3663" w:rsidRPr="00937E38">
              <w:rPr>
                <w:sz w:val="18"/>
                <w:szCs w:val="18"/>
                <w:lang w:val="pt-BR"/>
              </w:rPr>
              <w:t>;</w:t>
            </w:r>
          </w:p>
          <w:p w14:paraId="77A8ADEE" w14:textId="38C629EC" w:rsidR="00371A77" w:rsidRPr="006216A8" w:rsidRDefault="00377FF3" w:rsidP="00371A77">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str. Principală, 129 mp tarla 0, parcela 299, număr cadastral 59104</w:t>
            </w:r>
            <w:r w:rsidR="006E3663" w:rsidRPr="00937E38">
              <w:rPr>
                <w:sz w:val="18"/>
                <w:szCs w:val="18"/>
                <w:lang w:val="pt-BR"/>
              </w:rPr>
              <w:t>;</w:t>
            </w:r>
          </w:p>
          <w:p w14:paraId="58F80EFB" w14:textId="604B0330" w:rsidR="00C36068" w:rsidRDefault="00C36068" w:rsidP="00C36068">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lastRenderedPageBreak/>
              <w:t>- suprafaţă  neîmprejmuit  teren 12.211 mp din care 4276 mp extravilan  tarla 0, parcela 123  si teren 7935 mp intravilan  tarla 0, parcela 299 , număr cadastral 59105</w:t>
            </w:r>
            <w:r w:rsidR="006E3663" w:rsidRPr="00937E38">
              <w:rPr>
                <w:sz w:val="18"/>
                <w:szCs w:val="18"/>
                <w:lang w:val="pt-BR"/>
              </w:rPr>
              <w:t>;</w:t>
            </w:r>
          </w:p>
          <w:p w14:paraId="69CA6F2F" w14:textId="569F85E8" w:rsidR="00C6283A" w:rsidRPr="006216A8" w:rsidRDefault="00C6283A" w:rsidP="00C6283A">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231 mp tarla 0, parcela 123, pod peste Cn 327 și Hc 124, număr cadastral 59106</w:t>
            </w:r>
          </w:p>
          <w:p w14:paraId="087FCB4F" w14:textId="78D00B36" w:rsidR="00C6283A" w:rsidRDefault="00C6283A" w:rsidP="00C6283A">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7724 mp tarla 0, parcela 299, număr cadastral 59107</w:t>
            </w:r>
            <w:r w:rsidR="006E3663" w:rsidRPr="00937E38">
              <w:rPr>
                <w:sz w:val="18"/>
                <w:szCs w:val="18"/>
                <w:lang w:val="pt-BR"/>
              </w:rPr>
              <w:t>;</w:t>
            </w:r>
          </w:p>
          <w:p w14:paraId="29A743EF" w14:textId="3EBD220C" w:rsidR="00C6283A" w:rsidRPr="006216A8" w:rsidRDefault="00C6283A" w:rsidP="00C6283A">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5767 mp  tarla 0, parcela 299, număr cadastral 59108</w:t>
            </w:r>
            <w:r w:rsidR="006E3663" w:rsidRPr="00937E38">
              <w:rPr>
                <w:sz w:val="18"/>
                <w:szCs w:val="18"/>
                <w:lang w:val="pt-BR"/>
              </w:rPr>
              <w:t>;</w:t>
            </w:r>
          </w:p>
          <w:p w14:paraId="10E5DE13" w14:textId="2590CAB4" w:rsidR="00C6283A" w:rsidRPr="006216A8" w:rsidRDefault="00C6283A" w:rsidP="00C6283A">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str. Pricipală  116 mp tarla 0, parcela 299, număr cadastral 59109</w:t>
            </w:r>
            <w:r w:rsidR="006E3663" w:rsidRPr="00937E38">
              <w:rPr>
                <w:sz w:val="18"/>
                <w:szCs w:val="18"/>
                <w:lang w:val="pt-BR"/>
              </w:rPr>
              <w:t>;</w:t>
            </w:r>
          </w:p>
          <w:p w14:paraId="330BCC51" w14:textId="7C320257" w:rsidR="008B27AB" w:rsidRPr="00C6283A" w:rsidRDefault="00C6283A" w:rsidP="00C6283A">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str. Pricipală, 2353 mp tarla 0, parcela 299, număr cadastral 59110</w:t>
            </w:r>
            <w:r w:rsidR="006E3663" w:rsidRPr="00937E38">
              <w:rPr>
                <w:sz w:val="18"/>
                <w:szCs w:val="18"/>
                <w:lang w:val="pt-BR"/>
              </w:rPr>
              <w:t>;</w:t>
            </w:r>
          </w:p>
          <w:p w14:paraId="46505D7C" w14:textId="21C053AC" w:rsidR="007C77BF"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xml:space="preserve"> - suprafaţă teren  neîmprejmuit 8923 mp din care extravilan 58 mp tarla 0, parcela 123,  teren intravilan, 8865 mp tarla 0, parcela 123,  număr cadastral 59111</w:t>
            </w:r>
            <w:r w:rsidR="006E3663" w:rsidRPr="00937E38">
              <w:rPr>
                <w:sz w:val="18"/>
                <w:szCs w:val="18"/>
                <w:lang w:val="pt-BR"/>
              </w:rPr>
              <w:t>;</w:t>
            </w:r>
          </w:p>
          <w:p w14:paraId="2B0A5D5D" w14:textId="6A56AB4C" w:rsidR="00C6283A" w:rsidRPr="006216A8" w:rsidRDefault="00C6283A" w:rsidP="00082F79">
            <w:pPr>
              <w:spacing w:after="0"/>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str. Pricipală 199 mp tarla 0, parcela 299, număr cadastral 59112</w:t>
            </w:r>
            <w:r w:rsidR="006E3663" w:rsidRPr="00937E38">
              <w:rPr>
                <w:sz w:val="18"/>
                <w:szCs w:val="18"/>
                <w:lang w:val="pt-BR"/>
              </w:rPr>
              <w:t>;</w:t>
            </w:r>
          </w:p>
          <w:p w14:paraId="141F3B8F" w14:textId="19F67D32" w:rsidR="007C77BF" w:rsidRPr="006216A8"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36 mp tarla 0, parcela 123,  număr cadastral 59753</w:t>
            </w:r>
            <w:r w:rsidR="006E3663" w:rsidRPr="00937E38">
              <w:rPr>
                <w:sz w:val="18"/>
                <w:szCs w:val="18"/>
                <w:lang w:val="pt-BR"/>
              </w:rPr>
              <w:t>;</w:t>
            </w:r>
          </w:p>
          <w:p w14:paraId="0D3CAACE" w14:textId="202DA0F0" w:rsidR="007C77BF" w:rsidRPr="006216A8"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532 mp tarla 0, parcela 123,  din care teren intravilan 524 mp și teren extravilan 8 mp, număr cadastral 59793</w:t>
            </w:r>
            <w:r w:rsidR="006E3663" w:rsidRPr="00937E38">
              <w:rPr>
                <w:sz w:val="18"/>
                <w:szCs w:val="18"/>
                <w:lang w:val="pt-BR"/>
              </w:rPr>
              <w:t>;</w:t>
            </w:r>
          </w:p>
          <w:p w14:paraId="6B7149BF" w14:textId="0844CA75" w:rsidR="007C77BF" w:rsidRPr="006216A8"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6820  mp tarla 0, parcela 123,  din care teren intravilan 6790 mp și teren extravilan 31 mp, număr cadastral 59754</w:t>
            </w:r>
            <w:r w:rsidR="006E3663" w:rsidRPr="00937E38">
              <w:rPr>
                <w:sz w:val="18"/>
                <w:szCs w:val="18"/>
                <w:lang w:val="pt-BR"/>
              </w:rPr>
              <w:t>;</w:t>
            </w:r>
          </w:p>
          <w:p w14:paraId="742704F7" w14:textId="1183CC64" w:rsidR="007C77BF" w:rsidRPr="006216A8"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184 mp tarla 0, parcela 123,  număr cadastral 59749</w:t>
            </w:r>
            <w:r w:rsidR="006E3663" w:rsidRPr="00937E38">
              <w:rPr>
                <w:sz w:val="18"/>
                <w:szCs w:val="18"/>
                <w:lang w:val="pt-BR"/>
              </w:rPr>
              <w:t>;</w:t>
            </w:r>
          </w:p>
          <w:p w14:paraId="17F67D2E" w14:textId="5217B1D6" w:rsidR="007C77BF" w:rsidRPr="006216A8"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35 mp tarla 0, parcela 123,  număr cadastral 59743</w:t>
            </w:r>
            <w:r w:rsidR="006E3663" w:rsidRPr="00937E38">
              <w:rPr>
                <w:sz w:val="18"/>
                <w:szCs w:val="18"/>
                <w:lang w:val="pt-BR"/>
              </w:rPr>
              <w:t>;</w:t>
            </w:r>
          </w:p>
          <w:p w14:paraId="662D1484" w14:textId="720E3595" w:rsidR="007C77BF" w:rsidRPr="006216A8"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488 mp tarla 0, parcela 123,  număr cadastral 59741</w:t>
            </w:r>
            <w:r w:rsidR="006E3663" w:rsidRPr="00937E38">
              <w:rPr>
                <w:sz w:val="18"/>
                <w:szCs w:val="18"/>
                <w:lang w:val="pt-BR"/>
              </w:rPr>
              <w:t>;</w:t>
            </w:r>
          </w:p>
          <w:p w14:paraId="6A78FEBE" w14:textId="3658FE77" w:rsidR="007C77BF" w:rsidRPr="006216A8" w:rsidRDefault="007C77BF" w:rsidP="00263687">
            <w:pPr>
              <w:contextualSpacing/>
              <w:jc w:val="both"/>
              <w:rPr>
                <w:rFonts w:ascii="Times New Roman" w:hAnsi="Times New Roman" w:cs="Times New Roman"/>
                <w:color w:val="000000" w:themeColor="text1"/>
                <w:sz w:val="18"/>
                <w:szCs w:val="18"/>
                <w:lang w:val="pt-BR"/>
              </w:rPr>
            </w:pPr>
            <w:r w:rsidRPr="006216A8">
              <w:rPr>
                <w:rFonts w:ascii="Times New Roman" w:hAnsi="Times New Roman" w:cs="Times New Roman"/>
                <w:color w:val="000000" w:themeColor="text1"/>
                <w:sz w:val="18"/>
                <w:szCs w:val="18"/>
                <w:lang w:val="pt-BR"/>
              </w:rPr>
              <w:t>- suprafaţă teren  neîmprejmuit intravilan  Jiliște 607 mp tarla 0, parcela 123,  număr cadastral 59737</w:t>
            </w:r>
            <w:r w:rsidR="00432FD2">
              <w:rPr>
                <w:rFonts w:ascii="Times New Roman" w:hAnsi="Times New Roman" w:cs="Times New Roman"/>
                <w:color w:val="000000" w:themeColor="text1"/>
                <w:sz w:val="18"/>
                <w:szCs w:val="18"/>
                <w:lang w:val="pt-BR"/>
              </w:rPr>
              <w:t>,</w:t>
            </w:r>
          </w:p>
          <w:p w14:paraId="23860B59" w14:textId="77777777" w:rsidR="007C77BF" w:rsidRPr="00754714" w:rsidRDefault="007C77BF" w:rsidP="00263687">
            <w:pPr>
              <w:spacing w:after="0"/>
              <w:rPr>
                <w:rFonts w:ascii="Times New Roman" w:hAnsi="Times New Roman" w:cs="Times New Roman"/>
                <w:color w:val="000000" w:themeColor="text1"/>
                <w:sz w:val="18"/>
                <w:szCs w:val="18"/>
                <w:lang w:val="pt-BR"/>
              </w:rPr>
            </w:pPr>
          </w:p>
          <w:p w14:paraId="686E2308" w14:textId="77777777" w:rsidR="007C77BF" w:rsidRPr="00937E38" w:rsidRDefault="007C77BF" w:rsidP="00263687">
            <w:pPr>
              <w:spacing w:after="0"/>
              <w:jc w:val="both"/>
              <w:rPr>
                <w:rFonts w:ascii="Times New Roman" w:hAnsi="Times New Roman" w:cs="Times New Roman"/>
                <w:b/>
                <w:bCs/>
                <w:sz w:val="18"/>
                <w:szCs w:val="18"/>
                <w:lang w:val="pt-BR"/>
              </w:rPr>
            </w:pPr>
            <w:r w:rsidRPr="00937E38">
              <w:rPr>
                <w:rFonts w:ascii="Times New Roman" w:hAnsi="Times New Roman" w:cs="Times New Roman"/>
                <w:sz w:val="18"/>
                <w:szCs w:val="18"/>
                <w:lang w:val="pt-BR"/>
              </w:rPr>
              <w:t xml:space="preserve"> </w:t>
            </w:r>
            <w:r w:rsidRPr="00937E38">
              <w:rPr>
                <w:rFonts w:ascii="Times New Roman" w:hAnsi="Times New Roman" w:cs="Times New Roman"/>
                <w:b/>
                <w:bCs/>
                <w:sz w:val="18"/>
                <w:szCs w:val="18"/>
                <w:lang w:val="pt-BR"/>
              </w:rPr>
              <w:t>UAT POIANA CRISTEI</w:t>
            </w:r>
          </w:p>
          <w:p w14:paraId="6442D19B" w14:textId="77777777" w:rsidR="007C77BF" w:rsidRPr="004351AB" w:rsidRDefault="007C77BF" w:rsidP="00263687">
            <w:pPr>
              <w:spacing w:after="0"/>
              <w:jc w:val="both"/>
              <w:rPr>
                <w:rFonts w:ascii="Times New Roman" w:hAnsi="Times New Roman" w:cs="Times New Roman"/>
                <w:sz w:val="18"/>
                <w:szCs w:val="18"/>
                <w:lang w:val="pt-BR"/>
              </w:rPr>
            </w:pPr>
            <w:r w:rsidRPr="004351AB">
              <w:rPr>
                <w:rFonts w:ascii="Times New Roman" w:hAnsi="Times New Roman" w:cs="Times New Roman"/>
                <w:sz w:val="18"/>
                <w:szCs w:val="18"/>
                <w:lang w:val="pt-BR"/>
              </w:rPr>
              <w:t>- suprafaţă teren  neîmprejmuit  14.622 mp, din care 4.470 mp extravilan Poiana Cristei tarla 0, parcelă 3818, teren 3680 mp intravilan Dumbrava tarla 0, parcelă 420, teren extravilan Poiana Cristei 6.472 mp tarla 0, parcelă 1170, număr cadastral 51204;</w:t>
            </w:r>
          </w:p>
          <w:p w14:paraId="72701021" w14:textId="77777777" w:rsidR="007C77BF" w:rsidRDefault="007C77BF" w:rsidP="00263687">
            <w:pPr>
              <w:pStyle w:val="NormalWeb"/>
              <w:spacing w:before="0" w:beforeAutospacing="0" w:after="0" w:afterAutospacing="0"/>
              <w:rPr>
                <w:sz w:val="18"/>
                <w:szCs w:val="18"/>
                <w:lang w:val="pt-BR"/>
              </w:rPr>
            </w:pPr>
            <w:r w:rsidRPr="004351AB">
              <w:rPr>
                <w:sz w:val="18"/>
                <w:szCs w:val="18"/>
                <w:lang w:val="pt-BR"/>
              </w:rPr>
              <w:t xml:space="preserve">- suprafaţă teren extravilan </w:t>
            </w:r>
            <w:r w:rsidRPr="00937E38">
              <w:rPr>
                <w:sz w:val="18"/>
                <w:szCs w:val="18"/>
                <w:lang w:val="pt-BR"/>
              </w:rPr>
              <w:t>1.525 mp, tarla 0, parcela 3818, număr cadastral 51206;</w:t>
            </w:r>
          </w:p>
          <w:p w14:paraId="5027C69C" w14:textId="77777777" w:rsidR="007C77BF" w:rsidRDefault="007C77BF" w:rsidP="00263687">
            <w:pPr>
              <w:pStyle w:val="NormalWeb"/>
              <w:spacing w:before="0" w:beforeAutospacing="0" w:after="0" w:afterAutospacing="0"/>
              <w:rPr>
                <w:sz w:val="18"/>
                <w:szCs w:val="18"/>
                <w:lang w:val="pt-BR"/>
              </w:rPr>
            </w:pPr>
            <w:r w:rsidRPr="004351AB">
              <w:rPr>
                <w:sz w:val="18"/>
                <w:szCs w:val="18"/>
                <w:lang w:val="pt-BR"/>
              </w:rPr>
              <w:lastRenderedPageBreak/>
              <w:t>- suprafaţă teren neîmprejmuit  extravilan</w:t>
            </w:r>
            <w:r>
              <w:rPr>
                <w:sz w:val="18"/>
                <w:szCs w:val="18"/>
                <w:lang w:val="pt-BR"/>
              </w:rPr>
              <w:t xml:space="preserve"> 72</w:t>
            </w:r>
            <w:r w:rsidRPr="00937E38">
              <w:rPr>
                <w:sz w:val="18"/>
                <w:szCs w:val="18"/>
                <w:lang w:val="pt-BR"/>
              </w:rPr>
              <w:t xml:space="preserve"> mp, tarla 0, parcela 3818, număr cadastral 51</w:t>
            </w:r>
            <w:r>
              <w:rPr>
                <w:sz w:val="18"/>
                <w:szCs w:val="18"/>
                <w:lang w:val="pt-BR"/>
              </w:rPr>
              <w:t>663</w:t>
            </w:r>
            <w:r w:rsidRPr="00937E38">
              <w:rPr>
                <w:sz w:val="18"/>
                <w:szCs w:val="18"/>
                <w:lang w:val="pt-BR"/>
              </w:rPr>
              <w:t>;</w:t>
            </w:r>
          </w:p>
          <w:p w14:paraId="20FB3BFF" w14:textId="77777777" w:rsidR="007C77BF" w:rsidRPr="005650E7" w:rsidRDefault="007C77BF" w:rsidP="00263687">
            <w:pPr>
              <w:pStyle w:val="NormalWeb"/>
              <w:spacing w:before="0" w:beforeAutospacing="0" w:after="0" w:afterAutospacing="0"/>
              <w:rPr>
                <w:sz w:val="18"/>
                <w:szCs w:val="18"/>
                <w:lang w:val="pt-BR"/>
              </w:rPr>
            </w:pPr>
            <w:r w:rsidRPr="004351AB">
              <w:rPr>
                <w:sz w:val="18"/>
                <w:szCs w:val="18"/>
                <w:lang w:val="pt-BR"/>
              </w:rPr>
              <w:t xml:space="preserve">- suprafaţă teren neîmprejmuit  </w:t>
            </w:r>
            <w:r>
              <w:rPr>
                <w:sz w:val="18"/>
                <w:szCs w:val="18"/>
                <w:lang w:val="pt-BR"/>
              </w:rPr>
              <w:t xml:space="preserve">intravilan 5494 </w:t>
            </w:r>
            <w:r w:rsidRPr="00937E38">
              <w:rPr>
                <w:sz w:val="18"/>
                <w:szCs w:val="18"/>
                <w:lang w:val="pt-BR"/>
              </w:rPr>
              <w:t xml:space="preserve">mp, tarla 0, parcela </w:t>
            </w:r>
            <w:r>
              <w:rPr>
                <w:sz w:val="18"/>
                <w:szCs w:val="18"/>
                <w:lang w:val="pt-BR"/>
              </w:rPr>
              <w:t>408</w:t>
            </w:r>
            <w:r w:rsidRPr="00937E38">
              <w:rPr>
                <w:sz w:val="18"/>
                <w:szCs w:val="18"/>
                <w:lang w:val="pt-BR"/>
              </w:rPr>
              <w:t>, număr cadastral 51</w:t>
            </w:r>
            <w:r>
              <w:rPr>
                <w:sz w:val="18"/>
                <w:szCs w:val="18"/>
                <w:lang w:val="pt-BR"/>
              </w:rPr>
              <w:t>664</w:t>
            </w:r>
            <w:r w:rsidRPr="00937E38">
              <w:rPr>
                <w:sz w:val="18"/>
                <w:szCs w:val="18"/>
                <w:lang w:val="pt-BR"/>
              </w:rPr>
              <w:t>;</w:t>
            </w:r>
          </w:p>
        </w:tc>
        <w:tc>
          <w:tcPr>
            <w:tcW w:w="323" w:type="pct"/>
            <w:tcBorders>
              <w:top w:val="outset" w:sz="6" w:space="0" w:color="auto"/>
              <w:left w:val="outset" w:sz="6" w:space="0" w:color="auto"/>
              <w:bottom w:val="outset" w:sz="6" w:space="0" w:color="auto"/>
              <w:right w:val="outset" w:sz="6" w:space="0" w:color="auto"/>
            </w:tcBorders>
            <w:shd w:val="clear" w:color="auto" w:fill="FFFFFF"/>
            <w:vAlign w:val="center"/>
          </w:tcPr>
          <w:p w14:paraId="613959A3" w14:textId="77777777" w:rsidR="007C77BF" w:rsidRPr="00672C6C" w:rsidRDefault="007C77BF" w:rsidP="00263687">
            <w:pPr>
              <w:jc w:val="center"/>
              <w:rPr>
                <w:rFonts w:ascii="Times New Roman" w:hAnsi="Times New Roman" w:cs="Times New Roman"/>
                <w:sz w:val="18"/>
                <w:szCs w:val="18"/>
                <w:lang w:val="pt-BR"/>
              </w:rPr>
            </w:pPr>
            <w:r>
              <w:rPr>
                <w:rFonts w:ascii="Times New Roman" w:hAnsi="Times New Roman" w:cs="Times New Roman"/>
                <w:sz w:val="18"/>
                <w:szCs w:val="18"/>
                <w:lang w:val="pt-BR"/>
              </w:rPr>
              <w:lastRenderedPageBreak/>
              <w:t>1971</w:t>
            </w:r>
          </w:p>
          <w:p w14:paraId="70309E4D" w14:textId="77777777" w:rsidR="007C77BF" w:rsidRDefault="007C77BF" w:rsidP="00263687">
            <w:pPr>
              <w:jc w:val="center"/>
              <w:rPr>
                <w:rFonts w:ascii="Times New Roman" w:hAnsi="Times New Roman" w:cs="Times New Roman"/>
                <w:sz w:val="18"/>
                <w:szCs w:val="18"/>
              </w:rPr>
            </w:pPr>
            <w:r w:rsidRPr="006E116D">
              <w:rPr>
                <w:rFonts w:ascii="Times New Roman" w:hAnsi="Times New Roman" w:cs="Times New Roman"/>
                <w:sz w:val="18"/>
                <w:szCs w:val="18"/>
              </w:rPr>
              <w:t>1975</w:t>
            </w:r>
          </w:p>
          <w:p w14:paraId="1435D2E2" w14:textId="77777777" w:rsidR="007C77BF" w:rsidRDefault="007C77BF" w:rsidP="00263687">
            <w:pPr>
              <w:rPr>
                <w:rFonts w:ascii="Times New Roman" w:hAnsi="Times New Roman" w:cs="Times New Roman"/>
                <w:sz w:val="18"/>
                <w:szCs w:val="18"/>
              </w:rPr>
            </w:pPr>
            <w:r>
              <w:rPr>
                <w:rFonts w:ascii="Times New Roman" w:hAnsi="Times New Roman" w:cs="Times New Roman"/>
                <w:sz w:val="18"/>
                <w:szCs w:val="18"/>
              </w:rPr>
              <w:t xml:space="preserve">     2022 </w:t>
            </w:r>
          </w:p>
          <w:p w14:paraId="6FE7D295" w14:textId="77777777" w:rsidR="007C77BF" w:rsidRPr="006E116D" w:rsidRDefault="007C77BF" w:rsidP="00263687">
            <w:pPr>
              <w:rPr>
                <w:rFonts w:ascii="Times New Roman" w:hAnsi="Times New Roman" w:cs="Times New Roman"/>
                <w:sz w:val="18"/>
                <w:szCs w:val="18"/>
              </w:rPr>
            </w:pPr>
            <w:r>
              <w:rPr>
                <w:rFonts w:ascii="Times New Roman" w:hAnsi="Times New Roman" w:cs="Times New Roman"/>
                <w:sz w:val="18"/>
                <w:szCs w:val="18"/>
              </w:rPr>
              <w:t xml:space="preserve">      2025</w:t>
            </w:r>
          </w:p>
          <w:p w14:paraId="2B869DF5" w14:textId="77777777" w:rsidR="007C77BF" w:rsidRPr="006E116D" w:rsidRDefault="007C77BF" w:rsidP="00263687">
            <w:pPr>
              <w:pStyle w:val="NormalWeb"/>
              <w:spacing w:before="0" w:beforeAutospacing="0" w:after="0" w:afterAutospacing="0"/>
              <w:jc w:val="center"/>
              <w:rPr>
                <w:b/>
                <w:bCs/>
                <w:i/>
                <w:iCs/>
                <w:sz w:val="18"/>
                <w:szCs w:val="18"/>
                <w:lang w:val="ro-RO"/>
              </w:rPr>
            </w:pPr>
          </w:p>
        </w:tc>
        <w:tc>
          <w:tcPr>
            <w:tcW w:w="672" w:type="pct"/>
            <w:tcBorders>
              <w:top w:val="outset" w:sz="6" w:space="0" w:color="auto"/>
              <w:left w:val="outset" w:sz="6" w:space="0" w:color="auto"/>
              <w:bottom w:val="outset" w:sz="6" w:space="0" w:color="auto"/>
              <w:right w:val="outset" w:sz="6" w:space="0" w:color="auto"/>
            </w:tcBorders>
            <w:shd w:val="clear" w:color="auto" w:fill="FFFFFF"/>
            <w:vAlign w:val="center"/>
          </w:tcPr>
          <w:p w14:paraId="66669558" w14:textId="77777777" w:rsidR="007C77BF" w:rsidRPr="009B3EB2" w:rsidRDefault="007C77BF" w:rsidP="00263687">
            <w:pPr>
              <w:pStyle w:val="NormalWeb"/>
              <w:spacing w:before="0" w:beforeAutospacing="0" w:after="0" w:afterAutospacing="0"/>
              <w:jc w:val="center"/>
              <w:rPr>
                <w:b/>
                <w:bCs/>
                <w:sz w:val="18"/>
                <w:szCs w:val="18"/>
              </w:rPr>
            </w:pPr>
            <w:proofErr w:type="spellStart"/>
            <w:r w:rsidRPr="009B3EB2">
              <w:rPr>
                <w:b/>
                <w:bCs/>
                <w:sz w:val="18"/>
                <w:szCs w:val="18"/>
              </w:rPr>
              <w:t>Valoare</w:t>
            </w:r>
            <w:proofErr w:type="spellEnd"/>
            <w:r w:rsidRPr="009B3EB2">
              <w:rPr>
                <w:b/>
                <w:bCs/>
                <w:sz w:val="18"/>
                <w:szCs w:val="18"/>
              </w:rPr>
              <w:t xml:space="preserve"> </w:t>
            </w:r>
            <w:proofErr w:type="spellStart"/>
            <w:r w:rsidRPr="009B3EB2">
              <w:rPr>
                <w:b/>
                <w:bCs/>
                <w:sz w:val="18"/>
                <w:szCs w:val="18"/>
              </w:rPr>
              <w:t>totala</w:t>
            </w:r>
            <w:proofErr w:type="spellEnd"/>
          </w:p>
          <w:p w14:paraId="087C4CE7" w14:textId="77777777" w:rsidR="007C77BF" w:rsidRPr="009B3EB2" w:rsidRDefault="007C77BF" w:rsidP="00263687">
            <w:pPr>
              <w:pStyle w:val="NormalWeb"/>
              <w:spacing w:before="0" w:beforeAutospacing="0" w:after="0" w:afterAutospacing="0"/>
              <w:jc w:val="center"/>
              <w:rPr>
                <w:b/>
                <w:bCs/>
                <w:sz w:val="18"/>
                <w:szCs w:val="18"/>
              </w:rPr>
            </w:pPr>
            <w:r w:rsidRPr="009B3EB2">
              <w:rPr>
                <w:b/>
                <w:bCs/>
                <w:sz w:val="18"/>
                <w:szCs w:val="18"/>
              </w:rPr>
              <w:t>39838,457868</w:t>
            </w:r>
          </w:p>
          <w:p w14:paraId="239EFE08" w14:textId="77777777" w:rsidR="007C77BF" w:rsidRPr="009B3EB2" w:rsidRDefault="007C77BF" w:rsidP="00263687">
            <w:pPr>
              <w:pStyle w:val="NormalWeb"/>
              <w:spacing w:before="0" w:beforeAutospacing="0" w:after="0" w:afterAutospacing="0"/>
              <w:jc w:val="center"/>
              <w:rPr>
                <w:b/>
                <w:bCs/>
                <w:sz w:val="18"/>
                <w:szCs w:val="18"/>
              </w:rPr>
            </w:pPr>
          </w:p>
          <w:p w14:paraId="258430A8" w14:textId="77777777" w:rsidR="007C77BF" w:rsidRPr="009B3EB2" w:rsidRDefault="007C77BF" w:rsidP="00263687">
            <w:pPr>
              <w:pStyle w:val="NormalWeb"/>
              <w:spacing w:before="0" w:beforeAutospacing="0" w:after="0" w:afterAutospacing="0"/>
              <w:jc w:val="center"/>
              <w:rPr>
                <w:b/>
                <w:bCs/>
                <w:sz w:val="18"/>
                <w:szCs w:val="18"/>
              </w:rPr>
            </w:pPr>
          </w:p>
          <w:p w14:paraId="5B4B55E7" w14:textId="77777777" w:rsidR="007C77BF" w:rsidRPr="009B3EB2" w:rsidRDefault="007C77BF" w:rsidP="00263687">
            <w:pPr>
              <w:pStyle w:val="NormalWeb"/>
              <w:spacing w:before="0" w:beforeAutospacing="0" w:after="0" w:afterAutospacing="0"/>
              <w:jc w:val="center"/>
              <w:rPr>
                <w:b/>
                <w:bCs/>
                <w:sz w:val="18"/>
                <w:szCs w:val="18"/>
              </w:rPr>
            </w:pPr>
            <w:proofErr w:type="spellStart"/>
            <w:r w:rsidRPr="009B3EB2">
              <w:rPr>
                <w:b/>
                <w:bCs/>
                <w:sz w:val="18"/>
                <w:szCs w:val="18"/>
              </w:rPr>
              <w:t>Valoare</w:t>
            </w:r>
            <w:proofErr w:type="spellEnd"/>
            <w:r w:rsidRPr="009B3EB2">
              <w:rPr>
                <w:b/>
                <w:bCs/>
                <w:sz w:val="18"/>
                <w:szCs w:val="18"/>
              </w:rPr>
              <w:t xml:space="preserve"> </w:t>
            </w:r>
            <w:proofErr w:type="spellStart"/>
            <w:r w:rsidRPr="009B3EB2">
              <w:rPr>
                <w:b/>
                <w:bCs/>
                <w:sz w:val="18"/>
                <w:szCs w:val="18"/>
              </w:rPr>
              <w:t>teren</w:t>
            </w:r>
            <w:proofErr w:type="spellEnd"/>
          </w:p>
          <w:p w14:paraId="742B5396" w14:textId="77777777" w:rsidR="007C77BF" w:rsidRPr="009B3EB2" w:rsidRDefault="007C77BF" w:rsidP="00263687">
            <w:pPr>
              <w:pStyle w:val="NormalWeb"/>
              <w:spacing w:before="0" w:beforeAutospacing="0" w:after="0" w:afterAutospacing="0"/>
              <w:jc w:val="center"/>
              <w:rPr>
                <w:sz w:val="18"/>
                <w:szCs w:val="18"/>
              </w:rPr>
            </w:pPr>
            <w:r w:rsidRPr="009B3EB2">
              <w:rPr>
                <w:sz w:val="18"/>
                <w:szCs w:val="18"/>
              </w:rPr>
              <w:t>38.862,807868</w:t>
            </w:r>
          </w:p>
          <w:p w14:paraId="3D328513" w14:textId="77777777" w:rsidR="007C77BF" w:rsidRPr="009B3EB2" w:rsidRDefault="007C77BF" w:rsidP="00263687">
            <w:pPr>
              <w:pStyle w:val="NormalWeb"/>
              <w:spacing w:before="0" w:beforeAutospacing="0" w:after="0" w:afterAutospacing="0"/>
              <w:jc w:val="center"/>
              <w:rPr>
                <w:b/>
                <w:bCs/>
                <w:i/>
                <w:iCs/>
                <w:sz w:val="18"/>
                <w:szCs w:val="18"/>
                <w:lang w:val="ro-RO"/>
              </w:rPr>
            </w:pPr>
          </w:p>
          <w:p w14:paraId="5627ECD0" w14:textId="77777777" w:rsidR="007C77BF" w:rsidRPr="00045222" w:rsidRDefault="007C77BF" w:rsidP="00263687">
            <w:pPr>
              <w:pStyle w:val="NormalWeb"/>
              <w:spacing w:before="0" w:beforeAutospacing="0" w:after="0" w:afterAutospacing="0"/>
              <w:jc w:val="center"/>
              <w:rPr>
                <w:b/>
                <w:bCs/>
                <w:sz w:val="18"/>
                <w:szCs w:val="18"/>
                <w:lang w:val="ro-RO"/>
              </w:rPr>
            </w:pPr>
            <w:r w:rsidRPr="00045222">
              <w:rPr>
                <w:b/>
                <w:bCs/>
                <w:sz w:val="18"/>
                <w:szCs w:val="18"/>
                <w:lang w:val="ro-RO"/>
              </w:rPr>
              <w:t xml:space="preserve">Valoare pod </w:t>
            </w:r>
          </w:p>
          <w:p w14:paraId="54B4C945" w14:textId="77777777" w:rsidR="007C77BF" w:rsidRPr="0002624C" w:rsidRDefault="007C77BF" w:rsidP="00263687">
            <w:pPr>
              <w:pStyle w:val="NormalWeb"/>
              <w:spacing w:before="0" w:beforeAutospacing="0" w:after="0" w:afterAutospacing="0"/>
              <w:jc w:val="center"/>
              <w:rPr>
                <w:b/>
                <w:bCs/>
                <w:i/>
                <w:iCs/>
                <w:sz w:val="18"/>
                <w:szCs w:val="18"/>
                <w:lang w:val="ro-RO"/>
              </w:rPr>
            </w:pPr>
            <w:r w:rsidRPr="0002624C">
              <w:rPr>
                <w:sz w:val="18"/>
                <w:szCs w:val="18"/>
              </w:rPr>
              <w:t>CF nr. 55950</w:t>
            </w:r>
            <w:r>
              <w:rPr>
                <w:sz w:val="18"/>
                <w:szCs w:val="18"/>
              </w:rPr>
              <w:t xml:space="preserve"> Slobozia </w:t>
            </w:r>
            <w:proofErr w:type="spellStart"/>
            <w:r>
              <w:rPr>
                <w:sz w:val="18"/>
                <w:szCs w:val="18"/>
              </w:rPr>
              <w:t>Ciorăști</w:t>
            </w:r>
            <w:proofErr w:type="spellEnd"/>
            <w:r w:rsidRPr="0002624C">
              <w:rPr>
                <w:sz w:val="18"/>
                <w:szCs w:val="18"/>
              </w:rPr>
              <w:t>-</w:t>
            </w:r>
          </w:p>
          <w:p w14:paraId="369A3083" w14:textId="77777777" w:rsidR="007C77BF" w:rsidRPr="0002624C" w:rsidRDefault="007C77BF" w:rsidP="00263687">
            <w:pPr>
              <w:pStyle w:val="NormalWeb"/>
              <w:spacing w:before="0" w:beforeAutospacing="0" w:after="0" w:afterAutospacing="0"/>
              <w:jc w:val="center"/>
              <w:rPr>
                <w:b/>
                <w:bCs/>
                <w:sz w:val="18"/>
                <w:szCs w:val="18"/>
                <w:lang w:val="ro-RO"/>
              </w:rPr>
            </w:pPr>
            <w:r w:rsidRPr="0002624C">
              <w:rPr>
                <w:sz w:val="18"/>
                <w:szCs w:val="18"/>
              </w:rPr>
              <w:t>975,650</w:t>
            </w:r>
          </w:p>
        </w:tc>
        <w:tc>
          <w:tcPr>
            <w:tcW w:w="1001" w:type="pct"/>
            <w:tcBorders>
              <w:top w:val="outset" w:sz="6" w:space="0" w:color="auto"/>
              <w:left w:val="outset" w:sz="6" w:space="0" w:color="auto"/>
              <w:bottom w:val="outset" w:sz="6" w:space="0" w:color="auto"/>
              <w:right w:val="outset" w:sz="6" w:space="0" w:color="auto"/>
            </w:tcBorders>
            <w:shd w:val="clear" w:color="auto" w:fill="FFFFFF"/>
          </w:tcPr>
          <w:p w14:paraId="5443E043" w14:textId="77777777" w:rsidR="007C77BF" w:rsidRPr="00537D7C" w:rsidRDefault="007C77BF" w:rsidP="00263687">
            <w:pPr>
              <w:rPr>
                <w:rStyle w:val="Hyperlink"/>
                <w:rFonts w:ascii="Times New Roman" w:hAnsi="Times New Roman" w:cs="Times New Roman"/>
                <w:sz w:val="18"/>
                <w:szCs w:val="18"/>
              </w:rPr>
            </w:pPr>
            <w:r w:rsidRPr="00537D7C">
              <w:rPr>
                <w:rFonts w:ascii="Times New Roman" w:hAnsi="Times New Roman" w:cs="Times New Roman"/>
                <w:sz w:val="18"/>
                <w:szCs w:val="18"/>
              </w:rPr>
              <w:fldChar w:fldCharType="begin"/>
            </w:r>
            <w:r w:rsidRPr="00537D7C">
              <w:rPr>
                <w:rFonts w:ascii="Times New Roman" w:hAnsi="Times New Roman" w:cs="Times New Roman"/>
                <w:sz w:val="18"/>
                <w:szCs w:val="18"/>
              </w:rPr>
              <w:instrText>HYPERLINK "https://www.universuljuridic.ro/og-nr-43-1997-privind-regimul-drumurilor-modificari-legea-nr-189-2019/"</w:instrText>
            </w:r>
            <w:r w:rsidRPr="00537D7C">
              <w:rPr>
                <w:rFonts w:ascii="Times New Roman" w:hAnsi="Times New Roman" w:cs="Times New Roman"/>
                <w:sz w:val="18"/>
                <w:szCs w:val="18"/>
              </w:rPr>
            </w:r>
            <w:r w:rsidRPr="00537D7C">
              <w:rPr>
                <w:rFonts w:ascii="Times New Roman" w:hAnsi="Times New Roman" w:cs="Times New Roman"/>
                <w:sz w:val="18"/>
                <w:szCs w:val="18"/>
              </w:rPr>
              <w:fldChar w:fldCharType="separate"/>
            </w:r>
            <w:proofErr w:type="spellStart"/>
            <w:r w:rsidRPr="00537D7C">
              <w:rPr>
                <w:rStyle w:val="Hyperlink"/>
                <w:rFonts w:ascii="Times New Roman" w:hAnsi="Times New Roman" w:cs="Times New Roman"/>
                <w:color w:val="auto"/>
                <w:sz w:val="18"/>
                <w:szCs w:val="18"/>
                <w:u w:val="none"/>
              </w:rPr>
              <w:t>O</w:t>
            </w:r>
            <w:r>
              <w:rPr>
                <w:rStyle w:val="Hyperlink"/>
                <w:rFonts w:ascii="Times New Roman" w:hAnsi="Times New Roman" w:cs="Times New Roman"/>
                <w:color w:val="auto"/>
                <w:sz w:val="18"/>
                <w:szCs w:val="18"/>
                <w:u w:val="none"/>
              </w:rPr>
              <w:t>rdonanța</w:t>
            </w:r>
            <w:proofErr w:type="spellEnd"/>
            <w:r>
              <w:rPr>
                <w:rStyle w:val="Hyperlink"/>
                <w:rFonts w:ascii="Times New Roman" w:hAnsi="Times New Roman" w:cs="Times New Roman"/>
                <w:color w:val="auto"/>
                <w:sz w:val="18"/>
                <w:szCs w:val="18"/>
                <w:u w:val="none"/>
              </w:rPr>
              <w:t xml:space="preserve"> </w:t>
            </w:r>
            <w:proofErr w:type="spellStart"/>
            <w:r w:rsidRPr="00537D7C">
              <w:rPr>
                <w:rStyle w:val="Hyperlink"/>
                <w:rFonts w:ascii="Times New Roman" w:hAnsi="Times New Roman" w:cs="Times New Roman"/>
                <w:color w:val="auto"/>
                <w:sz w:val="18"/>
                <w:szCs w:val="18"/>
                <w:u w:val="none"/>
              </w:rPr>
              <w:t>G</w:t>
            </w:r>
            <w:r>
              <w:rPr>
                <w:rStyle w:val="Hyperlink"/>
                <w:rFonts w:ascii="Times New Roman" w:hAnsi="Times New Roman" w:cs="Times New Roman"/>
                <w:color w:val="auto"/>
                <w:sz w:val="18"/>
                <w:szCs w:val="18"/>
                <w:u w:val="none"/>
              </w:rPr>
              <w:t>uvernului</w:t>
            </w:r>
            <w:proofErr w:type="spellEnd"/>
            <w:r w:rsidRPr="00537D7C">
              <w:rPr>
                <w:rStyle w:val="Hyperlink"/>
                <w:rFonts w:ascii="Times New Roman" w:hAnsi="Times New Roman" w:cs="Times New Roman"/>
                <w:color w:val="auto"/>
                <w:sz w:val="18"/>
                <w:szCs w:val="18"/>
                <w:u w:val="none"/>
              </w:rPr>
              <w:t xml:space="preserve"> nr. 43/1997</w:t>
            </w:r>
          </w:p>
          <w:p w14:paraId="4AFF5FE7" w14:textId="77777777" w:rsidR="007C77BF" w:rsidRDefault="007C77BF" w:rsidP="00263687">
            <w:pPr>
              <w:rPr>
                <w:rFonts w:ascii="Times New Roman" w:hAnsi="Times New Roman" w:cs="Times New Roman"/>
                <w:sz w:val="18"/>
                <w:szCs w:val="18"/>
                <w:lang w:val="ro-RO"/>
              </w:rPr>
            </w:pPr>
            <w:r w:rsidRPr="00537D7C">
              <w:rPr>
                <w:rFonts w:ascii="Times New Roman" w:hAnsi="Times New Roman" w:cs="Times New Roman"/>
                <w:sz w:val="18"/>
                <w:szCs w:val="18"/>
                <w:lang w:val="ro-RO"/>
              </w:rPr>
              <w:fldChar w:fldCharType="end"/>
            </w:r>
            <w:r w:rsidRPr="008103D1">
              <w:rPr>
                <w:rFonts w:ascii="Times New Roman" w:hAnsi="Times New Roman" w:cs="Times New Roman"/>
                <w:sz w:val="18"/>
                <w:szCs w:val="18"/>
                <w:lang w:val="ro-RO"/>
              </w:rPr>
              <w:t>Anexa</w:t>
            </w:r>
            <w:r w:rsidRPr="000B153F">
              <w:rPr>
                <w:rFonts w:ascii="Times New Roman" w:hAnsi="Times New Roman" w:cs="Times New Roman"/>
                <w:color w:val="EE0000"/>
                <w:sz w:val="18"/>
                <w:szCs w:val="18"/>
                <w:lang w:val="ro-RO"/>
              </w:rPr>
              <w:t xml:space="preserve"> </w:t>
            </w:r>
            <w:r w:rsidRPr="007904D5">
              <w:rPr>
                <w:rFonts w:ascii="Times New Roman" w:hAnsi="Times New Roman" w:cs="Times New Roman"/>
                <w:sz w:val="18"/>
                <w:szCs w:val="18"/>
                <w:lang w:val="ro-RO"/>
              </w:rPr>
              <w:t>nr. 2</w:t>
            </w:r>
            <w:r>
              <w:rPr>
                <w:rFonts w:ascii="Times New Roman" w:hAnsi="Times New Roman" w:cs="Times New Roman"/>
                <w:sz w:val="18"/>
                <w:szCs w:val="18"/>
                <w:lang w:val="ro-RO"/>
              </w:rPr>
              <w:t>.41</w:t>
            </w:r>
            <w:r w:rsidRPr="007904D5">
              <w:rPr>
                <w:rFonts w:ascii="Times New Roman" w:hAnsi="Times New Roman" w:cs="Times New Roman"/>
                <w:sz w:val="18"/>
                <w:szCs w:val="18"/>
                <w:lang w:val="ro-RO"/>
              </w:rPr>
              <w:t xml:space="preserve"> la Hotărârea Guvernului nr. 540/2000. </w:t>
            </w:r>
          </w:p>
          <w:p w14:paraId="420EFA88" w14:textId="77777777" w:rsidR="007C77BF" w:rsidRPr="00741F28" w:rsidRDefault="007C77BF" w:rsidP="00263687">
            <w:pPr>
              <w:rPr>
                <w:rFonts w:ascii="Times New Roman" w:hAnsi="Times New Roman" w:cs="Times New Roman"/>
                <w:sz w:val="18"/>
                <w:szCs w:val="18"/>
                <w:lang w:val="ro-RO"/>
              </w:rPr>
            </w:pPr>
            <w:r w:rsidRPr="007904D5">
              <w:rPr>
                <w:rFonts w:ascii="Times New Roman" w:hAnsi="Times New Roman" w:cs="Times New Roman"/>
                <w:sz w:val="18"/>
                <w:szCs w:val="18"/>
                <w:lang w:val="ro-RO"/>
              </w:rPr>
              <w:t xml:space="preserve">Proces-verbal de </w:t>
            </w:r>
            <w:proofErr w:type="spellStart"/>
            <w:r w:rsidRPr="007904D5">
              <w:rPr>
                <w:rFonts w:ascii="Times New Roman" w:hAnsi="Times New Roman" w:cs="Times New Roman"/>
                <w:sz w:val="18"/>
                <w:szCs w:val="18"/>
                <w:lang w:val="ro-RO"/>
              </w:rPr>
              <w:t>receptie</w:t>
            </w:r>
            <w:proofErr w:type="spellEnd"/>
            <w:r w:rsidRPr="007904D5">
              <w:rPr>
                <w:rFonts w:ascii="Times New Roman" w:hAnsi="Times New Roman" w:cs="Times New Roman"/>
                <w:sz w:val="18"/>
                <w:szCs w:val="18"/>
                <w:lang w:val="ro-RO"/>
              </w:rPr>
              <w:t xml:space="preserve"> la terminarea lucrărilor nr. 27641/27.12.2022</w:t>
            </w:r>
          </w:p>
          <w:p w14:paraId="53AE1689" w14:textId="77777777" w:rsidR="007C77BF" w:rsidRPr="00741F28" w:rsidRDefault="007C77BF" w:rsidP="00263687">
            <w:pPr>
              <w:rPr>
                <w:rFonts w:ascii="Times New Roman" w:hAnsi="Times New Roman" w:cs="Times New Roman"/>
                <w:sz w:val="18"/>
                <w:szCs w:val="18"/>
                <w:lang w:val="pt-BR"/>
              </w:rPr>
            </w:pPr>
            <w:bookmarkStart w:id="1" w:name="_Hlk54349276"/>
            <w:r w:rsidRPr="00741F28">
              <w:rPr>
                <w:rFonts w:ascii="Times New Roman" w:hAnsi="Times New Roman" w:cs="Times New Roman"/>
                <w:sz w:val="18"/>
                <w:szCs w:val="18"/>
                <w:lang w:val="pt-BR"/>
              </w:rPr>
              <w:t>Nr carte funciara, 53089, 53093 UAT Golesti</w:t>
            </w:r>
          </w:p>
          <w:p w14:paraId="58A36B85" w14:textId="77777777" w:rsidR="007C77BF" w:rsidRPr="00741F28" w:rsidRDefault="007C77BF" w:rsidP="00263687">
            <w:pPr>
              <w:rPr>
                <w:rFonts w:ascii="Times New Roman" w:hAnsi="Times New Roman" w:cs="Times New Roman"/>
                <w:sz w:val="18"/>
                <w:szCs w:val="18"/>
                <w:lang w:val="pt-BR"/>
              </w:rPr>
            </w:pPr>
            <w:r w:rsidRPr="00741F28">
              <w:rPr>
                <w:rFonts w:ascii="Times New Roman" w:hAnsi="Times New Roman" w:cs="Times New Roman"/>
                <w:sz w:val="18"/>
                <w:szCs w:val="18"/>
                <w:lang w:val="pt-BR"/>
              </w:rPr>
              <w:t>Nr carte funciara 54885, 54881, 54891, 54888, 54900, 54887, 54892, 54880, 54879, 54899, 54895, 54883, 54894, 54898, 54905, 54890, 54889,  54897, 54884, 54886, 54893, 56017, 56018 UAT Cotesti</w:t>
            </w:r>
            <w:bookmarkEnd w:id="1"/>
          </w:p>
          <w:p w14:paraId="1060C0C9" w14:textId="05E9C4AB" w:rsidR="007C77BF" w:rsidRPr="00347E21" w:rsidRDefault="007C77BF" w:rsidP="00263687">
            <w:pPr>
              <w:rPr>
                <w:rFonts w:ascii="Times New Roman" w:hAnsi="Times New Roman" w:cs="Times New Roman"/>
                <w:sz w:val="18"/>
                <w:szCs w:val="18"/>
                <w:lang w:val="pt-BR"/>
              </w:rPr>
            </w:pPr>
            <w:r w:rsidRPr="00347E21">
              <w:rPr>
                <w:rFonts w:ascii="Times New Roman" w:hAnsi="Times New Roman" w:cs="Times New Roman"/>
                <w:sz w:val="18"/>
                <w:szCs w:val="18"/>
                <w:lang w:val="pt-BR"/>
              </w:rPr>
              <w:lastRenderedPageBreak/>
              <w:t>Nr.carte funciară 55938, 55939, 55940, 55941. 55942, 55943, 55944, 55946, 55947, 55948,</w:t>
            </w:r>
            <w:r w:rsidRPr="00AF280F">
              <w:rPr>
                <w:rFonts w:ascii="Times New Roman" w:hAnsi="Times New Roman" w:cs="Times New Roman"/>
                <w:color w:val="EE0000"/>
                <w:sz w:val="18"/>
                <w:szCs w:val="18"/>
                <w:lang w:val="pt-BR"/>
              </w:rPr>
              <w:t xml:space="preserve"> </w:t>
            </w:r>
            <w:r w:rsidRPr="00347E21">
              <w:rPr>
                <w:rFonts w:ascii="Times New Roman" w:hAnsi="Times New Roman" w:cs="Times New Roman"/>
                <w:sz w:val="18"/>
                <w:szCs w:val="18"/>
                <w:lang w:val="pt-BR"/>
              </w:rPr>
              <w:t>55950, 59102, 59103, 59104, 59105, 59106, 59107, 59108, 59109, 59110, 59111 , 59112, 59753</w:t>
            </w:r>
            <w:r>
              <w:rPr>
                <w:rFonts w:ascii="Times New Roman" w:hAnsi="Times New Roman" w:cs="Times New Roman"/>
                <w:sz w:val="18"/>
                <w:szCs w:val="18"/>
                <w:lang w:val="pt-BR"/>
              </w:rPr>
              <w:t xml:space="preserve">, 59793, 59754, 59749, 59743, 59741, 59737 </w:t>
            </w:r>
            <w:r w:rsidRPr="00347E21">
              <w:rPr>
                <w:rFonts w:ascii="Times New Roman" w:hAnsi="Times New Roman" w:cs="Times New Roman"/>
                <w:sz w:val="18"/>
                <w:szCs w:val="18"/>
                <w:lang w:val="pt-BR"/>
              </w:rPr>
              <w:t xml:space="preserve"> UAT Slobozia Ciorasti</w:t>
            </w:r>
          </w:p>
          <w:p w14:paraId="6AD08EF9" w14:textId="77777777" w:rsidR="007C77BF" w:rsidRPr="006E116D" w:rsidRDefault="007C77BF" w:rsidP="00263687">
            <w:pPr>
              <w:pStyle w:val="NormalWeb"/>
              <w:spacing w:before="0" w:beforeAutospacing="0" w:after="0" w:afterAutospacing="0"/>
              <w:rPr>
                <w:b/>
                <w:bCs/>
                <w:i/>
                <w:iCs/>
                <w:sz w:val="18"/>
                <w:szCs w:val="18"/>
                <w:lang w:val="ro-RO"/>
              </w:rPr>
            </w:pPr>
            <w:r w:rsidRPr="00741F28">
              <w:rPr>
                <w:sz w:val="18"/>
                <w:szCs w:val="18"/>
                <w:lang w:val="pt-BR"/>
              </w:rPr>
              <w:t>Nr carte funciara 51206, 51204</w:t>
            </w:r>
            <w:r>
              <w:rPr>
                <w:sz w:val="18"/>
                <w:szCs w:val="18"/>
                <w:lang w:val="pt-BR"/>
              </w:rPr>
              <w:t>, 51663, 51664</w:t>
            </w:r>
            <w:r w:rsidRPr="00741F28">
              <w:rPr>
                <w:sz w:val="18"/>
                <w:szCs w:val="18"/>
                <w:lang w:val="pt-BR"/>
              </w:rPr>
              <w:t xml:space="preserve"> Poiana Cristei</w:t>
            </w:r>
          </w:p>
        </w:tc>
      </w:tr>
    </w:tbl>
    <w:p w14:paraId="3892E4CE" w14:textId="77777777" w:rsidR="007C77BF" w:rsidRPr="006E116D" w:rsidRDefault="007C77BF" w:rsidP="007C77BF">
      <w:pPr>
        <w:spacing w:line="240" w:lineRule="auto"/>
        <w:rPr>
          <w:rFonts w:ascii="Times New Roman" w:hAnsi="Times New Roman" w:cs="Times New Roman"/>
          <w:sz w:val="24"/>
          <w:szCs w:val="24"/>
          <w:lang w:val="ro-RO"/>
        </w:rPr>
      </w:pPr>
    </w:p>
    <w:p w14:paraId="7660766B" w14:textId="77777777" w:rsidR="007C77BF" w:rsidRDefault="007C77BF" w:rsidP="007C77BF">
      <w:pPr>
        <w:spacing w:after="0" w:line="240" w:lineRule="auto"/>
        <w:jc w:val="center"/>
        <w:rPr>
          <w:rFonts w:ascii="Times New Roman" w:hAnsi="Times New Roman" w:cs="Times New Roman"/>
          <w:b/>
          <w:bCs/>
          <w:sz w:val="28"/>
          <w:szCs w:val="28"/>
          <w:lang w:val="ro-RO"/>
        </w:rPr>
      </w:pPr>
    </w:p>
    <w:p w14:paraId="6DABE0ED" w14:textId="77777777" w:rsidR="007C77BF" w:rsidRDefault="007C77BF" w:rsidP="007C77BF">
      <w:pPr>
        <w:spacing w:after="0" w:line="240" w:lineRule="auto"/>
        <w:jc w:val="center"/>
        <w:rPr>
          <w:rFonts w:ascii="Times New Roman" w:hAnsi="Times New Roman" w:cs="Times New Roman"/>
          <w:b/>
          <w:bCs/>
          <w:sz w:val="28"/>
          <w:szCs w:val="28"/>
          <w:lang w:val="ro-RO"/>
        </w:rPr>
      </w:pPr>
    </w:p>
    <w:p w14:paraId="75E0E040" w14:textId="77777777" w:rsidR="007C77BF" w:rsidRDefault="007C77BF" w:rsidP="007C77BF">
      <w:pPr>
        <w:spacing w:after="0" w:line="240" w:lineRule="auto"/>
        <w:jc w:val="center"/>
        <w:rPr>
          <w:rFonts w:ascii="Times New Roman" w:hAnsi="Times New Roman" w:cs="Times New Roman"/>
          <w:b/>
          <w:bCs/>
          <w:sz w:val="28"/>
          <w:szCs w:val="28"/>
          <w:lang w:val="ro-RO"/>
        </w:rPr>
      </w:pPr>
    </w:p>
    <w:p w14:paraId="4F07F6B4" w14:textId="77777777" w:rsidR="007C77BF" w:rsidRDefault="007C77BF" w:rsidP="007C77BF">
      <w:pPr>
        <w:spacing w:after="0" w:line="240" w:lineRule="auto"/>
        <w:jc w:val="center"/>
        <w:rPr>
          <w:rFonts w:ascii="Times New Roman" w:hAnsi="Times New Roman" w:cs="Times New Roman"/>
          <w:b/>
          <w:bCs/>
          <w:sz w:val="28"/>
          <w:szCs w:val="28"/>
          <w:lang w:val="ro-RO"/>
        </w:rPr>
      </w:pPr>
    </w:p>
    <w:p w14:paraId="7F90302D" w14:textId="77777777" w:rsidR="007C77BF" w:rsidRDefault="007C77BF" w:rsidP="007C77BF">
      <w:pPr>
        <w:spacing w:after="0" w:line="240" w:lineRule="auto"/>
        <w:jc w:val="center"/>
        <w:rPr>
          <w:rFonts w:ascii="Times New Roman" w:hAnsi="Times New Roman" w:cs="Times New Roman"/>
          <w:b/>
          <w:bCs/>
          <w:sz w:val="28"/>
          <w:szCs w:val="28"/>
          <w:lang w:val="ro-RO"/>
        </w:rPr>
      </w:pPr>
    </w:p>
    <w:p w14:paraId="599537EA" w14:textId="77777777" w:rsidR="007C77BF" w:rsidRDefault="007C77BF" w:rsidP="007C77BF">
      <w:pPr>
        <w:spacing w:after="0" w:line="240" w:lineRule="auto"/>
        <w:jc w:val="center"/>
        <w:rPr>
          <w:rFonts w:ascii="Times New Roman" w:hAnsi="Times New Roman" w:cs="Times New Roman"/>
          <w:b/>
          <w:bCs/>
          <w:sz w:val="28"/>
          <w:szCs w:val="28"/>
          <w:lang w:val="ro-RO"/>
        </w:rPr>
      </w:pPr>
    </w:p>
    <w:p w14:paraId="256C44D9" w14:textId="77777777" w:rsidR="007C77BF" w:rsidRDefault="007C77BF" w:rsidP="007C77BF">
      <w:pPr>
        <w:spacing w:after="0" w:line="240" w:lineRule="auto"/>
        <w:jc w:val="center"/>
        <w:rPr>
          <w:rFonts w:ascii="Times New Roman" w:hAnsi="Times New Roman" w:cs="Times New Roman"/>
          <w:b/>
          <w:bCs/>
          <w:sz w:val="28"/>
          <w:szCs w:val="28"/>
          <w:lang w:val="ro-RO"/>
        </w:rPr>
      </w:pPr>
    </w:p>
    <w:p w14:paraId="4599F752" w14:textId="77777777" w:rsidR="007C77BF" w:rsidRDefault="007C77BF" w:rsidP="007C77BF">
      <w:pPr>
        <w:spacing w:after="0" w:line="240" w:lineRule="auto"/>
        <w:jc w:val="center"/>
        <w:rPr>
          <w:rFonts w:ascii="Times New Roman" w:hAnsi="Times New Roman" w:cs="Times New Roman"/>
          <w:b/>
          <w:bCs/>
          <w:sz w:val="28"/>
          <w:szCs w:val="28"/>
          <w:lang w:val="ro-RO"/>
        </w:rPr>
      </w:pPr>
    </w:p>
    <w:p w14:paraId="3EB1F15C" w14:textId="77777777" w:rsidR="007C77BF" w:rsidRDefault="007C77BF" w:rsidP="007C77BF">
      <w:pPr>
        <w:spacing w:after="0" w:line="240" w:lineRule="auto"/>
        <w:jc w:val="center"/>
        <w:rPr>
          <w:rFonts w:ascii="Times New Roman" w:hAnsi="Times New Roman" w:cs="Times New Roman"/>
          <w:b/>
          <w:bCs/>
          <w:sz w:val="28"/>
          <w:szCs w:val="28"/>
          <w:lang w:val="ro-RO"/>
        </w:rPr>
      </w:pPr>
    </w:p>
    <w:p w14:paraId="4B8537D4" w14:textId="77777777" w:rsidR="007C77BF" w:rsidRPr="006E116D" w:rsidRDefault="007C77BF" w:rsidP="007C77BF">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Președinte</w:t>
      </w:r>
    </w:p>
    <w:p w14:paraId="50BB9EF3" w14:textId="1D485339" w:rsidR="007C77BF" w:rsidRPr="006E116D" w:rsidRDefault="007C77BF" w:rsidP="007C77BF">
      <w:pPr>
        <w:spacing w:after="0" w:line="240" w:lineRule="auto"/>
        <w:jc w:val="center"/>
        <w:rPr>
          <w:rFonts w:ascii="Times New Roman" w:hAnsi="Times New Roman" w:cs="Times New Roman"/>
          <w:b/>
          <w:bCs/>
          <w:sz w:val="28"/>
          <w:szCs w:val="28"/>
          <w:lang w:val="ro-RO"/>
        </w:rPr>
      </w:pPr>
      <w:r w:rsidRPr="006E116D">
        <w:rPr>
          <w:rFonts w:ascii="Times New Roman" w:hAnsi="Times New Roman" w:cs="Times New Roman"/>
          <w:b/>
          <w:bCs/>
          <w:sz w:val="28"/>
          <w:szCs w:val="28"/>
          <w:lang w:val="ro-RO"/>
        </w:rPr>
        <w:t>Consiliul Jude</w:t>
      </w:r>
      <w:r w:rsidR="00854A14">
        <w:rPr>
          <w:rFonts w:ascii="Times New Roman" w:hAnsi="Times New Roman" w:cs="Times New Roman"/>
          <w:b/>
          <w:bCs/>
          <w:sz w:val="28"/>
          <w:szCs w:val="28"/>
          <w:lang w:val="ro-RO"/>
        </w:rPr>
        <w:t>ț</w:t>
      </w:r>
      <w:r w:rsidRPr="006E116D">
        <w:rPr>
          <w:rFonts w:ascii="Times New Roman" w:hAnsi="Times New Roman" w:cs="Times New Roman"/>
          <w:b/>
          <w:bCs/>
          <w:sz w:val="28"/>
          <w:szCs w:val="28"/>
          <w:lang w:val="ro-RO"/>
        </w:rPr>
        <w:t>ean Vrancea</w:t>
      </w:r>
    </w:p>
    <w:p w14:paraId="48CDAF70" w14:textId="77777777" w:rsidR="007C77BF" w:rsidRPr="006E116D" w:rsidRDefault="007C77BF" w:rsidP="007C77BF">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Nicușor HALICI</w:t>
      </w:r>
    </w:p>
    <w:p w14:paraId="15D02964" w14:textId="77777777" w:rsidR="007C77BF" w:rsidRPr="006E116D" w:rsidRDefault="007C77BF" w:rsidP="007C77BF">
      <w:pPr>
        <w:spacing w:after="0" w:line="240" w:lineRule="auto"/>
        <w:rPr>
          <w:rFonts w:ascii="Times New Roman" w:hAnsi="Times New Roman" w:cs="Times New Roman"/>
          <w:sz w:val="24"/>
          <w:szCs w:val="24"/>
          <w:lang w:val="ro-RO"/>
        </w:rPr>
      </w:pPr>
      <w:r w:rsidRPr="006E116D">
        <w:rPr>
          <w:rFonts w:ascii="Times New Roman" w:hAnsi="Times New Roman" w:cs="Times New Roman"/>
          <w:sz w:val="24"/>
          <w:szCs w:val="24"/>
          <w:lang w:val="ro-RO"/>
        </w:rPr>
        <w:t xml:space="preserve">                                                                     </w:t>
      </w:r>
    </w:p>
    <w:p w14:paraId="6812592F" w14:textId="6D0199D8" w:rsidR="00854A14" w:rsidRPr="006E116D" w:rsidRDefault="00854A14" w:rsidP="00854A14">
      <w:pPr>
        <w:spacing w:after="0" w:line="240" w:lineRule="auto"/>
        <w:ind w:left="4320"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Contrasemnează,</w:t>
      </w:r>
    </w:p>
    <w:p w14:paraId="22F441EF" w14:textId="24EE7B98" w:rsidR="00854A14" w:rsidRPr="006E116D" w:rsidRDefault="00854A14" w:rsidP="00854A14">
      <w:pPr>
        <w:spacing w:after="0" w:line="240" w:lineRule="auto"/>
        <w:ind w:left="4320"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6E116D">
        <w:rPr>
          <w:rFonts w:ascii="Times New Roman" w:hAnsi="Times New Roman" w:cs="Times New Roman"/>
          <w:b/>
          <w:bCs/>
          <w:sz w:val="28"/>
          <w:szCs w:val="28"/>
          <w:lang w:val="ro-RO"/>
        </w:rPr>
        <w:t>Secretar general al jude</w:t>
      </w:r>
      <w:r>
        <w:rPr>
          <w:rFonts w:ascii="Times New Roman" w:hAnsi="Times New Roman" w:cs="Times New Roman"/>
          <w:b/>
          <w:bCs/>
          <w:sz w:val="28"/>
          <w:szCs w:val="28"/>
          <w:lang w:val="ro-RO"/>
        </w:rPr>
        <w:t>ț</w:t>
      </w:r>
      <w:r w:rsidRPr="006E116D">
        <w:rPr>
          <w:rFonts w:ascii="Times New Roman" w:hAnsi="Times New Roman" w:cs="Times New Roman"/>
          <w:b/>
          <w:bCs/>
          <w:sz w:val="28"/>
          <w:szCs w:val="28"/>
          <w:lang w:val="ro-RO"/>
        </w:rPr>
        <w:t>ului</w:t>
      </w:r>
    </w:p>
    <w:p w14:paraId="0F9229D8" w14:textId="77777777" w:rsidR="00854A14" w:rsidRPr="006E116D" w:rsidRDefault="00854A14" w:rsidP="00854A14">
      <w:pPr>
        <w:spacing w:after="0" w:line="240" w:lineRule="auto"/>
        <w:ind w:left="4320"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6E116D">
        <w:rPr>
          <w:rFonts w:ascii="Times New Roman" w:hAnsi="Times New Roman" w:cs="Times New Roman"/>
          <w:b/>
          <w:bCs/>
          <w:sz w:val="28"/>
          <w:szCs w:val="28"/>
          <w:lang w:val="ro-RO"/>
        </w:rPr>
        <w:t>Raluca Dan</w:t>
      </w:r>
    </w:p>
    <w:p w14:paraId="755C09E6" w14:textId="77777777" w:rsidR="00854A14" w:rsidRPr="00350D56" w:rsidRDefault="00854A14" w:rsidP="00854A14">
      <w:pPr>
        <w:rPr>
          <w:rFonts w:ascii="Times New Roman" w:hAnsi="Times New Roman" w:cs="Times New Roman"/>
          <w:lang w:val="ro-RO"/>
        </w:rPr>
      </w:pPr>
    </w:p>
    <w:p w14:paraId="14D39060" w14:textId="77777777" w:rsidR="007C77BF" w:rsidRPr="00350D56" w:rsidRDefault="007C77BF" w:rsidP="00854A14">
      <w:pPr>
        <w:spacing w:after="0" w:line="240" w:lineRule="auto"/>
        <w:ind w:left="4320" w:firstLine="720"/>
        <w:jc w:val="center"/>
        <w:rPr>
          <w:rFonts w:ascii="Times New Roman" w:hAnsi="Times New Roman" w:cs="Times New Roman"/>
          <w:lang w:val="ro-RO"/>
        </w:rPr>
      </w:pPr>
    </w:p>
    <w:sectPr w:rsidR="007C77BF" w:rsidRPr="00350D56" w:rsidSect="0093249F">
      <w:headerReference w:type="even" r:id="rId11"/>
      <w:headerReference w:type="default" r:id="rId12"/>
      <w:footerReference w:type="even" r:id="rId13"/>
      <w:footerReference w:type="default" r:id="rId14"/>
      <w:headerReference w:type="first" r:id="rId15"/>
      <w:footerReference w:type="first" r:id="rId16"/>
      <w:pgSz w:w="16838" w:h="11906" w:orient="landscape"/>
      <w:pgMar w:top="270" w:right="567" w:bottom="12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6FBD" w14:textId="77777777" w:rsidR="00355966" w:rsidRDefault="00355966" w:rsidP="009F0C87">
      <w:pPr>
        <w:spacing w:after="0" w:line="240" w:lineRule="auto"/>
      </w:pPr>
      <w:r>
        <w:separator/>
      </w:r>
    </w:p>
  </w:endnote>
  <w:endnote w:type="continuationSeparator" w:id="0">
    <w:p w14:paraId="11FF8AF0" w14:textId="77777777" w:rsidR="00355966" w:rsidRDefault="00355966" w:rsidP="009F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BT Ro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0040" w14:textId="77777777" w:rsidR="00854A14" w:rsidRDefault="0085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767640"/>
      <w:docPartObj>
        <w:docPartGallery w:val="Page Numbers (Bottom of Page)"/>
        <w:docPartUnique/>
      </w:docPartObj>
    </w:sdtPr>
    <w:sdtEndPr>
      <w:rPr>
        <w:noProof/>
      </w:rPr>
    </w:sdtEndPr>
    <w:sdtContent>
      <w:p w14:paraId="5CD2EFA4" w14:textId="280F08C9" w:rsidR="0053021A" w:rsidRDefault="005302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33C09" w14:textId="77777777" w:rsidR="004C2EF9" w:rsidRDefault="004C2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11D2" w14:textId="77777777" w:rsidR="00854A14" w:rsidRDefault="0085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F4F8" w14:textId="77777777" w:rsidR="00355966" w:rsidRDefault="00355966" w:rsidP="009F0C87">
      <w:pPr>
        <w:spacing w:after="0" w:line="240" w:lineRule="auto"/>
      </w:pPr>
      <w:r>
        <w:separator/>
      </w:r>
    </w:p>
  </w:footnote>
  <w:footnote w:type="continuationSeparator" w:id="0">
    <w:p w14:paraId="308EF26A" w14:textId="77777777" w:rsidR="00355966" w:rsidRDefault="00355966" w:rsidP="009F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B635" w14:textId="77777777" w:rsidR="00854A14" w:rsidRDefault="00854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F280" w14:textId="77777777" w:rsidR="00854A14" w:rsidRDefault="00854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12D6" w14:textId="77777777" w:rsidR="00854A14" w:rsidRDefault="0085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F7"/>
    <w:multiLevelType w:val="hybridMultilevel"/>
    <w:tmpl w:val="1A4A13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C7C72"/>
    <w:multiLevelType w:val="hybridMultilevel"/>
    <w:tmpl w:val="0E9E0A96"/>
    <w:lvl w:ilvl="0" w:tplc="8F08CEC6">
      <w:start w:val="1"/>
      <w:numFmt w:val="bullet"/>
      <w:pStyle w:val="Bulet"/>
      <w:lvlText w:val=""/>
      <w:lvlJc w:val="left"/>
      <w:pPr>
        <w:tabs>
          <w:tab w:val="num" w:pos="1732"/>
        </w:tabs>
        <w:ind w:left="1732" w:hanging="454"/>
      </w:pPr>
      <w:rPr>
        <w:rFonts w:ascii="Wingdings" w:hAnsi="Wingdings" w:hint="default"/>
        <w:color w:val="auto"/>
        <w:sz w:val="16"/>
      </w:rPr>
    </w:lvl>
    <w:lvl w:ilvl="1" w:tplc="04090003">
      <w:start w:val="1"/>
      <w:numFmt w:val="bullet"/>
      <w:lvlText w:val="o"/>
      <w:lvlJc w:val="left"/>
      <w:pPr>
        <w:tabs>
          <w:tab w:val="num" w:pos="1414"/>
        </w:tabs>
        <w:ind w:left="1414" w:hanging="360"/>
      </w:pPr>
      <w:rPr>
        <w:rFonts w:ascii="Courier New" w:hAnsi="Courier New" w:cs="Courier New" w:hint="default"/>
      </w:rPr>
    </w:lvl>
    <w:lvl w:ilvl="2" w:tplc="04090005">
      <w:start w:val="1"/>
      <w:numFmt w:val="bullet"/>
      <w:lvlText w:val=""/>
      <w:lvlJc w:val="left"/>
      <w:pPr>
        <w:tabs>
          <w:tab w:val="num" w:pos="2134"/>
        </w:tabs>
        <w:ind w:left="2134" w:hanging="360"/>
      </w:pPr>
      <w:rPr>
        <w:rFonts w:ascii="Wingdings" w:hAnsi="Wingdings" w:hint="default"/>
      </w:rPr>
    </w:lvl>
    <w:lvl w:ilvl="3" w:tplc="04090001">
      <w:start w:val="1"/>
      <w:numFmt w:val="bullet"/>
      <w:lvlText w:val=""/>
      <w:lvlJc w:val="left"/>
      <w:pPr>
        <w:tabs>
          <w:tab w:val="num" w:pos="2854"/>
        </w:tabs>
        <w:ind w:left="2854" w:hanging="360"/>
      </w:pPr>
      <w:rPr>
        <w:rFonts w:ascii="Symbol" w:hAnsi="Symbol" w:hint="default"/>
      </w:rPr>
    </w:lvl>
    <w:lvl w:ilvl="4" w:tplc="04090003">
      <w:start w:val="1"/>
      <w:numFmt w:val="bullet"/>
      <w:lvlText w:val="o"/>
      <w:lvlJc w:val="left"/>
      <w:pPr>
        <w:tabs>
          <w:tab w:val="num" w:pos="3574"/>
        </w:tabs>
        <w:ind w:left="3574" w:hanging="360"/>
      </w:pPr>
      <w:rPr>
        <w:rFonts w:ascii="Courier New" w:hAnsi="Courier New" w:cs="Courier New" w:hint="default"/>
      </w:rPr>
    </w:lvl>
    <w:lvl w:ilvl="5" w:tplc="04090005">
      <w:start w:val="1"/>
      <w:numFmt w:val="bullet"/>
      <w:lvlText w:val=""/>
      <w:lvlJc w:val="left"/>
      <w:pPr>
        <w:tabs>
          <w:tab w:val="num" w:pos="4294"/>
        </w:tabs>
        <w:ind w:left="4294" w:hanging="360"/>
      </w:pPr>
      <w:rPr>
        <w:rFonts w:ascii="Wingdings" w:hAnsi="Wingdings" w:hint="default"/>
      </w:rPr>
    </w:lvl>
    <w:lvl w:ilvl="6" w:tplc="04090001">
      <w:start w:val="1"/>
      <w:numFmt w:val="bullet"/>
      <w:lvlText w:val=""/>
      <w:lvlJc w:val="left"/>
      <w:pPr>
        <w:tabs>
          <w:tab w:val="num" w:pos="5014"/>
        </w:tabs>
        <w:ind w:left="5014" w:hanging="360"/>
      </w:pPr>
      <w:rPr>
        <w:rFonts w:ascii="Symbol" w:hAnsi="Symbol" w:hint="default"/>
      </w:rPr>
    </w:lvl>
    <w:lvl w:ilvl="7" w:tplc="04090003">
      <w:start w:val="1"/>
      <w:numFmt w:val="bullet"/>
      <w:lvlText w:val="o"/>
      <w:lvlJc w:val="left"/>
      <w:pPr>
        <w:tabs>
          <w:tab w:val="num" w:pos="5734"/>
        </w:tabs>
        <w:ind w:left="5734" w:hanging="360"/>
      </w:pPr>
      <w:rPr>
        <w:rFonts w:ascii="Courier New" w:hAnsi="Courier New" w:cs="Courier New" w:hint="default"/>
      </w:rPr>
    </w:lvl>
    <w:lvl w:ilvl="8" w:tplc="04090005">
      <w:start w:val="1"/>
      <w:numFmt w:val="bullet"/>
      <w:lvlText w:val=""/>
      <w:lvlJc w:val="left"/>
      <w:pPr>
        <w:tabs>
          <w:tab w:val="num" w:pos="6454"/>
        </w:tabs>
        <w:ind w:left="6454" w:hanging="360"/>
      </w:pPr>
      <w:rPr>
        <w:rFonts w:ascii="Wingdings" w:hAnsi="Wingdings" w:hint="default"/>
      </w:rPr>
    </w:lvl>
  </w:abstractNum>
  <w:abstractNum w:abstractNumId="2" w15:restartNumberingAfterBreak="0">
    <w:nsid w:val="14D67EE3"/>
    <w:multiLevelType w:val="hybridMultilevel"/>
    <w:tmpl w:val="449EF184"/>
    <w:lvl w:ilvl="0" w:tplc="662C125A">
      <w:start w:val="1"/>
      <w:numFmt w:val="decimal"/>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2F754DB8"/>
    <w:multiLevelType w:val="hybridMultilevel"/>
    <w:tmpl w:val="C6B481E4"/>
    <w:lvl w:ilvl="0" w:tplc="E02212CE">
      <w:start w:val="9"/>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AB44801"/>
    <w:multiLevelType w:val="hybridMultilevel"/>
    <w:tmpl w:val="D88E61AA"/>
    <w:lvl w:ilvl="0" w:tplc="3418E50A">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F4D12"/>
    <w:multiLevelType w:val="hybridMultilevel"/>
    <w:tmpl w:val="F58A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2103D2"/>
    <w:multiLevelType w:val="hybridMultilevel"/>
    <w:tmpl w:val="61BE285C"/>
    <w:lvl w:ilvl="0" w:tplc="14CC5C8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40A59"/>
    <w:multiLevelType w:val="hybridMultilevel"/>
    <w:tmpl w:val="AA865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C63AF0"/>
    <w:multiLevelType w:val="hybridMultilevel"/>
    <w:tmpl w:val="176621DE"/>
    <w:lvl w:ilvl="0" w:tplc="DE46E440">
      <w:start w:val="2"/>
      <w:numFmt w:val="bullet"/>
      <w:lvlText w:val="-"/>
      <w:lvlJc w:val="left"/>
      <w:pPr>
        <w:ind w:left="720" w:hanging="360"/>
      </w:pPr>
      <w:rPr>
        <w:rFonts w:ascii="Swis721 BT Rom" w:eastAsia="Times New Roman" w:hAnsi="Swis721 BT Rom"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7A38EF"/>
    <w:multiLevelType w:val="hybridMultilevel"/>
    <w:tmpl w:val="2D325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416BB"/>
    <w:multiLevelType w:val="hybridMultilevel"/>
    <w:tmpl w:val="19DC57A0"/>
    <w:lvl w:ilvl="0" w:tplc="36DC0A22">
      <w:start w:val="5"/>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D5390"/>
    <w:multiLevelType w:val="hybridMultilevel"/>
    <w:tmpl w:val="AB904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E60024"/>
    <w:multiLevelType w:val="hybridMultilevel"/>
    <w:tmpl w:val="68CE3582"/>
    <w:lvl w:ilvl="0" w:tplc="C166E0E6">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FF6C0D"/>
    <w:multiLevelType w:val="hybridMultilevel"/>
    <w:tmpl w:val="6F3E11EC"/>
    <w:lvl w:ilvl="0" w:tplc="368E5A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B0BC7"/>
    <w:multiLevelType w:val="hybridMultilevel"/>
    <w:tmpl w:val="028E5AD2"/>
    <w:lvl w:ilvl="0" w:tplc="9014F718">
      <w:start w:val="33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A481C20"/>
    <w:multiLevelType w:val="hybridMultilevel"/>
    <w:tmpl w:val="7882B5E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B90372"/>
    <w:multiLevelType w:val="hybridMultilevel"/>
    <w:tmpl w:val="851C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C85991"/>
    <w:multiLevelType w:val="hybridMultilevel"/>
    <w:tmpl w:val="D6B42F7A"/>
    <w:lvl w:ilvl="0" w:tplc="04180003">
      <w:start w:val="1"/>
      <w:numFmt w:val="bullet"/>
      <w:lvlText w:val="o"/>
      <w:lvlJc w:val="left"/>
      <w:pPr>
        <w:ind w:left="722" w:hanging="360"/>
      </w:pPr>
      <w:rPr>
        <w:rFonts w:ascii="Courier New" w:hAnsi="Courier New" w:cs="Courier New" w:hint="default"/>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18" w15:restartNumberingAfterBreak="0">
    <w:nsid w:val="79B14FC2"/>
    <w:multiLevelType w:val="hybridMultilevel"/>
    <w:tmpl w:val="B866D21C"/>
    <w:lvl w:ilvl="0" w:tplc="A392B6BC">
      <w:start w:val="1"/>
      <w:numFmt w:val="decimal"/>
      <w:lvlText w:val="%1."/>
      <w:lvlJc w:val="left"/>
      <w:pPr>
        <w:ind w:left="720" w:hanging="360"/>
      </w:pPr>
      <w:rPr>
        <w:rFonts w:ascii="Verdana" w:hAnsi="Verdana" w:cstheme="minorBid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AC70C4"/>
    <w:multiLevelType w:val="hybridMultilevel"/>
    <w:tmpl w:val="1406747A"/>
    <w:lvl w:ilvl="0" w:tplc="FD44A5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108598">
    <w:abstractNumId w:val="1"/>
  </w:num>
  <w:num w:numId="2" w16cid:durableId="802694286">
    <w:abstractNumId w:val="12"/>
  </w:num>
  <w:num w:numId="3" w16cid:durableId="1436906091">
    <w:abstractNumId w:val="8"/>
  </w:num>
  <w:num w:numId="4" w16cid:durableId="1393574369">
    <w:abstractNumId w:val="10"/>
  </w:num>
  <w:num w:numId="5" w16cid:durableId="508443715">
    <w:abstractNumId w:val="9"/>
  </w:num>
  <w:num w:numId="6" w16cid:durableId="1236889605">
    <w:abstractNumId w:val="0"/>
  </w:num>
  <w:num w:numId="7" w16cid:durableId="1900703240">
    <w:abstractNumId w:val="4"/>
  </w:num>
  <w:num w:numId="8" w16cid:durableId="359668263">
    <w:abstractNumId w:val="13"/>
  </w:num>
  <w:num w:numId="9" w16cid:durableId="1638140600">
    <w:abstractNumId w:val="5"/>
  </w:num>
  <w:num w:numId="10" w16cid:durableId="165287022">
    <w:abstractNumId w:val="18"/>
  </w:num>
  <w:num w:numId="11" w16cid:durableId="713699518">
    <w:abstractNumId w:val="7"/>
  </w:num>
  <w:num w:numId="12" w16cid:durableId="1677729252">
    <w:abstractNumId w:val="16"/>
  </w:num>
  <w:num w:numId="13" w16cid:durableId="1478913415">
    <w:abstractNumId w:val="15"/>
  </w:num>
  <w:num w:numId="14" w16cid:durableId="86125000">
    <w:abstractNumId w:val="3"/>
  </w:num>
  <w:num w:numId="15" w16cid:durableId="1942179151">
    <w:abstractNumId w:val="6"/>
  </w:num>
  <w:num w:numId="16" w16cid:durableId="1082794833">
    <w:abstractNumId w:val="2"/>
  </w:num>
  <w:num w:numId="17" w16cid:durableId="784930911">
    <w:abstractNumId w:val="14"/>
  </w:num>
  <w:num w:numId="18" w16cid:durableId="1855070122">
    <w:abstractNumId w:val="11"/>
  </w:num>
  <w:num w:numId="19" w16cid:durableId="1200046998">
    <w:abstractNumId w:val="17"/>
  </w:num>
  <w:num w:numId="20" w16cid:durableId="16776090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EE"/>
    <w:rsid w:val="00000A02"/>
    <w:rsid w:val="00000F14"/>
    <w:rsid w:val="000023F7"/>
    <w:rsid w:val="000027C3"/>
    <w:rsid w:val="000028C6"/>
    <w:rsid w:val="00002DD9"/>
    <w:rsid w:val="00003454"/>
    <w:rsid w:val="00003AF0"/>
    <w:rsid w:val="00003CD7"/>
    <w:rsid w:val="000045FC"/>
    <w:rsid w:val="0000467F"/>
    <w:rsid w:val="00004F53"/>
    <w:rsid w:val="00006537"/>
    <w:rsid w:val="00007C87"/>
    <w:rsid w:val="000104A8"/>
    <w:rsid w:val="00010796"/>
    <w:rsid w:val="00010993"/>
    <w:rsid w:val="000112D6"/>
    <w:rsid w:val="00011A36"/>
    <w:rsid w:val="00011D80"/>
    <w:rsid w:val="00012040"/>
    <w:rsid w:val="00012381"/>
    <w:rsid w:val="00012B20"/>
    <w:rsid w:val="00012E51"/>
    <w:rsid w:val="00013903"/>
    <w:rsid w:val="00013B77"/>
    <w:rsid w:val="000141FA"/>
    <w:rsid w:val="0001516F"/>
    <w:rsid w:val="000155A4"/>
    <w:rsid w:val="00015AFA"/>
    <w:rsid w:val="00015D94"/>
    <w:rsid w:val="00016619"/>
    <w:rsid w:val="00016812"/>
    <w:rsid w:val="00016AD6"/>
    <w:rsid w:val="00016B52"/>
    <w:rsid w:val="000173FE"/>
    <w:rsid w:val="0001785F"/>
    <w:rsid w:val="00020FA2"/>
    <w:rsid w:val="00021370"/>
    <w:rsid w:val="00021DCA"/>
    <w:rsid w:val="00021E9D"/>
    <w:rsid w:val="00022621"/>
    <w:rsid w:val="00022B1D"/>
    <w:rsid w:val="00022C3E"/>
    <w:rsid w:val="0002332C"/>
    <w:rsid w:val="0002359D"/>
    <w:rsid w:val="00023C30"/>
    <w:rsid w:val="0002620F"/>
    <w:rsid w:val="0002624C"/>
    <w:rsid w:val="0002670A"/>
    <w:rsid w:val="00027718"/>
    <w:rsid w:val="0003030D"/>
    <w:rsid w:val="00031629"/>
    <w:rsid w:val="00031869"/>
    <w:rsid w:val="00031FB4"/>
    <w:rsid w:val="0003373E"/>
    <w:rsid w:val="000337EC"/>
    <w:rsid w:val="0003419C"/>
    <w:rsid w:val="0003437C"/>
    <w:rsid w:val="00034BEF"/>
    <w:rsid w:val="000354F8"/>
    <w:rsid w:val="0003634D"/>
    <w:rsid w:val="00036C8F"/>
    <w:rsid w:val="00040C3B"/>
    <w:rsid w:val="00041003"/>
    <w:rsid w:val="0004120B"/>
    <w:rsid w:val="00041C1A"/>
    <w:rsid w:val="0004290C"/>
    <w:rsid w:val="00043AC1"/>
    <w:rsid w:val="00044528"/>
    <w:rsid w:val="000446F5"/>
    <w:rsid w:val="0004502C"/>
    <w:rsid w:val="00045222"/>
    <w:rsid w:val="0004527B"/>
    <w:rsid w:val="0004531D"/>
    <w:rsid w:val="00045C47"/>
    <w:rsid w:val="00045EC4"/>
    <w:rsid w:val="00046164"/>
    <w:rsid w:val="00046613"/>
    <w:rsid w:val="00046819"/>
    <w:rsid w:val="0004688B"/>
    <w:rsid w:val="000473D3"/>
    <w:rsid w:val="00047648"/>
    <w:rsid w:val="00050A86"/>
    <w:rsid w:val="00050CB8"/>
    <w:rsid w:val="00051AAC"/>
    <w:rsid w:val="00052192"/>
    <w:rsid w:val="000537B8"/>
    <w:rsid w:val="00054194"/>
    <w:rsid w:val="00054B12"/>
    <w:rsid w:val="00054C48"/>
    <w:rsid w:val="00054F94"/>
    <w:rsid w:val="00056684"/>
    <w:rsid w:val="00056BF0"/>
    <w:rsid w:val="00056C29"/>
    <w:rsid w:val="00056DDD"/>
    <w:rsid w:val="00056E39"/>
    <w:rsid w:val="000575E2"/>
    <w:rsid w:val="00057C1D"/>
    <w:rsid w:val="00057CE9"/>
    <w:rsid w:val="00060078"/>
    <w:rsid w:val="00060B8F"/>
    <w:rsid w:val="00060DB5"/>
    <w:rsid w:val="0006255D"/>
    <w:rsid w:val="0006290E"/>
    <w:rsid w:val="0006358E"/>
    <w:rsid w:val="000639F0"/>
    <w:rsid w:val="00063A1E"/>
    <w:rsid w:val="00063F59"/>
    <w:rsid w:val="0006485E"/>
    <w:rsid w:val="00065BC6"/>
    <w:rsid w:val="00066042"/>
    <w:rsid w:val="000660AB"/>
    <w:rsid w:val="00066928"/>
    <w:rsid w:val="00067013"/>
    <w:rsid w:val="00067BEC"/>
    <w:rsid w:val="00067DC2"/>
    <w:rsid w:val="000702A8"/>
    <w:rsid w:val="00070529"/>
    <w:rsid w:val="00070C38"/>
    <w:rsid w:val="00070C4D"/>
    <w:rsid w:val="000710CA"/>
    <w:rsid w:val="0007129B"/>
    <w:rsid w:val="00071E41"/>
    <w:rsid w:val="0007250D"/>
    <w:rsid w:val="00072FE8"/>
    <w:rsid w:val="0007300F"/>
    <w:rsid w:val="000736FE"/>
    <w:rsid w:val="00073872"/>
    <w:rsid w:val="00073B67"/>
    <w:rsid w:val="00073C73"/>
    <w:rsid w:val="00074E34"/>
    <w:rsid w:val="000751BF"/>
    <w:rsid w:val="000752F5"/>
    <w:rsid w:val="0007565E"/>
    <w:rsid w:val="00076D1F"/>
    <w:rsid w:val="00076EF5"/>
    <w:rsid w:val="000771A7"/>
    <w:rsid w:val="00080480"/>
    <w:rsid w:val="000805E7"/>
    <w:rsid w:val="0008064F"/>
    <w:rsid w:val="00081152"/>
    <w:rsid w:val="0008196B"/>
    <w:rsid w:val="00082F79"/>
    <w:rsid w:val="0008356F"/>
    <w:rsid w:val="00084560"/>
    <w:rsid w:val="000848D7"/>
    <w:rsid w:val="00085309"/>
    <w:rsid w:val="0008578F"/>
    <w:rsid w:val="00086030"/>
    <w:rsid w:val="0008608B"/>
    <w:rsid w:val="00086203"/>
    <w:rsid w:val="0008630B"/>
    <w:rsid w:val="00086596"/>
    <w:rsid w:val="0008662F"/>
    <w:rsid w:val="0008692D"/>
    <w:rsid w:val="000876A2"/>
    <w:rsid w:val="000902B9"/>
    <w:rsid w:val="00091632"/>
    <w:rsid w:val="0009189A"/>
    <w:rsid w:val="00091A1B"/>
    <w:rsid w:val="000926F4"/>
    <w:rsid w:val="00092A08"/>
    <w:rsid w:val="0009464E"/>
    <w:rsid w:val="0009476D"/>
    <w:rsid w:val="00094D2E"/>
    <w:rsid w:val="00095504"/>
    <w:rsid w:val="00095AA0"/>
    <w:rsid w:val="00095C78"/>
    <w:rsid w:val="00095D01"/>
    <w:rsid w:val="000966C0"/>
    <w:rsid w:val="00096C0C"/>
    <w:rsid w:val="000A0247"/>
    <w:rsid w:val="000A047A"/>
    <w:rsid w:val="000A07DE"/>
    <w:rsid w:val="000A08C2"/>
    <w:rsid w:val="000A091D"/>
    <w:rsid w:val="000A1CD2"/>
    <w:rsid w:val="000A263E"/>
    <w:rsid w:val="000A3453"/>
    <w:rsid w:val="000A4E5A"/>
    <w:rsid w:val="000A53F5"/>
    <w:rsid w:val="000A5896"/>
    <w:rsid w:val="000A65F8"/>
    <w:rsid w:val="000A6A28"/>
    <w:rsid w:val="000A6A5D"/>
    <w:rsid w:val="000A6C7F"/>
    <w:rsid w:val="000A7069"/>
    <w:rsid w:val="000A7266"/>
    <w:rsid w:val="000B153F"/>
    <w:rsid w:val="000B17D7"/>
    <w:rsid w:val="000B257E"/>
    <w:rsid w:val="000B2AB0"/>
    <w:rsid w:val="000B35B2"/>
    <w:rsid w:val="000B36FC"/>
    <w:rsid w:val="000B3FC9"/>
    <w:rsid w:val="000B4D1B"/>
    <w:rsid w:val="000B4F8D"/>
    <w:rsid w:val="000B511B"/>
    <w:rsid w:val="000B6BA4"/>
    <w:rsid w:val="000B6E5B"/>
    <w:rsid w:val="000B743C"/>
    <w:rsid w:val="000C0576"/>
    <w:rsid w:val="000C06CA"/>
    <w:rsid w:val="000C08B6"/>
    <w:rsid w:val="000C0A2C"/>
    <w:rsid w:val="000C0E2C"/>
    <w:rsid w:val="000C1FC2"/>
    <w:rsid w:val="000C2162"/>
    <w:rsid w:val="000C2226"/>
    <w:rsid w:val="000C325E"/>
    <w:rsid w:val="000C3333"/>
    <w:rsid w:val="000C347B"/>
    <w:rsid w:val="000C40F7"/>
    <w:rsid w:val="000C427E"/>
    <w:rsid w:val="000C45DB"/>
    <w:rsid w:val="000C5340"/>
    <w:rsid w:val="000C53C4"/>
    <w:rsid w:val="000C5570"/>
    <w:rsid w:val="000C59E9"/>
    <w:rsid w:val="000C7DAC"/>
    <w:rsid w:val="000D03E0"/>
    <w:rsid w:val="000D069F"/>
    <w:rsid w:val="000D0AB9"/>
    <w:rsid w:val="000D0FB5"/>
    <w:rsid w:val="000D14FC"/>
    <w:rsid w:val="000D1E7F"/>
    <w:rsid w:val="000D27EB"/>
    <w:rsid w:val="000D294C"/>
    <w:rsid w:val="000D2EB8"/>
    <w:rsid w:val="000D2F00"/>
    <w:rsid w:val="000D2FB4"/>
    <w:rsid w:val="000D3B5E"/>
    <w:rsid w:val="000D4ED9"/>
    <w:rsid w:val="000D6957"/>
    <w:rsid w:val="000D6D5A"/>
    <w:rsid w:val="000D6FBF"/>
    <w:rsid w:val="000D702D"/>
    <w:rsid w:val="000D7649"/>
    <w:rsid w:val="000D77A6"/>
    <w:rsid w:val="000D7DB6"/>
    <w:rsid w:val="000E0BC1"/>
    <w:rsid w:val="000E1282"/>
    <w:rsid w:val="000E161C"/>
    <w:rsid w:val="000E1743"/>
    <w:rsid w:val="000E18BF"/>
    <w:rsid w:val="000E19DE"/>
    <w:rsid w:val="000E1DC2"/>
    <w:rsid w:val="000E2639"/>
    <w:rsid w:val="000E2851"/>
    <w:rsid w:val="000E2C7B"/>
    <w:rsid w:val="000E3A75"/>
    <w:rsid w:val="000E4212"/>
    <w:rsid w:val="000E4A8F"/>
    <w:rsid w:val="000E6134"/>
    <w:rsid w:val="000E640C"/>
    <w:rsid w:val="000E69AF"/>
    <w:rsid w:val="000E6D69"/>
    <w:rsid w:val="000E79F0"/>
    <w:rsid w:val="000E7F80"/>
    <w:rsid w:val="000F0056"/>
    <w:rsid w:val="000F07B7"/>
    <w:rsid w:val="000F097A"/>
    <w:rsid w:val="000F0A13"/>
    <w:rsid w:val="000F0AAF"/>
    <w:rsid w:val="000F18EA"/>
    <w:rsid w:val="000F1CF2"/>
    <w:rsid w:val="000F2A5E"/>
    <w:rsid w:val="000F33A9"/>
    <w:rsid w:val="000F357A"/>
    <w:rsid w:val="000F3AB2"/>
    <w:rsid w:val="000F4203"/>
    <w:rsid w:val="000F4363"/>
    <w:rsid w:val="000F4740"/>
    <w:rsid w:val="000F49DE"/>
    <w:rsid w:val="000F4D4B"/>
    <w:rsid w:val="000F55EE"/>
    <w:rsid w:val="000F5677"/>
    <w:rsid w:val="000F6128"/>
    <w:rsid w:val="000F70A8"/>
    <w:rsid w:val="000F71A6"/>
    <w:rsid w:val="000F71E7"/>
    <w:rsid w:val="000F733A"/>
    <w:rsid w:val="000F758A"/>
    <w:rsid w:val="000F75A7"/>
    <w:rsid w:val="000F7ED2"/>
    <w:rsid w:val="001000A2"/>
    <w:rsid w:val="0010036A"/>
    <w:rsid w:val="00100386"/>
    <w:rsid w:val="00100693"/>
    <w:rsid w:val="00100B07"/>
    <w:rsid w:val="00100DEC"/>
    <w:rsid w:val="00101194"/>
    <w:rsid w:val="001015E4"/>
    <w:rsid w:val="001018A9"/>
    <w:rsid w:val="00101AD1"/>
    <w:rsid w:val="00102783"/>
    <w:rsid w:val="00102C14"/>
    <w:rsid w:val="00102CDC"/>
    <w:rsid w:val="00103F3D"/>
    <w:rsid w:val="00103F86"/>
    <w:rsid w:val="00104A46"/>
    <w:rsid w:val="00104A8E"/>
    <w:rsid w:val="0010545C"/>
    <w:rsid w:val="001059C1"/>
    <w:rsid w:val="001068DD"/>
    <w:rsid w:val="00106BEE"/>
    <w:rsid w:val="00106DC3"/>
    <w:rsid w:val="001070F8"/>
    <w:rsid w:val="0010728B"/>
    <w:rsid w:val="00110569"/>
    <w:rsid w:val="00110898"/>
    <w:rsid w:val="00111023"/>
    <w:rsid w:val="00111191"/>
    <w:rsid w:val="00111625"/>
    <w:rsid w:val="00111F50"/>
    <w:rsid w:val="0011236F"/>
    <w:rsid w:val="00112FE4"/>
    <w:rsid w:val="00113E9C"/>
    <w:rsid w:val="0011448E"/>
    <w:rsid w:val="0011596D"/>
    <w:rsid w:val="00116219"/>
    <w:rsid w:val="0011627D"/>
    <w:rsid w:val="0011705D"/>
    <w:rsid w:val="0011768B"/>
    <w:rsid w:val="001176F4"/>
    <w:rsid w:val="00117B31"/>
    <w:rsid w:val="00117F87"/>
    <w:rsid w:val="00120043"/>
    <w:rsid w:val="00120DE0"/>
    <w:rsid w:val="001210B7"/>
    <w:rsid w:val="00122827"/>
    <w:rsid w:val="001236BD"/>
    <w:rsid w:val="001241AF"/>
    <w:rsid w:val="001241F7"/>
    <w:rsid w:val="0012575A"/>
    <w:rsid w:val="00125FEF"/>
    <w:rsid w:val="00126194"/>
    <w:rsid w:val="001269CC"/>
    <w:rsid w:val="00126F62"/>
    <w:rsid w:val="001271F5"/>
    <w:rsid w:val="001273BA"/>
    <w:rsid w:val="001275F2"/>
    <w:rsid w:val="001277B6"/>
    <w:rsid w:val="00127970"/>
    <w:rsid w:val="00127CC2"/>
    <w:rsid w:val="00130173"/>
    <w:rsid w:val="00131090"/>
    <w:rsid w:val="001314C7"/>
    <w:rsid w:val="001314E9"/>
    <w:rsid w:val="0013247D"/>
    <w:rsid w:val="001324E3"/>
    <w:rsid w:val="00133977"/>
    <w:rsid w:val="00134C9E"/>
    <w:rsid w:val="001350CD"/>
    <w:rsid w:val="001352AC"/>
    <w:rsid w:val="00135739"/>
    <w:rsid w:val="001377EC"/>
    <w:rsid w:val="00137F3F"/>
    <w:rsid w:val="001420CB"/>
    <w:rsid w:val="00142279"/>
    <w:rsid w:val="001423B9"/>
    <w:rsid w:val="0014265E"/>
    <w:rsid w:val="001433C6"/>
    <w:rsid w:val="0014343B"/>
    <w:rsid w:val="00143D86"/>
    <w:rsid w:val="00144E74"/>
    <w:rsid w:val="0014746B"/>
    <w:rsid w:val="00147553"/>
    <w:rsid w:val="001478AB"/>
    <w:rsid w:val="00150020"/>
    <w:rsid w:val="00150488"/>
    <w:rsid w:val="001505FE"/>
    <w:rsid w:val="0015068D"/>
    <w:rsid w:val="00150A94"/>
    <w:rsid w:val="00150D9B"/>
    <w:rsid w:val="0015132F"/>
    <w:rsid w:val="00151EC4"/>
    <w:rsid w:val="00151EE3"/>
    <w:rsid w:val="0015208E"/>
    <w:rsid w:val="001521DA"/>
    <w:rsid w:val="00152658"/>
    <w:rsid w:val="001526CC"/>
    <w:rsid w:val="001532DD"/>
    <w:rsid w:val="00153377"/>
    <w:rsid w:val="00153489"/>
    <w:rsid w:val="0015355A"/>
    <w:rsid w:val="00154C6F"/>
    <w:rsid w:val="00155C4F"/>
    <w:rsid w:val="00156073"/>
    <w:rsid w:val="00156086"/>
    <w:rsid w:val="00156210"/>
    <w:rsid w:val="00156742"/>
    <w:rsid w:val="001569DA"/>
    <w:rsid w:val="00156C9F"/>
    <w:rsid w:val="00157081"/>
    <w:rsid w:val="00157F9F"/>
    <w:rsid w:val="00157FB3"/>
    <w:rsid w:val="001608A6"/>
    <w:rsid w:val="00160A7B"/>
    <w:rsid w:val="00162240"/>
    <w:rsid w:val="0016237A"/>
    <w:rsid w:val="0016283D"/>
    <w:rsid w:val="00164C6D"/>
    <w:rsid w:val="001659FB"/>
    <w:rsid w:val="00165DE1"/>
    <w:rsid w:val="00165E3F"/>
    <w:rsid w:val="00166240"/>
    <w:rsid w:val="00166C10"/>
    <w:rsid w:val="0016702E"/>
    <w:rsid w:val="001672C0"/>
    <w:rsid w:val="001677D7"/>
    <w:rsid w:val="00167A84"/>
    <w:rsid w:val="00167B53"/>
    <w:rsid w:val="00170750"/>
    <w:rsid w:val="001711F5"/>
    <w:rsid w:val="00171B23"/>
    <w:rsid w:val="00171D0C"/>
    <w:rsid w:val="00171D45"/>
    <w:rsid w:val="00171D8B"/>
    <w:rsid w:val="00172CA8"/>
    <w:rsid w:val="00172D72"/>
    <w:rsid w:val="00172E7B"/>
    <w:rsid w:val="0017314C"/>
    <w:rsid w:val="001731FC"/>
    <w:rsid w:val="00173BBA"/>
    <w:rsid w:val="00173D5C"/>
    <w:rsid w:val="00173F65"/>
    <w:rsid w:val="0017416A"/>
    <w:rsid w:val="001743A2"/>
    <w:rsid w:val="0017490A"/>
    <w:rsid w:val="00175F03"/>
    <w:rsid w:val="00175F48"/>
    <w:rsid w:val="001760AA"/>
    <w:rsid w:val="001765D2"/>
    <w:rsid w:val="00176F90"/>
    <w:rsid w:val="001771A6"/>
    <w:rsid w:val="001776F7"/>
    <w:rsid w:val="0017795E"/>
    <w:rsid w:val="0018085C"/>
    <w:rsid w:val="0018094A"/>
    <w:rsid w:val="00180BA6"/>
    <w:rsid w:val="00182F00"/>
    <w:rsid w:val="0018323C"/>
    <w:rsid w:val="001832EE"/>
    <w:rsid w:val="00183803"/>
    <w:rsid w:val="00183880"/>
    <w:rsid w:val="001844CD"/>
    <w:rsid w:val="0018457B"/>
    <w:rsid w:val="00184886"/>
    <w:rsid w:val="00184983"/>
    <w:rsid w:val="001856E2"/>
    <w:rsid w:val="0018588B"/>
    <w:rsid w:val="00185E6B"/>
    <w:rsid w:val="00185EE3"/>
    <w:rsid w:val="00186023"/>
    <w:rsid w:val="0018625A"/>
    <w:rsid w:val="00186F56"/>
    <w:rsid w:val="001876BF"/>
    <w:rsid w:val="00187FBE"/>
    <w:rsid w:val="00190002"/>
    <w:rsid w:val="001903D8"/>
    <w:rsid w:val="001907FA"/>
    <w:rsid w:val="0019084A"/>
    <w:rsid w:val="00190A27"/>
    <w:rsid w:val="00190BDE"/>
    <w:rsid w:val="00190FD9"/>
    <w:rsid w:val="00191B52"/>
    <w:rsid w:val="00191BC3"/>
    <w:rsid w:val="00191BEC"/>
    <w:rsid w:val="00192932"/>
    <w:rsid w:val="00192BB8"/>
    <w:rsid w:val="00193079"/>
    <w:rsid w:val="00193A70"/>
    <w:rsid w:val="001947D5"/>
    <w:rsid w:val="00194876"/>
    <w:rsid w:val="00194A6A"/>
    <w:rsid w:val="001952FD"/>
    <w:rsid w:val="001954FE"/>
    <w:rsid w:val="001955F7"/>
    <w:rsid w:val="0019586F"/>
    <w:rsid w:val="00195C35"/>
    <w:rsid w:val="00195C5D"/>
    <w:rsid w:val="00196B06"/>
    <w:rsid w:val="00196C53"/>
    <w:rsid w:val="00196DC5"/>
    <w:rsid w:val="001A01C6"/>
    <w:rsid w:val="001A079F"/>
    <w:rsid w:val="001A0883"/>
    <w:rsid w:val="001A09EA"/>
    <w:rsid w:val="001A27FB"/>
    <w:rsid w:val="001A2966"/>
    <w:rsid w:val="001A2984"/>
    <w:rsid w:val="001A2B20"/>
    <w:rsid w:val="001A2F41"/>
    <w:rsid w:val="001A3368"/>
    <w:rsid w:val="001A3D22"/>
    <w:rsid w:val="001A40B1"/>
    <w:rsid w:val="001A47A3"/>
    <w:rsid w:val="001A5291"/>
    <w:rsid w:val="001A626D"/>
    <w:rsid w:val="001A6DFA"/>
    <w:rsid w:val="001A7F88"/>
    <w:rsid w:val="001B043D"/>
    <w:rsid w:val="001B05A5"/>
    <w:rsid w:val="001B111F"/>
    <w:rsid w:val="001B1D2B"/>
    <w:rsid w:val="001B2033"/>
    <w:rsid w:val="001B2299"/>
    <w:rsid w:val="001B2B10"/>
    <w:rsid w:val="001B3598"/>
    <w:rsid w:val="001B3735"/>
    <w:rsid w:val="001B419C"/>
    <w:rsid w:val="001B4763"/>
    <w:rsid w:val="001B4C99"/>
    <w:rsid w:val="001B5ACF"/>
    <w:rsid w:val="001B5C34"/>
    <w:rsid w:val="001B5C51"/>
    <w:rsid w:val="001B5DDD"/>
    <w:rsid w:val="001B5F1F"/>
    <w:rsid w:val="001B7115"/>
    <w:rsid w:val="001C0A4D"/>
    <w:rsid w:val="001C0F92"/>
    <w:rsid w:val="001C189C"/>
    <w:rsid w:val="001C1C38"/>
    <w:rsid w:val="001C21C5"/>
    <w:rsid w:val="001C33D4"/>
    <w:rsid w:val="001C3860"/>
    <w:rsid w:val="001C3967"/>
    <w:rsid w:val="001C3E7E"/>
    <w:rsid w:val="001C494B"/>
    <w:rsid w:val="001C5027"/>
    <w:rsid w:val="001C555C"/>
    <w:rsid w:val="001C591E"/>
    <w:rsid w:val="001C5BDB"/>
    <w:rsid w:val="001C6371"/>
    <w:rsid w:val="001C6615"/>
    <w:rsid w:val="001C686D"/>
    <w:rsid w:val="001C7387"/>
    <w:rsid w:val="001C7402"/>
    <w:rsid w:val="001C761B"/>
    <w:rsid w:val="001C778E"/>
    <w:rsid w:val="001C79F9"/>
    <w:rsid w:val="001C7C5A"/>
    <w:rsid w:val="001D011B"/>
    <w:rsid w:val="001D07CC"/>
    <w:rsid w:val="001D099C"/>
    <w:rsid w:val="001D11AB"/>
    <w:rsid w:val="001D11C4"/>
    <w:rsid w:val="001D26E9"/>
    <w:rsid w:val="001D27BB"/>
    <w:rsid w:val="001D2C40"/>
    <w:rsid w:val="001D33E1"/>
    <w:rsid w:val="001D3718"/>
    <w:rsid w:val="001D3943"/>
    <w:rsid w:val="001D42BE"/>
    <w:rsid w:val="001D4452"/>
    <w:rsid w:val="001D4911"/>
    <w:rsid w:val="001D5FC3"/>
    <w:rsid w:val="001D6A99"/>
    <w:rsid w:val="001D6C34"/>
    <w:rsid w:val="001D730F"/>
    <w:rsid w:val="001E0383"/>
    <w:rsid w:val="001E0959"/>
    <w:rsid w:val="001E192E"/>
    <w:rsid w:val="001E1A98"/>
    <w:rsid w:val="001E24D5"/>
    <w:rsid w:val="001E3066"/>
    <w:rsid w:val="001E3628"/>
    <w:rsid w:val="001E3DA5"/>
    <w:rsid w:val="001E44CA"/>
    <w:rsid w:val="001E59CC"/>
    <w:rsid w:val="001E6B2C"/>
    <w:rsid w:val="001E7CF7"/>
    <w:rsid w:val="001F0BA5"/>
    <w:rsid w:val="001F17A4"/>
    <w:rsid w:val="001F19F1"/>
    <w:rsid w:val="001F1F0C"/>
    <w:rsid w:val="001F3300"/>
    <w:rsid w:val="001F3570"/>
    <w:rsid w:val="001F41CE"/>
    <w:rsid w:val="001F41D4"/>
    <w:rsid w:val="001F428F"/>
    <w:rsid w:val="001F455D"/>
    <w:rsid w:val="001F4567"/>
    <w:rsid w:val="001F4C72"/>
    <w:rsid w:val="001F64B7"/>
    <w:rsid w:val="001F6A9F"/>
    <w:rsid w:val="001F6E56"/>
    <w:rsid w:val="002001A9"/>
    <w:rsid w:val="0020020D"/>
    <w:rsid w:val="0020048C"/>
    <w:rsid w:val="002007E4"/>
    <w:rsid w:val="00201576"/>
    <w:rsid w:val="00202A44"/>
    <w:rsid w:val="00202C60"/>
    <w:rsid w:val="00204082"/>
    <w:rsid w:val="0020443E"/>
    <w:rsid w:val="002051E1"/>
    <w:rsid w:val="00205D68"/>
    <w:rsid w:val="0020627D"/>
    <w:rsid w:val="002067E9"/>
    <w:rsid w:val="0020699E"/>
    <w:rsid w:val="00206A56"/>
    <w:rsid w:val="00206AA2"/>
    <w:rsid w:val="00206B69"/>
    <w:rsid w:val="00206D41"/>
    <w:rsid w:val="002076D6"/>
    <w:rsid w:val="0020780D"/>
    <w:rsid w:val="00210165"/>
    <w:rsid w:val="00212136"/>
    <w:rsid w:val="0021229E"/>
    <w:rsid w:val="00212D62"/>
    <w:rsid w:val="00214700"/>
    <w:rsid w:val="00214CC7"/>
    <w:rsid w:val="00215B8F"/>
    <w:rsid w:val="00217E0B"/>
    <w:rsid w:val="002201E7"/>
    <w:rsid w:val="002219F9"/>
    <w:rsid w:val="00222D0E"/>
    <w:rsid w:val="00223144"/>
    <w:rsid w:val="00223530"/>
    <w:rsid w:val="0022399E"/>
    <w:rsid w:val="00223AAD"/>
    <w:rsid w:val="00224550"/>
    <w:rsid w:val="002246E5"/>
    <w:rsid w:val="0022506E"/>
    <w:rsid w:val="002262ED"/>
    <w:rsid w:val="0022657E"/>
    <w:rsid w:val="00226917"/>
    <w:rsid w:val="0022757A"/>
    <w:rsid w:val="002275FE"/>
    <w:rsid w:val="002313D9"/>
    <w:rsid w:val="002316F2"/>
    <w:rsid w:val="00231D7B"/>
    <w:rsid w:val="00232154"/>
    <w:rsid w:val="00232A40"/>
    <w:rsid w:val="00233317"/>
    <w:rsid w:val="002337BB"/>
    <w:rsid w:val="0023386A"/>
    <w:rsid w:val="002343C5"/>
    <w:rsid w:val="00234B3F"/>
    <w:rsid w:val="0023508E"/>
    <w:rsid w:val="00236753"/>
    <w:rsid w:val="002368BF"/>
    <w:rsid w:val="0023694E"/>
    <w:rsid w:val="00236D8A"/>
    <w:rsid w:val="0023701E"/>
    <w:rsid w:val="00237781"/>
    <w:rsid w:val="00240420"/>
    <w:rsid w:val="002409AF"/>
    <w:rsid w:val="00240BFC"/>
    <w:rsid w:val="002410F2"/>
    <w:rsid w:val="00241248"/>
    <w:rsid w:val="002414C6"/>
    <w:rsid w:val="00241C63"/>
    <w:rsid w:val="00241D1B"/>
    <w:rsid w:val="00241DA1"/>
    <w:rsid w:val="0024238B"/>
    <w:rsid w:val="00242D40"/>
    <w:rsid w:val="00242EA9"/>
    <w:rsid w:val="0024301C"/>
    <w:rsid w:val="002432F0"/>
    <w:rsid w:val="0024336D"/>
    <w:rsid w:val="002433B9"/>
    <w:rsid w:val="00243C98"/>
    <w:rsid w:val="00243FD0"/>
    <w:rsid w:val="002443D1"/>
    <w:rsid w:val="00244D24"/>
    <w:rsid w:val="0024505F"/>
    <w:rsid w:val="00246125"/>
    <w:rsid w:val="00246787"/>
    <w:rsid w:val="002471DF"/>
    <w:rsid w:val="00247299"/>
    <w:rsid w:val="00247782"/>
    <w:rsid w:val="00247F14"/>
    <w:rsid w:val="00247FEA"/>
    <w:rsid w:val="002514BD"/>
    <w:rsid w:val="002517F4"/>
    <w:rsid w:val="00252923"/>
    <w:rsid w:val="00252CFD"/>
    <w:rsid w:val="002534CA"/>
    <w:rsid w:val="00253586"/>
    <w:rsid w:val="002540F6"/>
    <w:rsid w:val="002542C2"/>
    <w:rsid w:val="0025513B"/>
    <w:rsid w:val="00255204"/>
    <w:rsid w:val="002559D8"/>
    <w:rsid w:val="0025642A"/>
    <w:rsid w:val="002569C4"/>
    <w:rsid w:val="00256FE1"/>
    <w:rsid w:val="00257027"/>
    <w:rsid w:val="002572B9"/>
    <w:rsid w:val="002573CA"/>
    <w:rsid w:val="0026001F"/>
    <w:rsid w:val="00261466"/>
    <w:rsid w:val="002615EF"/>
    <w:rsid w:val="00261CC8"/>
    <w:rsid w:val="00262D9A"/>
    <w:rsid w:val="0026304D"/>
    <w:rsid w:val="00263E1C"/>
    <w:rsid w:val="002642B5"/>
    <w:rsid w:val="00264AF8"/>
    <w:rsid w:val="0026746C"/>
    <w:rsid w:val="00267E3B"/>
    <w:rsid w:val="00267F05"/>
    <w:rsid w:val="00270414"/>
    <w:rsid w:val="00270B78"/>
    <w:rsid w:val="00271179"/>
    <w:rsid w:val="002723EC"/>
    <w:rsid w:val="00273232"/>
    <w:rsid w:val="0027385C"/>
    <w:rsid w:val="00273A04"/>
    <w:rsid w:val="002742DE"/>
    <w:rsid w:val="00274850"/>
    <w:rsid w:val="00275D5E"/>
    <w:rsid w:val="00276C3B"/>
    <w:rsid w:val="0027710E"/>
    <w:rsid w:val="002805AC"/>
    <w:rsid w:val="00280769"/>
    <w:rsid w:val="00280786"/>
    <w:rsid w:val="00280B2D"/>
    <w:rsid w:val="002818C7"/>
    <w:rsid w:val="00281BCD"/>
    <w:rsid w:val="0028262D"/>
    <w:rsid w:val="00282F14"/>
    <w:rsid w:val="00283EA5"/>
    <w:rsid w:val="00283F57"/>
    <w:rsid w:val="002844C9"/>
    <w:rsid w:val="0028450D"/>
    <w:rsid w:val="002851C9"/>
    <w:rsid w:val="0028521D"/>
    <w:rsid w:val="00285ABD"/>
    <w:rsid w:val="00285B1C"/>
    <w:rsid w:val="002869EB"/>
    <w:rsid w:val="00287814"/>
    <w:rsid w:val="00287B69"/>
    <w:rsid w:val="00287BD0"/>
    <w:rsid w:val="00290469"/>
    <w:rsid w:val="00291769"/>
    <w:rsid w:val="002917FA"/>
    <w:rsid w:val="00292399"/>
    <w:rsid w:val="00292A44"/>
    <w:rsid w:val="00292C5F"/>
    <w:rsid w:val="0029355A"/>
    <w:rsid w:val="002935A7"/>
    <w:rsid w:val="00294019"/>
    <w:rsid w:val="002944AD"/>
    <w:rsid w:val="002947A6"/>
    <w:rsid w:val="00294D9E"/>
    <w:rsid w:val="0029610B"/>
    <w:rsid w:val="00296DF9"/>
    <w:rsid w:val="00296E7E"/>
    <w:rsid w:val="0029746B"/>
    <w:rsid w:val="00297769"/>
    <w:rsid w:val="002A027C"/>
    <w:rsid w:val="002A0801"/>
    <w:rsid w:val="002A0EC0"/>
    <w:rsid w:val="002A138E"/>
    <w:rsid w:val="002A1603"/>
    <w:rsid w:val="002A17AE"/>
    <w:rsid w:val="002A17E5"/>
    <w:rsid w:val="002A28D6"/>
    <w:rsid w:val="002A37DC"/>
    <w:rsid w:val="002A3B49"/>
    <w:rsid w:val="002A3BF6"/>
    <w:rsid w:val="002A44BE"/>
    <w:rsid w:val="002A50B9"/>
    <w:rsid w:val="002A52C0"/>
    <w:rsid w:val="002A5433"/>
    <w:rsid w:val="002A5895"/>
    <w:rsid w:val="002A5907"/>
    <w:rsid w:val="002A647B"/>
    <w:rsid w:val="002A6B3C"/>
    <w:rsid w:val="002A75BB"/>
    <w:rsid w:val="002B0173"/>
    <w:rsid w:val="002B06DE"/>
    <w:rsid w:val="002B083D"/>
    <w:rsid w:val="002B0F8A"/>
    <w:rsid w:val="002B11E6"/>
    <w:rsid w:val="002B14BE"/>
    <w:rsid w:val="002B207C"/>
    <w:rsid w:val="002B20DC"/>
    <w:rsid w:val="002B24D5"/>
    <w:rsid w:val="002B2E87"/>
    <w:rsid w:val="002B2FFC"/>
    <w:rsid w:val="002B354A"/>
    <w:rsid w:val="002B3EFC"/>
    <w:rsid w:val="002B488D"/>
    <w:rsid w:val="002B4D32"/>
    <w:rsid w:val="002B5124"/>
    <w:rsid w:val="002B54B0"/>
    <w:rsid w:val="002B582E"/>
    <w:rsid w:val="002B5D6E"/>
    <w:rsid w:val="002B6679"/>
    <w:rsid w:val="002B6F2F"/>
    <w:rsid w:val="002B7515"/>
    <w:rsid w:val="002B7845"/>
    <w:rsid w:val="002C0328"/>
    <w:rsid w:val="002C0D17"/>
    <w:rsid w:val="002C10A5"/>
    <w:rsid w:val="002C160A"/>
    <w:rsid w:val="002C1A0B"/>
    <w:rsid w:val="002C248A"/>
    <w:rsid w:val="002C289C"/>
    <w:rsid w:val="002C3C3D"/>
    <w:rsid w:val="002C3FB2"/>
    <w:rsid w:val="002C518A"/>
    <w:rsid w:val="002C54E8"/>
    <w:rsid w:val="002C59D8"/>
    <w:rsid w:val="002C5C1E"/>
    <w:rsid w:val="002C619C"/>
    <w:rsid w:val="002C64AD"/>
    <w:rsid w:val="002C777C"/>
    <w:rsid w:val="002C7993"/>
    <w:rsid w:val="002C79D4"/>
    <w:rsid w:val="002C7AB6"/>
    <w:rsid w:val="002D01B9"/>
    <w:rsid w:val="002D03D4"/>
    <w:rsid w:val="002D06B5"/>
    <w:rsid w:val="002D0B2A"/>
    <w:rsid w:val="002D0F14"/>
    <w:rsid w:val="002D0FA0"/>
    <w:rsid w:val="002D1BD7"/>
    <w:rsid w:val="002D2075"/>
    <w:rsid w:val="002D280C"/>
    <w:rsid w:val="002D3062"/>
    <w:rsid w:val="002D309A"/>
    <w:rsid w:val="002D332A"/>
    <w:rsid w:val="002D352E"/>
    <w:rsid w:val="002D3B76"/>
    <w:rsid w:val="002D5195"/>
    <w:rsid w:val="002D5497"/>
    <w:rsid w:val="002D5934"/>
    <w:rsid w:val="002D5FDD"/>
    <w:rsid w:val="002E04CF"/>
    <w:rsid w:val="002E1942"/>
    <w:rsid w:val="002E211D"/>
    <w:rsid w:val="002E22CF"/>
    <w:rsid w:val="002E232E"/>
    <w:rsid w:val="002E2AA3"/>
    <w:rsid w:val="002E3438"/>
    <w:rsid w:val="002E3708"/>
    <w:rsid w:val="002E56A9"/>
    <w:rsid w:val="002E6778"/>
    <w:rsid w:val="002E689A"/>
    <w:rsid w:val="002E6CE6"/>
    <w:rsid w:val="002E7A14"/>
    <w:rsid w:val="002E7FC0"/>
    <w:rsid w:val="002F00F7"/>
    <w:rsid w:val="002F05E6"/>
    <w:rsid w:val="002F0CCC"/>
    <w:rsid w:val="002F0E6B"/>
    <w:rsid w:val="002F0F0F"/>
    <w:rsid w:val="002F1096"/>
    <w:rsid w:val="002F1571"/>
    <w:rsid w:val="002F2085"/>
    <w:rsid w:val="002F260B"/>
    <w:rsid w:val="002F2A09"/>
    <w:rsid w:val="002F3151"/>
    <w:rsid w:val="002F3A40"/>
    <w:rsid w:val="002F4497"/>
    <w:rsid w:val="002F4DEE"/>
    <w:rsid w:val="002F51C5"/>
    <w:rsid w:val="002F5E83"/>
    <w:rsid w:val="002F6600"/>
    <w:rsid w:val="002F698A"/>
    <w:rsid w:val="00300D34"/>
    <w:rsid w:val="00301EE5"/>
    <w:rsid w:val="003020E8"/>
    <w:rsid w:val="003028D3"/>
    <w:rsid w:val="0030299A"/>
    <w:rsid w:val="00302D7E"/>
    <w:rsid w:val="00302FE1"/>
    <w:rsid w:val="003030E5"/>
    <w:rsid w:val="00305033"/>
    <w:rsid w:val="00305680"/>
    <w:rsid w:val="00305D0E"/>
    <w:rsid w:val="00305D5C"/>
    <w:rsid w:val="003060FC"/>
    <w:rsid w:val="00306B7E"/>
    <w:rsid w:val="003078EC"/>
    <w:rsid w:val="00307B4C"/>
    <w:rsid w:val="00310415"/>
    <w:rsid w:val="003111D9"/>
    <w:rsid w:val="003113F3"/>
    <w:rsid w:val="00311F38"/>
    <w:rsid w:val="003131E2"/>
    <w:rsid w:val="00313798"/>
    <w:rsid w:val="00313DCB"/>
    <w:rsid w:val="003141F3"/>
    <w:rsid w:val="00314A70"/>
    <w:rsid w:val="00314D94"/>
    <w:rsid w:val="00314DA7"/>
    <w:rsid w:val="0031507F"/>
    <w:rsid w:val="00315428"/>
    <w:rsid w:val="003155E2"/>
    <w:rsid w:val="00316012"/>
    <w:rsid w:val="00316203"/>
    <w:rsid w:val="00317621"/>
    <w:rsid w:val="00317BD9"/>
    <w:rsid w:val="0032017A"/>
    <w:rsid w:val="00320E1D"/>
    <w:rsid w:val="0032100C"/>
    <w:rsid w:val="00321A8A"/>
    <w:rsid w:val="00321CCF"/>
    <w:rsid w:val="00321D20"/>
    <w:rsid w:val="00321EEE"/>
    <w:rsid w:val="003228B4"/>
    <w:rsid w:val="00322959"/>
    <w:rsid w:val="00322ABA"/>
    <w:rsid w:val="00322CCA"/>
    <w:rsid w:val="00322F83"/>
    <w:rsid w:val="00324048"/>
    <w:rsid w:val="003248BF"/>
    <w:rsid w:val="00324EC8"/>
    <w:rsid w:val="003252DA"/>
    <w:rsid w:val="00325DE9"/>
    <w:rsid w:val="003268FA"/>
    <w:rsid w:val="00327105"/>
    <w:rsid w:val="0032710E"/>
    <w:rsid w:val="00327487"/>
    <w:rsid w:val="003308E1"/>
    <w:rsid w:val="003309E7"/>
    <w:rsid w:val="00331761"/>
    <w:rsid w:val="00331CEB"/>
    <w:rsid w:val="0033216B"/>
    <w:rsid w:val="003323EC"/>
    <w:rsid w:val="00332A4B"/>
    <w:rsid w:val="00332AF8"/>
    <w:rsid w:val="003332EB"/>
    <w:rsid w:val="0033372F"/>
    <w:rsid w:val="00333F31"/>
    <w:rsid w:val="003343F6"/>
    <w:rsid w:val="00335139"/>
    <w:rsid w:val="00335C53"/>
    <w:rsid w:val="00336336"/>
    <w:rsid w:val="0033663D"/>
    <w:rsid w:val="003371F5"/>
    <w:rsid w:val="003372CD"/>
    <w:rsid w:val="0033760C"/>
    <w:rsid w:val="00340134"/>
    <w:rsid w:val="0034114A"/>
    <w:rsid w:val="00341281"/>
    <w:rsid w:val="00341549"/>
    <w:rsid w:val="003416DA"/>
    <w:rsid w:val="003418AD"/>
    <w:rsid w:val="00341950"/>
    <w:rsid w:val="00342E63"/>
    <w:rsid w:val="00343BDF"/>
    <w:rsid w:val="00345345"/>
    <w:rsid w:val="00345B45"/>
    <w:rsid w:val="0034600D"/>
    <w:rsid w:val="00346CEA"/>
    <w:rsid w:val="003473B6"/>
    <w:rsid w:val="00347407"/>
    <w:rsid w:val="00347E21"/>
    <w:rsid w:val="0035004F"/>
    <w:rsid w:val="00350302"/>
    <w:rsid w:val="0035045F"/>
    <w:rsid w:val="003504E4"/>
    <w:rsid w:val="00350D56"/>
    <w:rsid w:val="00351ADE"/>
    <w:rsid w:val="00352251"/>
    <w:rsid w:val="003522B6"/>
    <w:rsid w:val="003523F5"/>
    <w:rsid w:val="003534F0"/>
    <w:rsid w:val="00353BF5"/>
    <w:rsid w:val="00353FEE"/>
    <w:rsid w:val="00354096"/>
    <w:rsid w:val="003541A7"/>
    <w:rsid w:val="00354D0E"/>
    <w:rsid w:val="00355966"/>
    <w:rsid w:val="00356211"/>
    <w:rsid w:val="003566C7"/>
    <w:rsid w:val="00356F73"/>
    <w:rsid w:val="003572FB"/>
    <w:rsid w:val="00357357"/>
    <w:rsid w:val="00360198"/>
    <w:rsid w:val="00360463"/>
    <w:rsid w:val="00361007"/>
    <w:rsid w:val="003615A8"/>
    <w:rsid w:val="00361605"/>
    <w:rsid w:val="00362605"/>
    <w:rsid w:val="00363438"/>
    <w:rsid w:val="00363C4E"/>
    <w:rsid w:val="00363C52"/>
    <w:rsid w:val="00363CEC"/>
    <w:rsid w:val="00363DBD"/>
    <w:rsid w:val="003643DF"/>
    <w:rsid w:val="003647E7"/>
    <w:rsid w:val="00364C75"/>
    <w:rsid w:val="00364D80"/>
    <w:rsid w:val="00365164"/>
    <w:rsid w:val="00365361"/>
    <w:rsid w:val="0036572F"/>
    <w:rsid w:val="00365A44"/>
    <w:rsid w:val="00365CF2"/>
    <w:rsid w:val="003662B9"/>
    <w:rsid w:val="00366421"/>
    <w:rsid w:val="003667FE"/>
    <w:rsid w:val="0036699F"/>
    <w:rsid w:val="00366B58"/>
    <w:rsid w:val="00367B9D"/>
    <w:rsid w:val="0037055E"/>
    <w:rsid w:val="00371561"/>
    <w:rsid w:val="00371A77"/>
    <w:rsid w:val="00371AE9"/>
    <w:rsid w:val="00372E4B"/>
    <w:rsid w:val="00373180"/>
    <w:rsid w:val="00373AEE"/>
    <w:rsid w:val="00373E47"/>
    <w:rsid w:val="00374788"/>
    <w:rsid w:val="00374B33"/>
    <w:rsid w:val="00375124"/>
    <w:rsid w:val="0037544C"/>
    <w:rsid w:val="00375461"/>
    <w:rsid w:val="00375A18"/>
    <w:rsid w:val="00376254"/>
    <w:rsid w:val="003762E1"/>
    <w:rsid w:val="0037767E"/>
    <w:rsid w:val="00377D52"/>
    <w:rsid w:val="00377FF3"/>
    <w:rsid w:val="0038004A"/>
    <w:rsid w:val="00380772"/>
    <w:rsid w:val="003817C3"/>
    <w:rsid w:val="00381FE0"/>
    <w:rsid w:val="00382681"/>
    <w:rsid w:val="003834DF"/>
    <w:rsid w:val="0038359F"/>
    <w:rsid w:val="00383ECC"/>
    <w:rsid w:val="00385268"/>
    <w:rsid w:val="003869C7"/>
    <w:rsid w:val="00386C0A"/>
    <w:rsid w:val="003903C1"/>
    <w:rsid w:val="00390656"/>
    <w:rsid w:val="00391EDE"/>
    <w:rsid w:val="00392E9A"/>
    <w:rsid w:val="00392FCD"/>
    <w:rsid w:val="003930CC"/>
    <w:rsid w:val="00393488"/>
    <w:rsid w:val="0039390E"/>
    <w:rsid w:val="00394A8A"/>
    <w:rsid w:val="003958E1"/>
    <w:rsid w:val="00395BD4"/>
    <w:rsid w:val="00397304"/>
    <w:rsid w:val="00397450"/>
    <w:rsid w:val="003A03C8"/>
    <w:rsid w:val="003A11EF"/>
    <w:rsid w:val="003A124E"/>
    <w:rsid w:val="003A1402"/>
    <w:rsid w:val="003A1C3F"/>
    <w:rsid w:val="003A1D0B"/>
    <w:rsid w:val="003A203F"/>
    <w:rsid w:val="003A25A4"/>
    <w:rsid w:val="003A266D"/>
    <w:rsid w:val="003A26F8"/>
    <w:rsid w:val="003A309D"/>
    <w:rsid w:val="003A35FB"/>
    <w:rsid w:val="003A3B53"/>
    <w:rsid w:val="003A3C03"/>
    <w:rsid w:val="003A45D4"/>
    <w:rsid w:val="003A4A2F"/>
    <w:rsid w:val="003A52D7"/>
    <w:rsid w:val="003A5B23"/>
    <w:rsid w:val="003A629D"/>
    <w:rsid w:val="003A7936"/>
    <w:rsid w:val="003B0084"/>
    <w:rsid w:val="003B178E"/>
    <w:rsid w:val="003B1972"/>
    <w:rsid w:val="003B1A73"/>
    <w:rsid w:val="003B1F61"/>
    <w:rsid w:val="003B22F3"/>
    <w:rsid w:val="003B2641"/>
    <w:rsid w:val="003B5144"/>
    <w:rsid w:val="003B6815"/>
    <w:rsid w:val="003B683C"/>
    <w:rsid w:val="003B6BEA"/>
    <w:rsid w:val="003B6E80"/>
    <w:rsid w:val="003B7708"/>
    <w:rsid w:val="003B7B53"/>
    <w:rsid w:val="003B7E64"/>
    <w:rsid w:val="003C0787"/>
    <w:rsid w:val="003C1181"/>
    <w:rsid w:val="003C1658"/>
    <w:rsid w:val="003C22EB"/>
    <w:rsid w:val="003C2543"/>
    <w:rsid w:val="003C30B3"/>
    <w:rsid w:val="003C3102"/>
    <w:rsid w:val="003C38E6"/>
    <w:rsid w:val="003C3C02"/>
    <w:rsid w:val="003C4C10"/>
    <w:rsid w:val="003C59C7"/>
    <w:rsid w:val="003C5AC5"/>
    <w:rsid w:val="003C5DCD"/>
    <w:rsid w:val="003C68BC"/>
    <w:rsid w:val="003C6DD3"/>
    <w:rsid w:val="003C74CF"/>
    <w:rsid w:val="003C7724"/>
    <w:rsid w:val="003C7807"/>
    <w:rsid w:val="003C78D8"/>
    <w:rsid w:val="003D0166"/>
    <w:rsid w:val="003D09F9"/>
    <w:rsid w:val="003D12E9"/>
    <w:rsid w:val="003D2226"/>
    <w:rsid w:val="003D2342"/>
    <w:rsid w:val="003D27BF"/>
    <w:rsid w:val="003D28B2"/>
    <w:rsid w:val="003D2DC0"/>
    <w:rsid w:val="003D2FB5"/>
    <w:rsid w:val="003D4A06"/>
    <w:rsid w:val="003D54C0"/>
    <w:rsid w:val="003D572D"/>
    <w:rsid w:val="003D57B9"/>
    <w:rsid w:val="003D59D0"/>
    <w:rsid w:val="003D5D85"/>
    <w:rsid w:val="003D6059"/>
    <w:rsid w:val="003D6EA2"/>
    <w:rsid w:val="003D7060"/>
    <w:rsid w:val="003E0444"/>
    <w:rsid w:val="003E0BDD"/>
    <w:rsid w:val="003E0C71"/>
    <w:rsid w:val="003E11DC"/>
    <w:rsid w:val="003E138F"/>
    <w:rsid w:val="003E146E"/>
    <w:rsid w:val="003E1811"/>
    <w:rsid w:val="003E1B9E"/>
    <w:rsid w:val="003E1D1C"/>
    <w:rsid w:val="003E300C"/>
    <w:rsid w:val="003E3DD7"/>
    <w:rsid w:val="003E4E61"/>
    <w:rsid w:val="003E4F58"/>
    <w:rsid w:val="003E52A4"/>
    <w:rsid w:val="003E671D"/>
    <w:rsid w:val="003E6774"/>
    <w:rsid w:val="003E69D8"/>
    <w:rsid w:val="003E6B25"/>
    <w:rsid w:val="003E714D"/>
    <w:rsid w:val="003E7518"/>
    <w:rsid w:val="003E76DA"/>
    <w:rsid w:val="003E7727"/>
    <w:rsid w:val="003F01AC"/>
    <w:rsid w:val="003F0559"/>
    <w:rsid w:val="003F0806"/>
    <w:rsid w:val="003F0ADE"/>
    <w:rsid w:val="003F1066"/>
    <w:rsid w:val="003F10FD"/>
    <w:rsid w:val="003F13A6"/>
    <w:rsid w:val="003F18D8"/>
    <w:rsid w:val="003F1BA5"/>
    <w:rsid w:val="003F1D96"/>
    <w:rsid w:val="003F2582"/>
    <w:rsid w:val="003F2FC2"/>
    <w:rsid w:val="003F356C"/>
    <w:rsid w:val="003F38BF"/>
    <w:rsid w:val="003F580C"/>
    <w:rsid w:val="003F6257"/>
    <w:rsid w:val="003F6534"/>
    <w:rsid w:val="003F65AA"/>
    <w:rsid w:val="003F74AA"/>
    <w:rsid w:val="003F7789"/>
    <w:rsid w:val="003F7863"/>
    <w:rsid w:val="004006C7"/>
    <w:rsid w:val="00400711"/>
    <w:rsid w:val="00400CA9"/>
    <w:rsid w:val="004013C7"/>
    <w:rsid w:val="004015EE"/>
    <w:rsid w:val="00401FE3"/>
    <w:rsid w:val="00402416"/>
    <w:rsid w:val="00403280"/>
    <w:rsid w:val="00404060"/>
    <w:rsid w:val="00404375"/>
    <w:rsid w:val="00404886"/>
    <w:rsid w:val="00404B18"/>
    <w:rsid w:val="00404CE5"/>
    <w:rsid w:val="00405651"/>
    <w:rsid w:val="00405D21"/>
    <w:rsid w:val="00406D58"/>
    <w:rsid w:val="00407C48"/>
    <w:rsid w:val="00407E42"/>
    <w:rsid w:val="0041121F"/>
    <w:rsid w:val="004116A7"/>
    <w:rsid w:val="00411B6A"/>
    <w:rsid w:val="00412292"/>
    <w:rsid w:val="00412F62"/>
    <w:rsid w:val="0041432B"/>
    <w:rsid w:val="00414373"/>
    <w:rsid w:val="00414E96"/>
    <w:rsid w:val="00414FD1"/>
    <w:rsid w:val="004153A1"/>
    <w:rsid w:val="00416609"/>
    <w:rsid w:val="004169B3"/>
    <w:rsid w:val="00417036"/>
    <w:rsid w:val="00417366"/>
    <w:rsid w:val="00417598"/>
    <w:rsid w:val="004175D5"/>
    <w:rsid w:val="00417770"/>
    <w:rsid w:val="00420575"/>
    <w:rsid w:val="00420595"/>
    <w:rsid w:val="00420A74"/>
    <w:rsid w:val="004211DA"/>
    <w:rsid w:val="00421410"/>
    <w:rsid w:val="00421DBE"/>
    <w:rsid w:val="00422146"/>
    <w:rsid w:val="00422175"/>
    <w:rsid w:val="004222F7"/>
    <w:rsid w:val="00422391"/>
    <w:rsid w:val="00422B0D"/>
    <w:rsid w:val="00422BEE"/>
    <w:rsid w:val="00423031"/>
    <w:rsid w:val="0042325D"/>
    <w:rsid w:val="00423403"/>
    <w:rsid w:val="0042368D"/>
    <w:rsid w:val="00423D4F"/>
    <w:rsid w:val="00423E5C"/>
    <w:rsid w:val="00425025"/>
    <w:rsid w:val="004250AF"/>
    <w:rsid w:val="0042739D"/>
    <w:rsid w:val="00427F30"/>
    <w:rsid w:val="00427FD9"/>
    <w:rsid w:val="00430C1A"/>
    <w:rsid w:val="00431369"/>
    <w:rsid w:val="0043141C"/>
    <w:rsid w:val="004314C7"/>
    <w:rsid w:val="00431992"/>
    <w:rsid w:val="00431CA3"/>
    <w:rsid w:val="00432FD2"/>
    <w:rsid w:val="004332BF"/>
    <w:rsid w:val="004335F7"/>
    <w:rsid w:val="004336D8"/>
    <w:rsid w:val="004351AB"/>
    <w:rsid w:val="004352D6"/>
    <w:rsid w:val="0043531C"/>
    <w:rsid w:val="00435734"/>
    <w:rsid w:val="00435E8C"/>
    <w:rsid w:val="004364DF"/>
    <w:rsid w:val="004366AF"/>
    <w:rsid w:val="00436E7D"/>
    <w:rsid w:val="00436FC4"/>
    <w:rsid w:val="00437158"/>
    <w:rsid w:val="004371C0"/>
    <w:rsid w:val="00437810"/>
    <w:rsid w:val="00437E36"/>
    <w:rsid w:val="00440037"/>
    <w:rsid w:val="00440F3C"/>
    <w:rsid w:val="004415A1"/>
    <w:rsid w:val="00441877"/>
    <w:rsid w:val="00441D79"/>
    <w:rsid w:val="00441E62"/>
    <w:rsid w:val="00442933"/>
    <w:rsid w:val="00442948"/>
    <w:rsid w:val="00442AB3"/>
    <w:rsid w:val="004433F9"/>
    <w:rsid w:val="00443A33"/>
    <w:rsid w:val="004443BD"/>
    <w:rsid w:val="00444B4B"/>
    <w:rsid w:val="00444E7E"/>
    <w:rsid w:val="00446877"/>
    <w:rsid w:val="00446B84"/>
    <w:rsid w:val="004471BA"/>
    <w:rsid w:val="00447381"/>
    <w:rsid w:val="0044759B"/>
    <w:rsid w:val="0044770C"/>
    <w:rsid w:val="00447A3F"/>
    <w:rsid w:val="004501E2"/>
    <w:rsid w:val="0045038F"/>
    <w:rsid w:val="004505EB"/>
    <w:rsid w:val="00451518"/>
    <w:rsid w:val="00451FB6"/>
    <w:rsid w:val="004520B5"/>
    <w:rsid w:val="004526CC"/>
    <w:rsid w:val="004529FC"/>
    <w:rsid w:val="00453A72"/>
    <w:rsid w:val="004546C5"/>
    <w:rsid w:val="004548BB"/>
    <w:rsid w:val="0045579C"/>
    <w:rsid w:val="004559CB"/>
    <w:rsid w:val="0045735A"/>
    <w:rsid w:val="0046014C"/>
    <w:rsid w:val="0046022A"/>
    <w:rsid w:val="004609F9"/>
    <w:rsid w:val="00460BAE"/>
    <w:rsid w:val="00460D48"/>
    <w:rsid w:val="004613C5"/>
    <w:rsid w:val="004617D0"/>
    <w:rsid w:val="00461C33"/>
    <w:rsid w:val="0046269B"/>
    <w:rsid w:val="0046289D"/>
    <w:rsid w:val="0046291E"/>
    <w:rsid w:val="004638FC"/>
    <w:rsid w:val="0046415C"/>
    <w:rsid w:val="00464650"/>
    <w:rsid w:val="00464889"/>
    <w:rsid w:val="004654D2"/>
    <w:rsid w:val="004656D0"/>
    <w:rsid w:val="00465823"/>
    <w:rsid w:val="00465934"/>
    <w:rsid w:val="00465EDE"/>
    <w:rsid w:val="004679CF"/>
    <w:rsid w:val="004700E6"/>
    <w:rsid w:val="00470557"/>
    <w:rsid w:val="0047216B"/>
    <w:rsid w:val="004733E9"/>
    <w:rsid w:val="004734C6"/>
    <w:rsid w:val="00474248"/>
    <w:rsid w:val="00474C41"/>
    <w:rsid w:val="00474DDE"/>
    <w:rsid w:val="004750A0"/>
    <w:rsid w:val="00475141"/>
    <w:rsid w:val="004761A6"/>
    <w:rsid w:val="00476AA9"/>
    <w:rsid w:val="00477DC6"/>
    <w:rsid w:val="00477E90"/>
    <w:rsid w:val="0048025D"/>
    <w:rsid w:val="00481962"/>
    <w:rsid w:val="00481A3C"/>
    <w:rsid w:val="00482F2A"/>
    <w:rsid w:val="00483470"/>
    <w:rsid w:val="004835A9"/>
    <w:rsid w:val="004840BF"/>
    <w:rsid w:val="0048491F"/>
    <w:rsid w:val="00484AAC"/>
    <w:rsid w:val="00484B09"/>
    <w:rsid w:val="00484D34"/>
    <w:rsid w:val="00485FE4"/>
    <w:rsid w:val="00486698"/>
    <w:rsid w:val="00486C60"/>
    <w:rsid w:val="00486F0D"/>
    <w:rsid w:val="004879FF"/>
    <w:rsid w:val="004904ED"/>
    <w:rsid w:val="0049082A"/>
    <w:rsid w:val="00490AD8"/>
    <w:rsid w:val="00490B3A"/>
    <w:rsid w:val="004920A2"/>
    <w:rsid w:val="00492BD5"/>
    <w:rsid w:val="00492C91"/>
    <w:rsid w:val="00492E95"/>
    <w:rsid w:val="00493DDC"/>
    <w:rsid w:val="00493ED9"/>
    <w:rsid w:val="004940AF"/>
    <w:rsid w:val="004944E4"/>
    <w:rsid w:val="004948E9"/>
    <w:rsid w:val="00494EB7"/>
    <w:rsid w:val="00494F8B"/>
    <w:rsid w:val="00494FC4"/>
    <w:rsid w:val="0049519B"/>
    <w:rsid w:val="0049564F"/>
    <w:rsid w:val="0049658D"/>
    <w:rsid w:val="00496961"/>
    <w:rsid w:val="00497102"/>
    <w:rsid w:val="004976C2"/>
    <w:rsid w:val="0049774B"/>
    <w:rsid w:val="00497E7F"/>
    <w:rsid w:val="004A0328"/>
    <w:rsid w:val="004A06C3"/>
    <w:rsid w:val="004A1A0A"/>
    <w:rsid w:val="004A1CA2"/>
    <w:rsid w:val="004A1E29"/>
    <w:rsid w:val="004A2C52"/>
    <w:rsid w:val="004A2F3A"/>
    <w:rsid w:val="004A3333"/>
    <w:rsid w:val="004A3A98"/>
    <w:rsid w:val="004A419A"/>
    <w:rsid w:val="004A467D"/>
    <w:rsid w:val="004A5408"/>
    <w:rsid w:val="004A5B22"/>
    <w:rsid w:val="004A5C49"/>
    <w:rsid w:val="004A6317"/>
    <w:rsid w:val="004A69E6"/>
    <w:rsid w:val="004A6F89"/>
    <w:rsid w:val="004A76CB"/>
    <w:rsid w:val="004A7C7F"/>
    <w:rsid w:val="004A7D42"/>
    <w:rsid w:val="004A7D4A"/>
    <w:rsid w:val="004A7FE5"/>
    <w:rsid w:val="004B059E"/>
    <w:rsid w:val="004B0A4A"/>
    <w:rsid w:val="004B0CD4"/>
    <w:rsid w:val="004B1191"/>
    <w:rsid w:val="004B1438"/>
    <w:rsid w:val="004B1B1F"/>
    <w:rsid w:val="004B1BCF"/>
    <w:rsid w:val="004B25FA"/>
    <w:rsid w:val="004B2994"/>
    <w:rsid w:val="004B2BF9"/>
    <w:rsid w:val="004B3C38"/>
    <w:rsid w:val="004B3E67"/>
    <w:rsid w:val="004B45EB"/>
    <w:rsid w:val="004B57AB"/>
    <w:rsid w:val="004B642A"/>
    <w:rsid w:val="004B6969"/>
    <w:rsid w:val="004B75D4"/>
    <w:rsid w:val="004B75F0"/>
    <w:rsid w:val="004B7F42"/>
    <w:rsid w:val="004C0450"/>
    <w:rsid w:val="004C0728"/>
    <w:rsid w:val="004C0E6D"/>
    <w:rsid w:val="004C10D5"/>
    <w:rsid w:val="004C113A"/>
    <w:rsid w:val="004C1146"/>
    <w:rsid w:val="004C1263"/>
    <w:rsid w:val="004C1A0D"/>
    <w:rsid w:val="004C227C"/>
    <w:rsid w:val="004C292D"/>
    <w:rsid w:val="004C2EDB"/>
    <w:rsid w:val="004C2EF9"/>
    <w:rsid w:val="004C4308"/>
    <w:rsid w:val="004C4621"/>
    <w:rsid w:val="004C572D"/>
    <w:rsid w:val="004C5972"/>
    <w:rsid w:val="004C5B44"/>
    <w:rsid w:val="004C6B65"/>
    <w:rsid w:val="004C6C5A"/>
    <w:rsid w:val="004C6CA3"/>
    <w:rsid w:val="004C6F42"/>
    <w:rsid w:val="004C717A"/>
    <w:rsid w:val="004C767E"/>
    <w:rsid w:val="004D01E5"/>
    <w:rsid w:val="004D050C"/>
    <w:rsid w:val="004D0B60"/>
    <w:rsid w:val="004D0BB1"/>
    <w:rsid w:val="004D15B5"/>
    <w:rsid w:val="004D1BD1"/>
    <w:rsid w:val="004D20CC"/>
    <w:rsid w:val="004D2815"/>
    <w:rsid w:val="004D2B82"/>
    <w:rsid w:val="004D2ED4"/>
    <w:rsid w:val="004D338D"/>
    <w:rsid w:val="004D4B81"/>
    <w:rsid w:val="004D5BE9"/>
    <w:rsid w:val="004D5D5B"/>
    <w:rsid w:val="004D5F56"/>
    <w:rsid w:val="004D5F7B"/>
    <w:rsid w:val="004D622C"/>
    <w:rsid w:val="004D627A"/>
    <w:rsid w:val="004D662F"/>
    <w:rsid w:val="004D6657"/>
    <w:rsid w:val="004D6E38"/>
    <w:rsid w:val="004D72FE"/>
    <w:rsid w:val="004D7571"/>
    <w:rsid w:val="004E05F2"/>
    <w:rsid w:val="004E0A19"/>
    <w:rsid w:val="004E0A8D"/>
    <w:rsid w:val="004E26E4"/>
    <w:rsid w:val="004E2DF7"/>
    <w:rsid w:val="004E2FF6"/>
    <w:rsid w:val="004E31AC"/>
    <w:rsid w:val="004E3593"/>
    <w:rsid w:val="004E4C70"/>
    <w:rsid w:val="004E5D8A"/>
    <w:rsid w:val="004E61F2"/>
    <w:rsid w:val="004E6C43"/>
    <w:rsid w:val="004F0455"/>
    <w:rsid w:val="004F05D1"/>
    <w:rsid w:val="004F0E51"/>
    <w:rsid w:val="004F1096"/>
    <w:rsid w:val="004F1458"/>
    <w:rsid w:val="004F1E7E"/>
    <w:rsid w:val="004F2466"/>
    <w:rsid w:val="004F2939"/>
    <w:rsid w:val="004F2ED7"/>
    <w:rsid w:val="004F39B4"/>
    <w:rsid w:val="004F3FC2"/>
    <w:rsid w:val="004F443B"/>
    <w:rsid w:val="004F49D0"/>
    <w:rsid w:val="004F5D94"/>
    <w:rsid w:val="004F6B82"/>
    <w:rsid w:val="004F7387"/>
    <w:rsid w:val="004F7C3C"/>
    <w:rsid w:val="005001C5"/>
    <w:rsid w:val="0050035A"/>
    <w:rsid w:val="0050052E"/>
    <w:rsid w:val="005006A2"/>
    <w:rsid w:val="00501B53"/>
    <w:rsid w:val="005022A7"/>
    <w:rsid w:val="0050299C"/>
    <w:rsid w:val="00502B90"/>
    <w:rsid w:val="00502CD2"/>
    <w:rsid w:val="00503215"/>
    <w:rsid w:val="00503907"/>
    <w:rsid w:val="00504CFC"/>
    <w:rsid w:val="005066BF"/>
    <w:rsid w:val="0050718D"/>
    <w:rsid w:val="005075F1"/>
    <w:rsid w:val="005079E4"/>
    <w:rsid w:val="00507A12"/>
    <w:rsid w:val="00507EBF"/>
    <w:rsid w:val="00510371"/>
    <w:rsid w:val="00510EA1"/>
    <w:rsid w:val="005111D2"/>
    <w:rsid w:val="005111E8"/>
    <w:rsid w:val="0051146C"/>
    <w:rsid w:val="0051161A"/>
    <w:rsid w:val="00511880"/>
    <w:rsid w:val="00511F0A"/>
    <w:rsid w:val="00511FA5"/>
    <w:rsid w:val="00512B3D"/>
    <w:rsid w:val="0051334D"/>
    <w:rsid w:val="0051385B"/>
    <w:rsid w:val="0051472D"/>
    <w:rsid w:val="005147FA"/>
    <w:rsid w:val="0051658C"/>
    <w:rsid w:val="0051680F"/>
    <w:rsid w:val="005169FD"/>
    <w:rsid w:val="00516FCF"/>
    <w:rsid w:val="005171FC"/>
    <w:rsid w:val="0051762F"/>
    <w:rsid w:val="005176B7"/>
    <w:rsid w:val="00517959"/>
    <w:rsid w:val="00517B45"/>
    <w:rsid w:val="00520584"/>
    <w:rsid w:val="00521B2C"/>
    <w:rsid w:val="00522021"/>
    <w:rsid w:val="005225BA"/>
    <w:rsid w:val="0052265D"/>
    <w:rsid w:val="00522D02"/>
    <w:rsid w:val="005230C4"/>
    <w:rsid w:val="00523901"/>
    <w:rsid w:val="005239D2"/>
    <w:rsid w:val="005245E6"/>
    <w:rsid w:val="00524E46"/>
    <w:rsid w:val="00525034"/>
    <w:rsid w:val="00527826"/>
    <w:rsid w:val="0053021A"/>
    <w:rsid w:val="0053136B"/>
    <w:rsid w:val="005316BC"/>
    <w:rsid w:val="00532135"/>
    <w:rsid w:val="0053266D"/>
    <w:rsid w:val="00532F23"/>
    <w:rsid w:val="00533255"/>
    <w:rsid w:val="005332BA"/>
    <w:rsid w:val="00533914"/>
    <w:rsid w:val="00533B9E"/>
    <w:rsid w:val="00534113"/>
    <w:rsid w:val="00534491"/>
    <w:rsid w:val="00534991"/>
    <w:rsid w:val="00534A49"/>
    <w:rsid w:val="00534C17"/>
    <w:rsid w:val="00535680"/>
    <w:rsid w:val="00535B7D"/>
    <w:rsid w:val="00535C51"/>
    <w:rsid w:val="00535DC2"/>
    <w:rsid w:val="005364C7"/>
    <w:rsid w:val="00536B92"/>
    <w:rsid w:val="00536E50"/>
    <w:rsid w:val="00537D7C"/>
    <w:rsid w:val="005406C0"/>
    <w:rsid w:val="0054076B"/>
    <w:rsid w:val="00540C8D"/>
    <w:rsid w:val="005416BA"/>
    <w:rsid w:val="00541A9D"/>
    <w:rsid w:val="00541F05"/>
    <w:rsid w:val="005422C1"/>
    <w:rsid w:val="00542945"/>
    <w:rsid w:val="00542E0A"/>
    <w:rsid w:val="005431B5"/>
    <w:rsid w:val="005448FF"/>
    <w:rsid w:val="00544C74"/>
    <w:rsid w:val="005450C2"/>
    <w:rsid w:val="0054536D"/>
    <w:rsid w:val="00545399"/>
    <w:rsid w:val="0054569A"/>
    <w:rsid w:val="00545C6B"/>
    <w:rsid w:val="005472D5"/>
    <w:rsid w:val="0054760E"/>
    <w:rsid w:val="00547A0D"/>
    <w:rsid w:val="00547EA5"/>
    <w:rsid w:val="00550895"/>
    <w:rsid w:val="00551C32"/>
    <w:rsid w:val="00552049"/>
    <w:rsid w:val="005520CE"/>
    <w:rsid w:val="0055218E"/>
    <w:rsid w:val="0055235A"/>
    <w:rsid w:val="005525A9"/>
    <w:rsid w:val="00552E35"/>
    <w:rsid w:val="00553378"/>
    <w:rsid w:val="00553ABE"/>
    <w:rsid w:val="00553ED9"/>
    <w:rsid w:val="005542C0"/>
    <w:rsid w:val="0055484F"/>
    <w:rsid w:val="00554B00"/>
    <w:rsid w:val="00554BA0"/>
    <w:rsid w:val="00555FAF"/>
    <w:rsid w:val="00556530"/>
    <w:rsid w:val="00556B08"/>
    <w:rsid w:val="005576BD"/>
    <w:rsid w:val="00557977"/>
    <w:rsid w:val="005617FE"/>
    <w:rsid w:val="00561AEE"/>
    <w:rsid w:val="00562C58"/>
    <w:rsid w:val="005633ED"/>
    <w:rsid w:val="0056392F"/>
    <w:rsid w:val="005639D5"/>
    <w:rsid w:val="00563FB1"/>
    <w:rsid w:val="0056429D"/>
    <w:rsid w:val="00564F05"/>
    <w:rsid w:val="00564F10"/>
    <w:rsid w:val="005650E7"/>
    <w:rsid w:val="005652A6"/>
    <w:rsid w:val="0056568D"/>
    <w:rsid w:val="00565C64"/>
    <w:rsid w:val="005660FE"/>
    <w:rsid w:val="00566B46"/>
    <w:rsid w:val="00566E1B"/>
    <w:rsid w:val="00566F6B"/>
    <w:rsid w:val="00567003"/>
    <w:rsid w:val="005670FB"/>
    <w:rsid w:val="00567201"/>
    <w:rsid w:val="005676DE"/>
    <w:rsid w:val="0057006C"/>
    <w:rsid w:val="00570244"/>
    <w:rsid w:val="00570617"/>
    <w:rsid w:val="00570D0E"/>
    <w:rsid w:val="005719D4"/>
    <w:rsid w:val="0057285F"/>
    <w:rsid w:val="00572AD0"/>
    <w:rsid w:val="00572B18"/>
    <w:rsid w:val="005730C1"/>
    <w:rsid w:val="005735CA"/>
    <w:rsid w:val="0057387D"/>
    <w:rsid w:val="00573F2F"/>
    <w:rsid w:val="00574066"/>
    <w:rsid w:val="0057435D"/>
    <w:rsid w:val="00574468"/>
    <w:rsid w:val="005746ED"/>
    <w:rsid w:val="00574C67"/>
    <w:rsid w:val="005763E5"/>
    <w:rsid w:val="00576E10"/>
    <w:rsid w:val="00580672"/>
    <w:rsid w:val="00580A42"/>
    <w:rsid w:val="00580C8A"/>
    <w:rsid w:val="00580E82"/>
    <w:rsid w:val="00581760"/>
    <w:rsid w:val="00581D57"/>
    <w:rsid w:val="005821A5"/>
    <w:rsid w:val="00583121"/>
    <w:rsid w:val="00583D64"/>
    <w:rsid w:val="00583DF1"/>
    <w:rsid w:val="005844F9"/>
    <w:rsid w:val="005846FC"/>
    <w:rsid w:val="005849DF"/>
    <w:rsid w:val="00585BA5"/>
    <w:rsid w:val="00585E21"/>
    <w:rsid w:val="00586D70"/>
    <w:rsid w:val="00587C47"/>
    <w:rsid w:val="00587C68"/>
    <w:rsid w:val="00590E4F"/>
    <w:rsid w:val="00591254"/>
    <w:rsid w:val="00591620"/>
    <w:rsid w:val="0059177F"/>
    <w:rsid w:val="005917A9"/>
    <w:rsid w:val="00591FA3"/>
    <w:rsid w:val="00593027"/>
    <w:rsid w:val="00593195"/>
    <w:rsid w:val="00594024"/>
    <w:rsid w:val="00594DF6"/>
    <w:rsid w:val="005952D2"/>
    <w:rsid w:val="005957A3"/>
    <w:rsid w:val="005963B7"/>
    <w:rsid w:val="00597051"/>
    <w:rsid w:val="005974FD"/>
    <w:rsid w:val="00597699"/>
    <w:rsid w:val="005A0170"/>
    <w:rsid w:val="005A02C2"/>
    <w:rsid w:val="005A0387"/>
    <w:rsid w:val="005A0A9A"/>
    <w:rsid w:val="005A15CB"/>
    <w:rsid w:val="005A19A2"/>
    <w:rsid w:val="005A20A4"/>
    <w:rsid w:val="005A228B"/>
    <w:rsid w:val="005A238A"/>
    <w:rsid w:val="005A2852"/>
    <w:rsid w:val="005A35F3"/>
    <w:rsid w:val="005A3893"/>
    <w:rsid w:val="005A4C59"/>
    <w:rsid w:val="005A4D50"/>
    <w:rsid w:val="005A5394"/>
    <w:rsid w:val="005A5A36"/>
    <w:rsid w:val="005A5E85"/>
    <w:rsid w:val="005A7875"/>
    <w:rsid w:val="005A79D1"/>
    <w:rsid w:val="005A7EC2"/>
    <w:rsid w:val="005B01FE"/>
    <w:rsid w:val="005B024C"/>
    <w:rsid w:val="005B07A7"/>
    <w:rsid w:val="005B0E85"/>
    <w:rsid w:val="005B12F3"/>
    <w:rsid w:val="005B1821"/>
    <w:rsid w:val="005B1ECA"/>
    <w:rsid w:val="005B22FC"/>
    <w:rsid w:val="005B2AE9"/>
    <w:rsid w:val="005B30C2"/>
    <w:rsid w:val="005B343C"/>
    <w:rsid w:val="005B4A82"/>
    <w:rsid w:val="005B4A98"/>
    <w:rsid w:val="005B595B"/>
    <w:rsid w:val="005B5BE2"/>
    <w:rsid w:val="005B6FBA"/>
    <w:rsid w:val="005B737F"/>
    <w:rsid w:val="005B76CA"/>
    <w:rsid w:val="005B7EE2"/>
    <w:rsid w:val="005C0286"/>
    <w:rsid w:val="005C080A"/>
    <w:rsid w:val="005C0D1B"/>
    <w:rsid w:val="005C1014"/>
    <w:rsid w:val="005C1D63"/>
    <w:rsid w:val="005C1F3F"/>
    <w:rsid w:val="005C25EB"/>
    <w:rsid w:val="005C2B74"/>
    <w:rsid w:val="005C3FCD"/>
    <w:rsid w:val="005C462E"/>
    <w:rsid w:val="005C51F5"/>
    <w:rsid w:val="005C539C"/>
    <w:rsid w:val="005C5BCD"/>
    <w:rsid w:val="005C60DA"/>
    <w:rsid w:val="005C61E2"/>
    <w:rsid w:val="005C62F5"/>
    <w:rsid w:val="005C66AC"/>
    <w:rsid w:val="005C676C"/>
    <w:rsid w:val="005C7D8B"/>
    <w:rsid w:val="005C7DC6"/>
    <w:rsid w:val="005D1185"/>
    <w:rsid w:val="005D1353"/>
    <w:rsid w:val="005D1738"/>
    <w:rsid w:val="005D18A3"/>
    <w:rsid w:val="005D1A4C"/>
    <w:rsid w:val="005D1DAC"/>
    <w:rsid w:val="005D207B"/>
    <w:rsid w:val="005D20A1"/>
    <w:rsid w:val="005D2131"/>
    <w:rsid w:val="005D28DD"/>
    <w:rsid w:val="005D31DE"/>
    <w:rsid w:val="005D4934"/>
    <w:rsid w:val="005D4CB2"/>
    <w:rsid w:val="005D530F"/>
    <w:rsid w:val="005D63AE"/>
    <w:rsid w:val="005D6777"/>
    <w:rsid w:val="005D6FEE"/>
    <w:rsid w:val="005D77AA"/>
    <w:rsid w:val="005D797D"/>
    <w:rsid w:val="005D7B45"/>
    <w:rsid w:val="005D7BE1"/>
    <w:rsid w:val="005E18A4"/>
    <w:rsid w:val="005E1E00"/>
    <w:rsid w:val="005E1F40"/>
    <w:rsid w:val="005E1F5F"/>
    <w:rsid w:val="005E22D0"/>
    <w:rsid w:val="005E2FF4"/>
    <w:rsid w:val="005E3028"/>
    <w:rsid w:val="005E4C2B"/>
    <w:rsid w:val="005E6210"/>
    <w:rsid w:val="005E623B"/>
    <w:rsid w:val="005E633D"/>
    <w:rsid w:val="005E6742"/>
    <w:rsid w:val="005E6C7F"/>
    <w:rsid w:val="005E6F05"/>
    <w:rsid w:val="005E7196"/>
    <w:rsid w:val="005E790E"/>
    <w:rsid w:val="005E7CAD"/>
    <w:rsid w:val="005F079C"/>
    <w:rsid w:val="005F089B"/>
    <w:rsid w:val="005F0A10"/>
    <w:rsid w:val="005F1438"/>
    <w:rsid w:val="005F274A"/>
    <w:rsid w:val="005F27EA"/>
    <w:rsid w:val="005F315A"/>
    <w:rsid w:val="005F3608"/>
    <w:rsid w:val="005F4972"/>
    <w:rsid w:val="005F4A97"/>
    <w:rsid w:val="005F4EA2"/>
    <w:rsid w:val="005F5B41"/>
    <w:rsid w:val="005F650D"/>
    <w:rsid w:val="005F6D7F"/>
    <w:rsid w:val="005F6F37"/>
    <w:rsid w:val="005F6F60"/>
    <w:rsid w:val="005F70A5"/>
    <w:rsid w:val="005F7127"/>
    <w:rsid w:val="005F738B"/>
    <w:rsid w:val="005F7DF1"/>
    <w:rsid w:val="005F7E42"/>
    <w:rsid w:val="006001FD"/>
    <w:rsid w:val="00600272"/>
    <w:rsid w:val="00600CEF"/>
    <w:rsid w:val="00600D1E"/>
    <w:rsid w:val="00600F0C"/>
    <w:rsid w:val="00601783"/>
    <w:rsid w:val="0060232A"/>
    <w:rsid w:val="00603195"/>
    <w:rsid w:val="006034D1"/>
    <w:rsid w:val="00604DD6"/>
    <w:rsid w:val="0060532B"/>
    <w:rsid w:val="006053DD"/>
    <w:rsid w:val="006054BA"/>
    <w:rsid w:val="0060592E"/>
    <w:rsid w:val="00606F33"/>
    <w:rsid w:val="00607259"/>
    <w:rsid w:val="00607314"/>
    <w:rsid w:val="00607991"/>
    <w:rsid w:val="00607A3D"/>
    <w:rsid w:val="006101AC"/>
    <w:rsid w:val="00610380"/>
    <w:rsid w:val="006107E9"/>
    <w:rsid w:val="00610A50"/>
    <w:rsid w:val="00611683"/>
    <w:rsid w:val="00612082"/>
    <w:rsid w:val="0061253D"/>
    <w:rsid w:val="00612834"/>
    <w:rsid w:val="0061289A"/>
    <w:rsid w:val="00612C32"/>
    <w:rsid w:val="00612FB1"/>
    <w:rsid w:val="00612FF0"/>
    <w:rsid w:val="00613D78"/>
    <w:rsid w:val="006144C3"/>
    <w:rsid w:val="006166B0"/>
    <w:rsid w:val="00616BD0"/>
    <w:rsid w:val="00616D11"/>
    <w:rsid w:val="006178B8"/>
    <w:rsid w:val="00617AB2"/>
    <w:rsid w:val="006205D0"/>
    <w:rsid w:val="006216A8"/>
    <w:rsid w:val="00622039"/>
    <w:rsid w:val="0062230C"/>
    <w:rsid w:val="006232B3"/>
    <w:rsid w:val="0062335D"/>
    <w:rsid w:val="00624104"/>
    <w:rsid w:val="00624ECF"/>
    <w:rsid w:val="006251C6"/>
    <w:rsid w:val="00625B39"/>
    <w:rsid w:val="00625CF6"/>
    <w:rsid w:val="00625F1C"/>
    <w:rsid w:val="00626787"/>
    <w:rsid w:val="006273D4"/>
    <w:rsid w:val="006312D3"/>
    <w:rsid w:val="006315D8"/>
    <w:rsid w:val="006316EB"/>
    <w:rsid w:val="00631B3B"/>
    <w:rsid w:val="00631F83"/>
    <w:rsid w:val="00632049"/>
    <w:rsid w:val="00632699"/>
    <w:rsid w:val="00632ACA"/>
    <w:rsid w:val="00632E4E"/>
    <w:rsid w:val="0063300A"/>
    <w:rsid w:val="00633517"/>
    <w:rsid w:val="00633E13"/>
    <w:rsid w:val="006344DC"/>
    <w:rsid w:val="00634591"/>
    <w:rsid w:val="00634E99"/>
    <w:rsid w:val="00635011"/>
    <w:rsid w:val="00636D0C"/>
    <w:rsid w:val="00636F3C"/>
    <w:rsid w:val="006374D5"/>
    <w:rsid w:val="00640354"/>
    <w:rsid w:val="006408B0"/>
    <w:rsid w:val="00640A81"/>
    <w:rsid w:val="00641251"/>
    <w:rsid w:val="00641495"/>
    <w:rsid w:val="006415A3"/>
    <w:rsid w:val="00641630"/>
    <w:rsid w:val="00641CCB"/>
    <w:rsid w:val="00641FC7"/>
    <w:rsid w:val="00642061"/>
    <w:rsid w:val="006423E0"/>
    <w:rsid w:val="00642829"/>
    <w:rsid w:val="00642F8C"/>
    <w:rsid w:val="006434A1"/>
    <w:rsid w:val="0064374E"/>
    <w:rsid w:val="00643B29"/>
    <w:rsid w:val="00643BBC"/>
    <w:rsid w:val="006440BC"/>
    <w:rsid w:val="00645240"/>
    <w:rsid w:val="00646B40"/>
    <w:rsid w:val="00646D08"/>
    <w:rsid w:val="00647024"/>
    <w:rsid w:val="00647132"/>
    <w:rsid w:val="00647596"/>
    <w:rsid w:val="00647771"/>
    <w:rsid w:val="00647809"/>
    <w:rsid w:val="0064798B"/>
    <w:rsid w:val="00647D60"/>
    <w:rsid w:val="00647DFF"/>
    <w:rsid w:val="00650C36"/>
    <w:rsid w:val="00650CBD"/>
    <w:rsid w:val="00651418"/>
    <w:rsid w:val="00651E20"/>
    <w:rsid w:val="00654757"/>
    <w:rsid w:val="00654DB1"/>
    <w:rsid w:val="006557E6"/>
    <w:rsid w:val="00655D2A"/>
    <w:rsid w:val="00655D6F"/>
    <w:rsid w:val="00656FF9"/>
    <w:rsid w:val="006577D6"/>
    <w:rsid w:val="0066013C"/>
    <w:rsid w:val="00660229"/>
    <w:rsid w:val="00660287"/>
    <w:rsid w:val="00661A75"/>
    <w:rsid w:val="00662578"/>
    <w:rsid w:val="00662870"/>
    <w:rsid w:val="00663900"/>
    <w:rsid w:val="00663D23"/>
    <w:rsid w:val="00663DD0"/>
    <w:rsid w:val="00663E1F"/>
    <w:rsid w:val="00664044"/>
    <w:rsid w:val="006648F4"/>
    <w:rsid w:val="006649CE"/>
    <w:rsid w:val="00664EB0"/>
    <w:rsid w:val="006656BE"/>
    <w:rsid w:val="006657BE"/>
    <w:rsid w:val="00666832"/>
    <w:rsid w:val="00666EAF"/>
    <w:rsid w:val="006717C8"/>
    <w:rsid w:val="00671826"/>
    <w:rsid w:val="006729DC"/>
    <w:rsid w:val="00672C6C"/>
    <w:rsid w:val="006738C9"/>
    <w:rsid w:val="00673A4E"/>
    <w:rsid w:val="00673B97"/>
    <w:rsid w:val="00673BB0"/>
    <w:rsid w:val="00673D13"/>
    <w:rsid w:val="00674F71"/>
    <w:rsid w:val="00675174"/>
    <w:rsid w:val="00675CC9"/>
    <w:rsid w:val="00676092"/>
    <w:rsid w:val="0067654A"/>
    <w:rsid w:val="006769FB"/>
    <w:rsid w:val="00676FB2"/>
    <w:rsid w:val="006770C2"/>
    <w:rsid w:val="00677657"/>
    <w:rsid w:val="006802ED"/>
    <w:rsid w:val="0068032F"/>
    <w:rsid w:val="00680BED"/>
    <w:rsid w:val="006812F1"/>
    <w:rsid w:val="00681776"/>
    <w:rsid w:val="00681813"/>
    <w:rsid w:val="00681EDF"/>
    <w:rsid w:val="0068210B"/>
    <w:rsid w:val="006824EA"/>
    <w:rsid w:val="00682933"/>
    <w:rsid w:val="00683E5E"/>
    <w:rsid w:val="00684036"/>
    <w:rsid w:val="00684715"/>
    <w:rsid w:val="0068531A"/>
    <w:rsid w:val="00686CF4"/>
    <w:rsid w:val="006870EE"/>
    <w:rsid w:val="00687358"/>
    <w:rsid w:val="0068749C"/>
    <w:rsid w:val="00687A0F"/>
    <w:rsid w:val="006902D9"/>
    <w:rsid w:val="00690FFC"/>
    <w:rsid w:val="006913F8"/>
    <w:rsid w:val="0069327B"/>
    <w:rsid w:val="0069332C"/>
    <w:rsid w:val="00694748"/>
    <w:rsid w:val="00694EB9"/>
    <w:rsid w:val="0069512E"/>
    <w:rsid w:val="00695C21"/>
    <w:rsid w:val="00695C4F"/>
    <w:rsid w:val="00695D42"/>
    <w:rsid w:val="006971BA"/>
    <w:rsid w:val="00697445"/>
    <w:rsid w:val="00697B7E"/>
    <w:rsid w:val="006A0B3B"/>
    <w:rsid w:val="006A0C10"/>
    <w:rsid w:val="006A1148"/>
    <w:rsid w:val="006A15C0"/>
    <w:rsid w:val="006A208F"/>
    <w:rsid w:val="006A2C17"/>
    <w:rsid w:val="006A35BF"/>
    <w:rsid w:val="006A3D67"/>
    <w:rsid w:val="006A4D16"/>
    <w:rsid w:val="006A50E9"/>
    <w:rsid w:val="006A5BA1"/>
    <w:rsid w:val="006A6189"/>
    <w:rsid w:val="006A64FD"/>
    <w:rsid w:val="006A7290"/>
    <w:rsid w:val="006A7745"/>
    <w:rsid w:val="006A774E"/>
    <w:rsid w:val="006A7832"/>
    <w:rsid w:val="006A798F"/>
    <w:rsid w:val="006A7BF4"/>
    <w:rsid w:val="006A7D7C"/>
    <w:rsid w:val="006B1AFD"/>
    <w:rsid w:val="006B1B45"/>
    <w:rsid w:val="006B1B8C"/>
    <w:rsid w:val="006B1F1E"/>
    <w:rsid w:val="006B20F7"/>
    <w:rsid w:val="006B2163"/>
    <w:rsid w:val="006B2497"/>
    <w:rsid w:val="006B24C7"/>
    <w:rsid w:val="006B295D"/>
    <w:rsid w:val="006B3857"/>
    <w:rsid w:val="006B44BA"/>
    <w:rsid w:val="006B588B"/>
    <w:rsid w:val="006B5AE4"/>
    <w:rsid w:val="006B60C4"/>
    <w:rsid w:val="006B62A8"/>
    <w:rsid w:val="006B697B"/>
    <w:rsid w:val="006B7891"/>
    <w:rsid w:val="006B7921"/>
    <w:rsid w:val="006B7CF1"/>
    <w:rsid w:val="006C0465"/>
    <w:rsid w:val="006C077D"/>
    <w:rsid w:val="006C09B4"/>
    <w:rsid w:val="006C1493"/>
    <w:rsid w:val="006C1FCD"/>
    <w:rsid w:val="006C20F9"/>
    <w:rsid w:val="006C2659"/>
    <w:rsid w:val="006C4F1E"/>
    <w:rsid w:val="006C591D"/>
    <w:rsid w:val="006C5F3B"/>
    <w:rsid w:val="006C6C71"/>
    <w:rsid w:val="006C6EFA"/>
    <w:rsid w:val="006C729F"/>
    <w:rsid w:val="006C745D"/>
    <w:rsid w:val="006D01B5"/>
    <w:rsid w:val="006D05D0"/>
    <w:rsid w:val="006D0F40"/>
    <w:rsid w:val="006D10D4"/>
    <w:rsid w:val="006D1235"/>
    <w:rsid w:val="006D1F38"/>
    <w:rsid w:val="006D2CBD"/>
    <w:rsid w:val="006D3147"/>
    <w:rsid w:val="006D370E"/>
    <w:rsid w:val="006D4CF9"/>
    <w:rsid w:val="006D5099"/>
    <w:rsid w:val="006D5761"/>
    <w:rsid w:val="006D6943"/>
    <w:rsid w:val="006D6B03"/>
    <w:rsid w:val="006D6E91"/>
    <w:rsid w:val="006D77E1"/>
    <w:rsid w:val="006E01EB"/>
    <w:rsid w:val="006E0648"/>
    <w:rsid w:val="006E08F7"/>
    <w:rsid w:val="006E094A"/>
    <w:rsid w:val="006E09C2"/>
    <w:rsid w:val="006E0D42"/>
    <w:rsid w:val="006E116D"/>
    <w:rsid w:val="006E1BF7"/>
    <w:rsid w:val="006E1E23"/>
    <w:rsid w:val="006E274A"/>
    <w:rsid w:val="006E2771"/>
    <w:rsid w:val="006E2A81"/>
    <w:rsid w:val="006E2CA1"/>
    <w:rsid w:val="006E3663"/>
    <w:rsid w:val="006E4326"/>
    <w:rsid w:val="006E4786"/>
    <w:rsid w:val="006E4CB2"/>
    <w:rsid w:val="006E6261"/>
    <w:rsid w:val="006E673F"/>
    <w:rsid w:val="006E6973"/>
    <w:rsid w:val="006E6B10"/>
    <w:rsid w:val="006E70DF"/>
    <w:rsid w:val="006E7546"/>
    <w:rsid w:val="006E76FE"/>
    <w:rsid w:val="006E787E"/>
    <w:rsid w:val="006E7941"/>
    <w:rsid w:val="006E79B6"/>
    <w:rsid w:val="006E7DBA"/>
    <w:rsid w:val="006E7E52"/>
    <w:rsid w:val="006E7F03"/>
    <w:rsid w:val="006E7FA0"/>
    <w:rsid w:val="006F0ADF"/>
    <w:rsid w:val="006F0C7A"/>
    <w:rsid w:val="006F0E20"/>
    <w:rsid w:val="006F1DEF"/>
    <w:rsid w:val="006F1E37"/>
    <w:rsid w:val="006F26D1"/>
    <w:rsid w:val="006F2A4C"/>
    <w:rsid w:val="006F2A68"/>
    <w:rsid w:val="006F2D24"/>
    <w:rsid w:val="006F3521"/>
    <w:rsid w:val="006F3B18"/>
    <w:rsid w:val="006F471A"/>
    <w:rsid w:val="006F5929"/>
    <w:rsid w:val="006F5B50"/>
    <w:rsid w:val="006F5B52"/>
    <w:rsid w:val="006F684F"/>
    <w:rsid w:val="006F6D77"/>
    <w:rsid w:val="006F6F22"/>
    <w:rsid w:val="006F7923"/>
    <w:rsid w:val="0070036F"/>
    <w:rsid w:val="0070076D"/>
    <w:rsid w:val="00701053"/>
    <w:rsid w:val="00701AFB"/>
    <w:rsid w:val="007022B3"/>
    <w:rsid w:val="00702CEB"/>
    <w:rsid w:val="00702DF9"/>
    <w:rsid w:val="007034F5"/>
    <w:rsid w:val="007035E9"/>
    <w:rsid w:val="007040EA"/>
    <w:rsid w:val="00704D7B"/>
    <w:rsid w:val="0070531A"/>
    <w:rsid w:val="0070575A"/>
    <w:rsid w:val="00705B0F"/>
    <w:rsid w:val="00705E96"/>
    <w:rsid w:val="00706548"/>
    <w:rsid w:val="00706D98"/>
    <w:rsid w:val="0070704C"/>
    <w:rsid w:val="00707109"/>
    <w:rsid w:val="0070761E"/>
    <w:rsid w:val="00707F75"/>
    <w:rsid w:val="00710514"/>
    <w:rsid w:val="00710FA2"/>
    <w:rsid w:val="00711365"/>
    <w:rsid w:val="00711B31"/>
    <w:rsid w:val="00711D9D"/>
    <w:rsid w:val="00712C7E"/>
    <w:rsid w:val="00712FEF"/>
    <w:rsid w:val="007132F7"/>
    <w:rsid w:val="00713329"/>
    <w:rsid w:val="00713629"/>
    <w:rsid w:val="00713743"/>
    <w:rsid w:val="00713B79"/>
    <w:rsid w:val="00714053"/>
    <w:rsid w:val="007143C4"/>
    <w:rsid w:val="00715059"/>
    <w:rsid w:val="007150AD"/>
    <w:rsid w:val="00715112"/>
    <w:rsid w:val="00715666"/>
    <w:rsid w:val="00715A70"/>
    <w:rsid w:val="00715D4F"/>
    <w:rsid w:val="00715DDC"/>
    <w:rsid w:val="0071691E"/>
    <w:rsid w:val="00716949"/>
    <w:rsid w:val="00716E4B"/>
    <w:rsid w:val="007202BB"/>
    <w:rsid w:val="00720EE4"/>
    <w:rsid w:val="0072177F"/>
    <w:rsid w:val="00723600"/>
    <w:rsid w:val="00723ABF"/>
    <w:rsid w:val="00723EC1"/>
    <w:rsid w:val="00724154"/>
    <w:rsid w:val="0072472B"/>
    <w:rsid w:val="00724842"/>
    <w:rsid w:val="007248DB"/>
    <w:rsid w:val="00725E14"/>
    <w:rsid w:val="00725F1E"/>
    <w:rsid w:val="007270E7"/>
    <w:rsid w:val="007274BC"/>
    <w:rsid w:val="00727721"/>
    <w:rsid w:val="0072784B"/>
    <w:rsid w:val="00730132"/>
    <w:rsid w:val="0073135C"/>
    <w:rsid w:val="00731C91"/>
    <w:rsid w:val="00731D2F"/>
    <w:rsid w:val="00731E0A"/>
    <w:rsid w:val="007326ED"/>
    <w:rsid w:val="00732B13"/>
    <w:rsid w:val="00732BB7"/>
    <w:rsid w:val="00732D3B"/>
    <w:rsid w:val="00732EB7"/>
    <w:rsid w:val="00733228"/>
    <w:rsid w:val="007343B5"/>
    <w:rsid w:val="00735291"/>
    <w:rsid w:val="007353A1"/>
    <w:rsid w:val="00735847"/>
    <w:rsid w:val="0073591F"/>
    <w:rsid w:val="00735D49"/>
    <w:rsid w:val="00736423"/>
    <w:rsid w:val="00736630"/>
    <w:rsid w:val="007368FF"/>
    <w:rsid w:val="00737872"/>
    <w:rsid w:val="00737C73"/>
    <w:rsid w:val="007404A3"/>
    <w:rsid w:val="007408C9"/>
    <w:rsid w:val="00740D11"/>
    <w:rsid w:val="0074105C"/>
    <w:rsid w:val="00741704"/>
    <w:rsid w:val="00741BEE"/>
    <w:rsid w:val="00741C54"/>
    <w:rsid w:val="00741F28"/>
    <w:rsid w:val="007420D4"/>
    <w:rsid w:val="00742183"/>
    <w:rsid w:val="00742D2E"/>
    <w:rsid w:val="0074307B"/>
    <w:rsid w:val="0074418E"/>
    <w:rsid w:val="007441D4"/>
    <w:rsid w:val="00744DF6"/>
    <w:rsid w:val="00745C62"/>
    <w:rsid w:val="00746BEA"/>
    <w:rsid w:val="00750A43"/>
    <w:rsid w:val="00750C9E"/>
    <w:rsid w:val="00750E49"/>
    <w:rsid w:val="00751EF2"/>
    <w:rsid w:val="00752162"/>
    <w:rsid w:val="00752870"/>
    <w:rsid w:val="0075322E"/>
    <w:rsid w:val="0075328A"/>
    <w:rsid w:val="00754714"/>
    <w:rsid w:val="0075485C"/>
    <w:rsid w:val="007556B0"/>
    <w:rsid w:val="00755B43"/>
    <w:rsid w:val="00756D2F"/>
    <w:rsid w:val="00757256"/>
    <w:rsid w:val="0075737B"/>
    <w:rsid w:val="00757681"/>
    <w:rsid w:val="0076000B"/>
    <w:rsid w:val="00760056"/>
    <w:rsid w:val="00760172"/>
    <w:rsid w:val="00760360"/>
    <w:rsid w:val="00760A7B"/>
    <w:rsid w:val="00761191"/>
    <w:rsid w:val="00761564"/>
    <w:rsid w:val="00761843"/>
    <w:rsid w:val="00761CB2"/>
    <w:rsid w:val="00762FC9"/>
    <w:rsid w:val="007647BA"/>
    <w:rsid w:val="00764E15"/>
    <w:rsid w:val="00764EA0"/>
    <w:rsid w:val="0076572B"/>
    <w:rsid w:val="0076573C"/>
    <w:rsid w:val="00767294"/>
    <w:rsid w:val="00767CF8"/>
    <w:rsid w:val="00767DE1"/>
    <w:rsid w:val="00767FD4"/>
    <w:rsid w:val="0077045F"/>
    <w:rsid w:val="00770BB4"/>
    <w:rsid w:val="00770EE5"/>
    <w:rsid w:val="007712A1"/>
    <w:rsid w:val="00771C5B"/>
    <w:rsid w:val="0077332B"/>
    <w:rsid w:val="007752D1"/>
    <w:rsid w:val="00776267"/>
    <w:rsid w:val="007770A6"/>
    <w:rsid w:val="0077714E"/>
    <w:rsid w:val="00777420"/>
    <w:rsid w:val="007775AA"/>
    <w:rsid w:val="00777B83"/>
    <w:rsid w:val="007803E3"/>
    <w:rsid w:val="007810D4"/>
    <w:rsid w:val="00781449"/>
    <w:rsid w:val="00781826"/>
    <w:rsid w:val="00781C4C"/>
    <w:rsid w:val="00782420"/>
    <w:rsid w:val="00782D18"/>
    <w:rsid w:val="007836D0"/>
    <w:rsid w:val="00783E76"/>
    <w:rsid w:val="00784F47"/>
    <w:rsid w:val="00785C1F"/>
    <w:rsid w:val="007872E2"/>
    <w:rsid w:val="007904D5"/>
    <w:rsid w:val="00790AED"/>
    <w:rsid w:val="007917E2"/>
    <w:rsid w:val="0079181E"/>
    <w:rsid w:val="00792885"/>
    <w:rsid w:val="00792B3D"/>
    <w:rsid w:val="0079313F"/>
    <w:rsid w:val="007940AD"/>
    <w:rsid w:val="00794339"/>
    <w:rsid w:val="007945CA"/>
    <w:rsid w:val="00795010"/>
    <w:rsid w:val="00795A14"/>
    <w:rsid w:val="00795ABF"/>
    <w:rsid w:val="00796AB3"/>
    <w:rsid w:val="007970D2"/>
    <w:rsid w:val="00797975"/>
    <w:rsid w:val="00797E01"/>
    <w:rsid w:val="00797E39"/>
    <w:rsid w:val="007A050F"/>
    <w:rsid w:val="007A0B41"/>
    <w:rsid w:val="007A0C23"/>
    <w:rsid w:val="007A14C2"/>
    <w:rsid w:val="007A1C23"/>
    <w:rsid w:val="007A1C43"/>
    <w:rsid w:val="007A2085"/>
    <w:rsid w:val="007A268E"/>
    <w:rsid w:val="007A2769"/>
    <w:rsid w:val="007A2966"/>
    <w:rsid w:val="007A2FA1"/>
    <w:rsid w:val="007A312E"/>
    <w:rsid w:val="007A366F"/>
    <w:rsid w:val="007A36CE"/>
    <w:rsid w:val="007A441D"/>
    <w:rsid w:val="007A451E"/>
    <w:rsid w:val="007A67D0"/>
    <w:rsid w:val="007A6BCC"/>
    <w:rsid w:val="007A6C5E"/>
    <w:rsid w:val="007A7021"/>
    <w:rsid w:val="007A72B0"/>
    <w:rsid w:val="007A7330"/>
    <w:rsid w:val="007A73FA"/>
    <w:rsid w:val="007B04BA"/>
    <w:rsid w:val="007B09FF"/>
    <w:rsid w:val="007B0FD3"/>
    <w:rsid w:val="007B10CC"/>
    <w:rsid w:val="007B16FE"/>
    <w:rsid w:val="007B1BB3"/>
    <w:rsid w:val="007B1E3D"/>
    <w:rsid w:val="007B24DD"/>
    <w:rsid w:val="007B323A"/>
    <w:rsid w:val="007B33EE"/>
    <w:rsid w:val="007B34A8"/>
    <w:rsid w:val="007B3BC3"/>
    <w:rsid w:val="007B438B"/>
    <w:rsid w:val="007B4427"/>
    <w:rsid w:val="007B5474"/>
    <w:rsid w:val="007B5E92"/>
    <w:rsid w:val="007B65F4"/>
    <w:rsid w:val="007B6916"/>
    <w:rsid w:val="007B6D77"/>
    <w:rsid w:val="007B745C"/>
    <w:rsid w:val="007B7A0F"/>
    <w:rsid w:val="007B7E32"/>
    <w:rsid w:val="007C0855"/>
    <w:rsid w:val="007C117F"/>
    <w:rsid w:val="007C1301"/>
    <w:rsid w:val="007C217B"/>
    <w:rsid w:val="007C2514"/>
    <w:rsid w:val="007C25E3"/>
    <w:rsid w:val="007C32D4"/>
    <w:rsid w:val="007C3B23"/>
    <w:rsid w:val="007C4EE5"/>
    <w:rsid w:val="007C52FC"/>
    <w:rsid w:val="007C5464"/>
    <w:rsid w:val="007C5885"/>
    <w:rsid w:val="007C6C1F"/>
    <w:rsid w:val="007C7091"/>
    <w:rsid w:val="007C7382"/>
    <w:rsid w:val="007C762C"/>
    <w:rsid w:val="007C7679"/>
    <w:rsid w:val="007C77BF"/>
    <w:rsid w:val="007C78B4"/>
    <w:rsid w:val="007C792F"/>
    <w:rsid w:val="007C79A4"/>
    <w:rsid w:val="007D014E"/>
    <w:rsid w:val="007D0984"/>
    <w:rsid w:val="007D0D74"/>
    <w:rsid w:val="007D17ED"/>
    <w:rsid w:val="007D187C"/>
    <w:rsid w:val="007D18CE"/>
    <w:rsid w:val="007D2093"/>
    <w:rsid w:val="007D2A0C"/>
    <w:rsid w:val="007D322D"/>
    <w:rsid w:val="007D3300"/>
    <w:rsid w:val="007D3CF3"/>
    <w:rsid w:val="007D4277"/>
    <w:rsid w:val="007D483D"/>
    <w:rsid w:val="007D51B7"/>
    <w:rsid w:val="007D61CC"/>
    <w:rsid w:val="007D64DE"/>
    <w:rsid w:val="007D70C6"/>
    <w:rsid w:val="007D73B9"/>
    <w:rsid w:val="007D754F"/>
    <w:rsid w:val="007D7F9A"/>
    <w:rsid w:val="007E0244"/>
    <w:rsid w:val="007E0458"/>
    <w:rsid w:val="007E0798"/>
    <w:rsid w:val="007E07CE"/>
    <w:rsid w:val="007E16B6"/>
    <w:rsid w:val="007E1847"/>
    <w:rsid w:val="007E1F06"/>
    <w:rsid w:val="007E2462"/>
    <w:rsid w:val="007E2546"/>
    <w:rsid w:val="007E2570"/>
    <w:rsid w:val="007E2E48"/>
    <w:rsid w:val="007E3152"/>
    <w:rsid w:val="007E32B3"/>
    <w:rsid w:val="007E38FB"/>
    <w:rsid w:val="007E3978"/>
    <w:rsid w:val="007E598B"/>
    <w:rsid w:val="007E5AAC"/>
    <w:rsid w:val="007E60D1"/>
    <w:rsid w:val="007E6226"/>
    <w:rsid w:val="007E6817"/>
    <w:rsid w:val="007E6B2C"/>
    <w:rsid w:val="007E71C7"/>
    <w:rsid w:val="007E71FD"/>
    <w:rsid w:val="007F1420"/>
    <w:rsid w:val="007F1693"/>
    <w:rsid w:val="007F1CCC"/>
    <w:rsid w:val="007F1CEC"/>
    <w:rsid w:val="007F24E7"/>
    <w:rsid w:val="007F3653"/>
    <w:rsid w:val="007F3E3C"/>
    <w:rsid w:val="007F4211"/>
    <w:rsid w:val="007F4762"/>
    <w:rsid w:val="007F4B0C"/>
    <w:rsid w:val="007F5398"/>
    <w:rsid w:val="007F5D1A"/>
    <w:rsid w:val="007F68EF"/>
    <w:rsid w:val="007F696F"/>
    <w:rsid w:val="008003D3"/>
    <w:rsid w:val="008011FB"/>
    <w:rsid w:val="00801EE0"/>
    <w:rsid w:val="00803031"/>
    <w:rsid w:val="008031EF"/>
    <w:rsid w:val="00803D1C"/>
    <w:rsid w:val="008044BF"/>
    <w:rsid w:val="00804D60"/>
    <w:rsid w:val="00806AD9"/>
    <w:rsid w:val="00807570"/>
    <w:rsid w:val="00807EF9"/>
    <w:rsid w:val="008103D1"/>
    <w:rsid w:val="00810D18"/>
    <w:rsid w:val="00810D1B"/>
    <w:rsid w:val="00811429"/>
    <w:rsid w:val="00811512"/>
    <w:rsid w:val="00811848"/>
    <w:rsid w:val="008119BF"/>
    <w:rsid w:val="00811B73"/>
    <w:rsid w:val="00812083"/>
    <w:rsid w:val="00812290"/>
    <w:rsid w:val="0081263E"/>
    <w:rsid w:val="00812B18"/>
    <w:rsid w:val="00813AF1"/>
    <w:rsid w:val="008142D9"/>
    <w:rsid w:val="00814525"/>
    <w:rsid w:val="008155B1"/>
    <w:rsid w:val="008155EB"/>
    <w:rsid w:val="00815B95"/>
    <w:rsid w:val="0081696E"/>
    <w:rsid w:val="00816F20"/>
    <w:rsid w:val="00817440"/>
    <w:rsid w:val="00817B4D"/>
    <w:rsid w:val="00820ACB"/>
    <w:rsid w:val="00820B23"/>
    <w:rsid w:val="00820E9D"/>
    <w:rsid w:val="008218A0"/>
    <w:rsid w:val="00822039"/>
    <w:rsid w:val="008220C8"/>
    <w:rsid w:val="00822228"/>
    <w:rsid w:val="00822A27"/>
    <w:rsid w:val="00824981"/>
    <w:rsid w:val="008254C9"/>
    <w:rsid w:val="008255F4"/>
    <w:rsid w:val="008256FC"/>
    <w:rsid w:val="00825710"/>
    <w:rsid w:val="008262DB"/>
    <w:rsid w:val="00826CE0"/>
    <w:rsid w:val="00826E96"/>
    <w:rsid w:val="008274E2"/>
    <w:rsid w:val="008279FA"/>
    <w:rsid w:val="00827A69"/>
    <w:rsid w:val="00830E86"/>
    <w:rsid w:val="0083135A"/>
    <w:rsid w:val="008319AB"/>
    <w:rsid w:val="00831D5E"/>
    <w:rsid w:val="0083227E"/>
    <w:rsid w:val="008322D1"/>
    <w:rsid w:val="0083304A"/>
    <w:rsid w:val="00833133"/>
    <w:rsid w:val="00833CAE"/>
    <w:rsid w:val="00834461"/>
    <w:rsid w:val="008347E3"/>
    <w:rsid w:val="008363B8"/>
    <w:rsid w:val="00836FAD"/>
    <w:rsid w:val="00837148"/>
    <w:rsid w:val="00837195"/>
    <w:rsid w:val="0083794F"/>
    <w:rsid w:val="00837AF9"/>
    <w:rsid w:val="00837E48"/>
    <w:rsid w:val="008401BF"/>
    <w:rsid w:val="008402E3"/>
    <w:rsid w:val="00840A65"/>
    <w:rsid w:val="008410C7"/>
    <w:rsid w:val="00841413"/>
    <w:rsid w:val="0084156C"/>
    <w:rsid w:val="00841C6C"/>
    <w:rsid w:val="00842560"/>
    <w:rsid w:val="00842668"/>
    <w:rsid w:val="00842DA6"/>
    <w:rsid w:val="00843387"/>
    <w:rsid w:val="008442B2"/>
    <w:rsid w:val="00844E84"/>
    <w:rsid w:val="0084566A"/>
    <w:rsid w:val="0084572A"/>
    <w:rsid w:val="008458C0"/>
    <w:rsid w:val="00845BA9"/>
    <w:rsid w:val="00846742"/>
    <w:rsid w:val="00846A1E"/>
    <w:rsid w:val="00847244"/>
    <w:rsid w:val="00850539"/>
    <w:rsid w:val="00850F77"/>
    <w:rsid w:val="00851773"/>
    <w:rsid w:val="008532DB"/>
    <w:rsid w:val="00854469"/>
    <w:rsid w:val="00854A14"/>
    <w:rsid w:val="00854CDC"/>
    <w:rsid w:val="00854D2A"/>
    <w:rsid w:val="008555BE"/>
    <w:rsid w:val="00855B82"/>
    <w:rsid w:val="0085605E"/>
    <w:rsid w:val="00856993"/>
    <w:rsid w:val="008573A0"/>
    <w:rsid w:val="00857FB6"/>
    <w:rsid w:val="0086092F"/>
    <w:rsid w:val="008616BA"/>
    <w:rsid w:val="0086183D"/>
    <w:rsid w:val="00861E23"/>
    <w:rsid w:val="00862CF7"/>
    <w:rsid w:val="00863393"/>
    <w:rsid w:val="008634A2"/>
    <w:rsid w:val="00863821"/>
    <w:rsid w:val="00864328"/>
    <w:rsid w:val="008644E0"/>
    <w:rsid w:val="0086491C"/>
    <w:rsid w:val="00864D49"/>
    <w:rsid w:val="00865450"/>
    <w:rsid w:val="0086554D"/>
    <w:rsid w:val="0086637E"/>
    <w:rsid w:val="00866AEC"/>
    <w:rsid w:val="00867271"/>
    <w:rsid w:val="0086781D"/>
    <w:rsid w:val="008712FC"/>
    <w:rsid w:val="00871645"/>
    <w:rsid w:val="00872BC9"/>
    <w:rsid w:val="008742A8"/>
    <w:rsid w:val="0087497E"/>
    <w:rsid w:val="00874CAD"/>
    <w:rsid w:val="00874DAC"/>
    <w:rsid w:val="008758D4"/>
    <w:rsid w:val="00875B4E"/>
    <w:rsid w:val="00875FAA"/>
    <w:rsid w:val="0087635C"/>
    <w:rsid w:val="00876B47"/>
    <w:rsid w:val="00877918"/>
    <w:rsid w:val="0088085F"/>
    <w:rsid w:val="008808DB"/>
    <w:rsid w:val="00880C9F"/>
    <w:rsid w:val="0088106A"/>
    <w:rsid w:val="00881DD9"/>
    <w:rsid w:val="008827BD"/>
    <w:rsid w:val="00882941"/>
    <w:rsid w:val="00882D59"/>
    <w:rsid w:val="0088307A"/>
    <w:rsid w:val="008830D6"/>
    <w:rsid w:val="0088335D"/>
    <w:rsid w:val="008837A3"/>
    <w:rsid w:val="0088393C"/>
    <w:rsid w:val="00884B27"/>
    <w:rsid w:val="00884B69"/>
    <w:rsid w:val="00884FF9"/>
    <w:rsid w:val="00885187"/>
    <w:rsid w:val="00885D4D"/>
    <w:rsid w:val="0088621C"/>
    <w:rsid w:val="008863F7"/>
    <w:rsid w:val="00886793"/>
    <w:rsid w:val="008878E0"/>
    <w:rsid w:val="00887DB9"/>
    <w:rsid w:val="008900F7"/>
    <w:rsid w:val="008901FE"/>
    <w:rsid w:val="0089053D"/>
    <w:rsid w:val="00890F09"/>
    <w:rsid w:val="008919CB"/>
    <w:rsid w:val="00891BBE"/>
    <w:rsid w:val="0089257B"/>
    <w:rsid w:val="00892635"/>
    <w:rsid w:val="00892855"/>
    <w:rsid w:val="00892AF2"/>
    <w:rsid w:val="00892D5A"/>
    <w:rsid w:val="00892EC5"/>
    <w:rsid w:val="00893C97"/>
    <w:rsid w:val="008951C1"/>
    <w:rsid w:val="00895469"/>
    <w:rsid w:val="008957C4"/>
    <w:rsid w:val="00895CD8"/>
    <w:rsid w:val="00896461"/>
    <w:rsid w:val="0089690E"/>
    <w:rsid w:val="00896BB5"/>
    <w:rsid w:val="00896DD6"/>
    <w:rsid w:val="0089757C"/>
    <w:rsid w:val="00897743"/>
    <w:rsid w:val="00897AEC"/>
    <w:rsid w:val="00897C7B"/>
    <w:rsid w:val="00897D0D"/>
    <w:rsid w:val="00897E56"/>
    <w:rsid w:val="008A0147"/>
    <w:rsid w:val="008A02F7"/>
    <w:rsid w:val="008A0485"/>
    <w:rsid w:val="008A06AE"/>
    <w:rsid w:val="008A15A2"/>
    <w:rsid w:val="008A2188"/>
    <w:rsid w:val="008A2871"/>
    <w:rsid w:val="008A2AB2"/>
    <w:rsid w:val="008A35A3"/>
    <w:rsid w:val="008A48EF"/>
    <w:rsid w:val="008A4BC9"/>
    <w:rsid w:val="008A50E2"/>
    <w:rsid w:val="008A5319"/>
    <w:rsid w:val="008A5516"/>
    <w:rsid w:val="008A56F9"/>
    <w:rsid w:val="008A6153"/>
    <w:rsid w:val="008A64C0"/>
    <w:rsid w:val="008A6682"/>
    <w:rsid w:val="008A66BF"/>
    <w:rsid w:val="008A7054"/>
    <w:rsid w:val="008A788D"/>
    <w:rsid w:val="008B0188"/>
    <w:rsid w:val="008B0734"/>
    <w:rsid w:val="008B1286"/>
    <w:rsid w:val="008B16A7"/>
    <w:rsid w:val="008B1EF1"/>
    <w:rsid w:val="008B23D4"/>
    <w:rsid w:val="008B24B7"/>
    <w:rsid w:val="008B27AB"/>
    <w:rsid w:val="008B30D1"/>
    <w:rsid w:val="008B3A11"/>
    <w:rsid w:val="008B3A85"/>
    <w:rsid w:val="008B409C"/>
    <w:rsid w:val="008B59A1"/>
    <w:rsid w:val="008B5A22"/>
    <w:rsid w:val="008B5FB6"/>
    <w:rsid w:val="008B6834"/>
    <w:rsid w:val="008B70A5"/>
    <w:rsid w:val="008B70AC"/>
    <w:rsid w:val="008B70DE"/>
    <w:rsid w:val="008B7370"/>
    <w:rsid w:val="008B79B4"/>
    <w:rsid w:val="008C0BC2"/>
    <w:rsid w:val="008C0F58"/>
    <w:rsid w:val="008C11A2"/>
    <w:rsid w:val="008C15F5"/>
    <w:rsid w:val="008C1910"/>
    <w:rsid w:val="008C2F1B"/>
    <w:rsid w:val="008C304C"/>
    <w:rsid w:val="008C3290"/>
    <w:rsid w:val="008C340D"/>
    <w:rsid w:val="008C3AD9"/>
    <w:rsid w:val="008C3CC6"/>
    <w:rsid w:val="008C41A1"/>
    <w:rsid w:val="008C4ADE"/>
    <w:rsid w:val="008C51FF"/>
    <w:rsid w:val="008C62FE"/>
    <w:rsid w:val="008C73C9"/>
    <w:rsid w:val="008C75CB"/>
    <w:rsid w:val="008C7659"/>
    <w:rsid w:val="008C7BE1"/>
    <w:rsid w:val="008C7C56"/>
    <w:rsid w:val="008C7E37"/>
    <w:rsid w:val="008C7F87"/>
    <w:rsid w:val="008D0CD5"/>
    <w:rsid w:val="008D0E5B"/>
    <w:rsid w:val="008D1107"/>
    <w:rsid w:val="008D174D"/>
    <w:rsid w:val="008D1D4A"/>
    <w:rsid w:val="008D1E37"/>
    <w:rsid w:val="008D29CB"/>
    <w:rsid w:val="008D3FD4"/>
    <w:rsid w:val="008D43E9"/>
    <w:rsid w:val="008D4610"/>
    <w:rsid w:val="008D4848"/>
    <w:rsid w:val="008D496D"/>
    <w:rsid w:val="008D4D71"/>
    <w:rsid w:val="008D50FF"/>
    <w:rsid w:val="008D51C9"/>
    <w:rsid w:val="008D5E38"/>
    <w:rsid w:val="008D5EC5"/>
    <w:rsid w:val="008D64A5"/>
    <w:rsid w:val="008D668F"/>
    <w:rsid w:val="008D6758"/>
    <w:rsid w:val="008D6B70"/>
    <w:rsid w:val="008D6ED9"/>
    <w:rsid w:val="008D701F"/>
    <w:rsid w:val="008D790F"/>
    <w:rsid w:val="008D7D4C"/>
    <w:rsid w:val="008E057A"/>
    <w:rsid w:val="008E0A87"/>
    <w:rsid w:val="008E1B28"/>
    <w:rsid w:val="008E1C5C"/>
    <w:rsid w:val="008E1D47"/>
    <w:rsid w:val="008E2BFE"/>
    <w:rsid w:val="008E327E"/>
    <w:rsid w:val="008E3804"/>
    <w:rsid w:val="008E38CE"/>
    <w:rsid w:val="008E3C94"/>
    <w:rsid w:val="008E4918"/>
    <w:rsid w:val="008E500A"/>
    <w:rsid w:val="008E569F"/>
    <w:rsid w:val="008E56B3"/>
    <w:rsid w:val="008E5821"/>
    <w:rsid w:val="008E6534"/>
    <w:rsid w:val="008E674B"/>
    <w:rsid w:val="008E6A0E"/>
    <w:rsid w:val="008E7596"/>
    <w:rsid w:val="008F009D"/>
    <w:rsid w:val="008F040A"/>
    <w:rsid w:val="008F0936"/>
    <w:rsid w:val="008F0FF7"/>
    <w:rsid w:val="008F11A1"/>
    <w:rsid w:val="008F1298"/>
    <w:rsid w:val="008F1D98"/>
    <w:rsid w:val="008F26E5"/>
    <w:rsid w:val="008F3311"/>
    <w:rsid w:val="008F33CB"/>
    <w:rsid w:val="008F4B48"/>
    <w:rsid w:val="008F4D1C"/>
    <w:rsid w:val="008F5E50"/>
    <w:rsid w:val="008F5F21"/>
    <w:rsid w:val="008F6025"/>
    <w:rsid w:val="008F6CFF"/>
    <w:rsid w:val="008F77B6"/>
    <w:rsid w:val="008F788E"/>
    <w:rsid w:val="008F7EBA"/>
    <w:rsid w:val="00900082"/>
    <w:rsid w:val="00900732"/>
    <w:rsid w:val="009013AC"/>
    <w:rsid w:val="009014A9"/>
    <w:rsid w:val="009014ED"/>
    <w:rsid w:val="009016FA"/>
    <w:rsid w:val="009026CF"/>
    <w:rsid w:val="009027AA"/>
    <w:rsid w:val="009031FD"/>
    <w:rsid w:val="0090343E"/>
    <w:rsid w:val="009041D6"/>
    <w:rsid w:val="009042F8"/>
    <w:rsid w:val="0090456C"/>
    <w:rsid w:val="0090573E"/>
    <w:rsid w:val="00906589"/>
    <w:rsid w:val="009066A9"/>
    <w:rsid w:val="0090698F"/>
    <w:rsid w:val="00907004"/>
    <w:rsid w:val="009073E8"/>
    <w:rsid w:val="009075D6"/>
    <w:rsid w:val="00907702"/>
    <w:rsid w:val="00907776"/>
    <w:rsid w:val="009078A1"/>
    <w:rsid w:val="00907CD4"/>
    <w:rsid w:val="00910600"/>
    <w:rsid w:val="00910E84"/>
    <w:rsid w:val="00911503"/>
    <w:rsid w:val="00911680"/>
    <w:rsid w:val="009117CC"/>
    <w:rsid w:val="0091185D"/>
    <w:rsid w:val="00911B18"/>
    <w:rsid w:val="009129CC"/>
    <w:rsid w:val="00912DC3"/>
    <w:rsid w:val="00913056"/>
    <w:rsid w:val="009138AE"/>
    <w:rsid w:val="00916CA4"/>
    <w:rsid w:val="00917F43"/>
    <w:rsid w:val="00921EE2"/>
    <w:rsid w:val="00921F63"/>
    <w:rsid w:val="00922216"/>
    <w:rsid w:val="00922402"/>
    <w:rsid w:val="0092427D"/>
    <w:rsid w:val="00925023"/>
    <w:rsid w:val="00925291"/>
    <w:rsid w:val="009253C0"/>
    <w:rsid w:val="00925870"/>
    <w:rsid w:val="00925CF2"/>
    <w:rsid w:val="0092649E"/>
    <w:rsid w:val="00926DDB"/>
    <w:rsid w:val="009270CF"/>
    <w:rsid w:val="00927DD4"/>
    <w:rsid w:val="00927EA8"/>
    <w:rsid w:val="0093089B"/>
    <w:rsid w:val="00930BED"/>
    <w:rsid w:val="0093142F"/>
    <w:rsid w:val="00931813"/>
    <w:rsid w:val="0093249F"/>
    <w:rsid w:val="0093250D"/>
    <w:rsid w:val="00933314"/>
    <w:rsid w:val="0093369C"/>
    <w:rsid w:val="009341DD"/>
    <w:rsid w:val="00934EFE"/>
    <w:rsid w:val="0093520A"/>
    <w:rsid w:val="009353DF"/>
    <w:rsid w:val="00935969"/>
    <w:rsid w:val="00935F25"/>
    <w:rsid w:val="00936F57"/>
    <w:rsid w:val="009373BB"/>
    <w:rsid w:val="009376D3"/>
    <w:rsid w:val="009378A2"/>
    <w:rsid w:val="00937E38"/>
    <w:rsid w:val="00940541"/>
    <w:rsid w:val="00940C0C"/>
    <w:rsid w:val="00940E64"/>
    <w:rsid w:val="00940EF5"/>
    <w:rsid w:val="00940FEA"/>
    <w:rsid w:val="0094171B"/>
    <w:rsid w:val="00941BF0"/>
    <w:rsid w:val="0094229C"/>
    <w:rsid w:val="009425A0"/>
    <w:rsid w:val="009427A8"/>
    <w:rsid w:val="009439CC"/>
    <w:rsid w:val="00943C6A"/>
    <w:rsid w:val="00944073"/>
    <w:rsid w:val="00944821"/>
    <w:rsid w:val="009453F9"/>
    <w:rsid w:val="00945CA4"/>
    <w:rsid w:val="00945E3D"/>
    <w:rsid w:val="00945F78"/>
    <w:rsid w:val="009460B8"/>
    <w:rsid w:val="009462E3"/>
    <w:rsid w:val="00946AD6"/>
    <w:rsid w:val="0094721D"/>
    <w:rsid w:val="009478C1"/>
    <w:rsid w:val="00947BB0"/>
    <w:rsid w:val="00947CB7"/>
    <w:rsid w:val="00950296"/>
    <w:rsid w:val="009505A5"/>
    <w:rsid w:val="00950780"/>
    <w:rsid w:val="009509CA"/>
    <w:rsid w:val="009511B4"/>
    <w:rsid w:val="0095163B"/>
    <w:rsid w:val="00951B60"/>
    <w:rsid w:val="00951C3C"/>
    <w:rsid w:val="00953277"/>
    <w:rsid w:val="0095377D"/>
    <w:rsid w:val="00954468"/>
    <w:rsid w:val="0095523A"/>
    <w:rsid w:val="009552F0"/>
    <w:rsid w:val="009572C3"/>
    <w:rsid w:val="009579F6"/>
    <w:rsid w:val="00957BFD"/>
    <w:rsid w:val="00957E43"/>
    <w:rsid w:val="009602CE"/>
    <w:rsid w:val="0096247D"/>
    <w:rsid w:val="00962F16"/>
    <w:rsid w:val="00963C3E"/>
    <w:rsid w:val="00963D14"/>
    <w:rsid w:val="00964362"/>
    <w:rsid w:val="00964C6F"/>
    <w:rsid w:val="00964F28"/>
    <w:rsid w:val="00965A0A"/>
    <w:rsid w:val="009662BE"/>
    <w:rsid w:val="009662F9"/>
    <w:rsid w:val="00966998"/>
    <w:rsid w:val="00967084"/>
    <w:rsid w:val="009674C6"/>
    <w:rsid w:val="00967929"/>
    <w:rsid w:val="009679D1"/>
    <w:rsid w:val="009714BC"/>
    <w:rsid w:val="00971791"/>
    <w:rsid w:val="00971B67"/>
    <w:rsid w:val="00971E78"/>
    <w:rsid w:val="00972730"/>
    <w:rsid w:val="009727FB"/>
    <w:rsid w:val="00972838"/>
    <w:rsid w:val="00972F70"/>
    <w:rsid w:val="0097324A"/>
    <w:rsid w:val="009735F6"/>
    <w:rsid w:val="009737F0"/>
    <w:rsid w:val="00973842"/>
    <w:rsid w:val="009738F2"/>
    <w:rsid w:val="00973FA8"/>
    <w:rsid w:val="00974007"/>
    <w:rsid w:val="009743A7"/>
    <w:rsid w:val="00974741"/>
    <w:rsid w:val="0097482E"/>
    <w:rsid w:val="00974B3D"/>
    <w:rsid w:val="00974E42"/>
    <w:rsid w:val="0097511A"/>
    <w:rsid w:val="00975271"/>
    <w:rsid w:val="00975354"/>
    <w:rsid w:val="00975B17"/>
    <w:rsid w:val="00976C82"/>
    <w:rsid w:val="009776A1"/>
    <w:rsid w:val="009778CA"/>
    <w:rsid w:val="00977954"/>
    <w:rsid w:val="009806E9"/>
    <w:rsid w:val="0098119B"/>
    <w:rsid w:val="00982000"/>
    <w:rsid w:val="00982274"/>
    <w:rsid w:val="009825E0"/>
    <w:rsid w:val="00982881"/>
    <w:rsid w:val="00983FBF"/>
    <w:rsid w:val="00984AD3"/>
    <w:rsid w:val="00984DAD"/>
    <w:rsid w:val="009850F4"/>
    <w:rsid w:val="009851B6"/>
    <w:rsid w:val="00985836"/>
    <w:rsid w:val="00985D9C"/>
    <w:rsid w:val="00986216"/>
    <w:rsid w:val="0098739D"/>
    <w:rsid w:val="00987638"/>
    <w:rsid w:val="009903B2"/>
    <w:rsid w:val="0099055E"/>
    <w:rsid w:val="00990D9F"/>
    <w:rsid w:val="00990E29"/>
    <w:rsid w:val="00991F04"/>
    <w:rsid w:val="0099217E"/>
    <w:rsid w:val="00992832"/>
    <w:rsid w:val="00992D78"/>
    <w:rsid w:val="00993572"/>
    <w:rsid w:val="00993C9D"/>
    <w:rsid w:val="00993DE2"/>
    <w:rsid w:val="00995250"/>
    <w:rsid w:val="00996890"/>
    <w:rsid w:val="0099690D"/>
    <w:rsid w:val="00996F98"/>
    <w:rsid w:val="009A1516"/>
    <w:rsid w:val="009A167A"/>
    <w:rsid w:val="009A16E0"/>
    <w:rsid w:val="009A1CBC"/>
    <w:rsid w:val="009A22AA"/>
    <w:rsid w:val="009A2865"/>
    <w:rsid w:val="009A306B"/>
    <w:rsid w:val="009A31F3"/>
    <w:rsid w:val="009A369E"/>
    <w:rsid w:val="009A3C62"/>
    <w:rsid w:val="009A4B01"/>
    <w:rsid w:val="009A4EC1"/>
    <w:rsid w:val="009A53BB"/>
    <w:rsid w:val="009A54FB"/>
    <w:rsid w:val="009A5A06"/>
    <w:rsid w:val="009A5A22"/>
    <w:rsid w:val="009A63D3"/>
    <w:rsid w:val="009A7824"/>
    <w:rsid w:val="009A7E34"/>
    <w:rsid w:val="009B02B1"/>
    <w:rsid w:val="009B0326"/>
    <w:rsid w:val="009B04A1"/>
    <w:rsid w:val="009B0612"/>
    <w:rsid w:val="009B0C0F"/>
    <w:rsid w:val="009B1121"/>
    <w:rsid w:val="009B16D5"/>
    <w:rsid w:val="009B1EF0"/>
    <w:rsid w:val="009B2F18"/>
    <w:rsid w:val="009B335D"/>
    <w:rsid w:val="009B3386"/>
    <w:rsid w:val="009B3493"/>
    <w:rsid w:val="009B3E55"/>
    <w:rsid w:val="009B3EB2"/>
    <w:rsid w:val="009B43E2"/>
    <w:rsid w:val="009B4A23"/>
    <w:rsid w:val="009B6418"/>
    <w:rsid w:val="009B64AA"/>
    <w:rsid w:val="009B6D9A"/>
    <w:rsid w:val="009B731F"/>
    <w:rsid w:val="009C0591"/>
    <w:rsid w:val="009C07A8"/>
    <w:rsid w:val="009C0CC4"/>
    <w:rsid w:val="009C1903"/>
    <w:rsid w:val="009C1BAF"/>
    <w:rsid w:val="009C2EDD"/>
    <w:rsid w:val="009C406D"/>
    <w:rsid w:val="009C4AF6"/>
    <w:rsid w:val="009C4F89"/>
    <w:rsid w:val="009C5E28"/>
    <w:rsid w:val="009C76B1"/>
    <w:rsid w:val="009D0362"/>
    <w:rsid w:val="009D0837"/>
    <w:rsid w:val="009D11FC"/>
    <w:rsid w:val="009D1438"/>
    <w:rsid w:val="009D1DB6"/>
    <w:rsid w:val="009D240A"/>
    <w:rsid w:val="009D2419"/>
    <w:rsid w:val="009D27C0"/>
    <w:rsid w:val="009D2843"/>
    <w:rsid w:val="009D32B1"/>
    <w:rsid w:val="009D33EA"/>
    <w:rsid w:val="009D3D2D"/>
    <w:rsid w:val="009D3E4D"/>
    <w:rsid w:val="009D50F0"/>
    <w:rsid w:val="009D5A97"/>
    <w:rsid w:val="009D5C12"/>
    <w:rsid w:val="009D5C3A"/>
    <w:rsid w:val="009D61AB"/>
    <w:rsid w:val="009D6422"/>
    <w:rsid w:val="009D7603"/>
    <w:rsid w:val="009D7949"/>
    <w:rsid w:val="009D7F97"/>
    <w:rsid w:val="009E03A5"/>
    <w:rsid w:val="009E0536"/>
    <w:rsid w:val="009E073E"/>
    <w:rsid w:val="009E07D2"/>
    <w:rsid w:val="009E0836"/>
    <w:rsid w:val="009E08C4"/>
    <w:rsid w:val="009E12A8"/>
    <w:rsid w:val="009E194E"/>
    <w:rsid w:val="009E1D6F"/>
    <w:rsid w:val="009E2F98"/>
    <w:rsid w:val="009E3238"/>
    <w:rsid w:val="009E33FB"/>
    <w:rsid w:val="009E415B"/>
    <w:rsid w:val="009E429C"/>
    <w:rsid w:val="009E46DF"/>
    <w:rsid w:val="009E5684"/>
    <w:rsid w:val="009E5D04"/>
    <w:rsid w:val="009E6251"/>
    <w:rsid w:val="009E6506"/>
    <w:rsid w:val="009E69E6"/>
    <w:rsid w:val="009F088C"/>
    <w:rsid w:val="009F0C87"/>
    <w:rsid w:val="009F0F95"/>
    <w:rsid w:val="009F1901"/>
    <w:rsid w:val="009F1CCA"/>
    <w:rsid w:val="009F271C"/>
    <w:rsid w:val="009F29E4"/>
    <w:rsid w:val="009F2DFF"/>
    <w:rsid w:val="009F4142"/>
    <w:rsid w:val="009F48AC"/>
    <w:rsid w:val="009F5567"/>
    <w:rsid w:val="009F58E9"/>
    <w:rsid w:val="009F5C19"/>
    <w:rsid w:val="009F5E03"/>
    <w:rsid w:val="009F5F83"/>
    <w:rsid w:val="009F5FBD"/>
    <w:rsid w:val="009F6DE0"/>
    <w:rsid w:val="009F7750"/>
    <w:rsid w:val="009F79A8"/>
    <w:rsid w:val="009F7C3C"/>
    <w:rsid w:val="00A00131"/>
    <w:rsid w:val="00A01409"/>
    <w:rsid w:val="00A03057"/>
    <w:rsid w:val="00A03196"/>
    <w:rsid w:val="00A03915"/>
    <w:rsid w:val="00A0393A"/>
    <w:rsid w:val="00A05E64"/>
    <w:rsid w:val="00A06067"/>
    <w:rsid w:val="00A068B5"/>
    <w:rsid w:val="00A074BA"/>
    <w:rsid w:val="00A0796D"/>
    <w:rsid w:val="00A07AA7"/>
    <w:rsid w:val="00A10A31"/>
    <w:rsid w:val="00A11431"/>
    <w:rsid w:val="00A11F98"/>
    <w:rsid w:val="00A12047"/>
    <w:rsid w:val="00A126F2"/>
    <w:rsid w:val="00A12E91"/>
    <w:rsid w:val="00A13035"/>
    <w:rsid w:val="00A1349A"/>
    <w:rsid w:val="00A13661"/>
    <w:rsid w:val="00A138B0"/>
    <w:rsid w:val="00A1489E"/>
    <w:rsid w:val="00A14CE1"/>
    <w:rsid w:val="00A156FA"/>
    <w:rsid w:val="00A15884"/>
    <w:rsid w:val="00A15D7A"/>
    <w:rsid w:val="00A15E5D"/>
    <w:rsid w:val="00A16F8C"/>
    <w:rsid w:val="00A17325"/>
    <w:rsid w:val="00A204D8"/>
    <w:rsid w:val="00A2112E"/>
    <w:rsid w:val="00A215B3"/>
    <w:rsid w:val="00A21E7A"/>
    <w:rsid w:val="00A22018"/>
    <w:rsid w:val="00A223F0"/>
    <w:rsid w:val="00A235E2"/>
    <w:rsid w:val="00A23950"/>
    <w:rsid w:val="00A23C7B"/>
    <w:rsid w:val="00A24FE3"/>
    <w:rsid w:val="00A255BD"/>
    <w:rsid w:val="00A255EE"/>
    <w:rsid w:val="00A25EC9"/>
    <w:rsid w:val="00A26357"/>
    <w:rsid w:val="00A266BE"/>
    <w:rsid w:val="00A26A53"/>
    <w:rsid w:val="00A2735A"/>
    <w:rsid w:val="00A2759B"/>
    <w:rsid w:val="00A27906"/>
    <w:rsid w:val="00A309E0"/>
    <w:rsid w:val="00A30C9A"/>
    <w:rsid w:val="00A3110E"/>
    <w:rsid w:val="00A31126"/>
    <w:rsid w:val="00A314F5"/>
    <w:rsid w:val="00A31A23"/>
    <w:rsid w:val="00A31B3A"/>
    <w:rsid w:val="00A31C8A"/>
    <w:rsid w:val="00A32BC9"/>
    <w:rsid w:val="00A3319C"/>
    <w:rsid w:val="00A35B84"/>
    <w:rsid w:val="00A35CDD"/>
    <w:rsid w:val="00A36B51"/>
    <w:rsid w:val="00A36F15"/>
    <w:rsid w:val="00A37362"/>
    <w:rsid w:val="00A37449"/>
    <w:rsid w:val="00A37672"/>
    <w:rsid w:val="00A40028"/>
    <w:rsid w:val="00A40110"/>
    <w:rsid w:val="00A409F9"/>
    <w:rsid w:val="00A4205A"/>
    <w:rsid w:val="00A42F3D"/>
    <w:rsid w:val="00A431F3"/>
    <w:rsid w:val="00A43428"/>
    <w:rsid w:val="00A43E39"/>
    <w:rsid w:val="00A43EDB"/>
    <w:rsid w:val="00A441C6"/>
    <w:rsid w:val="00A44D95"/>
    <w:rsid w:val="00A44EF4"/>
    <w:rsid w:val="00A459D2"/>
    <w:rsid w:val="00A46AD2"/>
    <w:rsid w:val="00A47393"/>
    <w:rsid w:val="00A4740D"/>
    <w:rsid w:val="00A4777F"/>
    <w:rsid w:val="00A5022A"/>
    <w:rsid w:val="00A51B53"/>
    <w:rsid w:val="00A52A84"/>
    <w:rsid w:val="00A52BB2"/>
    <w:rsid w:val="00A52F4E"/>
    <w:rsid w:val="00A53411"/>
    <w:rsid w:val="00A53F92"/>
    <w:rsid w:val="00A542F8"/>
    <w:rsid w:val="00A54A55"/>
    <w:rsid w:val="00A55332"/>
    <w:rsid w:val="00A55B22"/>
    <w:rsid w:val="00A560C7"/>
    <w:rsid w:val="00A562DD"/>
    <w:rsid w:val="00A56409"/>
    <w:rsid w:val="00A569EE"/>
    <w:rsid w:val="00A56CA8"/>
    <w:rsid w:val="00A570D9"/>
    <w:rsid w:val="00A57E10"/>
    <w:rsid w:val="00A60B20"/>
    <w:rsid w:val="00A60BA2"/>
    <w:rsid w:val="00A61A1F"/>
    <w:rsid w:val="00A62597"/>
    <w:rsid w:val="00A62939"/>
    <w:rsid w:val="00A63107"/>
    <w:rsid w:val="00A631E9"/>
    <w:rsid w:val="00A6352C"/>
    <w:rsid w:val="00A63E20"/>
    <w:rsid w:val="00A6412E"/>
    <w:rsid w:val="00A65796"/>
    <w:rsid w:val="00A65B32"/>
    <w:rsid w:val="00A65FB5"/>
    <w:rsid w:val="00A664E1"/>
    <w:rsid w:val="00A6671F"/>
    <w:rsid w:val="00A67C4A"/>
    <w:rsid w:val="00A67EEB"/>
    <w:rsid w:val="00A7065D"/>
    <w:rsid w:val="00A70A3B"/>
    <w:rsid w:val="00A71207"/>
    <w:rsid w:val="00A71313"/>
    <w:rsid w:val="00A71656"/>
    <w:rsid w:val="00A71B1D"/>
    <w:rsid w:val="00A71DB8"/>
    <w:rsid w:val="00A7200C"/>
    <w:rsid w:val="00A7307A"/>
    <w:rsid w:val="00A73B65"/>
    <w:rsid w:val="00A73FA9"/>
    <w:rsid w:val="00A7403D"/>
    <w:rsid w:val="00A74183"/>
    <w:rsid w:val="00A74205"/>
    <w:rsid w:val="00A742B9"/>
    <w:rsid w:val="00A744D9"/>
    <w:rsid w:val="00A7456C"/>
    <w:rsid w:val="00A74B93"/>
    <w:rsid w:val="00A76090"/>
    <w:rsid w:val="00A762E0"/>
    <w:rsid w:val="00A768F9"/>
    <w:rsid w:val="00A7761B"/>
    <w:rsid w:val="00A77D31"/>
    <w:rsid w:val="00A804FD"/>
    <w:rsid w:val="00A81558"/>
    <w:rsid w:val="00A82A80"/>
    <w:rsid w:val="00A82BFA"/>
    <w:rsid w:val="00A82D17"/>
    <w:rsid w:val="00A83315"/>
    <w:rsid w:val="00A84B12"/>
    <w:rsid w:val="00A84C07"/>
    <w:rsid w:val="00A851C5"/>
    <w:rsid w:val="00A8639D"/>
    <w:rsid w:val="00A8756B"/>
    <w:rsid w:val="00A87D3D"/>
    <w:rsid w:val="00A87DBC"/>
    <w:rsid w:val="00A90191"/>
    <w:rsid w:val="00A90E0E"/>
    <w:rsid w:val="00A914C8"/>
    <w:rsid w:val="00A92C48"/>
    <w:rsid w:val="00A93244"/>
    <w:rsid w:val="00A935CD"/>
    <w:rsid w:val="00A939B4"/>
    <w:rsid w:val="00A93D10"/>
    <w:rsid w:val="00A93E82"/>
    <w:rsid w:val="00A93EEB"/>
    <w:rsid w:val="00A94556"/>
    <w:rsid w:val="00A94781"/>
    <w:rsid w:val="00A9507F"/>
    <w:rsid w:val="00A95391"/>
    <w:rsid w:val="00A9548B"/>
    <w:rsid w:val="00A95C6B"/>
    <w:rsid w:val="00A971E3"/>
    <w:rsid w:val="00A97321"/>
    <w:rsid w:val="00AA01EE"/>
    <w:rsid w:val="00AA0BEA"/>
    <w:rsid w:val="00AA1DC9"/>
    <w:rsid w:val="00AA1EA9"/>
    <w:rsid w:val="00AA23AC"/>
    <w:rsid w:val="00AA2727"/>
    <w:rsid w:val="00AA369E"/>
    <w:rsid w:val="00AA4601"/>
    <w:rsid w:val="00AA4CF9"/>
    <w:rsid w:val="00AA5332"/>
    <w:rsid w:val="00AA58C0"/>
    <w:rsid w:val="00AA6417"/>
    <w:rsid w:val="00AA64C0"/>
    <w:rsid w:val="00AA6BDB"/>
    <w:rsid w:val="00AA6C04"/>
    <w:rsid w:val="00AA773A"/>
    <w:rsid w:val="00AB03AC"/>
    <w:rsid w:val="00AB0FEE"/>
    <w:rsid w:val="00AB1E58"/>
    <w:rsid w:val="00AB2E38"/>
    <w:rsid w:val="00AB2E45"/>
    <w:rsid w:val="00AB31B4"/>
    <w:rsid w:val="00AB3879"/>
    <w:rsid w:val="00AB4154"/>
    <w:rsid w:val="00AB451C"/>
    <w:rsid w:val="00AB48D7"/>
    <w:rsid w:val="00AB5146"/>
    <w:rsid w:val="00AB5C7E"/>
    <w:rsid w:val="00AB7167"/>
    <w:rsid w:val="00AB7331"/>
    <w:rsid w:val="00AB7529"/>
    <w:rsid w:val="00AB783B"/>
    <w:rsid w:val="00AC08C8"/>
    <w:rsid w:val="00AC0E31"/>
    <w:rsid w:val="00AC196A"/>
    <w:rsid w:val="00AC2551"/>
    <w:rsid w:val="00AC3A40"/>
    <w:rsid w:val="00AC43DC"/>
    <w:rsid w:val="00AC4653"/>
    <w:rsid w:val="00AC5082"/>
    <w:rsid w:val="00AC5D1C"/>
    <w:rsid w:val="00AC61AA"/>
    <w:rsid w:val="00AC67EB"/>
    <w:rsid w:val="00AC6D3E"/>
    <w:rsid w:val="00AC70BA"/>
    <w:rsid w:val="00AC70F1"/>
    <w:rsid w:val="00AC710C"/>
    <w:rsid w:val="00AC72B5"/>
    <w:rsid w:val="00AC7B46"/>
    <w:rsid w:val="00AD03AD"/>
    <w:rsid w:val="00AD03C3"/>
    <w:rsid w:val="00AD0725"/>
    <w:rsid w:val="00AD0DF7"/>
    <w:rsid w:val="00AD1554"/>
    <w:rsid w:val="00AD18FC"/>
    <w:rsid w:val="00AD24A7"/>
    <w:rsid w:val="00AD26F2"/>
    <w:rsid w:val="00AD3643"/>
    <w:rsid w:val="00AD37CB"/>
    <w:rsid w:val="00AD3B4F"/>
    <w:rsid w:val="00AD4155"/>
    <w:rsid w:val="00AD465B"/>
    <w:rsid w:val="00AD4BF6"/>
    <w:rsid w:val="00AD5854"/>
    <w:rsid w:val="00AD5C2F"/>
    <w:rsid w:val="00AD5F30"/>
    <w:rsid w:val="00AD5F6D"/>
    <w:rsid w:val="00AD615C"/>
    <w:rsid w:val="00AD616C"/>
    <w:rsid w:val="00AD6261"/>
    <w:rsid w:val="00AD65E5"/>
    <w:rsid w:val="00AD6C0A"/>
    <w:rsid w:val="00AD7048"/>
    <w:rsid w:val="00AD754F"/>
    <w:rsid w:val="00AE011B"/>
    <w:rsid w:val="00AE0783"/>
    <w:rsid w:val="00AE1A0C"/>
    <w:rsid w:val="00AE1CB7"/>
    <w:rsid w:val="00AE1F51"/>
    <w:rsid w:val="00AE21E1"/>
    <w:rsid w:val="00AE306F"/>
    <w:rsid w:val="00AE32E2"/>
    <w:rsid w:val="00AE34B0"/>
    <w:rsid w:val="00AE3980"/>
    <w:rsid w:val="00AE4868"/>
    <w:rsid w:val="00AE4CAE"/>
    <w:rsid w:val="00AE5345"/>
    <w:rsid w:val="00AE558E"/>
    <w:rsid w:val="00AE5E83"/>
    <w:rsid w:val="00AE641B"/>
    <w:rsid w:val="00AE6702"/>
    <w:rsid w:val="00AE7553"/>
    <w:rsid w:val="00AE7808"/>
    <w:rsid w:val="00AE7D3E"/>
    <w:rsid w:val="00AE7FA3"/>
    <w:rsid w:val="00AF0282"/>
    <w:rsid w:val="00AF0B3F"/>
    <w:rsid w:val="00AF120D"/>
    <w:rsid w:val="00AF1A94"/>
    <w:rsid w:val="00AF2126"/>
    <w:rsid w:val="00AF2577"/>
    <w:rsid w:val="00AF280F"/>
    <w:rsid w:val="00AF2A69"/>
    <w:rsid w:val="00AF30B6"/>
    <w:rsid w:val="00AF3576"/>
    <w:rsid w:val="00AF3A53"/>
    <w:rsid w:val="00AF41B8"/>
    <w:rsid w:val="00AF48E6"/>
    <w:rsid w:val="00AF607A"/>
    <w:rsid w:val="00AF6A92"/>
    <w:rsid w:val="00AF6E29"/>
    <w:rsid w:val="00AF7217"/>
    <w:rsid w:val="00AF7FF7"/>
    <w:rsid w:val="00B00FBB"/>
    <w:rsid w:val="00B0152F"/>
    <w:rsid w:val="00B015B6"/>
    <w:rsid w:val="00B0184E"/>
    <w:rsid w:val="00B01F75"/>
    <w:rsid w:val="00B02192"/>
    <w:rsid w:val="00B03104"/>
    <w:rsid w:val="00B03344"/>
    <w:rsid w:val="00B033F2"/>
    <w:rsid w:val="00B03612"/>
    <w:rsid w:val="00B03DDB"/>
    <w:rsid w:val="00B04382"/>
    <w:rsid w:val="00B04693"/>
    <w:rsid w:val="00B050B3"/>
    <w:rsid w:val="00B052E3"/>
    <w:rsid w:val="00B057C5"/>
    <w:rsid w:val="00B05B25"/>
    <w:rsid w:val="00B05B73"/>
    <w:rsid w:val="00B05C84"/>
    <w:rsid w:val="00B05E0E"/>
    <w:rsid w:val="00B06DE1"/>
    <w:rsid w:val="00B10ADE"/>
    <w:rsid w:val="00B10B68"/>
    <w:rsid w:val="00B10E6C"/>
    <w:rsid w:val="00B10EBB"/>
    <w:rsid w:val="00B11661"/>
    <w:rsid w:val="00B11D4B"/>
    <w:rsid w:val="00B12033"/>
    <w:rsid w:val="00B12171"/>
    <w:rsid w:val="00B12811"/>
    <w:rsid w:val="00B12D27"/>
    <w:rsid w:val="00B134C3"/>
    <w:rsid w:val="00B13A18"/>
    <w:rsid w:val="00B13CB3"/>
    <w:rsid w:val="00B13EA6"/>
    <w:rsid w:val="00B1477F"/>
    <w:rsid w:val="00B15128"/>
    <w:rsid w:val="00B151A1"/>
    <w:rsid w:val="00B15826"/>
    <w:rsid w:val="00B159E6"/>
    <w:rsid w:val="00B15E4D"/>
    <w:rsid w:val="00B16E86"/>
    <w:rsid w:val="00B174B0"/>
    <w:rsid w:val="00B179E3"/>
    <w:rsid w:val="00B17AEE"/>
    <w:rsid w:val="00B17B01"/>
    <w:rsid w:val="00B17D43"/>
    <w:rsid w:val="00B17E61"/>
    <w:rsid w:val="00B20E0E"/>
    <w:rsid w:val="00B2113F"/>
    <w:rsid w:val="00B21B18"/>
    <w:rsid w:val="00B21BE9"/>
    <w:rsid w:val="00B22D09"/>
    <w:rsid w:val="00B22E14"/>
    <w:rsid w:val="00B23095"/>
    <w:rsid w:val="00B23460"/>
    <w:rsid w:val="00B23522"/>
    <w:rsid w:val="00B23FCA"/>
    <w:rsid w:val="00B2437A"/>
    <w:rsid w:val="00B25438"/>
    <w:rsid w:val="00B26301"/>
    <w:rsid w:val="00B27E8C"/>
    <w:rsid w:val="00B3012C"/>
    <w:rsid w:val="00B30356"/>
    <w:rsid w:val="00B30F38"/>
    <w:rsid w:val="00B31E0C"/>
    <w:rsid w:val="00B330EA"/>
    <w:rsid w:val="00B33452"/>
    <w:rsid w:val="00B33EFE"/>
    <w:rsid w:val="00B345C1"/>
    <w:rsid w:val="00B354BF"/>
    <w:rsid w:val="00B37111"/>
    <w:rsid w:val="00B3730E"/>
    <w:rsid w:val="00B37BF0"/>
    <w:rsid w:val="00B403F1"/>
    <w:rsid w:val="00B40525"/>
    <w:rsid w:val="00B410CC"/>
    <w:rsid w:val="00B413ED"/>
    <w:rsid w:val="00B42288"/>
    <w:rsid w:val="00B4370B"/>
    <w:rsid w:val="00B43A00"/>
    <w:rsid w:val="00B43EFF"/>
    <w:rsid w:val="00B441E5"/>
    <w:rsid w:val="00B44C10"/>
    <w:rsid w:val="00B452C5"/>
    <w:rsid w:val="00B4536D"/>
    <w:rsid w:val="00B469DB"/>
    <w:rsid w:val="00B46E7E"/>
    <w:rsid w:val="00B4730B"/>
    <w:rsid w:val="00B47600"/>
    <w:rsid w:val="00B476EE"/>
    <w:rsid w:val="00B4773C"/>
    <w:rsid w:val="00B47946"/>
    <w:rsid w:val="00B50B1B"/>
    <w:rsid w:val="00B50B68"/>
    <w:rsid w:val="00B50D50"/>
    <w:rsid w:val="00B51753"/>
    <w:rsid w:val="00B51970"/>
    <w:rsid w:val="00B520B9"/>
    <w:rsid w:val="00B5233F"/>
    <w:rsid w:val="00B524CA"/>
    <w:rsid w:val="00B52D9E"/>
    <w:rsid w:val="00B52F75"/>
    <w:rsid w:val="00B53C3E"/>
    <w:rsid w:val="00B5477F"/>
    <w:rsid w:val="00B54831"/>
    <w:rsid w:val="00B54EF2"/>
    <w:rsid w:val="00B55671"/>
    <w:rsid w:val="00B556A2"/>
    <w:rsid w:val="00B55915"/>
    <w:rsid w:val="00B574DF"/>
    <w:rsid w:val="00B577B8"/>
    <w:rsid w:val="00B57905"/>
    <w:rsid w:val="00B6023D"/>
    <w:rsid w:val="00B60AA2"/>
    <w:rsid w:val="00B60D3B"/>
    <w:rsid w:val="00B60E7B"/>
    <w:rsid w:val="00B6123C"/>
    <w:rsid w:val="00B61720"/>
    <w:rsid w:val="00B6174B"/>
    <w:rsid w:val="00B61939"/>
    <w:rsid w:val="00B6216D"/>
    <w:rsid w:val="00B63394"/>
    <w:rsid w:val="00B63B99"/>
    <w:rsid w:val="00B642E8"/>
    <w:rsid w:val="00B64DCA"/>
    <w:rsid w:val="00B658C1"/>
    <w:rsid w:val="00B65A69"/>
    <w:rsid w:val="00B65BC1"/>
    <w:rsid w:val="00B65C7D"/>
    <w:rsid w:val="00B66DDA"/>
    <w:rsid w:val="00B67B69"/>
    <w:rsid w:val="00B67D5D"/>
    <w:rsid w:val="00B7051D"/>
    <w:rsid w:val="00B70C78"/>
    <w:rsid w:val="00B71808"/>
    <w:rsid w:val="00B7187B"/>
    <w:rsid w:val="00B71E34"/>
    <w:rsid w:val="00B72232"/>
    <w:rsid w:val="00B72B1E"/>
    <w:rsid w:val="00B72B70"/>
    <w:rsid w:val="00B72C1B"/>
    <w:rsid w:val="00B72DD9"/>
    <w:rsid w:val="00B730E8"/>
    <w:rsid w:val="00B745E5"/>
    <w:rsid w:val="00B748B9"/>
    <w:rsid w:val="00B748D5"/>
    <w:rsid w:val="00B779E4"/>
    <w:rsid w:val="00B77CDF"/>
    <w:rsid w:val="00B80004"/>
    <w:rsid w:val="00B80BD8"/>
    <w:rsid w:val="00B818EB"/>
    <w:rsid w:val="00B81F0E"/>
    <w:rsid w:val="00B82A85"/>
    <w:rsid w:val="00B82E59"/>
    <w:rsid w:val="00B82FFB"/>
    <w:rsid w:val="00B833DA"/>
    <w:rsid w:val="00B844AD"/>
    <w:rsid w:val="00B845C9"/>
    <w:rsid w:val="00B84B34"/>
    <w:rsid w:val="00B85D9C"/>
    <w:rsid w:val="00B86E35"/>
    <w:rsid w:val="00B86E44"/>
    <w:rsid w:val="00B87250"/>
    <w:rsid w:val="00B9027D"/>
    <w:rsid w:val="00B9166F"/>
    <w:rsid w:val="00B926BF"/>
    <w:rsid w:val="00B92B3D"/>
    <w:rsid w:val="00B92B41"/>
    <w:rsid w:val="00B94477"/>
    <w:rsid w:val="00B95667"/>
    <w:rsid w:val="00B95D6C"/>
    <w:rsid w:val="00B963F1"/>
    <w:rsid w:val="00B977ED"/>
    <w:rsid w:val="00B97CAC"/>
    <w:rsid w:val="00B97F82"/>
    <w:rsid w:val="00BA1BBF"/>
    <w:rsid w:val="00BA2DA0"/>
    <w:rsid w:val="00BA35C1"/>
    <w:rsid w:val="00BA459A"/>
    <w:rsid w:val="00BA45E9"/>
    <w:rsid w:val="00BA46D7"/>
    <w:rsid w:val="00BA5BFF"/>
    <w:rsid w:val="00BA6391"/>
    <w:rsid w:val="00BA7080"/>
    <w:rsid w:val="00BA74D4"/>
    <w:rsid w:val="00BA759C"/>
    <w:rsid w:val="00BA79FA"/>
    <w:rsid w:val="00BA7FFD"/>
    <w:rsid w:val="00BB0A72"/>
    <w:rsid w:val="00BB1568"/>
    <w:rsid w:val="00BB1BA9"/>
    <w:rsid w:val="00BB250C"/>
    <w:rsid w:val="00BB2749"/>
    <w:rsid w:val="00BB2E3B"/>
    <w:rsid w:val="00BB3325"/>
    <w:rsid w:val="00BB3DDC"/>
    <w:rsid w:val="00BB4186"/>
    <w:rsid w:val="00BB4325"/>
    <w:rsid w:val="00BB45BC"/>
    <w:rsid w:val="00BB45BD"/>
    <w:rsid w:val="00BB479C"/>
    <w:rsid w:val="00BB4F13"/>
    <w:rsid w:val="00BB5790"/>
    <w:rsid w:val="00BB5EC0"/>
    <w:rsid w:val="00BB6265"/>
    <w:rsid w:val="00BB6306"/>
    <w:rsid w:val="00BB63B4"/>
    <w:rsid w:val="00BB6495"/>
    <w:rsid w:val="00BB6BE0"/>
    <w:rsid w:val="00BB6DA2"/>
    <w:rsid w:val="00BB7439"/>
    <w:rsid w:val="00BB752D"/>
    <w:rsid w:val="00BC0137"/>
    <w:rsid w:val="00BC0682"/>
    <w:rsid w:val="00BC0A42"/>
    <w:rsid w:val="00BC125A"/>
    <w:rsid w:val="00BC1458"/>
    <w:rsid w:val="00BC23C9"/>
    <w:rsid w:val="00BC342A"/>
    <w:rsid w:val="00BC365E"/>
    <w:rsid w:val="00BC3E90"/>
    <w:rsid w:val="00BC3F82"/>
    <w:rsid w:val="00BC5454"/>
    <w:rsid w:val="00BC6988"/>
    <w:rsid w:val="00BC6F91"/>
    <w:rsid w:val="00BC72F5"/>
    <w:rsid w:val="00BC755F"/>
    <w:rsid w:val="00BC7F78"/>
    <w:rsid w:val="00BD00F6"/>
    <w:rsid w:val="00BD01AB"/>
    <w:rsid w:val="00BD032B"/>
    <w:rsid w:val="00BD19FF"/>
    <w:rsid w:val="00BD25D1"/>
    <w:rsid w:val="00BD29FD"/>
    <w:rsid w:val="00BD2CE5"/>
    <w:rsid w:val="00BD3B73"/>
    <w:rsid w:val="00BD42A1"/>
    <w:rsid w:val="00BD4455"/>
    <w:rsid w:val="00BD46F5"/>
    <w:rsid w:val="00BD4AC5"/>
    <w:rsid w:val="00BD50B0"/>
    <w:rsid w:val="00BD515A"/>
    <w:rsid w:val="00BD53A4"/>
    <w:rsid w:val="00BD5F49"/>
    <w:rsid w:val="00BD7141"/>
    <w:rsid w:val="00BD7187"/>
    <w:rsid w:val="00BD77B7"/>
    <w:rsid w:val="00BE06CA"/>
    <w:rsid w:val="00BE0926"/>
    <w:rsid w:val="00BE0C91"/>
    <w:rsid w:val="00BE1EB2"/>
    <w:rsid w:val="00BE26DC"/>
    <w:rsid w:val="00BE283D"/>
    <w:rsid w:val="00BE3A61"/>
    <w:rsid w:val="00BE3C78"/>
    <w:rsid w:val="00BE3CD9"/>
    <w:rsid w:val="00BE41D2"/>
    <w:rsid w:val="00BE4435"/>
    <w:rsid w:val="00BE48AC"/>
    <w:rsid w:val="00BE4D5E"/>
    <w:rsid w:val="00BE5A42"/>
    <w:rsid w:val="00BE6E64"/>
    <w:rsid w:val="00BE702E"/>
    <w:rsid w:val="00BE7385"/>
    <w:rsid w:val="00BE7510"/>
    <w:rsid w:val="00BE779B"/>
    <w:rsid w:val="00BF02D6"/>
    <w:rsid w:val="00BF02FB"/>
    <w:rsid w:val="00BF035C"/>
    <w:rsid w:val="00BF10C7"/>
    <w:rsid w:val="00BF11B8"/>
    <w:rsid w:val="00BF14A2"/>
    <w:rsid w:val="00BF1EB3"/>
    <w:rsid w:val="00BF1EE6"/>
    <w:rsid w:val="00BF23D8"/>
    <w:rsid w:val="00BF28E6"/>
    <w:rsid w:val="00BF2935"/>
    <w:rsid w:val="00BF2A28"/>
    <w:rsid w:val="00BF2ECF"/>
    <w:rsid w:val="00BF340E"/>
    <w:rsid w:val="00BF4492"/>
    <w:rsid w:val="00BF4ECC"/>
    <w:rsid w:val="00BF52D0"/>
    <w:rsid w:val="00BF5864"/>
    <w:rsid w:val="00BF58E0"/>
    <w:rsid w:val="00BF65F0"/>
    <w:rsid w:val="00BF674E"/>
    <w:rsid w:val="00BF7832"/>
    <w:rsid w:val="00BF78F0"/>
    <w:rsid w:val="00BF790A"/>
    <w:rsid w:val="00BF7DA2"/>
    <w:rsid w:val="00C00524"/>
    <w:rsid w:val="00C00981"/>
    <w:rsid w:val="00C015C0"/>
    <w:rsid w:val="00C018FA"/>
    <w:rsid w:val="00C02208"/>
    <w:rsid w:val="00C023A8"/>
    <w:rsid w:val="00C025FC"/>
    <w:rsid w:val="00C02824"/>
    <w:rsid w:val="00C02FCF"/>
    <w:rsid w:val="00C037D5"/>
    <w:rsid w:val="00C047F8"/>
    <w:rsid w:val="00C049C9"/>
    <w:rsid w:val="00C05A0B"/>
    <w:rsid w:val="00C063D0"/>
    <w:rsid w:val="00C068EF"/>
    <w:rsid w:val="00C06B5C"/>
    <w:rsid w:val="00C06C11"/>
    <w:rsid w:val="00C06CC2"/>
    <w:rsid w:val="00C06E64"/>
    <w:rsid w:val="00C0719C"/>
    <w:rsid w:val="00C07536"/>
    <w:rsid w:val="00C0770E"/>
    <w:rsid w:val="00C07AF8"/>
    <w:rsid w:val="00C07EA1"/>
    <w:rsid w:val="00C102BB"/>
    <w:rsid w:val="00C10359"/>
    <w:rsid w:val="00C11B27"/>
    <w:rsid w:val="00C11D48"/>
    <w:rsid w:val="00C12313"/>
    <w:rsid w:val="00C12AEF"/>
    <w:rsid w:val="00C12B0B"/>
    <w:rsid w:val="00C12C69"/>
    <w:rsid w:val="00C13357"/>
    <w:rsid w:val="00C13501"/>
    <w:rsid w:val="00C136EE"/>
    <w:rsid w:val="00C13728"/>
    <w:rsid w:val="00C13884"/>
    <w:rsid w:val="00C14068"/>
    <w:rsid w:val="00C1463F"/>
    <w:rsid w:val="00C14B47"/>
    <w:rsid w:val="00C158A9"/>
    <w:rsid w:val="00C15F87"/>
    <w:rsid w:val="00C16469"/>
    <w:rsid w:val="00C16AC5"/>
    <w:rsid w:val="00C170B5"/>
    <w:rsid w:val="00C21013"/>
    <w:rsid w:val="00C216F7"/>
    <w:rsid w:val="00C21BF8"/>
    <w:rsid w:val="00C21D97"/>
    <w:rsid w:val="00C21DE0"/>
    <w:rsid w:val="00C237B2"/>
    <w:rsid w:val="00C2451B"/>
    <w:rsid w:val="00C24EE8"/>
    <w:rsid w:val="00C24F7F"/>
    <w:rsid w:val="00C253B8"/>
    <w:rsid w:val="00C25FFF"/>
    <w:rsid w:val="00C2721D"/>
    <w:rsid w:val="00C2767D"/>
    <w:rsid w:val="00C27735"/>
    <w:rsid w:val="00C27BF5"/>
    <w:rsid w:val="00C3099B"/>
    <w:rsid w:val="00C320EB"/>
    <w:rsid w:val="00C3219A"/>
    <w:rsid w:val="00C32AAE"/>
    <w:rsid w:val="00C33AB7"/>
    <w:rsid w:val="00C33F27"/>
    <w:rsid w:val="00C34420"/>
    <w:rsid w:val="00C348FD"/>
    <w:rsid w:val="00C34AA9"/>
    <w:rsid w:val="00C35024"/>
    <w:rsid w:val="00C350B0"/>
    <w:rsid w:val="00C35A89"/>
    <w:rsid w:val="00C36068"/>
    <w:rsid w:val="00C3650E"/>
    <w:rsid w:val="00C36E01"/>
    <w:rsid w:val="00C40392"/>
    <w:rsid w:val="00C40413"/>
    <w:rsid w:val="00C40A18"/>
    <w:rsid w:val="00C410D7"/>
    <w:rsid w:val="00C416B0"/>
    <w:rsid w:val="00C41A0C"/>
    <w:rsid w:val="00C4212B"/>
    <w:rsid w:val="00C4213E"/>
    <w:rsid w:val="00C422BC"/>
    <w:rsid w:val="00C4263A"/>
    <w:rsid w:val="00C42A07"/>
    <w:rsid w:val="00C43777"/>
    <w:rsid w:val="00C43F9B"/>
    <w:rsid w:val="00C44E31"/>
    <w:rsid w:val="00C44E95"/>
    <w:rsid w:val="00C451FA"/>
    <w:rsid w:val="00C454E8"/>
    <w:rsid w:val="00C458EC"/>
    <w:rsid w:val="00C45F98"/>
    <w:rsid w:val="00C471F1"/>
    <w:rsid w:val="00C4752F"/>
    <w:rsid w:val="00C505F9"/>
    <w:rsid w:val="00C50695"/>
    <w:rsid w:val="00C50FAD"/>
    <w:rsid w:val="00C514D2"/>
    <w:rsid w:val="00C5170A"/>
    <w:rsid w:val="00C52D9A"/>
    <w:rsid w:val="00C53730"/>
    <w:rsid w:val="00C54C9C"/>
    <w:rsid w:val="00C564E0"/>
    <w:rsid w:val="00C56D07"/>
    <w:rsid w:val="00C5736C"/>
    <w:rsid w:val="00C574A6"/>
    <w:rsid w:val="00C574B1"/>
    <w:rsid w:val="00C57F3A"/>
    <w:rsid w:val="00C602AE"/>
    <w:rsid w:val="00C60CAE"/>
    <w:rsid w:val="00C6111B"/>
    <w:rsid w:val="00C6134A"/>
    <w:rsid w:val="00C6136A"/>
    <w:rsid w:val="00C6190F"/>
    <w:rsid w:val="00C61943"/>
    <w:rsid w:val="00C61C50"/>
    <w:rsid w:val="00C61D78"/>
    <w:rsid w:val="00C61F85"/>
    <w:rsid w:val="00C62636"/>
    <w:rsid w:val="00C6283A"/>
    <w:rsid w:val="00C62F52"/>
    <w:rsid w:val="00C63184"/>
    <w:rsid w:val="00C631A4"/>
    <w:rsid w:val="00C63D3C"/>
    <w:rsid w:val="00C63E71"/>
    <w:rsid w:val="00C6483D"/>
    <w:rsid w:val="00C64BAC"/>
    <w:rsid w:val="00C64BB9"/>
    <w:rsid w:val="00C6504A"/>
    <w:rsid w:val="00C650BF"/>
    <w:rsid w:val="00C6528E"/>
    <w:rsid w:val="00C65CAC"/>
    <w:rsid w:val="00C65CB4"/>
    <w:rsid w:val="00C66603"/>
    <w:rsid w:val="00C66747"/>
    <w:rsid w:val="00C670BD"/>
    <w:rsid w:val="00C67B65"/>
    <w:rsid w:val="00C7011F"/>
    <w:rsid w:val="00C70D3C"/>
    <w:rsid w:val="00C7103C"/>
    <w:rsid w:val="00C715C2"/>
    <w:rsid w:val="00C719FD"/>
    <w:rsid w:val="00C71ABF"/>
    <w:rsid w:val="00C71EF5"/>
    <w:rsid w:val="00C722CE"/>
    <w:rsid w:val="00C72C20"/>
    <w:rsid w:val="00C73D5E"/>
    <w:rsid w:val="00C75924"/>
    <w:rsid w:val="00C77922"/>
    <w:rsid w:val="00C779B7"/>
    <w:rsid w:val="00C8049A"/>
    <w:rsid w:val="00C809F3"/>
    <w:rsid w:val="00C80DCD"/>
    <w:rsid w:val="00C81954"/>
    <w:rsid w:val="00C81AE6"/>
    <w:rsid w:val="00C81C95"/>
    <w:rsid w:val="00C82042"/>
    <w:rsid w:val="00C8271F"/>
    <w:rsid w:val="00C82DAD"/>
    <w:rsid w:val="00C83463"/>
    <w:rsid w:val="00C838B9"/>
    <w:rsid w:val="00C83F15"/>
    <w:rsid w:val="00C84581"/>
    <w:rsid w:val="00C84912"/>
    <w:rsid w:val="00C84CC7"/>
    <w:rsid w:val="00C85553"/>
    <w:rsid w:val="00C85AFD"/>
    <w:rsid w:val="00C86669"/>
    <w:rsid w:val="00C86CCE"/>
    <w:rsid w:val="00C90B87"/>
    <w:rsid w:val="00C9175D"/>
    <w:rsid w:val="00C91A9B"/>
    <w:rsid w:val="00C920E8"/>
    <w:rsid w:val="00C9293B"/>
    <w:rsid w:val="00C92C51"/>
    <w:rsid w:val="00C92ECA"/>
    <w:rsid w:val="00C944BE"/>
    <w:rsid w:val="00C944EA"/>
    <w:rsid w:val="00C94AAC"/>
    <w:rsid w:val="00C9577A"/>
    <w:rsid w:val="00C95CFE"/>
    <w:rsid w:val="00C95E13"/>
    <w:rsid w:val="00C96537"/>
    <w:rsid w:val="00C96DEC"/>
    <w:rsid w:val="00CA13BB"/>
    <w:rsid w:val="00CA2342"/>
    <w:rsid w:val="00CA24E6"/>
    <w:rsid w:val="00CA250E"/>
    <w:rsid w:val="00CA270B"/>
    <w:rsid w:val="00CA307A"/>
    <w:rsid w:val="00CA3235"/>
    <w:rsid w:val="00CA3354"/>
    <w:rsid w:val="00CA3A1A"/>
    <w:rsid w:val="00CA44C4"/>
    <w:rsid w:val="00CA465F"/>
    <w:rsid w:val="00CA4740"/>
    <w:rsid w:val="00CA4DAF"/>
    <w:rsid w:val="00CA5ABA"/>
    <w:rsid w:val="00CA5D4C"/>
    <w:rsid w:val="00CA5FF0"/>
    <w:rsid w:val="00CA6903"/>
    <w:rsid w:val="00CA6937"/>
    <w:rsid w:val="00CA7878"/>
    <w:rsid w:val="00CA79A0"/>
    <w:rsid w:val="00CA7FA0"/>
    <w:rsid w:val="00CB09ED"/>
    <w:rsid w:val="00CB10FE"/>
    <w:rsid w:val="00CB1340"/>
    <w:rsid w:val="00CB1DB1"/>
    <w:rsid w:val="00CB2161"/>
    <w:rsid w:val="00CB2551"/>
    <w:rsid w:val="00CB268F"/>
    <w:rsid w:val="00CB2DF2"/>
    <w:rsid w:val="00CB2EA8"/>
    <w:rsid w:val="00CB310D"/>
    <w:rsid w:val="00CB3DE0"/>
    <w:rsid w:val="00CB46F0"/>
    <w:rsid w:val="00CB47E0"/>
    <w:rsid w:val="00CB49FD"/>
    <w:rsid w:val="00CB4C22"/>
    <w:rsid w:val="00CB5BDE"/>
    <w:rsid w:val="00CB6307"/>
    <w:rsid w:val="00CB7DC4"/>
    <w:rsid w:val="00CC028E"/>
    <w:rsid w:val="00CC1070"/>
    <w:rsid w:val="00CC10D8"/>
    <w:rsid w:val="00CC137A"/>
    <w:rsid w:val="00CC16C6"/>
    <w:rsid w:val="00CC297A"/>
    <w:rsid w:val="00CC3248"/>
    <w:rsid w:val="00CC339C"/>
    <w:rsid w:val="00CC3A71"/>
    <w:rsid w:val="00CC4C67"/>
    <w:rsid w:val="00CC59D5"/>
    <w:rsid w:val="00CC7874"/>
    <w:rsid w:val="00CD0162"/>
    <w:rsid w:val="00CD099B"/>
    <w:rsid w:val="00CD0D9C"/>
    <w:rsid w:val="00CD18B7"/>
    <w:rsid w:val="00CD1C25"/>
    <w:rsid w:val="00CD1CAA"/>
    <w:rsid w:val="00CD1D11"/>
    <w:rsid w:val="00CD1EE2"/>
    <w:rsid w:val="00CD20F8"/>
    <w:rsid w:val="00CD2110"/>
    <w:rsid w:val="00CD25FC"/>
    <w:rsid w:val="00CD2A02"/>
    <w:rsid w:val="00CD34A4"/>
    <w:rsid w:val="00CD3BCB"/>
    <w:rsid w:val="00CD41DD"/>
    <w:rsid w:val="00CD4281"/>
    <w:rsid w:val="00CD562F"/>
    <w:rsid w:val="00CD567D"/>
    <w:rsid w:val="00CD5CC5"/>
    <w:rsid w:val="00CD6EBC"/>
    <w:rsid w:val="00CD7999"/>
    <w:rsid w:val="00CE067C"/>
    <w:rsid w:val="00CE1801"/>
    <w:rsid w:val="00CE1EA0"/>
    <w:rsid w:val="00CE1F77"/>
    <w:rsid w:val="00CE25FB"/>
    <w:rsid w:val="00CE2A72"/>
    <w:rsid w:val="00CE305E"/>
    <w:rsid w:val="00CE3571"/>
    <w:rsid w:val="00CE36D5"/>
    <w:rsid w:val="00CE38D6"/>
    <w:rsid w:val="00CE3930"/>
    <w:rsid w:val="00CE49E0"/>
    <w:rsid w:val="00CE49FA"/>
    <w:rsid w:val="00CE4E36"/>
    <w:rsid w:val="00CE57D9"/>
    <w:rsid w:val="00CE5FD9"/>
    <w:rsid w:val="00CE6418"/>
    <w:rsid w:val="00CE69CF"/>
    <w:rsid w:val="00CE7629"/>
    <w:rsid w:val="00CE7ABD"/>
    <w:rsid w:val="00CE7D06"/>
    <w:rsid w:val="00CF0179"/>
    <w:rsid w:val="00CF103B"/>
    <w:rsid w:val="00CF32C5"/>
    <w:rsid w:val="00CF4160"/>
    <w:rsid w:val="00CF45FF"/>
    <w:rsid w:val="00CF48C3"/>
    <w:rsid w:val="00CF4CAF"/>
    <w:rsid w:val="00CF64BA"/>
    <w:rsid w:val="00CF71CF"/>
    <w:rsid w:val="00CF73B7"/>
    <w:rsid w:val="00D0012E"/>
    <w:rsid w:val="00D00870"/>
    <w:rsid w:val="00D00B4C"/>
    <w:rsid w:val="00D015C4"/>
    <w:rsid w:val="00D01E53"/>
    <w:rsid w:val="00D0205D"/>
    <w:rsid w:val="00D02C2D"/>
    <w:rsid w:val="00D02FCD"/>
    <w:rsid w:val="00D0303D"/>
    <w:rsid w:val="00D032B8"/>
    <w:rsid w:val="00D0404C"/>
    <w:rsid w:val="00D0413D"/>
    <w:rsid w:val="00D042EF"/>
    <w:rsid w:val="00D044D7"/>
    <w:rsid w:val="00D04504"/>
    <w:rsid w:val="00D04586"/>
    <w:rsid w:val="00D048B1"/>
    <w:rsid w:val="00D04A67"/>
    <w:rsid w:val="00D04F28"/>
    <w:rsid w:val="00D04FD2"/>
    <w:rsid w:val="00D0543D"/>
    <w:rsid w:val="00D06735"/>
    <w:rsid w:val="00D10424"/>
    <w:rsid w:val="00D10687"/>
    <w:rsid w:val="00D10BDF"/>
    <w:rsid w:val="00D10E52"/>
    <w:rsid w:val="00D10FC1"/>
    <w:rsid w:val="00D122B1"/>
    <w:rsid w:val="00D122BC"/>
    <w:rsid w:val="00D125F0"/>
    <w:rsid w:val="00D12617"/>
    <w:rsid w:val="00D1271D"/>
    <w:rsid w:val="00D1280A"/>
    <w:rsid w:val="00D128A4"/>
    <w:rsid w:val="00D13225"/>
    <w:rsid w:val="00D133D3"/>
    <w:rsid w:val="00D14152"/>
    <w:rsid w:val="00D147A9"/>
    <w:rsid w:val="00D15757"/>
    <w:rsid w:val="00D15E7F"/>
    <w:rsid w:val="00D16160"/>
    <w:rsid w:val="00D1624C"/>
    <w:rsid w:val="00D16613"/>
    <w:rsid w:val="00D17E98"/>
    <w:rsid w:val="00D20CFB"/>
    <w:rsid w:val="00D20DD1"/>
    <w:rsid w:val="00D20F0A"/>
    <w:rsid w:val="00D21EB3"/>
    <w:rsid w:val="00D22229"/>
    <w:rsid w:val="00D2250C"/>
    <w:rsid w:val="00D22936"/>
    <w:rsid w:val="00D235C0"/>
    <w:rsid w:val="00D2406C"/>
    <w:rsid w:val="00D24431"/>
    <w:rsid w:val="00D245A5"/>
    <w:rsid w:val="00D24C5F"/>
    <w:rsid w:val="00D25253"/>
    <w:rsid w:val="00D254EA"/>
    <w:rsid w:val="00D261EC"/>
    <w:rsid w:val="00D26391"/>
    <w:rsid w:val="00D270BA"/>
    <w:rsid w:val="00D277A5"/>
    <w:rsid w:val="00D27BFB"/>
    <w:rsid w:val="00D27C04"/>
    <w:rsid w:val="00D27E8B"/>
    <w:rsid w:val="00D30174"/>
    <w:rsid w:val="00D312EE"/>
    <w:rsid w:val="00D31F30"/>
    <w:rsid w:val="00D32089"/>
    <w:rsid w:val="00D321EB"/>
    <w:rsid w:val="00D3230C"/>
    <w:rsid w:val="00D32CAF"/>
    <w:rsid w:val="00D33991"/>
    <w:rsid w:val="00D33ABF"/>
    <w:rsid w:val="00D33B08"/>
    <w:rsid w:val="00D33B0F"/>
    <w:rsid w:val="00D3416A"/>
    <w:rsid w:val="00D3448A"/>
    <w:rsid w:val="00D349D1"/>
    <w:rsid w:val="00D35583"/>
    <w:rsid w:val="00D3565D"/>
    <w:rsid w:val="00D357A2"/>
    <w:rsid w:val="00D36254"/>
    <w:rsid w:val="00D36724"/>
    <w:rsid w:val="00D36A5B"/>
    <w:rsid w:val="00D36E1A"/>
    <w:rsid w:val="00D36FE3"/>
    <w:rsid w:val="00D374D9"/>
    <w:rsid w:val="00D376C1"/>
    <w:rsid w:val="00D37A5D"/>
    <w:rsid w:val="00D37C15"/>
    <w:rsid w:val="00D37C89"/>
    <w:rsid w:val="00D40226"/>
    <w:rsid w:val="00D41169"/>
    <w:rsid w:val="00D41346"/>
    <w:rsid w:val="00D428E7"/>
    <w:rsid w:val="00D4310D"/>
    <w:rsid w:val="00D435DB"/>
    <w:rsid w:val="00D4396A"/>
    <w:rsid w:val="00D4398B"/>
    <w:rsid w:val="00D449D9"/>
    <w:rsid w:val="00D456B9"/>
    <w:rsid w:val="00D45F52"/>
    <w:rsid w:val="00D4690F"/>
    <w:rsid w:val="00D46AD9"/>
    <w:rsid w:val="00D46DC0"/>
    <w:rsid w:val="00D473DC"/>
    <w:rsid w:val="00D474AA"/>
    <w:rsid w:val="00D476C3"/>
    <w:rsid w:val="00D5019B"/>
    <w:rsid w:val="00D50683"/>
    <w:rsid w:val="00D5100D"/>
    <w:rsid w:val="00D51095"/>
    <w:rsid w:val="00D510AA"/>
    <w:rsid w:val="00D516CB"/>
    <w:rsid w:val="00D521F7"/>
    <w:rsid w:val="00D52B43"/>
    <w:rsid w:val="00D539FC"/>
    <w:rsid w:val="00D53B79"/>
    <w:rsid w:val="00D54E23"/>
    <w:rsid w:val="00D55ABB"/>
    <w:rsid w:val="00D55B8F"/>
    <w:rsid w:val="00D55CC8"/>
    <w:rsid w:val="00D55EA3"/>
    <w:rsid w:val="00D55EA7"/>
    <w:rsid w:val="00D561EA"/>
    <w:rsid w:val="00D56319"/>
    <w:rsid w:val="00D569E1"/>
    <w:rsid w:val="00D56D85"/>
    <w:rsid w:val="00D57790"/>
    <w:rsid w:val="00D57AA5"/>
    <w:rsid w:val="00D57D50"/>
    <w:rsid w:val="00D57F69"/>
    <w:rsid w:val="00D60256"/>
    <w:rsid w:val="00D60BF0"/>
    <w:rsid w:val="00D60DD4"/>
    <w:rsid w:val="00D61330"/>
    <w:rsid w:val="00D619A1"/>
    <w:rsid w:val="00D61E9C"/>
    <w:rsid w:val="00D623FA"/>
    <w:rsid w:val="00D62431"/>
    <w:rsid w:val="00D62E5B"/>
    <w:rsid w:val="00D63017"/>
    <w:rsid w:val="00D631A1"/>
    <w:rsid w:val="00D6426B"/>
    <w:rsid w:val="00D642CD"/>
    <w:rsid w:val="00D644C3"/>
    <w:rsid w:val="00D64F2A"/>
    <w:rsid w:val="00D65597"/>
    <w:rsid w:val="00D656BB"/>
    <w:rsid w:val="00D65B8A"/>
    <w:rsid w:val="00D665D1"/>
    <w:rsid w:val="00D6710C"/>
    <w:rsid w:val="00D67F90"/>
    <w:rsid w:val="00D700BE"/>
    <w:rsid w:val="00D7076F"/>
    <w:rsid w:val="00D70B8A"/>
    <w:rsid w:val="00D70D07"/>
    <w:rsid w:val="00D72F6D"/>
    <w:rsid w:val="00D73330"/>
    <w:rsid w:val="00D73916"/>
    <w:rsid w:val="00D73B8D"/>
    <w:rsid w:val="00D73FE3"/>
    <w:rsid w:val="00D74033"/>
    <w:rsid w:val="00D74BFB"/>
    <w:rsid w:val="00D7564D"/>
    <w:rsid w:val="00D75668"/>
    <w:rsid w:val="00D756AE"/>
    <w:rsid w:val="00D778AC"/>
    <w:rsid w:val="00D77C45"/>
    <w:rsid w:val="00D802A3"/>
    <w:rsid w:val="00D8051D"/>
    <w:rsid w:val="00D8058B"/>
    <w:rsid w:val="00D80862"/>
    <w:rsid w:val="00D8174B"/>
    <w:rsid w:val="00D81DF7"/>
    <w:rsid w:val="00D823A2"/>
    <w:rsid w:val="00D82DF1"/>
    <w:rsid w:val="00D843C7"/>
    <w:rsid w:val="00D846B6"/>
    <w:rsid w:val="00D84A4F"/>
    <w:rsid w:val="00D85D1A"/>
    <w:rsid w:val="00D879D4"/>
    <w:rsid w:val="00D87C4E"/>
    <w:rsid w:val="00D87EE9"/>
    <w:rsid w:val="00D901F1"/>
    <w:rsid w:val="00D906E5"/>
    <w:rsid w:val="00D91811"/>
    <w:rsid w:val="00D918B9"/>
    <w:rsid w:val="00D92653"/>
    <w:rsid w:val="00D933CF"/>
    <w:rsid w:val="00D93655"/>
    <w:rsid w:val="00D93B30"/>
    <w:rsid w:val="00D95320"/>
    <w:rsid w:val="00D954B0"/>
    <w:rsid w:val="00D954D4"/>
    <w:rsid w:val="00D95C69"/>
    <w:rsid w:val="00D96C11"/>
    <w:rsid w:val="00DA04AD"/>
    <w:rsid w:val="00DA0C51"/>
    <w:rsid w:val="00DA2145"/>
    <w:rsid w:val="00DA2C41"/>
    <w:rsid w:val="00DA2D7F"/>
    <w:rsid w:val="00DA3ACC"/>
    <w:rsid w:val="00DA3C6E"/>
    <w:rsid w:val="00DA4211"/>
    <w:rsid w:val="00DA424B"/>
    <w:rsid w:val="00DA47A0"/>
    <w:rsid w:val="00DA4B5B"/>
    <w:rsid w:val="00DA4CF6"/>
    <w:rsid w:val="00DA4E17"/>
    <w:rsid w:val="00DA4F02"/>
    <w:rsid w:val="00DA567E"/>
    <w:rsid w:val="00DA6AF1"/>
    <w:rsid w:val="00DB06B0"/>
    <w:rsid w:val="00DB1845"/>
    <w:rsid w:val="00DB21C5"/>
    <w:rsid w:val="00DB2237"/>
    <w:rsid w:val="00DB2ED3"/>
    <w:rsid w:val="00DB310B"/>
    <w:rsid w:val="00DB37FF"/>
    <w:rsid w:val="00DB398E"/>
    <w:rsid w:val="00DB3E1D"/>
    <w:rsid w:val="00DB423D"/>
    <w:rsid w:val="00DB4620"/>
    <w:rsid w:val="00DB485A"/>
    <w:rsid w:val="00DB4CF2"/>
    <w:rsid w:val="00DB4DD4"/>
    <w:rsid w:val="00DB4EEE"/>
    <w:rsid w:val="00DB5880"/>
    <w:rsid w:val="00DB5EEE"/>
    <w:rsid w:val="00DB6738"/>
    <w:rsid w:val="00DB6C0B"/>
    <w:rsid w:val="00DB6D58"/>
    <w:rsid w:val="00DB716E"/>
    <w:rsid w:val="00DB71ED"/>
    <w:rsid w:val="00DB7581"/>
    <w:rsid w:val="00DB79F6"/>
    <w:rsid w:val="00DB7BE5"/>
    <w:rsid w:val="00DB7D09"/>
    <w:rsid w:val="00DC0167"/>
    <w:rsid w:val="00DC04CC"/>
    <w:rsid w:val="00DC0604"/>
    <w:rsid w:val="00DC0661"/>
    <w:rsid w:val="00DC1199"/>
    <w:rsid w:val="00DC147B"/>
    <w:rsid w:val="00DC16F2"/>
    <w:rsid w:val="00DC17BF"/>
    <w:rsid w:val="00DC1946"/>
    <w:rsid w:val="00DC1C0B"/>
    <w:rsid w:val="00DC230B"/>
    <w:rsid w:val="00DC2873"/>
    <w:rsid w:val="00DC2D64"/>
    <w:rsid w:val="00DC2FB4"/>
    <w:rsid w:val="00DC367C"/>
    <w:rsid w:val="00DC3FF8"/>
    <w:rsid w:val="00DC5491"/>
    <w:rsid w:val="00DC5B90"/>
    <w:rsid w:val="00DC6229"/>
    <w:rsid w:val="00DC6CB2"/>
    <w:rsid w:val="00DC78DD"/>
    <w:rsid w:val="00DD0248"/>
    <w:rsid w:val="00DD09A9"/>
    <w:rsid w:val="00DD10FA"/>
    <w:rsid w:val="00DD1387"/>
    <w:rsid w:val="00DD1567"/>
    <w:rsid w:val="00DD18E7"/>
    <w:rsid w:val="00DD1A8A"/>
    <w:rsid w:val="00DD2738"/>
    <w:rsid w:val="00DD2928"/>
    <w:rsid w:val="00DD313C"/>
    <w:rsid w:val="00DD384E"/>
    <w:rsid w:val="00DD3B12"/>
    <w:rsid w:val="00DD3CDF"/>
    <w:rsid w:val="00DD45BC"/>
    <w:rsid w:val="00DD4933"/>
    <w:rsid w:val="00DD4F1E"/>
    <w:rsid w:val="00DD5F91"/>
    <w:rsid w:val="00DD5FEF"/>
    <w:rsid w:val="00DD606C"/>
    <w:rsid w:val="00DD6C19"/>
    <w:rsid w:val="00DD6DEE"/>
    <w:rsid w:val="00DD7BB9"/>
    <w:rsid w:val="00DD7C5C"/>
    <w:rsid w:val="00DE0310"/>
    <w:rsid w:val="00DE09B6"/>
    <w:rsid w:val="00DE16CA"/>
    <w:rsid w:val="00DE1FC1"/>
    <w:rsid w:val="00DE2002"/>
    <w:rsid w:val="00DE268F"/>
    <w:rsid w:val="00DE2CA2"/>
    <w:rsid w:val="00DE2D1D"/>
    <w:rsid w:val="00DE38C3"/>
    <w:rsid w:val="00DE3BFA"/>
    <w:rsid w:val="00DE3DF0"/>
    <w:rsid w:val="00DE46DB"/>
    <w:rsid w:val="00DE4A4E"/>
    <w:rsid w:val="00DE4D59"/>
    <w:rsid w:val="00DE5028"/>
    <w:rsid w:val="00DE58A6"/>
    <w:rsid w:val="00DE5C67"/>
    <w:rsid w:val="00DE7399"/>
    <w:rsid w:val="00DE78C3"/>
    <w:rsid w:val="00DE7F2E"/>
    <w:rsid w:val="00DF02F7"/>
    <w:rsid w:val="00DF057B"/>
    <w:rsid w:val="00DF05F8"/>
    <w:rsid w:val="00DF0D85"/>
    <w:rsid w:val="00DF0F21"/>
    <w:rsid w:val="00DF1397"/>
    <w:rsid w:val="00DF17DA"/>
    <w:rsid w:val="00DF21B2"/>
    <w:rsid w:val="00DF2561"/>
    <w:rsid w:val="00DF275C"/>
    <w:rsid w:val="00DF37FB"/>
    <w:rsid w:val="00DF3915"/>
    <w:rsid w:val="00DF3BC7"/>
    <w:rsid w:val="00DF40FA"/>
    <w:rsid w:val="00DF545F"/>
    <w:rsid w:val="00DF5971"/>
    <w:rsid w:val="00DF59CC"/>
    <w:rsid w:val="00DF59EB"/>
    <w:rsid w:val="00DF6239"/>
    <w:rsid w:val="00DF66E8"/>
    <w:rsid w:val="00DF6A86"/>
    <w:rsid w:val="00DF7A80"/>
    <w:rsid w:val="00DF7AF6"/>
    <w:rsid w:val="00DF7BD5"/>
    <w:rsid w:val="00E00112"/>
    <w:rsid w:val="00E00731"/>
    <w:rsid w:val="00E00802"/>
    <w:rsid w:val="00E01193"/>
    <w:rsid w:val="00E012AE"/>
    <w:rsid w:val="00E0325B"/>
    <w:rsid w:val="00E033DE"/>
    <w:rsid w:val="00E041BC"/>
    <w:rsid w:val="00E0444D"/>
    <w:rsid w:val="00E0475B"/>
    <w:rsid w:val="00E05044"/>
    <w:rsid w:val="00E058F2"/>
    <w:rsid w:val="00E06895"/>
    <w:rsid w:val="00E069DD"/>
    <w:rsid w:val="00E06A58"/>
    <w:rsid w:val="00E07777"/>
    <w:rsid w:val="00E1069D"/>
    <w:rsid w:val="00E1071A"/>
    <w:rsid w:val="00E109E0"/>
    <w:rsid w:val="00E10D76"/>
    <w:rsid w:val="00E10DBF"/>
    <w:rsid w:val="00E128E8"/>
    <w:rsid w:val="00E1390B"/>
    <w:rsid w:val="00E13961"/>
    <w:rsid w:val="00E13AA5"/>
    <w:rsid w:val="00E13D4E"/>
    <w:rsid w:val="00E13FF1"/>
    <w:rsid w:val="00E144C8"/>
    <w:rsid w:val="00E15CE9"/>
    <w:rsid w:val="00E15E73"/>
    <w:rsid w:val="00E16B4E"/>
    <w:rsid w:val="00E1712E"/>
    <w:rsid w:val="00E1721C"/>
    <w:rsid w:val="00E175C5"/>
    <w:rsid w:val="00E20869"/>
    <w:rsid w:val="00E20B8C"/>
    <w:rsid w:val="00E210CA"/>
    <w:rsid w:val="00E2118C"/>
    <w:rsid w:val="00E218F0"/>
    <w:rsid w:val="00E22AC9"/>
    <w:rsid w:val="00E233C3"/>
    <w:rsid w:val="00E23E21"/>
    <w:rsid w:val="00E2425D"/>
    <w:rsid w:val="00E24CFA"/>
    <w:rsid w:val="00E24F02"/>
    <w:rsid w:val="00E26D8B"/>
    <w:rsid w:val="00E27560"/>
    <w:rsid w:val="00E27618"/>
    <w:rsid w:val="00E27860"/>
    <w:rsid w:val="00E308F9"/>
    <w:rsid w:val="00E315ED"/>
    <w:rsid w:val="00E31D2B"/>
    <w:rsid w:val="00E33523"/>
    <w:rsid w:val="00E34619"/>
    <w:rsid w:val="00E34BB1"/>
    <w:rsid w:val="00E34CBD"/>
    <w:rsid w:val="00E34DDF"/>
    <w:rsid w:val="00E35595"/>
    <w:rsid w:val="00E35B41"/>
    <w:rsid w:val="00E36006"/>
    <w:rsid w:val="00E3664A"/>
    <w:rsid w:val="00E367C7"/>
    <w:rsid w:val="00E36CD4"/>
    <w:rsid w:val="00E36F7B"/>
    <w:rsid w:val="00E37A36"/>
    <w:rsid w:val="00E37E27"/>
    <w:rsid w:val="00E404AB"/>
    <w:rsid w:val="00E40B85"/>
    <w:rsid w:val="00E40D3C"/>
    <w:rsid w:val="00E41823"/>
    <w:rsid w:val="00E418DF"/>
    <w:rsid w:val="00E41A57"/>
    <w:rsid w:val="00E42275"/>
    <w:rsid w:val="00E423F5"/>
    <w:rsid w:val="00E42AA6"/>
    <w:rsid w:val="00E43DE1"/>
    <w:rsid w:val="00E43F69"/>
    <w:rsid w:val="00E443EA"/>
    <w:rsid w:val="00E44E57"/>
    <w:rsid w:val="00E44F5E"/>
    <w:rsid w:val="00E45425"/>
    <w:rsid w:val="00E45507"/>
    <w:rsid w:val="00E45F35"/>
    <w:rsid w:val="00E46881"/>
    <w:rsid w:val="00E47578"/>
    <w:rsid w:val="00E50ADA"/>
    <w:rsid w:val="00E512BD"/>
    <w:rsid w:val="00E517E2"/>
    <w:rsid w:val="00E522B0"/>
    <w:rsid w:val="00E52C33"/>
    <w:rsid w:val="00E53014"/>
    <w:rsid w:val="00E5364A"/>
    <w:rsid w:val="00E5365D"/>
    <w:rsid w:val="00E53B2C"/>
    <w:rsid w:val="00E53C4C"/>
    <w:rsid w:val="00E53C77"/>
    <w:rsid w:val="00E542D6"/>
    <w:rsid w:val="00E545F3"/>
    <w:rsid w:val="00E54E62"/>
    <w:rsid w:val="00E55869"/>
    <w:rsid w:val="00E55889"/>
    <w:rsid w:val="00E55C6C"/>
    <w:rsid w:val="00E5619B"/>
    <w:rsid w:val="00E5655D"/>
    <w:rsid w:val="00E56BBE"/>
    <w:rsid w:val="00E56CF2"/>
    <w:rsid w:val="00E57BCF"/>
    <w:rsid w:val="00E57BE0"/>
    <w:rsid w:val="00E60218"/>
    <w:rsid w:val="00E60CF8"/>
    <w:rsid w:val="00E61D22"/>
    <w:rsid w:val="00E63374"/>
    <w:rsid w:val="00E64361"/>
    <w:rsid w:val="00E6453B"/>
    <w:rsid w:val="00E6453D"/>
    <w:rsid w:val="00E64557"/>
    <w:rsid w:val="00E64F21"/>
    <w:rsid w:val="00E652BB"/>
    <w:rsid w:val="00E6590E"/>
    <w:rsid w:val="00E659E5"/>
    <w:rsid w:val="00E663CB"/>
    <w:rsid w:val="00E667C6"/>
    <w:rsid w:val="00E672F3"/>
    <w:rsid w:val="00E6788F"/>
    <w:rsid w:val="00E67C53"/>
    <w:rsid w:val="00E70535"/>
    <w:rsid w:val="00E70A18"/>
    <w:rsid w:val="00E70DB4"/>
    <w:rsid w:val="00E71727"/>
    <w:rsid w:val="00E717A7"/>
    <w:rsid w:val="00E71DA9"/>
    <w:rsid w:val="00E72AD1"/>
    <w:rsid w:val="00E73909"/>
    <w:rsid w:val="00E74756"/>
    <w:rsid w:val="00E752CF"/>
    <w:rsid w:val="00E75AD7"/>
    <w:rsid w:val="00E75B38"/>
    <w:rsid w:val="00E76312"/>
    <w:rsid w:val="00E76705"/>
    <w:rsid w:val="00E76843"/>
    <w:rsid w:val="00E76B5A"/>
    <w:rsid w:val="00E76C21"/>
    <w:rsid w:val="00E7738F"/>
    <w:rsid w:val="00E8097C"/>
    <w:rsid w:val="00E81A9E"/>
    <w:rsid w:val="00E82B96"/>
    <w:rsid w:val="00E8309A"/>
    <w:rsid w:val="00E831F6"/>
    <w:rsid w:val="00E83861"/>
    <w:rsid w:val="00E83EF0"/>
    <w:rsid w:val="00E846BA"/>
    <w:rsid w:val="00E84DE0"/>
    <w:rsid w:val="00E85230"/>
    <w:rsid w:val="00E858C2"/>
    <w:rsid w:val="00E859D2"/>
    <w:rsid w:val="00E8645E"/>
    <w:rsid w:val="00E86865"/>
    <w:rsid w:val="00E868F8"/>
    <w:rsid w:val="00E86AA9"/>
    <w:rsid w:val="00E870A3"/>
    <w:rsid w:val="00E87B9F"/>
    <w:rsid w:val="00E90343"/>
    <w:rsid w:val="00E90B73"/>
    <w:rsid w:val="00E92346"/>
    <w:rsid w:val="00E925AA"/>
    <w:rsid w:val="00E92E8F"/>
    <w:rsid w:val="00E94C17"/>
    <w:rsid w:val="00E94F4E"/>
    <w:rsid w:val="00E9501A"/>
    <w:rsid w:val="00E95553"/>
    <w:rsid w:val="00E95590"/>
    <w:rsid w:val="00E95803"/>
    <w:rsid w:val="00E95E7B"/>
    <w:rsid w:val="00E96ACA"/>
    <w:rsid w:val="00E96B1F"/>
    <w:rsid w:val="00E971CB"/>
    <w:rsid w:val="00E975C7"/>
    <w:rsid w:val="00E97A8B"/>
    <w:rsid w:val="00E97CB8"/>
    <w:rsid w:val="00EA0535"/>
    <w:rsid w:val="00EA05D7"/>
    <w:rsid w:val="00EA0AC7"/>
    <w:rsid w:val="00EA1FBB"/>
    <w:rsid w:val="00EA255F"/>
    <w:rsid w:val="00EA3275"/>
    <w:rsid w:val="00EA3371"/>
    <w:rsid w:val="00EA3619"/>
    <w:rsid w:val="00EA3650"/>
    <w:rsid w:val="00EA39E7"/>
    <w:rsid w:val="00EA3F0F"/>
    <w:rsid w:val="00EA5472"/>
    <w:rsid w:val="00EA5906"/>
    <w:rsid w:val="00EA5DCF"/>
    <w:rsid w:val="00EA620F"/>
    <w:rsid w:val="00EA6F3D"/>
    <w:rsid w:val="00EA71F7"/>
    <w:rsid w:val="00EA78DD"/>
    <w:rsid w:val="00EA7CEF"/>
    <w:rsid w:val="00EB0BA7"/>
    <w:rsid w:val="00EB0DD1"/>
    <w:rsid w:val="00EB0EC4"/>
    <w:rsid w:val="00EB1CF4"/>
    <w:rsid w:val="00EB1E9D"/>
    <w:rsid w:val="00EB2045"/>
    <w:rsid w:val="00EB225F"/>
    <w:rsid w:val="00EB2279"/>
    <w:rsid w:val="00EB2D30"/>
    <w:rsid w:val="00EB3BF9"/>
    <w:rsid w:val="00EB3D7D"/>
    <w:rsid w:val="00EB40A4"/>
    <w:rsid w:val="00EB4314"/>
    <w:rsid w:val="00EB43E1"/>
    <w:rsid w:val="00EB4C7F"/>
    <w:rsid w:val="00EB5073"/>
    <w:rsid w:val="00EB5097"/>
    <w:rsid w:val="00EB5D6E"/>
    <w:rsid w:val="00EB63DF"/>
    <w:rsid w:val="00EB75C4"/>
    <w:rsid w:val="00EB7CC7"/>
    <w:rsid w:val="00EB7F1F"/>
    <w:rsid w:val="00EC0BF9"/>
    <w:rsid w:val="00EC1475"/>
    <w:rsid w:val="00EC183F"/>
    <w:rsid w:val="00EC1C11"/>
    <w:rsid w:val="00EC21E4"/>
    <w:rsid w:val="00EC290E"/>
    <w:rsid w:val="00EC45B6"/>
    <w:rsid w:val="00EC4E23"/>
    <w:rsid w:val="00EC5474"/>
    <w:rsid w:val="00EC6ED3"/>
    <w:rsid w:val="00EC7A21"/>
    <w:rsid w:val="00EC7CF9"/>
    <w:rsid w:val="00EC7DEB"/>
    <w:rsid w:val="00ED0107"/>
    <w:rsid w:val="00ED15BD"/>
    <w:rsid w:val="00ED1DD7"/>
    <w:rsid w:val="00ED2164"/>
    <w:rsid w:val="00ED2549"/>
    <w:rsid w:val="00ED2712"/>
    <w:rsid w:val="00ED38F6"/>
    <w:rsid w:val="00ED3DA0"/>
    <w:rsid w:val="00ED4120"/>
    <w:rsid w:val="00ED49D4"/>
    <w:rsid w:val="00ED5F88"/>
    <w:rsid w:val="00ED7067"/>
    <w:rsid w:val="00ED708D"/>
    <w:rsid w:val="00EE01C1"/>
    <w:rsid w:val="00EE1BDD"/>
    <w:rsid w:val="00EE2365"/>
    <w:rsid w:val="00EE23E7"/>
    <w:rsid w:val="00EE25FA"/>
    <w:rsid w:val="00EE2B70"/>
    <w:rsid w:val="00EE2DD3"/>
    <w:rsid w:val="00EE32E3"/>
    <w:rsid w:val="00EE3610"/>
    <w:rsid w:val="00EE3A9C"/>
    <w:rsid w:val="00EE58BF"/>
    <w:rsid w:val="00EE5A38"/>
    <w:rsid w:val="00EE5A89"/>
    <w:rsid w:val="00EE5BF0"/>
    <w:rsid w:val="00EF015D"/>
    <w:rsid w:val="00EF0761"/>
    <w:rsid w:val="00EF0D70"/>
    <w:rsid w:val="00EF1144"/>
    <w:rsid w:val="00EF163C"/>
    <w:rsid w:val="00EF1E28"/>
    <w:rsid w:val="00EF204D"/>
    <w:rsid w:val="00EF250D"/>
    <w:rsid w:val="00EF270F"/>
    <w:rsid w:val="00EF3034"/>
    <w:rsid w:val="00EF345C"/>
    <w:rsid w:val="00EF35EC"/>
    <w:rsid w:val="00EF3720"/>
    <w:rsid w:val="00EF3E2F"/>
    <w:rsid w:val="00EF4B96"/>
    <w:rsid w:val="00EF5AE8"/>
    <w:rsid w:val="00EF5BEC"/>
    <w:rsid w:val="00EF5DCF"/>
    <w:rsid w:val="00EF5F3F"/>
    <w:rsid w:val="00EF6044"/>
    <w:rsid w:val="00EF610A"/>
    <w:rsid w:val="00EF613E"/>
    <w:rsid w:val="00EF6260"/>
    <w:rsid w:val="00EF6B02"/>
    <w:rsid w:val="00EF6B8A"/>
    <w:rsid w:val="00EF730E"/>
    <w:rsid w:val="00EF76A1"/>
    <w:rsid w:val="00EF7D05"/>
    <w:rsid w:val="00F01C2A"/>
    <w:rsid w:val="00F02292"/>
    <w:rsid w:val="00F02A3E"/>
    <w:rsid w:val="00F02A4F"/>
    <w:rsid w:val="00F02B48"/>
    <w:rsid w:val="00F04155"/>
    <w:rsid w:val="00F0458B"/>
    <w:rsid w:val="00F0498A"/>
    <w:rsid w:val="00F04E88"/>
    <w:rsid w:val="00F05186"/>
    <w:rsid w:val="00F068DC"/>
    <w:rsid w:val="00F06E31"/>
    <w:rsid w:val="00F07484"/>
    <w:rsid w:val="00F07D16"/>
    <w:rsid w:val="00F07D54"/>
    <w:rsid w:val="00F07F60"/>
    <w:rsid w:val="00F10795"/>
    <w:rsid w:val="00F10E38"/>
    <w:rsid w:val="00F1162D"/>
    <w:rsid w:val="00F11762"/>
    <w:rsid w:val="00F117EA"/>
    <w:rsid w:val="00F118C5"/>
    <w:rsid w:val="00F11E9B"/>
    <w:rsid w:val="00F127BF"/>
    <w:rsid w:val="00F12E60"/>
    <w:rsid w:val="00F1312F"/>
    <w:rsid w:val="00F1353E"/>
    <w:rsid w:val="00F14578"/>
    <w:rsid w:val="00F1508B"/>
    <w:rsid w:val="00F15346"/>
    <w:rsid w:val="00F15A90"/>
    <w:rsid w:val="00F15ED9"/>
    <w:rsid w:val="00F161AC"/>
    <w:rsid w:val="00F1753A"/>
    <w:rsid w:val="00F17F4E"/>
    <w:rsid w:val="00F20C1D"/>
    <w:rsid w:val="00F21D0C"/>
    <w:rsid w:val="00F22A15"/>
    <w:rsid w:val="00F22B2B"/>
    <w:rsid w:val="00F23233"/>
    <w:rsid w:val="00F23A3C"/>
    <w:rsid w:val="00F23A54"/>
    <w:rsid w:val="00F2426B"/>
    <w:rsid w:val="00F2458C"/>
    <w:rsid w:val="00F25ECE"/>
    <w:rsid w:val="00F277D5"/>
    <w:rsid w:val="00F30336"/>
    <w:rsid w:val="00F30C5F"/>
    <w:rsid w:val="00F3121F"/>
    <w:rsid w:val="00F31E17"/>
    <w:rsid w:val="00F321EE"/>
    <w:rsid w:val="00F32638"/>
    <w:rsid w:val="00F32E09"/>
    <w:rsid w:val="00F32FCA"/>
    <w:rsid w:val="00F330A9"/>
    <w:rsid w:val="00F33429"/>
    <w:rsid w:val="00F336DA"/>
    <w:rsid w:val="00F34CBA"/>
    <w:rsid w:val="00F35F32"/>
    <w:rsid w:val="00F36A8A"/>
    <w:rsid w:val="00F36DD0"/>
    <w:rsid w:val="00F36F7A"/>
    <w:rsid w:val="00F37381"/>
    <w:rsid w:val="00F3771D"/>
    <w:rsid w:val="00F37A43"/>
    <w:rsid w:val="00F37D7B"/>
    <w:rsid w:val="00F4038E"/>
    <w:rsid w:val="00F40B5D"/>
    <w:rsid w:val="00F40CAE"/>
    <w:rsid w:val="00F40E48"/>
    <w:rsid w:val="00F423E4"/>
    <w:rsid w:val="00F42752"/>
    <w:rsid w:val="00F42D91"/>
    <w:rsid w:val="00F43DDB"/>
    <w:rsid w:val="00F443A7"/>
    <w:rsid w:val="00F4443A"/>
    <w:rsid w:val="00F4486C"/>
    <w:rsid w:val="00F44F4E"/>
    <w:rsid w:val="00F4514A"/>
    <w:rsid w:val="00F454A2"/>
    <w:rsid w:val="00F4593E"/>
    <w:rsid w:val="00F459E1"/>
    <w:rsid w:val="00F47133"/>
    <w:rsid w:val="00F471D6"/>
    <w:rsid w:val="00F47A39"/>
    <w:rsid w:val="00F500C6"/>
    <w:rsid w:val="00F50488"/>
    <w:rsid w:val="00F50A57"/>
    <w:rsid w:val="00F50CAB"/>
    <w:rsid w:val="00F5104C"/>
    <w:rsid w:val="00F51133"/>
    <w:rsid w:val="00F513AB"/>
    <w:rsid w:val="00F51963"/>
    <w:rsid w:val="00F51D7C"/>
    <w:rsid w:val="00F521AE"/>
    <w:rsid w:val="00F522A9"/>
    <w:rsid w:val="00F52846"/>
    <w:rsid w:val="00F53478"/>
    <w:rsid w:val="00F5439E"/>
    <w:rsid w:val="00F55597"/>
    <w:rsid w:val="00F55792"/>
    <w:rsid w:val="00F567B1"/>
    <w:rsid w:val="00F56D66"/>
    <w:rsid w:val="00F57947"/>
    <w:rsid w:val="00F57ABF"/>
    <w:rsid w:val="00F57F81"/>
    <w:rsid w:val="00F608EB"/>
    <w:rsid w:val="00F60EC5"/>
    <w:rsid w:val="00F60EDD"/>
    <w:rsid w:val="00F61497"/>
    <w:rsid w:val="00F616D2"/>
    <w:rsid w:val="00F6264D"/>
    <w:rsid w:val="00F628D3"/>
    <w:rsid w:val="00F630F3"/>
    <w:rsid w:val="00F644AC"/>
    <w:rsid w:val="00F64677"/>
    <w:rsid w:val="00F65809"/>
    <w:rsid w:val="00F66597"/>
    <w:rsid w:val="00F665BA"/>
    <w:rsid w:val="00F6792F"/>
    <w:rsid w:val="00F67ECD"/>
    <w:rsid w:val="00F67FD2"/>
    <w:rsid w:val="00F701E9"/>
    <w:rsid w:val="00F7023B"/>
    <w:rsid w:val="00F70465"/>
    <w:rsid w:val="00F70BA9"/>
    <w:rsid w:val="00F710D1"/>
    <w:rsid w:val="00F71C64"/>
    <w:rsid w:val="00F726E0"/>
    <w:rsid w:val="00F72C09"/>
    <w:rsid w:val="00F73395"/>
    <w:rsid w:val="00F73526"/>
    <w:rsid w:val="00F73768"/>
    <w:rsid w:val="00F74077"/>
    <w:rsid w:val="00F744E5"/>
    <w:rsid w:val="00F74835"/>
    <w:rsid w:val="00F74C83"/>
    <w:rsid w:val="00F74D1F"/>
    <w:rsid w:val="00F75213"/>
    <w:rsid w:val="00F7585F"/>
    <w:rsid w:val="00F76012"/>
    <w:rsid w:val="00F76258"/>
    <w:rsid w:val="00F7631D"/>
    <w:rsid w:val="00F763BD"/>
    <w:rsid w:val="00F7687F"/>
    <w:rsid w:val="00F77E06"/>
    <w:rsid w:val="00F806D2"/>
    <w:rsid w:val="00F816C1"/>
    <w:rsid w:val="00F817EE"/>
    <w:rsid w:val="00F81888"/>
    <w:rsid w:val="00F81AED"/>
    <w:rsid w:val="00F81E33"/>
    <w:rsid w:val="00F826F0"/>
    <w:rsid w:val="00F82DC9"/>
    <w:rsid w:val="00F82DEA"/>
    <w:rsid w:val="00F83293"/>
    <w:rsid w:val="00F83BEE"/>
    <w:rsid w:val="00F83DDE"/>
    <w:rsid w:val="00F852B3"/>
    <w:rsid w:val="00F85455"/>
    <w:rsid w:val="00F85A6E"/>
    <w:rsid w:val="00F86D7E"/>
    <w:rsid w:val="00F8703C"/>
    <w:rsid w:val="00F878CB"/>
    <w:rsid w:val="00F87A97"/>
    <w:rsid w:val="00F87E3D"/>
    <w:rsid w:val="00F9008F"/>
    <w:rsid w:val="00F90241"/>
    <w:rsid w:val="00F90657"/>
    <w:rsid w:val="00F9075C"/>
    <w:rsid w:val="00F90B97"/>
    <w:rsid w:val="00F9135C"/>
    <w:rsid w:val="00F91673"/>
    <w:rsid w:val="00F9168A"/>
    <w:rsid w:val="00F9213E"/>
    <w:rsid w:val="00F926AF"/>
    <w:rsid w:val="00F929A9"/>
    <w:rsid w:val="00F94327"/>
    <w:rsid w:val="00F94CE3"/>
    <w:rsid w:val="00F94FD0"/>
    <w:rsid w:val="00F95A1F"/>
    <w:rsid w:val="00F95B1F"/>
    <w:rsid w:val="00F96C92"/>
    <w:rsid w:val="00F96DB9"/>
    <w:rsid w:val="00F970E3"/>
    <w:rsid w:val="00FA00B8"/>
    <w:rsid w:val="00FA1204"/>
    <w:rsid w:val="00FA1E46"/>
    <w:rsid w:val="00FA22F9"/>
    <w:rsid w:val="00FA23B7"/>
    <w:rsid w:val="00FA36EB"/>
    <w:rsid w:val="00FA51B6"/>
    <w:rsid w:val="00FA531F"/>
    <w:rsid w:val="00FA593F"/>
    <w:rsid w:val="00FA6159"/>
    <w:rsid w:val="00FA6C62"/>
    <w:rsid w:val="00FB001A"/>
    <w:rsid w:val="00FB0383"/>
    <w:rsid w:val="00FB076F"/>
    <w:rsid w:val="00FB1544"/>
    <w:rsid w:val="00FB1D34"/>
    <w:rsid w:val="00FB2639"/>
    <w:rsid w:val="00FB29F7"/>
    <w:rsid w:val="00FB2FDC"/>
    <w:rsid w:val="00FB3151"/>
    <w:rsid w:val="00FB3393"/>
    <w:rsid w:val="00FB3672"/>
    <w:rsid w:val="00FB385E"/>
    <w:rsid w:val="00FB39D8"/>
    <w:rsid w:val="00FB4CEB"/>
    <w:rsid w:val="00FB55F9"/>
    <w:rsid w:val="00FB5A19"/>
    <w:rsid w:val="00FB6B27"/>
    <w:rsid w:val="00FB6D8D"/>
    <w:rsid w:val="00FB7298"/>
    <w:rsid w:val="00FB7C75"/>
    <w:rsid w:val="00FB7D2C"/>
    <w:rsid w:val="00FC047C"/>
    <w:rsid w:val="00FC1566"/>
    <w:rsid w:val="00FC32EB"/>
    <w:rsid w:val="00FC4499"/>
    <w:rsid w:val="00FC46D8"/>
    <w:rsid w:val="00FC49CA"/>
    <w:rsid w:val="00FC5277"/>
    <w:rsid w:val="00FC55D4"/>
    <w:rsid w:val="00FC5774"/>
    <w:rsid w:val="00FC5EDA"/>
    <w:rsid w:val="00FC6995"/>
    <w:rsid w:val="00FC6A8A"/>
    <w:rsid w:val="00FD0F89"/>
    <w:rsid w:val="00FD164A"/>
    <w:rsid w:val="00FD1796"/>
    <w:rsid w:val="00FD18BE"/>
    <w:rsid w:val="00FD1C1A"/>
    <w:rsid w:val="00FD25B8"/>
    <w:rsid w:val="00FD320B"/>
    <w:rsid w:val="00FD4FA1"/>
    <w:rsid w:val="00FD5C22"/>
    <w:rsid w:val="00FD6862"/>
    <w:rsid w:val="00FD6DFA"/>
    <w:rsid w:val="00FD6F75"/>
    <w:rsid w:val="00FD755C"/>
    <w:rsid w:val="00FE0300"/>
    <w:rsid w:val="00FE037D"/>
    <w:rsid w:val="00FE0561"/>
    <w:rsid w:val="00FE1071"/>
    <w:rsid w:val="00FE150E"/>
    <w:rsid w:val="00FE183D"/>
    <w:rsid w:val="00FE1FA5"/>
    <w:rsid w:val="00FE2541"/>
    <w:rsid w:val="00FE3509"/>
    <w:rsid w:val="00FE419F"/>
    <w:rsid w:val="00FE4203"/>
    <w:rsid w:val="00FE48B3"/>
    <w:rsid w:val="00FE4BF0"/>
    <w:rsid w:val="00FE4CE3"/>
    <w:rsid w:val="00FE59A4"/>
    <w:rsid w:val="00FE5E51"/>
    <w:rsid w:val="00FE6C65"/>
    <w:rsid w:val="00FE6D71"/>
    <w:rsid w:val="00FE6FD4"/>
    <w:rsid w:val="00FE7A5D"/>
    <w:rsid w:val="00FE7E7C"/>
    <w:rsid w:val="00FF1694"/>
    <w:rsid w:val="00FF181A"/>
    <w:rsid w:val="00FF195A"/>
    <w:rsid w:val="00FF2700"/>
    <w:rsid w:val="00FF30A6"/>
    <w:rsid w:val="00FF33FA"/>
    <w:rsid w:val="00FF3434"/>
    <w:rsid w:val="00FF4690"/>
    <w:rsid w:val="00FF48D8"/>
    <w:rsid w:val="00FF51C8"/>
    <w:rsid w:val="00FF5FB5"/>
    <w:rsid w:val="00FF642E"/>
    <w:rsid w:val="00FF6530"/>
    <w:rsid w:val="00FF7090"/>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E746"/>
  <w15:chartTrackingRefBased/>
  <w15:docId w15:val="{11A1C278-7288-4CBC-ACF0-49BF165D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E32B3"/>
    <w:pPr>
      <w:keepNext/>
      <w:spacing w:after="0" w:line="240" w:lineRule="auto"/>
      <w:jc w:val="both"/>
      <w:outlineLvl w:val="1"/>
    </w:pPr>
    <w:rPr>
      <w:rFonts w:ascii="Times New Roman" w:eastAsia="Times New Roman" w:hAnsi="Times New Roman" w:cs="Times New Roman"/>
      <w:b/>
      <w:bCs/>
      <w:sz w:val="20"/>
      <w:szCs w:val="24"/>
      <w:u w:val="single"/>
      <w:lang w:val="ro-RO"/>
    </w:rPr>
  </w:style>
  <w:style w:type="paragraph" w:styleId="Heading3">
    <w:name w:val="heading 3"/>
    <w:basedOn w:val="Normal"/>
    <w:next w:val="Normal"/>
    <w:link w:val="Heading3Char"/>
    <w:unhideWhenUsed/>
    <w:qFormat/>
    <w:rsid w:val="007E32B3"/>
    <w:pPr>
      <w:keepNext/>
      <w:spacing w:after="0" w:line="240" w:lineRule="auto"/>
      <w:jc w:val="both"/>
      <w:outlineLvl w:val="2"/>
    </w:pPr>
    <w:rPr>
      <w:rFonts w:ascii="Times New Roman" w:eastAsia="Times New Roman" w:hAnsi="Times New Roman" w:cs="Times New Roman"/>
      <w:sz w:val="20"/>
      <w:szCs w:val="24"/>
      <w:u w:val="single"/>
      <w:lang w:val="ro-RO"/>
    </w:rPr>
  </w:style>
  <w:style w:type="paragraph" w:styleId="Heading7">
    <w:name w:val="heading 7"/>
    <w:basedOn w:val="Normal"/>
    <w:next w:val="Normal"/>
    <w:link w:val="Heading7Char"/>
    <w:uiPriority w:val="99"/>
    <w:semiHidden/>
    <w:unhideWhenUsed/>
    <w:qFormat/>
    <w:rsid w:val="007E32B3"/>
    <w:pPr>
      <w:keepNext/>
      <w:spacing w:after="0" w:line="240" w:lineRule="auto"/>
      <w:outlineLvl w:val="6"/>
    </w:pPr>
    <w:rPr>
      <w:rFonts w:ascii="Arial" w:eastAsia="Times New Roman" w:hAnsi="Arial" w:cs="Arial"/>
      <w:b/>
      <w:bCs/>
      <w:color w:val="3366FF"/>
      <w:sz w:val="20"/>
      <w:szCs w:val="24"/>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1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et">
    <w:name w:val="Bulet"/>
    <w:basedOn w:val="Normal"/>
    <w:uiPriority w:val="99"/>
    <w:rsid w:val="00AA01EE"/>
    <w:pPr>
      <w:numPr>
        <w:numId w:val="1"/>
      </w:numPr>
      <w:tabs>
        <w:tab w:val="clear" w:pos="1732"/>
        <w:tab w:val="num" w:pos="360"/>
        <w:tab w:val="num" w:pos="720"/>
        <w:tab w:val="left" w:pos="1304"/>
      </w:tabs>
      <w:spacing w:before="60" w:after="60" w:line="240" w:lineRule="auto"/>
      <w:ind w:left="720" w:hanging="360"/>
    </w:pPr>
    <w:rPr>
      <w:rFonts w:ascii="Arial" w:eastAsia="Times New Roman" w:hAnsi="Arial" w:cs="Times New Roman"/>
      <w:iCs/>
      <w:lang w:val="it-IT"/>
    </w:rPr>
  </w:style>
  <w:style w:type="character" w:customStyle="1" w:styleId="ar">
    <w:name w:val="ar"/>
    <w:basedOn w:val="DefaultParagraphFont"/>
    <w:rsid w:val="00C91A9B"/>
  </w:style>
  <w:style w:type="character" w:customStyle="1" w:styleId="tar">
    <w:name w:val="tar"/>
    <w:basedOn w:val="DefaultParagraphFont"/>
    <w:rsid w:val="00C91A9B"/>
  </w:style>
  <w:style w:type="character" w:customStyle="1" w:styleId="al">
    <w:name w:val="al"/>
    <w:basedOn w:val="DefaultParagraphFont"/>
    <w:rsid w:val="00C91A9B"/>
  </w:style>
  <w:style w:type="character" w:customStyle="1" w:styleId="tal">
    <w:name w:val="tal"/>
    <w:basedOn w:val="DefaultParagraphFont"/>
    <w:rsid w:val="00C91A9B"/>
  </w:style>
  <w:style w:type="character" w:customStyle="1" w:styleId="li">
    <w:name w:val="li"/>
    <w:basedOn w:val="DefaultParagraphFont"/>
    <w:rsid w:val="00C91A9B"/>
  </w:style>
  <w:style w:type="character" w:customStyle="1" w:styleId="tli">
    <w:name w:val="tli"/>
    <w:basedOn w:val="DefaultParagraphFont"/>
    <w:rsid w:val="00C91A9B"/>
  </w:style>
  <w:style w:type="paragraph" w:styleId="ListParagraph">
    <w:name w:val="List Paragraph"/>
    <w:basedOn w:val="Normal"/>
    <w:uiPriority w:val="34"/>
    <w:qFormat/>
    <w:rsid w:val="001832EE"/>
    <w:pPr>
      <w:ind w:left="720"/>
      <w:contextualSpacing/>
    </w:pPr>
  </w:style>
  <w:style w:type="paragraph" w:styleId="BodyTextIndent">
    <w:name w:val="Body Text Indent"/>
    <w:basedOn w:val="Normal"/>
    <w:link w:val="BodyTextIndentChar"/>
    <w:rsid w:val="003D7060"/>
    <w:pPr>
      <w:spacing w:after="0" w:line="240" w:lineRule="auto"/>
      <w:ind w:left="990"/>
      <w:jc w:val="both"/>
    </w:pPr>
    <w:rPr>
      <w:rFonts w:ascii="Times New Roman" w:eastAsia="Times New Roman" w:hAnsi="Times New Roman" w:cs="Times New Roman"/>
      <w:sz w:val="28"/>
      <w:szCs w:val="24"/>
      <w:lang w:val="ro-RO"/>
    </w:rPr>
  </w:style>
  <w:style w:type="character" w:customStyle="1" w:styleId="BodyTextIndentChar">
    <w:name w:val="Body Text Indent Char"/>
    <w:basedOn w:val="DefaultParagraphFont"/>
    <w:link w:val="BodyTextIndent"/>
    <w:rsid w:val="003D7060"/>
    <w:rPr>
      <w:rFonts w:ascii="Times New Roman" w:eastAsia="Times New Roman" w:hAnsi="Times New Roman" w:cs="Times New Roman"/>
      <w:sz w:val="28"/>
      <w:szCs w:val="24"/>
      <w:lang w:val="ro-RO"/>
    </w:rPr>
  </w:style>
  <w:style w:type="paragraph" w:customStyle="1" w:styleId="Default">
    <w:name w:val="Default"/>
    <w:rsid w:val="00C9653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pa">
    <w:name w:val="tpa"/>
    <w:basedOn w:val="DefaultParagraphFont"/>
    <w:rsid w:val="008D5EC5"/>
  </w:style>
  <w:style w:type="character" w:customStyle="1" w:styleId="ca">
    <w:name w:val="ca"/>
    <w:basedOn w:val="DefaultParagraphFont"/>
    <w:rsid w:val="008D5EC5"/>
  </w:style>
  <w:style w:type="character" w:customStyle="1" w:styleId="tca">
    <w:name w:val="tca"/>
    <w:basedOn w:val="DefaultParagraphFont"/>
    <w:rsid w:val="008D5EC5"/>
  </w:style>
  <w:style w:type="character" w:customStyle="1" w:styleId="tt">
    <w:name w:val="tt"/>
    <w:basedOn w:val="DefaultParagraphFont"/>
    <w:rsid w:val="0015068D"/>
  </w:style>
  <w:style w:type="character" w:customStyle="1" w:styleId="ttt">
    <w:name w:val="ttt"/>
    <w:basedOn w:val="DefaultParagraphFont"/>
    <w:rsid w:val="0015068D"/>
  </w:style>
  <w:style w:type="character" w:customStyle="1" w:styleId="si">
    <w:name w:val="si"/>
    <w:basedOn w:val="DefaultParagraphFont"/>
    <w:rsid w:val="005E623B"/>
  </w:style>
  <w:style w:type="character" w:customStyle="1" w:styleId="tsi">
    <w:name w:val="tsi"/>
    <w:basedOn w:val="DefaultParagraphFont"/>
    <w:rsid w:val="005E623B"/>
  </w:style>
  <w:style w:type="character" w:customStyle="1" w:styleId="ax">
    <w:name w:val="ax"/>
    <w:basedOn w:val="DefaultParagraphFont"/>
    <w:rsid w:val="00C715C2"/>
  </w:style>
  <w:style w:type="character" w:customStyle="1" w:styleId="pt">
    <w:name w:val="pt"/>
    <w:basedOn w:val="DefaultParagraphFont"/>
    <w:rsid w:val="00C715C2"/>
  </w:style>
  <w:style w:type="character" w:customStyle="1" w:styleId="tpt">
    <w:name w:val="tpt"/>
    <w:basedOn w:val="DefaultParagraphFont"/>
    <w:rsid w:val="00C715C2"/>
  </w:style>
  <w:style w:type="character" w:styleId="Hyperlink">
    <w:name w:val="Hyperlink"/>
    <w:basedOn w:val="DefaultParagraphFont"/>
    <w:uiPriority w:val="99"/>
    <w:unhideWhenUsed/>
    <w:rsid w:val="00C715C2"/>
    <w:rPr>
      <w:color w:val="0000FF"/>
      <w:u w:val="single"/>
    </w:rPr>
  </w:style>
  <w:style w:type="paragraph" w:customStyle="1" w:styleId="msonormal0">
    <w:name w:val="msonormal"/>
    <w:basedOn w:val="Normal"/>
    <w:rsid w:val="005F6D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F6D7F"/>
    <w:rPr>
      <w:color w:val="800080"/>
      <w:u w:val="single"/>
    </w:rPr>
  </w:style>
  <w:style w:type="paragraph" w:styleId="Header">
    <w:name w:val="header"/>
    <w:basedOn w:val="Normal"/>
    <w:link w:val="HeaderChar"/>
    <w:uiPriority w:val="99"/>
    <w:unhideWhenUsed/>
    <w:rsid w:val="009F0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C87"/>
  </w:style>
  <w:style w:type="paragraph" w:styleId="Footer">
    <w:name w:val="footer"/>
    <w:basedOn w:val="Normal"/>
    <w:link w:val="FooterChar"/>
    <w:uiPriority w:val="99"/>
    <w:unhideWhenUsed/>
    <w:rsid w:val="009F0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87"/>
  </w:style>
  <w:style w:type="paragraph" w:styleId="BalloonText">
    <w:name w:val="Balloon Text"/>
    <w:basedOn w:val="Normal"/>
    <w:link w:val="BalloonTextChar"/>
    <w:uiPriority w:val="99"/>
    <w:semiHidden/>
    <w:unhideWhenUsed/>
    <w:rsid w:val="009F0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87"/>
    <w:rPr>
      <w:rFonts w:ascii="Segoe UI" w:hAnsi="Segoe UI" w:cs="Segoe UI"/>
      <w:sz w:val="18"/>
      <w:szCs w:val="18"/>
    </w:rPr>
  </w:style>
  <w:style w:type="paragraph" w:styleId="Title">
    <w:name w:val="Title"/>
    <w:basedOn w:val="Normal"/>
    <w:link w:val="TitleChar"/>
    <w:qFormat/>
    <w:rsid w:val="00EC7DEB"/>
    <w:pPr>
      <w:spacing w:after="0" w:line="240" w:lineRule="auto"/>
      <w:jc w:val="center"/>
    </w:pPr>
    <w:rPr>
      <w:rFonts w:ascii="Arial" w:eastAsia="Times New Roman" w:hAnsi="Arial" w:cs="Arial"/>
      <w:b/>
      <w:bCs/>
      <w:color w:val="0000FF"/>
      <w:sz w:val="24"/>
      <w:szCs w:val="24"/>
      <w:lang w:val="ro-RO"/>
    </w:rPr>
  </w:style>
  <w:style w:type="character" w:customStyle="1" w:styleId="TitleChar">
    <w:name w:val="Title Char"/>
    <w:basedOn w:val="DefaultParagraphFont"/>
    <w:link w:val="Title"/>
    <w:rsid w:val="00EC7DEB"/>
    <w:rPr>
      <w:rFonts w:ascii="Arial" w:eastAsia="Times New Roman" w:hAnsi="Arial" w:cs="Arial"/>
      <w:b/>
      <w:bCs/>
      <w:color w:val="0000FF"/>
      <w:sz w:val="24"/>
      <w:szCs w:val="24"/>
      <w:lang w:val="ro-RO"/>
    </w:rPr>
  </w:style>
  <w:style w:type="paragraph" w:styleId="BodyText3">
    <w:name w:val="Body Text 3"/>
    <w:basedOn w:val="Normal"/>
    <w:link w:val="BodyText3Char"/>
    <w:uiPriority w:val="99"/>
    <w:semiHidden/>
    <w:unhideWhenUsed/>
    <w:rsid w:val="00DD10FA"/>
    <w:pPr>
      <w:spacing w:after="120"/>
    </w:pPr>
    <w:rPr>
      <w:sz w:val="16"/>
      <w:szCs w:val="16"/>
    </w:rPr>
  </w:style>
  <w:style w:type="character" w:customStyle="1" w:styleId="BodyText3Char">
    <w:name w:val="Body Text 3 Char"/>
    <w:basedOn w:val="DefaultParagraphFont"/>
    <w:link w:val="BodyText3"/>
    <w:uiPriority w:val="99"/>
    <w:semiHidden/>
    <w:rsid w:val="00DD10FA"/>
    <w:rPr>
      <w:sz w:val="16"/>
      <w:szCs w:val="16"/>
    </w:rPr>
  </w:style>
  <w:style w:type="paragraph" w:customStyle="1" w:styleId="Caracter">
    <w:name w:val="Caracter"/>
    <w:basedOn w:val="Normal"/>
    <w:rsid w:val="00E652BB"/>
    <w:pPr>
      <w:spacing w:after="0" w:line="240" w:lineRule="auto"/>
    </w:pPr>
    <w:rPr>
      <w:rFonts w:ascii="MS Sans Serif" w:eastAsia="Times New Roman" w:hAnsi="MS Sans Serif" w:cs="Times New Roman"/>
      <w:noProof/>
      <w:sz w:val="20"/>
      <w:szCs w:val="20"/>
      <w:lang w:val="pl-PL" w:eastAsia="pl-PL"/>
    </w:rPr>
  </w:style>
  <w:style w:type="paragraph" w:styleId="BodyText2">
    <w:name w:val="Body Text 2"/>
    <w:basedOn w:val="Normal"/>
    <w:link w:val="BodyText2Char"/>
    <w:unhideWhenUsed/>
    <w:rsid w:val="00604DD6"/>
    <w:pPr>
      <w:spacing w:after="120" w:line="480" w:lineRule="auto"/>
    </w:pPr>
  </w:style>
  <w:style w:type="character" w:customStyle="1" w:styleId="BodyText2Char">
    <w:name w:val="Body Text 2 Char"/>
    <w:basedOn w:val="DefaultParagraphFont"/>
    <w:link w:val="BodyText2"/>
    <w:rsid w:val="00604DD6"/>
  </w:style>
  <w:style w:type="paragraph" w:styleId="BodyText">
    <w:name w:val="Body Text"/>
    <w:basedOn w:val="Normal"/>
    <w:link w:val="BodyTextChar"/>
    <w:unhideWhenUsed/>
    <w:rsid w:val="003A1D0B"/>
    <w:pPr>
      <w:spacing w:after="120"/>
    </w:pPr>
  </w:style>
  <w:style w:type="character" w:customStyle="1" w:styleId="BodyTextChar">
    <w:name w:val="Body Text Char"/>
    <w:basedOn w:val="DefaultParagraphFont"/>
    <w:link w:val="BodyText"/>
    <w:rsid w:val="003A1D0B"/>
  </w:style>
  <w:style w:type="character" w:customStyle="1" w:styleId="Heading2Char">
    <w:name w:val="Heading 2 Char"/>
    <w:basedOn w:val="DefaultParagraphFont"/>
    <w:link w:val="Heading2"/>
    <w:rsid w:val="007E32B3"/>
    <w:rPr>
      <w:rFonts w:ascii="Times New Roman" w:eastAsia="Times New Roman" w:hAnsi="Times New Roman" w:cs="Times New Roman"/>
      <w:b/>
      <w:bCs/>
      <w:sz w:val="20"/>
      <w:szCs w:val="24"/>
      <w:u w:val="single"/>
      <w:lang w:val="ro-RO"/>
    </w:rPr>
  </w:style>
  <w:style w:type="character" w:customStyle="1" w:styleId="Heading3Char">
    <w:name w:val="Heading 3 Char"/>
    <w:basedOn w:val="DefaultParagraphFont"/>
    <w:link w:val="Heading3"/>
    <w:rsid w:val="007E32B3"/>
    <w:rPr>
      <w:rFonts w:ascii="Times New Roman" w:eastAsia="Times New Roman" w:hAnsi="Times New Roman" w:cs="Times New Roman"/>
      <w:sz w:val="20"/>
      <w:szCs w:val="24"/>
      <w:u w:val="single"/>
      <w:lang w:val="ro-RO"/>
    </w:rPr>
  </w:style>
  <w:style w:type="character" w:customStyle="1" w:styleId="Heading7Char">
    <w:name w:val="Heading 7 Char"/>
    <w:basedOn w:val="DefaultParagraphFont"/>
    <w:link w:val="Heading7"/>
    <w:uiPriority w:val="99"/>
    <w:semiHidden/>
    <w:rsid w:val="007E32B3"/>
    <w:rPr>
      <w:rFonts w:ascii="Arial" w:eastAsia="Times New Roman" w:hAnsi="Arial" w:cs="Arial"/>
      <w:b/>
      <w:bCs/>
      <w:color w:val="3366FF"/>
      <w:sz w:val="20"/>
      <w:szCs w:val="24"/>
      <w:u w:val="single"/>
      <w:lang w:val="ro-RO"/>
    </w:rPr>
  </w:style>
  <w:style w:type="paragraph" w:customStyle="1" w:styleId="xmsonormal">
    <w:name w:val="x_msonormal"/>
    <w:basedOn w:val="Normal"/>
    <w:rsid w:val="00B80BD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TableGrid">
    <w:name w:val="TableGrid"/>
    <w:rsid w:val="00632E4E"/>
    <w:pPr>
      <w:spacing w:after="0" w:line="240" w:lineRule="auto"/>
    </w:pPr>
    <w:rPr>
      <w:rFonts w:eastAsiaTheme="minorEastAsia"/>
      <w:lang w:val="ro-RO" w:eastAsia="ro-RO"/>
    </w:rPr>
    <w:tblPr>
      <w:tblCellMar>
        <w:top w:w="0" w:type="dxa"/>
        <w:left w:w="0" w:type="dxa"/>
        <w:bottom w:w="0" w:type="dxa"/>
        <w:right w:w="0" w:type="dxa"/>
      </w:tblCellMar>
    </w:tblPr>
  </w:style>
  <w:style w:type="character" w:customStyle="1" w:styleId="normaltextrun">
    <w:name w:val="normaltextrun"/>
    <w:rsid w:val="00732D3B"/>
  </w:style>
  <w:style w:type="table" w:styleId="TableGrid0">
    <w:name w:val="Table Grid"/>
    <w:basedOn w:val="TableNormal"/>
    <w:uiPriority w:val="39"/>
    <w:rsid w:val="00AE534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7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8730">
      <w:bodyDiv w:val="1"/>
      <w:marLeft w:val="0"/>
      <w:marRight w:val="0"/>
      <w:marTop w:val="0"/>
      <w:marBottom w:val="0"/>
      <w:divBdr>
        <w:top w:val="none" w:sz="0" w:space="0" w:color="auto"/>
        <w:left w:val="none" w:sz="0" w:space="0" w:color="auto"/>
        <w:bottom w:val="none" w:sz="0" w:space="0" w:color="auto"/>
        <w:right w:val="none" w:sz="0" w:space="0" w:color="auto"/>
      </w:divBdr>
    </w:div>
    <w:div w:id="36049908">
      <w:bodyDiv w:val="1"/>
      <w:marLeft w:val="0"/>
      <w:marRight w:val="0"/>
      <w:marTop w:val="0"/>
      <w:marBottom w:val="0"/>
      <w:divBdr>
        <w:top w:val="none" w:sz="0" w:space="0" w:color="auto"/>
        <w:left w:val="none" w:sz="0" w:space="0" w:color="auto"/>
        <w:bottom w:val="none" w:sz="0" w:space="0" w:color="auto"/>
        <w:right w:val="none" w:sz="0" w:space="0" w:color="auto"/>
      </w:divBdr>
      <w:divsChild>
        <w:div w:id="1086418737">
          <w:marLeft w:val="0"/>
          <w:marRight w:val="0"/>
          <w:marTop w:val="0"/>
          <w:marBottom w:val="0"/>
          <w:divBdr>
            <w:top w:val="dashed" w:sz="2" w:space="0" w:color="FFFFFF"/>
            <w:left w:val="dashed" w:sz="2" w:space="0" w:color="FFFFFF"/>
            <w:bottom w:val="dashed" w:sz="2" w:space="0" w:color="FFFFFF"/>
            <w:right w:val="dashed" w:sz="2" w:space="0" w:color="FFFFFF"/>
          </w:divBdr>
        </w:div>
        <w:div w:id="1338729476">
          <w:marLeft w:val="0"/>
          <w:marRight w:val="0"/>
          <w:marTop w:val="0"/>
          <w:marBottom w:val="0"/>
          <w:divBdr>
            <w:top w:val="dashed" w:sz="2" w:space="0" w:color="FFFFFF"/>
            <w:left w:val="dashed" w:sz="2" w:space="0" w:color="FFFFFF"/>
            <w:bottom w:val="dashed" w:sz="2" w:space="0" w:color="FFFFFF"/>
            <w:right w:val="dashed" w:sz="2" w:space="0" w:color="FFFFFF"/>
          </w:divBdr>
          <w:divsChild>
            <w:div w:id="1219704355">
              <w:marLeft w:val="0"/>
              <w:marRight w:val="0"/>
              <w:marTop w:val="0"/>
              <w:marBottom w:val="0"/>
              <w:divBdr>
                <w:top w:val="dashed" w:sz="2" w:space="0" w:color="FFFFFF"/>
                <w:left w:val="dashed" w:sz="2" w:space="0" w:color="FFFFFF"/>
                <w:bottom w:val="dashed" w:sz="2" w:space="0" w:color="FFFFFF"/>
                <w:right w:val="dashed" w:sz="2" w:space="0" w:color="FFFFFF"/>
              </w:divBdr>
            </w:div>
            <w:div w:id="161119560">
              <w:marLeft w:val="0"/>
              <w:marRight w:val="0"/>
              <w:marTop w:val="0"/>
              <w:marBottom w:val="0"/>
              <w:divBdr>
                <w:top w:val="dashed" w:sz="2" w:space="0" w:color="FFFFFF"/>
                <w:left w:val="dashed" w:sz="2" w:space="0" w:color="FFFFFF"/>
                <w:bottom w:val="dashed" w:sz="2" w:space="0" w:color="FFFFFF"/>
                <w:right w:val="dashed" w:sz="2" w:space="0" w:color="FFFFFF"/>
              </w:divBdr>
              <w:divsChild>
                <w:div w:id="1797062701">
                  <w:marLeft w:val="0"/>
                  <w:marRight w:val="0"/>
                  <w:marTop w:val="0"/>
                  <w:marBottom w:val="0"/>
                  <w:divBdr>
                    <w:top w:val="dashed" w:sz="2" w:space="0" w:color="FFFFFF"/>
                    <w:left w:val="dashed" w:sz="2" w:space="0" w:color="FFFFFF"/>
                    <w:bottom w:val="dashed" w:sz="2" w:space="0" w:color="FFFFFF"/>
                    <w:right w:val="dashed" w:sz="2" w:space="0" w:color="FFFFFF"/>
                  </w:divBdr>
                </w:div>
                <w:div w:id="1458337134">
                  <w:marLeft w:val="0"/>
                  <w:marRight w:val="0"/>
                  <w:marTop w:val="0"/>
                  <w:marBottom w:val="0"/>
                  <w:divBdr>
                    <w:top w:val="dashed" w:sz="2" w:space="0" w:color="FFFFFF"/>
                    <w:left w:val="dashed" w:sz="2" w:space="0" w:color="FFFFFF"/>
                    <w:bottom w:val="dashed" w:sz="2" w:space="0" w:color="FFFFFF"/>
                    <w:right w:val="dashed" w:sz="2" w:space="0" w:color="FFFFFF"/>
                  </w:divBdr>
                </w:div>
                <w:div w:id="773135766">
                  <w:marLeft w:val="0"/>
                  <w:marRight w:val="0"/>
                  <w:marTop w:val="0"/>
                  <w:marBottom w:val="0"/>
                  <w:divBdr>
                    <w:top w:val="dashed" w:sz="2" w:space="0" w:color="FFFFFF"/>
                    <w:left w:val="dashed" w:sz="2" w:space="0" w:color="FFFFFF"/>
                    <w:bottom w:val="dashed" w:sz="2" w:space="0" w:color="FFFFFF"/>
                    <w:right w:val="dashed" w:sz="2" w:space="0" w:color="FFFFFF"/>
                  </w:divBdr>
                </w:div>
                <w:div w:id="22830776">
                  <w:marLeft w:val="0"/>
                  <w:marRight w:val="0"/>
                  <w:marTop w:val="0"/>
                  <w:marBottom w:val="0"/>
                  <w:divBdr>
                    <w:top w:val="dashed" w:sz="2" w:space="0" w:color="FFFFFF"/>
                    <w:left w:val="dashed" w:sz="2" w:space="0" w:color="FFFFFF"/>
                    <w:bottom w:val="dashed" w:sz="2" w:space="0" w:color="FFFFFF"/>
                    <w:right w:val="dashed" w:sz="2" w:space="0" w:color="FFFFFF"/>
                  </w:divBdr>
                </w:div>
                <w:div w:id="1782650693">
                  <w:marLeft w:val="0"/>
                  <w:marRight w:val="0"/>
                  <w:marTop w:val="0"/>
                  <w:marBottom w:val="0"/>
                  <w:divBdr>
                    <w:top w:val="dashed" w:sz="2" w:space="0" w:color="FFFFFF"/>
                    <w:left w:val="dashed" w:sz="2" w:space="0" w:color="FFFFFF"/>
                    <w:bottom w:val="dashed" w:sz="2" w:space="0" w:color="FFFFFF"/>
                    <w:right w:val="dashed" w:sz="2" w:space="0" w:color="FFFFFF"/>
                  </w:divBdr>
                </w:div>
                <w:div w:id="945501924">
                  <w:marLeft w:val="0"/>
                  <w:marRight w:val="0"/>
                  <w:marTop w:val="0"/>
                  <w:marBottom w:val="0"/>
                  <w:divBdr>
                    <w:top w:val="dashed" w:sz="2" w:space="0" w:color="FFFFFF"/>
                    <w:left w:val="dashed" w:sz="2" w:space="0" w:color="FFFFFF"/>
                    <w:bottom w:val="dashed" w:sz="2" w:space="0" w:color="FFFFFF"/>
                    <w:right w:val="dashed" w:sz="2" w:space="0" w:color="FFFFFF"/>
                  </w:divBdr>
                </w:div>
                <w:div w:id="17098663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6035924">
      <w:bodyDiv w:val="1"/>
      <w:marLeft w:val="0"/>
      <w:marRight w:val="0"/>
      <w:marTop w:val="0"/>
      <w:marBottom w:val="0"/>
      <w:divBdr>
        <w:top w:val="none" w:sz="0" w:space="0" w:color="auto"/>
        <w:left w:val="none" w:sz="0" w:space="0" w:color="auto"/>
        <w:bottom w:val="none" w:sz="0" w:space="0" w:color="auto"/>
        <w:right w:val="none" w:sz="0" w:space="0" w:color="auto"/>
      </w:divBdr>
      <w:divsChild>
        <w:div w:id="420612110">
          <w:marLeft w:val="75"/>
          <w:marRight w:val="0"/>
          <w:marTop w:val="0"/>
          <w:marBottom w:val="0"/>
          <w:divBdr>
            <w:top w:val="none" w:sz="0" w:space="0" w:color="auto"/>
            <w:left w:val="none" w:sz="0" w:space="0" w:color="auto"/>
            <w:bottom w:val="none" w:sz="0" w:space="0" w:color="auto"/>
            <w:right w:val="none" w:sz="0" w:space="0" w:color="auto"/>
          </w:divBdr>
          <w:divsChild>
            <w:div w:id="6054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1512">
      <w:bodyDiv w:val="1"/>
      <w:marLeft w:val="0"/>
      <w:marRight w:val="0"/>
      <w:marTop w:val="0"/>
      <w:marBottom w:val="0"/>
      <w:divBdr>
        <w:top w:val="none" w:sz="0" w:space="0" w:color="auto"/>
        <w:left w:val="none" w:sz="0" w:space="0" w:color="auto"/>
        <w:bottom w:val="none" w:sz="0" w:space="0" w:color="auto"/>
        <w:right w:val="none" w:sz="0" w:space="0" w:color="auto"/>
      </w:divBdr>
    </w:div>
    <w:div w:id="168570619">
      <w:bodyDiv w:val="1"/>
      <w:marLeft w:val="0"/>
      <w:marRight w:val="0"/>
      <w:marTop w:val="0"/>
      <w:marBottom w:val="0"/>
      <w:divBdr>
        <w:top w:val="none" w:sz="0" w:space="0" w:color="auto"/>
        <w:left w:val="none" w:sz="0" w:space="0" w:color="auto"/>
        <w:bottom w:val="none" w:sz="0" w:space="0" w:color="auto"/>
        <w:right w:val="none" w:sz="0" w:space="0" w:color="auto"/>
      </w:divBdr>
    </w:div>
    <w:div w:id="182674443">
      <w:bodyDiv w:val="1"/>
      <w:marLeft w:val="0"/>
      <w:marRight w:val="0"/>
      <w:marTop w:val="0"/>
      <w:marBottom w:val="0"/>
      <w:divBdr>
        <w:top w:val="none" w:sz="0" w:space="0" w:color="auto"/>
        <w:left w:val="none" w:sz="0" w:space="0" w:color="auto"/>
        <w:bottom w:val="none" w:sz="0" w:space="0" w:color="auto"/>
        <w:right w:val="none" w:sz="0" w:space="0" w:color="auto"/>
      </w:divBdr>
    </w:div>
    <w:div w:id="192807690">
      <w:bodyDiv w:val="1"/>
      <w:marLeft w:val="0"/>
      <w:marRight w:val="0"/>
      <w:marTop w:val="0"/>
      <w:marBottom w:val="0"/>
      <w:divBdr>
        <w:top w:val="none" w:sz="0" w:space="0" w:color="auto"/>
        <w:left w:val="none" w:sz="0" w:space="0" w:color="auto"/>
        <w:bottom w:val="none" w:sz="0" w:space="0" w:color="auto"/>
        <w:right w:val="none" w:sz="0" w:space="0" w:color="auto"/>
      </w:divBdr>
    </w:div>
    <w:div w:id="252666334">
      <w:bodyDiv w:val="1"/>
      <w:marLeft w:val="0"/>
      <w:marRight w:val="0"/>
      <w:marTop w:val="0"/>
      <w:marBottom w:val="0"/>
      <w:divBdr>
        <w:top w:val="none" w:sz="0" w:space="0" w:color="auto"/>
        <w:left w:val="none" w:sz="0" w:space="0" w:color="auto"/>
        <w:bottom w:val="none" w:sz="0" w:space="0" w:color="auto"/>
        <w:right w:val="none" w:sz="0" w:space="0" w:color="auto"/>
      </w:divBdr>
    </w:div>
    <w:div w:id="254677495">
      <w:bodyDiv w:val="1"/>
      <w:marLeft w:val="0"/>
      <w:marRight w:val="0"/>
      <w:marTop w:val="0"/>
      <w:marBottom w:val="0"/>
      <w:divBdr>
        <w:top w:val="none" w:sz="0" w:space="0" w:color="auto"/>
        <w:left w:val="none" w:sz="0" w:space="0" w:color="auto"/>
        <w:bottom w:val="none" w:sz="0" w:space="0" w:color="auto"/>
        <w:right w:val="none" w:sz="0" w:space="0" w:color="auto"/>
      </w:divBdr>
      <w:divsChild>
        <w:div w:id="279847658">
          <w:marLeft w:val="75"/>
          <w:marRight w:val="0"/>
          <w:marTop w:val="0"/>
          <w:marBottom w:val="0"/>
          <w:divBdr>
            <w:top w:val="none" w:sz="0" w:space="0" w:color="auto"/>
            <w:left w:val="none" w:sz="0" w:space="0" w:color="auto"/>
            <w:bottom w:val="none" w:sz="0" w:space="0" w:color="auto"/>
            <w:right w:val="none" w:sz="0" w:space="0" w:color="auto"/>
          </w:divBdr>
          <w:divsChild>
            <w:div w:id="4600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654">
      <w:bodyDiv w:val="1"/>
      <w:marLeft w:val="0"/>
      <w:marRight w:val="0"/>
      <w:marTop w:val="0"/>
      <w:marBottom w:val="0"/>
      <w:divBdr>
        <w:top w:val="none" w:sz="0" w:space="0" w:color="auto"/>
        <w:left w:val="none" w:sz="0" w:space="0" w:color="auto"/>
        <w:bottom w:val="none" w:sz="0" w:space="0" w:color="auto"/>
        <w:right w:val="none" w:sz="0" w:space="0" w:color="auto"/>
      </w:divBdr>
    </w:div>
    <w:div w:id="296759146">
      <w:bodyDiv w:val="1"/>
      <w:marLeft w:val="0"/>
      <w:marRight w:val="0"/>
      <w:marTop w:val="0"/>
      <w:marBottom w:val="0"/>
      <w:divBdr>
        <w:top w:val="none" w:sz="0" w:space="0" w:color="auto"/>
        <w:left w:val="none" w:sz="0" w:space="0" w:color="auto"/>
        <w:bottom w:val="none" w:sz="0" w:space="0" w:color="auto"/>
        <w:right w:val="none" w:sz="0" w:space="0" w:color="auto"/>
      </w:divBdr>
    </w:div>
    <w:div w:id="377976178">
      <w:bodyDiv w:val="1"/>
      <w:marLeft w:val="0"/>
      <w:marRight w:val="0"/>
      <w:marTop w:val="0"/>
      <w:marBottom w:val="0"/>
      <w:divBdr>
        <w:top w:val="none" w:sz="0" w:space="0" w:color="auto"/>
        <w:left w:val="none" w:sz="0" w:space="0" w:color="auto"/>
        <w:bottom w:val="none" w:sz="0" w:space="0" w:color="auto"/>
        <w:right w:val="none" w:sz="0" w:space="0" w:color="auto"/>
      </w:divBdr>
      <w:divsChild>
        <w:div w:id="2051686816">
          <w:marLeft w:val="0"/>
          <w:marRight w:val="0"/>
          <w:marTop w:val="0"/>
          <w:marBottom w:val="0"/>
          <w:divBdr>
            <w:top w:val="dashed" w:sz="2" w:space="0" w:color="FFFFFF"/>
            <w:left w:val="dashed" w:sz="2" w:space="0" w:color="FFFFFF"/>
            <w:bottom w:val="dashed" w:sz="2" w:space="0" w:color="FFFFFF"/>
            <w:right w:val="dashed" w:sz="2" w:space="0" w:color="FFFFFF"/>
          </w:divBdr>
        </w:div>
        <w:div w:id="1909222321">
          <w:marLeft w:val="0"/>
          <w:marRight w:val="0"/>
          <w:marTop w:val="0"/>
          <w:marBottom w:val="0"/>
          <w:divBdr>
            <w:top w:val="dashed" w:sz="2" w:space="0" w:color="FFFFFF"/>
            <w:left w:val="dashed" w:sz="2" w:space="0" w:color="FFFFFF"/>
            <w:bottom w:val="dashed" w:sz="2" w:space="0" w:color="FFFFFF"/>
            <w:right w:val="dashed" w:sz="2" w:space="0" w:color="FFFFFF"/>
          </w:divBdr>
          <w:divsChild>
            <w:div w:id="968435255">
              <w:marLeft w:val="0"/>
              <w:marRight w:val="0"/>
              <w:marTop w:val="0"/>
              <w:marBottom w:val="0"/>
              <w:divBdr>
                <w:top w:val="dashed" w:sz="2" w:space="0" w:color="FFFFFF"/>
                <w:left w:val="dashed" w:sz="2" w:space="0" w:color="FFFFFF"/>
                <w:bottom w:val="dashed" w:sz="2" w:space="0" w:color="FFFFFF"/>
                <w:right w:val="dashed" w:sz="2" w:space="0" w:color="FFFFFF"/>
              </w:divBdr>
            </w:div>
            <w:div w:id="453450747">
              <w:marLeft w:val="0"/>
              <w:marRight w:val="0"/>
              <w:marTop w:val="0"/>
              <w:marBottom w:val="0"/>
              <w:divBdr>
                <w:top w:val="dashed" w:sz="2" w:space="0" w:color="FFFFFF"/>
                <w:left w:val="dashed" w:sz="2" w:space="0" w:color="FFFFFF"/>
                <w:bottom w:val="dashed" w:sz="2" w:space="0" w:color="FFFFFF"/>
                <w:right w:val="dashed" w:sz="2" w:space="0" w:color="FFFFFF"/>
              </w:divBdr>
            </w:div>
            <w:div w:id="2052874076">
              <w:marLeft w:val="0"/>
              <w:marRight w:val="0"/>
              <w:marTop w:val="0"/>
              <w:marBottom w:val="0"/>
              <w:divBdr>
                <w:top w:val="dashed" w:sz="2" w:space="0" w:color="FFFFFF"/>
                <w:left w:val="dashed" w:sz="2" w:space="0" w:color="FFFFFF"/>
                <w:bottom w:val="dashed" w:sz="2" w:space="0" w:color="FFFFFF"/>
                <w:right w:val="dashed" w:sz="2" w:space="0" w:color="FFFFFF"/>
              </w:divBdr>
            </w:div>
            <w:div w:id="1834953046">
              <w:marLeft w:val="0"/>
              <w:marRight w:val="0"/>
              <w:marTop w:val="0"/>
              <w:marBottom w:val="0"/>
              <w:divBdr>
                <w:top w:val="dashed" w:sz="2" w:space="0" w:color="FFFFFF"/>
                <w:left w:val="dashed" w:sz="2" w:space="0" w:color="FFFFFF"/>
                <w:bottom w:val="dashed" w:sz="2" w:space="0" w:color="FFFFFF"/>
                <w:right w:val="dashed" w:sz="2" w:space="0" w:color="FFFFFF"/>
              </w:divBdr>
            </w:div>
            <w:div w:id="1540776074">
              <w:marLeft w:val="0"/>
              <w:marRight w:val="0"/>
              <w:marTop w:val="0"/>
              <w:marBottom w:val="0"/>
              <w:divBdr>
                <w:top w:val="dashed" w:sz="2" w:space="0" w:color="FFFFFF"/>
                <w:left w:val="dashed" w:sz="2" w:space="0" w:color="FFFFFF"/>
                <w:bottom w:val="dashed" w:sz="2" w:space="0" w:color="FFFFFF"/>
                <w:right w:val="dashed" w:sz="2" w:space="0" w:color="FFFFFF"/>
              </w:divBdr>
            </w:div>
            <w:div w:id="938485156">
              <w:marLeft w:val="0"/>
              <w:marRight w:val="0"/>
              <w:marTop w:val="0"/>
              <w:marBottom w:val="0"/>
              <w:divBdr>
                <w:top w:val="dashed" w:sz="2" w:space="0" w:color="FFFFFF"/>
                <w:left w:val="dashed" w:sz="2" w:space="0" w:color="FFFFFF"/>
                <w:bottom w:val="dashed" w:sz="2" w:space="0" w:color="FFFFFF"/>
                <w:right w:val="dashed" w:sz="2" w:space="0" w:color="FFFFFF"/>
              </w:divBdr>
            </w:div>
            <w:div w:id="325134314">
              <w:marLeft w:val="0"/>
              <w:marRight w:val="0"/>
              <w:marTop w:val="0"/>
              <w:marBottom w:val="0"/>
              <w:divBdr>
                <w:top w:val="dashed" w:sz="2" w:space="0" w:color="FFFFFF"/>
                <w:left w:val="dashed" w:sz="2" w:space="0" w:color="FFFFFF"/>
                <w:bottom w:val="dashed" w:sz="2" w:space="0" w:color="FFFFFF"/>
                <w:right w:val="dashed" w:sz="2" w:space="0" w:color="FFFFFF"/>
              </w:divBdr>
            </w:div>
            <w:div w:id="1490364226">
              <w:marLeft w:val="0"/>
              <w:marRight w:val="0"/>
              <w:marTop w:val="0"/>
              <w:marBottom w:val="0"/>
              <w:divBdr>
                <w:top w:val="dashed" w:sz="2" w:space="0" w:color="FFFFFF"/>
                <w:left w:val="dashed" w:sz="2" w:space="0" w:color="FFFFFF"/>
                <w:bottom w:val="dashed" w:sz="2" w:space="0" w:color="FFFFFF"/>
                <w:right w:val="dashed" w:sz="2" w:space="0" w:color="FFFFFF"/>
              </w:divBdr>
            </w:div>
            <w:div w:id="656229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09158997">
      <w:bodyDiv w:val="1"/>
      <w:marLeft w:val="0"/>
      <w:marRight w:val="0"/>
      <w:marTop w:val="0"/>
      <w:marBottom w:val="0"/>
      <w:divBdr>
        <w:top w:val="none" w:sz="0" w:space="0" w:color="auto"/>
        <w:left w:val="none" w:sz="0" w:space="0" w:color="auto"/>
        <w:bottom w:val="none" w:sz="0" w:space="0" w:color="auto"/>
        <w:right w:val="none" w:sz="0" w:space="0" w:color="auto"/>
      </w:divBdr>
      <w:divsChild>
        <w:div w:id="2020279097">
          <w:marLeft w:val="0"/>
          <w:marRight w:val="0"/>
          <w:marTop w:val="0"/>
          <w:marBottom w:val="0"/>
          <w:divBdr>
            <w:top w:val="dashed" w:sz="2" w:space="0" w:color="FFFFFF"/>
            <w:left w:val="dashed" w:sz="2" w:space="0" w:color="FFFFFF"/>
            <w:bottom w:val="dashed" w:sz="2" w:space="0" w:color="FFFFFF"/>
            <w:right w:val="dashed" w:sz="2" w:space="0" w:color="FFFFFF"/>
          </w:divBdr>
        </w:div>
        <w:div w:id="1917745218">
          <w:marLeft w:val="0"/>
          <w:marRight w:val="0"/>
          <w:marTop w:val="0"/>
          <w:marBottom w:val="0"/>
          <w:divBdr>
            <w:top w:val="dashed" w:sz="2" w:space="0" w:color="FFFFFF"/>
            <w:left w:val="dashed" w:sz="2" w:space="0" w:color="FFFFFF"/>
            <w:bottom w:val="dashed" w:sz="2" w:space="0" w:color="FFFFFF"/>
            <w:right w:val="dashed" w:sz="2" w:space="0" w:color="FFFFFF"/>
          </w:divBdr>
          <w:divsChild>
            <w:div w:id="807475311">
              <w:marLeft w:val="0"/>
              <w:marRight w:val="0"/>
              <w:marTop w:val="0"/>
              <w:marBottom w:val="0"/>
              <w:divBdr>
                <w:top w:val="dashed" w:sz="2" w:space="0" w:color="FFFFFF"/>
                <w:left w:val="dashed" w:sz="2" w:space="0" w:color="FFFFFF"/>
                <w:bottom w:val="dashed" w:sz="2" w:space="0" w:color="FFFFFF"/>
                <w:right w:val="dashed" w:sz="2" w:space="0" w:color="FFFFFF"/>
              </w:divBdr>
            </w:div>
            <w:div w:id="1662352034">
              <w:marLeft w:val="0"/>
              <w:marRight w:val="0"/>
              <w:marTop w:val="0"/>
              <w:marBottom w:val="0"/>
              <w:divBdr>
                <w:top w:val="dashed" w:sz="2" w:space="0" w:color="FFFFFF"/>
                <w:left w:val="dashed" w:sz="2" w:space="0" w:color="FFFFFF"/>
                <w:bottom w:val="dashed" w:sz="2" w:space="0" w:color="FFFFFF"/>
                <w:right w:val="dashed" w:sz="2" w:space="0" w:color="FFFFFF"/>
              </w:divBdr>
            </w:div>
            <w:div w:id="1393041708">
              <w:marLeft w:val="0"/>
              <w:marRight w:val="0"/>
              <w:marTop w:val="0"/>
              <w:marBottom w:val="0"/>
              <w:divBdr>
                <w:top w:val="dashed" w:sz="2" w:space="0" w:color="FFFFFF"/>
                <w:left w:val="dashed" w:sz="2" w:space="0" w:color="FFFFFF"/>
                <w:bottom w:val="dashed" w:sz="2" w:space="0" w:color="FFFFFF"/>
                <w:right w:val="dashed" w:sz="2" w:space="0" w:color="FFFFFF"/>
              </w:divBdr>
            </w:div>
            <w:div w:id="350642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39035922">
      <w:bodyDiv w:val="1"/>
      <w:marLeft w:val="0"/>
      <w:marRight w:val="0"/>
      <w:marTop w:val="0"/>
      <w:marBottom w:val="0"/>
      <w:divBdr>
        <w:top w:val="none" w:sz="0" w:space="0" w:color="auto"/>
        <w:left w:val="none" w:sz="0" w:space="0" w:color="auto"/>
        <w:bottom w:val="none" w:sz="0" w:space="0" w:color="auto"/>
        <w:right w:val="none" w:sz="0" w:space="0" w:color="auto"/>
      </w:divBdr>
    </w:div>
    <w:div w:id="440145079">
      <w:bodyDiv w:val="1"/>
      <w:marLeft w:val="0"/>
      <w:marRight w:val="0"/>
      <w:marTop w:val="0"/>
      <w:marBottom w:val="0"/>
      <w:divBdr>
        <w:top w:val="none" w:sz="0" w:space="0" w:color="auto"/>
        <w:left w:val="none" w:sz="0" w:space="0" w:color="auto"/>
        <w:bottom w:val="none" w:sz="0" w:space="0" w:color="auto"/>
        <w:right w:val="none" w:sz="0" w:space="0" w:color="auto"/>
      </w:divBdr>
      <w:divsChild>
        <w:div w:id="999960556">
          <w:marLeft w:val="0"/>
          <w:marRight w:val="0"/>
          <w:marTop w:val="0"/>
          <w:marBottom w:val="0"/>
          <w:divBdr>
            <w:top w:val="dashed" w:sz="2" w:space="0" w:color="FFFFFF"/>
            <w:left w:val="dashed" w:sz="2" w:space="0" w:color="FFFFFF"/>
            <w:bottom w:val="dashed" w:sz="2" w:space="0" w:color="FFFFFF"/>
            <w:right w:val="dashed" w:sz="2" w:space="0" w:color="FFFFFF"/>
          </w:divBdr>
        </w:div>
        <w:div w:id="470680053">
          <w:marLeft w:val="0"/>
          <w:marRight w:val="0"/>
          <w:marTop w:val="0"/>
          <w:marBottom w:val="0"/>
          <w:divBdr>
            <w:top w:val="dashed" w:sz="2" w:space="0" w:color="FFFFFF"/>
            <w:left w:val="dashed" w:sz="2" w:space="0" w:color="FFFFFF"/>
            <w:bottom w:val="dashed" w:sz="2" w:space="0" w:color="FFFFFF"/>
            <w:right w:val="dashed" w:sz="2" w:space="0" w:color="FFFFFF"/>
          </w:divBdr>
          <w:divsChild>
            <w:div w:id="91782378">
              <w:marLeft w:val="0"/>
              <w:marRight w:val="0"/>
              <w:marTop w:val="0"/>
              <w:marBottom w:val="0"/>
              <w:divBdr>
                <w:top w:val="dashed" w:sz="2" w:space="0" w:color="FFFFFF"/>
                <w:left w:val="dashed" w:sz="2" w:space="0" w:color="FFFFFF"/>
                <w:bottom w:val="dashed" w:sz="2" w:space="0" w:color="FFFFFF"/>
                <w:right w:val="dashed" w:sz="2" w:space="0" w:color="FFFFFF"/>
              </w:divBdr>
            </w:div>
            <w:div w:id="1239941553">
              <w:marLeft w:val="0"/>
              <w:marRight w:val="0"/>
              <w:marTop w:val="0"/>
              <w:marBottom w:val="0"/>
              <w:divBdr>
                <w:top w:val="dashed" w:sz="2" w:space="0" w:color="FFFFFF"/>
                <w:left w:val="dashed" w:sz="2" w:space="0" w:color="FFFFFF"/>
                <w:bottom w:val="dashed" w:sz="2" w:space="0" w:color="FFFFFF"/>
                <w:right w:val="dashed" w:sz="2" w:space="0" w:color="FFFFFF"/>
              </w:divBdr>
            </w:div>
            <w:div w:id="2019967269">
              <w:marLeft w:val="0"/>
              <w:marRight w:val="0"/>
              <w:marTop w:val="0"/>
              <w:marBottom w:val="0"/>
              <w:divBdr>
                <w:top w:val="dashed" w:sz="2" w:space="0" w:color="FFFFFF"/>
                <w:left w:val="dashed" w:sz="2" w:space="0" w:color="FFFFFF"/>
                <w:bottom w:val="dashed" w:sz="2" w:space="0" w:color="FFFFFF"/>
                <w:right w:val="dashed" w:sz="2" w:space="0" w:color="FFFFFF"/>
              </w:divBdr>
            </w:div>
            <w:div w:id="1163618095">
              <w:marLeft w:val="0"/>
              <w:marRight w:val="0"/>
              <w:marTop w:val="0"/>
              <w:marBottom w:val="0"/>
              <w:divBdr>
                <w:top w:val="dashed" w:sz="2" w:space="0" w:color="FFFFFF"/>
                <w:left w:val="dashed" w:sz="2" w:space="0" w:color="FFFFFF"/>
                <w:bottom w:val="dashed" w:sz="2" w:space="0" w:color="FFFFFF"/>
                <w:right w:val="dashed" w:sz="2" w:space="0" w:color="FFFFFF"/>
              </w:divBdr>
            </w:div>
            <w:div w:id="757024297">
              <w:marLeft w:val="0"/>
              <w:marRight w:val="0"/>
              <w:marTop w:val="0"/>
              <w:marBottom w:val="0"/>
              <w:divBdr>
                <w:top w:val="dashed" w:sz="2" w:space="0" w:color="FFFFFF"/>
                <w:left w:val="dashed" w:sz="2" w:space="0" w:color="FFFFFF"/>
                <w:bottom w:val="dashed" w:sz="2" w:space="0" w:color="FFFFFF"/>
                <w:right w:val="dashed" w:sz="2" w:space="0" w:color="FFFFFF"/>
              </w:divBdr>
            </w:div>
            <w:div w:id="537013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2673545">
      <w:bodyDiv w:val="1"/>
      <w:marLeft w:val="0"/>
      <w:marRight w:val="0"/>
      <w:marTop w:val="0"/>
      <w:marBottom w:val="0"/>
      <w:divBdr>
        <w:top w:val="none" w:sz="0" w:space="0" w:color="auto"/>
        <w:left w:val="none" w:sz="0" w:space="0" w:color="auto"/>
        <w:bottom w:val="none" w:sz="0" w:space="0" w:color="auto"/>
        <w:right w:val="none" w:sz="0" w:space="0" w:color="auto"/>
      </w:divBdr>
      <w:divsChild>
        <w:div w:id="83116954">
          <w:marLeft w:val="0"/>
          <w:marRight w:val="0"/>
          <w:marTop w:val="0"/>
          <w:marBottom w:val="0"/>
          <w:divBdr>
            <w:top w:val="dashed" w:sz="2" w:space="0" w:color="FFFFFF"/>
            <w:left w:val="dashed" w:sz="2" w:space="0" w:color="FFFFFF"/>
            <w:bottom w:val="dashed" w:sz="2" w:space="0" w:color="FFFFFF"/>
            <w:right w:val="dashed" w:sz="2" w:space="0" w:color="FFFFFF"/>
          </w:divBdr>
        </w:div>
        <w:div w:id="581109651">
          <w:marLeft w:val="0"/>
          <w:marRight w:val="0"/>
          <w:marTop w:val="0"/>
          <w:marBottom w:val="0"/>
          <w:divBdr>
            <w:top w:val="dashed" w:sz="2" w:space="0" w:color="FFFFFF"/>
            <w:left w:val="dashed" w:sz="2" w:space="0" w:color="FFFFFF"/>
            <w:bottom w:val="dashed" w:sz="2" w:space="0" w:color="FFFFFF"/>
            <w:right w:val="dashed" w:sz="2" w:space="0" w:color="FFFFFF"/>
          </w:divBdr>
          <w:divsChild>
            <w:div w:id="233511930">
              <w:marLeft w:val="0"/>
              <w:marRight w:val="0"/>
              <w:marTop w:val="0"/>
              <w:marBottom w:val="0"/>
              <w:divBdr>
                <w:top w:val="dashed" w:sz="2" w:space="0" w:color="FFFFFF"/>
                <w:left w:val="dashed" w:sz="2" w:space="0" w:color="FFFFFF"/>
                <w:bottom w:val="dashed" w:sz="2" w:space="0" w:color="FFFFFF"/>
                <w:right w:val="dashed" w:sz="2" w:space="0" w:color="FFFFFF"/>
              </w:divBdr>
            </w:div>
            <w:div w:id="1254895437">
              <w:marLeft w:val="0"/>
              <w:marRight w:val="0"/>
              <w:marTop w:val="0"/>
              <w:marBottom w:val="0"/>
              <w:divBdr>
                <w:top w:val="dashed" w:sz="2" w:space="0" w:color="FFFFFF"/>
                <w:left w:val="dashed" w:sz="2" w:space="0" w:color="FFFFFF"/>
                <w:bottom w:val="dashed" w:sz="2" w:space="0" w:color="FFFFFF"/>
                <w:right w:val="dashed" w:sz="2" w:space="0" w:color="FFFFFF"/>
              </w:divBdr>
            </w:div>
            <w:div w:id="548227926">
              <w:marLeft w:val="0"/>
              <w:marRight w:val="0"/>
              <w:marTop w:val="0"/>
              <w:marBottom w:val="0"/>
              <w:divBdr>
                <w:top w:val="dashed" w:sz="2" w:space="0" w:color="FFFFFF"/>
                <w:left w:val="dashed" w:sz="2" w:space="0" w:color="FFFFFF"/>
                <w:bottom w:val="dashed" w:sz="2" w:space="0" w:color="FFFFFF"/>
                <w:right w:val="dashed" w:sz="2" w:space="0" w:color="FFFFFF"/>
              </w:divBdr>
            </w:div>
            <w:div w:id="814369464">
              <w:marLeft w:val="0"/>
              <w:marRight w:val="0"/>
              <w:marTop w:val="0"/>
              <w:marBottom w:val="0"/>
              <w:divBdr>
                <w:top w:val="dashed" w:sz="2" w:space="0" w:color="FFFFFF"/>
                <w:left w:val="dashed" w:sz="2" w:space="0" w:color="FFFFFF"/>
                <w:bottom w:val="dashed" w:sz="2" w:space="0" w:color="FFFFFF"/>
                <w:right w:val="dashed" w:sz="2" w:space="0" w:color="FFFFFF"/>
              </w:divBdr>
            </w:div>
            <w:div w:id="4749500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3664030">
      <w:bodyDiv w:val="1"/>
      <w:marLeft w:val="0"/>
      <w:marRight w:val="0"/>
      <w:marTop w:val="0"/>
      <w:marBottom w:val="0"/>
      <w:divBdr>
        <w:top w:val="none" w:sz="0" w:space="0" w:color="auto"/>
        <w:left w:val="none" w:sz="0" w:space="0" w:color="auto"/>
        <w:bottom w:val="none" w:sz="0" w:space="0" w:color="auto"/>
        <w:right w:val="none" w:sz="0" w:space="0" w:color="auto"/>
      </w:divBdr>
    </w:div>
    <w:div w:id="604579993">
      <w:bodyDiv w:val="1"/>
      <w:marLeft w:val="0"/>
      <w:marRight w:val="0"/>
      <w:marTop w:val="0"/>
      <w:marBottom w:val="0"/>
      <w:divBdr>
        <w:top w:val="none" w:sz="0" w:space="0" w:color="auto"/>
        <w:left w:val="none" w:sz="0" w:space="0" w:color="auto"/>
        <w:bottom w:val="none" w:sz="0" w:space="0" w:color="auto"/>
        <w:right w:val="none" w:sz="0" w:space="0" w:color="auto"/>
      </w:divBdr>
    </w:div>
    <w:div w:id="614993233">
      <w:bodyDiv w:val="1"/>
      <w:marLeft w:val="0"/>
      <w:marRight w:val="0"/>
      <w:marTop w:val="0"/>
      <w:marBottom w:val="0"/>
      <w:divBdr>
        <w:top w:val="none" w:sz="0" w:space="0" w:color="auto"/>
        <w:left w:val="none" w:sz="0" w:space="0" w:color="auto"/>
        <w:bottom w:val="none" w:sz="0" w:space="0" w:color="auto"/>
        <w:right w:val="none" w:sz="0" w:space="0" w:color="auto"/>
      </w:divBdr>
      <w:divsChild>
        <w:div w:id="531185806">
          <w:marLeft w:val="0"/>
          <w:marRight w:val="0"/>
          <w:marTop w:val="0"/>
          <w:marBottom w:val="0"/>
          <w:divBdr>
            <w:top w:val="dashed" w:sz="2" w:space="0" w:color="FFFFFF"/>
            <w:left w:val="dashed" w:sz="2" w:space="0" w:color="FFFFFF"/>
            <w:bottom w:val="dashed" w:sz="2" w:space="0" w:color="FFFFFF"/>
            <w:right w:val="dashed" w:sz="2" w:space="0" w:color="FFFFFF"/>
          </w:divBdr>
        </w:div>
        <w:div w:id="390008153">
          <w:marLeft w:val="0"/>
          <w:marRight w:val="0"/>
          <w:marTop w:val="0"/>
          <w:marBottom w:val="0"/>
          <w:divBdr>
            <w:top w:val="dashed" w:sz="2" w:space="0" w:color="FFFFFF"/>
            <w:left w:val="dashed" w:sz="2" w:space="0" w:color="FFFFFF"/>
            <w:bottom w:val="dashed" w:sz="2" w:space="0" w:color="FFFFFF"/>
            <w:right w:val="dashed" w:sz="2" w:space="0" w:color="FFFFFF"/>
          </w:divBdr>
          <w:divsChild>
            <w:div w:id="503938460">
              <w:marLeft w:val="0"/>
              <w:marRight w:val="0"/>
              <w:marTop w:val="0"/>
              <w:marBottom w:val="0"/>
              <w:divBdr>
                <w:top w:val="dashed" w:sz="2" w:space="0" w:color="FFFFFF"/>
                <w:left w:val="dashed" w:sz="2" w:space="0" w:color="FFFFFF"/>
                <w:bottom w:val="dashed" w:sz="2" w:space="0" w:color="FFFFFF"/>
                <w:right w:val="dashed" w:sz="2" w:space="0" w:color="FFFFFF"/>
              </w:divBdr>
            </w:div>
            <w:div w:id="1768698569">
              <w:marLeft w:val="0"/>
              <w:marRight w:val="0"/>
              <w:marTop w:val="0"/>
              <w:marBottom w:val="0"/>
              <w:divBdr>
                <w:top w:val="dashed" w:sz="2" w:space="0" w:color="FFFFFF"/>
                <w:left w:val="dashed" w:sz="2" w:space="0" w:color="FFFFFF"/>
                <w:bottom w:val="dashed" w:sz="2" w:space="0" w:color="FFFFFF"/>
                <w:right w:val="dashed" w:sz="2" w:space="0" w:color="FFFFFF"/>
              </w:divBdr>
            </w:div>
            <w:div w:id="1568954974">
              <w:marLeft w:val="0"/>
              <w:marRight w:val="0"/>
              <w:marTop w:val="0"/>
              <w:marBottom w:val="0"/>
              <w:divBdr>
                <w:top w:val="dashed" w:sz="2" w:space="0" w:color="FFFFFF"/>
                <w:left w:val="dashed" w:sz="2" w:space="0" w:color="FFFFFF"/>
                <w:bottom w:val="dashed" w:sz="2" w:space="0" w:color="FFFFFF"/>
                <w:right w:val="dashed" w:sz="2" w:space="0" w:color="FFFFFF"/>
              </w:divBdr>
            </w:div>
            <w:div w:id="1581909940">
              <w:marLeft w:val="0"/>
              <w:marRight w:val="0"/>
              <w:marTop w:val="0"/>
              <w:marBottom w:val="0"/>
              <w:divBdr>
                <w:top w:val="dashed" w:sz="2" w:space="0" w:color="FFFFFF"/>
                <w:left w:val="dashed" w:sz="2" w:space="0" w:color="FFFFFF"/>
                <w:bottom w:val="dashed" w:sz="2" w:space="0" w:color="FFFFFF"/>
                <w:right w:val="dashed" w:sz="2" w:space="0" w:color="FFFFFF"/>
              </w:divBdr>
            </w:div>
            <w:div w:id="472675492">
              <w:marLeft w:val="0"/>
              <w:marRight w:val="0"/>
              <w:marTop w:val="0"/>
              <w:marBottom w:val="0"/>
              <w:divBdr>
                <w:top w:val="dashed" w:sz="2" w:space="0" w:color="FFFFFF"/>
                <w:left w:val="dashed" w:sz="2" w:space="0" w:color="FFFFFF"/>
                <w:bottom w:val="dashed" w:sz="2" w:space="0" w:color="FFFFFF"/>
                <w:right w:val="dashed" w:sz="2" w:space="0" w:color="FFFFFF"/>
              </w:divBdr>
            </w:div>
            <w:div w:id="1337267382">
              <w:marLeft w:val="0"/>
              <w:marRight w:val="0"/>
              <w:marTop w:val="0"/>
              <w:marBottom w:val="0"/>
              <w:divBdr>
                <w:top w:val="dashed" w:sz="2" w:space="0" w:color="FFFFFF"/>
                <w:left w:val="dashed" w:sz="2" w:space="0" w:color="FFFFFF"/>
                <w:bottom w:val="dashed" w:sz="2" w:space="0" w:color="FFFFFF"/>
                <w:right w:val="dashed" w:sz="2" w:space="0" w:color="FFFFFF"/>
              </w:divBdr>
            </w:div>
            <w:div w:id="161508097">
              <w:marLeft w:val="0"/>
              <w:marRight w:val="0"/>
              <w:marTop w:val="0"/>
              <w:marBottom w:val="0"/>
              <w:divBdr>
                <w:top w:val="dashed" w:sz="2" w:space="0" w:color="FFFFFF"/>
                <w:left w:val="dashed" w:sz="2" w:space="0" w:color="FFFFFF"/>
                <w:bottom w:val="dashed" w:sz="2" w:space="0" w:color="FFFFFF"/>
                <w:right w:val="dashed" w:sz="2" w:space="0" w:color="FFFFFF"/>
              </w:divBdr>
            </w:div>
            <w:div w:id="390495878">
              <w:marLeft w:val="0"/>
              <w:marRight w:val="0"/>
              <w:marTop w:val="0"/>
              <w:marBottom w:val="0"/>
              <w:divBdr>
                <w:top w:val="dashed" w:sz="2" w:space="0" w:color="FFFFFF"/>
                <w:left w:val="dashed" w:sz="2" w:space="0" w:color="FFFFFF"/>
                <w:bottom w:val="dashed" w:sz="2" w:space="0" w:color="FFFFFF"/>
                <w:right w:val="dashed" w:sz="2" w:space="0" w:color="FFFFFF"/>
              </w:divBdr>
              <w:divsChild>
                <w:div w:id="526909472">
                  <w:marLeft w:val="0"/>
                  <w:marRight w:val="0"/>
                  <w:marTop w:val="0"/>
                  <w:marBottom w:val="0"/>
                  <w:divBdr>
                    <w:top w:val="dashed" w:sz="2" w:space="0" w:color="FFFFFF"/>
                    <w:left w:val="dashed" w:sz="2" w:space="0" w:color="FFFFFF"/>
                    <w:bottom w:val="dashed" w:sz="2" w:space="0" w:color="FFFFFF"/>
                    <w:right w:val="dashed" w:sz="2" w:space="0" w:color="FFFFFF"/>
                  </w:divBdr>
                </w:div>
                <w:div w:id="1234510533">
                  <w:marLeft w:val="0"/>
                  <w:marRight w:val="0"/>
                  <w:marTop w:val="0"/>
                  <w:marBottom w:val="0"/>
                  <w:divBdr>
                    <w:top w:val="dashed" w:sz="2" w:space="0" w:color="FFFFFF"/>
                    <w:left w:val="dashed" w:sz="2" w:space="0" w:color="FFFFFF"/>
                    <w:bottom w:val="dashed" w:sz="2" w:space="0" w:color="FFFFFF"/>
                    <w:right w:val="dashed" w:sz="2" w:space="0" w:color="FFFFFF"/>
                  </w:divBdr>
                </w:div>
                <w:div w:id="1641961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7365396">
              <w:marLeft w:val="0"/>
              <w:marRight w:val="0"/>
              <w:marTop w:val="0"/>
              <w:marBottom w:val="0"/>
              <w:divBdr>
                <w:top w:val="dashed" w:sz="2" w:space="0" w:color="FFFFFF"/>
                <w:left w:val="dashed" w:sz="2" w:space="0" w:color="FFFFFF"/>
                <w:bottom w:val="dashed" w:sz="2" w:space="0" w:color="FFFFFF"/>
                <w:right w:val="dashed" w:sz="2" w:space="0" w:color="FFFFFF"/>
              </w:divBdr>
            </w:div>
            <w:div w:id="95098761">
              <w:marLeft w:val="0"/>
              <w:marRight w:val="0"/>
              <w:marTop w:val="0"/>
              <w:marBottom w:val="0"/>
              <w:divBdr>
                <w:top w:val="dashed" w:sz="2" w:space="0" w:color="FFFFFF"/>
                <w:left w:val="dashed" w:sz="2" w:space="0" w:color="FFFFFF"/>
                <w:bottom w:val="dashed" w:sz="2" w:space="0" w:color="FFFFFF"/>
                <w:right w:val="dashed" w:sz="2" w:space="0" w:color="FFFFFF"/>
              </w:divBdr>
            </w:div>
            <w:div w:id="2092584505">
              <w:marLeft w:val="0"/>
              <w:marRight w:val="0"/>
              <w:marTop w:val="0"/>
              <w:marBottom w:val="0"/>
              <w:divBdr>
                <w:top w:val="dashed" w:sz="2" w:space="0" w:color="FFFFFF"/>
                <w:left w:val="dashed" w:sz="2" w:space="0" w:color="FFFFFF"/>
                <w:bottom w:val="dashed" w:sz="2" w:space="0" w:color="FFFFFF"/>
                <w:right w:val="dashed" w:sz="2" w:space="0" w:color="FFFFFF"/>
              </w:divBdr>
            </w:div>
            <w:div w:id="2024891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31520258">
      <w:bodyDiv w:val="1"/>
      <w:marLeft w:val="0"/>
      <w:marRight w:val="0"/>
      <w:marTop w:val="0"/>
      <w:marBottom w:val="0"/>
      <w:divBdr>
        <w:top w:val="none" w:sz="0" w:space="0" w:color="auto"/>
        <w:left w:val="none" w:sz="0" w:space="0" w:color="auto"/>
        <w:bottom w:val="none" w:sz="0" w:space="0" w:color="auto"/>
        <w:right w:val="none" w:sz="0" w:space="0" w:color="auto"/>
      </w:divBdr>
    </w:div>
    <w:div w:id="649555747">
      <w:bodyDiv w:val="1"/>
      <w:marLeft w:val="0"/>
      <w:marRight w:val="0"/>
      <w:marTop w:val="0"/>
      <w:marBottom w:val="0"/>
      <w:divBdr>
        <w:top w:val="none" w:sz="0" w:space="0" w:color="auto"/>
        <w:left w:val="none" w:sz="0" w:space="0" w:color="auto"/>
        <w:bottom w:val="none" w:sz="0" w:space="0" w:color="auto"/>
        <w:right w:val="none" w:sz="0" w:space="0" w:color="auto"/>
      </w:divBdr>
      <w:divsChild>
        <w:div w:id="537161558">
          <w:marLeft w:val="0"/>
          <w:marRight w:val="0"/>
          <w:marTop w:val="0"/>
          <w:marBottom w:val="0"/>
          <w:divBdr>
            <w:top w:val="dashed" w:sz="2" w:space="0" w:color="FFFFFF"/>
            <w:left w:val="dashed" w:sz="2" w:space="0" w:color="FFFFFF"/>
            <w:bottom w:val="dashed" w:sz="2" w:space="0" w:color="FFFFFF"/>
            <w:right w:val="dashed" w:sz="2" w:space="0" w:color="FFFFFF"/>
          </w:divBdr>
        </w:div>
        <w:div w:id="1799908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2149080">
      <w:bodyDiv w:val="1"/>
      <w:marLeft w:val="0"/>
      <w:marRight w:val="0"/>
      <w:marTop w:val="0"/>
      <w:marBottom w:val="0"/>
      <w:divBdr>
        <w:top w:val="none" w:sz="0" w:space="0" w:color="auto"/>
        <w:left w:val="none" w:sz="0" w:space="0" w:color="auto"/>
        <w:bottom w:val="none" w:sz="0" w:space="0" w:color="auto"/>
        <w:right w:val="none" w:sz="0" w:space="0" w:color="auto"/>
      </w:divBdr>
    </w:div>
    <w:div w:id="783887587">
      <w:bodyDiv w:val="1"/>
      <w:marLeft w:val="0"/>
      <w:marRight w:val="0"/>
      <w:marTop w:val="0"/>
      <w:marBottom w:val="0"/>
      <w:divBdr>
        <w:top w:val="none" w:sz="0" w:space="0" w:color="auto"/>
        <w:left w:val="none" w:sz="0" w:space="0" w:color="auto"/>
        <w:bottom w:val="none" w:sz="0" w:space="0" w:color="auto"/>
        <w:right w:val="none" w:sz="0" w:space="0" w:color="auto"/>
      </w:divBdr>
      <w:divsChild>
        <w:div w:id="544022690">
          <w:marLeft w:val="0"/>
          <w:marRight w:val="0"/>
          <w:marTop w:val="0"/>
          <w:marBottom w:val="0"/>
          <w:divBdr>
            <w:top w:val="dashed" w:sz="2" w:space="0" w:color="FFFFFF"/>
            <w:left w:val="dashed" w:sz="2" w:space="0" w:color="FFFFFF"/>
            <w:bottom w:val="dashed" w:sz="2" w:space="0" w:color="FFFFFF"/>
            <w:right w:val="dashed" w:sz="2" w:space="0" w:color="FFFFFF"/>
          </w:divBdr>
        </w:div>
        <w:div w:id="1652247608">
          <w:marLeft w:val="0"/>
          <w:marRight w:val="0"/>
          <w:marTop w:val="0"/>
          <w:marBottom w:val="0"/>
          <w:divBdr>
            <w:top w:val="dashed" w:sz="2" w:space="0" w:color="FFFFFF"/>
            <w:left w:val="dashed" w:sz="2" w:space="0" w:color="FFFFFF"/>
            <w:bottom w:val="dashed" w:sz="2" w:space="0" w:color="FFFFFF"/>
            <w:right w:val="dashed" w:sz="2" w:space="0" w:color="FFFFFF"/>
          </w:divBdr>
          <w:divsChild>
            <w:div w:id="1759791841">
              <w:marLeft w:val="0"/>
              <w:marRight w:val="0"/>
              <w:marTop w:val="0"/>
              <w:marBottom w:val="0"/>
              <w:divBdr>
                <w:top w:val="dashed" w:sz="2" w:space="0" w:color="FFFFFF"/>
                <w:left w:val="dashed" w:sz="2" w:space="0" w:color="FFFFFF"/>
                <w:bottom w:val="dashed" w:sz="2" w:space="0" w:color="FFFFFF"/>
                <w:right w:val="dashed" w:sz="2" w:space="0" w:color="FFFFFF"/>
              </w:divBdr>
            </w:div>
            <w:div w:id="888759362">
              <w:marLeft w:val="0"/>
              <w:marRight w:val="0"/>
              <w:marTop w:val="0"/>
              <w:marBottom w:val="0"/>
              <w:divBdr>
                <w:top w:val="dashed" w:sz="2" w:space="0" w:color="FFFFFF"/>
                <w:left w:val="dashed" w:sz="2" w:space="0" w:color="FFFFFF"/>
                <w:bottom w:val="dashed" w:sz="2" w:space="0" w:color="FFFFFF"/>
                <w:right w:val="dashed" w:sz="2" w:space="0" w:color="FFFFFF"/>
              </w:divBdr>
              <w:divsChild>
                <w:div w:id="992753519">
                  <w:marLeft w:val="0"/>
                  <w:marRight w:val="0"/>
                  <w:marTop w:val="0"/>
                  <w:marBottom w:val="0"/>
                  <w:divBdr>
                    <w:top w:val="dashed" w:sz="2" w:space="0" w:color="FFFFFF"/>
                    <w:left w:val="dashed" w:sz="2" w:space="0" w:color="FFFFFF"/>
                    <w:bottom w:val="dashed" w:sz="2" w:space="0" w:color="FFFFFF"/>
                    <w:right w:val="dashed" w:sz="2" w:space="0" w:color="FFFFFF"/>
                  </w:divBdr>
                </w:div>
                <w:div w:id="864561160">
                  <w:marLeft w:val="0"/>
                  <w:marRight w:val="0"/>
                  <w:marTop w:val="0"/>
                  <w:marBottom w:val="0"/>
                  <w:divBdr>
                    <w:top w:val="dashed" w:sz="2" w:space="0" w:color="FFFFFF"/>
                    <w:left w:val="dashed" w:sz="2" w:space="0" w:color="FFFFFF"/>
                    <w:bottom w:val="dashed" w:sz="2" w:space="0" w:color="FFFFFF"/>
                    <w:right w:val="dashed" w:sz="2" w:space="0" w:color="FFFFFF"/>
                  </w:divBdr>
                </w:div>
                <w:div w:id="1089156733">
                  <w:marLeft w:val="0"/>
                  <w:marRight w:val="0"/>
                  <w:marTop w:val="0"/>
                  <w:marBottom w:val="0"/>
                  <w:divBdr>
                    <w:top w:val="dashed" w:sz="2" w:space="0" w:color="FFFFFF"/>
                    <w:left w:val="dashed" w:sz="2" w:space="0" w:color="FFFFFF"/>
                    <w:bottom w:val="dashed" w:sz="2" w:space="0" w:color="FFFFFF"/>
                    <w:right w:val="dashed" w:sz="2" w:space="0" w:color="FFFFFF"/>
                  </w:divBdr>
                </w:div>
                <w:div w:id="2083141236">
                  <w:marLeft w:val="0"/>
                  <w:marRight w:val="0"/>
                  <w:marTop w:val="0"/>
                  <w:marBottom w:val="0"/>
                  <w:divBdr>
                    <w:top w:val="dashed" w:sz="2" w:space="0" w:color="FFFFFF"/>
                    <w:left w:val="dashed" w:sz="2" w:space="0" w:color="FFFFFF"/>
                    <w:bottom w:val="dashed" w:sz="2" w:space="0" w:color="FFFFFF"/>
                    <w:right w:val="dashed" w:sz="2" w:space="0" w:color="FFFFFF"/>
                  </w:divBdr>
                </w:div>
                <w:div w:id="220795173">
                  <w:marLeft w:val="0"/>
                  <w:marRight w:val="0"/>
                  <w:marTop w:val="0"/>
                  <w:marBottom w:val="0"/>
                  <w:divBdr>
                    <w:top w:val="dashed" w:sz="2" w:space="0" w:color="FFFFFF"/>
                    <w:left w:val="dashed" w:sz="2" w:space="0" w:color="FFFFFF"/>
                    <w:bottom w:val="dashed" w:sz="2" w:space="0" w:color="FFFFFF"/>
                    <w:right w:val="dashed" w:sz="2" w:space="0" w:color="FFFFFF"/>
                  </w:divBdr>
                </w:div>
                <w:div w:id="1271552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63709478">
      <w:bodyDiv w:val="1"/>
      <w:marLeft w:val="0"/>
      <w:marRight w:val="0"/>
      <w:marTop w:val="0"/>
      <w:marBottom w:val="0"/>
      <w:divBdr>
        <w:top w:val="none" w:sz="0" w:space="0" w:color="auto"/>
        <w:left w:val="none" w:sz="0" w:space="0" w:color="auto"/>
        <w:bottom w:val="none" w:sz="0" w:space="0" w:color="auto"/>
        <w:right w:val="none" w:sz="0" w:space="0" w:color="auto"/>
      </w:divBdr>
      <w:divsChild>
        <w:div w:id="1721172269">
          <w:marLeft w:val="75"/>
          <w:marRight w:val="0"/>
          <w:marTop w:val="0"/>
          <w:marBottom w:val="0"/>
          <w:divBdr>
            <w:top w:val="none" w:sz="0" w:space="0" w:color="auto"/>
            <w:left w:val="none" w:sz="0" w:space="0" w:color="auto"/>
            <w:bottom w:val="none" w:sz="0" w:space="0" w:color="auto"/>
            <w:right w:val="none" w:sz="0" w:space="0" w:color="auto"/>
          </w:divBdr>
        </w:div>
      </w:divsChild>
    </w:div>
    <w:div w:id="936401932">
      <w:bodyDiv w:val="1"/>
      <w:marLeft w:val="0"/>
      <w:marRight w:val="0"/>
      <w:marTop w:val="0"/>
      <w:marBottom w:val="0"/>
      <w:divBdr>
        <w:top w:val="none" w:sz="0" w:space="0" w:color="auto"/>
        <w:left w:val="none" w:sz="0" w:space="0" w:color="auto"/>
        <w:bottom w:val="none" w:sz="0" w:space="0" w:color="auto"/>
        <w:right w:val="none" w:sz="0" w:space="0" w:color="auto"/>
      </w:divBdr>
    </w:div>
    <w:div w:id="953708932">
      <w:bodyDiv w:val="1"/>
      <w:marLeft w:val="0"/>
      <w:marRight w:val="0"/>
      <w:marTop w:val="0"/>
      <w:marBottom w:val="0"/>
      <w:divBdr>
        <w:top w:val="none" w:sz="0" w:space="0" w:color="auto"/>
        <w:left w:val="none" w:sz="0" w:space="0" w:color="auto"/>
        <w:bottom w:val="none" w:sz="0" w:space="0" w:color="auto"/>
        <w:right w:val="none" w:sz="0" w:space="0" w:color="auto"/>
      </w:divBdr>
      <w:divsChild>
        <w:div w:id="2102673476">
          <w:marLeft w:val="0"/>
          <w:marRight w:val="0"/>
          <w:marTop w:val="0"/>
          <w:marBottom w:val="0"/>
          <w:divBdr>
            <w:top w:val="dashed" w:sz="2" w:space="0" w:color="FFFFFF"/>
            <w:left w:val="dashed" w:sz="2" w:space="0" w:color="FFFFFF"/>
            <w:bottom w:val="dashed" w:sz="2" w:space="0" w:color="FFFFFF"/>
            <w:right w:val="dashed" w:sz="2" w:space="0" w:color="FFFFFF"/>
          </w:divBdr>
        </w:div>
        <w:div w:id="92671242">
          <w:marLeft w:val="0"/>
          <w:marRight w:val="0"/>
          <w:marTop w:val="0"/>
          <w:marBottom w:val="0"/>
          <w:divBdr>
            <w:top w:val="dashed" w:sz="2" w:space="0" w:color="FFFFFF"/>
            <w:left w:val="dashed" w:sz="2" w:space="0" w:color="FFFFFF"/>
            <w:bottom w:val="dashed" w:sz="2" w:space="0" w:color="FFFFFF"/>
            <w:right w:val="dashed" w:sz="2" w:space="0" w:color="FFFFFF"/>
          </w:divBdr>
          <w:divsChild>
            <w:div w:id="79984320">
              <w:marLeft w:val="0"/>
              <w:marRight w:val="0"/>
              <w:marTop w:val="0"/>
              <w:marBottom w:val="0"/>
              <w:divBdr>
                <w:top w:val="dashed" w:sz="2" w:space="0" w:color="FFFFFF"/>
                <w:left w:val="dashed" w:sz="2" w:space="0" w:color="FFFFFF"/>
                <w:bottom w:val="dashed" w:sz="2" w:space="0" w:color="FFFFFF"/>
                <w:right w:val="dashed" w:sz="2" w:space="0" w:color="FFFFFF"/>
              </w:divBdr>
            </w:div>
            <w:div w:id="1076901901">
              <w:marLeft w:val="0"/>
              <w:marRight w:val="0"/>
              <w:marTop w:val="0"/>
              <w:marBottom w:val="0"/>
              <w:divBdr>
                <w:top w:val="dashed" w:sz="2" w:space="0" w:color="FFFFFF"/>
                <w:left w:val="dashed" w:sz="2" w:space="0" w:color="FFFFFF"/>
                <w:bottom w:val="dashed" w:sz="2" w:space="0" w:color="FFFFFF"/>
                <w:right w:val="dashed" w:sz="2" w:space="0" w:color="FFFFFF"/>
              </w:divBdr>
            </w:div>
            <w:div w:id="1498228006">
              <w:marLeft w:val="0"/>
              <w:marRight w:val="0"/>
              <w:marTop w:val="0"/>
              <w:marBottom w:val="0"/>
              <w:divBdr>
                <w:top w:val="dashed" w:sz="2" w:space="0" w:color="FFFFFF"/>
                <w:left w:val="dashed" w:sz="2" w:space="0" w:color="FFFFFF"/>
                <w:bottom w:val="dashed" w:sz="2" w:space="0" w:color="FFFFFF"/>
                <w:right w:val="dashed" w:sz="2" w:space="0" w:color="FFFFFF"/>
              </w:divBdr>
            </w:div>
            <w:div w:id="812915783">
              <w:marLeft w:val="0"/>
              <w:marRight w:val="0"/>
              <w:marTop w:val="0"/>
              <w:marBottom w:val="0"/>
              <w:divBdr>
                <w:top w:val="dashed" w:sz="2" w:space="0" w:color="FFFFFF"/>
                <w:left w:val="dashed" w:sz="2" w:space="0" w:color="FFFFFF"/>
                <w:bottom w:val="dashed" w:sz="2" w:space="0" w:color="FFFFFF"/>
                <w:right w:val="dashed" w:sz="2" w:space="0" w:color="FFFFFF"/>
              </w:divBdr>
            </w:div>
            <w:div w:id="17985240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76198330">
      <w:bodyDiv w:val="1"/>
      <w:marLeft w:val="0"/>
      <w:marRight w:val="0"/>
      <w:marTop w:val="0"/>
      <w:marBottom w:val="0"/>
      <w:divBdr>
        <w:top w:val="none" w:sz="0" w:space="0" w:color="auto"/>
        <w:left w:val="none" w:sz="0" w:space="0" w:color="auto"/>
        <w:bottom w:val="none" w:sz="0" w:space="0" w:color="auto"/>
        <w:right w:val="none" w:sz="0" w:space="0" w:color="auto"/>
      </w:divBdr>
      <w:divsChild>
        <w:div w:id="282420529">
          <w:marLeft w:val="75"/>
          <w:marRight w:val="0"/>
          <w:marTop w:val="0"/>
          <w:marBottom w:val="0"/>
          <w:divBdr>
            <w:top w:val="none" w:sz="0" w:space="0" w:color="auto"/>
            <w:left w:val="none" w:sz="0" w:space="0" w:color="auto"/>
            <w:bottom w:val="none" w:sz="0" w:space="0" w:color="auto"/>
            <w:right w:val="none" w:sz="0" w:space="0" w:color="auto"/>
          </w:divBdr>
        </w:div>
      </w:divsChild>
    </w:div>
    <w:div w:id="1140614104">
      <w:bodyDiv w:val="1"/>
      <w:marLeft w:val="0"/>
      <w:marRight w:val="0"/>
      <w:marTop w:val="0"/>
      <w:marBottom w:val="0"/>
      <w:divBdr>
        <w:top w:val="none" w:sz="0" w:space="0" w:color="auto"/>
        <w:left w:val="none" w:sz="0" w:space="0" w:color="auto"/>
        <w:bottom w:val="none" w:sz="0" w:space="0" w:color="auto"/>
        <w:right w:val="none" w:sz="0" w:space="0" w:color="auto"/>
      </w:divBdr>
    </w:div>
    <w:div w:id="1172913561">
      <w:bodyDiv w:val="1"/>
      <w:marLeft w:val="0"/>
      <w:marRight w:val="0"/>
      <w:marTop w:val="0"/>
      <w:marBottom w:val="0"/>
      <w:divBdr>
        <w:top w:val="none" w:sz="0" w:space="0" w:color="auto"/>
        <w:left w:val="none" w:sz="0" w:space="0" w:color="auto"/>
        <w:bottom w:val="none" w:sz="0" w:space="0" w:color="auto"/>
        <w:right w:val="none" w:sz="0" w:space="0" w:color="auto"/>
      </w:divBdr>
      <w:divsChild>
        <w:div w:id="229460190">
          <w:marLeft w:val="0"/>
          <w:marRight w:val="0"/>
          <w:marTop w:val="0"/>
          <w:marBottom w:val="0"/>
          <w:divBdr>
            <w:top w:val="dashed" w:sz="2" w:space="0" w:color="FFFFFF"/>
            <w:left w:val="dashed" w:sz="2" w:space="0" w:color="FFFFFF"/>
            <w:bottom w:val="dashed" w:sz="2" w:space="0" w:color="FFFFFF"/>
            <w:right w:val="dashed" w:sz="2" w:space="0" w:color="FFFFFF"/>
          </w:divBdr>
        </w:div>
        <w:div w:id="2066827321">
          <w:marLeft w:val="0"/>
          <w:marRight w:val="0"/>
          <w:marTop w:val="0"/>
          <w:marBottom w:val="0"/>
          <w:divBdr>
            <w:top w:val="dashed" w:sz="2" w:space="0" w:color="FFFFFF"/>
            <w:left w:val="dashed" w:sz="2" w:space="0" w:color="FFFFFF"/>
            <w:bottom w:val="dashed" w:sz="2" w:space="0" w:color="FFFFFF"/>
            <w:right w:val="dashed" w:sz="2" w:space="0" w:color="FFFFFF"/>
          </w:divBdr>
          <w:divsChild>
            <w:div w:id="2010400768">
              <w:marLeft w:val="0"/>
              <w:marRight w:val="0"/>
              <w:marTop w:val="0"/>
              <w:marBottom w:val="0"/>
              <w:divBdr>
                <w:top w:val="dashed" w:sz="2" w:space="0" w:color="FFFFFF"/>
                <w:left w:val="dashed" w:sz="2" w:space="0" w:color="FFFFFF"/>
                <w:bottom w:val="dashed" w:sz="2" w:space="0" w:color="FFFFFF"/>
                <w:right w:val="dashed" w:sz="2" w:space="0" w:color="FFFFFF"/>
              </w:divBdr>
            </w:div>
            <w:div w:id="1324511625">
              <w:marLeft w:val="0"/>
              <w:marRight w:val="0"/>
              <w:marTop w:val="0"/>
              <w:marBottom w:val="0"/>
              <w:divBdr>
                <w:top w:val="dashed" w:sz="2" w:space="0" w:color="FFFFFF"/>
                <w:left w:val="dashed" w:sz="2" w:space="0" w:color="FFFFFF"/>
                <w:bottom w:val="dashed" w:sz="2" w:space="0" w:color="FFFFFF"/>
                <w:right w:val="dashed" w:sz="2" w:space="0" w:color="FFFFFF"/>
              </w:divBdr>
            </w:div>
            <w:div w:id="1273321713">
              <w:marLeft w:val="0"/>
              <w:marRight w:val="0"/>
              <w:marTop w:val="0"/>
              <w:marBottom w:val="0"/>
              <w:divBdr>
                <w:top w:val="dashed" w:sz="2" w:space="0" w:color="FFFFFF"/>
                <w:left w:val="dashed" w:sz="2" w:space="0" w:color="FFFFFF"/>
                <w:bottom w:val="dashed" w:sz="2" w:space="0" w:color="FFFFFF"/>
                <w:right w:val="dashed" w:sz="2" w:space="0" w:color="FFFFFF"/>
              </w:divBdr>
            </w:div>
            <w:div w:id="866063565">
              <w:marLeft w:val="0"/>
              <w:marRight w:val="0"/>
              <w:marTop w:val="0"/>
              <w:marBottom w:val="0"/>
              <w:divBdr>
                <w:top w:val="dashed" w:sz="2" w:space="0" w:color="FFFFFF"/>
                <w:left w:val="dashed" w:sz="2" w:space="0" w:color="FFFFFF"/>
                <w:bottom w:val="dashed" w:sz="2" w:space="0" w:color="FFFFFF"/>
                <w:right w:val="dashed" w:sz="2" w:space="0" w:color="FFFFFF"/>
              </w:divBdr>
            </w:div>
            <w:div w:id="8071558">
              <w:marLeft w:val="0"/>
              <w:marRight w:val="0"/>
              <w:marTop w:val="0"/>
              <w:marBottom w:val="0"/>
              <w:divBdr>
                <w:top w:val="dashed" w:sz="2" w:space="0" w:color="FFFFFF"/>
                <w:left w:val="dashed" w:sz="2" w:space="0" w:color="FFFFFF"/>
                <w:bottom w:val="dashed" w:sz="2" w:space="0" w:color="FFFFFF"/>
                <w:right w:val="dashed" w:sz="2" w:space="0" w:color="FFFFFF"/>
              </w:divBdr>
            </w:div>
            <w:div w:id="318195501">
              <w:marLeft w:val="0"/>
              <w:marRight w:val="0"/>
              <w:marTop w:val="0"/>
              <w:marBottom w:val="0"/>
              <w:divBdr>
                <w:top w:val="dashed" w:sz="2" w:space="0" w:color="FFFFFF"/>
                <w:left w:val="dashed" w:sz="2" w:space="0" w:color="FFFFFF"/>
                <w:bottom w:val="dashed" w:sz="2" w:space="0" w:color="FFFFFF"/>
                <w:right w:val="dashed" w:sz="2" w:space="0" w:color="FFFFFF"/>
              </w:divBdr>
            </w:div>
            <w:div w:id="813520450">
              <w:marLeft w:val="0"/>
              <w:marRight w:val="0"/>
              <w:marTop w:val="0"/>
              <w:marBottom w:val="0"/>
              <w:divBdr>
                <w:top w:val="dashed" w:sz="2" w:space="0" w:color="FFFFFF"/>
                <w:left w:val="dashed" w:sz="2" w:space="0" w:color="FFFFFF"/>
                <w:bottom w:val="dashed" w:sz="2" w:space="0" w:color="FFFFFF"/>
                <w:right w:val="dashed" w:sz="2" w:space="0" w:color="FFFFFF"/>
              </w:divBdr>
            </w:div>
            <w:div w:id="1431848855">
              <w:marLeft w:val="0"/>
              <w:marRight w:val="0"/>
              <w:marTop w:val="0"/>
              <w:marBottom w:val="0"/>
              <w:divBdr>
                <w:top w:val="dashed" w:sz="2" w:space="0" w:color="FFFFFF"/>
                <w:left w:val="dashed" w:sz="2" w:space="0" w:color="FFFFFF"/>
                <w:bottom w:val="dashed" w:sz="2" w:space="0" w:color="FFFFFF"/>
                <w:right w:val="dashed" w:sz="2" w:space="0" w:color="FFFFFF"/>
              </w:divBdr>
            </w:div>
            <w:div w:id="309946686">
              <w:marLeft w:val="0"/>
              <w:marRight w:val="0"/>
              <w:marTop w:val="0"/>
              <w:marBottom w:val="0"/>
              <w:divBdr>
                <w:top w:val="dashed" w:sz="2" w:space="0" w:color="FFFFFF"/>
                <w:left w:val="dashed" w:sz="2" w:space="0" w:color="FFFFFF"/>
                <w:bottom w:val="dashed" w:sz="2" w:space="0" w:color="FFFFFF"/>
                <w:right w:val="dashed" w:sz="2" w:space="0" w:color="FFFFFF"/>
              </w:divBdr>
            </w:div>
            <w:div w:id="435102800">
              <w:marLeft w:val="0"/>
              <w:marRight w:val="0"/>
              <w:marTop w:val="0"/>
              <w:marBottom w:val="0"/>
              <w:divBdr>
                <w:top w:val="dashed" w:sz="2" w:space="0" w:color="FFFFFF"/>
                <w:left w:val="dashed" w:sz="2" w:space="0" w:color="FFFFFF"/>
                <w:bottom w:val="dashed" w:sz="2" w:space="0" w:color="FFFFFF"/>
                <w:right w:val="dashed" w:sz="2" w:space="0" w:color="FFFFFF"/>
              </w:divBdr>
            </w:div>
            <w:div w:id="839807225">
              <w:marLeft w:val="0"/>
              <w:marRight w:val="0"/>
              <w:marTop w:val="0"/>
              <w:marBottom w:val="0"/>
              <w:divBdr>
                <w:top w:val="dashed" w:sz="2" w:space="0" w:color="FFFFFF"/>
                <w:left w:val="dashed" w:sz="2" w:space="0" w:color="FFFFFF"/>
                <w:bottom w:val="dashed" w:sz="2" w:space="0" w:color="FFFFFF"/>
                <w:right w:val="dashed" w:sz="2" w:space="0" w:color="FFFFFF"/>
              </w:divBdr>
            </w:div>
            <w:div w:id="4785766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85243404">
      <w:bodyDiv w:val="1"/>
      <w:marLeft w:val="0"/>
      <w:marRight w:val="0"/>
      <w:marTop w:val="0"/>
      <w:marBottom w:val="0"/>
      <w:divBdr>
        <w:top w:val="none" w:sz="0" w:space="0" w:color="auto"/>
        <w:left w:val="none" w:sz="0" w:space="0" w:color="auto"/>
        <w:bottom w:val="none" w:sz="0" w:space="0" w:color="auto"/>
        <w:right w:val="none" w:sz="0" w:space="0" w:color="auto"/>
      </w:divBdr>
    </w:div>
    <w:div w:id="1212882700">
      <w:bodyDiv w:val="1"/>
      <w:marLeft w:val="0"/>
      <w:marRight w:val="0"/>
      <w:marTop w:val="0"/>
      <w:marBottom w:val="0"/>
      <w:divBdr>
        <w:top w:val="none" w:sz="0" w:space="0" w:color="auto"/>
        <w:left w:val="none" w:sz="0" w:space="0" w:color="auto"/>
        <w:bottom w:val="none" w:sz="0" w:space="0" w:color="auto"/>
        <w:right w:val="none" w:sz="0" w:space="0" w:color="auto"/>
      </w:divBdr>
    </w:div>
    <w:div w:id="1274165519">
      <w:bodyDiv w:val="1"/>
      <w:marLeft w:val="0"/>
      <w:marRight w:val="0"/>
      <w:marTop w:val="0"/>
      <w:marBottom w:val="0"/>
      <w:divBdr>
        <w:top w:val="none" w:sz="0" w:space="0" w:color="auto"/>
        <w:left w:val="none" w:sz="0" w:space="0" w:color="auto"/>
        <w:bottom w:val="none" w:sz="0" w:space="0" w:color="auto"/>
        <w:right w:val="none" w:sz="0" w:space="0" w:color="auto"/>
      </w:divBdr>
    </w:div>
    <w:div w:id="1335230624">
      <w:bodyDiv w:val="1"/>
      <w:marLeft w:val="0"/>
      <w:marRight w:val="0"/>
      <w:marTop w:val="0"/>
      <w:marBottom w:val="0"/>
      <w:divBdr>
        <w:top w:val="none" w:sz="0" w:space="0" w:color="auto"/>
        <w:left w:val="none" w:sz="0" w:space="0" w:color="auto"/>
        <w:bottom w:val="none" w:sz="0" w:space="0" w:color="auto"/>
        <w:right w:val="none" w:sz="0" w:space="0" w:color="auto"/>
      </w:divBdr>
    </w:div>
    <w:div w:id="1350107158">
      <w:bodyDiv w:val="1"/>
      <w:marLeft w:val="0"/>
      <w:marRight w:val="0"/>
      <w:marTop w:val="0"/>
      <w:marBottom w:val="0"/>
      <w:divBdr>
        <w:top w:val="none" w:sz="0" w:space="0" w:color="auto"/>
        <w:left w:val="none" w:sz="0" w:space="0" w:color="auto"/>
        <w:bottom w:val="none" w:sz="0" w:space="0" w:color="auto"/>
        <w:right w:val="none" w:sz="0" w:space="0" w:color="auto"/>
      </w:divBdr>
    </w:div>
    <w:div w:id="1370035126">
      <w:bodyDiv w:val="1"/>
      <w:marLeft w:val="0"/>
      <w:marRight w:val="0"/>
      <w:marTop w:val="0"/>
      <w:marBottom w:val="0"/>
      <w:divBdr>
        <w:top w:val="none" w:sz="0" w:space="0" w:color="auto"/>
        <w:left w:val="none" w:sz="0" w:space="0" w:color="auto"/>
        <w:bottom w:val="none" w:sz="0" w:space="0" w:color="auto"/>
        <w:right w:val="none" w:sz="0" w:space="0" w:color="auto"/>
      </w:divBdr>
      <w:divsChild>
        <w:div w:id="1003750142">
          <w:marLeft w:val="75"/>
          <w:marRight w:val="0"/>
          <w:marTop w:val="0"/>
          <w:marBottom w:val="0"/>
          <w:divBdr>
            <w:top w:val="none" w:sz="0" w:space="0" w:color="auto"/>
            <w:left w:val="none" w:sz="0" w:space="0" w:color="auto"/>
            <w:bottom w:val="none" w:sz="0" w:space="0" w:color="auto"/>
            <w:right w:val="none" w:sz="0" w:space="0" w:color="auto"/>
          </w:divBdr>
        </w:div>
      </w:divsChild>
    </w:div>
    <w:div w:id="1398628165">
      <w:bodyDiv w:val="1"/>
      <w:marLeft w:val="0"/>
      <w:marRight w:val="0"/>
      <w:marTop w:val="0"/>
      <w:marBottom w:val="0"/>
      <w:divBdr>
        <w:top w:val="none" w:sz="0" w:space="0" w:color="auto"/>
        <w:left w:val="none" w:sz="0" w:space="0" w:color="auto"/>
        <w:bottom w:val="none" w:sz="0" w:space="0" w:color="auto"/>
        <w:right w:val="none" w:sz="0" w:space="0" w:color="auto"/>
      </w:divBdr>
    </w:div>
    <w:div w:id="1427965083">
      <w:bodyDiv w:val="1"/>
      <w:marLeft w:val="0"/>
      <w:marRight w:val="0"/>
      <w:marTop w:val="0"/>
      <w:marBottom w:val="0"/>
      <w:divBdr>
        <w:top w:val="none" w:sz="0" w:space="0" w:color="auto"/>
        <w:left w:val="none" w:sz="0" w:space="0" w:color="auto"/>
        <w:bottom w:val="none" w:sz="0" w:space="0" w:color="auto"/>
        <w:right w:val="none" w:sz="0" w:space="0" w:color="auto"/>
      </w:divBdr>
      <w:divsChild>
        <w:div w:id="1976911893">
          <w:marLeft w:val="0"/>
          <w:marRight w:val="0"/>
          <w:marTop w:val="0"/>
          <w:marBottom w:val="0"/>
          <w:divBdr>
            <w:top w:val="dashed" w:sz="2" w:space="0" w:color="FFFFFF"/>
            <w:left w:val="dashed" w:sz="2" w:space="0" w:color="FFFFFF"/>
            <w:bottom w:val="dashed" w:sz="2" w:space="0" w:color="FFFFFF"/>
            <w:right w:val="dashed" w:sz="2" w:space="0" w:color="FFFFFF"/>
          </w:divBdr>
        </w:div>
        <w:div w:id="1185512098">
          <w:marLeft w:val="0"/>
          <w:marRight w:val="0"/>
          <w:marTop w:val="0"/>
          <w:marBottom w:val="0"/>
          <w:divBdr>
            <w:top w:val="dashed" w:sz="2" w:space="0" w:color="FFFFFF"/>
            <w:left w:val="dashed" w:sz="2" w:space="0" w:color="FFFFFF"/>
            <w:bottom w:val="dashed" w:sz="2" w:space="0" w:color="FFFFFF"/>
            <w:right w:val="dashed" w:sz="2" w:space="0" w:color="FFFFFF"/>
          </w:divBdr>
          <w:divsChild>
            <w:div w:id="1995258983">
              <w:marLeft w:val="0"/>
              <w:marRight w:val="0"/>
              <w:marTop w:val="0"/>
              <w:marBottom w:val="0"/>
              <w:divBdr>
                <w:top w:val="dashed" w:sz="2" w:space="0" w:color="FFFFFF"/>
                <w:left w:val="dashed" w:sz="2" w:space="0" w:color="FFFFFF"/>
                <w:bottom w:val="dashed" w:sz="2" w:space="0" w:color="FFFFFF"/>
                <w:right w:val="dashed" w:sz="2" w:space="0" w:color="FFFFFF"/>
              </w:divBdr>
            </w:div>
            <w:div w:id="1168835552">
              <w:marLeft w:val="0"/>
              <w:marRight w:val="0"/>
              <w:marTop w:val="0"/>
              <w:marBottom w:val="0"/>
              <w:divBdr>
                <w:top w:val="dashed" w:sz="2" w:space="0" w:color="FFFFFF"/>
                <w:left w:val="dashed" w:sz="2" w:space="0" w:color="FFFFFF"/>
                <w:bottom w:val="dashed" w:sz="2" w:space="0" w:color="FFFFFF"/>
                <w:right w:val="dashed" w:sz="2" w:space="0" w:color="FFFFFF"/>
              </w:divBdr>
            </w:div>
            <w:div w:id="881869288">
              <w:marLeft w:val="0"/>
              <w:marRight w:val="0"/>
              <w:marTop w:val="0"/>
              <w:marBottom w:val="0"/>
              <w:divBdr>
                <w:top w:val="dashed" w:sz="2" w:space="0" w:color="FFFFFF"/>
                <w:left w:val="dashed" w:sz="2" w:space="0" w:color="FFFFFF"/>
                <w:bottom w:val="dashed" w:sz="2" w:space="0" w:color="FFFFFF"/>
                <w:right w:val="dashed" w:sz="2" w:space="0" w:color="FFFFFF"/>
              </w:divBdr>
            </w:div>
            <w:div w:id="1880626637">
              <w:marLeft w:val="0"/>
              <w:marRight w:val="0"/>
              <w:marTop w:val="0"/>
              <w:marBottom w:val="0"/>
              <w:divBdr>
                <w:top w:val="dashed" w:sz="2" w:space="0" w:color="FFFFFF"/>
                <w:left w:val="dashed" w:sz="2" w:space="0" w:color="FFFFFF"/>
                <w:bottom w:val="dashed" w:sz="2" w:space="0" w:color="FFFFFF"/>
                <w:right w:val="dashed" w:sz="2" w:space="0" w:color="FFFFFF"/>
              </w:divBdr>
            </w:div>
            <w:div w:id="1572156028">
              <w:marLeft w:val="0"/>
              <w:marRight w:val="0"/>
              <w:marTop w:val="0"/>
              <w:marBottom w:val="0"/>
              <w:divBdr>
                <w:top w:val="dashed" w:sz="2" w:space="0" w:color="FFFFFF"/>
                <w:left w:val="dashed" w:sz="2" w:space="0" w:color="FFFFFF"/>
                <w:bottom w:val="dashed" w:sz="2" w:space="0" w:color="FFFFFF"/>
                <w:right w:val="dashed" w:sz="2" w:space="0" w:color="FFFFFF"/>
              </w:divBdr>
            </w:div>
            <w:div w:id="1544562332">
              <w:marLeft w:val="0"/>
              <w:marRight w:val="0"/>
              <w:marTop w:val="0"/>
              <w:marBottom w:val="0"/>
              <w:divBdr>
                <w:top w:val="dashed" w:sz="2" w:space="0" w:color="FFFFFF"/>
                <w:left w:val="dashed" w:sz="2" w:space="0" w:color="FFFFFF"/>
                <w:bottom w:val="dashed" w:sz="2" w:space="0" w:color="FFFFFF"/>
                <w:right w:val="dashed" w:sz="2" w:space="0" w:color="FFFFFF"/>
              </w:divBdr>
            </w:div>
            <w:div w:id="972447641">
              <w:marLeft w:val="0"/>
              <w:marRight w:val="0"/>
              <w:marTop w:val="0"/>
              <w:marBottom w:val="0"/>
              <w:divBdr>
                <w:top w:val="dashed" w:sz="2" w:space="0" w:color="FFFFFF"/>
                <w:left w:val="dashed" w:sz="2" w:space="0" w:color="FFFFFF"/>
                <w:bottom w:val="dashed" w:sz="2" w:space="0" w:color="FFFFFF"/>
                <w:right w:val="dashed" w:sz="2" w:space="0" w:color="FFFFFF"/>
              </w:divBdr>
            </w:div>
            <w:div w:id="353724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48965750">
      <w:bodyDiv w:val="1"/>
      <w:marLeft w:val="0"/>
      <w:marRight w:val="0"/>
      <w:marTop w:val="0"/>
      <w:marBottom w:val="0"/>
      <w:divBdr>
        <w:top w:val="none" w:sz="0" w:space="0" w:color="auto"/>
        <w:left w:val="none" w:sz="0" w:space="0" w:color="auto"/>
        <w:bottom w:val="none" w:sz="0" w:space="0" w:color="auto"/>
        <w:right w:val="none" w:sz="0" w:space="0" w:color="auto"/>
      </w:divBdr>
    </w:div>
    <w:div w:id="1489638894">
      <w:bodyDiv w:val="1"/>
      <w:marLeft w:val="0"/>
      <w:marRight w:val="0"/>
      <w:marTop w:val="0"/>
      <w:marBottom w:val="0"/>
      <w:divBdr>
        <w:top w:val="none" w:sz="0" w:space="0" w:color="auto"/>
        <w:left w:val="none" w:sz="0" w:space="0" w:color="auto"/>
        <w:bottom w:val="none" w:sz="0" w:space="0" w:color="auto"/>
        <w:right w:val="none" w:sz="0" w:space="0" w:color="auto"/>
      </w:divBdr>
      <w:divsChild>
        <w:div w:id="1568958455">
          <w:marLeft w:val="0"/>
          <w:marRight w:val="0"/>
          <w:marTop w:val="0"/>
          <w:marBottom w:val="0"/>
          <w:divBdr>
            <w:top w:val="dashed" w:sz="2" w:space="0" w:color="FFFFFF"/>
            <w:left w:val="dashed" w:sz="2" w:space="0" w:color="FFFFFF"/>
            <w:bottom w:val="dashed" w:sz="2" w:space="0" w:color="FFFFFF"/>
            <w:right w:val="dashed" w:sz="2" w:space="0" w:color="FFFFFF"/>
          </w:divBdr>
        </w:div>
        <w:div w:id="1275940435">
          <w:marLeft w:val="0"/>
          <w:marRight w:val="0"/>
          <w:marTop w:val="0"/>
          <w:marBottom w:val="0"/>
          <w:divBdr>
            <w:top w:val="dashed" w:sz="2" w:space="0" w:color="FFFFFF"/>
            <w:left w:val="dashed" w:sz="2" w:space="0" w:color="FFFFFF"/>
            <w:bottom w:val="dashed" w:sz="2" w:space="0" w:color="FFFFFF"/>
            <w:right w:val="dashed" w:sz="2" w:space="0" w:color="FFFFFF"/>
          </w:divBdr>
          <w:divsChild>
            <w:div w:id="394931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90947201">
      <w:bodyDiv w:val="1"/>
      <w:marLeft w:val="0"/>
      <w:marRight w:val="0"/>
      <w:marTop w:val="0"/>
      <w:marBottom w:val="0"/>
      <w:divBdr>
        <w:top w:val="none" w:sz="0" w:space="0" w:color="auto"/>
        <w:left w:val="none" w:sz="0" w:space="0" w:color="auto"/>
        <w:bottom w:val="none" w:sz="0" w:space="0" w:color="auto"/>
        <w:right w:val="none" w:sz="0" w:space="0" w:color="auto"/>
      </w:divBdr>
      <w:divsChild>
        <w:div w:id="681131682">
          <w:marLeft w:val="0"/>
          <w:marRight w:val="0"/>
          <w:marTop w:val="0"/>
          <w:marBottom w:val="0"/>
          <w:divBdr>
            <w:top w:val="dashed" w:sz="2" w:space="0" w:color="FFFFFF"/>
            <w:left w:val="dashed" w:sz="2" w:space="0" w:color="FFFFFF"/>
            <w:bottom w:val="dashed" w:sz="2" w:space="0" w:color="FFFFFF"/>
            <w:right w:val="dashed" w:sz="2" w:space="0" w:color="FFFFFF"/>
          </w:divBdr>
        </w:div>
        <w:div w:id="133061881">
          <w:marLeft w:val="0"/>
          <w:marRight w:val="0"/>
          <w:marTop w:val="0"/>
          <w:marBottom w:val="0"/>
          <w:divBdr>
            <w:top w:val="dashed" w:sz="2" w:space="0" w:color="FFFFFF"/>
            <w:left w:val="dashed" w:sz="2" w:space="0" w:color="FFFFFF"/>
            <w:bottom w:val="dashed" w:sz="2" w:space="0" w:color="FFFFFF"/>
            <w:right w:val="dashed" w:sz="2" w:space="0" w:color="FFFFFF"/>
          </w:divBdr>
          <w:divsChild>
            <w:div w:id="1621641569">
              <w:marLeft w:val="0"/>
              <w:marRight w:val="0"/>
              <w:marTop w:val="0"/>
              <w:marBottom w:val="0"/>
              <w:divBdr>
                <w:top w:val="dashed" w:sz="2" w:space="0" w:color="FFFFFF"/>
                <w:left w:val="dashed" w:sz="2" w:space="0" w:color="FFFFFF"/>
                <w:bottom w:val="dashed" w:sz="2" w:space="0" w:color="FFFFFF"/>
                <w:right w:val="dashed" w:sz="2" w:space="0" w:color="FFFFFF"/>
              </w:divBdr>
            </w:div>
            <w:div w:id="857542877">
              <w:marLeft w:val="0"/>
              <w:marRight w:val="0"/>
              <w:marTop w:val="0"/>
              <w:marBottom w:val="0"/>
              <w:divBdr>
                <w:top w:val="dashed" w:sz="2" w:space="0" w:color="FFFFFF"/>
                <w:left w:val="dashed" w:sz="2" w:space="0" w:color="FFFFFF"/>
                <w:bottom w:val="dashed" w:sz="2" w:space="0" w:color="FFFFFF"/>
                <w:right w:val="dashed" w:sz="2" w:space="0" w:color="FFFFFF"/>
              </w:divBdr>
              <w:divsChild>
                <w:div w:id="506793525">
                  <w:marLeft w:val="0"/>
                  <w:marRight w:val="0"/>
                  <w:marTop w:val="0"/>
                  <w:marBottom w:val="0"/>
                  <w:divBdr>
                    <w:top w:val="dashed" w:sz="2" w:space="0" w:color="FFFFFF"/>
                    <w:left w:val="dashed" w:sz="2" w:space="0" w:color="FFFFFF"/>
                    <w:bottom w:val="dashed" w:sz="2" w:space="0" w:color="FFFFFF"/>
                    <w:right w:val="dashed" w:sz="2" w:space="0" w:color="FFFFFF"/>
                  </w:divBdr>
                </w:div>
                <w:div w:id="338234415">
                  <w:marLeft w:val="0"/>
                  <w:marRight w:val="0"/>
                  <w:marTop w:val="0"/>
                  <w:marBottom w:val="0"/>
                  <w:divBdr>
                    <w:top w:val="dashed" w:sz="2" w:space="0" w:color="FFFFFF"/>
                    <w:left w:val="dashed" w:sz="2" w:space="0" w:color="FFFFFF"/>
                    <w:bottom w:val="dashed" w:sz="2" w:space="0" w:color="FFFFFF"/>
                    <w:right w:val="dashed" w:sz="2" w:space="0" w:color="FFFFFF"/>
                  </w:divBdr>
                </w:div>
                <w:div w:id="1826773345">
                  <w:marLeft w:val="0"/>
                  <w:marRight w:val="0"/>
                  <w:marTop w:val="0"/>
                  <w:marBottom w:val="0"/>
                  <w:divBdr>
                    <w:top w:val="dashed" w:sz="2" w:space="0" w:color="FFFFFF"/>
                    <w:left w:val="dashed" w:sz="2" w:space="0" w:color="FFFFFF"/>
                    <w:bottom w:val="dashed" w:sz="2" w:space="0" w:color="FFFFFF"/>
                    <w:right w:val="dashed" w:sz="2" w:space="0" w:color="FFFFFF"/>
                  </w:divBdr>
                </w:div>
                <w:div w:id="2080209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06825156">
      <w:bodyDiv w:val="1"/>
      <w:marLeft w:val="0"/>
      <w:marRight w:val="0"/>
      <w:marTop w:val="0"/>
      <w:marBottom w:val="0"/>
      <w:divBdr>
        <w:top w:val="none" w:sz="0" w:space="0" w:color="auto"/>
        <w:left w:val="none" w:sz="0" w:space="0" w:color="auto"/>
        <w:bottom w:val="none" w:sz="0" w:space="0" w:color="auto"/>
        <w:right w:val="none" w:sz="0" w:space="0" w:color="auto"/>
      </w:divBdr>
      <w:divsChild>
        <w:div w:id="2026057806">
          <w:marLeft w:val="0"/>
          <w:marRight w:val="0"/>
          <w:marTop w:val="0"/>
          <w:marBottom w:val="0"/>
          <w:divBdr>
            <w:top w:val="dashed" w:sz="2" w:space="0" w:color="FFFFFF"/>
            <w:left w:val="dashed" w:sz="2" w:space="0" w:color="FFFFFF"/>
            <w:bottom w:val="dashed" w:sz="2" w:space="0" w:color="FFFFFF"/>
            <w:right w:val="dashed" w:sz="2" w:space="0" w:color="FFFFFF"/>
          </w:divBdr>
        </w:div>
        <w:div w:id="983657505">
          <w:marLeft w:val="0"/>
          <w:marRight w:val="0"/>
          <w:marTop w:val="0"/>
          <w:marBottom w:val="0"/>
          <w:divBdr>
            <w:top w:val="dashed" w:sz="2" w:space="0" w:color="FFFFFF"/>
            <w:left w:val="dashed" w:sz="2" w:space="0" w:color="FFFFFF"/>
            <w:bottom w:val="dashed" w:sz="2" w:space="0" w:color="FFFFFF"/>
            <w:right w:val="dashed" w:sz="2" w:space="0" w:color="FFFFFF"/>
          </w:divBdr>
          <w:divsChild>
            <w:div w:id="768232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24202347">
      <w:bodyDiv w:val="1"/>
      <w:marLeft w:val="0"/>
      <w:marRight w:val="0"/>
      <w:marTop w:val="0"/>
      <w:marBottom w:val="0"/>
      <w:divBdr>
        <w:top w:val="none" w:sz="0" w:space="0" w:color="auto"/>
        <w:left w:val="none" w:sz="0" w:space="0" w:color="auto"/>
        <w:bottom w:val="none" w:sz="0" w:space="0" w:color="auto"/>
        <w:right w:val="none" w:sz="0" w:space="0" w:color="auto"/>
      </w:divBdr>
    </w:div>
    <w:div w:id="1554073717">
      <w:bodyDiv w:val="1"/>
      <w:marLeft w:val="0"/>
      <w:marRight w:val="0"/>
      <w:marTop w:val="0"/>
      <w:marBottom w:val="0"/>
      <w:divBdr>
        <w:top w:val="none" w:sz="0" w:space="0" w:color="auto"/>
        <w:left w:val="none" w:sz="0" w:space="0" w:color="auto"/>
        <w:bottom w:val="none" w:sz="0" w:space="0" w:color="auto"/>
        <w:right w:val="none" w:sz="0" w:space="0" w:color="auto"/>
      </w:divBdr>
    </w:div>
    <w:div w:id="1562519839">
      <w:bodyDiv w:val="1"/>
      <w:marLeft w:val="0"/>
      <w:marRight w:val="0"/>
      <w:marTop w:val="0"/>
      <w:marBottom w:val="0"/>
      <w:divBdr>
        <w:top w:val="none" w:sz="0" w:space="0" w:color="auto"/>
        <w:left w:val="none" w:sz="0" w:space="0" w:color="auto"/>
        <w:bottom w:val="none" w:sz="0" w:space="0" w:color="auto"/>
        <w:right w:val="none" w:sz="0" w:space="0" w:color="auto"/>
      </w:divBdr>
      <w:divsChild>
        <w:div w:id="1420634217">
          <w:marLeft w:val="0"/>
          <w:marRight w:val="0"/>
          <w:marTop w:val="0"/>
          <w:marBottom w:val="0"/>
          <w:divBdr>
            <w:top w:val="dashed" w:sz="2" w:space="0" w:color="FFFFFF"/>
            <w:left w:val="dashed" w:sz="2" w:space="0" w:color="FFFFFF"/>
            <w:bottom w:val="dashed" w:sz="2" w:space="0" w:color="FFFFFF"/>
            <w:right w:val="dashed" w:sz="2" w:space="0" w:color="FFFFFF"/>
          </w:divBdr>
          <w:divsChild>
            <w:div w:id="2046131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00723028">
      <w:bodyDiv w:val="1"/>
      <w:marLeft w:val="0"/>
      <w:marRight w:val="0"/>
      <w:marTop w:val="0"/>
      <w:marBottom w:val="0"/>
      <w:divBdr>
        <w:top w:val="none" w:sz="0" w:space="0" w:color="auto"/>
        <w:left w:val="none" w:sz="0" w:space="0" w:color="auto"/>
        <w:bottom w:val="none" w:sz="0" w:space="0" w:color="auto"/>
        <w:right w:val="none" w:sz="0" w:space="0" w:color="auto"/>
      </w:divBdr>
    </w:div>
    <w:div w:id="1619020490">
      <w:bodyDiv w:val="1"/>
      <w:marLeft w:val="0"/>
      <w:marRight w:val="0"/>
      <w:marTop w:val="0"/>
      <w:marBottom w:val="0"/>
      <w:divBdr>
        <w:top w:val="none" w:sz="0" w:space="0" w:color="auto"/>
        <w:left w:val="none" w:sz="0" w:space="0" w:color="auto"/>
        <w:bottom w:val="none" w:sz="0" w:space="0" w:color="auto"/>
        <w:right w:val="none" w:sz="0" w:space="0" w:color="auto"/>
      </w:divBdr>
    </w:div>
    <w:div w:id="1638804250">
      <w:bodyDiv w:val="1"/>
      <w:marLeft w:val="0"/>
      <w:marRight w:val="0"/>
      <w:marTop w:val="0"/>
      <w:marBottom w:val="0"/>
      <w:divBdr>
        <w:top w:val="none" w:sz="0" w:space="0" w:color="auto"/>
        <w:left w:val="none" w:sz="0" w:space="0" w:color="auto"/>
        <w:bottom w:val="none" w:sz="0" w:space="0" w:color="auto"/>
        <w:right w:val="none" w:sz="0" w:space="0" w:color="auto"/>
      </w:divBdr>
      <w:divsChild>
        <w:div w:id="586116760">
          <w:marLeft w:val="75"/>
          <w:marRight w:val="0"/>
          <w:marTop w:val="0"/>
          <w:marBottom w:val="0"/>
          <w:divBdr>
            <w:top w:val="none" w:sz="0" w:space="0" w:color="auto"/>
            <w:left w:val="none" w:sz="0" w:space="0" w:color="auto"/>
            <w:bottom w:val="none" w:sz="0" w:space="0" w:color="auto"/>
            <w:right w:val="none" w:sz="0" w:space="0" w:color="auto"/>
          </w:divBdr>
        </w:div>
      </w:divsChild>
    </w:div>
    <w:div w:id="1665624310">
      <w:bodyDiv w:val="1"/>
      <w:marLeft w:val="0"/>
      <w:marRight w:val="0"/>
      <w:marTop w:val="0"/>
      <w:marBottom w:val="0"/>
      <w:divBdr>
        <w:top w:val="none" w:sz="0" w:space="0" w:color="auto"/>
        <w:left w:val="none" w:sz="0" w:space="0" w:color="auto"/>
        <w:bottom w:val="none" w:sz="0" w:space="0" w:color="auto"/>
        <w:right w:val="none" w:sz="0" w:space="0" w:color="auto"/>
      </w:divBdr>
      <w:divsChild>
        <w:div w:id="123812749">
          <w:marLeft w:val="0"/>
          <w:marRight w:val="0"/>
          <w:marTop w:val="0"/>
          <w:marBottom w:val="0"/>
          <w:divBdr>
            <w:top w:val="dashed" w:sz="2" w:space="0" w:color="FFFFFF"/>
            <w:left w:val="dashed" w:sz="2" w:space="0" w:color="FFFFFF"/>
            <w:bottom w:val="dashed" w:sz="2" w:space="0" w:color="FFFFFF"/>
            <w:right w:val="dashed" w:sz="2" w:space="0" w:color="FFFFFF"/>
          </w:divBdr>
        </w:div>
        <w:div w:id="1166899645">
          <w:marLeft w:val="0"/>
          <w:marRight w:val="0"/>
          <w:marTop w:val="0"/>
          <w:marBottom w:val="0"/>
          <w:divBdr>
            <w:top w:val="dashed" w:sz="2" w:space="0" w:color="FFFFFF"/>
            <w:left w:val="dashed" w:sz="2" w:space="0" w:color="FFFFFF"/>
            <w:bottom w:val="dashed" w:sz="2" w:space="0" w:color="FFFFFF"/>
            <w:right w:val="dashed" w:sz="2" w:space="0" w:color="FFFFFF"/>
          </w:divBdr>
          <w:divsChild>
            <w:div w:id="690572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25563734">
      <w:bodyDiv w:val="1"/>
      <w:marLeft w:val="0"/>
      <w:marRight w:val="0"/>
      <w:marTop w:val="0"/>
      <w:marBottom w:val="0"/>
      <w:divBdr>
        <w:top w:val="none" w:sz="0" w:space="0" w:color="auto"/>
        <w:left w:val="none" w:sz="0" w:space="0" w:color="auto"/>
        <w:bottom w:val="none" w:sz="0" w:space="0" w:color="auto"/>
        <w:right w:val="none" w:sz="0" w:space="0" w:color="auto"/>
      </w:divBdr>
      <w:divsChild>
        <w:div w:id="626859807">
          <w:marLeft w:val="75"/>
          <w:marRight w:val="0"/>
          <w:marTop w:val="0"/>
          <w:marBottom w:val="0"/>
          <w:divBdr>
            <w:top w:val="none" w:sz="0" w:space="0" w:color="auto"/>
            <w:left w:val="none" w:sz="0" w:space="0" w:color="auto"/>
            <w:bottom w:val="none" w:sz="0" w:space="0" w:color="auto"/>
            <w:right w:val="none" w:sz="0" w:space="0" w:color="auto"/>
          </w:divBdr>
        </w:div>
      </w:divsChild>
    </w:div>
    <w:div w:id="1782649276">
      <w:bodyDiv w:val="1"/>
      <w:marLeft w:val="0"/>
      <w:marRight w:val="0"/>
      <w:marTop w:val="0"/>
      <w:marBottom w:val="0"/>
      <w:divBdr>
        <w:top w:val="none" w:sz="0" w:space="0" w:color="auto"/>
        <w:left w:val="none" w:sz="0" w:space="0" w:color="auto"/>
        <w:bottom w:val="none" w:sz="0" w:space="0" w:color="auto"/>
        <w:right w:val="none" w:sz="0" w:space="0" w:color="auto"/>
      </w:divBdr>
    </w:div>
    <w:div w:id="1825579889">
      <w:bodyDiv w:val="1"/>
      <w:marLeft w:val="0"/>
      <w:marRight w:val="0"/>
      <w:marTop w:val="0"/>
      <w:marBottom w:val="0"/>
      <w:divBdr>
        <w:top w:val="none" w:sz="0" w:space="0" w:color="auto"/>
        <w:left w:val="none" w:sz="0" w:space="0" w:color="auto"/>
        <w:bottom w:val="none" w:sz="0" w:space="0" w:color="auto"/>
        <w:right w:val="none" w:sz="0" w:space="0" w:color="auto"/>
      </w:divBdr>
      <w:divsChild>
        <w:div w:id="1293831679">
          <w:marLeft w:val="0"/>
          <w:marRight w:val="0"/>
          <w:marTop w:val="0"/>
          <w:marBottom w:val="0"/>
          <w:divBdr>
            <w:top w:val="dashed" w:sz="2" w:space="0" w:color="FFFFFF"/>
            <w:left w:val="dashed" w:sz="2" w:space="0" w:color="FFFFFF"/>
            <w:bottom w:val="dashed" w:sz="2" w:space="0" w:color="FFFFFF"/>
            <w:right w:val="dashed" w:sz="2" w:space="0" w:color="FFFFFF"/>
          </w:divBdr>
          <w:divsChild>
            <w:div w:id="486213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2720902">
          <w:marLeft w:val="0"/>
          <w:marRight w:val="0"/>
          <w:marTop w:val="0"/>
          <w:marBottom w:val="0"/>
          <w:divBdr>
            <w:top w:val="dashed" w:sz="2" w:space="0" w:color="FFFFFF"/>
            <w:left w:val="dashed" w:sz="2" w:space="0" w:color="FFFFFF"/>
            <w:bottom w:val="dashed" w:sz="2" w:space="0" w:color="FFFFFF"/>
            <w:right w:val="dashed" w:sz="2" w:space="0" w:color="FFFFFF"/>
          </w:divBdr>
        </w:div>
        <w:div w:id="1035010054">
          <w:marLeft w:val="0"/>
          <w:marRight w:val="0"/>
          <w:marTop w:val="0"/>
          <w:marBottom w:val="0"/>
          <w:divBdr>
            <w:top w:val="dashed" w:sz="2" w:space="0" w:color="FFFFFF"/>
            <w:left w:val="dashed" w:sz="2" w:space="0" w:color="FFFFFF"/>
            <w:bottom w:val="dashed" w:sz="2" w:space="0" w:color="FFFFFF"/>
            <w:right w:val="dashed" w:sz="2" w:space="0" w:color="FFFFFF"/>
          </w:divBdr>
          <w:divsChild>
            <w:div w:id="1271161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57690865">
      <w:bodyDiv w:val="1"/>
      <w:marLeft w:val="0"/>
      <w:marRight w:val="0"/>
      <w:marTop w:val="0"/>
      <w:marBottom w:val="0"/>
      <w:divBdr>
        <w:top w:val="none" w:sz="0" w:space="0" w:color="auto"/>
        <w:left w:val="none" w:sz="0" w:space="0" w:color="auto"/>
        <w:bottom w:val="none" w:sz="0" w:space="0" w:color="auto"/>
        <w:right w:val="none" w:sz="0" w:space="0" w:color="auto"/>
      </w:divBdr>
      <w:divsChild>
        <w:div w:id="1594170903">
          <w:marLeft w:val="0"/>
          <w:marRight w:val="0"/>
          <w:marTop w:val="0"/>
          <w:marBottom w:val="0"/>
          <w:divBdr>
            <w:top w:val="dashed" w:sz="2" w:space="0" w:color="FFFFFF"/>
            <w:left w:val="dashed" w:sz="2" w:space="0" w:color="FFFFFF"/>
            <w:bottom w:val="dashed" w:sz="2" w:space="0" w:color="FFFFFF"/>
            <w:right w:val="dashed" w:sz="2" w:space="0" w:color="FFFFFF"/>
          </w:divBdr>
        </w:div>
        <w:div w:id="1984431180">
          <w:marLeft w:val="0"/>
          <w:marRight w:val="0"/>
          <w:marTop w:val="0"/>
          <w:marBottom w:val="0"/>
          <w:divBdr>
            <w:top w:val="dashed" w:sz="2" w:space="0" w:color="FFFFFF"/>
            <w:left w:val="dashed" w:sz="2" w:space="0" w:color="FFFFFF"/>
            <w:bottom w:val="dashed" w:sz="2" w:space="0" w:color="FFFFFF"/>
            <w:right w:val="dashed" w:sz="2" w:space="0" w:color="FFFFFF"/>
          </w:divBdr>
          <w:divsChild>
            <w:div w:id="1772505621">
              <w:marLeft w:val="0"/>
              <w:marRight w:val="0"/>
              <w:marTop w:val="0"/>
              <w:marBottom w:val="0"/>
              <w:divBdr>
                <w:top w:val="dashed" w:sz="2" w:space="0" w:color="FFFFFF"/>
                <w:left w:val="dashed" w:sz="2" w:space="0" w:color="FFFFFF"/>
                <w:bottom w:val="dashed" w:sz="2" w:space="0" w:color="FFFFFF"/>
                <w:right w:val="dashed" w:sz="2" w:space="0" w:color="FFFFFF"/>
              </w:divBdr>
            </w:div>
            <w:div w:id="917666073">
              <w:marLeft w:val="0"/>
              <w:marRight w:val="0"/>
              <w:marTop w:val="0"/>
              <w:marBottom w:val="0"/>
              <w:divBdr>
                <w:top w:val="dashed" w:sz="2" w:space="0" w:color="FFFFFF"/>
                <w:left w:val="dashed" w:sz="2" w:space="0" w:color="FFFFFF"/>
                <w:bottom w:val="dashed" w:sz="2" w:space="0" w:color="FFFFFF"/>
                <w:right w:val="dashed" w:sz="2" w:space="0" w:color="FFFFFF"/>
              </w:divBdr>
            </w:div>
            <w:div w:id="1804274382">
              <w:marLeft w:val="0"/>
              <w:marRight w:val="0"/>
              <w:marTop w:val="0"/>
              <w:marBottom w:val="0"/>
              <w:divBdr>
                <w:top w:val="dashed" w:sz="2" w:space="0" w:color="FFFFFF"/>
                <w:left w:val="dashed" w:sz="2" w:space="0" w:color="FFFFFF"/>
                <w:bottom w:val="dashed" w:sz="2" w:space="0" w:color="FFFFFF"/>
                <w:right w:val="dashed" w:sz="2" w:space="0" w:color="FFFFFF"/>
              </w:divBdr>
            </w:div>
            <w:div w:id="138499451">
              <w:marLeft w:val="0"/>
              <w:marRight w:val="0"/>
              <w:marTop w:val="0"/>
              <w:marBottom w:val="0"/>
              <w:divBdr>
                <w:top w:val="dashed" w:sz="2" w:space="0" w:color="FFFFFF"/>
                <w:left w:val="dashed" w:sz="2" w:space="0" w:color="FFFFFF"/>
                <w:bottom w:val="dashed" w:sz="2" w:space="0" w:color="FFFFFF"/>
                <w:right w:val="dashed" w:sz="2" w:space="0" w:color="FFFFFF"/>
              </w:divBdr>
            </w:div>
            <w:div w:id="1970015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57690944">
      <w:bodyDiv w:val="1"/>
      <w:marLeft w:val="0"/>
      <w:marRight w:val="0"/>
      <w:marTop w:val="0"/>
      <w:marBottom w:val="0"/>
      <w:divBdr>
        <w:top w:val="none" w:sz="0" w:space="0" w:color="auto"/>
        <w:left w:val="none" w:sz="0" w:space="0" w:color="auto"/>
        <w:bottom w:val="none" w:sz="0" w:space="0" w:color="auto"/>
        <w:right w:val="none" w:sz="0" w:space="0" w:color="auto"/>
      </w:divBdr>
    </w:div>
    <w:div w:id="1861115408">
      <w:bodyDiv w:val="1"/>
      <w:marLeft w:val="0"/>
      <w:marRight w:val="0"/>
      <w:marTop w:val="0"/>
      <w:marBottom w:val="0"/>
      <w:divBdr>
        <w:top w:val="none" w:sz="0" w:space="0" w:color="auto"/>
        <w:left w:val="none" w:sz="0" w:space="0" w:color="auto"/>
        <w:bottom w:val="none" w:sz="0" w:space="0" w:color="auto"/>
        <w:right w:val="none" w:sz="0" w:space="0" w:color="auto"/>
      </w:divBdr>
    </w:div>
    <w:div w:id="1865090526">
      <w:bodyDiv w:val="1"/>
      <w:marLeft w:val="0"/>
      <w:marRight w:val="0"/>
      <w:marTop w:val="0"/>
      <w:marBottom w:val="0"/>
      <w:divBdr>
        <w:top w:val="none" w:sz="0" w:space="0" w:color="auto"/>
        <w:left w:val="none" w:sz="0" w:space="0" w:color="auto"/>
        <w:bottom w:val="none" w:sz="0" w:space="0" w:color="auto"/>
        <w:right w:val="none" w:sz="0" w:space="0" w:color="auto"/>
      </w:divBdr>
      <w:divsChild>
        <w:div w:id="880244861">
          <w:marLeft w:val="0"/>
          <w:marRight w:val="0"/>
          <w:marTop w:val="0"/>
          <w:marBottom w:val="0"/>
          <w:divBdr>
            <w:top w:val="dashed" w:sz="2" w:space="0" w:color="FFFFFF"/>
            <w:left w:val="dashed" w:sz="2" w:space="0" w:color="FFFFFF"/>
            <w:bottom w:val="dashed" w:sz="2" w:space="0" w:color="FFFFFF"/>
            <w:right w:val="dashed" w:sz="2" w:space="0" w:color="FFFFFF"/>
          </w:divBdr>
        </w:div>
        <w:div w:id="62457719">
          <w:marLeft w:val="0"/>
          <w:marRight w:val="0"/>
          <w:marTop w:val="0"/>
          <w:marBottom w:val="0"/>
          <w:divBdr>
            <w:top w:val="dashed" w:sz="2" w:space="0" w:color="FFFFFF"/>
            <w:left w:val="dashed" w:sz="2" w:space="0" w:color="FFFFFF"/>
            <w:bottom w:val="dashed" w:sz="2" w:space="0" w:color="FFFFFF"/>
            <w:right w:val="dashed" w:sz="2" w:space="0" w:color="FFFFFF"/>
          </w:divBdr>
          <w:divsChild>
            <w:div w:id="71969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04872402">
      <w:bodyDiv w:val="1"/>
      <w:marLeft w:val="0"/>
      <w:marRight w:val="0"/>
      <w:marTop w:val="0"/>
      <w:marBottom w:val="0"/>
      <w:divBdr>
        <w:top w:val="none" w:sz="0" w:space="0" w:color="auto"/>
        <w:left w:val="none" w:sz="0" w:space="0" w:color="auto"/>
        <w:bottom w:val="none" w:sz="0" w:space="0" w:color="auto"/>
        <w:right w:val="none" w:sz="0" w:space="0" w:color="auto"/>
      </w:divBdr>
    </w:div>
    <w:div w:id="1934625833">
      <w:bodyDiv w:val="1"/>
      <w:marLeft w:val="0"/>
      <w:marRight w:val="0"/>
      <w:marTop w:val="0"/>
      <w:marBottom w:val="0"/>
      <w:divBdr>
        <w:top w:val="none" w:sz="0" w:space="0" w:color="auto"/>
        <w:left w:val="none" w:sz="0" w:space="0" w:color="auto"/>
        <w:bottom w:val="none" w:sz="0" w:space="0" w:color="auto"/>
        <w:right w:val="none" w:sz="0" w:space="0" w:color="auto"/>
      </w:divBdr>
      <w:divsChild>
        <w:div w:id="1984117907">
          <w:marLeft w:val="75"/>
          <w:marRight w:val="0"/>
          <w:marTop w:val="0"/>
          <w:marBottom w:val="0"/>
          <w:divBdr>
            <w:top w:val="none" w:sz="0" w:space="0" w:color="auto"/>
            <w:left w:val="none" w:sz="0" w:space="0" w:color="auto"/>
            <w:bottom w:val="none" w:sz="0" w:space="0" w:color="auto"/>
            <w:right w:val="none" w:sz="0" w:space="0" w:color="auto"/>
          </w:divBdr>
        </w:div>
      </w:divsChild>
    </w:div>
    <w:div w:id="1955558635">
      <w:bodyDiv w:val="1"/>
      <w:marLeft w:val="0"/>
      <w:marRight w:val="0"/>
      <w:marTop w:val="0"/>
      <w:marBottom w:val="0"/>
      <w:divBdr>
        <w:top w:val="none" w:sz="0" w:space="0" w:color="auto"/>
        <w:left w:val="none" w:sz="0" w:space="0" w:color="auto"/>
        <w:bottom w:val="none" w:sz="0" w:space="0" w:color="auto"/>
        <w:right w:val="none" w:sz="0" w:space="0" w:color="auto"/>
      </w:divBdr>
    </w:div>
    <w:div w:id="2036342889">
      <w:bodyDiv w:val="1"/>
      <w:marLeft w:val="0"/>
      <w:marRight w:val="0"/>
      <w:marTop w:val="0"/>
      <w:marBottom w:val="0"/>
      <w:divBdr>
        <w:top w:val="none" w:sz="0" w:space="0" w:color="auto"/>
        <w:left w:val="none" w:sz="0" w:space="0" w:color="auto"/>
        <w:bottom w:val="none" w:sz="0" w:space="0" w:color="auto"/>
        <w:right w:val="none" w:sz="0" w:space="0" w:color="auto"/>
      </w:divBdr>
      <w:divsChild>
        <w:div w:id="1518422235">
          <w:marLeft w:val="0"/>
          <w:marRight w:val="0"/>
          <w:marTop w:val="0"/>
          <w:marBottom w:val="0"/>
          <w:divBdr>
            <w:top w:val="dashed" w:sz="2" w:space="0" w:color="FFFFFF"/>
            <w:left w:val="dashed" w:sz="2" w:space="0" w:color="FFFFFF"/>
            <w:bottom w:val="dashed" w:sz="2" w:space="0" w:color="FFFFFF"/>
            <w:right w:val="dashed" w:sz="2" w:space="0" w:color="FFFFFF"/>
          </w:divBdr>
        </w:div>
        <w:div w:id="751464669">
          <w:marLeft w:val="0"/>
          <w:marRight w:val="0"/>
          <w:marTop w:val="0"/>
          <w:marBottom w:val="0"/>
          <w:divBdr>
            <w:top w:val="dashed" w:sz="2" w:space="0" w:color="FFFFFF"/>
            <w:left w:val="dashed" w:sz="2" w:space="0" w:color="FFFFFF"/>
            <w:bottom w:val="dashed" w:sz="2" w:space="0" w:color="FFFFFF"/>
            <w:right w:val="dashed" w:sz="2" w:space="0" w:color="FFFFFF"/>
          </w:divBdr>
          <w:divsChild>
            <w:div w:id="615065250">
              <w:marLeft w:val="0"/>
              <w:marRight w:val="0"/>
              <w:marTop w:val="0"/>
              <w:marBottom w:val="0"/>
              <w:divBdr>
                <w:top w:val="dashed" w:sz="2" w:space="0" w:color="FFFFFF"/>
                <w:left w:val="dashed" w:sz="2" w:space="0" w:color="FFFFFF"/>
                <w:bottom w:val="dashed" w:sz="2" w:space="0" w:color="FFFFFF"/>
                <w:right w:val="dashed" w:sz="2" w:space="0" w:color="FFFFFF"/>
              </w:divBdr>
            </w:div>
            <w:div w:id="1636567212">
              <w:marLeft w:val="0"/>
              <w:marRight w:val="0"/>
              <w:marTop w:val="0"/>
              <w:marBottom w:val="0"/>
              <w:divBdr>
                <w:top w:val="dashed" w:sz="2" w:space="0" w:color="FFFFFF"/>
                <w:left w:val="dashed" w:sz="2" w:space="0" w:color="FFFFFF"/>
                <w:bottom w:val="dashed" w:sz="2" w:space="0" w:color="FFFFFF"/>
                <w:right w:val="dashed" w:sz="2" w:space="0" w:color="FFFFFF"/>
              </w:divBdr>
              <w:divsChild>
                <w:div w:id="800423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40280813">
      <w:bodyDiv w:val="1"/>
      <w:marLeft w:val="0"/>
      <w:marRight w:val="0"/>
      <w:marTop w:val="0"/>
      <w:marBottom w:val="0"/>
      <w:divBdr>
        <w:top w:val="none" w:sz="0" w:space="0" w:color="auto"/>
        <w:left w:val="none" w:sz="0" w:space="0" w:color="auto"/>
        <w:bottom w:val="none" w:sz="0" w:space="0" w:color="auto"/>
        <w:right w:val="none" w:sz="0" w:space="0" w:color="auto"/>
      </w:divBdr>
      <w:divsChild>
        <w:div w:id="1732995715">
          <w:marLeft w:val="0"/>
          <w:marRight w:val="0"/>
          <w:marTop w:val="0"/>
          <w:marBottom w:val="0"/>
          <w:divBdr>
            <w:top w:val="dashed" w:sz="2" w:space="0" w:color="FFFFFF"/>
            <w:left w:val="dashed" w:sz="2" w:space="0" w:color="FFFFFF"/>
            <w:bottom w:val="dashed" w:sz="2" w:space="0" w:color="FFFFFF"/>
            <w:right w:val="dashed" w:sz="2" w:space="0" w:color="FFFFFF"/>
          </w:divBdr>
        </w:div>
        <w:div w:id="302389493">
          <w:marLeft w:val="0"/>
          <w:marRight w:val="0"/>
          <w:marTop w:val="0"/>
          <w:marBottom w:val="0"/>
          <w:divBdr>
            <w:top w:val="dashed" w:sz="2" w:space="0" w:color="FFFFFF"/>
            <w:left w:val="dashed" w:sz="2" w:space="0" w:color="FFFFFF"/>
            <w:bottom w:val="dashed" w:sz="2" w:space="0" w:color="FFFFFF"/>
            <w:right w:val="dashed" w:sz="2" w:space="0" w:color="FFFFFF"/>
          </w:divBdr>
          <w:divsChild>
            <w:div w:id="1166898425">
              <w:marLeft w:val="0"/>
              <w:marRight w:val="0"/>
              <w:marTop w:val="0"/>
              <w:marBottom w:val="0"/>
              <w:divBdr>
                <w:top w:val="dashed" w:sz="2" w:space="0" w:color="FFFFFF"/>
                <w:left w:val="dashed" w:sz="2" w:space="0" w:color="FFFFFF"/>
                <w:bottom w:val="dashed" w:sz="2" w:space="0" w:color="FFFFFF"/>
                <w:right w:val="dashed" w:sz="2" w:space="0" w:color="FFFFFF"/>
              </w:divBdr>
            </w:div>
            <w:div w:id="367029139">
              <w:marLeft w:val="0"/>
              <w:marRight w:val="0"/>
              <w:marTop w:val="0"/>
              <w:marBottom w:val="0"/>
              <w:divBdr>
                <w:top w:val="dashed" w:sz="2" w:space="0" w:color="FFFFFF"/>
                <w:left w:val="dashed" w:sz="2" w:space="0" w:color="FFFFFF"/>
                <w:bottom w:val="dashed" w:sz="2" w:space="0" w:color="FFFFFF"/>
                <w:right w:val="dashed" w:sz="2" w:space="0" w:color="FFFFFF"/>
              </w:divBdr>
            </w:div>
            <w:div w:id="191112966">
              <w:marLeft w:val="0"/>
              <w:marRight w:val="0"/>
              <w:marTop w:val="0"/>
              <w:marBottom w:val="0"/>
              <w:divBdr>
                <w:top w:val="dashed" w:sz="2" w:space="0" w:color="FFFFFF"/>
                <w:left w:val="dashed" w:sz="2" w:space="0" w:color="FFFFFF"/>
                <w:bottom w:val="dashed" w:sz="2" w:space="0" w:color="FFFFFF"/>
                <w:right w:val="dashed" w:sz="2" w:space="0" w:color="FFFFFF"/>
              </w:divBdr>
            </w:div>
            <w:div w:id="2134472070">
              <w:marLeft w:val="0"/>
              <w:marRight w:val="0"/>
              <w:marTop w:val="0"/>
              <w:marBottom w:val="0"/>
              <w:divBdr>
                <w:top w:val="dashed" w:sz="2" w:space="0" w:color="FFFFFF"/>
                <w:left w:val="dashed" w:sz="2" w:space="0" w:color="FFFFFF"/>
                <w:bottom w:val="dashed" w:sz="2" w:space="0" w:color="FFFFFF"/>
                <w:right w:val="dashed" w:sz="2" w:space="0" w:color="FFFFFF"/>
              </w:divBdr>
              <w:divsChild>
                <w:div w:id="779033488">
                  <w:marLeft w:val="0"/>
                  <w:marRight w:val="0"/>
                  <w:marTop w:val="0"/>
                  <w:marBottom w:val="0"/>
                  <w:divBdr>
                    <w:top w:val="dashed" w:sz="2" w:space="0" w:color="FFFFFF"/>
                    <w:left w:val="dashed" w:sz="2" w:space="0" w:color="FFFFFF"/>
                    <w:bottom w:val="dashed" w:sz="2" w:space="0" w:color="FFFFFF"/>
                    <w:right w:val="dashed" w:sz="2" w:space="0" w:color="FFFFFF"/>
                  </w:divBdr>
                </w:div>
                <w:div w:id="2099669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6369176">
              <w:marLeft w:val="0"/>
              <w:marRight w:val="0"/>
              <w:marTop w:val="0"/>
              <w:marBottom w:val="0"/>
              <w:divBdr>
                <w:top w:val="dashed" w:sz="2" w:space="0" w:color="FFFFFF"/>
                <w:left w:val="dashed" w:sz="2" w:space="0" w:color="FFFFFF"/>
                <w:bottom w:val="dashed" w:sz="2" w:space="0" w:color="FFFFFF"/>
                <w:right w:val="dashed" w:sz="2" w:space="0" w:color="FFFFFF"/>
              </w:divBdr>
            </w:div>
            <w:div w:id="1566141878">
              <w:marLeft w:val="0"/>
              <w:marRight w:val="0"/>
              <w:marTop w:val="0"/>
              <w:marBottom w:val="0"/>
              <w:divBdr>
                <w:top w:val="dashed" w:sz="2" w:space="0" w:color="FFFFFF"/>
                <w:left w:val="dashed" w:sz="2" w:space="0" w:color="FFFFFF"/>
                <w:bottom w:val="dashed" w:sz="2" w:space="0" w:color="FFFFFF"/>
                <w:right w:val="dashed" w:sz="2" w:space="0" w:color="FFFFFF"/>
              </w:divBdr>
            </w:div>
            <w:div w:id="2064253706">
              <w:marLeft w:val="0"/>
              <w:marRight w:val="0"/>
              <w:marTop w:val="0"/>
              <w:marBottom w:val="0"/>
              <w:divBdr>
                <w:top w:val="dashed" w:sz="2" w:space="0" w:color="FFFFFF"/>
                <w:left w:val="dashed" w:sz="2" w:space="0" w:color="FFFFFF"/>
                <w:bottom w:val="dashed" w:sz="2" w:space="0" w:color="FFFFFF"/>
                <w:right w:val="dashed" w:sz="2" w:space="0" w:color="FFFFFF"/>
              </w:divBdr>
            </w:div>
            <w:div w:id="357976438">
              <w:marLeft w:val="0"/>
              <w:marRight w:val="0"/>
              <w:marTop w:val="0"/>
              <w:marBottom w:val="0"/>
              <w:divBdr>
                <w:top w:val="dashed" w:sz="2" w:space="0" w:color="FFFFFF"/>
                <w:left w:val="dashed" w:sz="2" w:space="0" w:color="FFFFFF"/>
                <w:bottom w:val="dashed" w:sz="2" w:space="0" w:color="FFFFFF"/>
                <w:right w:val="dashed" w:sz="2" w:space="0" w:color="FFFFFF"/>
              </w:divBdr>
            </w:div>
            <w:div w:id="1171915280">
              <w:marLeft w:val="0"/>
              <w:marRight w:val="0"/>
              <w:marTop w:val="0"/>
              <w:marBottom w:val="0"/>
              <w:divBdr>
                <w:top w:val="dashed" w:sz="2" w:space="0" w:color="FFFFFF"/>
                <w:left w:val="dashed" w:sz="2" w:space="0" w:color="FFFFFF"/>
                <w:bottom w:val="dashed" w:sz="2" w:space="0" w:color="FFFFFF"/>
                <w:right w:val="dashed" w:sz="2" w:space="0" w:color="FFFFFF"/>
              </w:divBdr>
            </w:div>
            <w:div w:id="727994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32287376">
      <w:bodyDiv w:val="1"/>
      <w:marLeft w:val="0"/>
      <w:marRight w:val="0"/>
      <w:marTop w:val="0"/>
      <w:marBottom w:val="0"/>
      <w:divBdr>
        <w:top w:val="none" w:sz="0" w:space="0" w:color="auto"/>
        <w:left w:val="none" w:sz="0" w:space="0" w:color="auto"/>
        <w:bottom w:val="none" w:sz="0" w:space="0" w:color="auto"/>
        <w:right w:val="none" w:sz="0" w:space="0" w:color="auto"/>
      </w:divBdr>
      <w:divsChild>
        <w:div w:id="905140512">
          <w:marLeft w:val="0"/>
          <w:marRight w:val="0"/>
          <w:marTop w:val="0"/>
          <w:marBottom w:val="0"/>
          <w:divBdr>
            <w:top w:val="dashed" w:sz="2" w:space="0" w:color="FFFFFF"/>
            <w:left w:val="dashed" w:sz="2" w:space="0" w:color="FFFFFF"/>
            <w:bottom w:val="dashed" w:sz="2" w:space="0" w:color="FFFFFF"/>
            <w:right w:val="dashed" w:sz="2" w:space="0" w:color="FFFFFF"/>
          </w:divBdr>
        </w:div>
        <w:div w:id="1437017943">
          <w:marLeft w:val="0"/>
          <w:marRight w:val="0"/>
          <w:marTop w:val="0"/>
          <w:marBottom w:val="0"/>
          <w:divBdr>
            <w:top w:val="dashed" w:sz="2" w:space="0" w:color="FFFFFF"/>
            <w:left w:val="dashed" w:sz="2" w:space="0" w:color="FFFFFF"/>
            <w:bottom w:val="dashed" w:sz="2" w:space="0" w:color="FFFFFF"/>
            <w:right w:val="dashed" w:sz="2" w:space="0" w:color="FFFFFF"/>
          </w:divBdr>
        </w:div>
        <w:div w:id="1157108123">
          <w:marLeft w:val="0"/>
          <w:marRight w:val="0"/>
          <w:marTop w:val="0"/>
          <w:marBottom w:val="0"/>
          <w:divBdr>
            <w:top w:val="dashed" w:sz="2" w:space="0" w:color="FFFFFF"/>
            <w:left w:val="dashed" w:sz="2" w:space="0" w:color="FFFFFF"/>
            <w:bottom w:val="dashed" w:sz="2" w:space="0" w:color="FFFFFF"/>
            <w:right w:val="dashed" w:sz="2" w:space="0" w:color="FFFFFF"/>
          </w:divBdr>
        </w:div>
        <w:div w:id="1678997898">
          <w:marLeft w:val="0"/>
          <w:marRight w:val="0"/>
          <w:marTop w:val="0"/>
          <w:marBottom w:val="0"/>
          <w:divBdr>
            <w:top w:val="dashed" w:sz="2" w:space="0" w:color="FFFFFF"/>
            <w:left w:val="dashed" w:sz="2" w:space="0" w:color="FFFFFF"/>
            <w:bottom w:val="dashed" w:sz="2" w:space="0" w:color="FFFFFF"/>
            <w:right w:val="dashed" w:sz="2" w:space="0" w:color="FFFFFF"/>
          </w:divBdr>
        </w:div>
        <w:div w:id="1138913197">
          <w:marLeft w:val="0"/>
          <w:marRight w:val="0"/>
          <w:marTop w:val="0"/>
          <w:marBottom w:val="0"/>
          <w:divBdr>
            <w:top w:val="dashed" w:sz="2" w:space="0" w:color="FFFFFF"/>
            <w:left w:val="dashed" w:sz="2" w:space="0" w:color="FFFFFF"/>
            <w:bottom w:val="dashed" w:sz="2" w:space="0" w:color="FFFFFF"/>
            <w:right w:val="dashed" w:sz="2" w:space="0" w:color="FFFFFF"/>
          </w:divBdr>
        </w:div>
        <w:div w:id="2067099680">
          <w:marLeft w:val="0"/>
          <w:marRight w:val="0"/>
          <w:marTop w:val="0"/>
          <w:marBottom w:val="0"/>
          <w:divBdr>
            <w:top w:val="dashed" w:sz="2" w:space="0" w:color="FFFFFF"/>
            <w:left w:val="dashed" w:sz="2" w:space="0" w:color="FFFFFF"/>
            <w:bottom w:val="dashed" w:sz="2" w:space="0" w:color="FFFFFF"/>
            <w:right w:val="dashed" w:sz="2" w:space="0" w:color="FFFFFF"/>
          </w:divBdr>
        </w:div>
        <w:div w:id="480005039">
          <w:marLeft w:val="0"/>
          <w:marRight w:val="0"/>
          <w:marTop w:val="0"/>
          <w:marBottom w:val="0"/>
          <w:divBdr>
            <w:top w:val="dashed" w:sz="2" w:space="0" w:color="FFFFFF"/>
            <w:left w:val="dashed" w:sz="2" w:space="0" w:color="FFFFFF"/>
            <w:bottom w:val="dashed" w:sz="2" w:space="0" w:color="FFFFFF"/>
            <w:right w:val="dashed" w:sz="2" w:space="0" w:color="FFFFFF"/>
          </w:divBdr>
        </w:div>
        <w:div w:id="463347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5949957">
      <w:bodyDiv w:val="1"/>
      <w:marLeft w:val="0"/>
      <w:marRight w:val="0"/>
      <w:marTop w:val="0"/>
      <w:marBottom w:val="0"/>
      <w:divBdr>
        <w:top w:val="none" w:sz="0" w:space="0" w:color="auto"/>
        <w:left w:val="none" w:sz="0" w:space="0" w:color="auto"/>
        <w:bottom w:val="none" w:sz="0" w:space="0" w:color="auto"/>
        <w:right w:val="none" w:sz="0" w:space="0" w:color="auto"/>
      </w:divBdr>
      <w:divsChild>
        <w:div w:id="791482797">
          <w:marLeft w:val="0"/>
          <w:marRight w:val="0"/>
          <w:marTop w:val="0"/>
          <w:marBottom w:val="0"/>
          <w:divBdr>
            <w:top w:val="dashed" w:sz="2" w:space="0" w:color="FFFFFF"/>
            <w:left w:val="dashed" w:sz="2" w:space="0" w:color="FFFFFF"/>
            <w:bottom w:val="dashed" w:sz="2" w:space="0" w:color="FFFFFF"/>
            <w:right w:val="dashed" w:sz="2" w:space="0" w:color="FFFFFF"/>
          </w:divBdr>
        </w:div>
        <w:div w:id="394470059">
          <w:marLeft w:val="0"/>
          <w:marRight w:val="0"/>
          <w:marTop w:val="0"/>
          <w:marBottom w:val="0"/>
          <w:divBdr>
            <w:top w:val="dashed" w:sz="2" w:space="0" w:color="FFFFFF"/>
            <w:left w:val="dashed" w:sz="2" w:space="0" w:color="FFFFFF"/>
            <w:bottom w:val="dashed" w:sz="2" w:space="0" w:color="FFFFFF"/>
            <w:right w:val="dashed" w:sz="2" w:space="0" w:color="FFFFFF"/>
          </w:divBdr>
          <w:divsChild>
            <w:div w:id="781655050">
              <w:marLeft w:val="0"/>
              <w:marRight w:val="0"/>
              <w:marTop w:val="0"/>
              <w:marBottom w:val="0"/>
              <w:divBdr>
                <w:top w:val="dashed" w:sz="2" w:space="0" w:color="FFFFFF"/>
                <w:left w:val="dashed" w:sz="2" w:space="0" w:color="FFFFFF"/>
                <w:bottom w:val="dashed" w:sz="2" w:space="0" w:color="FFFFFF"/>
                <w:right w:val="dashed" w:sz="2" w:space="0" w:color="FFFFFF"/>
              </w:divBdr>
            </w:div>
            <w:div w:id="992636680">
              <w:marLeft w:val="0"/>
              <w:marRight w:val="0"/>
              <w:marTop w:val="0"/>
              <w:marBottom w:val="0"/>
              <w:divBdr>
                <w:top w:val="dashed" w:sz="2" w:space="0" w:color="FFFFFF"/>
                <w:left w:val="dashed" w:sz="2" w:space="0" w:color="FFFFFF"/>
                <w:bottom w:val="dashed" w:sz="2" w:space="0" w:color="FFFFFF"/>
                <w:right w:val="dashed" w:sz="2" w:space="0" w:color="FFFFFF"/>
              </w:divBdr>
            </w:div>
            <w:div w:id="981346339">
              <w:marLeft w:val="0"/>
              <w:marRight w:val="0"/>
              <w:marTop w:val="0"/>
              <w:marBottom w:val="0"/>
              <w:divBdr>
                <w:top w:val="dashed" w:sz="2" w:space="0" w:color="FFFFFF"/>
                <w:left w:val="dashed" w:sz="2" w:space="0" w:color="FFFFFF"/>
                <w:bottom w:val="dashed" w:sz="2" w:space="0" w:color="FFFFFF"/>
                <w:right w:val="dashed" w:sz="2" w:space="0" w:color="FFFFFF"/>
              </w:divBdr>
            </w:div>
            <w:div w:id="1410423886">
              <w:marLeft w:val="0"/>
              <w:marRight w:val="0"/>
              <w:marTop w:val="0"/>
              <w:marBottom w:val="0"/>
              <w:divBdr>
                <w:top w:val="dashed" w:sz="2" w:space="0" w:color="FFFFFF"/>
                <w:left w:val="dashed" w:sz="2" w:space="0" w:color="FFFFFF"/>
                <w:bottom w:val="dashed" w:sz="2" w:space="0" w:color="FFFFFF"/>
                <w:right w:val="dashed" w:sz="2" w:space="0" w:color="FFFFFF"/>
              </w:divBdr>
            </w:div>
            <w:div w:id="13122960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13" ma:contentTypeDescription="Create a new document." ma:contentTypeScope="" ma:versionID="01eade4f13faf6055dc7a8c98efdd707">
  <xsd:schema xmlns:xsd="http://www.w3.org/2001/XMLSchema" xmlns:xs="http://www.w3.org/2001/XMLSchema" xmlns:p="http://schemas.microsoft.com/office/2006/metadata/properties" xmlns:ns3="fcd0d61d-4842-453e-945c-d0e49dd4c26c" xmlns:ns4="80cd7270-fce0-4880-b32c-ffc4cdcf15a2" targetNamespace="http://schemas.microsoft.com/office/2006/metadata/properties" ma:root="true" ma:fieldsID="52a5cea231c1b9aacc4487bdcbd05787" ns3:_="" ns4:_="">
    <xsd:import namespace="fcd0d61d-4842-453e-945c-d0e49dd4c26c"/>
    <xsd:import namespace="80cd7270-fce0-4880-b32c-ffc4cdcf15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d7270-fce0-4880-b32c-ffc4cdcf15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AB7E4-8EBD-41D0-A06A-AD6D5F1E64F8}">
  <ds:schemaRefs>
    <ds:schemaRef ds:uri="http://schemas.openxmlformats.org/officeDocument/2006/bibliography"/>
  </ds:schemaRefs>
</ds:datastoreItem>
</file>

<file path=customXml/itemProps2.xml><?xml version="1.0" encoding="utf-8"?>
<ds:datastoreItem xmlns:ds="http://schemas.openxmlformats.org/officeDocument/2006/customXml" ds:itemID="{31F972F0-51BE-4980-9C64-EB3611C3F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80cd7270-fce0-4880-b32c-ffc4cdcf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1AA41-303F-44BD-B9DE-13849685CF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43A27E-0912-48FE-B9D6-8318DBB5B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4510</TotalTime>
  <Pages>5</Pages>
  <Words>1354</Words>
  <Characters>7724</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CIOBOTARU LAURA</dc:creator>
  <cp:keywords/>
  <dc:description/>
  <cp:lastModifiedBy>Rali Veronica</cp:lastModifiedBy>
  <cp:revision>1174</cp:revision>
  <cp:lastPrinted>2026-03-16T14:27:00Z</cp:lastPrinted>
  <dcterms:created xsi:type="dcterms:W3CDTF">2022-02-03T07:10:00Z</dcterms:created>
  <dcterms:modified xsi:type="dcterms:W3CDTF">2026-03-17T06:58:00Z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