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1ED8" w14:textId="77777777" w:rsidR="00EA3B19" w:rsidRPr="006019C9" w:rsidRDefault="00EA3B19" w:rsidP="0058056B">
      <w:pPr>
        <w:jc w:val="center"/>
        <w:rPr>
          <w:lang w:val="it-IT"/>
        </w:rPr>
      </w:pPr>
    </w:p>
    <w:p w14:paraId="74D22F3D" w14:textId="75173546" w:rsidR="00EA3B19" w:rsidRPr="00783578" w:rsidRDefault="002049B7" w:rsidP="002049B7">
      <w:pPr>
        <w:jc w:val="both"/>
        <w:rPr>
          <w:b/>
          <w:bCs/>
          <w:lang w:val="it-IT"/>
        </w:rPr>
      </w:pPr>
      <w:r w:rsidRPr="00783578">
        <w:rPr>
          <w:b/>
          <w:bCs/>
          <w:lang w:val="it-IT"/>
        </w:rPr>
        <w:t>ROMÂNIA</w:t>
      </w:r>
      <w:r w:rsidRPr="00783578">
        <w:rPr>
          <w:b/>
          <w:bCs/>
          <w:lang w:val="it-IT"/>
        </w:rPr>
        <w:tab/>
      </w:r>
      <w:r w:rsidRPr="00783578">
        <w:rPr>
          <w:b/>
          <w:bCs/>
          <w:lang w:val="it-IT"/>
        </w:rPr>
        <w:tab/>
      </w:r>
      <w:r w:rsidRPr="00783578">
        <w:rPr>
          <w:b/>
          <w:bCs/>
          <w:lang w:val="it-IT"/>
        </w:rPr>
        <w:tab/>
      </w:r>
      <w:r w:rsidRPr="00783578">
        <w:rPr>
          <w:b/>
          <w:bCs/>
          <w:lang w:val="it-IT"/>
        </w:rPr>
        <w:tab/>
      </w:r>
      <w:r w:rsidRPr="00783578">
        <w:rPr>
          <w:b/>
          <w:bCs/>
          <w:lang w:val="it-IT"/>
        </w:rPr>
        <w:tab/>
      </w:r>
      <w:r w:rsidRPr="00783578">
        <w:rPr>
          <w:b/>
          <w:bCs/>
          <w:lang w:val="it-IT"/>
        </w:rPr>
        <w:tab/>
      </w:r>
      <w:r w:rsidRPr="00783578">
        <w:rPr>
          <w:b/>
          <w:bCs/>
          <w:lang w:val="it-IT"/>
        </w:rPr>
        <w:tab/>
      </w:r>
      <w:r w:rsidRPr="00783578">
        <w:rPr>
          <w:b/>
          <w:bCs/>
          <w:lang w:val="it-IT"/>
        </w:rPr>
        <w:tab/>
      </w:r>
      <w:r w:rsidRPr="00783578">
        <w:rPr>
          <w:b/>
          <w:bCs/>
          <w:lang w:val="it-IT"/>
        </w:rPr>
        <w:tab/>
      </w:r>
      <w:r w:rsidRPr="00783578">
        <w:rPr>
          <w:b/>
          <w:bCs/>
          <w:lang w:val="it-IT"/>
        </w:rPr>
        <w:tab/>
      </w:r>
      <w:r w:rsidRPr="00783578">
        <w:rPr>
          <w:b/>
          <w:bCs/>
          <w:lang w:val="it-IT"/>
        </w:rPr>
        <w:tab/>
      </w:r>
    </w:p>
    <w:p w14:paraId="3E6B3125" w14:textId="5E137421" w:rsidR="002049B7" w:rsidRPr="00783578" w:rsidRDefault="002049B7" w:rsidP="002049B7">
      <w:pPr>
        <w:jc w:val="both"/>
        <w:rPr>
          <w:b/>
          <w:bCs/>
          <w:sz w:val="28"/>
          <w:szCs w:val="28"/>
          <w:lang w:val="it-IT"/>
        </w:rPr>
      </w:pPr>
      <w:r w:rsidRPr="00783578">
        <w:rPr>
          <w:b/>
          <w:bCs/>
          <w:lang w:val="it-IT"/>
        </w:rPr>
        <w:t xml:space="preserve">JUDEȚUL VRANCEA </w:t>
      </w:r>
      <w:r w:rsidRPr="00783578">
        <w:rPr>
          <w:b/>
          <w:bCs/>
          <w:lang w:val="it-IT"/>
        </w:rPr>
        <w:tab/>
      </w:r>
      <w:r w:rsidRPr="00783578">
        <w:rPr>
          <w:b/>
          <w:bCs/>
          <w:lang w:val="it-IT"/>
        </w:rPr>
        <w:tab/>
      </w:r>
      <w:r w:rsidRPr="00783578">
        <w:rPr>
          <w:b/>
          <w:bCs/>
          <w:lang w:val="it-IT"/>
        </w:rPr>
        <w:tab/>
      </w:r>
      <w:r w:rsidRPr="00783578">
        <w:rPr>
          <w:b/>
          <w:bCs/>
          <w:lang w:val="it-IT"/>
        </w:rPr>
        <w:tab/>
      </w:r>
      <w:r w:rsidRPr="00783578">
        <w:rPr>
          <w:b/>
          <w:bCs/>
          <w:lang w:val="it-IT"/>
        </w:rPr>
        <w:tab/>
      </w:r>
      <w:r w:rsidRPr="00783578">
        <w:rPr>
          <w:b/>
          <w:bCs/>
          <w:lang w:val="it-IT"/>
        </w:rPr>
        <w:tab/>
      </w:r>
      <w:r w:rsidRPr="00783578">
        <w:rPr>
          <w:b/>
          <w:bCs/>
          <w:lang w:val="it-IT"/>
        </w:rPr>
        <w:tab/>
      </w:r>
      <w:r w:rsidRPr="00783578">
        <w:rPr>
          <w:b/>
          <w:bCs/>
          <w:lang w:val="it-IT"/>
        </w:rPr>
        <w:tab/>
      </w:r>
      <w:r w:rsidRPr="00783578">
        <w:rPr>
          <w:b/>
          <w:bCs/>
          <w:lang w:val="it-IT"/>
        </w:rPr>
        <w:tab/>
        <w:t xml:space="preserve">           </w:t>
      </w:r>
      <w:r w:rsidRPr="00783578">
        <w:rPr>
          <w:b/>
          <w:bCs/>
          <w:sz w:val="28"/>
          <w:szCs w:val="28"/>
          <w:lang w:val="it-IT"/>
        </w:rPr>
        <w:t xml:space="preserve">Anexa </w:t>
      </w:r>
      <w:r w:rsidR="00783578" w:rsidRPr="00783578">
        <w:rPr>
          <w:b/>
          <w:bCs/>
          <w:sz w:val="28"/>
          <w:szCs w:val="28"/>
          <w:lang w:val="it-IT"/>
        </w:rPr>
        <w:t xml:space="preserve"> nr.</w:t>
      </w:r>
      <w:r w:rsidRPr="00783578">
        <w:rPr>
          <w:b/>
          <w:bCs/>
          <w:sz w:val="28"/>
          <w:szCs w:val="28"/>
          <w:lang w:val="it-IT"/>
        </w:rPr>
        <w:t xml:space="preserve"> 1</w:t>
      </w:r>
    </w:p>
    <w:p w14:paraId="31492731" w14:textId="17D8AF70" w:rsidR="002049B7" w:rsidRPr="00783578" w:rsidRDefault="002049B7" w:rsidP="002049B7">
      <w:pPr>
        <w:jc w:val="both"/>
        <w:rPr>
          <w:sz w:val="28"/>
          <w:szCs w:val="28"/>
          <w:lang w:val="it-IT"/>
        </w:rPr>
      </w:pPr>
      <w:r w:rsidRPr="00783578">
        <w:rPr>
          <w:b/>
          <w:bCs/>
          <w:lang w:val="it-IT"/>
        </w:rPr>
        <w:t xml:space="preserve">CONSILIUL JUDEȚEAN                                                                                          </w:t>
      </w:r>
      <w:r w:rsidRPr="00783578">
        <w:rPr>
          <w:b/>
          <w:bCs/>
          <w:sz w:val="28"/>
          <w:szCs w:val="28"/>
          <w:lang w:val="it-IT"/>
        </w:rPr>
        <w:t xml:space="preserve">la Hotărârea nr. </w:t>
      </w:r>
      <w:r w:rsidR="006019C9" w:rsidRPr="00783578">
        <w:rPr>
          <w:b/>
          <w:bCs/>
          <w:sz w:val="28"/>
          <w:szCs w:val="28"/>
          <w:lang w:val="it-IT"/>
        </w:rPr>
        <w:t>18 din 30.01.</w:t>
      </w:r>
      <w:r w:rsidRPr="00783578">
        <w:rPr>
          <w:b/>
          <w:bCs/>
          <w:sz w:val="28"/>
          <w:szCs w:val="28"/>
          <w:lang w:val="it-IT"/>
        </w:rPr>
        <w:t>2026</w:t>
      </w:r>
    </w:p>
    <w:p w14:paraId="5E7158F7" w14:textId="77777777" w:rsidR="00EA3B19" w:rsidRPr="00783578" w:rsidRDefault="00EA3B19" w:rsidP="002049B7">
      <w:pPr>
        <w:jc w:val="both"/>
        <w:rPr>
          <w:sz w:val="28"/>
          <w:szCs w:val="28"/>
          <w:lang w:val="it-IT"/>
        </w:rPr>
      </w:pPr>
    </w:p>
    <w:tbl>
      <w:tblPr>
        <w:tblW w:w="10564" w:type="dxa"/>
        <w:jc w:val="center"/>
        <w:tblLook w:val="04A0" w:firstRow="1" w:lastRow="0" w:firstColumn="1" w:lastColumn="0" w:noHBand="0" w:noVBand="1"/>
      </w:tblPr>
      <w:tblGrid>
        <w:gridCol w:w="750"/>
        <w:gridCol w:w="1278"/>
        <w:gridCol w:w="960"/>
        <w:gridCol w:w="960"/>
        <w:gridCol w:w="960"/>
        <w:gridCol w:w="749"/>
        <w:gridCol w:w="1276"/>
        <w:gridCol w:w="1017"/>
        <w:gridCol w:w="1263"/>
        <w:gridCol w:w="1351"/>
      </w:tblGrid>
      <w:tr w:rsidR="002049B7" w:rsidRPr="00CB2DAF" w14:paraId="651D18FF" w14:textId="77777777" w:rsidTr="00E66C86">
        <w:trPr>
          <w:trHeight w:val="260"/>
          <w:jc w:val="center"/>
        </w:trPr>
        <w:tc>
          <w:tcPr>
            <w:tcW w:w="1056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F796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lang w:val="en-US" w:eastAsia="en-US"/>
              </w:rPr>
              <w:t>DEVIZ GENERAL - ACTUALIZAT 2026</w:t>
            </w:r>
          </w:p>
        </w:tc>
      </w:tr>
      <w:tr w:rsidR="002049B7" w:rsidRPr="006019C9" w14:paraId="58DDB382" w14:textId="77777777" w:rsidTr="00E66C86">
        <w:trPr>
          <w:trHeight w:val="250"/>
          <w:jc w:val="center"/>
        </w:trPr>
        <w:tc>
          <w:tcPr>
            <w:tcW w:w="1056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D0DF" w14:textId="77777777" w:rsidR="002049B7" w:rsidRPr="006019C9" w:rsidRDefault="002049B7" w:rsidP="00BB2B79">
            <w:pPr>
              <w:jc w:val="center"/>
              <w:rPr>
                <w:rFonts w:ascii="Arial" w:hAnsi="Arial" w:cs="Arial"/>
                <w:lang w:val="it-IT" w:eastAsia="en-US"/>
              </w:rPr>
            </w:pPr>
            <w:r w:rsidRPr="006019C9">
              <w:rPr>
                <w:rFonts w:ascii="Arial" w:hAnsi="Arial" w:cs="Arial"/>
                <w:lang w:val="it-IT" w:eastAsia="en-US"/>
              </w:rPr>
              <w:t xml:space="preserve">privind cheltuielile necesare realizării obiectivului de investiţie </w:t>
            </w:r>
          </w:p>
        </w:tc>
      </w:tr>
      <w:tr w:rsidR="002049B7" w:rsidRPr="006019C9" w14:paraId="42658CB1" w14:textId="77777777" w:rsidTr="00E66C86">
        <w:trPr>
          <w:trHeight w:val="250"/>
          <w:jc w:val="center"/>
        </w:trPr>
        <w:tc>
          <w:tcPr>
            <w:tcW w:w="1056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C5A6B" w14:textId="77777777" w:rsidR="002049B7" w:rsidRPr="006019C9" w:rsidRDefault="002049B7" w:rsidP="00BB2B79">
            <w:pPr>
              <w:jc w:val="center"/>
              <w:rPr>
                <w:rFonts w:ascii="Arial" w:hAnsi="Arial" w:cs="Arial"/>
                <w:b/>
                <w:bCs/>
                <w:lang w:val="it-IT" w:eastAsia="en-US"/>
              </w:rPr>
            </w:pPr>
            <w:r w:rsidRPr="006019C9">
              <w:rPr>
                <w:rFonts w:ascii="Arial" w:hAnsi="Arial" w:cs="Arial"/>
                <w:b/>
                <w:bCs/>
                <w:lang w:val="it-IT" w:eastAsia="en-US"/>
              </w:rPr>
              <w:t xml:space="preserve">Modernizare infrastructură rutieră de drum județean 204 E dintre localitățile Mirceștii Noi - Ciușlea - Străjescu - Doaga- DN 24, Județul Vrancea </w:t>
            </w:r>
          </w:p>
        </w:tc>
      </w:tr>
      <w:tr w:rsidR="002049B7" w:rsidRPr="006019C9" w14:paraId="60BC6B78" w14:textId="77777777" w:rsidTr="00E66C86">
        <w:trPr>
          <w:trHeight w:val="250"/>
          <w:jc w:val="center"/>
        </w:trPr>
        <w:tc>
          <w:tcPr>
            <w:tcW w:w="1056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349A0" w14:textId="77777777" w:rsidR="002049B7" w:rsidRPr="006019C9" w:rsidRDefault="002049B7" w:rsidP="00BB2B79">
            <w:pPr>
              <w:rPr>
                <w:rFonts w:ascii="Arial" w:hAnsi="Arial" w:cs="Arial"/>
                <w:b/>
                <w:bCs/>
                <w:lang w:val="it-IT" w:eastAsia="en-US"/>
              </w:rPr>
            </w:pPr>
          </w:p>
        </w:tc>
      </w:tr>
      <w:tr w:rsidR="002049B7" w:rsidRPr="006019C9" w14:paraId="5568367E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CD76" w14:textId="77777777" w:rsidR="002049B7" w:rsidRPr="006019C9" w:rsidRDefault="002049B7" w:rsidP="00BB2B79">
            <w:pPr>
              <w:rPr>
                <w:lang w:val="it-IT" w:eastAsia="en-U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DECCC" w14:textId="77777777" w:rsidR="002049B7" w:rsidRPr="006019C9" w:rsidRDefault="002049B7" w:rsidP="00BB2B79">
            <w:pPr>
              <w:rPr>
                <w:lang w:val="it-IT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5281" w14:textId="77777777" w:rsidR="002049B7" w:rsidRPr="006019C9" w:rsidRDefault="002049B7" w:rsidP="00BB2B79">
            <w:pPr>
              <w:rPr>
                <w:lang w:val="it-IT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1D92" w14:textId="77777777" w:rsidR="002049B7" w:rsidRPr="006019C9" w:rsidRDefault="002049B7" w:rsidP="00BB2B79">
            <w:pPr>
              <w:rPr>
                <w:lang w:val="it-IT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F2382" w14:textId="77777777" w:rsidR="002049B7" w:rsidRPr="006019C9" w:rsidRDefault="002049B7" w:rsidP="00BB2B79">
            <w:pPr>
              <w:rPr>
                <w:lang w:val="it-IT" w:eastAsia="en-US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21847" w14:textId="77777777" w:rsidR="002049B7" w:rsidRPr="006019C9" w:rsidRDefault="002049B7" w:rsidP="00BB2B79">
            <w:pPr>
              <w:rPr>
                <w:lang w:val="it-IT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44C4" w14:textId="77777777" w:rsidR="002049B7" w:rsidRPr="006019C9" w:rsidRDefault="002049B7" w:rsidP="00BB2B79">
            <w:pPr>
              <w:rPr>
                <w:lang w:val="it-IT" w:eastAsia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CFF67" w14:textId="77777777" w:rsidR="002049B7" w:rsidRPr="006019C9" w:rsidRDefault="002049B7" w:rsidP="00BB2B79">
            <w:pPr>
              <w:rPr>
                <w:lang w:val="it-IT" w:eastAsia="en-US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D0FC" w14:textId="77777777" w:rsidR="002049B7" w:rsidRPr="006019C9" w:rsidRDefault="002049B7" w:rsidP="00BB2B79">
            <w:pPr>
              <w:rPr>
                <w:lang w:val="it-IT" w:eastAsia="en-US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20B9" w14:textId="77777777" w:rsidR="002049B7" w:rsidRPr="006019C9" w:rsidRDefault="002049B7" w:rsidP="00BB2B79">
            <w:pPr>
              <w:rPr>
                <w:lang w:val="it-IT" w:eastAsia="en-US"/>
              </w:rPr>
            </w:pPr>
          </w:p>
        </w:tc>
      </w:tr>
      <w:tr w:rsidR="002049B7" w:rsidRPr="00CB2DAF" w14:paraId="78AC83FF" w14:textId="77777777" w:rsidTr="00E66C86">
        <w:trPr>
          <w:trHeight w:val="250"/>
          <w:jc w:val="center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F5F16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Nr. </w:t>
            </w:r>
            <w:proofErr w:type="spellStart"/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Crt</w:t>
            </w:r>
            <w:proofErr w:type="spellEnd"/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49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4EF8443" w14:textId="77777777" w:rsidR="002049B7" w:rsidRPr="006019C9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6019C9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Denumirea capitolelor şi subcapitolelor de cheltuieli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2042A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Valoare</w:t>
            </w:r>
            <w:proofErr w:type="spellEnd"/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fără</w:t>
            </w:r>
            <w:proofErr w:type="spellEnd"/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TVA)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6829D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TVA</w:t>
            </w: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br/>
              <w:t>19%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DCC8D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TVA</w:t>
            </w: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br/>
              <w:t>21%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D1F74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Valoare</w:t>
            </w:r>
            <w:proofErr w:type="spellEnd"/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inclusiv</w:t>
            </w:r>
            <w:proofErr w:type="spellEnd"/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TVA)</w:t>
            </w:r>
          </w:p>
        </w:tc>
      </w:tr>
      <w:tr w:rsidR="002049B7" w:rsidRPr="00CB2DAF" w14:paraId="194691C1" w14:textId="77777777" w:rsidTr="00E66C86">
        <w:trPr>
          <w:trHeight w:val="250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CC32" w14:textId="77777777" w:rsidR="002049B7" w:rsidRPr="00CB2DAF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9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645B2" w14:textId="77777777" w:rsidR="002049B7" w:rsidRPr="00CB2DAF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CABF5" w14:textId="77777777" w:rsidR="002049B7" w:rsidRPr="00CB2DAF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DBE3B" w14:textId="77777777" w:rsidR="002049B7" w:rsidRPr="00CB2DAF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7AA4F" w14:textId="77777777" w:rsidR="002049B7" w:rsidRPr="00CB2DAF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D8079" w14:textId="77777777" w:rsidR="002049B7" w:rsidRPr="00CB2DAF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</w:tr>
      <w:tr w:rsidR="002049B7" w:rsidRPr="00CB2DAF" w14:paraId="27DD339C" w14:textId="77777777" w:rsidTr="00E66C86">
        <w:trPr>
          <w:trHeight w:val="250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4CE4" w14:textId="77777777" w:rsidR="002049B7" w:rsidRPr="00CB2DAF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49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C8E03" w14:textId="77777777" w:rsidR="002049B7" w:rsidRPr="00CB2DAF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D1FF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lei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4F35D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lei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F473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lei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6CC6D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lei </w:t>
            </w:r>
          </w:p>
        </w:tc>
      </w:tr>
      <w:tr w:rsidR="002049B7" w:rsidRPr="00CB2DAF" w14:paraId="0F56626D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1C27C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5EEE96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9462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04DAB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67B8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7EC6F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5</w:t>
            </w:r>
          </w:p>
        </w:tc>
      </w:tr>
      <w:tr w:rsidR="002049B7" w:rsidRPr="00CB2DAF" w14:paraId="14C63032" w14:textId="77777777" w:rsidTr="00E66C86">
        <w:trPr>
          <w:trHeight w:val="250"/>
          <w:jc w:val="center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0AAC12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477D20E" w14:textId="77777777" w:rsidR="002049B7" w:rsidRPr="00CB2DAF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CAPITOLUL 1: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C240AC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1.047.453,85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37E8F0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1F0331A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219.965,31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E54649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1.267.419,16</w:t>
            </w:r>
          </w:p>
        </w:tc>
      </w:tr>
      <w:tr w:rsidR="002049B7" w:rsidRPr="006019C9" w14:paraId="0A77641F" w14:textId="77777777" w:rsidTr="00E66C86">
        <w:trPr>
          <w:trHeight w:val="250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33A131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90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61BBA306" w14:textId="77777777" w:rsidR="002049B7" w:rsidRPr="006019C9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6019C9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Cheltuieli pentru obţinerea şi amenajarea terenului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0F4B" w14:textId="77777777" w:rsidR="002049B7" w:rsidRPr="006019C9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A296" w14:textId="77777777" w:rsidR="002049B7" w:rsidRPr="006019C9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3587" w14:textId="77777777" w:rsidR="002049B7" w:rsidRPr="006019C9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3822" w14:textId="77777777" w:rsidR="002049B7" w:rsidRPr="006019C9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</w:tr>
      <w:tr w:rsidR="002049B7" w:rsidRPr="00CB2DAF" w14:paraId="732AC1F6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AA58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1,1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A478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Obţinerea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terenului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179C4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93CE1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540F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B8DC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</w:tr>
      <w:tr w:rsidR="002049B7" w:rsidRPr="00CB2DAF" w14:paraId="10867837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FE5BD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1,2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D68BD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Amenajarea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terenului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7F5C6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81F8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30D85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55B2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</w:tr>
      <w:tr w:rsidR="002049B7" w:rsidRPr="00CB2DAF" w14:paraId="71389C25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94D9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1,3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10B84" w14:textId="77777777" w:rsidR="002049B7" w:rsidRPr="006019C9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6019C9">
              <w:rPr>
                <w:rFonts w:ascii="Arial" w:hAnsi="Arial" w:cs="Arial"/>
                <w:sz w:val="16"/>
                <w:szCs w:val="16"/>
                <w:lang w:val="it-IT" w:eastAsia="en-US"/>
              </w:rPr>
              <w:t xml:space="preserve">Amenajări pentru protecţia mediului şi aducerea la starea iniţială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BA1E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362.944,00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7F1B5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07A4F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76.218,24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DC19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439.162,24</w:t>
            </w:r>
          </w:p>
        </w:tc>
      </w:tr>
      <w:tr w:rsidR="002049B7" w:rsidRPr="00CB2DAF" w14:paraId="3B934EEE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B3B51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1,4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F6047" w14:textId="77777777" w:rsidR="002049B7" w:rsidRPr="006019C9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6019C9">
              <w:rPr>
                <w:rFonts w:ascii="Arial" w:hAnsi="Arial" w:cs="Arial"/>
                <w:sz w:val="16"/>
                <w:szCs w:val="16"/>
                <w:lang w:val="it-IT" w:eastAsia="en-US"/>
              </w:rPr>
              <w:t>Cheltuieli pentru relocarea/protecția utilităților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5311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684.509,85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893C3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9587D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143.747,07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732C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828.256,92</w:t>
            </w:r>
          </w:p>
        </w:tc>
      </w:tr>
      <w:tr w:rsidR="002049B7" w:rsidRPr="00CB2DAF" w14:paraId="5F2017E6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47C22D" w14:textId="77777777" w:rsidR="002049B7" w:rsidRPr="00CB2DAF" w:rsidRDefault="002049B7" w:rsidP="00BB2B79">
            <w:pPr>
              <w:rPr>
                <w:rFonts w:ascii="Arial" w:hAnsi="Arial" w:cs="Arial"/>
                <w:color w:val="70AD47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color w:val="70AD47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4F0F749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color w:val="008080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TOTAL CAPITOL 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B9B8A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1.047.453,85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AC5D0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39DBF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219.965,31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7727E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1.267.419,16</w:t>
            </w:r>
          </w:p>
        </w:tc>
      </w:tr>
      <w:tr w:rsidR="002049B7" w:rsidRPr="00CB2DAF" w14:paraId="6BBBC818" w14:textId="77777777" w:rsidTr="00E66C86">
        <w:trPr>
          <w:trHeight w:val="250"/>
          <w:jc w:val="center"/>
        </w:trPr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41C15F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color w:val="70AD47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color w:val="70AD47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EA44C28" w14:textId="77777777" w:rsidR="002049B7" w:rsidRPr="00CB2DAF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CAPITULUL 2: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00A4AB6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1.292.525,05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E0FA17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E71342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271.430,26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DA88B8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1.563.955,31</w:t>
            </w:r>
          </w:p>
        </w:tc>
      </w:tr>
      <w:tr w:rsidR="002049B7" w:rsidRPr="006019C9" w14:paraId="53FDAB7E" w14:textId="77777777" w:rsidTr="00E66C86">
        <w:trPr>
          <w:trHeight w:val="450"/>
          <w:jc w:val="center"/>
        </w:trPr>
        <w:tc>
          <w:tcPr>
            <w:tcW w:w="7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824FA" w14:textId="77777777" w:rsidR="002049B7" w:rsidRPr="00CB2DAF" w:rsidRDefault="002049B7" w:rsidP="00BB2B79">
            <w:pPr>
              <w:rPr>
                <w:rFonts w:ascii="Arial" w:hAnsi="Arial" w:cs="Arial"/>
                <w:color w:val="70AD47"/>
                <w:sz w:val="16"/>
                <w:szCs w:val="16"/>
                <w:lang w:val="en-US" w:eastAsia="en-US"/>
              </w:rPr>
            </w:pPr>
          </w:p>
        </w:tc>
        <w:tc>
          <w:tcPr>
            <w:tcW w:w="490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3AF3FCB" w14:textId="77777777" w:rsidR="002049B7" w:rsidRPr="006019C9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6019C9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Cheltuieli pentru asigurarea utilităţilor necesare obiectivului de investiții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38B3" w14:textId="77777777" w:rsidR="002049B7" w:rsidRPr="006019C9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D85B" w14:textId="77777777" w:rsidR="002049B7" w:rsidRPr="006019C9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1725" w14:textId="77777777" w:rsidR="002049B7" w:rsidRPr="006019C9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9221" w14:textId="77777777" w:rsidR="002049B7" w:rsidRPr="006019C9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</w:tr>
      <w:tr w:rsidR="002049B7" w:rsidRPr="00CB2DAF" w14:paraId="4A72CE72" w14:textId="77777777" w:rsidTr="00E66C86">
        <w:trPr>
          <w:trHeight w:val="493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E0C2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34019" w14:textId="77777777" w:rsidR="002049B7" w:rsidRPr="006019C9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6019C9">
              <w:rPr>
                <w:rFonts w:ascii="Arial" w:hAnsi="Arial" w:cs="Arial"/>
                <w:sz w:val="16"/>
                <w:szCs w:val="16"/>
                <w:lang w:val="it-IT" w:eastAsia="en-US"/>
              </w:rPr>
              <w:t>Cheltuieli pentru asigurarea utilităţilor necesare obiectivului - Racord electric stații de încărcare vehicule elctrice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F062E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1.292.525,05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CD95F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BD000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271.430,26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77C92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1.563.955,31</w:t>
            </w:r>
          </w:p>
        </w:tc>
      </w:tr>
      <w:tr w:rsidR="002049B7" w:rsidRPr="00CB2DAF" w14:paraId="7769263E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66CA59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6D977E" w14:textId="77777777" w:rsidR="002049B7" w:rsidRPr="00CF313E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TOTAL CAPITOL 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8A7A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1.292.525,05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2BA9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1B4DA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271.430,26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413D1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1.563.955,31</w:t>
            </w:r>
          </w:p>
        </w:tc>
      </w:tr>
      <w:tr w:rsidR="002049B7" w:rsidRPr="00CB2DAF" w14:paraId="2BA9F9B6" w14:textId="77777777" w:rsidTr="00E66C86">
        <w:trPr>
          <w:trHeight w:val="250"/>
          <w:jc w:val="center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1941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color w:val="70AD47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color w:val="70AD47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DEE887C" w14:textId="77777777" w:rsidR="002049B7" w:rsidRPr="00CB2DAF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CAPITOLUL 3: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F6EDE4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1.880.030,40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6110C96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216.018,11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71C9848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149.329,53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0AC811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2.245.378,04</w:t>
            </w:r>
          </w:p>
        </w:tc>
      </w:tr>
      <w:tr w:rsidR="002049B7" w:rsidRPr="006019C9" w14:paraId="1CEAD1C7" w14:textId="77777777" w:rsidTr="00E66C86">
        <w:trPr>
          <w:trHeight w:val="250"/>
          <w:jc w:val="center"/>
        </w:trPr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842C" w14:textId="77777777" w:rsidR="002049B7" w:rsidRPr="00CB2DAF" w:rsidRDefault="002049B7" w:rsidP="00BB2B79">
            <w:pPr>
              <w:rPr>
                <w:rFonts w:ascii="Arial" w:hAnsi="Arial" w:cs="Arial"/>
                <w:color w:val="70AD47"/>
                <w:sz w:val="16"/>
                <w:szCs w:val="16"/>
                <w:lang w:val="en-US" w:eastAsia="en-US"/>
              </w:rPr>
            </w:pPr>
          </w:p>
        </w:tc>
        <w:tc>
          <w:tcPr>
            <w:tcW w:w="490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772469A4" w14:textId="77777777" w:rsidR="002049B7" w:rsidRPr="006019C9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6019C9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Cheltuieli pentru proiectare şi asistenţă tehnică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BABA" w14:textId="77777777" w:rsidR="002049B7" w:rsidRPr="006019C9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5F0A" w14:textId="77777777" w:rsidR="002049B7" w:rsidRPr="006019C9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EAF0" w14:textId="77777777" w:rsidR="002049B7" w:rsidRPr="006019C9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A6AB" w14:textId="77777777" w:rsidR="002049B7" w:rsidRPr="006019C9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</w:tr>
      <w:tr w:rsidR="002049B7" w:rsidRPr="00CB2DAF" w14:paraId="76ECFB82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E8918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color w:val="2F75B5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color w:val="2F75B5"/>
                <w:sz w:val="16"/>
                <w:szCs w:val="16"/>
                <w:lang w:val="en-US" w:eastAsia="en-US"/>
              </w:rPr>
              <w:t>3,1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5AB3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Studii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A5DF7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39.900,00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BDE0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7.581,00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7F87D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C381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47.481,00</w:t>
            </w:r>
          </w:p>
        </w:tc>
      </w:tr>
      <w:tr w:rsidR="002049B7" w:rsidRPr="00CB2DAF" w14:paraId="253DB0D0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9ADA6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3.1.1.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07AA38" w14:textId="77777777" w:rsidR="002049B7" w:rsidRPr="00CF313E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Studii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teren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1C5B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30.200,00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AC1E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5.738,00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EBAB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C0C1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35.938,00</w:t>
            </w:r>
          </w:p>
        </w:tc>
      </w:tr>
      <w:tr w:rsidR="002049B7" w:rsidRPr="00CB2DAF" w14:paraId="246D9698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E96A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3.1.2.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6B56C9" w14:textId="77777777" w:rsidR="002049B7" w:rsidRPr="00CF313E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Raport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privind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impactul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asupra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mediului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D173D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15E2C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67DBF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2F855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</w:tr>
      <w:tr w:rsidR="002049B7" w:rsidRPr="00CB2DAF" w14:paraId="1A22C943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70429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3.1.3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A7628D" w14:textId="77777777" w:rsidR="002049B7" w:rsidRPr="00CF313E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it-IT" w:eastAsia="en-US"/>
              </w:rPr>
              <w:t>Alte studii specifice - Studiu DNSH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C83E7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9.700,00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161A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1.843,00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5AD7A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CE67A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11.543,00</w:t>
            </w:r>
          </w:p>
        </w:tc>
      </w:tr>
      <w:tr w:rsidR="002049B7" w:rsidRPr="00CB2DAF" w14:paraId="70675AA9" w14:textId="77777777" w:rsidTr="00E66C86">
        <w:trPr>
          <w:trHeight w:val="47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FDB64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color w:val="2F75B5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color w:val="2F75B5"/>
                <w:sz w:val="16"/>
                <w:szCs w:val="16"/>
                <w:lang w:val="en-US" w:eastAsia="en-US"/>
              </w:rPr>
              <w:t>3,2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0732F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Documentații-suport și cheltuieli pentru obținerea de avize, acoruri şi autorizaţii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7C1C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37.920,00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1432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7.204,80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86ED1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05205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45.124,80</w:t>
            </w:r>
          </w:p>
        </w:tc>
      </w:tr>
      <w:tr w:rsidR="002049B7" w:rsidRPr="00CB2DAF" w14:paraId="179FA93B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E0539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color w:val="2F75B5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color w:val="2F75B5"/>
                <w:sz w:val="16"/>
                <w:szCs w:val="16"/>
                <w:lang w:val="en-US" w:eastAsia="en-US"/>
              </w:rPr>
              <w:t>3,3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B310D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Expertiză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tehnică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5954A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74.590,00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D225B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13.792,10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BDB2B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420,00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DFDB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88.802,10</w:t>
            </w:r>
          </w:p>
        </w:tc>
      </w:tr>
      <w:tr w:rsidR="002049B7" w:rsidRPr="00CB2DAF" w14:paraId="5EA43A06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BF9A6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3.3.1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153E81" w14:textId="77777777" w:rsidR="002049B7" w:rsidRPr="00CF313E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Expertiză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tehnică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B59A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72.590,00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AD82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13.792,10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48E3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259F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86.382,10</w:t>
            </w:r>
          </w:p>
        </w:tc>
      </w:tr>
      <w:tr w:rsidR="002049B7" w:rsidRPr="00CB2DAF" w14:paraId="61E5E3C6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DC5B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3.3.2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DC89A4" w14:textId="77777777" w:rsidR="002049B7" w:rsidRPr="00CF313E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Actualizare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Expertiză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tehnică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38B5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2.000,00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179AD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E0D9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420,00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E08A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2.420,00</w:t>
            </w:r>
          </w:p>
        </w:tc>
      </w:tr>
      <w:tr w:rsidR="002049B7" w:rsidRPr="00CB2DAF" w14:paraId="49E9904E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0145F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color w:val="2F75B5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color w:val="2F75B5"/>
                <w:sz w:val="16"/>
                <w:szCs w:val="16"/>
                <w:lang w:val="en-US" w:eastAsia="en-US"/>
              </w:rPr>
              <w:t>3,4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A5A80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Certificarea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performanței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energetice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și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auditul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energetic al </w:t>
            </w: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clădirilor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auditul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siguranță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rutieră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C01D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C351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EFC4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0DFE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</w:tr>
      <w:tr w:rsidR="002049B7" w:rsidRPr="00CB2DAF" w14:paraId="53616118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1E1AC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color w:val="2F75B5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color w:val="2F75B5"/>
                <w:sz w:val="16"/>
                <w:szCs w:val="16"/>
                <w:lang w:val="en-US" w:eastAsia="en-US"/>
              </w:rPr>
              <w:t>3,5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B3517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Proiectare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07045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969.720,40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FFAC2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184.246,88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B7B9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C067A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1.153.967,28</w:t>
            </w:r>
          </w:p>
        </w:tc>
      </w:tr>
      <w:tr w:rsidR="002049B7" w:rsidRPr="00CB2DAF" w14:paraId="21FF1065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6A956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3.5.1.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2B3D5C" w14:textId="77777777" w:rsidR="002049B7" w:rsidRPr="00CF313E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Temă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proiectare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A239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56091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657D1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3CF28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</w:tr>
      <w:tr w:rsidR="002049B7" w:rsidRPr="00CB2DAF" w14:paraId="408582FA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A485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3.5.2.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C85424" w14:textId="77777777" w:rsidR="002049B7" w:rsidRPr="00CF313E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Studiu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prefezabilitate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AA0A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82DFB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8C2D5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75E9E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</w:tr>
      <w:tr w:rsidR="002049B7" w:rsidRPr="00CB2DAF" w14:paraId="6A59FD98" w14:textId="77777777" w:rsidTr="00E66C86">
        <w:trPr>
          <w:trHeight w:val="4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97C5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3.5.3.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115070" w14:textId="77777777" w:rsidR="002049B7" w:rsidRPr="00CF313E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it-IT" w:eastAsia="en-US"/>
              </w:rPr>
              <w:t xml:space="preserve">Studiu de fezabilitate/documentație de avizare a lucrărilor de intervenții și deviz general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936E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218.000,00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FCC62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41.420,00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0BB3E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2C3E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259.420,00</w:t>
            </w:r>
          </w:p>
        </w:tc>
      </w:tr>
      <w:tr w:rsidR="002049B7" w:rsidRPr="00CB2DAF" w14:paraId="6A681BB6" w14:textId="77777777" w:rsidTr="00E66C86">
        <w:trPr>
          <w:trHeight w:val="26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29D78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3.5.3.1.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3FB19F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D.A.</w:t>
            </w:r>
            <w:proofErr w:type="gram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L.I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E2755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126.000,00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CA69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23.940,00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CF283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79A9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149.940,00</w:t>
            </w:r>
          </w:p>
        </w:tc>
      </w:tr>
      <w:tr w:rsidR="002049B7" w:rsidRPr="00CB2DAF" w14:paraId="72040C38" w14:textId="77777777" w:rsidTr="00E66C86">
        <w:trPr>
          <w:trHeight w:val="27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14B9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3.5.3.2.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B3BD7E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D.A.L.I.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Actualizat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98522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92.000,00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34A8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17.480,00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1D990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3C8E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109.480,00</w:t>
            </w:r>
          </w:p>
        </w:tc>
      </w:tr>
      <w:tr w:rsidR="002049B7" w:rsidRPr="00CB2DAF" w14:paraId="609DEC64" w14:textId="77777777" w:rsidTr="00E66C86">
        <w:trPr>
          <w:trHeight w:val="493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AB1E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3.5.4.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927199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Documentații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tehnice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necesare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în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vederea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obținerii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avizelor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/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acordurilor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/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autorizțiilor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CA9F0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77.637,00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2E3B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14.751,03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A89AB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01EE4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92.388,03</w:t>
            </w:r>
          </w:p>
        </w:tc>
      </w:tr>
      <w:tr w:rsidR="002049B7" w:rsidRPr="00CB2DAF" w14:paraId="7937BBA9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290D2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3.5.5.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CFA8FA0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Verificarea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tehnică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calitate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proiectului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tehnic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și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a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detaliilor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execuție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49D9A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32.700,00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0ACA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6.213,00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DCC2A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2680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38.913,00</w:t>
            </w:r>
          </w:p>
        </w:tc>
      </w:tr>
      <w:tr w:rsidR="002049B7" w:rsidRPr="00CB2DAF" w14:paraId="4508B307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4751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3.5.6.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E7D141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Proiect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tehnic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și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detalii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execuție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39ADA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609.055,00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8A14B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115.720,45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09D14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D225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724.775,45</w:t>
            </w:r>
          </w:p>
        </w:tc>
      </w:tr>
      <w:tr w:rsidR="002049B7" w:rsidRPr="00CB2DAF" w14:paraId="69FB379E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E85C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3.5.7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8702F1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Proiect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tehnic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și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detalii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execuție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protectie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conducta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gaz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Racord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Doaga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9237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32.328,40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50CD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6.142,40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9607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E3DF1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38.470,80</w:t>
            </w:r>
          </w:p>
        </w:tc>
      </w:tr>
      <w:tr w:rsidR="002049B7" w:rsidRPr="00CB2DAF" w14:paraId="2098D7EE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85FB" w14:textId="77777777" w:rsidR="002049B7" w:rsidRPr="00CF313E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3,6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E95E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Organizarea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procedurilor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achiziție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E864D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318EE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03DF4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64CC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</w:tr>
      <w:tr w:rsidR="002049B7" w:rsidRPr="00CB2DAF" w14:paraId="1DEA4EB1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08108" w14:textId="77777777" w:rsidR="002049B7" w:rsidRPr="00CF313E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3,7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82D2E5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Consultanță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5D80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298.807,00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CEE31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3.193,33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A8D90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52.500,00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5BD41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354.500,33</w:t>
            </w:r>
          </w:p>
        </w:tc>
      </w:tr>
      <w:tr w:rsidR="002049B7" w:rsidRPr="00CB2DAF" w14:paraId="1A0EAAAC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9B51" w14:textId="77777777" w:rsidR="002049B7" w:rsidRPr="00CF313E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3.7.1.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28430C" w14:textId="77777777" w:rsidR="002049B7" w:rsidRPr="00CF313E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it-IT" w:eastAsia="en-US"/>
              </w:rPr>
              <w:t>Managementul de proiect pentru obiectivul de investiții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10E48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250.000,00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C1C9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02FDC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52.500,00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DDB7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302.500,00</w:t>
            </w:r>
          </w:p>
        </w:tc>
      </w:tr>
      <w:tr w:rsidR="002049B7" w:rsidRPr="00CB2DAF" w14:paraId="4BB8A9EF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3F42" w14:textId="77777777" w:rsidR="002049B7" w:rsidRPr="00CF313E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3.7.2.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A59859" w14:textId="77777777" w:rsidR="002049B7" w:rsidRPr="00CF313E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Auditul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financiar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7236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32.000,00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46053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40C6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19FB4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32.000,00</w:t>
            </w:r>
          </w:p>
        </w:tc>
      </w:tr>
      <w:tr w:rsidR="002049B7" w:rsidRPr="00CB2DAF" w14:paraId="36362323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C2519" w14:textId="77777777" w:rsidR="002049B7" w:rsidRPr="00CF313E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3.7.3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07D972" w14:textId="77777777" w:rsidR="002049B7" w:rsidRPr="00CF313E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Consultanta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Cerere de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Finantare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A816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16.807,00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5F3E9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3.193,33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B1A05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1B18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20.000,33</w:t>
            </w:r>
          </w:p>
        </w:tc>
      </w:tr>
      <w:tr w:rsidR="002049B7" w:rsidRPr="00CB2DAF" w14:paraId="2E42706F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ED120" w14:textId="77777777" w:rsidR="002049B7" w:rsidRPr="00CF313E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3,8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D9A98B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Asistență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tehnică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0912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459.093,00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ACDA2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F8E60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96.409,53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E080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555.502,53</w:t>
            </w:r>
          </w:p>
        </w:tc>
      </w:tr>
      <w:tr w:rsidR="002049B7" w:rsidRPr="00CB2DAF" w14:paraId="68B2893D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0154F" w14:textId="77777777" w:rsidR="002049B7" w:rsidRPr="00CF313E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3.8.1.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9E6060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Asistență tehnică din partea proiectantului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1333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70.243,00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15A94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AB73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14.751,03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F96D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84.994,03</w:t>
            </w:r>
          </w:p>
        </w:tc>
      </w:tr>
      <w:tr w:rsidR="002049B7" w:rsidRPr="00CB2DAF" w14:paraId="63FE7700" w14:textId="77777777" w:rsidTr="00E66C86">
        <w:trPr>
          <w:trHeight w:val="25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7D44F" w14:textId="77777777" w:rsidR="002049B7" w:rsidRPr="00CF313E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3.8.1.1.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A8AACB" w14:textId="77777777" w:rsidR="002049B7" w:rsidRPr="00CF313E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it-IT" w:eastAsia="en-US"/>
              </w:rPr>
              <w:t xml:space="preserve">Pe perioada de execuție a lucrărilor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D349E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54.455,00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86970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1D7EF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11.435,55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5DB65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65.890,55</w:t>
            </w:r>
          </w:p>
        </w:tc>
      </w:tr>
      <w:tr w:rsidR="002049B7" w:rsidRPr="00CB2DAF" w14:paraId="6BDFE486" w14:textId="77777777" w:rsidTr="00E66C86">
        <w:trPr>
          <w:trHeight w:val="510"/>
          <w:jc w:val="center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1584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lastRenderedPageBreak/>
              <w:t>3.8.1.2.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CE2C9E" w14:textId="77777777" w:rsidR="002049B7" w:rsidRPr="006019C9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6019C9">
              <w:rPr>
                <w:rFonts w:ascii="Arial" w:hAnsi="Arial" w:cs="Arial"/>
                <w:sz w:val="16"/>
                <w:szCs w:val="16"/>
                <w:lang w:val="it-IT" w:eastAsia="en-US"/>
              </w:rPr>
              <w:t xml:space="preserve">Pentru participarea proiectantului la fazele incluse în programul de control al lucrărilor de execuție, avizat de către Inspectoratul de Stat în Construcții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25DB4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15.788,00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6DA1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710C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3.315,48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A35C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19.103,48</w:t>
            </w:r>
          </w:p>
        </w:tc>
      </w:tr>
    </w:tbl>
    <w:p w14:paraId="074EDC4C" w14:textId="77777777" w:rsidR="002049B7" w:rsidRDefault="002049B7" w:rsidP="00877F15">
      <w:pPr>
        <w:jc w:val="center"/>
      </w:pPr>
      <w:r>
        <w:t>1</w:t>
      </w:r>
    </w:p>
    <w:p w14:paraId="77660D92" w14:textId="77777777" w:rsidR="002049B7" w:rsidRDefault="002049B7" w:rsidP="00877F15">
      <w:pPr>
        <w:jc w:val="center"/>
      </w:pPr>
    </w:p>
    <w:tbl>
      <w:tblPr>
        <w:tblW w:w="10486" w:type="dxa"/>
        <w:jc w:val="center"/>
        <w:tblLook w:val="04A0" w:firstRow="1" w:lastRow="0" w:firstColumn="1" w:lastColumn="0" w:noHBand="0" w:noVBand="1"/>
      </w:tblPr>
      <w:tblGrid>
        <w:gridCol w:w="753"/>
        <w:gridCol w:w="4907"/>
        <w:gridCol w:w="26"/>
        <w:gridCol w:w="1214"/>
        <w:gridCol w:w="1106"/>
        <w:gridCol w:w="1240"/>
        <w:gridCol w:w="1329"/>
      </w:tblGrid>
      <w:tr w:rsidR="002049B7" w:rsidRPr="00CB2DAF" w14:paraId="5539EFAA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3A290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3.8.2.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201FFD" w14:textId="77777777" w:rsidR="002049B7" w:rsidRPr="00CB2DAF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Diriginte</w:t>
            </w:r>
            <w:proofErr w:type="spellEnd"/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șantier</w:t>
            </w:r>
            <w:proofErr w:type="spellEnd"/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81729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388.850,00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D4940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FEF6C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81.658,50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CD8A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470.508,50</w:t>
            </w:r>
          </w:p>
        </w:tc>
      </w:tr>
      <w:tr w:rsidR="002049B7" w:rsidRPr="00CB2DAF" w14:paraId="605A0F98" w14:textId="77777777" w:rsidTr="002049B7">
        <w:trPr>
          <w:trHeight w:val="493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C2001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3.8.3.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5498A3" w14:textId="77777777" w:rsidR="002049B7" w:rsidRPr="006019C9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6019C9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Coordonator în materie de securitate și sănătate - conform Hotărârii Guvernului nr. 300/2006, cu modificările și completările ulterioare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069A0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0F2C0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D5822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B0CE1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</w:tr>
      <w:tr w:rsidR="002049B7" w:rsidRPr="00CB2DAF" w14:paraId="1BF53A17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151DCC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250450" w14:textId="77777777" w:rsidR="002049B7" w:rsidRPr="00CF313E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TOTAL CAPITOL 3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32571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1.880.030,40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01241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216.018,11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915EB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149.329,53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A9BBC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2.245.378,04</w:t>
            </w:r>
          </w:p>
        </w:tc>
      </w:tr>
      <w:tr w:rsidR="002049B7" w:rsidRPr="00CB2DAF" w14:paraId="2DBB1D0A" w14:textId="77777777" w:rsidTr="002049B7">
        <w:trPr>
          <w:trHeight w:val="250"/>
          <w:jc w:val="center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24013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C20E9D4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CAPITOLUL 4: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5B72416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71.256.558,83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F03110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97212F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14.963.877,35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E0D0E7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86.220.436,18</w:t>
            </w:r>
          </w:p>
        </w:tc>
      </w:tr>
      <w:tr w:rsidR="002049B7" w:rsidRPr="006019C9" w14:paraId="10B15BDA" w14:textId="77777777" w:rsidTr="002049B7">
        <w:trPr>
          <w:trHeight w:val="250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CA6B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C435725" w14:textId="77777777" w:rsidR="002049B7" w:rsidRPr="006019C9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6019C9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Cheltuieli pentru investiţia de bază </w:t>
            </w:r>
          </w:p>
        </w:tc>
        <w:tc>
          <w:tcPr>
            <w:tcW w:w="1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EC0C" w14:textId="77777777" w:rsidR="002049B7" w:rsidRPr="006019C9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7EC0" w14:textId="77777777" w:rsidR="002049B7" w:rsidRPr="006019C9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3EED" w14:textId="77777777" w:rsidR="002049B7" w:rsidRPr="006019C9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E642" w14:textId="77777777" w:rsidR="002049B7" w:rsidRPr="006019C9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</w:tr>
      <w:tr w:rsidR="002049B7" w:rsidRPr="00CB2DAF" w14:paraId="161C4977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D86EB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4,1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DE593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Construcţii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şi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instalaţii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0A26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71.084.091,45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342A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CF95D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14.927.659,20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30EA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86.011.750,65</w:t>
            </w:r>
          </w:p>
        </w:tc>
      </w:tr>
      <w:tr w:rsidR="002049B7" w:rsidRPr="00CB2DAF" w14:paraId="7FDE4BEF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2682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4,2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1F9F" w14:textId="77777777" w:rsidR="002049B7" w:rsidRPr="006019C9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6019C9">
              <w:rPr>
                <w:rFonts w:ascii="Arial" w:hAnsi="Arial" w:cs="Arial"/>
                <w:sz w:val="16"/>
                <w:szCs w:val="16"/>
                <w:lang w:val="it-IT" w:eastAsia="en-US"/>
              </w:rPr>
              <w:t xml:space="preserve">Montaj utilaje, echipamente tehnologice și funcționale 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DACB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12.267,38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9B41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C9AE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2.576,15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F379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14.843,53</w:t>
            </w:r>
          </w:p>
        </w:tc>
      </w:tr>
      <w:tr w:rsidR="002049B7" w:rsidRPr="00CB2DAF" w14:paraId="08C1C791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0E15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4.2.1.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6CF1A7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Montaj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utilaje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/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echipamente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F6C16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12.267,38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2485A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EA606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2.576,15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3FB6F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14.843,53</w:t>
            </w:r>
          </w:p>
        </w:tc>
      </w:tr>
      <w:tr w:rsidR="002049B7" w:rsidRPr="00CB2DAF" w14:paraId="3E50004B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AB12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4,3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7726" w14:textId="77777777" w:rsidR="002049B7" w:rsidRPr="006019C9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6019C9">
              <w:rPr>
                <w:rFonts w:ascii="Arial" w:hAnsi="Arial" w:cs="Arial"/>
                <w:sz w:val="16"/>
                <w:szCs w:val="16"/>
                <w:lang w:val="it-IT" w:eastAsia="en-US"/>
              </w:rPr>
              <w:t xml:space="preserve">Utilaje, echipamente tehnologice şi funcţionale care necesită montaj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3F40E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160.200,00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66B50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FDF09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33.642,00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C4996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193.842,00</w:t>
            </w:r>
          </w:p>
        </w:tc>
      </w:tr>
      <w:tr w:rsidR="002049B7" w:rsidRPr="00CB2DAF" w14:paraId="54FA3C8C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2061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4.3.1.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6EE8A2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Listă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echipamente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F3597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160.200,00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B82C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1536B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33.642,00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E4C6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193.842,00</w:t>
            </w:r>
          </w:p>
        </w:tc>
      </w:tr>
      <w:tr w:rsidR="002049B7" w:rsidRPr="00CB2DAF" w14:paraId="29CBE58F" w14:textId="77777777" w:rsidTr="002049B7">
        <w:trPr>
          <w:trHeight w:val="51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9EAD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4,4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2831" w14:textId="77777777" w:rsidR="002049B7" w:rsidRPr="006019C9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6019C9">
              <w:rPr>
                <w:rFonts w:ascii="Arial" w:hAnsi="Arial" w:cs="Arial"/>
                <w:sz w:val="16"/>
                <w:szCs w:val="16"/>
                <w:lang w:val="it-IT" w:eastAsia="en-US"/>
              </w:rPr>
              <w:t xml:space="preserve">Utilaje, echipamente tehnologice și funcționale care nu necesită montaj și echipamente de transport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FB55E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C19F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CEE0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203E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</w:tr>
      <w:tr w:rsidR="002049B7" w:rsidRPr="00CB2DAF" w14:paraId="1709B948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5C52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4,5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6033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Dotări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5707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E5A7F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28165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ACF90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</w:tr>
      <w:tr w:rsidR="002049B7" w:rsidRPr="00CB2DAF" w14:paraId="6DC1AFFF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5BD45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4,6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F029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Active </w:t>
            </w:r>
            <w:proofErr w:type="spellStart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necorporale</w:t>
            </w:r>
            <w:proofErr w:type="spellEnd"/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C248C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2C590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C95A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669B3" w14:textId="77777777" w:rsidR="002049B7" w:rsidRPr="00CB2DAF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</w:tr>
      <w:tr w:rsidR="002049B7" w:rsidRPr="00CB2DAF" w14:paraId="1EFF8514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89BDC7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4243BF" w14:textId="77777777" w:rsidR="002049B7" w:rsidRPr="00CF313E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TOTAL CAPITOL 4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E906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71.256.558,83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187EF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C64D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14.963.877,35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2FB9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86.220.436,18</w:t>
            </w:r>
          </w:p>
        </w:tc>
      </w:tr>
      <w:tr w:rsidR="002049B7" w:rsidRPr="00CB2DAF" w14:paraId="0C8AFC38" w14:textId="77777777" w:rsidTr="002049B7">
        <w:trPr>
          <w:trHeight w:val="250"/>
          <w:jc w:val="center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124EF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012C868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CAPITOLUL 5: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B9F009D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7.955.880,63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DE78823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3.431,70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5E8CFE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1.496.709,64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53C3CA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9.456.021,97</w:t>
            </w:r>
          </w:p>
        </w:tc>
      </w:tr>
      <w:tr w:rsidR="002049B7" w:rsidRPr="00CB2DAF" w14:paraId="75B80100" w14:textId="77777777" w:rsidTr="002049B7">
        <w:trPr>
          <w:trHeight w:val="250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B008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0E400BE2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Alte </w:t>
            </w: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cheltuieli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A2EF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8FC1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AC49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702C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</w:p>
        </w:tc>
      </w:tr>
      <w:tr w:rsidR="002049B7" w:rsidRPr="00CB2DAF" w14:paraId="1C293466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B65F8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color w:val="2F75B5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color w:val="2F75B5"/>
                <w:sz w:val="16"/>
                <w:szCs w:val="16"/>
                <w:lang w:val="en-US" w:eastAsia="en-US"/>
              </w:rPr>
              <w:t>5,1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53B66E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Organizare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şantier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83E9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97.127,67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5556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C053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20.396,81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0232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117.524,48</w:t>
            </w:r>
          </w:p>
        </w:tc>
      </w:tr>
      <w:tr w:rsidR="002049B7" w:rsidRPr="00CB2DAF" w14:paraId="17C45266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CBE6AC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5.1.1.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4879" w14:textId="77777777" w:rsidR="002049B7" w:rsidRPr="00CF313E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it-IT" w:eastAsia="en-US"/>
              </w:rPr>
              <w:t xml:space="preserve">Lucrări de construcţii și instalații aferente organizării de șantier 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2AB0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97.127,67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C8EF5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531DB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20.396,81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68B22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117.524,48</w:t>
            </w:r>
          </w:p>
        </w:tc>
      </w:tr>
      <w:tr w:rsidR="002049B7" w:rsidRPr="00CB2DAF" w14:paraId="5B50F607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99CBA0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5.1.2.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259848" w14:textId="77777777" w:rsidR="002049B7" w:rsidRPr="00CF313E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Cheltuieli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conexe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organizării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şantierului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FF639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5AA0B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950D2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E668C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</w:tr>
      <w:tr w:rsidR="002049B7" w:rsidRPr="00CB2DAF" w14:paraId="77D4493F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5D55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color w:val="2F75B5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color w:val="2F75B5"/>
                <w:sz w:val="16"/>
                <w:szCs w:val="16"/>
                <w:lang w:val="en-US" w:eastAsia="en-US"/>
              </w:rPr>
              <w:t>5,2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386A36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Comisioane, cote, taxe, costul creditului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5569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828.691,88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7509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3.431,70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2B695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34393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832.123,58</w:t>
            </w:r>
          </w:p>
        </w:tc>
      </w:tr>
      <w:tr w:rsidR="002049B7" w:rsidRPr="00CB2DAF" w14:paraId="100084F2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AF6D7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5.2.1.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AC60D0" w14:textId="77777777" w:rsidR="002049B7" w:rsidRPr="00CF313E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it-IT" w:eastAsia="en-US"/>
              </w:rPr>
              <w:t>Comisioanele și dobânzile aferente creditului băncii finanțatoare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C2B6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8DF8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F325E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C20BC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</w:tr>
      <w:tr w:rsidR="002049B7" w:rsidRPr="00CB2DAF" w14:paraId="32E40D15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F7AD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5.2.2.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4297CB" w14:textId="77777777" w:rsidR="002049B7" w:rsidRPr="00CF313E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Cotă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aferentă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ISC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pentru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controlul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calității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lucrărilor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construcții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089D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368.468,33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158D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883A3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CDA6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368.468,33</w:t>
            </w:r>
          </w:p>
        </w:tc>
      </w:tr>
      <w:tr w:rsidR="002049B7" w:rsidRPr="00CB2DAF" w14:paraId="721806D8" w14:textId="77777777" w:rsidTr="002049B7">
        <w:trPr>
          <w:trHeight w:val="50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A5CF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5.2.3.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A3F0F8" w14:textId="77777777" w:rsidR="002049B7" w:rsidRPr="00CF313E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it-IT" w:eastAsia="en-US"/>
              </w:rPr>
              <w:t xml:space="preserve">Cotă aferentă ISC pentru controlul statului în amenajarea teritoriului, urbanism și pentru autorizarea lucrărilor de construcții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03893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73.693,67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7617A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36BBF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963D8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73.693,67</w:t>
            </w:r>
          </w:p>
        </w:tc>
      </w:tr>
      <w:tr w:rsidR="002049B7" w:rsidRPr="00CB2DAF" w14:paraId="6B909E3A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8136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5.2.4.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28A819" w14:textId="77777777" w:rsidR="002049B7" w:rsidRPr="00CF313E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Cotă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aferentă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Casei Sociale a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Constructorilor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- CSC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57264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368.468,33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3FB8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5274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F1975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368.468,33</w:t>
            </w:r>
          </w:p>
        </w:tc>
      </w:tr>
      <w:tr w:rsidR="002049B7" w:rsidRPr="00CB2DAF" w14:paraId="70F575EE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319AC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5.2.5.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CCA60A" w14:textId="77777777" w:rsidR="002049B7" w:rsidRPr="00CF313E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it-IT" w:eastAsia="en-US"/>
              </w:rPr>
              <w:t>Taxe pentru acorduri, avize conforme și autorizația de construire/desființare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9D35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18.061,56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DD059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3.431,70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B4DB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1D2F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21.493,26</w:t>
            </w:r>
          </w:p>
        </w:tc>
      </w:tr>
      <w:tr w:rsidR="002049B7" w:rsidRPr="00CB2DAF" w14:paraId="71F6B105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A0DD8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color w:val="2F75B5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color w:val="2F75B5"/>
                <w:sz w:val="16"/>
                <w:szCs w:val="16"/>
                <w:lang w:val="en-US" w:eastAsia="en-US"/>
              </w:rPr>
              <w:t>5,3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B1DDF9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Cheltuieli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diverse </w:t>
            </w: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şi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neprevăzute</w:t>
            </w:r>
            <w:proofErr w:type="spellEnd"/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D96BD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7.007.561,08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9F1C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0D5D5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1.471.587,83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0C25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8.479.148,91</w:t>
            </w:r>
          </w:p>
        </w:tc>
      </w:tr>
      <w:tr w:rsidR="002049B7" w:rsidRPr="00CB2DAF" w14:paraId="2CEFEEE8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1F4E5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b/>
                <w:bCs/>
                <w:color w:val="2F75B5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b/>
                <w:bCs/>
                <w:color w:val="2F75B5"/>
                <w:sz w:val="16"/>
                <w:szCs w:val="16"/>
                <w:lang w:val="en-US" w:eastAsia="en-US"/>
              </w:rPr>
              <w:t>5,4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4CB435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Cheltuieli pentru informare și publicitate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A25E1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22.500,00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ED4C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5E2A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4.725,00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5E21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27.225,00</w:t>
            </w:r>
          </w:p>
        </w:tc>
      </w:tr>
      <w:tr w:rsidR="002049B7" w:rsidRPr="00CB2DAF" w14:paraId="03DC17CD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AD08BC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34CE98" w14:textId="77777777" w:rsidR="002049B7" w:rsidRPr="00CF313E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TOTAL CAPITOL 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65CD5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7.955.880,63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43962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3.431,70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54EB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1.496.709,64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89FEC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9.456.021,97</w:t>
            </w:r>
          </w:p>
        </w:tc>
      </w:tr>
      <w:tr w:rsidR="002049B7" w:rsidRPr="00CB2DAF" w14:paraId="3BB0887A" w14:textId="77777777" w:rsidTr="002049B7">
        <w:trPr>
          <w:trHeight w:val="250"/>
          <w:jc w:val="center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9B8A3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77D22A7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CAPITOLUL 6: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6A7278D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5A51F9E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ABAD09B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BE1ACD8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</w:tr>
      <w:tr w:rsidR="002049B7" w:rsidRPr="006019C9" w14:paraId="0EC130E0" w14:textId="77777777" w:rsidTr="002049B7">
        <w:trPr>
          <w:trHeight w:val="250"/>
          <w:jc w:val="center"/>
        </w:trPr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7806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3BB977DD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Cheltuieli pentru probe tehnologice și teste </w:t>
            </w:r>
          </w:p>
        </w:tc>
        <w:tc>
          <w:tcPr>
            <w:tcW w:w="1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83286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2554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01E0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B99A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</w:tr>
      <w:tr w:rsidR="002049B7" w:rsidRPr="00CB2DAF" w14:paraId="599BCC97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CB274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6,1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6E501" w14:textId="77777777" w:rsidR="002049B7" w:rsidRPr="00CF313E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Pregătirea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personalului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de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exploatare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4189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0D5E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BEDE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1DD1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</w:tr>
      <w:tr w:rsidR="002049B7" w:rsidRPr="00CB2DAF" w14:paraId="1B98DEF8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ABD3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6,2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097DD" w14:textId="77777777" w:rsidR="002049B7" w:rsidRPr="00CF313E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Probe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tehnologice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şi</w:t>
            </w:r>
            <w:proofErr w:type="spellEnd"/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teste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EEDCC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9643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323A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A327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</w:tr>
      <w:tr w:rsidR="002049B7" w:rsidRPr="00CB2DAF" w14:paraId="562E64DF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E94BA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E8C8C19" w14:textId="77777777" w:rsidR="002049B7" w:rsidRPr="00CF313E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TOTAL CAPITOL 6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5D78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99BE4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E1E65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D4BE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</w:tr>
      <w:tr w:rsidR="002049B7" w:rsidRPr="00CB2DAF" w14:paraId="6081B106" w14:textId="77777777" w:rsidTr="002049B7">
        <w:trPr>
          <w:trHeight w:val="250"/>
          <w:jc w:val="center"/>
        </w:trPr>
        <w:tc>
          <w:tcPr>
            <w:tcW w:w="7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CE0B5C6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63AA42F2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CAPITOLUL 7 </w:t>
            </w:r>
          </w:p>
        </w:tc>
        <w:tc>
          <w:tcPr>
            <w:tcW w:w="1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D72BD6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11.039.480,66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B9761F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F58B1C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2.318.290,94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E670C9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13.357.771,60</w:t>
            </w:r>
          </w:p>
        </w:tc>
      </w:tr>
      <w:tr w:rsidR="002049B7" w:rsidRPr="006019C9" w14:paraId="675B8C12" w14:textId="77777777" w:rsidTr="002049B7">
        <w:trPr>
          <w:trHeight w:val="463"/>
          <w:jc w:val="center"/>
        </w:trPr>
        <w:tc>
          <w:tcPr>
            <w:tcW w:w="7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71237F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16BA3B2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  <w:t xml:space="preserve">Cheltuieli aferente marjei de buget și pentru constituirea rezervei de implementare pentru ajustarea de preț </w:t>
            </w:r>
          </w:p>
        </w:tc>
        <w:tc>
          <w:tcPr>
            <w:tcW w:w="1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38DFF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B6188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9557A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11690" w14:textId="77777777" w:rsidR="002049B7" w:rsidRPr="00CF313E" w:rsidRDefault="002049B7" w:rsidP="00BB2B79">
            <w:pPr>
              <w:rPr>
                <w:rFonts w:ascii="Arial" w:hAnsi="Arial" w:cs="Arial"/>
                <w:b/>
                <w:bCs/>
                <w:sz w:val="16"/>
                <w:szCs w:val="16"/>
                <w:lang w:val="it-IT" w:eastAsia="en-US"/>
              </w:rPr>
            </w:pPr>
          </w:p>
        </w:tc>
      </w:tr>
      <w:tr w:rsidR="002049B7" w:rsidRPr="00CB2DAF" w14:paraId="4BFE7741" w14:textId="77777777" w:rsidTr="002049B7">
        <w:trPr>
          <w:trHeight w:val="51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96EBF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7.1.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BA77EA" w14:textId="77777777" w:rsidR="002049B7" w:rsidRPr="00CF313E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it-IT" w:eastAsia="en-US"/>
              </w:rPr>
              <w:t>Cheltuieli aferente marjei de buget 25% din (1.2+1.3+1.4+2+3.1+3.2+3.3+3.5+3.7+3.8+4+5.1.)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46BE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3.679.826,89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AEE2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ECF00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772.763,65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7DDA1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4.452.590,53</w:t>
            </w:r>
          </w:p>
        </w:tc>
      </w:tr>
      <w:tr w:rsidR="002049B7" w:rsidRPr="00CB2DAF" w14:paraId="694369BE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C590" w14:textId="77777777" w:rsidR="002049B7" w:rsidRPr="00CB2DAF" w:rsidRDefault="002049B7" w:rsidP="00BB2B79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7.2.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75140F" w14:textId="77777777" w:rsidR="002049B7" w:rsidRPr="00CF313E" w:rsidRDefault="002049B7" w:rsidP="00BB2B79">
            <w:pPr>
              <w:rPr>
                <w:rFonts w:ascii="Arial" w:hAnsi="Arial" w:cs="Arial"/>
                <w:sz w:val="16"/>
                <w:szCs w:val="16"/>
                <w:lang w:val="it-IT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it-IT" w:eastAsia="en-US"/>
              </w:rPr>
              <w:t xml:space="preserve">Cheltuieli pentru constituirea rezervei de implementare pentru ajustarea de preț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F48E8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7.359.653,77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D4BB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EBB7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1.545.527,29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A6E4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sz w:val="16"/>
                <w:szCs w:val="16"/>
                <w:lang w:val="en-US" w:eastAsia="en-US"/>
              </w:rPr>
              <w:t>8.905.181,07</w:t>
            </w:r>
          </w:p>
        </w:tc>
      </w:tr>
      <w:tr w:rsidR="002049B7" w:rsidRPr="00CB2DAF" w14:paraId="4A54C6D3" w14:textId="77777777" w:rsidTr="002049B7">
        <w:trPr>
          <w:trHeight w:val="250"/>
          <w:jc w:val="center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93F6" w14:textId="77777777" w:rsidR="002049B7" w:rsidRPr="00CB2DAF" w:rsidRDefault="002049B7" w:rsidP="00BB2B79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CB2DAF">
              <w:rPr>
                <w:rFonts w:ascii="Arial" w:hAnsi="Arial" w:cs="Arial"/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051A75" w14:textId="77777777" w:rsidR="002049B7" w:rsidRPr="00CF313E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TOTAL CAPITOL 7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4EF65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11.039.480,66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0B6F4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907E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133.577,72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3A84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13.357.771,60</w:t>
            </w:r>
          </w:p>
        </w:tc>
      </w:tr>
      <w:tr w:rsidR="002049B7" w:rsidRPr="00CB2DAF" w14:paraId="53A17135" w14:textId="77777777" w:rsidTr="002049B7">
        <w:trPr>
          <w:trHeight w:val="250"/>
          <w:jc w:val="center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63A5" w14:textId="77777777" w:rsidR="002049B7" w:rsidRPr="00CF313E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TOTAL GENERAL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865C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94.471.929,42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A53F5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219.449,80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C45B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19.419.603,03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0B58A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114.110.982,26</w:t>
            </w:r>
          </w:p>
        </w:tc>
      </w:tr>
      <w:tr w:rsidR="002049B7" w:rsidRPr="00CB2DAF" w14:paraId="6C5A2BE9" w14:textId="77777777" w:rsidTr="002049B7">
        <w:trPr>
          <w:trHeight w:val="250"/>
          <w:jc w:val="center"/>
        </w:trPr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E4AE" w14:textId="77777777" w:rsidR="002049B7" w:rsidRPr="00CF313E" w:rsidRDefault="002049B7" w:rsidP="00BB2B7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 xml:space="preserve">Din care C+M 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1CCAA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73.693.665,40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56D80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695E0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15.475.669,73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08C10" w14:textId="77777777" w:rsidR="002049B7" w:rsidRPr="00CF313E" w:rsidRDefault="002049B7" w:rsidP="00BB2B7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CF313E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89.169.335,13</w:t>
            </w:r>
          </w:p>
        </w:tc>
      </w:tr>
    </w:tbl>
    <w:p w14:paraId="44122471" w14:textId="167215C9" w:rsidR="00E649FA" w:rsidRPr="00E649FA" w:rsidRDefault="00E649FA" w:rsidP="002049B7">
      <w:pPr>
        <w:jc w:val="both"/>
        <w:rPr>
          <w:b/>
          <w:bCs/>
        </w:rPr>
      </w:pPr>
    </w:p>
    <w:p w14:paraId="070CD267" w14:textId="77777777" w:rsidR="002049B7" w:rsidRPr="00CF313E" w:rsidRDefault="002049B7" w:rsidP="002049B7">
      <w:pPr>
        <w:jc w:val="center"/>
        <w:rPr>
          <w:b/>
          <w:bCs/>
          <w:sz w:val="28"/>
          <w:szCs w:val="28"/>
        </w:rPr>
      </w:pPr>
      <w:proofErr w:type="spellStart"/>
      <w:r w:rsidRPr="00CF313E">
        <w:rPr>
          <w:b/>
          <w:bCs/>
          <w:sz w:val="28"/>
          <w:szCs w:val="28"/>
        </w:rPr>
        <w:t>Președintele</w:t>
      </w:r>
      <w:proofErr w:type="spellEnd"/>
      <w:r w:rsidRPr="00CF313E">
        <w:rPr>
          <w:b/>
          <w:bCs/>
          <w:sz w:val="28"/>
          <w:szCs w:val="28"/>
        </w:rPr>
        <w:t xml:space="preserve"> </w:t>
      </w:r>
    </w:p>
    <w:p w14:paraId="11F07A9C" w14:textId="77777777" w:rsidR="002049B7" w:rsidRPr="00CF313E" w:rsidRDefault="002049B7" w:rsidP="002049B7">
      <w:pPr>
        <w:jc w:val="center"/>
        <w:rPr>
          <w:b/>
          <w:bCs/>
          <w:sz w:val="28"/>
          <w:szCs w:val="28"/>
        </w:rPr>
      </w:pPr>
      <w:proofErr w:type="spellStart"/>
      <w:r w:rsidRPr="00CF313E">
        <w:rPr>
          <w:b/>
          <w:bCs/>
          <w:sz w:val="28"/>
          <w:szCs w:val="28"/>
        </w:rPr>
        <w:t>Consiliului</w:t>
      </w:r>
      <w:proofErr w:type="spellEnd"/>
      <w:r w:rsidRPr="00CF313E">
        <w:rPr>
          <w:b/>
          <w:bCs/>
          <w:sz w:val="28"/>
          <w:szCs w:val="28"/>
        </w:rPr>
        <w:t xml:space="preserve"> </w:t>
      </w:r>
      <w:proofErr w:type="spellStart"/>
      <w:r w:rsidRPr="00CF313E">
        <w:rPr>
          <w:b/>
          <w:bCs/>
          <w:sz w:val="28"/>
          <w:szCs w:val="28"/>
        </w:rPr>
        <w:t>Județean</w:t>
      </w:r>
      <w:proofErr w:type="spellEnd"/>
      <w:r w:rsidRPr="00CF313E">
        <w:rPr>
          <w:b/>
          <w:bCs/>
          <w:sz w:val="28"/>
          <w:szCs w:val="28"/>
        </w:rPr>
        <w:t xml:space="preserve"> </w:t>
      </w:r>
      <w:proofErr w:type="spellStart"/>
      <w:r w:rsidRPr="00CF313E">
        <w:rPr>
          <w:b/>
          <w:bCs/>
          <w:sz w:val="28"/>
          <w:szCs w:val="28"/>
        </w:rPr>
        <w:t>Vrancea</w:t>
      </w:r>
      <w:proofErr w:type="spellEnd"/>
      <w:r w:rsidRPr="00CF313E">
        <w:rPr>
          <w:b/>
          <w:bCs/>
          <w:sz w:val="28"/>
          <w:szCs w:val="28"/>
        </w:rPr>
        <w:t xml:space="preserve"> </w:t>
      </w:r>
    </w:p>
    <w:p w14:paraId="519C6732" w14:textId="77777777" w:rsidR="002049B7" w:rsidRPr="00CF313E" w:rsidRDefault="002049B7" w:rsidP="002049B7">
      <w:pPr>
        <w:jc w:val="center"/>
        <w:rPr>
          <w:b/>
          <w:bCs/>
          <w:sz w:val="28"/>
          <w:szCs w:val="28"/>
        </w:rPr>
      </w:pPr>
      <w:r w:rsidRPr="00CF313E">
        <w:rPr>
          <w:b/>
          <w:bCs/>
          <w:sz w:val="28"/>
          <w:szCs w:val="28"/>
        </w:rPr>
        <w:t xml:space="preserve">Nicușor HALICI </w:t>
      </w:r>
    </w:p>
    <w:p w14:paraId="5D3E992D" w14:textId="77777777" w:rsidR="00E649FA" w:rsidRPr="00CF313E" w:rsidRDefault="00E649FA" w:rsidP="00CF313E">
      <w:pPr>
        <w:rPr>
          <w:b/>
          <w:bCs/>
          <w:sz w:val="28"/>
          <w:szCs w:val="28"/>
        </w:rPr>
      </w:pPr>
    </w:p>
    <w:p w14:paraId="45874D42" w14:textId="132E367B" w:rsidR="002049B7" w:rsidRPr="00CF313E" w:rsidRDefault="002049B7" w:rsidP="002049B7">
      <w:pPr>
        <w:jc w:val="both"/>
        <w:rPr>
          <w:b/>
          <w:bCs/>
          <w:sz w:val="28"/>
          <w:szCs w:val="28"/>
        </w:rPr>
      </w:pPr>
      <w:r w:rsidRPr="00CF313E">
        <w:rPr>
          <w:b/>
          <w:bCs/>
          <w:sz w:val="28"/>
          <w:szCs w:val="28"/>
        </w:rPr>
        <w:tab/>
      </w:r>
      <w:r w:rsidRPr="00CF313E">
        <w:rPr>
          <w:b/>
          <w:bCs/>
          <w:sz w:val="28"/>
          <w:szCs w:val="28"/>
        </w:rPr>
        <w:tab/>
      </w:r>
      <w:r w:rsidRPr="00CF313E">
        <w:rPr>
          <w:b/>
          <w:bCs/>
          <w:sz w:val="28"/>
          <w:szCs w:val="28"/>
        </w:rPr>
        <w:tab/>
      </w:r>
      <w:r w:rsidRPr="00CF313E">
        <w:rPr>
          <w:b/>
          <w:bCs/>
          <w:sz w:val="28"/>
          <w:szCs w:val="28"/>
        </w:rPr>
        <w:tab/>
      </w:r>
      <w:r w:rsidRPr="00CF313E">
        <w:rPr>
          <w:b/>
          <w:bCs/>
          <w:sz w:val="28"/>
          <w:szCs w:val="28"/>
        </w:rPr>
        <w:tab/>
      </w:r>
      <w:r w:rsidRPr="00CF313E">
        <w:rPr>
          <w:b/>
          <w:bCs/>
          <w:sz w:val="28"/>
          <w:szCs w:val="28"/>
        </w:rPr>
        <w:tab/>
      </w:r>
      <w:r w:rsidRPr="00CF313E">
        <w:rPr>
          <w:b/>
          <w:bCs/>
          <w:sz w:val="28"/>
          <w:szCs w:val="28"/>
        </w:rPr>
        <w:tab/>
      </w:r>
      <w:r w:rsidRPr="00CF313E">
        <w:rPr>
          <w:b/>
          <w:bCs/>
          <w:sz w:val="28"/>
          <w:szCs w:val="28"/>
        </w:rPr>
        <w:tab/>
      </w:r>
      <w:r w:rsidRPr="00CF313E">
        <w:rPr>
          <w:b/>
          <w:bCs/>
          <w:sz w:val="28"/>
          <w:szCs w:val="28"/>
        </w:rPr>
        <w:tab/>
      </w:r>
      <w:r w:rsidR="00CF313E">
        <w:rPr>
          <w:b/>
          <w:bCs/>
          <w:sz w:val="28"/>
          <w:szCs w:val="28"/>
        </w:rPr>
        <w:t xml:space="preserve">                </w:t>
      </w:r>
      <w:proofErr w:type="spellStart"/>
      <w:r w:rsidR="006019C9" w:rsidRPr="00CF313E">
        <w:rPr>
          <w:b/>
          <w:bCs/>
          <w:sz w:val="28"/>
          <w:szCs w:val="28"/>
        </w:rPr>
        <w:t>Contrasemneaz</w:t>
      </w:r>
      <w:r w:rsidR="00783578" w:rsidRPr="00CF313E">
        <w:rPr>
          <w:b/>
          <w:bCs/>
          <w:sz w:val="28"/>
          <w:szCs w:val="28"/>
        </w:rPr>
        <w:t>ă</w:t>
      </w:r>
      <w:proofErr w:type="spellEnd"/>
      <w:r w:rsidRPr="00CF313E">
        <w:rPr>
          <w:b/>
          <w:bCs/>
          <w:sz w:val="28"/>
          <w:szCs w:val="28"/>
        </w:rPr>
        <w:t xml:space="preserve">, </w:t>
      </w:r>
    </w:p>
    <w:p w14:paraId="72ABA4C1" w14:textId="3D861951" w:rsidR="002049B7" w:rsidRPr="00CF313E" w:rsidRDefault="002049B7" w:rsidP="002049B7">
      <w:pPr>
        <w:jc w:val="both"/>
        <w:rPr>
          <w:b/>
          <w:bCs/>
          <w:sz w:val="28"/>
          <w:szCs w:val="28"/>
          <w:lang w:val="it-IT"/>
        </w:rPr>
      </w:pPr>
      <w:r w:rsidRPr="00CF313E">
        <w:rPr>
          <w:b/>
          <w:bCs/>
          <w:sz w:val="28"/>
          <w:szCs w:val="28"/>
        </w:rPr>
        <w:tab/>
      </w:r>
      <w:r w:rsidRPr="00CF313E">
        <w:rPr>
          <w:b/>
          <w:bCs/>
          <w:sz w:val="28"/>
          <w:szCs w:val="28"/>
        </w:rPr>
        <w:tab/>
      </w:r>
      <w:r w:rsidRPr="00CF313E">
        <w:rPr>
          <w:b/>
          <w:bCs/>
          <w:sz w:val="28"/>
          <w:szCs w:val="28"/>
        </w:rPr>
        <w:tab/>
      </w:r>
      <w:r w:rsidRPr="00CF313E">
        <w:rPr>
          <w:b/>
          <w:bCs/>
          <w:sz w:val="28"/>
          <w:szCs w:val="28"/>
        </w:rPr>
        <w:tab/>
      </w:r>
      <w:r w:rsidRPr="00CF313E">
        <w:rPr>
          <w:b/>
          <w:bCs/>
          <w:sz w:val="28"/>
          <w:szCs w:val="28"/>
        </w:rPr>
        <w:tab/>
      </w:r>
      <w:r w:rsidRPr="00CF313E">
        <w:rPr>
          <w:b/>
          <w:bCs/>
          <w:sz w:val="28"/>
          <w:szCs w:val="28"/>
        </w:rPr>
        <w:tab/>
      </w:r>
      <w:r w:rsidRPr="00CF313E">
        <w:rPr>
          <w:b/>
          <w:bCs/>
          <w:sz w:val="28"/>
          <w:szCs w:val="28"/>
        </w:rPr>
        <w:tab/>
      </w:r>
      <w:r w:rsidRPr="00CF313E">
        <w:rPr>
          <w:b/>
          <w:bCs/>
          <w:sz w:val="28"/>
          <w:szCs w:val="28"/>
        </w:rPr>
        <w:tab/>
      </w:r>
      <w:r w:rsidRPr="00CF313E">
        <w:rPr>
          <w:b/>
          <w:bCs/>
          <w:sz w:val="28"/>
          <w:szCs w:val="28"/>
        </w:rPr>
        <w:tab/>
      </w:r>
      <w:proofErr w:type="spellStart"/>
      <w:r w:rsidR="00783578" w:rsidRPr="00CF313E">
        <w:rPr>
          <w:b/>
          <w:bCs/>
          <w:sz w:val="28"/>
          <w:szCs w:val="28"/>
          <w:vertAlign w:val="superscript"/>
        </w:rPr>
        <w:t>pentru</w:t>
      </w:r>
      <w:proofErr w:type="spellEnd"/>
      <w:r w:rsidR="00783578" w:rsidRPr="00CF313E">
        <w:rPr>
          <w:b/>
          <w:bCs/>
          <w:sz w:val="28"/>
          <w:szCs w:val="28"/>
        </w:rPr>
        <w:t xml:space="preserve"> </w:t>
      </w:r>
      <w:r w:rsidRPr="00CF313E">
        <w:rPr>
          <w:b/>
          <w:bCs/>
          <w:sz w:val="28"/>
          <w:szCs w:val="28"/>
          <w:lang w:val="it-IT"/>
        </w:rPr>
        <w:t xml:space="preserve">Secretar general al județului </w:t>
      </w:r>
    </w:p>
    <w:p w14:paraId="3DDC80C4" w14:textId="6EECBDFC" w:rsidR="002049B7" w:rsidRPr="006019C9" w:rsidRDefault="002049B7" w:rsidP="002049B7">
      <w:pPr>
        <w:jc w:val="both"/>
        <w:rPr>
          <w:b/>
          <w:bCs/>
          <w:lang w:val="it-IT"/>
        </w:rPr>
      </w:pPr>
      <w:r w:rsidRPr="00CF313E">
        <w:rPr>
          <w:b/>
          <w:bCs/>
          <w:sz w:val="28"/>
          <w:szCs w:val="28"/>
          <w:lang w:val="it-IT"/>
        </w:rPr>
        <w:tab/>
      </w:r>
      <w:r w:rsidRPr="00CF313E">
        <w:rPr>
          <w:b/>
          <w:bCs/>
          <w:sz w:val="28"/>
          <w:szCs w:val="28"/>
          <w:lang w:val="it-IT"/>
        </w:rPr>
        <w:tab/>
      </w:r>
      <w:r w:rsidRPr="00CF313E">
        <w:rPr>
          <w:b/>
          <w:bCs/>
          <w:sz w:val="28"/>
          <w:szCs w:val="28"/>
          <w:lang w:val="it-IT"/>
        </w:rPr>
        <w:tab/>
      </w:r>
      <w:r w:rsidRPr="00CF313E">
        <w:rPr>
          <w:b/>
          <w:bCs/>
          <w:sz w:val="28"/>
          <w:szCs w:val="28"/>
          <w:lang w:val="it-IT"/>
        </w:rPr>
        <w:tab/>
      </w:r>
      <w:r w:rsidRPr="00CF313E">
        <w:rPr>
          <w:b/>
          <w:bCs/>
          <w:sz w:val="28"/>
          <w:szCs w:val="28"/>
          <w:lang w:val="it-IT"/>
        </w:rPr>
        <w:tab/>
      </w:r>
      <w:r w:rsidRPr="00CF313E">
        <w:rPr>
          <w:b/>
          <w:bCs/>
          <w:sz w:val="28"/>
          <w:szCs w:val="28"/>
          <w:lang w:val="it-IT"/>
        </w:rPr>
        <w:tab/>
      </w:r>
      <w:r w:rsidRPr="00CF313E">
        <w:rPr>
          <w:b/>
          <w:bCs/>
          <w:sz w:val="28"/>
          <w:szCs w:val="28"/>
          <w:lang w:val="it-IT"/>
        </w:rPr>
        <w:tab/>
      </w:r>
      <w:r w:rsidRPr="00CF313E">
        <w:rPr>
          <w:b/>
          <w:bCs/>
          <w:sz w:val="28"/>
          <w:szCs w:val="28"/>
          <w:lang w:val="it-IT"/>
        </w:rPr>
        <w:tab/>
      </w:r>
      <w:r w:rsidRPr="00CF313E">
        <w:rPr>
          <w:b/>
          <w:bCs/>
          <w:sz w:val="28"/>
          <w:szCs w:val="28"/>
          <w:lang w:val="it-IT"/>
        </w:rPr>
        <w:tab/>
      </w:r>
      <w:r w:rsidRPr="00CF313E">
        <w:rPr>
          <w:b/>
          <w:bCs/>
          <w:sz w:val="28"/>
          <w:szCs w:val="28"/>
          <w:lang w:val="it-IT"/>
        </w:rPr>
        <w:tab/>
      </w:r>
      <w:r w:rsidR="00E649FA" w:rsidRPr="00CF313E">
        <w:rPr>
          <w:b/>
          <w:bCs/>
          <w:sz w:val="28"/>
          <w:szCs w:val="28"/>
          <w:lang w:val="it-IT"/>
        </w:rPr>
        <w:t xml:space="preserve">       </w:t>
      </w:r>
      <w:r w:rsidR="00783578" w:rsidRPr="00CF313E">
        <w:rPr>
          <w:b/>
          <w:bCs/>
          <w:sz w:val="28"/>
          <w:szCs w:val="28"/>
          <w:lang w:val="it-IT"/>
        </w:rPr>
        <w:t>Camelia Mățău</w:t>
      </w:r>
      <w:r w:rsidRPr="006019C9">
        <w:rPr>
          <w:b/>
          <w:bCs/>
          <w:lang w:val="it-IT"/>
        </w:rPr>
        <w:t xml:space="preserve"> </w:t>
      </w:r>
    </w:p>
    <w:sectPr w:rsidR="002049B7" w:rsidRPr="006019C9" w:rsidSect="00AE3220">
      <w:pgSz w:w="11906" w:h="16838" w:code="9"/>
      <w:pgMar w:top="432" w:right="432" w:bottom="432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F8A20" w14:textId="77777777" w:rsidR="00CD69B9" w:rsidRDefault="00CD69B9">
      <w:r>
        <w:separator/>
      </w:r>
    </w:p>
  </w:endnote>
  <w:endnote w:type="continuationSeparator" w:id="0">
    <w:p w14:paraId="6F1B0274" w14:textId="77777777" w:rsidR="00CD69B9" w:rsidRDefault="00CD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6B816" w14:textId="77777777" w:rsidR="00CD69B9" w:rsidRDefault="00CD69B9">
      <w:r>
        <w:separator/>
      </w:r>
    </w:p>
  </w:footnote>
  <w:footnote w:type="continuationSeparator" w:id="0">
    <w:p w14:paraId="3D0183CC" w14:textId="77777777" w:rsidR="00CD69B9" w:rsidRDefault="00CD6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52050"/>
    <w:multiLevelType w:val="hybridMultilevel"/>
    <w:tmpl w:val="FAE4A78C"/>
    <w:lvl w:ilvl="0" w:tplc="7B502A60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6C93236"/>
    <w:multiLevelType w:val="hybridMultilevel"/>
    <w:tmpl w:val="8694576E"/>
    <w:lvl w:ilvl="0" w:tplc="FFFFFFFF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sz w:val="34"/>
        <w:szCs w:val="34"/>
      </w:rPr>
    </w:lvl>
    <w:lvl w:ilvl="1" w:tplc="FFFFFFFF">
      <w:start w:val="1"/>
      <w:numFmt w:val="decimal"/>
      <w:lvlText w:val="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abstractNum w:abstractNumId="2" w15:restartNumberingAfterBreak="0">
    <w:nsid w:val="628A236A"/>
    <w:multiLevelType w:val="hybridMultilevel"/>
    <w:tmpl w:val="4860EA82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464666602">
    <w:abstractNumId w:val="1"/>
  </w:num>
  <w:num w:numId="2" w16cid:durableId="1158880346">
    <w:abstractNumId w:val="2"/>
  </w:num>
  <w:num w:numId="3" w16cid:durableId="1536770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AB"/>
    <w:rsid w:val="0000417D"/>
    <w:rsid w:val="00004662"/>
    <w:rsid w:val="00036267"/>
    <w:rsid w:val="00063C32"/>
    <w:rsid w:val="00074A92"/>
    <w:rsid w:val="00082265"/>
    <w:rsid w:val="000B2C1E"/>
    <w:rsid w:val="000B6109"/>
    <w:rsid w:val="000E7511"/>
    <w:rsid w:val="000F2CDE"/>
    <w:rsid w:val="0010010D"/>
    <w:rsid w:val="0012606E"/>
    <w:rsid w:val="00150830"/>
    <w:rsid w:val="00154CD8"/>
    <w:rsid w:val="001974C7"/>
    <w:rsid w:val="001C1B7F"/>
    <w:rsid w:val="001F3694"/>
    <w:rsid w:val="0020098F"/>
    <w:rsid w:val="002027A3"/>
    <w:rsid w:val="002049B7"/>
    <w:rsid w:val="00247CFC"/>
    <w:rsid w:val="002708F0"/>
    <w:rsid w:val="00270D8F"/>
    <w:rsid w:val="002A6903"/>
    <w:rsid w:val="002A720B"/>
    <w:rsid w:val="002B0ABE"/>
    <w:rsid w:val="002C27D7"/>
    <w:rsid w:val="002D11FC"/>
    <w:rsid w:val="00312F9F"/>
    <w:rsid w:val="00315AD5"/>
    <w:rsid w:val="003407B8"/>
    <w:rsid w:val="00392FBC"/>
    <w:rsid w:val="003C0DF2"/>
    <w:rsid w:val="00463388"/>
    <w:rsid w:val="004876DF"/>
    <w:rsid w:val="004A4EC5"/>
    <w:rsid w:val="004B2C13"/>
    <w:rsid w:val="004C1E41"/>
    <w:rsid w:val="004C735F"/>
    <w:rsid w:val="004E2744"/>
    <w:rsid w:val="004E2E37"/>
    <w:rsid w:val="004F0BB3"/>
    <w:rsid w:val="00536B8F"/>
    <w:rsid w:val="0054299C"/>
    <w:rsid w:val="00562A97"/>
    <w:rsid w:val="00563AE7"/>
    <w:rsid w:val="005712FC"/>
    <w:rsid w:val="0058056B"/>
    <w:rsid w:val="005B31ED"/>
    <w:rsid w:val="005D2877"/>
    <w:rsid w:val="0060037C"/>
    <w:rsid w:val="006019C9"/>
    <w:rsid w:val="00602759"/>
    <w:rsid w:val="00610D09"/>
    <w:rsid w:val="00632E6C"/>
    <w:rsid w:val="00634C77"/>
    <w:rsid w:val="00645327"/>
    <w:rsid w:val="006506F7"/>
    <w:rsid w:val="00693CC0"/>
    <w:rsid w:val="0069765E"/>
    <w:rsid w:val="006C39F5"/>
    <w:rsid w:val="006C464D"/>
    <w:rsid w:val="006C6F4E"/>
    <w:rsid w:val="006E089A"/>
    <w:rsid w:val="00764D39"/>
    <w:rsid w:val="00783578"/>
    <w:rsid w:val="007E6A65"/>
    <w:rsid w:val="007F1F8E"/>
    <w:rsid w:val="00803A39"/>
    <w:rsid w:val="00835B62"/>
    <w:rsid w:val="00864F8D"/>
    <w:rsid w:val="00877F15"/>
    <w:rsid w:val="00880EBB"/>
    <w:rsid w:val="00890D91"/>
    <w:rsid w:val="008A6FE4"/>
    <w:rsid w:val="008D3FF8"/>
    <w:rsid w:val="008E6D51"/>
    <w:rsid w:val="008F0411"/>
    <w:rsid w:val="008F1E3F"/>
    <w:rsid w:val="008F423F"/>
    <w:rsid w:val="00900034"/>
    <w:rsid w:val="009800D3"/>
    <w:rsid w:val="00982A31"/>
    <w:rsid w:val="00994A53"/>
    <w:rsid w:val="009A375B"/>
    <w:rsid w:val="009D0C21"/>
    <w:rsid w:val="009D1079"/>
    <w:rsid w:val="009E677D"/>
    <w:rsid w:val="009F1774"/>
    <w:rsid w:val="009F39B8"/>
    <w:rsid w:val="00A104A9"/>
    <w:rsid w:val="00A165FB"/>
    <w:rsid w:val="00A733F6"/>
    <w:rsid w:val="00AA01F7"/>
    <w:rsid w:val="00AA1465"/>
    <w:rsid w:val="00AA7418"/>
    <w:rsid w:val="00AB716F"/>
    <w:rsid w:val="00AD5D75"/>
    <w:rsid w:val="00AE3220"/>
    <w:rsid w:val="00B26F06"/>
    <w:rsid w:val="00B33B5A"/>
    <w:rsid w:val="00B409E8"/>
    <w:rsid w:val="00B47B5A"/>
    <w:rsid w:val="00B56026"/>
    <w:rsid w:val="00B72BC0"/>
    <w:rsid w:val="00BB2B79"/>
    <w:rsid w:val="00BC4667"/>
    <w:rsid w:val="00BC7CA8"/>
    <w:rsid w:val="00BE2A9A"/>
    <w:rsid w:val="00C03FE8"/>
    <w:rsid w:val="00C13104"/>
    <w:rsid w:val="00C15313"/>
    <w:rsid w:val="00C241AB"/>
    <w:rsid w:val="00C269D9"/>
    <w:rsid w:val="00C42A5D"/>
    <w:rsid w:val="00C46F0E"/>
    <w:rsid w:val="00C72633"/>
    <w:rsid w:val="00C75CFB"/>
    <w:rsid w:val="00CB1B86"/>
    <w:rsid w:val="00CB2DAF"/>
    <w:rsid w:val="00CB5C31"/>
    <w:rsid w:val="00CC4A97"/>
    <w:rsid w:val="00CD69B9"/>
    <w:rsid w:val="00CF313E"/>
    <w:rsid w:val="00D00501"/>
    <w:rsid w:val="00D1731F"/>
    <w:rsid w:val="00D406F7"/>
    <w:rsid w:val="00D60746"/>
    <w:rsid w:val="00D712DD"/>
    <w:rsid w:val="00DC31B8"/>
    <w:rsid w:val="00E21954"/>
    <w:rsid w:val="00E3203A"/>
    <w:rsid w:val="00E649FA"/>
    <w:rsid w:val="00E66C86"/>
    <w:rsid w:val="00E709C4"/>
    <w:rsid w:val="00E90F26"/>
    <w:rsid w:val="00EA0A19"/>
    <w:rsid w:val="00EA3B19"/>
    <w:rsid w:val="00EE0CD5"/>
    <w:rsid w:val="00EE2CD8"/>
    <w:rsid w:val="00EF42B3"/>
    <w:rsid w:val="00F04BC0"/>
    <w:rsid w:val="00F142DE"/>
    <w:rsid w:val="00F24711"/>
    <w:rsid w:val="00F3327F"/>
    <w:rsid w:val="00F35BB6"/>
    <w:rsid w:val="00F57AB6"/>
    <w:rsid w:val="00F66248"/>
    <w:rsid w:val="00F9102C"/>
    <w:rsid w:val="00F942F6"/>
    <w:rsid w:val="00FB252F"/>
    <w:rsid w:val="00FD7C31"/>
    <w:rsid w:val="00FE6E00"/>
    <w:rsid w:val="00FF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62A76"/>
  <w15:chartTrackingRefBased/>
  <w15:docId w15:val="{DCC570CB-D135-422E-9F3C-7AC44FEB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41AB"/>
    <w:rPr>
      <w:lang w:val="en-AU"/>
    </w:rPr>
  </w:style>
  <w:style w:type="paragraph" w:styleId="Heading1">
    <w:name w:val="heading 1"/>
    <w:basedOn w:val="Normal"/>
    <w:next w:val="Normal"/>
    <w:qFormat/>
    <w:rsid w:val="00C241AB"/>
    <w:pPr>
      <w:keepNext/>
      <w:jc w:val="center"/>
      <w:outlineLvl w:val="0"/>
    </w:pPr>
    <w:rPr>
      <w:b/>
      <w:sz w:val="52"/>
      <w:lang w:val="ro-RO"/>
    </w:rPr>
  </w:style>
  <w:style w:type="paragraph" w:styleId="Heading3">
    <w:name w:val="heading 3"/>
    <w:basedOn w:val="Normal"/>
    <w:next w:val="Normal"/>
    <w:qFormat/>
    <w:rsid w:val="00C241AB"/>
    <w:pPr>
      <w:keepNext/>
      <w:jc w:val="both"/>
      <w:outlineLvl w:val="2"/>
    </w:pPr>
    <w:rPr>
      <w:b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4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F1F8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F1F8E"/>
    <w:pPr>
      <w:tabs>
        <w:tab w:val="center" w:pos="4536"/>
        <w:tab w:val="right" w:pos="9072"/>
      </w:tabs>
    </w:pPr>
  </w:style>
  <w:style w:type="paragraph" w:customStyle="1" w:styleId="1Char">
    <w:name w:val="1 Char"/>
    <w:basedOn w:val="Normal"/>
    <w:rsid w:val="00AD5D75"/>
    <w:rPr>
      <w:sz w:val="24"/>
      <w:szCs w:val="24"/>
      <w:lang w:val="pl-PL" w:eastAsia="pl-PL"/>
    </w:rPr>
  </w:style>
  <w:style w:type="paragraph" w:styleId="BodyText3">
    <w:name w:val="Body Text 3"/>
    <w:basedOn w:val="Normal"/>
    <w:rsid w:val="00AD5D75"/>
    <w:pPr>
      <w:jc w:val="both"/>
    </w:pPr>
    <w:rPr>
      <w:sz w:val="28"/>
      <w:lang w:val="ro-RO"/>
    </w:rPr>
  </w:style>
  <w:style w:type="paragraph" w:styleId="BalloonText">
    <w:name w:val="Balloon Text"/>
    <w:basedOn w:val="Normal"/>
    <w:link w:val="BalloonTextChar"/>
    <w:rsid w:val="00B72B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72BC0"/>
    <w:rPr>
      <w:rFonts w:ascii="Segoe UI" w:hAnsi="Segoe UI" w:cs="Segoe UI"/>
      <w:sz w:val="18"/>
      <w:szCs w:val="18"/>
      <w:lang w:val="en-AU" w:eastAsia="ro-RO"/>
    </w:rPr>
  </w:style>
  <w:style w:type="paragraph" w:styleId="Title">
    <w:name w:val="Title"/>
    <w:basedOn w:val="Normal"/>
    <w:link w:val="TitleChar"/>
    <w:qFormat/>
    <w:rsid w:val="00B409E8"/>
    <w:pPr>
      <w:jc w:val="center"/>
    </w:pPr>
    <w:rPr>
      <w:b/>
      <w:color w:val="000000"/>
      <w:sz w:val="28"/>
      <w:lang w:val="en-US"/>
    </w:rPr>
  </w:style>
  <w:style w:type="character" w:customStyle="1" w:styleId="TitleChar">
    <w:name w:val="Title Char"/>
    <w:link w:val="Title"/>
    <w:rsid w:val="00B409E8"/>
    <w:rPr>
      <w:b/>
      <w:color w:val="000000"/>
      <w:sz w:val="2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1101</Words>
  <Characters>6278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PROIECT GROUP</Company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Cirneleaga Ionut</dc:creator>
  <cp:keywords/>
  <dc:description/>
  <cp:lastModifiedBy>Rali Veronica</cp:lastModifiedBy>
  <cp:revision>4</cp:revision>
  <cp:lastPrinted>2026-01-29T14:27:00Z</cp:lastPrinted>
  <dcterms:created xsi:type="dcterms:W3CDTF">2026-01-29T14:25:00Z</dcterms:created>
  <dcterms:modified xsi:type="dcterms:W3CDTF">2026-01-29T14:31:00Z</dcterms:modified>
</cp:coreProperties>
</file>