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30" w:tblpY="1"/>
        <w:tblOverlap w:val="never"/>
        <w:tblW w:w="14079"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ABROGAT PRIN HCJ 135/2022"/>
      </w:tblPr>
      <w:tblGrid>
        <w:gridCol w:w="392"/>
        <w:gridCol w:w="800"/>
        <w:gridCol w:w="2185"/>
        <w:gridCol w:w="4716"/>
        <w:gridCol w:w="1002"/>
        <w:gridCol w:w="2033"/>
        <w:gridCol w:w="2951"/>
      </w:tblGrid>
      <w:tr w:rsidR="00F841EF" w:rsidRPr="00F841EF" w14:paraId="52A88BB9"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5137829" w14:textId="489C2C42" w:rsidR="001F41CE" w:rsidRPr="00F841EF" w:rsidRDefault="001F41CE" w:rsidP="001F41CE">
            <w:pPr>
              <w:pStyle w:val="NormalWeb"/>
              <w:spacing w:before="0" w:beforeAutospacing="0" w:after="0" w:afterAutospacing="0"/>
              <w:rPr>
                <w:bCs/>
                <w:sz w:val="18"/>
                <w:szCs w:val="18"/>
              </w:rPr>
            </w:pPr>
            <w:r w:rsidRPr="00F841EF">
              <w:rPr>
                <w:bCs/>
                <w:sz w:val="18"/>
                <w:szCs w:val="18"/>
              </w:rPr>
              <w:t>Nr. Crt.</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58B1EB1" w14:textId="77777777" w:rsidR="001F41CE" w:rsidRPr="00F841EF" w:rsidRDefault="001F41CE" w:rsidP="001F41CE">
            <w:pPr>
              <w:keepNext/>
              <w:jc w:val="center"/>
              <w:outlineLvl w:val="4"/>
              <w:rPr>
                <w:rFonts w:ascii="Times New Roman" w:hAnsi="Times New Roman" w:cs="Times New Roman"/>
                <w:bCs/>
                <w:sz w:val="18"/>
                <w:szCs w:val="18"/>
              </w:rPr>
            </w:pPr>
            <w:r w:rsidRPr="00F841EF">
              <w:rPr>
                <w:rFonts w:ascii="Times New Roman" w:hAnsi="Times New Roman" w:cs="Times New Roman"/>
                <w:bCs/>
                <w:sz w:val="18"/>
                <w:szCs w:val="18"/>
              </w:rPr>
              <w:t xml:space="preserve">Cod  </w:t>
            </w:r>
          </w:p>
          <w:p w14:paraId="36F5ABB7" w14:textId="35254B63" w:rsidR="001F41CE" w:rsidRPr="00F841EF" w:rsidRDefault="001F41CE" w:rsidP="001F41CE">
            <w:pPr>
              <w:pStyle w:val="NormalWeb"/>
              <w:spacing w:before="0" w:beforeAutospacing="0" w:after="0" w:afterAutospacing="0"/>
              <w:jc w:val="center"/>
              <w:rPr>
                <w:bCs/>
                <w:sz w:val="18"/>
                <w:szCs w:val="18"/>
                <w:lang w:val="ro-RO"/>
              </w:rPr>
            </w:pPr>
            <w:r w:rsidRPr="00F841EF">
              <w:rPr>
                <w:bCs/>
                <w:sz w:val="18"/>
                <w:szCs w:val="18"/>
              </w:rPr>
              <w:t>clasificare</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9C957C3" w14:textId="72C9DBB2" w:rsidR="001F41CE" w:rsidRPr="00F841EF" w:rsidRDefault="001F41CE" w:rsidP="001F41CE">
            <w:pPr>
              <w:pStyle w:val="NormalWeb"/>
              <w:spacing w:before="0" w:beforeAutospacing="0" w:after="0" w:afterAutospacing="0"/>
              <w:jc w:val="center"/>
              <w:rPr>
                <w:bCs/>
                <w:sz w:val="18"/>
                <w:szCs w:val="18"/>
                <w:lang w:val="ro-RO"/>
              </w:rPr>
            </w:pPr>
            <w:r w:rsidRPr="00F841EF">
              <w:rPr>
                <w:bCs/>
                <w:sz w:val="18"/>
                <w:szCs w:val="18"/>
              </w:rPr>
              <w:t>Denumirea bunului</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44FE277C" w14:textId="77777777" w:rsidR="001F41CE" w:rsidRPr="00F841EF" w:rsidRDefault="001F41CE" w:rsidP="001F41CE">
            <w:pPr>
              <w:keepNext/>
              <w:jc w:val="center"/>
              <w:outlineLvl w:val="0"/>
              <w:rPr>
                <w:rFonts w:ascii="Times New Roman" w:hAnsi="Times New Roman" w:cs="Times New Roman"/>
                <w:bCs/>
                <w:sz w:val="18"/>
                <w:szCs w:val="18"/>
              </w:rPr>
            </w:pPr>
            <w:r w:rsidRPr="00F841EF">
              <w:rPr>
                <w:rFonts w:ascii="Times New Roman" w:hAnsi="Times New Roman" w:cs="Times New Roman"/>
                <w:bCs/>
                <w:sz w:val="18"/>
                <w:szCs w:val="18"/>
              </w:rPr>
              <w:t>Elemente de</w:t>
            </w:r>
          </w:p>
          <w:p w14:paraId="0C3883DF" w14:textId="653DA892" w:rsidR="001F41CE" w:rsidRPr="00F841EF" w:rsidRDefault="001F41CE" w:rsidP="001F41CE">
            <w:pPr>
              <w:pStyle w:val="NormalWeb"/>
              <w:spacing w:before="0" w:beforeAutospacing="0" w:after="0" w:afterAutospacing="0"/>
              <w:jc w:val="center"/>
              <w:rPr>
                <w:bCs/>
                <w:sz w:val="18"/>
                <w:szCs w:val="18"/>
                <w:lang w:val="ro-RO"/>
              </w:rPr>
            </w:pPr>
            <w:r w:rsidRPr="00F841EF">
              <w:rPr>
                <w:bCs/>
                <w:sz w:val="18"/>
                <w:szCs w:val="18"/>
              </w:rPr>
              <w:t>identificare</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F27C60B" w14:textId="0978D1CB" w:rsidR="001F41CE" w:rsidRPr="00F841EF" w:rsidRDefault="001F41CE" w:rsidP="001F41CE">
            <w:pPr>
              <w:pStyle w:val="NormalWeb"/>
              <w:spacing w:before="0" w:beforeAutospacing="0" w:after="0" w:afterAutospacing="0"/>
              <w:jc w:val="center"/>
              <w:rPr>
                <w:bCs/>
                <w:sz w:val="18"/>
                <w:szCs w:val="18"/>
                <w:lang w:val="ro-RO"/>
              </w:rPr>
            </w:pPr>
            <w:r w:rsidRPr="005A41E5">
              <w:rPr>
                <w:bCs/>
                <w:sz w:val="18"/>
                <w:szCs w:val="18"/>
                <w:lang w:val="it-IT"/>
              </w:rPr>
              <w:t>Anul dobândirii sau al dării in folosinţă</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B1509AC" w14:textId="77777777" w:rsidR="001F41CE" w:rsidRPr="005A41E5" w:rsidRDefault="001F41CE" w:rsidP="001F41CE">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Valoarea de inventar</w:t>
            </w:r>
          </w:p>
          <w:p w14:paraId="63E59180" w14:textId="7120FCC6" w:rsidR="001F41CE" w:rsidRPr="00F841EF" w:rsidRDefault="001F41CE" w:rsidP="001F41CE">
            <w:pPr>
              <w:pStyle w:val="NormalWeb"/>
              <w:spacing w:before="0" w:beforeAutospacing="0" w:after="0" w:afterAutospacing="0"/>
              <w:jc w:val="center"/>
              <w:rPr>
                <w:bCs/>
                <w:sz w:val="18"/>
                <w:szCs w:val="18"/>
                <w:lang w:val="ro-RO"/>
              </w:rPr>
            </w:pPr>
            <w:r w:rsidRPr="005A41E5">
              <w:rPr>
                <w:bCs/>
                <w:sz w:val="18"/>
                <w:szCs w:val="18"/>
                <w:lang w:val="it-IT"/>
              </w:rPr>
              <w:t>mii lei</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790BBEED" w14:textId="198E2A59" w:rsidR="001F41CE" w:rsidRPr="00F841EF" w:rsidRDefault="001F41CE" w:rsidP="001F41CE">
            <w:pPr>
              <w:pStyle w:val="NormalWeb"/>
              <w:spacing w:before="0" w:beforeAutospacing="0" w:after="0" w:afterAutospacing="0"/>
              <w:jc w:val="center"/>
              <w:rPr>
                <w:bCs/>
                <w:sz w:val="18"/>
                <w:szCs w:val="18"/>
                <w:lang w:val="ro-RO"/>
              </w:rPr>
            </w:pPr>
            <w:r w:rsidRPr="00F841EF">
              <w:rPr>
                <w:bCs/>
                <w:sz w:val="18"/>
                <w:szCs w:val="18"/>
              </w:rPr>
              <w:t>Situatia juridică actuală</w:t>
            </w:r>
          </w:p>
        </w:tc>
      </w:tr>
      <w:tr w:rsidR="00F841EF" w:rsidRPr="00F841EF" w14:paraId="1782C4A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831178D" w14:textId="0C66DBF6" w:rsidR="00545399" w:rsidRPr="00F841EF" w:rsidRDefault="00545399" w:rsidP="00545399">
            <w:pPr>
              <w:pStyle w:val="NormalWeb"/>
              <w:spacing w:before="0" w:beforeAutospacing="0" w:after="0" w:afterAutospacing="0"/>
              <w:jc w:val="center"/>
              <w:rPr>
                <w:bCs/>
                <w:sz w:val="18"/>
                <w:szCs w:val="18"/>
                <w:lang w:val="ro-RO"/>
              </w:rPr>
            </w:pPr>
            <w:r w:rsidRPr="00F841EF">
              <w:rPr>
                <w:bCs/>
                <w:sz w:val="18"/>
                <w:szCs w:val="18"/>
              </w:rPr>
              <w:t>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E61602E" w14:textId="6111186C" w:rsidR="00545399" w:rsidRPr="00F841EF" w:rsidRDefault="00545399" w:rsidP="00545399">
            <w:pPr>
              <w:pStyle w:val="NormalWeb"/>
              <w:spacing w:before="0" w:beforeAutospacing="0" w:after="0" w:afterAutospacing="0"/>
              <w:jc w:val="center"/>
              <w:rPr>
                <w:bCs/>
                <w:sz w:val="18"/>
                <w:szCs w:val="18"/>
                <w:lang w:val="ro-RO"/>
              </w:rPr>
            </w:pPr>
            <w:r w:rsidRPr="00F841EF">
              <w:rPr>
                <w:bCs/>
                <w:sz w:val="18"/>
                <w:szCs w:val="18"/>
              </w:rPr>
              <w:t>1</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8B38407" w14:textId="67E2DFF1" w:rsidR="00545399" w:rsidRPr="00F841EF" w:rsidRDefault="00545399" w:rsidP="00545399">
            <w:pPr>
              <w:pStyle w:val="NormalWeb"/>
              <w:spacing w:before="0" w:beforeAutospacing="0" w:after="0" w:afterAutospacing="0"/>
              <w:jc w:val="center"/>
              <w:rPr>
                <w:bCs/>
                <w:sz w:val="18"/>
                <w:szCs w:val="18"/>
                <w:lang w:val="ro-RO"/>
              </w:rPr>
            </w:pPr>
            <w:r w:rsidRPr="00F841EF">
              <w:rPr>
                <w:bCs/>
                <w:sz w:val="18"/>
                <w:szCs w:val="18"/>
              </w:rPr>
              <w:t>2</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39DCC6AD" w14:textId="05B6124C" w:rsidR="00545399" w:rsidRPr="00F841EF" w:rsidRDefault="00545399" w:rsidP="00545399">
            <w:pPr>
              <w:pStyle w:val="NormalWeb"/>
              <w:spacing w:before="0" w:beforeAutospacing="0" w:after="0" w:afterAutospacing="0"/>
              <w:jc w:val="center"/>
              <w:rPr>
                <w:bCs/>
                <w:sz w:val="18"/>
                <w:szCs w:val="18"/>
                <w:lang w:val="ro-RO"/>
              </w:rPr>
            </w:pPr>
            <w:r w:rsidRPr="00F841EF">
              <w:rPr>
                <w:bCs/>
                <w:sz w:val="18"/>
                <w:szCs w:val="18"/>
              </w:rPr>
              <w:t>3</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5BEB549" w14:textId="34E896BF" w:rsidR="00545399" w:rsidRPr="00F841EF" w:rsidRDefault="00545399" w:rsidP="00545399">
            <w:pPr>
              <w:pStyle w:val="NormalWeb"/>
              <w:spacing w:before="0" w:beforeAutospacing="0" w:after="0" w:afterAutospacing="0"/>
              <w:jc w:val="center"/>
              <w:rPr>
                <w:bCs/>
                <w:sz w:val="18"/>
                <w:szCs w:val="18"/>
                <w:lang w:val="ro-RO"/>
              </w:rPr>
            </w:pPr>
            <w:r w:rsidRPr="00F841EF">
              <w:rPr>
                <w:bCs/>
                <w:sz w:val="18"/>
                <w:szCs w:val="18"/>
              </w:rPr>
              <w:t>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03D9493" w14:textId="59EBEC82" w:rsidR="00545399" w:rsidRPr="00F841EF" w:rsidRDefault="00545399" w:rsidP="00545399">
            <w:pPr>
              <w:pStyle w:val="NormalWeb"/>
              <w:spacing w:before="0" w:beforeAutospacing="0" w:after="0" w:afterAutospacing="0"/>
              <w:jc w:val="center"/>
              <w:rPr>
                <w:bCs/>
                <w:sz w:val="18"/>
                <w:szCs w:val="18"/>
                <w:lang w:val="ro-RO"/>
              </w:rPr>
            </w:pPr>
            <w:r w:rsidRPr="00F841EF">
              <w:rPr>
                <w:bCs/>
                <w:sz w:val="18"/>
                <w:szCs w:val="18"/>
              </w:rPr>
              <w:t>5</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3579AA30" w14:textId="4ADD303C" w:rsidR="00545399" w:rsidRPr="00F841EF" w:rsidRDefault="00545399" w:rsidP="00545399">
            <w:pPr>
              <w:pStyle w:val="NormalWeb"/>
              <w:spacing w:before="0" w:beforeAutospacing="0" w:after="0" w:afterAutospacing="0"/>
              <w:jc w:val="center"/>
              <w:rPr>
                <w:bCs/>
                <w:sz w:val="18"/>
                <w:szCs w:val="18"/>
                <w:lang w:val="ro-RO"/>
              </w:rPr>
            </w:pPr>
            <w:r w:rsidRPr="00F841EF">
              <w:rPr>
                <w:bCs/>
                <w:sz w:val="18"/>
                <w:szCs w:val="18"/>
              </w:rPr>
              <w:t>6</w:t>
            </w:r>
          </w:p>
        </w:tc>
      </w:tr>
      <w:tr w:rsidR="00F841EF" w:rsidRPr="00F841EF" w14:paraId="09F69800" w14:textId="77777777" w:rsidTr="00AC2CC3">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27051B57" w14:textId="79F49776" w:rsidR="009A5A06" w:rsidRPr="00F841EF" w:rsidRDefault="009A5A06" w:rsidP="009A5A06">
            <w:pPr>
              <w:pStyle w:val="NormalWeb"/>
              <w:spacing w:before="0" w:beforeAutospacing="0" w:after="0" w:afterAutospacing="0"/>
              <w:jc w:val="center"/>
              <w:rPr>
                <w:bCs/>
                <w:sz w:val="18"/>
                <w:szCs w:val="18"/>
                <w:lang w:val="ro-RO"/>
              </w:rPr>
            </w:pPr>
            <w:r w:rsidRPr="00F841EF">
              <w:rPr>
                <w:bCs/>
                <w:sz w:val="18"/>
                <w:szCs w:val="18"/>
                <w:lang w:val="ro-RO"/>
              </w:rPr>
              <w:t>SECŢIUNEA I</w:t>
            </w:r>
          </w:p>
        </w:tc>
      </w:tr>
      <w:tr w:rsidR="00F841EF" w:rsidRPr="00F841EF" w14:paraId="183ACEFB" w14:textId="77777777" w:rsidTr="00AC2CC3">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5431DEBD" w14:textId="37637ED5" w:rsidR="009A5A06" w:rsidRPr="00F841EF" w:rsidRDefault="009A5A06" w:rsidP="009A5A06">
            <w:pPr>
              <w:pStyle w:val="NormalWeb"/>
              <w:spacing w:before="0" w:beforeAutospacing="0" w:after="0" w:afterAutospacing="0"/>
              <w:jc w:val="center"/>
              <w:rPr>
                <w:bCs/>
                <w:sz w:val="18"/>
                <w:szCs w:val="18"/>
                <w:lang w:val="ro-RO"/>
              </w:rPr>
            </w:pPr>
            <w:r w:rsidRPr="00F841EF">
              <w:rPr>
                <w:bCs/>
                <w:sz w:val="18"/>
                <w:szCs w:val="18"/>
                <w:lang w:val="ro-RO"/>
              </w:rPr>
              <w:t>BUNURI IMOBILE</w:t>
            </w:r>
          </w:p>
        </w:tc>
      </w:tr>
      <w:tr w:rsidR="00F841EF" w:rsidRPr="00F841EF" w14:paraId="17FEE284" w14:textId="77777777" w:rsidTr="00AC2CC3">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23233041" w14:textId="7F0579AE" w:rsidR="009A5A06" w:rsidRPr="00F841EF" w:rsidRDefault="009A5A06" w:rsidP="009A5A06">
            <w:pPr>
              <w:pStyle w:val="NormalWeb"/>
              <w:spacing w:before="0" w:beforeAutospacing="0" w:after="0" w:afterAutospacing="0"/>
              <w:jc w:val="center"/>
              <w:rPr>
                <w:bCs/>
                <w:sz w:val="18"/>
                <w:szCs w:val="18"/>
                <w:lang w:val="ro-RO"/>
              </w:rPr>
            </w:pPr>
            <w:r w:rsidRPr="00F841EF">
              <w:rPr>
                <w:bCs/>
                <w:sz w:val="18"/>
                <w:szCs w:val="18"/>
                <w:lang w:val="ro-RO"/>
              </w:rPr>
              <w:t>Infrastructura</w:t>
            </w:r>
          </w:p>
        </w:tc>
      </w:tr>
      <w:tr w:rsidR="00F841EF" w:rsidRPr="00F841EF" w14:paraId="24D8F2C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8C4FFFE" w14:textId="6CFA795B" w:rsidR="002F4DEE" w:rsidRPr="00F841EF" w:rsidRDefault="002F4DEE" w:rsidP="002F4DEE">
            <w:pPr>
              <w:pStyle w:val="NormalWeb"/>
              <w:spacing w:before="0" w:beforeAutospacing="0" w:after="0" w:afterAutospacing="0"/>
              <w:jc w:val="center"/>
              <w:rPr>
                <w:bCs/>
                <w:i/>
                <w:iCs/>
                <w:sz w:val="18"/>
                <w:szCs w:val="18"/>
                <w:lang w:val="ro-RO"/>
              </w:rPr>
            </w:pPr>
            <w:r w:rsidRPr="00F841EF">
              <w:rPr>
                <w:bCs/>
                <w:i/>
                <w:iCs/>
                <w:sz w:val="18"/>
                <w:szCs w:val="18"/>
                <w:lang w:val="ro-RO"/>
              </w:rPr>
              <w:t>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89D8014" w14:textId="29A0E359" w:rsidR="002F4DEE" w:rsidRPr="00F841EF" w:rsidRDefault="002F4DEE" w:rsidP="002F4DEE">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C3EA141" w14:textId="77777777" w:rsidR="002F4DEE" w:rsidRPr="00F841EF" w:rsidRDefault="002F4DEE" w:rsidP="002F4DEE">
            <w:pPr>
              <w:pStyle w:val="Titlu2"/>
              <w:jc w:val="left"/>
              <w:rPr>
                <w:b w:val="0"/>
                <w:sz w:val="18"/>
                <w:szCs w:val="18"/>
              </w:rPr>
            </w:pPr>
            <w:r w:rsidRPr="00F841EF">
              <w:rPr>
                <w:b w:val="0"/>
                <w:sz w:val="18"/>
                <w:szCs w:val="18"/>
              </w:rPr>
              <w:t>D.J. 115</w:t>
            </w:r>
          </w:p>
          <w:p w14:paraId="707DC8AA" w14:textId="77777777" w:rsidR="002F4DEE" w:rsidRPr="00F841EF" w:rsidRDefault="002F4DEE" w:rsidP="002F4DEE">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28A9D0F" w14:textId="77777777" w:rsidR="002F4DEE" w:rsidRPr="005A41E5" w:rsidRDefault="002F4DEE" w:rsidP="002F4DEE">
            <w:pPr>
              <w:pStyle w:val="Corptext"/>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Km. 27+200-39+900 L=12,7 km </w:t>
            </w:r>
          </w:p>
          <w:p w14:paraId="2AB81F71" w14:textId="77777777" w:rsidR="002F4DEE" w:rsidRPr="005A41E5" w:rsidRDefault="002F4DEE" w:rsidP="002F4DEE">
            <w:pPr>
              <w:pStyle w:val="NormalWeb"/>
              <w:spacing w:before="0" w:beforeAutospacing="0" w:after="0" w:afterAutospacing="0"/>
              <w:jc w:val="both"/>
              <w:rPr>
                <w:bCs/>
                <w:sz w:val="18"/>
                <w:szCs w:val="18"/>
                <w:lang w:val="ro-RO"/>
              </w:rPr>
            </w:pPr>
            <w:r w:rsidRPr="005A41E5">
              <w:rPr>
                <w:bCs/>
                <w:sz w:val="18"/>
                <w:szCs w:val="18"/>
                <w:lang w:val="ro-RO"/>
              </w:rPr>
              <w:t xml:space="preserve">Limita judeţ Bacău-Scutaru - Gura Văii-Cîmpuri-DJ 205F </w:t>
            </w:r>
          </w:p>
          <w:p w14:paraId="749B0777" w14:textId="77777777" w:rsidR="002F4DEE" w:rsidRPr="005A41E5" w:rsidRDefault="002F4DEE" w:rsidP="002F4DEE">
            <w:pPr>
              <w:pStyle w:val="NormalWeb"/>
              <w:spacing w:before="0" w:beforeAutospacing="0" w:after="0" w:afterAutospacing="0"/>
              <w:jc w:val="both"/>
              <w:rPr>
                <w:bCs/>
                <w:sz w:val="18"/>
                <w:szCs w:val="18"/>
                <w:lang w:val="ro-RO"/>
              </w:rPr>
            </w:pPr>
          </w:p>
          <w:p w14:paraId="7A7A6321"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CÂMPURI</w:t>
            </w:r>
          </w:p>
          <w:p w14:paraId="4439CF6A"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17998 mp, (9165 mp intravilan, 8833 mp extravilan), tarla 0, parcelă 99, număr cadastral 51686;</w:t>
            </w:r>
          </w:p>
          <w:p w14:paraId="78D6FB08"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9409 mp, intravilan, tarla 0, parcelă 99, număr cadastral 51684;</w:t>
            </w:r>
          </w:p>
          <w:p w14:paraId="6A6966D4"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5711 mp, intravilan, tarla 0, parcelă 99, număr cadastral 51685;</w:t>
            </w:r>
          </w:p>
          <w:p w14:paraId="689AB5D8" w14:textId="77777777" w:rsidR="002F4DEE" w:rsidRPr="00F841EF" w:rsidRDefault="002F4DEE" w:rsidP="002F4DEE">
            <w:pPr>
              <w:spacing w:after="0" w:line="240" w:lineRule="auto"/>
              <w:contextualSpacing/>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-suprafață teren 12374 mp, intravilan, tarla 0, parcelă 99, număr cadastral 51687; </w:t>
            </w:r>
          </w:p>
          <w:p w14:paraId="123F0FB7"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52 mp, extravilan, tarla 0, parcelă 2703, număr cadastral 51715;</w:t>
            </w:r>
          </w:p>
          <w:p w14:paraId="184A96B5"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7712 mp, extravilan, tarla 0, parcelă 2953, număr cadastral 51709;</w:t>
            </w:r>
          </w:p>
          <w:p w14:paraId="00844C37"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6849 mp, extravilan, tarla 0, parcelă 2711, număr cadastral 51717;</w:t>
            </w:r>
          </w:p>
          <w:p w14:paraId="6E6C7EC5"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51 mp, extravilan, tarla 0, parcelă 2703, număr cadastral 51705;</w:t>
            </w:r>
          </w:p>
          <w:p w14:paraId="53482C86"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1431 mp, extravilan, tarla 0, parcelă 2703, număr cadastral 51711;</w:t>
            </w:r>
          </w:p>
          <w:p w14:paraId="12E0F7B6"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134 mp,  intravilan, tarla 0, parcelă 99, număr cadastral 51710;</w:t>
            </w:r>
          </w:p>
          <w:p w14:paraId="5B8BAB3A"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39 mp, extravilan, tarla 0, parcelă 2804, număr cadastral 51706;</w:t>
            </w:r>
          </w:p>
          <w:p w14:paraId="1834AD0F"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8696 mp, extravilan, tarla 0, parcelă 2851, număr cadastral 51713;</w:t>
            </w:r>
          </w:p>
          <w:p w14:paraId="37DFDBE3"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68 mp, extravilan, tarla 0, parcelă 27, număr cadastral 51707;</w:t>
            </w:r>
          </w:p>
          <w:p w14:paraId="2203593A"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162 mp , intravilan, tarla 0, parcelă 99, număr cadastral 51714;</w:t>
            </w:r>
          </w:p>
          <w:p w14:paraId="7582BDAA"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262 mp, extravilan, tarla 0, parcelă 1666, număr cadastral 51712;</w:t>
            </w:r>
          </w:p>
          <w:p w14:paraId="33B31A6B"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p>
          <w:p w14:paraId="790957DB"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lastRenderedPageBreak/>
              <w:t>UAT SOVEJA</w:t>
            </w:r>
          </w:p>
          <w:p w14:paraId="767C565B"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567 mp, extravilan, tarla 0, parcelă 2703, număr cadastral 51935;</w:t>
            </w:r>
          </w:p>
          <w:p w14:paraId="1B09CD2F"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851 mp, extravilan, tarla 0, parcelă 110, număr cadastral 51930;</w:t>
            </w:r>
          </w:p>
          <w:p w14:paraId="62113BBF"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1641 mp, extravilan, tarla 0, parcelă 108, număr cadastral 51924;</w:t>
            </w:r>
          </w:p>
          <w:p w14:paraId="4A2DE6A7"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63 mp, extravilan, tarla 0, parcelă 27, număr cadastral 51931;</w:t>
            </w:r>
          </w:p>
          <w:p w14:paraId="5DF66D75"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81 mp, extravilan, tarla 0, parcelă 10, număr cadastral 51934;</w:t>
            </w:r>
          </w:p>
          <w:p w14:paraId="51D204B5"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7096 mp, extravilan, tarla 0, parcelă 15, număr cadastral 51933;</w:t>
            </w:r>
          </w:p>
          <w:p w14:paraId="010B807B"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101 mp, extravilan, tarla 0, parcelă 27/1, număr cadastral 51926;</w:t>
            </w:r>
          </w:p>
          <w:p w14:paraId="314C914D"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11309 mp, extravilan, tarla 0, parcelă 26,3,15,1, număr cadastral 51932;</w:t>
            </w:r>
          </w:p>
          <w:p w14:paraId="616F0DAA"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63 mp, extravilan, tarla 0, parcelă 60, număr cadastral 51923;</w:t>
            </w:r>
          </w:p>
          <w:p w14:paraId="7C6C1E2A"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958 mp, extravilan, tarla 0, parcelă 13, număr cadastral 51925;</w:t>
            </w:r>
          </w:p>
          <w:p w14:paraId="5ACE2CE3"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766 mp, extravilan, tarla 0, parcelă 15/1, număr cadastral 51929;</w:t>
            </w:r>
          </w:p>
          <w:p w14:paraId="329CF594" w14:textId="77777777" w:rsidR="002F4DEE" w:rsidRPr="00F841EF" w:rsidRDefault="002F4DEE" w:rsidP="002F4DE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95 mp, extravilan, tarla 0, parcelă 27/1, număr cadastral 51928;</w:t>
            </w:r>
          </w:p>
          <w:p w14:paraId="76F38540" w14:textId="4A8604EF" w:rsidR="002F4DEE" w:rsidRPr="00F841EF" w:rsidRDefault="002F4DEE" w:rsidP="002F4DEE">
            <w:pPr>
              <w:pStyle w:val="NormalWeb"/>
              <w:spacing w:before="0" w:beforeAutospacing="0" w:after="0" w:afterAutospacing="0"/>
              <w:rPr>
                <w:bCs/>
                <w:i/>
                <w:iCs/>
                <w:sz w:val="18"/>
                <w:szCs w:val="18"/>
                <w:lang w:val="ro-RO"/>
              </w:rPr>
            </w:pPr>
            <w:r w:rsidRPr="00F841EF">
              <w:rPr>
                <w:bCs/>
                <w:sz w:val="18"/>
                <w:szCs w:val="18"/>
                <w:lang w:val="ro-RO" w:eastAsia="ro-RO"/>
              </w:rPr>
              <w:t>-suprafață teren 69 mp, extravilan, tarla 0, parcelă 2703, număr cadastral 51927;</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49678EF" w14:textId="77777777" w:rsidR="002F4DEE" w:rsidRPr="005A41E5" w:rsidRDefault="002F4DEE" w:rsidP="002F4DEE">
            <w:pPr>
              <w:jc w:val="center"/>
              <w:rPr>
                <w:rFonts w:ascii="Times New Roman" w:hAnsi="Times New Roman" w:cs="Times New Roman"/>
                <w:bCs/>
                <w:sz w:val="18"/>
                <w:szCs w:val="18"/>
                <w:lang w:val="it-IT"/>
              </w:rPr>
            </w:pPr>
          </w:p>
          <w:p w14:paraId="349D6D46" w14:textId="3BAA24B1" w:rsidR="002F4DEE" w:rsidRPr="00F841EF" w:rsidRDefault="002F4DEE" w:rsidP="002F4DEE">
            <w:pPr>
              <w:pStyle w:val="NormalWeb"/>
              <w:spacing w:before="0" w:beforeAutospacing="0" w:after="0" w:afterAutospacing="0"/>
              <w:jc w:val="center"/>
              <w:rPr>
                <w:bCs/>
                <w:i/>
                <w:iCs/>
                <w:sz w:val="18"/>
                <w:szCs w:val="18"/>
                <w:lang w:val="ro-RO"/>
              </w:rPr>
            </w:pPr>
            <w:r w:rsidRPr="00F841EF">
              <w:rPr>
                <w:bCs/>
                <w:sz w:val="18"/>
                <w:szCs w:val="18"/>
              </w:rPr>
              <w:t>1968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28AF216" w14:textId="77777777" w:rsidR="002F4DEE" w:rsidRPr="00F841EF" w:rsidRDefault="002F4DEE" w:rsidP="002F4DEE">
            <w:pPr>
              <w:pStyle w:val="NormalWeb"/>
              <w:spacing w:before="0" w:beforeAutospacing="0" w:after="0" w:afterAutospacing="0"/>
              <w:jc w:val="center"/>
              <w:rPr>
                <w:bCs/>
                <w:sz w:val="18"/>
                <w:szCs w:val="18"/>
              </w:rPr>
            </w:pPr>
          </w:p>
          <w:p w14:paraId="477607D0" w14:textId="77777777" w:rsidR="002F4DEE" w:rsidRPr="00F841EF" w:rsidRDefault="002F4DEE" w:rsidP="002F4DEE">
            <w:pPr>
              <w:pStyle w:val="NormalWeb"/>
              <w:spacing w:before="0" w:beforeAutospacing="0" w:after="0" w:afterAutospacing="0"/>
              <w:jc w:val="center"/>
              <w:rPr>
                <w:bCs/>
                <w:sz w:val="18"/>
                <w:szCs w:val="18"/>
              </w:rPr>
            </w:pPr>
          </w:p>
          <w:p w14:paraId="27C8987B" w14:textId="3677A25C" w:rsidR="002F4DEE" w:rsidRPr="00F841EF" w:rsidRDefault="00E333A3" w:rsidP="002F4DEE">
            <w:pPr>
              <w:pStyle w:val="NormalWeb"/>
              <w:spacing w:before="0" w:beforeAutospacing="0" w:after="0" w:afterAutospacing="0"/>
              <w:jc w:val="center"/>
              <w:rPr>
                <w:bCs/>
                <w:sz w:val="18"/>
                <w:szCs w:val="18"/>
                <w:lang w:val="ro-RO"/>
              </w:rPr>
            </w:pPr>
            <w:r w:rsidRPr="00F841EF">
              <w:rPr>
                <w:sz w:val="18"/>
                <w:szCs w:val="18"/>
              </w:rPr>
              <w:t>7942,880</w:t>
            </w:r>
            <w:r w:rsidRPr="00F841EF">
              <w:rPr>
                <w:bCs/>
                <w:sz w:val="18"/>
                <w:szCs w:val="18"/>
                <w:lang w:val="ro-RO"/>
              </w:rPr>
              <w:t xml:space="preserve">  </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7CB3F9CF" w14:textId="77777777" w:rsidR="002F4DEE" w:rsidRPr="005A41E5" w:rsidRDefault="002F4DEE" w:rsidP="002F4DEE">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1F836D11" w14:textId="77777777" w:rsidR="002F4DEE" w:rsidRPr="00F841EF" w:rsidRDefault="002F4DEE" w:rsidP="002F4DEE">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 </w:t>
            </w:r>
            <w:r w:rsidRPr="005A41E5">
              <w:rPr>
                <w:rFonts w:ascii="Times New Roman" w:hAnsi="Times New Roman" w:cs="Times New Roman"/>
                <w:bCs/>
                <w:sz w:val="18"/>
                <w:szCs w:val="18"/>
                <w:lang w:val="it-IT"/>
              </w:rPr>
              <w:t xml:space="preserve">Nr carte funciară: </w:t>
            </w:r>
            <w:r w:rsidRPr="00F841EF">
              <w:rPr>
                <w:rFonts w:ascii="Times New Roman" w:eastAsia="Times New Roman" w:hAnsi="Times New Roman" w:cs="Times New Roman"/>
                <w:bCs/>
                <w:sz w:val="18"/>
                <w:szCs w:val="18"/>
                <w:lang w:val="ro-RO" w:eastAsia="ro-RO"/>
              </w:rPr>
              <w:t>51686; 51684; 51685; 51687; 51715; 51709; 51717; 51705; 51711; 51710; 51706; 51713; 51707; 51714; 51712 UAT Câmpuri</w:t>
            </w:r>
            <w:r w:rsidRPr="00F841EF">
              <w:rPr>
                <w:rFonts w:ascii="Times New Roman" w:hAnsi="Times New Roman" w:cs="Times New Roman"/>
                <w:bCs/>
                <w:sz w:val="18"/>
                <w:szCs w:val="18"/>
                <w:lang w:val="ro-RO"/>
              </w:rPr>
              <w:t xml:space="preserve">; </w:t>
            </w:r>
          </w:p>
          <w:p w14:paraId="0FFBEA30" w14:textId="77777777" w:rsidR="002F4DEE" w:rsidRPr="00F841EF" w:rsidRDefault="002F4DEE" w:rsidP="002F4DEE">
            <w:pPr>
              <w:spacing w:after="0"/>
              <w:rPr>
                <w:rFonts w:ascii="Times New Roman" w:eastAsia="Times New Roman" w:hAnsi="Times New Roman" w:cs="Times New Roman"/>
                <w:bCs/>
                <w:sz w:val="18"/>
                <w:szCs w:val="18"/>
                <w:lang w:val="ro-RO" w:eastAsia="ro-RO"/>
              </w:rPr>
            </w:pPr>
          </w:p>
          <w:p w14:paraId="4E53F214" w14:textId="77777777" w:rsidR="002F4DEE" w:rsidRPr="00F841EF" w:rsidRDefault="002F4DEE" w:rsidP="002F4DEE">
            <w:pPr>
              <w:spacing w:after="0"/>
              <w:rPr>
                <w:rFonts w:ascii="Times New Roman" w:hAnsi="Times New Roman" w:cs="Times New Roman"/>
                <w:bCs/>
                <w:sz w:val="18"/>
                <w:szCs w:val="18"/>
                <w:lang w:val="ro-RO"/>
              </w:rPr>
            </w:pPr>
            <w:r w:rsidRPr="00F841EF">
              <w:rPr>
                <w:rFonts w:ascii="Times New Roman" w:hAnsi="Times New Roman" w:cs="Times New Roman"/>
                <w:bCs/>
                <w:sz w:val="18"/>
                <w:szCs w:val="18"/>
              </w:rPr>
              <w:t xml:space="preserve">Nr carte funciară: </w:t>
            </w:r>
            <w:r w:rsidRPr="00F841EF">
              <w:rPr>
                <w:rFonts w:ascii="Times New Roman" w:eastAsia="Times New Roman" w:hAnsi="Times New Roman" w:cs="Times New Roman"/>
                <w:bCs/>
                <w:sz w:val="18"/>
                <w:szCs w:val="18"/>
                <w:lang w:val="ro-RO" w:eastAsia="ro-RO"/>
              </w:rPr>
              <w:t>51935; 51930; 51924; 51931; 51934;51933; 51926;51932; 51923; 51925; 51929; 51928; 51927; UAT Soveja</w:t>
            </w:r>
          </w:p>
          <w:p w14:paraId="057ABD6A" w14:textId="77777777" w:rsidR="002F4DEE" w:rsidRPr="00F841EF" w:rsidRDefault="002F4DEE" w:rsidP="002F4DEE">
            <w:pPr>
              <w:jc w:val="both"/>
              <w:rPr>
                <w:rFonts w:ascii="Times New Roman" w:hAnsi="Times New Roman" w:cs="Times New Roman"/>
                <w:bCs/>
                <w:sz w:val="18"/>
                <w:szCs w:val="18"/>
              </w:rPr>
            </w:pPr>
          </w:p>
          <w:p w14:paraId="3594B462" w14:textId="77777777" w:rsidR="002F4DEE" w:rsidRPr="00F841EF" w:rsidRDefault="002F4DEE" w:rsidP="002F4DEE">
            <w:pPr>
              <w:pStyle w:val="NormalWeb"/>
              <w:spacing w:before="0" w:beforeAutospacing="0" w:after="0" w:afterAutospacing="0"/>
              <w:rPr>
                <w:bCs/>
                <w:i/>
                <w:iCs/>
                <w:sz w:val="18"/>
                <w:szCs w:val="18"/>
                <w:lang w:val="ro-RO"/>
              </w:rPr>
            </w:pPr>
          </w:p>
        </w:tc>
      </w:tr>
      <w:tr w:rsidR="00F841EF" w:rsidRPr="00F841EF" w14:paraId="457A0428"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1E5F08B" w14:textId="08064D40" w:rsidR="001F2BCE" w:rsidRPr="00F841EF" w:rsidRDefault="001F2BCE" w:rsidP="001F2BCE">
            <w:pPr>
              <w:pStyle w:val="NormalWeb"/>
              <w:spacing w:before="0" w:beforeAutospacing="0" w:after="0" w:afterAutospacing="0"/>
              <w:jc w:val="center"/>
              <w:rPr>
                <w:bCs/>
                <w:i/>
                <w:iCs/>
                <w:sz w:val="18"/>
                <w:szCs w:val="18"/>
                <w:lang w:val="ro-RO"/>
              </w:rPr>
            </w:pPr>
            <w:r w:rsidRPr="00F841EF">
              <w:rPr>
                <w:bCs/>
                <w:i/>
                <w:iCs/>
                <w:sz w:val="18"/>
                <w:szCs w:val="18"/>
                <w:lang w:val="ro-RO"/>
              </w:rPr>
              <w:t>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D49C5D5" w14:textId="28062860" w:rsidR="001F2BCE" w:rsidRPr="00F841EF" w:rsidRDefault="001F2BCE" w:rsidP="001F2BCE">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F47A21A" w14:textId="77777777" w:rsidR="001F2BCE" w:rsidRPr="00F841EF" w:rsidRDefault="001F2BCE" w:rsidP="001F2BCE">
            <w:pPr>
              <w:keepNext/>
              <w:spacing w:after="0" w:line="240" w:lineRule="auto"/>
              <w:outlineLvl w:val="1"/>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D.J. 119A</w:t>
            </w:r>
          </w:p>
          <w:p w14:paraId="52325A26" w14:textId="77777777" w:rsidR="001F2BCE" w:rsidRPr="00F841EF" w:rsidRDefault="001F2BCE" w:rsidP="001F2BCE">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5DF0213" w14:textId="77777777" w:rsidR="001F2BCE" w:rsidRPr="00F841EF" w:rsidRDefault="001F2BCE" w:rsidP="001F2BCE">
            <w:pPr>
              <w:keepNext/>
              <w:spacing w:after="0" w:line="240" w:lineRule="auto"/>
              <w:outlineLvl w:val="2"/>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Km. 21+400-24+400</w:t>
            </w:r>
          </w:p>
          <w:p w14:paraId="775F4D7E" w14:textId="77777777" w:rsidR="001F2BCE" w:rsidRPr="005A41E5" w:rsidRDefault="001F2BCE" w:rsidP="001F2BCE">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L=3,0 Km</w:t>
            </w:r>
          </w:p>
          <w:p w14:paraId="1E2CDCA0" w14:textId="77777777" w:rsidR="001F2BCE" w:rsidRPr="005A41E5" w:rsidRDefault="001F2BCE" w:rsidP="001F2BCE">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Limita judeţ Bacău-Costişa Lespezi-DN11A</w:t>
            </w:r>
          </w:p>
          <w:p w14:paraId="3A18B7B9" w14:textId="77777777" w:rsidR="001F2BCE" w:rsidRPr="005A41E5" w:rsidRDefault="001F2BCE" w:rsidP="001F2BCE">
            <w:pPr>
              <w:spacing w:after="0" w:line="240" w:lineRule="auto"/>
              <w:rPr>
                <w:rFonts w:ascii="Times New Roman" w:eastAsia="Times New Roman" w:hAnsi="Times New Roman" w:cs="Times New Roman"/>
                <w:bCs/>
                <w:sz w:val="18"/>
                <w:szCs w:val="18"/>
                <w:lang w:val="it-IT" w:eastAsia="en-GB"/>
              </w:rPr>
            </w:pPr>
          </w:p>
          <w:p w14:paraId="614D06A0" w14:textId="77777777" w:rsidR="001F2BCE" w:rsidRPr="005A41E5" w:rsidRDefault="001F2BCE" w:rsidP="001F2BCE">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HOMOCEA</w:t>
            </w:r>
          </w:p>
          <w:p w14:paraId="630420D5" w14:textId="77777777" w:rsidR="001F2BCE" w:rsidRPr="005A41E5" w:rsidRDefault="001F2BCE" w:rsidP="001F2BCE">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1791 mp, intravilan, tarla 0, parcela 373, număr cadastral 53415;</w:t>
            </w:r>
          </w:p>
          <w:p w14:paraId="306C7D1F" w14:textId="14155411" w:rsidR="001F2BCE" w:rsidRPr="005A41E5" w:rsidRDefault="001F2BCE" w:rsidP="001F2BCE">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266 mp, tarla 0, parcela 373, număr cadastral 53416,</w:t>
            </w:r>
            <w:r w:rsidR="00CB33AF" w:rsidRPr="005A41E5">
              <w:rPr>
                <w:rFonts w:ascii="Times New Roman" w:eastAsia="Times New Roman" w:hAnsi="Times New Roman" w:cs="Times New Roman"/>
                <w:bCs/>
                <w:sz w:val="18"/>
                <w:szCs w:val="18"/>
                <w:lang w:val="it-IT" w:eastAsia="en-GB"/>
              </w:rPr>
              <w:t xml:space="preserve"> </w:t>
            </w:r>
            <w:r w:rsidRPr="005A41E5">
              <w:rPr>
                <w:rFonts w:ascii="Times New Roman" w:eastAsia="Times New Roman" w:hAnsi="Times New Roman" w:cs="Times New Roman"/>
                <w:bCs/>
                <w:sz w:val="18"/>
                <w:szCs w:val="18"/>
                <w:lang w:val="it-IT" w:eastAsia="en-GB"/>
              </w:rPr>
              <w:t>suprafață construită la sol 266 mp, pod peste Pârâul Polocin la Lespezi, număr cadastral 53416-C1;</w:t>
            </w:r>
          </w:p>
          <w:p w14:paraId="4F604CC3" w14:textId="4D08DDC3" w:rsidR="001F2BCE" w:rsidRPr="00F841EF" w:rsidRDefault="001F2BCE" w:rsidP="001F2BCE">
            <w:pPr>
              <w:pStyle w:val="NormalWeb"/>
              <w:spacing w:before="0" w:beforeAutospacing="0" w:after="0" w:afterAutospacing="0"/>
              <w:rPr>
                <w:bCs/>
                <w:i/>
                <w:iCs/>
                <w:sz w:val="18"/>
                <w:szCs w:val="18"/>
                <w:lang w:val="ro-RO"/>
              </w:rPr>
            </w:pPr>
            <w:r w:rsidRPr="005A41E5">
              <w:rPr>
                <w:bCs/>
                <w:sz w:val="18"/>
                <w:szCs w:val="18"/>
                <w:lang w:val="it-IT"/>
              </w:rPr>
              <w:t>-suprafață teren 45095 mp (3393 mp extravilan, tarla 0, parcelă 13; 10893 mp intravilan, tarla 0, parcel 128; 19839 mp extravilan, tarla 0, parcelă 110,216,134; 10970 mp intravilan, tarla 0, parcel</w:t>
            </w:r>
            <w:r w:rsidRPr="00F841EF">
              <w:rPr>
                <w:bCs/>
                <w:sz w:val="18"/>
                <w:szCs w:val="18"/>
                <w:lang w:val="ro-RO"/>
              </w:rPr>
              <w:t>ă</w:t>
            </w:r>
            <w:r w:rsidRPr="005A41E5">
              <w:rPr>
                <w:bCs/>
                <w:sz w:val="18"/>
                <w:szCs w:val="18"/>
                <w:lang w:val="it-IT"/>
              </w:rPr>
              <w:t xml:space="preserve"> 373), număr cadastral 53417;</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09EE661" w14:textId="77777777" w:rsidR="001F2BCE" w:rsidRPr="005A41E5" w:rsidRDefault="001F2BCE" w:rsidP="001F2BCE">
            <w:pPr>
              <w:spacing w:after="0"/>
              <w:jc w:val="center"/>
              <w:rPr>
                <w:rFonts w:ascii="Times New Roman" w:hAnsi="Times New Roman" w:cs="Times New Roman"/>
                <w:bCs/>
                <w:sz w:val="18"/>
                <w:szCs w:val="18"/>
                <w:lang w:val="it-IT"/>
              </w:rPr>
            </w:pPr>
          </w:p>
          <w:p w14:paraId="555D6BB2" w14:textId="0AF8D821" w:rsidR="001F2BCE" w:rsidRPr="00F841EF" w:rsidRDefault="001F2BCE" w:rsidP="001F2BCE">
            <w:pPr>
              <w:pStyle w:val="NormalWeb"/>
              <w:spacing w:before="0" w:beforeAutospacing="0" w:after="0" w:afterAutospacing="0"/>
              <w:jc w:val="center"/>
              <w:rPr>
                <w:bCs/>
                <w:i/>
                <w:iCs/>
                <w:sz w:val="18"/>
                <w:szCs w:val="18"/>
                <w:lang w:val="ro-RO"/>
              </w:rPr>
            </w:pPr>
            <w:r w:rsidRPr="00F841EF">
              <w:rPr>
                <w:bCs/>
                <w:sz w:val="18"/>
                <w:szCs w:val="18"/>
              </w:rPr>
              <w:t>1978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2F125BB" w14:textId="77777777" w:rsidR="001F2BCE" w:rsidRPr="00F841EF" w:rsidRDefault="001F2BCE" w:rsidP="001F2BCE">
            <w:pPr>
              <w:spacing w:after="0" w:line="240" w:lineRule="auto"/>
              <w:jc w:val="center"/>
              <w:rPr>
                <w:rFonts w:ascii="Times New Roman" w:eastAsia="Times New Roman" w:hAnsi="Times New Roman" w:cs="Times New Roman"/>
                <w:bCs/>
                <w:sz w:val="18"/>
                <w:szCs w:val="18"/>
                <w:lang w:eastAsia="en-GB"/>
              </w:rPr>
            </w:pPr>
          </w:p>
          <w:p w14:paraId="58416920" w14:textId="77777777" w:rsidR="001F2BCE" w:rsidRPr="00F841EF" w:rsidRDefault="001F2BCE" w:rsidP="001F2BCE">
            <w:pPr>
              <w:spacing w:after="0" w:line="240" w:lineRule="auto"/>
              <w:jc w:val="center"/>
              <w:rPr>
                <w:rFonts w:ascii="Times New Roman" w:eastAsia="Times New Roman" w:hAnsi="Times New Roman" w:cs="Times New Roman"/>
                <w:bCs/>
                <w:sz w:val="18"/>
                <w:szCs w:val="18"/>
                <w:lang w:eastAsia="en-GB"/>
              </w:rPr>
            </w:pPr>
          </w:p>
          <w:p w14:paraId="363A8EEF" w14:textId="23468C28" w:rsidR="001F2BCE" w:rsidRPr="00F841EF" w:rsidRDefault="007731E4" w:rsidP="001F2BCE">
            <w:pPr>
              <w:pStyle w:val="NormalWeb"/>
              <w:spacing w:before="0" w:beforeAutospacing="0" w:after="0" w:afterAutospacing="0"/>
              <w:jc w:val="center"/>
              <w:rPr>
                <w:bCs/>
                <w:i/>
                <w:iCs/>
                <w:sz w:val="18"/>
                <w:szCs w:val="18"/>
                <w:lang w:val="ro-RO"/>
              </w:rPr>
            </w:pPr>
            <w:r w:rsidRPr="00F841EF">
              <w:rPr>
                <w:bCs/>
                <w:sz w:val="18"/>
                <w:szCs w:val="18"/>
              </w:rPr>
              <w:t>2025,58626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768DFC4" w14:textId="77777777" w:rsidR="001F2BCE" w:rsidRPr="005A41E5" w:rsidRDefault="001F2BCE" w:rsidP="001F2BCE">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 xml:space="preserve">Domeniul public al judeţului Vrancea potrivit  Hotărârii Consiliului Județean Vrancea nr. 19 din 25 ianuarie 2022, Hotărârii Consiliului Județean nr. 3/2010, Hotărârea Guvernului nr. 630/2010 şi Anexei nr. 2 la Hotărârea Guvernului nr. 540/2000.  </w:t>
            </w:r>
          </w:p>
          <w:p w14:paraId="74DFB6F0" w14:textId="2D5D30A8" w:rsidR="001F2BCE" w:rsidRPr="00F841EF" w:rsidRDefault="001F2BCE" w:rsidP="001F2BCE">
            <w:pPr>
              <w:pStyle w:val="NormalWeb"/>
              <w:spacing w:before="0" w:beforeAutospacing="0" w:after="0" w:afterAutospacing="0"/>
              <w:rPr>
                <w:bCs/>
                <w:i/>
                <w:iCs/>
                <w:sz w:val="18"/>
                <w:szCs w:val="18"/>
                <w:lang w:val="ro-RO"/>
              </w:rPr>
            </w:pPr>
            <w:r w:rsidRPr="00F841EF">
              <w:rPr>
                <w:bCs/>
                <w:sz w:val="18"/>
                <w:szCs w:val="18"/>
              </w:rPr>
              <w:t>Nr. carte funciară: 53415; 53416; 53417 UAT Homocea</w:t>
            </w:r>
          </w:p>
        </w:tc>
      </w:tr>
      <w:tr w:rsidR="00F841EF" w:rsidRPr="00F841EF" w14:paraId="1D73EBC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A14DBA9" w14:textId="4FC48D8B" w:rsidR="004F7B28" w:rsidRPr="00F841EF" w:rsidRDefault="004F7B28" w:rsidP="004F7B28">
            <w:pPr>
              <w:pStyle w:val="NormalWeb"/>
              <w:spacing w:before="0" w:beforeAutospacing="0" w:after="0" w:afterAutospacing="0"/>
              <w:jc w:val="center"/>
              <w:rPr>
                <w:bCs/>
                <w:i/>
                <w:iCs/>
                <w:sz w:val="18"/>
                <w:szCs w:val="18"/>
                <w:lang w:val="ro-RO"/>
              </w:rPr>
            </w:pPr>
            <w:r w:rsidRPr="00F841EF">
              <w:rPr>
                <w:bCs/>
                <w:sz w:val="18"/>
                <w:szCs w:val="18"/>
                <w:lang w:val="ro-RO"/>
              </w:rPr>
              <w:t>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D3BCB5F" w14:textId="66959FE9" w:rsidR="004F7B28" w:rsidRPr="00F841EF" w:rsidRDefault="004F7B28" w:rsidP="004F7B28">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524AD66" w14:textId="77777777" w:rsidR="004F7B28" w:rsidRPr="00F841EF" w:rsidRDefault="004F7B28" w:rsidP="004F7B28">
            <w:pPr>
              <w:rPr>
                <w:rFonts w:ascii="Times New Roman" w:hAnsi="Times New Roman" w:cs="Times New Roman"/>
                <w:bCs/>
                <w:sz w:val="18"/>
                <w:szCs w:val="18"/>
                <w:u w:val="single"/>
              </w:rPr>
            </w:pPr>
            <w:r w:rsidRPr="00F841EF">
              <w:rPr>
                <w:rFonts w:ascii="Times New Roman" w:hAnsi="Times New Roman" w:cs="Times New Roman"/>
                <w:bCs/>
                <w:sz w:val="18"/>
                <w:szCs w:val="18"/>
                <w:u w:val="single"/>
              </w:rPr>
              <w:t>D.J. 119C</w:t>
            </w:r>
          </w:p>
          <w:p w14:paraId="740A11C4" w14:textId="77777777" w:rsidR="004F7B28" w:rsidRPr="00F841EF" w:rsidRDefault="004F7B28" w:rsidP="004F7B28">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03AC5E8" w14:textId="77777777" w:rsidR="004F7B28" w:rsidRPr="00F841EF" w:rsidRDefault="004F7B28" w:rsidP="004F7B28">
            <w:pPr>
              <w:pStyle w:val="Titlu3"/>
              <w:jc w:val="left"/>
              <w:rPr>
                <w:bCs/>
                <w:sz w:val="18"/>
                <w:szCs w:val="18"/>
              </w:rPr>
            </w:pPr>
            <w:r w:rsidRPr="00F841EF">
              <w:rPr>
                <w:bCs/>
                <w:sz w:val="18"/>
                <w:szCs w:val="18"/>
              </w:rPr>
              <w:t xml:space="preserve"> Km. 4+500-24+500</w:t>
            </w:r>
          </w:p>
          <w:p w14:paraId="49C7479F" w14:textId="77777777" w:rsidR="004F7B28" w:rsidRPr="005A41E5" w:rsidRDefault="004F7B28" w:rsidP="004F7B28">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 L=20,0 Km</w:t>
            </w:r>
          </w:p>
          <w:p w14:paraId="7D137FA4" w14:textId="77777777" w:rsidR="004F7B28" w:rsidRPr="005A41E5" w:rsidRDefault="004F7B28" w:rsidP="004F7B28">
            <w:pPr>
              <w:pStyle w:val="NormalWeb"/>
              <w:spacing w:before="0" w:beforeAutospacing="0" w:after="0" w:afterAutospacing="0"/>
              <w:rPr>
                <w:bCs/>
                <w:sz w:val="18"/>
                <w:szCs w:val="18"/>
                <w:lang w:val="ro-RO"/>
              </w:rPr>
            </w:pPr>
            <w:r w:rsidRPr="005A41E5">
              <w:rPr>
                <w:bCs/>
                <w:sz w:val="18"/>
                <w:szCs w:val="18"/>
                <w:lang w:val="ro-RO"/>
              </w:rPr>
              <w:lastRenderedPageBreak/>
              <w:t xml:space="preserve"> DN2(km.224+100)-Rugineşti-Angheleşti-Limita judeţ Bacău</w:t>
            </w:r>
          </w:p>
          <w:p w14:paraId="7014B175" w14:textId="77777777" w:rsidR="004F7B28" w:rsidRPr="005A41E5" w:rsidRDefault="004F7B28" w:rsidP="004F7B28">
            <w:pPr>
              <w:pStyle w:val="NormalWeb"/>
              <w:spacing w:before="0" w:beforeAutospacing="0" w:after="0" w:afterAutospacing="0"/>
              <w:rPr>
                <w:bCs/>
                <w:sz w:val="18"/>
                <w:szCs w:val="18"/>
                <w:lang w:val="ro-RO"/>
              </w:rPr>
            </w:pPr>
          </w:p>
          <w:p w14:paraId="64E8D182"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RUGINEȘTI</w:t>
            </w:r>
          </w:p>
          <w:p w14:paraId="52BA59BE"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12194 mp intravilan, tarla 0, parcelă 1542, număr cadastral 55327;</w:t>
            </w:r>
          </w:p>
          <w:p w14:paraId="5211AEFB"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56002 mp (5459 mp intravilan, 50543 mp extravilan) tarla 0, parcelă 925 număr cadastral 55292;</w:t>
            </w:r>
          </w:p>
          <w:p w14:paraId="0B72AEAD"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57341 mp (2046 mp extravilan tarla 0, parcela 2110,  teren intravilan 16.822 mp - tarla 0, parcelă 2110; teren  intravilan 13.499 mp tarla 0, parcelă 1741; teren  intravilan 24.974 mp - tarla 0, parcelă 947, număr cadastral 55312;</w:t>
            </w:r>
          </w:p>
          <w:p w14:paraId="49A3CE02"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315 mp, extravilan, tarla 0, parcelă 2110, număr cadastral 55307;</w:t>
            </w:r>
          </w:p>
          <w:p w14:paraId="2C22EE2E"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250 mp, intravilan, tarla 0, parcelă 2110, număr cadastral 55309;</w:t>
            </w:r>
          </w:p>
          <w:p w14:paraId="5318312D"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352 mp, intravilan, tarla 0, parcela 773, număr cadastral 55306;</w:t>
            </w:r>
          </w:p>
          <w:p w14:paraId="62237CB6"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22475 mp (21980 mp intravilan, 495 mp extravilan – tarla 0, parcelă 2110), număr cadastral 55321;</w:t>
            </w:r>
          </w:p>
          <w:p w14:paraId="06744B81"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31 mp intravilan, tarla 0, parcelă 773 mp, număr cadastral 55313;</w:t>
            </w:r>
          </w:p>
          <w:p w14:paraId="3681513B"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2635 mp  intravilan ( 2099 mp tarla 0, parcelă 773, 536 mp tarla 0, parcelă 1542), număr cadastral 55310;</w:t>
            </w:r>
          </w:p>
          <w:p w14:paraId="1A161535"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5383 mp ( teren intravilan 2547 mp, tarla 0, parcela 1542, teren  extravilan 2836 mp, tarla 0, parcelă 1542, număr cadastral 55308;</w:t>
            </w:r>
          </w:p>
          <w:p w14:paraId="5C3864C0"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3380 mp intravilan, tarla 0, parcelă 1542, număr cadastral 55320;</w:t>
            </w:r>
          </w:p>
          <w:p w14:paraId="7A7DF310"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5241 mp intravilan, tarla 0, parcelă 1542, număr cadastral 55311;</w:t>
            </w:r>
          </w:p>
          <w:p w14:paraId="4CE29A6F"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19 mp, extravilan, tarla 0, parcelă 1542, număr cadastral 55315;</w:t>
            </w:r>
          </w:p>
          <w:p w14:paraId="2C4B6446"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27 mp, intravilan, tarla 0, parcelă 1542, număr cadastral 55314;</w:t>
            </w:r>
          </w:p>
          <w:p w14:paraId="6352A400"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31 mp, intravilan, tarla 0, parcelă 1542, număr cadastral 55318;</w:t>
            </w:r>
          </w:p>
          <w:p w14:paraId="746A7448"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55 mp, intravilan, tarla 0, parcelă 1542, număr cadastral 55322;</w:t>
            </w:r>
          </w:p>
          <w:p w14:paraId="32FBD7A8"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75 mp, intravilan, tarla 0, parcelă 1542, număr cadastral 55316;</w:t>
            </w:r>
          </w:p>
          <w:p w14:paraId="028D1849"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7969 mp, intravilan, tarla 0, parcelă 773, număr cadastral 55317;</w:t>
            </w:r>
          </w:p>
          <w:p w14:paraId="79E94A3C" w14:textId="77777777" w:rsidR="004F7B28" w:rsidRPr="00F841EF" w:rsidRDefault="004F7B28" w:rsidP="004F7B2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17700 mp, intravilan, tarla 0, parcelă 1542, număr cadastral 55323;</w:t>
            </w:r>
          </w:p>
          <w:p w14:paraId="5630A546" w14:textId="05D1D5F7" w:rsidR="004F7B28" w:rsidRPr="00F841EF" w:rsidRDefault="004F7B28" w:rsidP="004F7B28">
            <w:pPr>
              <w:pStyle w:val="NormalWeb"/>
              <w:spacing w:before="0" w:beforeAutospacing="0" w:after="0" w:afterAutospacing="0"/>
              <w:rPr>
                <w:bCs/>
                <w:i/>
                <w:iCs/>
                <w:sz w:val="18"/>
                <w:szCs w:val="18"/>
                <w:lang w:val="ro-RO"/>
              </w:rPr>
            </w:pPr>
            <w:r w:rsidRPr="00F841EF">
              <w:rPr>
                <w:bCs/>
                <w:sz w:val="18"/>
                <w:szCs w:val="18"/>
                <w:lang w:val="ro-RO" w:eastAsia="ro-RO"/>
              </w:rPr>
              <w:lastRenderedPageBreak/>
              <w:t>-suprafață teren 32209 mp, intravilan, tarla 0, parcelă 773, număr cadastral 55319;</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49477D2" w14:textId="77777777" w:rsidR="004F7B28" w:rsidRPr="005A41E5" w:rsidRDefault="004F7B28" w:rsidP="004F7B28">
            <w:pPr>
              <w:jc w:val="center"/>
              <w:rPr>
                <w:rFonts w:ascii="Times New Roman" w:hAnsi="Times New Roman" w:cs="Times New Roman"/>
                <w:bCs/>
                <w:sz w:val="18"/>
                <w:szCs w:val="18"/>
                <w:lang w:val="it-IT"/>
              </w:rPr>
            </w:pPr>
          </w:p>
          <w:p w14:paraId="0EC59CDE" w14:textId="77777777" w:rsidR="004F7B28" w:rsidRPr="005A41E5" w:rsidRDefault="004F7B28" w:rsidP="004F7B28">
            <w:pPr>
              <w:pStyle w:val="NormalWeb"/>
              <w:spacing w:before="0" w:beforeAutospacing="0" w:after="0" w:afterAutospacing="0"/>
              <w:jc w:val="center"/>
              <w:rPr>
                <w:bCs/>
                <w:sz w:val="18"/>
                <w:szCs w:val="18"/>
                <w:lang w:val="it-IT"/>
              </w:rPr>
            </w:pPr>
          </w:p>
          <w:p w14:paraId="4E1FA180" w14:textId="77777777" w:rsidR="004F7B28" w:rsidRPr="005A41E5" w:rsidRDefault="004F7B28" w:rsidP="004F7B28">
            <w:pPr>
              <w:pStyle w:val="NormalWeb"/>
              <w:spacing w:before="0" w:beforeAutospacing="0" w:after="0" w:afterAutospacing="0"/>
              <w:jc w:val="center"/>
              <w:rPr>
                <w:bCs/>
                <w:sz w:val="18"/>
                <w:szCs w:val="18"/>
                <w:lang w:val="it-IT"/>
              </w:rPr>
            </w:pPr>
          </w:p>
          <w:p w14:paraId="2E8395D3" w14:textId="77777777" w:rsidR="004F7B28" w:rsidRPr="005A41E5" w:rsidRDefault="004F7B28" w:rsidP="004F7B28">
            <w:pPr>
              <w:pStyle w:val="NormalWeb"/>
              <w:spacing w:before="0" w:beforeAutospacing="0" w:after="0" w:afterAutospacing="0"/>
              <w:jc w:val="center"/>
              <w:rPr>
                <w:bCs/>
                <w:sz w:val="18"/>
                <w:szCs w:val="18"/>
                <w:lang w:val="it-IT"/>
              </w:rPr>
            </w:pPr>
          </w:p>
          <w:p w14:paraId="09178FD4" w14:textId="77777777" w:rsidR="004F7B28" w:rsidRPr="005A41E5" w:rsidRDefault="004F7B28" w:rsidP="004F7B28">
            <w:pPr>
              <w:pStyle w:val="NormalWeb"/>
              <w:spacing w:before="0" w:beforeAutospacing="0" w:after="0" w:afterAutospacing="0"/>
              <w:jc w:val="center"/>
              <w:rPr>
                <w:bCs/>
                <w:sz w:val="18"/>
                <w:szCs w:val="18"/>
                <w:lang w:val="it-IT"/>
              </w:rPr>
            </w:pPr>
          </w:p>
          <w:p w14:paraId="70275473" w14:textId="67F57920" w:rsidR="004F7B28" w:rsidRPr="00F841EF" w:rsidRDefault="004F7B28" w:rsidP="004F7B28">
            <w:pPr>
              <w:pStyle w:val="NormalWeb"/>
              <w:spacing w:before="0" w:beforeAutospacing="0" w:after="0" w:afterAutospacing="0"/>
              <w:jc w:val="center"/>
              <w:rPr>
                <w:bCs/>
                <w:i/>
                <w:iCs/>
                <w:sz w:val="18"/>
                <w:szCs w:val="18"/>
                <w:lang w:val="ro-RO"/>
              </w:rPr>
            </w:pPr>
            <w:r w:rsidRPr="00F841EF">
              <w:rPr>
                <w:bCs/>
                <w:sz w:val="18"/>
                <w:szCs w:val="18"/>
              </w:rPr>
              <w:t>1975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34F340E8" w14:textId="77777777" w:rsidR="004F7B28" w:rsidRPr="00F841EF" w:rsidRDefault="004F7B28" w:rsidP="004F7B28">
            <w:pPr>
              <w:pStyle w:val="NormalWeb"/>
              <w:spacing w:before="0" w:beforeAutospacing="0" w:after="0" w:afterAutospacing="0"/>
              <w:jc w:val="center"/>
              <w:rPr>
                <w:bCs/>
                <w:sz w:val="18"/>
                <w:szCs w:val="18"/>
              </w:rPr>
            </w:pPr>
          </w:p>
          <w:p w14:paraId="730DC9F6" w14:textId="77777777" w:rsidR="004F7B28" w:rsidRPr="00F841EF" w:rsidRDefault="004F7B28" w:rsidP="004F7B28">
            <w:pPr>
              <w:pStyle w:val="NormalWeb"/>
              <w:spacing w:before="0" w:beforeAutospacing="0" w:after="0" w:afterAutospacing="0"/>
              <w:jc w:val="center"/>
              <w:rPr>
                <w:bCs/>
                <w:sz w:val="18"/>
                <w:szCs w:val="18"/>
              </w:rPr>
            </w:pPr>
          </w:p>
          <w:p w14:paraId="7309DFB8" w14:textId="77777777" w:rsidR="004F7B28" w:rsidRPr="00F841EF" w:rsidRDefault="004F7B28" w:rsidP="004F7B28">
            <w:pPr>
              <w:pStyle w:val="NormalWeb"/>
              <w:spacing w:before="0" w:beforeAutospacing="0" w:after="0" w:afterAutospacing="0"/>
              <w:jc w:val="center"/>
              <w:rPr>
                <w:bCs/>
                <w:sz w:val="18"/>
                <w:szCs w:val="18"/>
              </w:rPr>
            </w:pPr>
          </w:p>
          <w:p w14:paraId="5CD891B3" w14:textId="77777777" w:rsidR="004F7B28" w:rsidRPr="00F841EF" w:rsidRDefault="004F7B28" w:rsidP="004F7B28">
            <w:pPr>
              <w:pStyle w:val="NormalWeb"/>
              <w:spacing w:before="0" w:beforeAutospacing="0" w:after="0" w:afterAutospacing="0"/>
              <w:jc w:val="center"/>
              <w:rPr>
                <w:bCs/>
                <w:sz w:val="18"/>
                <w:szCs w:val="18"/>
              </w:rPr>
            </w:pPr>
          </w:p>
          <w:p w14:paraId="7B5A639B" w14:textId="77777777" w:rsidR="004F7B28" w:rsidRPr="00F841EF" w:rsidRDefault="004F7B28" w:rsidP="004F7B28">
            <w:pPr>
              <w:pStyle w:val="NormalWeb"/>
              <w:spacing w:before="0" w:beforeAutospacing="0" w:after="0" w:afterAutospacing="0"/>
              <w:jc w:val="center"/>
              <w:rPr>
                <w:bCs/>
                <w:sz w:val="18"/>
                <w:szCs w:val="18"/>
              </w:rPr>
            </w:pPr>
          </w:p>
          <w:p w14:paraId="55AC1A82" w14:textId="77777777" w:rsidR="004F7B28" w:rsidRPr="00F841EF" w:rsidRDefault="004F7B28" w:rsidP="004F7B28">
            <w:pPr>
              <w:pStyle w:val="NormalWeb"/>
              <w:spacing w:before="0" w:beforeAutospacing="0" w:after="0" w:afterAutospacing="0"/>
              <w:jc w:val="center"/>
              <w:rPr>
                <w:bCs/>
                <w:sz w:val="18"/>
                <w:szCs w:val="18"/>
              </w:rPr>
            </w:pPr>
          </w:p>
          <w:p w14:paraId="0FC3CF6B" w14:textId="457E32FF" w:rsidR="004F7B28" w:rsidRPr="00F841EF" w:rsidRDefault="007731E4" w:rsidP="004F7B28">
            <w:pPr>
              <w:pStyle w:val="NormalWeb"/>
              <w:spacing w:before="0" w:beforeAutospacing="0" w:after="0" w:afterAutospacing="0"/>
              <w:jc w:val="center"/>
              <w:rPr>
                <w:bCs/>
                <w:i/>
                <w:iCs/>
                <w:sz w:val="18"/>
                <w:szCs w:val="18"/>
                <w:lang w:val="ro-RO"/>
              </w:rPr>
            </w:pPr>
            <w:r w:rsidRPr="00F841EF">
              <w:rPr>
                <w:bCs/>
                <w:sz w:val="18"/>
                <w:szCs w:val="18"/>
              </w:rPr>
              <w:t>46728,77637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BE1274B" w14:textId="77777777" w:rsidR="004F7B28" w:rsidRPr="005A41E5" w:rsidRDefault="004F7B28" w:rsidP="004F7B28">
            <w:pPr>
              <w:spacing w:after="0" w:line="240" w:lineRule="auto"/>
              <w:rPr>
                <w:rFonts w:ascii="Times New Roman" w:hAnsi="Times New Roman" w:cs="Times New Roman"/>
                <w:bCs/>
                <w:sz w:val="18"/>
                <w:szCs w:val="18"/>
                <w:lang w:val="ro-RO"/>
              </w:rPr>
            </w:pPr>
            <w:r w:rsidRPr="005A41E5">
              <w:rPr>
                <w:rFonts w:ascii="Times New Roman" w:hAnsi="Times New Roman" w:cs="Times New Roman"/>
                <w:bCs/>
                <w:sz w:val="18"/>
                <w:szCs w:val="18"/>
                <w:lang w:val="ro-RO"/>
              </w:rPr>
              <w:lastRenderedPageBreak/>
              <w:t xml:space="preserve">Domeniul public al judeţului Vrancea potrivit Hotărârii Consiliului Județean Vrancea nr. 19 din 25 ianuarie 2022, </w:t>
            </w:r>
            <w:r w:rsidRPr="005A41E5">
              <w:rPr>
                <w:rFonts w:ascii="Times New Roman" w:hAnsi="Times New Roman" w:cs="Times New Roman"/>
                <w:bCs/>
                <w:sz w:val="18"/>
                <w:szCs w:val="18"/>
                <w:lang w:val="ro-RO"/>
              </w:rPr>
              <w:lastRenderedPageBreak/>
              <w:t>Hotărârii Consiliului Județean nr. 3/2010,</w:t>
            </w:r>
          </w:p>
          <w:p w14:paraId="07AD5CEA" w14:textId="77777777" w:rsidR="004F7B28" w:rsidRPr="005A41E5" w:rsidRDefault="004F7B28" w:rsidP="004F7B28">
            <w:pPr>
              <w:spacing w:after="0" w:line="240" w:lineRule="auto"/>
              <w:rPr>
                <w:rFonts w:ascii="Times New Roman" w:hAnsi="Times New Roman" w:cs="Times New Roman"/>
                <w:bCs/>
                <w:sz w:val="18"/>
                <w:szCs w:val="18"/>
                <w:lang w:val="ro-RO"/>
              </w:rPr>
            </w:pPr>
            <w:r w:rsidRPr="005A41E5">
              <w:rPr>
                <w:rFonts w:ascii="Times New Roman" w:hAnsi="Times New Roman" w:cs="Times New Roman"/>
                <w:bCs/>
                <w:sz w:val="18"/>
                <w:szCs w:val="18"/>
                <w:lang w:val="ro-RO"/>
              </w:rPr>
              <w:t>Hotărârea Guvernului nr. 630/2010 şi Anexei nr. 2 la Hotărârea Guvernului nr. 540/2000;</w:t>
            </w:r>
          </w:p>
          <w:p w14:paraId="20D22971" w14:textId="77777777" w:rsidR="004F7B28" w:rsidRPr="00F841EF" w:rsidRDefault="004F7B28" w:rsidP="004F7B28">
            <w:pPr>
              <w:spacing w:after="0" w:line="240" w:lineRule="auto"/>
              <w:rPr>
                <w:rFonts w:ascii="Times New Roman" w:eastAsia="Times New Roman" w:hAnsi="Times New Roman" w:cs="Times New Roman"/>
                <w:bCs/>
                <w:sz w:val="18"/>
                <w:szCs w:val="18"/>
                <w:lang w:val="ro-RO" w:eastAsia="ro-RO"/>
              </w:rPr>
            </w:pPr>
            <w:r w:rsidRPr="00F841EF">
              <w:rPr>
                <w:rFonts w:ascii="Times New Roman" w:hAnsi="Times New Roman" w:cs="Times New Roman"/>
                <w:bCs/>
                <w:sz w:val="18"/>
                <w:szCs w:val="18"/>
              </w:rPr>
              <w:t xml:space="preserve">Nr.carte funciară: </w:t>
            </w:r>
            <w:r w:rsidRPr="00F841EF">
              <w:rPr>
                <w:rFonts w:ascii="Times New Roman" w:eastAsia="Times New Roman" w:hAnsi="Times New Roman" w:cs="Times New Roman"/>
                <w:bCs/>
                <w:sz w:val="18"/>
                <w:szCs w:val="18"/>
                <w:lang w:val="ro-RO" w:eastAsia="ro-RO"/>
              </w:rPr>
              <w:t>55327; 55292; 55312; 55307;</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55309;</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55306; 55321;</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55313;</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55310;</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55308;</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55320</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55311;</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55315;</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55314;</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55318;</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55322;</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55319; 55316;</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55317;</w:t>
            </w:r>
            <w:r w:rsidRPr="00F841EF">
              <w:rPr>
                <w:rFonts w:ascii="Times New Roman" w:hAnsi="Times New Roman" w:cs="Times New Roman"/>
                <w:bCs/>
                <w:sz w:val="18"/>
                <w:szCs w:val="18"/>
                <w:lang w:val="ro-RO" w:eastAsia="ro-RO"/>
              </w:rPr>
              <w:t xml:space="preserve"> </w:t>
            </w:r>
            <w:r w:rsidRPr="00F841EF">
              <w:rPr>
                <w:rFonts w:ascii="Times New Roman" w:eastAsia="Times New Roman" w:hAnsi="Times New Roman" w:cs="Times New Roman"/>
                <w:bCs/>
                <w:sz w:val="18"/>
                <w:szCs w:val="18"/>
                <w:lang w:val="ro-RO" w:eastAsia="ro-RO"/>
              </w:rPr>
              <w:t>55323 UAT Ruginești</w:t>
            </w:r>
          </w:p>
          <w:p w14:paraId="105EBC8B" w14:textId="77777777" w:rsidR="004F7B28" w:rsidRPr="00F841EF" w:rsidRDefault="004F7B28" w:rsidP="004F7B28">
            <w:pPr>
              <w:pStyle w:val="NormalWeb"/>
              <w:spacing w:before="0" w:beforeAutospacing="0" w:after="0" w:afterAutospacing="0"/>
              <w:rPr>
                <w:bCs/>
                <w:i/>
                <w:iCs/>
                <w:sz w:val="18"/>
                <w:szCs w:val="18"/>
                <w:lang w:val="ro-RO"/>
              </w:rPr>
            </w:pPr>
          </w:p>
        </w:tc>
      </w:tr>
      <w:tr w:rsidR="00F841EF" w:rsidRPr="00F841EF" w14:paraId="48CD298E" w14:textId="77777777" w:rsidTr="00AC2CC3">
        <w:trPr>
          <w:trHeight w:val="1467"/>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329E002" w14:textId="7A3014D4" w:rsidR="005B0EB8" w:rsidRPr="00F841EF" w:rsidRDefault="005B0EB8" w:rsidP="005B0EB8">
            <w:pPr>
              <w:pStyle w:val="NormalWeb"/>
              <w:spacing w:before="0" w:beforeAutospacing="0" w:after="0" w:afterAutospacing="0"/>
              <w:jc w:val="center"/>
              <w:rPr>
                <w:bCs/>
                <w:i/>
                <w:iCs/>
                <w:sz w:val="18"/>
                <w:szCs w:val="18"/>
                <w:lang w:val="ro-RO"/>
              </w:rPr>
            </w:pPr>
            <w:r w:rsidRPr="00F841EF">
              <w:rPr>
                <w:bCs/>
                <w:i/>
                <w:iCs/>
                <w:sz w:val="18"/>
                <w:szCs w:val="18"/>
                <w:lang w:val="ro-RO"/>
              </w:rPr>
              <w:lastRenderedPageBreak/>
              <w:t>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883599B" w14:textId="79B5DF8A" w:rsidR="005B0EB8" w:rsidRPr="00F841EF" w:rsidRDefault="005B0EB8" w:rsidP="005B0EB8">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14DA7AB" w14:textId="77777777" w:rsidR="005B0EB8" w:rsidRPr="00F841EF" w:rsidRDefault="005B0EB8" w:rsidP="005B0EB8">
            <w:pPr>
              <w:spacing w:after="0"/>
              <w:rPr>
                <w:rFonts w:ascii="Times New Roman" w:hAnsi="Times New Roman" w:cs="Times New Roman"/>
                <w:bCs/>
                <w:sz w:val="18"/>
                <w:szCs w:val="18"/>
                <w:u w:val="single"/>
              </w:rPr>
            </w:pPr>
            <w:r w:rsidRPr="00F841EF">
              <w:rPr>
                <w:rFonts w:ascii="Times New Roman" w:hAnsi="Times New Roman" w:cs="Times New Roman"/>
                <w:bCs/>
                <w:sz w:val="18"/>
                <w:szCs w:val="18"/>
                <w:u w:val="single"/>
              </w:rPr>
              <w:t>D.J. 119J</w:t>
            </w:r>
          </w:p>
          <w:p w14:paraId="55992A67" w14:textId="77777777" w:rsidR="005B0EB8" w:rsidRPr="00F841EF" w:rsidRDefault="005B0EB8" w:rsidP="005B0EB8">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375AB3E" w14:textId="77777777" w:rsidR="005B0EB8" w:rsidRPr="00F841EF" w:rsidRDefault="005B0EB8" w:rsidP="005B0EB8">
            <w:pPr>
              <w:keepNext/>
              <w:spacing w:after="0" w:line="240" w:lineRule="auto"/>
              <w:outlineLvl w:val="2"/>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Km. 0+000-7+000</w:t>
            </w:r>
          </w:p>
          <w:p w14:paraId="04374BE9" w14:textId="77777777" w:rsidR="005B0EB8" w:rsidRPr="005A41E5" w:rsidRDefault="005B0EB8" w:rsidP="005B0EB8">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L=7,0 Km</w:t>
            </w:r>
          </w:p>
          <w:p w14:paraId="5867C9CA" w14:textId="77777777" w:rsidR="005B0EB8" w:rsidRPr="005A41E5" w:rsidRDefault="005B0EB8" w:rsidP="005B0EB8">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DN2(km.230+750)-Adjud-AdjuduVechi-Şişcani</w:t>
            </w:r>
          </w:p>
          <w:p w14:paraId="20B5214D" w14:textId="77777777" w:rsidR="005B0EB8" w:rsidRPr="005A41E5" w:rsidRDefault="005B0EB8" w:rsidP="005B0EB8">
            <w:pPr>
              <w:spacing w:after="0" w:line="240" w:lineRule="auto"/>
              <w:rPr>
                <w:rFonts w:ascii="Times New Roman" w:eastAsia="Times New Roman" w:hAnsi="Times New Roman" w:cs="Times New Roman"/>
                <w:bCs/>
                <w:sz w:val="18"/>
                <w:szCs w:val="18"/>
                <w:lang w:val="ro-RO" w:eastAsia="en-GB"/>
              </w:rPr>
            </w:pPr>
          </w:p>
          <w:p w14:paraId="5FCB556C"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ADJUD</w:t>
            </w:r>
          </w:p>
          <w:p w14:paraId="1698F0E5"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it-IT" w:eastAsia="en-GB"/>
              </w:rPr>
              <w:t>-suprafa</w:t>
            </w:r>
            <w:r w:rsidRPr="00F841EF">
              <w:rPr>
                <w:rFonts w:ascii="Times New Roman" w:eastAsia="Times New Roman" w:hAnsi="Times New Roman" w:cs="Times New Roman"/>
                <w:bCs/>
                <w:sz w:val="18"/>
                <w:szCs w:val="18"/>
                <w:lang w:val="ro-RO" w:eastAsia="en-GB"/>
              </w:rPr>
              <w:t>ță teren 49040 mp (41579 mp extravilan, tarla 0, parcelă 464/1, 245; 7461 mp intravilan, tarla 0, parcelă 677), număr cadastral 57373;</w:t>
            </w:r>
          </w:p>
          <w:p w14:paraId="045E40CF"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2625 mp extravilan, tarla 0, parcelă 480, număr cadastral 57354;</w:t>
            </w:r>
          </w:p>
          <w:p w14:paraId="2EE900D8"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17892 mp intravilan, tarla 0, parcelă 480,676, număr cadastral 57353;</w:t>
            </w:r>
          </w:p>
          <w:p w14:paraId="3BD2286C"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1220 mp extravilan, tarla 0, parcelă 480 (pod suprafață construită la sol 1220 mp, suprafață desfășurată 1220 mp), număr cadastral 57357-C1;</w:t>
            </w:r>
          </w:p>
          <w:p w14:paraId="08659BCB"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1507 mp, extravilan, tarla 0, parcelă 480 (pod suprafață construită la sol 1507 mp, suprafață construită desfășurată 1507 mp), număr cadastral 57360-C1;</w:t>
            </w:r>
          </w:p>
          <w:p w14:paraId="79B15D05" w14:textId="3D166515" w:rsidR="005B0EB8" w:rsidRPr="00F841EF" w:rsidRDefault="005B0EB8" w:rsidP="005B0EB8">
            <w:pPr>
              <w:pStyle w:val="NormalWeb"/>
              <w:spacing w:before="0" w:beforeAutospacing="0" w:after="0" w:afterAutospacing="0"/>
              <w:rPr>
                <w:bCs/>
                <w:i/>
                <w:iCs/>
                <w:sz w:val="18"/>
                <w:szCs w:val="18"/>
                <w:lang w:val="ro-RO"/>
              </w:rPr>
            </w:pPr>
            <w:r w:rsidRPr="00F841EF">
              <w:rPr>
                <w:bCs/>
                <w:sz w:val="18"/>
                <w:szCs w:val="18"/>
                <w:lang w:val="ro-RO"/>
              </w:rPr>
              <w:t>-suprafață teren 45298 mp (17744 mp intravilan, tarla 0, parcelă 101,299,262,55; 12750 mp extravilan, tarla 0, parcelă 101; 14804  mp intravilan, tarla 0, parcelă 677,614,101), număr cadastral 57403;</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7C9B5F8" w14:textId="77777777" w:rsidR="005B0EB8" w:rsidRPr="005A41E5" w:rsidRDefault="005B0EB8" w:rsidP="005B0EB8">
            <w:pPr>
              <w:spacing w:after="0"/>
              <w:jc w:val="center"/>
              <w:rPr>
                <w:rFonts w:ascii="Times New Roman" w:hAnsi="Times New Roman" w:cs="Times New Roman"/>
                <w:bCs/>
                <w:sz w:val="18"/>
                <w:szCs w:val="18"/>
                <w:lang w:val="it-IT"/>
              </w:rPr>
            </w:pPr>
          </w:p>
          <w:p w14:paraId="59BC7F0B" w14:textId="0056B1FB" w:rsidR="005B0EB8" w:rsidRPr="00F841EF" w:rsidRDefault="005B0EB8" w:rsidP="005B0EB8">
            <w:pPr>
              <w:pStyle w:val="NormalWeb"/>
              <w:spacing w:before="0" w:beforeAutospacing="0" w:after="0" w:afterAutospacing="0"/>
              <w:jc w:val="center"/>
              <w:rPr>
                <w:bCs/>
                <w:i/>
                <w:iCs/>
                <w:sz w:val="18"/>
                <w:szCs w:val="18"/>
                <w:lang w:val="ro-RO"/>
              </w:rPr>
            </w:pPr>
            <w:r w:rsidRPr="00F841EF">
              <w:rPr>
                <w:bCs/>
                <w:sz w:val="18"/>
                <w:szCs w:val="18"/>
              </w:rPr>
              <w:t>1975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713F931" w14:textId="77777777" w:rsidR="005B0EB8" w:rsidRPr="00F841EF" w:rsidRDefault="005B0EB8" w:rsidP="005B0EB8">
            <w:pPr>
              <w:spacing w:after="0" w:line="240" w:lineRule="auto"/>
              <w:jc w:val="center"/>
              <w:rPr>
                <w:rFonts w:ascii="Times New Roman" w:eastAsia="Times New Roman" w:hAnsi="Times New Roman" w:cs="Times New Roman"/>
                <w:bCs/>
                <w:sz w:val="18"/>
                <w:szCs w:val="18"/>
                <w:lang w:eastAsia="en-GB"/>
              </w:rPr>
            </w:pPr>
          </w:p>
          <w:p w14:paraId="644B9755" w14:textId="77777777" w:rsidR="005B0EB8" w:rsidRPr="00F841EF" w:rsidRDefault="005B0EB8" w:rsidP="005B0EB8">
            <w:pPr>
              <w:spacing w:after="0" w:line="240" w:lineRule="auto"/>
              <w:jc w:val="center"/>
              <w:rPr>
                <w:rFonts w:ascii="Times New Roman" w:eastAsia="Times New Roman" w:hAnsi="Times New Roman" w:cs="Times New Roman"/>
                <w:bCs/>
                <w:sz w:val="18"/>
                <w:szCs w:val="18"/>
                <w:lang w:eastAsia="en-GB"/>
              </w:rPr>
            </w:pPr>
          </w:p>
          <w:p w14:paraId="31312034" w14:textId="5788DAEA" w:rsidR="005B0EB8" w:rsidRPr="00F841EF" w:rsidRDefault="007731E4" w:rsidP="005B0EB8">
            <w:pPr>
              <w:pStyle w:val="NormalWeb"/>
              <w:spacing w:before="0" w:beforeAutospacing="0" w:after="0" w:afterAutospacing="0"/>
              <w:jc w:val="center"/>
              <w:rPr>
                <w:bCs/>
                <w:i/>
                <w:iCs/>
                <w:sz w:val="18"/>
                <w:szCs w:val="18"/>
                <w:lang w:val="ro-RO"/>
              </w:rPr>
            </w:pPr>
            <w:r w:rsidRPr="00F841EF">
              <w:rPr>
                <w:bCs/>
                <w:sz w:val="18"/>
                <w:szCs w:val="18"/>
              </w:rPr>
              <w:t>11020,76212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BF03370" w14:textId="77777777" w:rsidR="005B0EB8" w:rsidRPr="005A41E5" w:rsidRDefault="005B0EB8" w:rsidP="005B0EB8">
            <w:pPr>
              <w:spacing w:after="0" w:line="240" w:lineRule="auto"/>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Domeniul public al judeţului Vrancea potrivit Hotărârii Consiliului Județean Vrancea nr. 19 din 25 ianuarie 2022,  Hotărârii Consiliului Județean nr. 3/2010, Hotărârea Guvernului nr. 630/2010 şi Anexei nr. 2 la Hotărârea Guvernului nr. 540/2000.  </w:t>
            </w:r>
          </w:p>
          <w:p w14:paraId="48F239DC"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eastAsia="en-GB"/>
              </w:rPr>
            </w:pPr>
            <w:r w:rsidRPr="00F841EF">
              <w:rPr>
                <w:rFonts w:ascii="Times New Roman" w:hAnsi="Times New Roman" w:cs="Times New Roman"/>
                <w:bCs/>
                <w:sz w:val="18"/>
                <w:szCs w:val="18"/>
              </w:rPr>
              <w:t xml:space="preserve">Nr. carte funciară 57373; 57354; 57353; 57360; 57357; </w:t>
            </w:r>
            <w:r w:rsidRPr="00F841EF">
              <w:rPr>
                <w:rFonts w:ascii="Times New Roman" w:eastAsia="Times New Roman" w:hAnsi="Times New Roman" w:cs="Times New Roman"/>
                <w:bCs/>
                <w:sz w:val="18"/>
                <w:szCs w:val="18"/>
                <w:lang w:val="ro-RO" w:eastAsia="en-GB"/>
              </w:rPr>
              <w:t>57403</w:t>
            </w:r>
            <w:r w:rsidRPr="00F841EF">
              <w:rPr>
                <w:rFonts w:ascii="Times New Roman" w:hAnsi="Times New Roman" w:cs="Times New Roman"/>
                <w:bCs/>
                <w:sz w:val="18"/>
                <w:szCs w:val="18"/>
              </w:rPr>
              <w:t xml:space="preserve"> </w:t>
            </w:r>
            <w:r w:rsidRPr="00F841EF">
              <w:rPr>
                <w:rFonts w:ascii="Times New Roman" w:eastAsia="Times New Roman" w:hAnsi="Times New Roman" w:cs="Times New Roman"/>
                <w:bCs/>
                <w:sz w:val="18"/>
                <w:szCs w:val="18"/>
                <w:lang w:eastAsia="en-GB"/>
              </w:rPr>
              <w:t>UAT Adjud</w:t>
            </w:r>
          </w:p>
          <w:p w14:paraId="0B048E20" w14:textId="77777777" w:rsidR="005B0EB8" w:rsidRPr="00F841EF" w:rsidRDefault="005B0EB8" w:rsidP="005B0EB8">
            <w:pPr>
              <w:rPr>
                <w:rFonts w:ascii="Times New Roman" w:hAnsi="Times New Roman" w:cs="Times New Roman"/>
                <w:bCs/>
                <w:sz w:val="18"/>
                <w:szCs w:val="18"/>
              </w:rPr>
            </w:pPr>
          </w:p>
        </w:tc>
      </w:tr>
      <w:tr w:rsidR="00F841EF" w:rsidRPr="005A41E5" w14:paraId="777460F7"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1C014D1" w14:textId="6B51DEE7" w:rsidR="005B0EB8" w:rsidRPr="00F841EF" w:rsidRDefault="005B0EB8" w:rsidP="005B0EB8">
            <w:pPr>
              <w:pStyle w:val="NormalWeb"/>
              <w:spacing w:before="0" w:beforeAutospacing="0" w:after="0" w:afterAutospacing="0"/>
              <w:jc w:val="center"/>
              <w:rPr>
                <w:bCs/>
                <w:i/>
                <w:iCs/>
                <w:sz w:val="18"/>
                <w:szCs w:val="18"/>
                <w:lang w:val="ro-RO"/>
              </w:rPr>
            </w:pPr>
            <w:r w:rsidRPr="00F841EF">
              <w:rPr>
                <w:bCs/>
                <w:i/>
                <w:iCs/>
                <w:sz w:val="18"/>
                <w:szCs w:val="18"/>
                <w:lang w:val="ro-RO"/>
              </w:rPr>
              <w:t>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0EB3C70" w14:textId="61613DA1" w:rsidR="005B0EB8" w:rsidRPr="00F841EF" w:rsidRDefault="005B0EB8" w:rsidP="005B0EB8">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A863BD4" w14:textId="77777777" w:rsidR="005B0EB8" w:rsidRPr="00F841EF" w:rsidRDefault="005B0EB8" w:rsidP="005B0EB8">
            <w:pPr>
              <w:spacing w:after="0"/>
              <w:rPr>
                <w:rFonts w:ascii="Times New Roman" w:hAnsi="Times New Roman" w:cs="Times New Roman"/>
                <w:bCs/>
                <w:sz w:val="18"/>
                <w:szCs w:val="18"/>
                <w:u w:val="single"/>
              </w:rPr>
            </w:pPr>
            <w:r w:rsidRPr="00F841EF">
              <w:rPr>
                <w:rFonts w:ascii="Times New Roman" w:hAnsi="Times New Roman" w:cs="Times New Roman"/>
                <w:bCs/>
                <w:sz w:val="18"/>
                <w:szCs w:val="18"/>
                <w:u w:val="single"/>
              </w:rPr>
              <w:t>D.J. 202C</w:t>
            </w:r>
          </w:p>
          <w:p w14:paraId="4505C1AA" w14:textId="77777777" w:rsidR="005B0EB8" w:rsidRPr="00F841EF" w:rsidRDefault="005B0EB8" w:rsidP="005B0EB8">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CD89013" w14:textId="77777777" w:rsidR="005B0EB8" w:rsidRPr="00F841EF" w:rsidRDefault="005B0EB8" w:rsidP="005B0EB8">
            <w:pPr>
              <w:keepNext/>
              <w:spacing w:after="0" w:line="240" w:lineRule="auto"/>
              <w:outlineLvl w:val="2"/>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Km. 4+000-5+300</w:t>
            </w:r>
          </w:p>
          <w:p w14:paraId="7B1BFE8B" w14:textId="77777777" w:rsidR="005B0EB8" w:rsidRPr="005A41E5" w:rsidRDefault="005B0EB8" w:rsidP="005B0EB8">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L=1,3 Km </w:t>
            </w:r>
          </w:p>
          <w:p w14:paraId="7C010BEF" w14:textId="77777777" w:rsidR="005B0EB8" w:rsidRPr="005A41E5" w:rsidRDefault="005B0EB8" w:rsidP="005B0EB8">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Limita judeţ Buzău-Băleşti-DJ 202D</w:t>
            </w:r>
          </w:p>
          <w:p w14:paraId="4F33D053" w14:textId="77777777" w:rsidR="005B0EB8" w:rsidRPr="005A41E5" w:rsidRDefault="005B0EB8" w:rsidP="005B0EB8">
            <w:pPr>
              <w:spacing w:after="0" w:line="240" w:lineRule="auto"/>
              <w:rPr>
                <w:rFonts w:ascii="Times New Roman" w:eastAsia="Times New Roman" w:hAnsi="Times New Roman" w:cs="Times New Roman"/>
                <w:bCs/>
                <w:sz w:val="18"/>
                <w:szCs w:val="18"/>
                <w:lang w:val="ro-RO" w:eastAsia="en-GB"/>
              </w:rPr>
            </w:pPr>
          </w:p>
          <w:p w14:paraId="11CBEDC7"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BĂLEȘTI</w:t>
            </w:r>
          </w:p>
          <w:p w14:paraId="68DCFA98" w14:textId="576D94CD" w:rsidR="005B0EB8" w:rsidRPr="00F841EF" w:rsidRDefault="005B0EB8" w:rsidP="005B0EB8">
            <w:pPr>
              <w:pStyle w:val="NormalWeb"/>
              <w:spacing w:before="0" w:beforeAutospacing="0" w:after="0" w:afterAutospacing="0"/>
              <w:rPr>
                <w:bCs/>
                <w:i/>
                <w:iCs/>
                <w:sz w:val="18"/>
                <w:szCs w:val="18"/>
                <w:lang w:val="ro-RO"/>
              </w:rPr>
            </w:pPr>
            <w:r w:rsidRPr="00F841EF">
              <w:rPr>
                <w:bCs/>
                <w:sz w:val="18"/>
                <w:szCs w:val="18"/>
                <w:lang w:val="ro-RO" w:eastAsia="ro-RO"/>
              </w:rPr>
              <w:t xml:space="preserve">-suprafață teren 8750 mp, extravilan, tarla 0, parcelă 224, număr cadastral 52125; </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C83A317" w14:textId="77777777" w:rsidR="005B0EB8" w:rsidRPr="005A41E5" w:rsidRDefault="005B0EB8" w:rsidP="005B0EB8">
            <w:pPr>
              <w:spacing w:after="0"/>
              <w:jc w:val="center"/>
              <w:rPr>
                <w:rFonts w:ascii="Times New Roman" w:hAnsi="Times New Roman" w:cs="Times New Roman"/>
                <w:bCs/>
                <w:sz w:val="18"/>
                <w:szCs w:val="18"/>
                <w:lang w:val="it-IT"/>
              </w:rPr>
            </w:pPr>
          </w:p>
          <w:p w14:paraId="43AD98F4" w14:textId="1114927C" w:rsidR="005B0EB8" w:rsidRPr="00F841EF" w:rsidRDefault="005B0EB8" w:rsidP="005B0EB8">
            <w:pPr>
              <w:pStyle w:val="NormalWeb"/>
              <w:spacing w:before="0" w:beforeAutospacing="0" w:after="0" w:afterAutospacing="0"/>
              <w:jc w:val="center"/>
              <w:rPr>
                <w:bCs/>
                <w:i/>
                <w:iCs/>
                <w:sz w:val="18"/>
                <w:szCs w:val="18"/>
                <w:lang w:val="ro-RO"/>
              </w:rPr>
            </w:pPr>
            <w:r w:rsidRPr="00F841EF">
              <w:rPr>
                <w:bCs/>
                <w:sz w:val="18"/>
                <w:szCs w:val="18"/>
              </w:rPr>
              <w:t>1968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038BAB3" w14:textId="77777777" w:rsidR="005B0EB8" w:rsidRPr="00F841EF" w:rsidRDefault="005B0EB8" w:rsidP="005B0EB8">
            <w:pPr>
              <w:spacing w:after="0" w:line="240" w:lineRule="auto"/>
              <w:jc w:val="center"/>
              <w:rPr>
                <w:rFonts w:ascii="Times New Roman" w:eastAsia="Times New Roman" w:hAnsi="Times New Roman" w:cs="Times New Roman"/>
                <w:bCs/>
                <w:sz w:val="18"/>
                <w:szCs w:val="18"/>
                <w:lang w:eastAsia="en-GB"/>
              </w:rPr>
            </w:pPr>
          </w:p>
          <w:p w14:paraId="3B5F2ED5" w14:textId="77777777" w:rsidR="005B0EB8" w:rsidRPr="00F841EF" w:rsidRDefault="005B0EB8" w:rsidP="005B0EB8">
            <w:pPr>
              <w:spacing w:after="0" w:line="240" w:lineRule="auto"/>
              <w:jc w:val="center"/>
              <w:rPr>
                <w:rFonts w:ascii="Times New Roman" w:eastAsia="Times New Roman" w:hAnsi="Times New Roman" w:cs="Times New Roman"/>
                <w:bCs/>
                <w:sz w:val="18"/>
                <w:szCs w:val="18"/>
                <w:lang w:eastAsia="en-GB"/>
              </w:rPr>
            </w:pPr>
          </w:p>
          <w:p w14:paraId="36E5D33C" w14:textId="732FC8CD" w:rsidR="005B0EB8" w:rsidRPr="00F841EF" w:rsidRDefault="007731E4" w:rsidP="005B0EB8">
            <w:pPr>
              <w:pStyle w:val="NormalWeb"/>
              <w:spacing w:before="0" w:beforeAutospacing="0" w:after="0" w:afterAutospacing="0"/>
              <w:jc w:val="center"/>
              <w:rPr>
                <w:bCs/>
                <w:i/>
                <w:iCs/>
                <w:sz w:val="18"/>
                <w:szCs w:val="18"/>
                <w:lang w:val="ro-RO"/>
              </w:rPr>
            </w:pPr>
            <w:r w:rsidRPr="00F841EF">
              <w:rPr>
                <w:bCs/>
                <w:sz w:val="18"/>
                <w:szCs w:val="18"/>
              </w:rPr>
              <w:t>1078,46024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F55DA8B" w14:textId="77777777" w:rsidR="005B0EB8" w:rsidRPr="005A41E5" w:rsidRDefault="005B0EB8" w:rsidP="005B0EB8">
            <w:pPr>
              <w:spacing w:after="0" w:line="240" w:lineRule="auto"/>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64ED1CBD" w14:textId="7BADEAF9" w:rsidR="005B0EB8" w:rsidRPr="00F841EF" w:rsidRDefault="005B0EB8" w:rsidP="005B0EB8">
            <w:pPr>
              <w:pStyle w:val="NormalWeb"/>
              <w:spacing w:before="0" w:beforeAutospacing="0" w:after="0" w:afterAutospacing="0"/>
              <w:rPr>
                <w:bCs/>
                <w:i/>
                <w:iCs/>
                <w:sz w:val="18"/>
                <w:szCs w:val="18"/>
                <w:lang w:val="ro-RO"/>
              </w:rPr>
            </w:pPr>
            <w:r w:rsidRPr="005A41E5">
              <w:rPr>
                <w:bCs/>
                <w:sz w:val="18"/>
                <w:szCs w:val="18"/>
                <w:lang w:val="it-IT"/>
              </w:rPr>
              <w:t>Nr. carte funciară</w:t>
            </w:r>
            <w:r w:rsidRPr="00F841EF">
              <w:rPr>
                <w:bCs/>
                <w:sz w:val="18"/>
                <w:szCs w:val="18"/>
                <w:lang w:val="ro-RO" w:eastAsia="ro-RO"/>
              </w:rPr>
              <w:t xml:space="preserve"> 52125 UAT Bălești</w:t>
            </w:r>
          </w:p>
        </w:tc>
      </w:tr>
      <w:tr w:rsidR="00F841EF" w:rsidRPr="005A41E5" w14:paraId="6223B9C6"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6B8C98F" w14:textId="6B7B5C7E" w:rsidR="00847BFB" w:rsidRPr="00F841EF" w:rsidRDefault="00847BFB" w:rsidP="00847BFB">
            <w:pPr>
              <w:pStyle w:val="NormalWeb"/>
              <w:spacing w:before="0" w:beforeAutospacing="0" w:after="0" w:afterAutospacing="0"/>
              <w:jc w:val="center"/>
              <w:rPr>
                <w:bCs/>
                <w:i/>
                <w:iCs/>
                <w:sz w:val="18"/>
                <w:szCs w:val="18"/>
                <w:lang w:val="ro-RO"/>
              </w:rPr>
            </w:pPr>
            <w:r w:rsidRPr="00F841EF">
              <w:rPr>
                <w:bCs/>
                <w:sz w:val="18"/>
                <w:szCs w:val="18"/>
                <w:lang w:val="ro-RO"/>
              </w:rPr>
              <w:t>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A194718" w14:textId="48200DBE" w:rsidR="00847BFB" w:rsidRPr="00F841EF" w:rsidRDefault="00847BFB" w:rsidP="00847BFB">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0BC0B44" w14:textId="77777777" w:rsidR="00847BFB" w:rsidRPr="00F841EF" w:rsidRDefault="00847BFB" w:rsidP="00847BFB">
            <w:pPr>
              <w:spacing w:after="0"/>
              <w:rPr>
                <w:rFonts w:ascii="Times New Roman" w:hAnsi="Times New Roman" w:cs="Times New Roman"/>
                <w:bCs/>
                <w:sz w:val="18"/>
                <w:szCs w:val="18"/>
                <w:u w:val="single"/>
              </w:rPr>
            </w:pPr>
            <w:r w:rsidRPr="00F841EF">
              <w:rPr>
                <w:rFonts w:ascii="Times New Roman" w:hAnsi="Times New Roman" w:cs="Times New Roman"/>
                <w:bCs/>
                <w:sz w:val="18"/>
                <w:szCs w:val="18"/>
                <w:u w:val="single"/>
              </w:rPr>
              <w:t>D.J. 202F</w:t>
            </w:r>
          </w:p>
          <w:p w14:paraId="213189CA" w14:textId="77777777" w:rsidR="00847BFB" w:rsidRPr="00F841EF" w:rsidRDefault="00847BFB" w:rsidP="00847BFB">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908EFFF" w14:textId="77777777" w:rsidR="00847BFB" w:rsidRPr="00F841EF" w:rsidRDefault="00847BFB" w:rsidP="00847BFB">
            <w:pPr>
              <w:keepNext/>
              <w:spacing w:after="0" w:line="240" w:lineRule="auto"/>
              <w:outlineLvl w:val="2"/>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Km. 0+000-25+500</w:t>
            </w:r>
          </w:p>
          <w:p w14:paraId="06EBB746" w14:textId="77777777" w:rsidR="00847BFB" w:rsidRPr="005A41E5" w:rsidRDefault="00847BFB" w:rsidP="00847BFB">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L=25,5 Km </w:t>
            </w:r>
          </w:p>
          <w:p w14:paraId="1BE29D4C" w14:textId="77777777" w:rsidR="00847BFB" w:rsidRPr="005A41E5" w:rsidRDefault="00847BFB" w:rsidP="00847BFB">
            <w:pPr>
              <w:spacing w:after="0"/>
              <w:rPr>
                <w:rFonts w:ascii="Times New Roman" w:hAnsi="Times New Roman" w:cs="Times New Roman"/>
                <w:bCs/>
                <w:sz w:val="18"/>
                <w:szCs w:val="18"/>
                <w:lang w:val="ro-RO"/>
              </w:rPr>
            </w:pPr>
          </w:p>
          <w:p w14:paraId="5FB92E2C" w14:textId="77777777" w:rsidR="00847BFB" w:rsidRPr="005A41E5" w:rsidRDefault="00847BFB" w:rsidP="00847BFB">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Mihălceni-DJ 204A-Băleşti-Bogza-Gugeşti-DJ 204F-</w:t>
            </w:r>
          </w:p>
          <w:p w14:paraId="5E2D2559" w14:textId="77777777" w:rsidR="00847BFB" w:rsidRPr="005A41E5" w:rsidRDefault="00847BFB" w:rsidP="00847BFB">
            <w:pPr>
              <w:spacing w:after="0" w:line="240" w:lineRule="auto"/>
              <w:rPr>
                <w:rFonts w:ascii="Times New Roman" w:eastAsia="Times New Roman" w:hAnsi="Times New Roman" w:cs="Times New Roman"/>
                <w:bCs/>
                <w:sz w:val="18"/>
                <w:szCs w:val="18"/>
                <w:lang w:val="ro-RO" w:eastAsia="en-GB"/>
              </w:rPr>
            </w:pPr>
          </w:p>
          <w:p w14:paraId="04FEBF99" w14:textId="77777777" w:rsidR="00847BFB" w:rsidRPr="005A41E5" w:rsidRDefault="00847BFB" w:rsidP="00847BFB">
            <w:pPr>
              <w:spacing w:after="0" w:line="240" w:lineRule="auto"/>
              <w:rPr>
                <w:rFonts w:ascii="Times New Roman" w:eastAsia="Times New Roman" w:hAnsi="Times New Roman" w:cs="Times New Roman"/>
                <w:bCs/>
                <w:sz w:val="18"/>
                <w:szCs w:val="18"/>
                <w:lang w:val="ro-RO" w:eastAsia="en-GB"/>
              </w:rPr>
            </w:pPr>
          </w:p>
          <w:p w14:paraId="3C08F227" w14:textId="77777777" w:rsidR="00847BFB" w:rsidRPr="00F841EF" w:rsidRDefault="00847BFB" w:rsidP="00847BFB">
            <w:pPr>
              <w:spacing w:after="0" w:line="240" w:lineRule="auto"/>
              <w:contextualSpacing/>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CIORĂȘTI</w:t>
            </w:r>
          </w:p>
          <w:p w14:paraId="3E3E8408" w14:textId="77777777" w:rsidR="00847BFB" w:rsidRPr="00F841EF" w:rsidRDefault="00847BFB" w:rsidP="00847BFB">
            <w:pPr>
              <w:spacing w:after="0" w:line="240" w:lineRule="auto"/>
              <w:contextualSpacing/>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26801 mp (9430 mp intravilan, tarla 0, parcelă 763; 17371 mp extravilan, tarla 0, parcelă 343), număr cadastral 54243;</w:t>
            </w:r>
          </w:p>
          <w:p w14:paraId="7F5BF3C7" w14:textId="77777777" w:rsidR="00847BFB" w:rsidRPr="00F841EF" w:rsidRDefault="00847BFB" w:rsidP="00847BFB">
            <w:pPr>
              <w:spacing w:after="0" w:line="240" w:lineRule="auto"/>
              <w:contextualSpacing/>
              <w:jc w:val="both"/>
              <w:rPr>
                <w:rFonts w:ascii="Times New Roman" w:eastAsia="Times New Roman" w:hAnsi="Times New Roman" w:cs="Times New Roman"/>
                <w:bCs/>
                <w:sz w:val="18"/>
                <w:szCs w:val="18"/>
                <w:lang w:val="ro-RO" w:eastAsia="ro-RO"/>
              </w:rPr>
            </w:pPr>
          </w:p>
          <w:p w14:paraId="05A42770"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PUIEȘTI</w:t>
            </w:r>
          </w:p>
          <w:p w14:paraId="058996D5"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lastRenderedPageBreak/>
              <w:t>-suprafață teren 45552 mp extravilan, număr cadastral 21452;</w:t>
            </w:r>
          </w:p>
          <w:p w14:paraId="0A6C2420"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p>
          <w:p w14:paraId="71B2A2AF"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BĂLEȘTI</w:t>
            </w:r>
          </w:p>
          <w:p w14:paraId="6D180337"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22651 mp, extravilan, tarla 0, parcelă 43, număr cadastral 52172;</w:t>
            </w:r>
          </w:p>
          <w:p w14:paraId="4D4047B2"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12423 mp, extravilan, tarla 0, parcelă 43, număr cadastral 52175;</w:t>
            </w:r>
          </w:p>
          <w:p w14:paraId="360B551A" w14:textId="77777777" w:rsidR="00847BFB" w:rsidRPr="005A41E5" w:rsidRDefault="00847BFB" w:rsidP="00847BFB">
            <w:pPr>
              <w:spacing w:after="0" w:line="240" w:lineRule="auto"/>
              <w:jc w:val="both"/>
              <w:rPr>
                <w:rFonts w:ascii="Times New Roman" w:eastAsia="Times New Roman" w:hAnsi="Times New Roman" w:cs="Times New Roman"/>
                <w:bCs/>
                <w:sz w:val="18"/>
                <w:szCs w:val="18"/>
                <w:lang w:val="it-IT" w:eastAsia="ro-RO"/>
              </w:rPr>
            </w:pPr>
            <w:r w:rsidRPr="00F841EF">
              <w:rPr>
                <w:rFonts w:ascii="Times New Roman" w:eastAsia="Times New Roman" w:hAnsi="Times New Roman" w:cs="Times New Roman"/>
                <w:bCs/>
                <w:sz w:val="18"/>
                <w:szCs w:val="18"/>
                <w:lang w:val="ro-RO" w:eastAsia="ro-RO"/>
              </w:rPr>
              <w:t>- suprafață teren 71 mp, extravilan, tarla 0, parcelă 43, număr cadastral 52178</w:t>
            </w:r>
            <w:r w:rsidRPr="005A41E5">
              <w:rPr>
                <w:rFonts w:ascii="Times New Roman" w:eastAsia="Times New Roman" w:hAnsi="Times New Roman" w:cs="Times New Roman"/>
                <w:bCs/>
                <w:sz w:val="18"/>
                <w:szCs w:val="18"/>
                <w:lang w:val="it-IT" w:eastAsia="ro-RO"/>
              </w:rPr>
              <w:t>;</w:t>
            </w:r>
          </w:p>
          <w:p w14:paraId="6BCC8D53"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10201 mp, extravilan, tarla 0, parcelă 43, număr cadastral 52173;</w:t>
            </w:r>
          </w:p>
          <w:p w14:paraId="2156A2EA"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6364 mp, extravilan, tarla 0, parcelă 43, număr cadastral 52176</w:t>
            </w:r>
          </w:p>
          <w:p w14:paraId="13B4A4EE"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33116 mp (21022 mp intravilan, tarla 0, parcelă 2837,1031; 1843 mp extravilan, tarla 0, parcelă 212; 10251 mp intravilan, tarla 0, parcelă 212), număr cadastral 51322;</w:t>
            </w:r>
          </w:p>
          <w:p w14:paraId="1428019A"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190 mp extravilan, tarla 0, parcelă 43, număr cadastral 52177;</w:t>
            </w:r>
          </w:p>
          <w:p w14:paraId="5DD21AD4" w14:textId="77777777" w:rsidR="00847BFB" w:rsidRPr="00F841EF" w:rsidRDefault="00847BFB" w:rsidP="00847BFB">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359 mp extravilan, tarla 0, parcelă 162, număr cadastral 52179, suprafață construită 359 mp pod număr cadastral 52179-C1;</w:t>
            </w:r>
          </w:p>
          <w:p w14:paraId="605C2575" w14:textId="77777777" w:rsidR="00847BFB" w:rsidRPr="00F841EF" w:rsidRDefault="00847BFB" w:rsidP="00847BFB">
            <w:pPr>
              <w:pStyle w:val="NormalWeb"/>
              <w:spacing w:before="0" w:beforeAutospacing="0" w:after="0" w:afterAutospacing="0"/>
              <w:rPr>
                <w:bCs/>
                <w:sz w:val="18"/>
                <w:szCs w:val="18"/>
                <w:lang w:val="ro-RO" w:eastAsia="ro-RO"/>
              </w:rPr>
            </w:pPr>
            <w:r w:rsidRPr="00F841EF">
              <w:rPr>
                <w:bCs/>
                <w:sz w:val="18"/>
                <w:szCs w:val="18"/>
                <w:lang w:val="ro-RO" w:eastAsia="ro-RO"/>
              </w:rPr>
              <w:t>- suprafață teren 211 mp extravilan, tarla 0, parcelă 43, număr cadastral 52174;</w:t>
            </w:r>
          </w:p>
          <w:p w14:paraId="4A15EFAA" w14:textId="77777777" w:rsidR="00847BFB" w:rsidRPr="00F841EF" w:rsidRDefault="00847BFB" w:rsidP="00847BFB">
            <w:pPr>
              <w:pStyle w:val="NormalWeb"/>
              <w:spacing w:before="0" w:beforeAutospacing="0" w:after="0" w:afterAutospacing="0"/>
              <w:rPr>
                <w:bCs/>
                <w:sz w:val="18"/>
                <w:szCs w:val="18"/>
                <w:lang w:val="ro-RO" w:eastAsia="ro-RO"/>
              </w:rPr>
            </w:pPr>
          </w:p>
          <w:p w14:paraId="469837C1" w14:textId="77777777" w:rsidR="00847BFB" w:rsidRPr="00F841EF" w:rsidRDefault="00847BFB" w:rsidP="00847BFB">
            <w:pPr>
              <w:pStyle w:val="NormalWeb"/>
              <w:spacing w:before="0" w:beforeAutospacing="0" w:after="0" w:afterAutospacing="0"/>
              <w:rPr>
                <w:bCs/>
                <w:sz w:val="18"/>
                <w:szCs w:val="18"/>
                <w:lang w:val="ro-RO" w:eastAsia="ro-RO"/>
              </w:rPr>
            </w:pPr>
            <w:r w:rsidRPr="00F841EF">
              <w:rPr>
                <w:bCs/>
                <w:sz w:val="18"/>
                <w:szCs w:val="18"/>
                <w:lang w:val="ro-RO" w:eastAsia="ro-RO"/>
              </w:rPr>
              <w:t>UAT GUGEȘTI</w:t>
            </w:r>
          </w:p>
          <w:p w14:paraId="589FCFA3" w14:textId="77777777" w:rsidR="00847BFB" w:rsidRPr="00F841EF" w:rsidRDefault="00847BFB" w:rsidP="00847BFB">
            <w:pPr>
              <w:pStyle w:val="NormalWeb"/>
              <w:spacing w:before="0" w:beforeAutospacing="0" w:after="0" w:afterAutospacing="0"/>
              <w:rPr>
                <w:bCs/>
                <w:sz w:val="18"/>
                <w:szCs w:val="18"/>
                <w:lang w:val="ro-RO" w:eastAsia="ro-RO"/>
              </w:rPr>
            </w:pPr>
            <w:r w:rsidRPr="00F841EF">
              <w:rPr>
                <w:bCs/>
                <w:sz w:val="18"/>
                <w:szCs w:val="18"/>
                <w:lang w:val="ro-RO" w:eastAsia="ro-RO"/>
              </w:rPr>
              <w:t>-suprafață teren 2860 mp intravilan, tarla 0, parcelă 2118, număr cadastral 55338;</w:t>
            </w:r>
          </w:p>
          <w:p w14:paraId="05ED88F8" w14:textId="77777777" w:rsidR="00847BFB" w:rsidRPr="00F841EF" w:rsidRDefault="00847BFB" w:rsidP="00847BFB">
            <w:pPr>
              <w:pStyle w:val="NormalWeb"/>
              <w:spacing w:before="0" w:beforeAutospacing="0" w:after="0" w:afterAutospacing="0"/>
              <w:rPr>
                <w:bCs/>
                <w:sz w:val="18"/>
                <w:szCs w:val="18"/>
                <w:lang w:val="ro-RO"/>
              </w:rPr>
            </w:pPr>
            <w:r w:rsidRPr="00F841EF">
              <w:rPr>
                <w:bCs/>
                <w:sz w:val="18"/>
                <w:szCs w:val="18"/>
                <w:lang w:val="ro-RO"/>
              </w:rPr>
              <w:t>-suprafață teren 10327 mp intravilan din care: 937 mp tarla 0, parcelă 2118, 6121 mp tarla 0 parcelă 2275, 3269 mp tarla 0, parcelă 2292;</w:t>
            </w:r>
          </w:p>
          <w:p w14:paraId="04AC4307" w14:textId="77777777" w:rsidR="00847BFB" w:rsidRPr="00F841EF" w:rsidRDefault="00847BFB" w:rsidP="00847BFB">
            <w:pPr>
              <w:pStyle w:val="NormalWeb"/>
              <w:spacing w:before="0" w:beforeAutospacing="0" w:after="0" w:afterAutospacing="0"/>
              <w:rPr>
                <w:bCs/>
                <w:sz w:val="18"/>
                <w:szCs w:val="18"/>
                <w:lang w:val="ro-RO"/>
              </w:rPr>
            </w:pPr>
            <w:r w:rsidRPr="00F841EF">
              <w:rPr>
                <w:bCs/>
                <w:sz w:val="18"/>
                <w:szCs w:val="18"/>
                <w:lang w:val="ro-RO"/>
              </w:rPr>
              <w:t>-suprafață teren 4883 mp extravilan, tarla 0, parcelă 524 număr cadastral 55367;</w:t>
            </w:r>
          </w:p>
          <w:p w14:paraId="5F94081B" w14:textId="77777777" w:rsidR="00847BFB" w:rsidRPr="00F841EF" w:rsidRDefault="00847BFB" w:rsidP="00847BFB">
            <w:pPr>
              <w:pStyle w:val="NormalWeb"/>
              <w:spacing w:before="0" w:beforeAutospacing="0" w:after="0" w:afterAutospacing="0"/>
              <w:rPr>
                <w:bCs/>
                <w:sz w:val="18"/>
                <w:szCs w:val="18"/>
                <w:lang w:val="ro-RO"/>
              </w:rPr>
            </w:pPr>
            <w:r w:rsidRPr="00F841EF">
              <w:rPr>
                <w:bCs/>
                <w:sz w:val="18"/>
                <w:szCs w:val="18"/>
                <w:lang w:val="ro-RO"/>
              </w:rPr>
              <w:t>-suprafață teren 2528 mp extravilan, tarla 0, parcelă 195, număr cadastral 55366;</w:t>
            </w:r>
          </w:p>
          <w:p w14:paraId="4D07E639" w14:textId="77777777" w:rsidR="00847BFB" w:rsidRPr="00F841EF" w:rsidRDefault="00847BFB" w:rsidP="00847BFB">
            <w:pPr>
              <w:pStyle w:val="NormalWeb"/>
              <w:spacing w:before="0" w:beforeAutospacing="0" w:after="0" w:afterAutospacing="0"/>
              <w:rPr>
                <w:bCs/>
                <w:sz w:val="18"/>
                <w:szCs w:val="18"/>
                <w:lang w:val="ro-RO"/>
              </w:rPr>
            </w:pPr>
            <w:r w:rsidRPr="00F841EF">
              <w:rPr>
                <w:bCs/>
                <w:sz w:val="18"/>
                <w:szCs w:val="18"/>
                <w:lang w:val="ro-RO"/>
              </w:rPr>
              <w:t>-suprafață teren 2340 mp extravilan, tarla 0, parcelă 523, număr cadastral 55368;</w:t>
            </w:r>
          </w:p>
          <w:p w14:paraId="4318008F" w14:textId="77777777" w:rsidR="00847BFB" w:rsidRPr="00F841EF" w:rsidRDefault="00847BFB" w:rsidP="00847BFB">
            <w:pPr>
              <w:pStyle w:val="NormalWeb"/>
              <w:spacing w:before="0" w:beforeAutospacing="0" w:after="0" w:afterAutospacing="0"/>
              <w:rPr>
                <w:bCs/>
                <w:sz w:val="18"/>
                <w:szCs w:val="18"/>
                <w:lang w:val="ro-RO"/>
              </w:rPr>
            </w:pPr>
            <w:r w:rsidRPr="00F841EF">
              <w:rPr>
                <w:bCs/>
                <w:sz w:val="18"/>
                <w:szCs w:val="18"/>
                <w:lang w:val="ro-RO"/>
              </w:rPr>
              <w:t>-suprafață teren 15130 mp extravilan din care: 4561 mp tarla 51, parcelă 483%, 4004 mp tarla 0 parcelă 482, 2266 mp tarla 0 parcelă 509%, 1694 mp tarla 0 parcelă 519, 2605 mp tarla 0, parcelă 521, număr cadastral 55371;</w:t>
            </w:r>
          </w:p>
          <w:p w14:paraId="0ADA3E5A" w14:textId="77777777" w:rsidR="00847BFB" w:rsidRPr="00F841EF" w:rsidRDefault="00847BFB" w:rsidP="00847BFB">
            <w:pPr>
              <w:pStyle w:val="NormalWeb"/>
              <w:spacing w:before="0" w:beforeAutospacing="0" w:after="0" w:afterAutospacing="0"/>
              <w:rPr>
                <w:bCs/>
                <w:sz w:val="18"/>
                <w:szCs w:val="18"/>
                <w:lang w:val="ro-RO"/>
              </w:rPr>
            </w:pPr>
            <w:r w:rsidRPr="00F841EF">
              <w:rPr>
                <w:bCs/>
                <w:sz w:val="18"/>
                <w:szCs w:val="18"/>
                <w:lang w:val="ro-RO"/>
              </w:rPr>
              <w:t>-suprafață teren 9455 mp extravilan din care: 6116 mp tarla 76, parcelă 571/4% , 571/3% și 3339 mp tarla 0, parcelă 572/1, număr cadastral 55370;</w:t>
            </w:r>
          </w:p>
          <w:p w14:paraId="7196B259" w14:textId="77777777" w:rsidR="00847BFB" w:rsidRPr="00F841EF" w:rsidRDefault="00847BFB" w:rsidP="00847BFB">
            <w:pPr>
              <w:pStyle w:val="NormalWeb"/>
              <w:spacing w:before="0" w:beforeAutospacing="0" w:after="0" w:afterAutospacing="0"/>
              <w:rPr>
                <w:bCs/>
                <w:sz w:val="18"/>
                <w:szCs w:val="18"/>
                <w:lang w:val="ro-RO"/>
              </w:rPr>
            </w:pPr>
            <w:r w:rsidRPr="00F841EF">
              <w:rPr>
                <w:bCs/>
                <w:sz w:val="18"/>
                <w:szCs w:val="18"/>
                <w:lang w:val="ro-RO"/>
              </w:rPr>
              <w:t>-suprafață teren 2396 mp extravilan, tarla 0, parcelă 522, număr cadastral 55369;</w:t>
            </w:r>
          </w:p>
          <w:p w14:paraId="37F3C809" w14:textId="0807073B" w:rsidR="00847BFB" w:rsidRPr="00F841EF" w:rsidRDefault="00847BFB" w:rsidP="00847BFB">
            <w:pPr>
              <w:pStyle w:val="NormalWeb"/>
              <w:spacing w:before="0" w:beforeAutospacing="0" w:after="0" w:afterAutospacing="0"/>
              <w:rPr>
                <w:bCs/>
                <w:i/>
                <w:iCs/>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874F913" w14:textId="77777777" w:rsidR="00847BFB" w:rsidRPr="005A41E5" w:rsidRDefault="00847BFB" w:rsidP="00847BFB">
            <w:pPr>
              <w:spacing w:after="0"/>
              <w:jc w:val="center"/>
              <w:rPr>
                <w:rFonts w:ascii="Times New Roman" w:hAnsi="Times New Roman" w:cs="Times New Roman"/>
                <w:bCs/>
                <w:sz w:val="18"/>
                <w:szCs w:val="18"/>
                <w:lang w:val="it-IT"/>
              </w:rPr>
            </w:pPr>
          </w:p>
          <w:p w14:paraId="287779E7" w14:textId="5A840FFD" w:rsidR="00847BFB" w:rsidRPr="00F841EF" w:rsidRDefault="00847BFB" w:rsidP="00847BFB">
            <w:pPr>
              <w:pStyle w:val="NormalWeb"/>
              <w:spacing w:before="0" w:beforeAutospacing="0" w:after="0" w:afterAutospacing="0"/>
              <w:jc w:val="center"/>
              <w:rPr>
                <w:bCs/>
                <w:i/>
                <w:iCs/>
                <w:sz w:val="18"/>
                <w:szCs w:val="18"/>
                <w:lang w:val="ro-RO"/>
              </w:rPr>
            </w:pPr>
            <w:r w:rsidRPr="00F841EF">
              <w:rPr>
                <w:bCs/>
                <w:sz w:val="18"/>
                <w:szCs w:val="18"/>
              </w:rPr>
              <w:t>1970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87FE7B7" w14:textId="77777777" w:rsidR="00847BFB" w:rsidRPr="00F841EF" w:rsidRDefault="00847BFB" w:rsidP="00847BFB">
            <w:pPr>
              <w:spacing w:after="0" w:line="240" w:lineRule="auto"/>
              <w:jc w:val="center"/>
              <w:rPr>
                <w:rFonts w:ascii="Times New Roman" w:eastAsia="Times New Roman" w:hAnsi="Times New Roman" w:cs="Times New Roman"/>
                <w:bCs/>
                <w:sz w:val="18"/>
                <w:szCs w:val="18"/>
                <w:lang w:eastAsia="en-GB"/>
              </w:rPr>
            </w:pPr>
          </w:p>
          <w:p w14:paraId="6DE92208" w14:textId="77777777" w:rsidR="00847BFB" w:rsidRPr="00F841EF" w:rsidRDefault="00847BFB" w:rsidP="00847BFB">
            <w:pPr>
              <w:spacing w:after="0" w:line="240" w:lineRule="auto"/>
              <w:jc w:val="center"/>
              <w:rPr>
                <w:rFonts w:ascii="Times New Roman" w:eastAsia="Times New Roman" w:hAnsi="Times New Roman" w:cs="Times New Roman"/>
                <w:bCs/>
                <w:sz w:val="18"/>
                <w:szCs w:val="18"/>
                <w:lang w:eastAsia="en-GB"/>
              </w:rPr>
            </w:pPr>
          </w:p>
          <w:p w14:paraId="70CE631E" w14:textId="23CB82D8" w:rsidR="00847BFB" w:rsidRPr="00F841EF" w:rsidRDefault="00847BFB" w:rsidP="00847BFB">
            <w:pPr>
              <w:pStyle w:val="NormalWeb"/>
              <w:spacing w:before="0" w:beforeAutospacing="0" w:after="0" w:afterAutospacing="0"/>
              <w:jc w:val="center"/>
              <w:rPr>
                <w:bCs/>
                <w:sz w:val="18"/>
                <w:szCs w:val="18"/>
                <w:lang w:val="ro-RO"/>
              </w:rPr>
            </w:pPr>
            <w:r w:rsidRPr="00F841EF">
              <w:rPr>
                <w:bCs/>
                <w:sz w:val="18"/>
                <w:szCs w:val="18"/>
                <w:lang w:val="ro-RO"/>
              </w:rPr>
              <w:t>12.406,91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80F1895" w14:textId="77777777" w:rsidR="00847BFB" w:rsidRPr="005A41E5" w:rsidRDefault="00847BFB" w:rsidP="00847BFB">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462EC526" w14:textId="77777777" w:rsidR="00847BFB" w:rsidRPr="00F841EF" w:rsidRDefault="00847BFB" w:rsidP="00847BFB">
            <w:pPr>
              <w:spacing w:after="0"/>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Nr. carte funciară:54243 UAT Ciorăști,</w:t>
            </w:r>
          </w:p>
          <w:p w14:paraId="0B4E256A" w14:textId="77777777" w:rsidR="00847BFB" w:rsidRPr="00F841EF" w:rsidRDefault="00847BFB" w:rsidP="00847BFB">
            <w:pPr>
              <w:spacing w:after="0"/>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Nr. carte funciară: 21452 UAT Puiești.</w:t>
            </w:r>
          </w:p>
          <w:p w14:paraId="4FFE087B" w14:textId="77777777" w:rsidR="00847BFB" w:rsidRPr="00F841EF" w:rsidRDefault="00847BFB" w:rsidP="00847BFB">
            <w:pPr>
              <w:pStyle w:val="NormalWeb"/>
              <w:spacing w:before="0" w:beforeAutospacing="0" w:after="0" w:afterAutospacing="0"/>
              <w:rPr>
                <w:bCs/>
                <w:sz w:val="18"/>
                <w:szCs w:val="18"/>
                <w:lang w:val="ro-RO" w:eastAsia="ro-RO"/>
              </w:rPr>
            </w:pPr>
            <w:r w:rsidRPr="00F841EF">
              <w:rPr>
                <w:bCs/>
                <w:sz w:val="18"/>
                <w:szCs w:val="18"/>
                <w:lang w:val="ro-RO" w:eastAsia="ro-RO"/>
              </w:rPr>
              <w:lastRenderedPageBreak/>
              <w:t>Nr. carte funciară: 52172; 52175;52178</w:t>
            </w:r>
            <w:r w:rsidRPr="005A41E5">
              <w:rPr>
                <w:bCs/>
                <w:sz w:val="18"/>
                <w:szCs w:val="18"/>
                <w:lang w:val="it-IT" w:eastAsia="ro-RO"/>
              </w:rPr>
              <w:t>;</w:t>
            </w:r>
            <w:r w:rsidRPr="00F841EF">
              <w:rPr>
                <w:bCs/>
                <w:sz w:val="18"/>
                <w:szCs w:val="18"/>
                <w:lang w:val="ro-RO" w:eastAsia="ro-RO"/>
              </w:rPr>
              <w:t xml:space="preserve"> 52173; 52176 51322; 52177; 52179; 52174 UAT Bălești</w:t>
            </w:r>
          </w:p>
          <w:p w14:paraId="5F9840A1" w14:textId="77777777" w:rsidR="00847BFB" w:rsidRPr="00F841EF" w:rsidRDefault="00847BFB" w:rsidP="00847BFB">
            <w:pPr>
              <w:pStyle w:val="NormalWeb"/>
              <w:spacing w:before="0" w:beforeAutospacing="0" w:after="0" w:afterAutospacing="0"/>
              <w:rPr>
                <w:bCs/>
                <w:sz w:val="18"/>
                <w:szCs w:val="18"/>
                <w:lang w:val="ro-RO" w:eastAsia="ro-RO"/>
              </w:rPr>
            </w:pPr>
          </w:p>
          <w:p w14:paraId="01061A18" w14:textId="6EF45A8B" w:rsidR="00847BFB" w:rsidRPr="00F841EF" w:rsidRDefault="00847BFB" w:rsidP="00847BFB">
            <w:pPr>
              <w:pStyle w:val="NormalWeb"/>
              <w:spacing w:before="0" w:beforeAutospacing="0" w:after="0" w:afterAutospacing="0"/>
              <w:rPr>
                <w:bCs/>
                <w:i/>
                <w:iCs/>
                <w:sz w:val="18"/>
                <w:szCs w:val="18"/>
                <w:lang w:val="ro-RO"/>
              </w:rPr>
            </w:pPr>
            <w:r w:rsidRPr="00F841EF">
              <w:rPr>
                <w:bCs/>
                <w:sz w:val="18"/>
                <w:szCs w:val="18"/>
                <w:lang w:val="ro-RO" w:eastAsia="ro-RO"/>
              </w:rPr>
              <w:t>Nr carte funciară: 55338,55337,55367,55366, 55368, 55371, 55370, 55369 UAT Gugești.</w:t>
            </w:r>
          </w:p>
        </w:tc>
      </w:tr>
      <w:tr w:rsidR="00F841EF" w:rsidRPr="00F841EF" w14:paraId="4FD221DB"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E07ABEA" w14:textId="1C6A01E6" w:rsidR="00797F77" w:rsidRPr="00F841EF" w:rsidRDefault="00797F77" w:rsidP="00797F77">
            <w:pPr>
              <w:pStyle w:val="NormalWeb"/>
              <w:spacing w:before="0" w:beforeAutospacing="0" w:after="0" w:afterAutospacing="0"/>
              <w:jc w:val="center"/>
              <w:rPr>
                <w:bCs/>
                <w:i/>
                <w:iCs/>
                <w:sz w:val="18"/>
                <w:szCs w:val="18"/>
                <w:lang w:val="ro-RO"/>
              </w:rPr>
            </w:pPr>
            <w:r w:rsidRPr="00F841EF">
              <w:rPr>
                <w:bCs/>
                <w:sz w:val="18"/>
                <w:szCs w:val="18"/>
              </w:rPr>
              <w:lastRenderedPageBreak/>
              <w:t>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75B183C" w14:textId="4BD274DB" w:rsidR="00797F77" w:rsidRPr="00F841EF" w:rsidRDefault="00797F77" w:rsidP="00797F77">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3D9CA27" w14:textId="77777777" w:rsidR="00797F77" w:rsidRPr="00F841EF" w:rsidRDefault="00797F77" w:rsidP="00797F77">
            <w:pPr>
              <w:rPr>
                <w:rFonts w:ascii="Times New Roman" w:hAnsi="Times New Roman" w:cs="Times New Roman"/>
                <w:bCs/>
                <w:sz w:val="18"/>
                <w:szCs w:val="18"/>
                <w:u w:val="single"/>
              </w:rPr>
            </w:pPr>
            <w:r w:rsidRPr="00F841EF">
              <w:rPr>
                <w:rFonts w:ascii="Times New Roman" w:hAnsi="Times New Roman" w:cs="Times New Roman"/>
                <w:bCs/>
                <w:sz w:val="18"/>
                <w:szCs w:val="18"/>
                <w:u w:val="single"/>
              </w:rPr>
              <w:t>D.J. 202E</w:t>
            </w:r>
          </w:p>
          <w:p w14:paraId="4D4DC821" w14:textId="77777777" w:rsidR="00797F77" w:rsidRPr="00F841EF" w:rsidRDefault="00797F77" w:rsidP="00797F77">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DCFBD9E" w14:textId="77777777" w:rsidR="00797F77" w:rsidRPr="005A41E5" w:rsidRDefault="00797F77" w:rsidP="00797F77">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Limita judeţ Buzău-Voetin-Sihlea-Obrejiţa-Tîmboieşti-Bordeşti-DJ 204C</w:t>
            </w:r>
          </w:p>
          <w:p w14:paraId="45AA0A66"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BORDEȘTI</w:t>
            </w:r>
          </w:p>
          <w:p w14:paraId="275DC725"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suprafaţă teren 2458 mp,intravilan, tarla 0, parcela 466/1,număr cadastral 51102; </w:t>
            </w:r>
          </w:p>
          <w:p w14:paraId="53AD92FC"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86 mp, intravilan tarla 0, parcela 466/1,număr cadastral 51094;</w:t>
            </w:r>
          </w:p>
          <w:p w14:paraId="44EC9E65"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1586 mp,</w:t>
            </w:r>
            <w:bookmarkStart w:id="0" w:name="_Hlk66716379"/>
            <w:r w:rsidRPr="005A41E5">
              <w:rPr>
                <w:rFonts w:ascii="Times New Roman" w:hAnsi="Times New Roman" w:cs="Times New Roman"/>
                <w:bCs/>
                <w:sz w:val="18"/>
                <w:szCs w:val="18"/>
                <w:lang w:val="it-IT"/>
              </w:rPr>
              <w:t>intravilan</w:t>
            </w:r>
            <w:bookmarkEnd w:id="0"/>
            <w:r w:rsidRPr="005A41E5">
              <w:rPr>
                <w:rFonts w:ascii="Times New Roman" w:hAnsi="Times New Roman" w:cs="Times New Roman"/>
                <w:bCs/>
                <w:sz w:val="18"/>
                <w:szCs w:val="18"/>
                <w:lang w:val="it-IT"/>
              </w:rPr>
              <w:t>, tarla 0, parcela 466/1,număr cadastral 51096;</w:t>
            </w:r>
          </w:p>
          <w:p w14:paraId="44856228"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99 mp, intravilan, tarla 0, parcela 466/1,număr cadastral 51092;</w:t>
            </w:r>
          </w:p>
          <w:p w14:paraId="4C136DB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suprafaţă teren 945 mp, intravilan, tarla 0, parcela 466/1,număr cadastral 51103;   </w:t>
            </w:r>
          </w:p>
          <w:p w14:paraId="2065403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116 mp, intravilan, tarla 0, parcela 466/1,număr cadastral 51107;</w:t>
            </w:r>
          </w:p>
          <w:p w14:paraId="675CD73E"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582 mp, intravilan, tarla 0, parcela 466/1,număr cadastral 51098;</w:t>
            </w:r>
          </w:p>
          <w:p w14:paraId="6FBA42E2"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1633 mp, intravilan, tarla 0, parcela 466/1,număr cadastral 51099;</w:t>
            </w:r>
          </w:p>
          <w:p w14:paraId="57A4BE61"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165 mp, tarla 0, intravilan parcela 466/1,număr cadastral 51108;</w:t>
            </w:r>
          </w:p>
          <w:p w14:paraId="662866D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1665 mp, intravilan tarla 0, parcela 466/1,număr cadastral 51105;</w:t>
            </w:r>
          </w:p>
          <w:p w14:paraId="36FDB9D1"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96 mp, intravilan tarla 0, parcela 466/1,număr cadastral 51097;</w:t>
            </w:r>
          </w:p>
          <w:p w14:paraId="3ECE68DC"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2844 mp, intravilan ,tarla 0, parcela 466/1,număr cadastral 51104;</w:t>
            </w:r>
          </w:p>
          <w:p w14:paraId="0F9982E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suprafaţă teren 755 mp, intravilan tarla 0, parcela 466/1,număr cadastral 51100;   </w:t>
            </w:r>
          </w:p>
          <w:p w14:paraId="0F3FE6F6"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105 mp, intravilan, tarla 0, parcela 466/1,număr cadastral 51109;</w:t>
            </w:r>
          </w:p>
          <w:p w14:paraId="218C155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1455 mp, intravilan tarla 0, parcela 466/1,număr cadastral 51095;</w:t>
            </w:r>
          </w:p>
          <w:p w14:paraId="161B0691"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suprafaţă teren 111 mp, intravilan tarla 0, parcela 466/1,număr cadastral 51093; </w:t>
            </w:r>
          </w:p>
          <w:p w14:paraId="25D7B45B"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suprafaţă teren 3480 mp, intravilan tarla 0, parcela 466/1,număr cadastral 51101;  </w:t>
            </w:r>
          </w:p>
          <w:p w14:paraId="5F2ECC11"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w:t>
            </w:r>
          </w:p>
          <w:p w14:paraId="21578D2E"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TÂMBOIEȘTI</w:t>
            </w:r>
          </w:p>
          <w:p w14:paraId="36CFF1DB"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3216 mp, intravilan tarla 0, parcela 384,număr cadastral 52066;</w:t>
            </w:r>
          </w:p>
          <w:p w14:paraId="627E37B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suprafaţă teren 99 mp, intravilan tarla 0, parcela 384,număr cadastral 52049;   </w:t>
            </w:r>
          </w:p>
          <w:p w14:paraId="1F2C93E5"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 suprafaţă teren 7006 mp, intravilan tarla 0, parcela 384,număr cadastral 52048;</w:t>
            </w:r>
          </w:p>
          <w:p w14:paraId="0C3269F3"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276 mp, intravilan tarla 0, parcela 817,număr cadastral 52060;</w:t>
            </w:r>
          </w:p>
          <w:p w14:paraId="051733C5"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968 mp, intravilan tarla 0, parcela 817,număr cadastral 52057;</w:t>
            </w:r>
          </w:p>
          <w:p w14:paraId="6629D1A6"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suprafaţă teren 414 mp, intravilan tarla 0, parcela 817,număr cadastral 52059;   </w:t>
            </w:r>
          </w:p>
          <w:p w14:paraId="6D5CB946"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309 mp, intravilan tarla 0, parcela 1190,număr cadastral 52056;</w:t>
            </w:r>
          </w:p>
          <w:p w14:paraId="193CA8D2"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1005 mp, intravilan tarla 0, parcela 1190,număr cadastral 52047;</w:t>
            </w:r>
          </w:p>
          <w:p w14:paraId="47253377"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118 mp, intravilan tarla 0, parcela 1190,număr cadastral 52051;</w:t>
            </w:r>
          </w:p>
          <w:p w14:paraId="7934386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3970 mp, intravilan tarla 0, parcela 1190,număr cadastral 52046;</w:t>
            </w:r>
          </w:p>
          <w:p w14:paraId="63643E33"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212 mp, intravilan tarla 0, parcela 1190,număr cadastral 52054;</w:t>
            </w:r>
          </w:p>
          <w:p w14:paraId="17B31DB2"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5.146 mp, intravilan tarla 0, parcela 1190,număr cadastral 52045;</w:t>
            </w:r>
          </w:p>
          <w:p w14:paraId="4D86F01C"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3798 mp, extravilan tarla 0, parcela 369, număr cadastral 52058;</w:t>
            </w:r>
          </w:p>
          <w:p w14:paraId="4CB62FB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152 mp, intravilan tarla 0, parcela 384,număr cadastral 52055;</w:t>
            </w:r>
          </w:p>
          <w:p w14:paraId="0451A5F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6.044 mp, intravilan tarla 0, parcela 384,număr cadastral 52053;</w:t>
            </w:r>
          </w:p>
          <w:p w14:paraId="4B590C2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9.036 mp, intravilan tarla 0, parcela 1190,număr cadastral 52050;</w:t>
            </w:r>
          </w:p>
          <w:p w14:paraId="32345E68"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148 mp, intravilan tarla 0, parcela 1190,număr cadastral 52052;</w:t>
            </w:r>
          </w:p>
          <w:p w14:paraId="1E1689A2"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25859 mp,  tarla 0,(24978 mp intravilan, parcelă1190; 881 mp extravilan parcelă 964), număr cadastral 52064;</w:t>
            </w:r>
          </w:p>
          <w:p w14:paraId="61AADB20" w14:textId="77777777" w:rsidR="00797F77" w:rsidRPr="005A41E5" w:rsidRDefault="00797F77" w:rsidP="00797F77">
            <w:pPr>
              <w:jc w:val="both"/>
              <w:rPr>
                <w:rFonts w:ascii="Times New Roman" w:hAnsi="Times New Roman" w:cs="Times New Roman"/>
                <w:bCs/>
                <w:sz w:val="18"/>
                <w:szCs w:val="18"/>
                <w:lang w:val="it-IT"/>
              </w:rPr>
            </w:pPr>
          </w:p>
          <w:p w14:paraId="72A53B3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SIHLEA</w:t>
            </w:r>
          </w:p>
          <w:p w14:paraId="47DD3F43"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554 mp, intravilan tarla 0, parcela 41,număr cadastral 53260;</w:t>
            </w:r>
          </w:p>
          <w:p w14:paraId="0DD0D378"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3842 mp, intravilan tarla 0, parcela 41,număr cadastral 53259;</w:t>
            </w:r>
          </w:p>
          <w:p w14:paraId="1F4D6C2D"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59 mp, intravilan tarla 0, parcela 41,număr cadastral 53266;</w:t>
            </w:r>
          </w:p>
          <w:p w14:paraId="783BBC0F"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3591 mp, intravilan tarla 0, parcela 41,număr cadastral 53258;</w:t>
            </w:r>
          </w:p>
          <w:p w14:paraId="26AA70C1"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806 mp, intravilan  tarla 0, parcela 1737,număr cadastral 53273;</w:t>
            </w:r>
          </w:p>
          <w:p w14:paraId="73B465C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5.515 mp, intravilan tarla 0, parcela 1737,număr cadastral 53280;</w:t>
            </w:r>
          </w:p>
          <w:p w14:paraId="6AB0FF3F"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168 mp, intravilan tarla 0, parcela 1737,număr cadastral 53272;</w:t>
            </w:r>
          </w:p>
          <w:p w14:paraId="233CF538"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4540 mp, intravilan tarla 0, parcela 1737,număr cadastral 53261;</w:t>
            </w:r>
          </w:p>
          <w:p w14:paraId="74983D4F"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1689 mp, intravilan tarla 0, parcela 1737,număr cadastral 53257;</w:t>
            </w:r>
          </w:p>
          <w:p w14:paraId="0F74E2FC"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11845 mp, intravilan tarla 0, parcela 1737,număr cadastral 53295;</w:t>
            </w:r>
          </w:p>
          <w:p w14:paraId="12348496"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739 mp, intravilan tarla 0, parcela 1737,număr cadastral 53262;</w:t>
            </w:r>
          </w:p>
          <w:p w14:paraId="03CF3A53"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13595 mp intravilan, tarla 0, parcela 1737,număr cadastral 53278;</w:t>
            </w:r>
          </w:p>
          <w:p w14:paraId="3FFD2EBC"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836 mp, intravilan tarla 0, parcela 1322,număr cadastral 53276;</w:t>
            </w:r>
          </w:p>
          <w:p w14:paraId="6EF6BF0E"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811 mp, intravilan tarla 0, parcela 1381, suprafață construită 563 mp,  număr cadastral 53269, pod peton armat Paraul Slimnic, număr cadastral 53269- C1;</w:t>
            </w:r>
          </w:p>
          <w:p w14:paraId="0B0C775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913 mp, intravilan tarla 0, parcela 1322,număr cadastral 53279;</w:t>
            </w:r>
          </w:p>
          <w:p w14:paraId="784B3D2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202 mp, intravilan tarla 0, parcela 1322,număr cadastral 53277;</w:t>
            </w:r>
          </w:p>
          <w:p w14:paraId="7976580F"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1452 mp, intravilan tarla 0, parcela 1322,număr cadastral 53268;</w:t>
            </w:r>
          </w:p>
          <w:p w14:paraId="4C1D358E"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199 mp, intravilan tarla 0, parcela 1322, număr cadastral 53265;</w:t>
            </w:r>
          </w:p>
          <w:p w14:paraId="179C570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1491 mp intravilan, tarla 0, parcela 1322, număr cadastral 53275;</w:t>
            </w:r>
          </w:p>
          <w:p w14:paraId="63C3D4ED"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157 mp, intravilan tarla 0, parcela 1322,număr cadastral 53255;</w:t>
            </w:r>
          </w:p>
          <w:p w14:paraId="6ACC6E13"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1485 mp, intravilan tarla 0, parcela 1322,număr cadastral 53270;</w:t>
            </w:r>
          </w:p>
          <w:p w14:paraId="3FA7B0E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166 mp, intravilan tarla 0, parcela 1322,număr cadastral 53264;</w:t>
            </w:r>
          </w:p>
          <w:p w14:paraId="1F3AA49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1299 mp, intravilan tarla 0, parcela 1322,număr cadastral 53271;</w:t>
            </w:r>
          </w:p>
          <w:p w14:paraId="27C96623"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111 mp, intravilan tarla 0, parcela 1322,număr cadastral 53274;</w:t>
            </w:r>
          </w:p>
          <w:p w14:paraId="74601D6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1494 mp, intravilan, tarla 0, parcela 1322,număr cadastral 53267;</w:t>
            </w:r>
          </w:p>
          <w:p w14:paraId="2655370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215 mp, intravilan tarla 0, parcela 1322,număr cadastral 53263;</w:t>
            </w:r>
          </w:p>
          <w:p w14:paraId="2E2D31B5"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28145 mp, extravilan tarla 0, parcela 458,număr cadastral 53338;</w:t>
            </w:r>
          </w:p>
          <w:p w14:paraId="16D8B3A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199 mp, extravilan tarla 0, parcela 286/3,număr cadastral 53340;</w:t>
            </w:r>
          </w:p>
          <w:p w14:paraId="1270479D"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54293 mp, 42958 mp extravilan tarla 0, parcela 286/3;  teren intravilan 11335 mp tarla 0, parcelă 728, număr cadastral 53304 suprafață construită la sol 313 mp, pod beton armat Paraul Cotatcu,  număr cadastral 53304- C1;</w:t>
            </w:r>
          </w:p>
          <w:p w14:paraId="78780BE0"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122 mp,intravilan tarla 0, parcela 286/3,număr cadastral 53289;</w:t>
            </w:r>
          </w:p>
          <w:p w14:paraId="306C9945"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1949 mp, intravilan tarla 0, parcela 286/3,număr cadastral 53282;</w:t>
            </w:r>
          </w:p>
          <w:p w14:paraId="5140C083"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295 mp, intravilan tarla 0, parcela 286/3,număr cadastral 53287;</w:t>
            </w:r>
          </w:p>
          <w:p w14:paraId="3C26304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3023 mp, intravilan tarla 0, parcela 1678,număr cadastral 53290;</w:t>
            </w:r>
          </w:p>
          <w:p w14:paraId="20166FE8"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267 mp, intravilan tarla 0, parcela 1678,număr cadastral 53341;</w:t>
            </w:r>
          </w:p>
          <w:p w14:paraId="17CFCA8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7086 mp, intravilan tarla 0, parcela 1679,număr cadastral 53291;</w:t>
            </w:r>
          </w:p>
          <w:p w14:paraId="1999A68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223 mp, intravilan tarla 0, parcela 1679,număr cadastral 53285;</w:t>
            </w:r>
          </w:p>
          <w:p w14:paraId="3696BB86"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1419 mp, intravilan tarla 0, parcela 1679,număr cadastral 53288;</w:t>
            </w:r>
          </w:p>
          <w:p w14:paraId="4FA4D0C8"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164 mp, intravilan tarla 0, parcela 1679,număr cadastral 53286;</w:t>
            </w:r>
          </w:p>
          <w:p w14:paraId="00EA5EF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133 mp, intravilan tarla 0, parcela 1679,număr cadastral 53292;</w:t>
            </w:r>
          </w:p>
          <w:p w14:paraId="3A4A59E3"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1376 mp, intravilan tarla 0, parcela 1679,număr cadastral 53294;</w:t>
            </w:r>
          </w:p>
          <w:p w14:paraId="516734B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31381 mp(3489 mp intravilan; 27893 mp extravilan tarla 0, parcela 715, număr cadastral 53284;</w:t>
            </w:r>
          </w:p>
          <w:p w14:paraId="7F5EB203" w14:textId="77777777" w:rsidR="00797F77" w:rsidRPr="005A41E5" w:rsidRDefault="00797F77" w:rsidP="00797F77">
            <w:pPr>
              <w:jc w:val="both"/>
              <w:rPr>
                <w:rFonts w:ascii="Times New Roman" w:hAnsi="Times New Roman" w:cs="Times New Roman"/>
                <w:bCs/>
                <w:sz w:val="18"/>
                <w:szCs w:val="18"/>
                <w:lang w:val="it-IT"/>
              </w:rPr>
            </w:pPr>
          </w:p>
          <w:p w14:paraId="6EE01340"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OBREJIȚA</w:t>
            </w:r>
          </w:p>
          <w:p w14:paraId="254F6953"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1316 mp, intravilan tarla 0, parcela 818,număr cadastral 50931;</w:t>
            </w:r>
          </w:p>
          <w:p w14:paraId="72885E5B"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88 mp, intravilan tarla 0, parcela 818,număr cadastral 50939;</w:t>
            </w:r>
          </w:p>
          <w:p w14:paraId="7498B4A7"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2640 mp, intravilan tarla 0, parcela 818,număr cadastral 50943;</w:t>
            </w:r>
          </w:p>
          <w:p w14:paraId="2157649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1183 mp, intravilan tarla 0, parcela 818,număr cadastral 50942;</w:t>
            </w:r>
          </w:p>
          <w:p w14:paraId="30BA49A0"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161 mp, intravilan tarla 0, parcela 818,număr cadastral 50930;</w:t>
            </w:r>
          </w:p>
          <w:p w14:paraId="75A73A0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1095 mp, intravilan tarla 0, parcela 818,număr cadastral 50952;</w:t>
            </w:r>
          </w:p>
          <w:p w14:paraId="2B69A2D1"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171 mp, intravilan tarla 0, parcela 818,număr cadastral 50927;</w:t>
            </w:r>
          </w:p>
          <w:p w14:paraId="0E97ED0B"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1163 mp, intravilan tarla 0, parcela 818,număr cadastral 50924;</w:t>
            </w:r>
          </w:p>
          <w:p w14:paraId="756D6C8D"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171 mp, intravilan tarla 0, parcela 818,număr cadastral 50932;</w:t>
            </w:r>
          </w:p>
          <w:p w14:paraId="01EA47D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2782 mp, intravilan tarla 0, parcela 818,număr cadastral 50937;</w:t>
            </w:r>
          </w:p>
          <w:p w14:paraId="13D31598"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169 mp, intravilan tarla 0, parcela 818,număr cadastral 50934;</w:t>
            </w:r>
          </w:p>
          <w:p w14:paraId="23F01FD2"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suprafaţă teren 1163 mp, intravilan tarla 0, parcela 818,număr cadastral 50951; </w:t>
            </w:r>
          </w:p>
          <w:p w14:paraId="4E017D3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171 mp, intravilan tarla 0, parcela 818,număr cadastral 50947;</w:t>
            </w:r>
          </w:p>
          <w:p w14:paraId="2A2DEDEB"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 suprafaţă teren 1044 mp, intravilan tarla 0, parcela 818,număr cadastral 50925;</w:t>
            </w:r>
          </w:p>
          <w:p w14:paraId="3F0D0DA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177 mp, intravilan tarla 0, parcela 818,număr cadastral 50933;</w:t>
            </w:r>
          </w:p>
          <w:p w14:paraId="72D1FC8F"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1146 mp, intravilan tarla 0, parcela 818,număr cadastral 50950;</w:t>
            </w:r>
          </w:p>
          <w:p w14:paraId="7CD2F6ED"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162 mp, intravilan tarla 0, parcela 818,număr cadastral 50953;</w:t>
            </w:r>
          </w:p>
          <w:p w14:paraId="4457E167"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176 mp, intravilan tarla 0, parcela 818,număr cadastral 50929;</w:t>
            </w:r>
          </w:p>
          <w:p w14:paraId="7A6EF745"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1225 mp, intravilan tarla 0, parcela 818,număr cadastral 50945;</w:t>
            </w:r>
          </w:p>
          <w:p w14:paraId="0E10FD8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159 mp, intravilan tarla 0, parcela 818,număr cadastral 50935;</w:t>
            </w:r>
          </w:p>
          <w:p w14:paraId="3CDA76B6"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1276 mp, intravilan tarla 0, parcela 818,număr cadastral 50941;</w:t>
            </w:r>
          </w:p>
          <w:p w14:paraId="24090214"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201 mp, intravilan tarla 0, parcela 818,număr cadastral 50928;</w:t>
            </w:r>
          </w:p>
          <w:p w14:paraId="08A18A91"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29535 mp, intravilan tarla 0, parcela 818,număr cadastral 50936;</w:t>
            </w:r>
          </w:p>
          <w:p w14:paraId="384D9339"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suprafață teren 152 mp, intravilan, tarla0, parcelă 818, număr cadastral 50923;</w:t>
            </w:r>
          </w:p>
          <w:p w14:paraId="1315D48A"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suprafață teren 1019 mp, intravilan, tarla 0, parcelă 818, număr cadastral 50938;</w:t>
            </w:r>
          </w:p>
          <w:p w14:paraId="47877C03"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-suprafață teren 144 mp, intravilan, tarla 0, parcelă 818, număr cadastral 50944;</w:t>
            </w:r>
          </w:p>
          <w:p w14:paraId="33AD5CAD"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suprafață teren 936 mp, intravilan, tarla 0, parcelă 818, număr cadastral 50946;</w:t>
            </w:r>
          </w:p>
          <w:p w14:paraId="1CC92DAB" w14:textId="77777777" w:rsidR="00797F77" w:rsidRPr="005A41E5" w:rsidRDefault="00797F77" w:rsidP="00797F77">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-suprafață teren 156 mp, intravilan, tarla 0, parcelă 818, număr cadastral 50926;</w:t>
            </w:r>
          </w:p>
          <w:p w14:paraId="5D017747" w14:textId="6CE9C446" w:rsidR="00797F77" w:rsidRPr="00F841EF" w:rsidRDefault="00797F77" w:rsidP="00797F77">
            <w:pPr>
              <w:pStyle w:val="NormalWeb"/>
              <w:spacing w:before="0" w:beforeAutospacing="0" w:after="0" w:afterAutospacing="0"/>
              <w:rPr>
                <w:bCs/>
                <w:i/>
                <w:iCs/>
                <w:sz w:val="18"/>
                <w:szCs w:val="18"/>
                <w:lang w:val="ro-RO"/>
              </w:rPr>
            </w:pPr>
            <w:r w:rsidRPr="005A41E5">
              <w:rPr>
                <w:bCs/>
                <w:sz w:val="18"/>
                <w:szCs w:val="18"/>
                <w:lang w:val="it-IT"/>
              </w:rPr>
              <w:t>- suprafață teren 1019 mp, intravilan, tarla 0, parcelă 818, număr cadastral 50940;</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FCBBB9A" w14:textId="77777777" w:rsidR="00797F77" w:rsidRPr="005A41E5" w:rsidRDefault="00797F77" w:rsidP="00797F77">
            <w:pPr>
              <w:jc w:val="center"/>
              <w:rPr>
                <w:rFonts w:ascii="Times New Roman" w:hAnsi="Times New Roman" w:cs="Times New Roman"/>
                <w:bCs/>
                <w:sz w:val="18"/>
                <w:szCs w:val="18"/>
                <w:lang w:val="it-IT"/>
              </w:rPr>
            </w:pPr>
          </w:p>
          <w:p w14:paraId="545F4376" w14:textId="05E8E268" w:rsidR="00797F77" w:rsidRPr="00F841EF" w:rsidRDefault="00797F77" w:rsidP="00797F77">
            <w:pPr>
              <w:pStyle w:val="NormalWeb"/>
              <w:spacing w:before="0" w:beforeAutospacing="0" w:after="0" w:afterAutospacing="0"/>
              <w:jc w:val="center"/>
              <w:rPr>
                <w:bCs/>
                <w:i/>
                <w:iCs/>
                <w:sz w:val="18"/>
                <w:szCs w:val="18"/>
                <w:lang w:val="ro-RO"/>
              </w:rPr>
            </w:pPr>
            <w:r w:rsidRPr="00F841EF">
              <w:rPr>
                <w:bCs/>
                <w:sz w:val="18"/>
                <w:szCs w:val="18"/>
              </w:rPr>
              <w:t>1974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A42517D" w14:textId="77777777" w:rsidR="00797F77" w:rsidRPr="00F841EF" w:rsidRDefault="00797F77" w:rsidP="00797F77">
            <w:pPr>
              <w:pStyle w:val="NormalWeb"/>
              <w:spacing w:before="0" w:beforeAutospacing="0" w:after="0" w:afterAutospacing="0"/>
              <w:jc w:val="center"/>
              <w:rPr>
                <w:bCs/>
                <w:sz w:val="18"/>
                <w:szCs w:val="18"/>
              </w:rPr>
            </w:pPr>
            <w:bookmarkStart w:id="1" w:name="_Hlk55304014"/>
          </w:p>
          <w:p w14:paraId="3D3D12BC" w14:textId="77777777" w:rsidR="00797F77" w:rsidRPr="00F841EF" w:rsidRDefault="00797F77" w:rsidP="00797F77">
            <w:pPr>
              <w:pStyle w:val="NormalWeb"/>
              <w:spacing w:before="0" w:beforeAutospacing="0" w:after="0" w:afterAutospacing="0"/>
              <w:jc w:val="center"/>
              <w:rPr>
                <w:bCs/>
                <w:sz w:val="18"/>
                <w:szCs w:val="18"/>
              </w:rPr>
            </w:pPr>
          </w:p>
          <w:bookmarkEnd w:id="1"/>
          <w:p w14:paraId="1482313A" w14:textId="6B048678" w:rsidR="00797F77" w:rsidRPr="00F841EF" w:rsidRDefault="00797F77" w:rsidP="00797F77">
            <w:pPr>
              <w:pStyle w:val="NormalWeb"/>
              <w:spacing w:before="0" w:beforeAutospacing="0" w:after="0" w:afterAutospacing="0"/>
              <w:jc w:val="center"/>
              <w:rPr>
                <w:bCs/>
                <w:i/>
                <w:iCs/>
                <w:sz w:val="18"/>
                <w:szCs w:val="18"/>
                <w:lang w:val="ro-RO"/>
              </w:rPr>
            </w:pPr>
            <w:r w:rsidRPr="00F841EF">
              <w:rPr>
                <w:rFonts w:eastAsia="Arial"/>
                <w:bCs/>
                <w:sz w:val="18"/>
                <w:szCs w:val="18"/>
              </w:rPr>
              <w:t>55976,47882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7A79112" w14:textId="77777777" w:rsidR="00797F77" w:rsidRPr="005A41E5" w:rsidRDefault="00797F77" w:rsidP="00797F77">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62753388" w14:textId="77777777" w:rsidR="00797F77" w:rsidRPr="005A41E5" w:rsidRDefault="00797F77" w:rsidP="00797F77">
            <w:pPr>
              <w:pStyle w:val="NormalWeb"/>
              <w:spacing w:before="0" w:beforeAutospacing="0" w:after="0" w:afterAutospacing="0"/>
              <w:rPr>
                <w:bCs/>
                <w:sz w:val="18"/>
                <w:szCs w:val="18"/>
                <w:lang w:val="it-IT" w:eastAsia="en-US"/>
              </w:rPr>
            </w:pPr>
            <w:r w:rsidRPr="005A41E5">
              <w:rPr>
                <w:bCs/>
                <w:sz w:val="18"/>
                <w:szCs w:val="18"/>
                <w:lang w:val="it-IT" w:eastAsia="en-US"/>
              </w:rPr>
              <w:t>PVRTL 27518/18.12.2023</w:t>
            </w:r>
          </w:p>
          <w:p w14:paraId="4546D9FF" w14:textId="77777777" w:rsidR="00797F77" w:rsidRPr="005A41E5" w:rsidRDefault="00797F77" w:rsidP="00797F77">
            <w:pPr>
              <w:pStyle w:val="NormalWeb"/>
              <w:spacing w:before="0" w:beforeAutospacing="0" w:after="0" w:afterAutospacing="0"/>
              <w:rPr>
                <w:bCs/>
                <w:sz w:val="18"/>
                <w:szCs w:val="18"/>
                <w:lang w:val="it-IT"/>
              </w:rPr>
            </w:pPr>
          </w:p>
          <w:p w14:paraId="4A25F390" w14:textId="77777777" w:rsidR="00797F77" w:rsidRPr="005A41E5" w:rsidRDefault="00797F77" w:rsidP="00797F77">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51102; 51094; 51096; 51092; 51103; 51107; 51098; 51099; 51108;</w:t>
            </w:r>
          </w:p>
          <w:p w14:paraId="2CFDB2AE" w14:textId="77777777" w:rsidR="00797F77" w:rsidRPr="005A41E5" w:rsidRDefault="00797F77" w:rsidP="00797F77">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51105; 51097; 51104; 51100; 51109; 51095; 51093; 51101 UAT Bordești</w:t>
            </w:r>
          </w:p>
          <w:p w14:paraId="1BBC8F1C" w14:textId="77777777" w:rsidR="00797F77" w:rsidRPr="005A41E5" w:rsidRDefault="00797F77" w:rsidP="00797F77">
            <w:pPr>
              <w:rPr>
                <w:rFonts w:ascii="Times New Roman" w:hAnsi="Times New Roman" w:cs="Times New Roman"/>
                <w:bCs/>
                <w:sz w:val="18"/>
                <w:szCs w:val="18"/>
                <w:lang w:val="it-IT"/>
              </w:rPr>
            </w:pPr>
          </w:p>
          <w:p w14:paraId="2BCAED1B" w14:textId="77777777" w:rsidR="00797F77" w:rsidRPr="005A41E5" w:rsidRDefault="00797F77" w:rsidP="00797F77">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52066; 52049; 52048; 52060; 52057; 52059; 52056; 52047; 52051;</w:t>
            </w:r>
          </w:p>
          <w:p w14:paraId="22F6E6AC" w14:textId="77777777" w:rsidR="00797F77" w:rsidRPr="005A41E5" w:rsidRDefault="00797F77" w:rsidP="00797F77">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52046; 52054; 52045; 52058; 52055; 52053; 52050; 52052; 52064 UAT Tâmboiesti</w:t>
            </w:r>
          </w:p>
          <w:p w14:paraId="74FC215C" w14:textId="77777777" w:rsidR="00797F77" w:rsidRPr="005A41E5" w:rsidRDefault="00797F77" w:rsidP="00797F77">
            <w:pPr>
              <w:rPr>
                <w:rFonts w:ascii="Times New Roman" w:hAnsi="Times New Roman" w:cs="Times New Roman"/>
                <w:bCs/>
                <w:sz w:val="18"/>
                <w:szCs w:val="18"/>
                <w:lang w:val="it-IT"/>
              </w:rPr>
            </w:pPr>
          </w:p>
          <w:p w14:paraId="0798AE34" w14:textId="77777777" w:rsidR="00797F77" w:rsidRPr="005A41E5" w:rsidRDefault="00797F77" w:rsidP="00797F77">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53260; 53259; 53266; 53258; 53273; 53280; 53272; 53261; 53257;</w:t>
            </w:r>
          </w:p>
          <w:p w14:paraId="075FA409" w14:textId="77777777" w:rsidR="00797F77" w:rsidRPr="005A41E5" w:rsidRDefault="00797F77" w:rsidP="00797F77">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53295, 53262; 53278; 53276; 53269; 53279; 53277; 53268; 53265; 53275; 53255;</w:t>
            </w:r>
          </w:p>
          <w:p w14:paraId="7B24A803" w14:textId="77777777" w:rsidR="00797F77" w:rsidRPr="005A41E5" w:rsidRDefault="00797F77" w:rsidP="00797F77">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53270; 53264; 53271; 53274; 53267; 53263; 53338; 53340; 53304; 53289; 53282;</w:t>
            </w:r>
          </w:p>
          <w:p w14:paraId="484E6484" w14:textId="77777777" w:rsidR="00797F77" w:rsidRPr="005A41E5" w:rsidRDefault="00797F77" w:rsidP="00797F77">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53287; 53290; 53341; 53291; 53285; 53288; 53286; 53292; 53294; 53284 UAT Sihlea</w:t>
            </w:r>
          </w:p>
          <w:p w14:paraId="0272E550" w14:textId="77777777" w:rsidR="00797F77" w:rsidRPr="005A41E5" w:rsidRDefault="00797F77" w:rsidP="00797F77">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Nr. Carte Funciară: 50931; 50939; 50943; 50942; 50930; 50952; 50927; 50924; 50932;</w:t>
            </w:r>
          </w:p>
          <w:p w14:paraId="0CD3DAE0" w14:textId="77777777" w:rsidR="00797F77" w:rsidRPr="00F841EF" w:rsidRDefault="00797F77" w:rsidP="00797F77">
            <w:pPr>
              <w:rPr>
                <w:rFonts w:ascii="Times New Roman" w:hAnsi="Times New Roman" w:cs="Times New Roman"/>
                <w:bCs/>
                <w:sz w:val="18"/>
                <w:szCs w:val="18"/>
              </w:rPr>
            </w:pPr>
            <w:r w:rsidRPr="00F841EF">
              <w:rPr>
                <w:rFonts w:ascii="Times New Roman" w:hAnsi="Times New Roman" w:cs="Times New Roman"/>
                <w:bCs/>
                <w:sz w:val="18"/>
                <w:szCs w:val="18"/>
              </w:rPr>
              <w:t>50937; 50934; 50951; 50947; 50925; 50933; 50950; 50953; 50929; 50945; 50935; 50941; 50928; 50936; 50923; 50938; 50944; 50946; 50926; 50940 UAT Obrejita</w:t>
            </w:r>
          </w:p>
          <w:p w14:paraId="4AEBB6D7" w14:textId="77777777" w:rsidR="00797F77" w:rsidRPr="00F841EF" w:rsidRDefault="00797F77" w:rsidP="00797F77">
            <w:pPr>
              <w:pStyle w:val="NormalWeb"/>
              <w:spacing w:before="0" w:beforeAutospacing="0" w:after="0" w:afterAutospacing="0"/>
              <w:rPr>
                <w:bCs/>
                <w:i/>
                <w:iCs/>
                <w:sz w:val="18"/>
                <w:szCs w:val="18"/>
                <w:lang w:val="ro-RO"/>
              </w:rPr>
            </w:pPr>
          </w:p>
        </w:tc>
      </w:tr>
      <w:tr w:rsidR="00F841EF" w:rsidRPr="005A41E5" w14:paraId="4853E08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09F595F" w14:textId="1ECC7BFF" w:rsidR="00ED4BA0" w:rsidRPr="00F841EF" w:rsidRDefault="00ED4BA0" w:rsidP="00ED4BA0">
            <w:pPr>
              <w:pStyle w:val="NormalWeb"/>
              <w:spacing w:before="0" w:beforeAutospacing="0" w:after="0" w:afterAutospacing="0"/>
              <w:jc w:val="center"/>
              <w:rPr>
                <w:bCs/>
                <w:i/>
                <w:iCs/>
                <w:sz w:val="18"/>
                <w:szCs w:val="18"/>
                <w:lang w:val="ro-RO"/>
              </w:rPr>
            </w:pPr>
            <w:r w:rsidRPr="00F841EF">
              <w:rPr>
                <w:bCs/>
                <w:sz w:val="18"/>
                <w:szCs w:val="18"/>
                <w:lang w:val="ro-RO"/>
              </w:rPr>
              <w:lastRenderedPageBreak/>
              <w:t>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C34540B" w14:textId="759F1F98" w:rsidR="00ED4BA0" w:rsidRPr="00F841EF" w:rsidRDefault="00ED4BA0" w:rsidP="00ED4BA0">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48BEFF8" w14:textId="77777777" w:rsidR="00ED4BA0" w:rsidRPr="00F841EF" w:rsidRDefault="00ED4BA0" w:rsidP="00ED4BA0">
            <w:pPr>
              <w:spacing w:after="0"/>
              <w:rPr>
                <w:rFonts w:ascii="Times New Roman" w:hAnsi="Times New Roman" w:cs="Times New Roman"/>
                <w:bCs/>
                <w:sz w:val="18"/>
                <w:szCs w:val="18"/>
                <w:u w:val="single"/>
              </w:rPr>
            </w:pPr>
            <w:r w:rsidRPr="00F841EF">
              <w:rPr>
                <w:rFonts w:ascii="Times New Roman" w:hAnsi="Times New Roman" w:cs="Times New Roman"/>
                <w:bCs/>
                <w:sz w:val="18"/>
                <w:szCs w:val="18"/>
                <w:u w:val="single"/>
              </w:rPr>
              <w:t xml:space="preserve">D.J. 203H </w:t>
            </w:r>
          </w:p>
          <w:p w14:paraId="70D9B027" w14:textId="77777777" w:rsidR="00ED4BA0" w:rsidRPr="00F841EF" w:rsidRDefault="00ED4BA0" w:rsidP="00ED4BA0">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EFC3416" w14:textId="77777777" w:rsidR="00ED4BA0" w:rsidRPr="00F841EF" w:rsidRDefault="00ED4BA0" w:rsidP="00ED4BA0">
            <w:pPr>
              <w:keepNext/>
              <w:spacing w:after="0" w:line="240" w:lineRule="auto"/>
              <w:outlineLvl w:val="2"/>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Km. 25+500-28+500</w:t>
            </w:r>
          </w:p>
          <w:p w14:paraId="7C66EBC8" w14:textId="77777777" w:rsidR="00ED4BA0" w:rsidRPr="005A41E5" w:rsidRDefault="00ED4BA0" w:rsidP="00ED4BA0">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L=3,0 Km</w:t>
            </w:r>
          </w:p>
          <w:p w14:paraId="137055EA" w14:textId="77777777" w:rsidR="00ED4BA0" w:rsidRPr="005A41E5" w:rsidRDefault="00ED4BA0" w:rsidP="00ED4BA0">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Limita judeţ Buzău-Dumitreşti-DJ 204C</w:t>
            </w:r>
          </w:p>
          <w:p w14:paraId="579CA808" w14:textId="77777777" w:rsidR="00ED4BA0" w:rsidRPr="005A41E5" w:rsidRDefault="00ED4BA0" w:rsidP="00ED4BA0">
            <w:pPr>
              <w:spacing w:after="0" w:line="240" w:lineRule="auto"/>
              <w:rPr>
                <w:rFonts w:ascii="Times New Roman" w:eastAsia="Times New Roman" w:hAnsi="Times New Roman" w:cs="Times New Roman"/>
                <w:bCs/>
                <w:sz w:val="18"/>
                <w:szCs w:val="18"/>
                <w:lang w:val="ro-RO" w:eastAsia="en-GB"/>
              </w:rPr>
            </w:pPr>
          </w:p>
          <w:p w14:paraId="2FE71353" w14:textId="77777777" w:rsidR="00ED4BA0" w:rsidRPr="00F841EF" w:rsidRDefault="00ED4BA0" w:rsidP="00ED4BA0">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DUMITREȘTI</w:t>
            </w:r>
          </w:p>
          <w:p w14:paraId="4EDD1784" w14:textId="77777777" w:rsidR="00ED4BA0" w:rsidRPr="00F841EF" w:rsidRDefault="00ED4BA0" w:rsidP="00ED4BA0">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3159 mp, intravilan, tarla 0, parcelă 837, număr cadastral 52178;</w:t>
            </w:r>
          </w:p>
          <w:p w14:paraId="12DBFDEB" w14:textId="77777777" w:rsidR="00ED4BA0" w:rsidRPr="00F841EF" w:rsidRDefault="00ED4BA0" w:rsidP="00ED4BA0">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12613 mp, intravilan, tarla 0, parcelă 354, număr cadastral 52182;</w:t>
            </w:r>
          </w:p>
          <w:p w14:paraId="1CA8E77B" w14:textId="77777777" w:rsidR="00ED4BA0" w:rsidRPr="00F841EF" w:rsidRDefault="00ED4BA0" w:rsidP="00ED4BA0">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3693 mp, intravilan, tarla 0, parcelă 354, număr cadastral 52181;</w:t>
            </w:r>
          </w:p>
          <w:p w14:paraId="16C51BA0" w14:textId="77777777" w:rsidR="00ED4BA0" w:rsidRPr="00F841EF" w:rsidRDefault="00ED4BA0" w:rsidP="00ED4BA0">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8195 mp, intravilan, tarla 0, parcelă 354, număr cadastral 52180;</w:t>
            </w:r>
          </w:p>
          <w:p w14:paraId="2D6CB460" w14:textId="22C1769C" w:rsidR="00ED4BA0" w:rsidRPr="00F841EF" w:rsidRDefault="00ED4BA0" w:rsidP="00ED4BA0">
            <w:pPr>
              <w:pStyle w:val="NormalWeb"/>
              <w:spacing w:before="0" w:beforeAutospacing="0" w:after="0" w:afterAutospacing="0"/>
              <w:rPr>
                <w:bCs/>
                <w:i/>
                <w:iCs/>
                <w:sz w:val="18"/>
                <w:szCs w:val="18"/>
                <w:lang w:val="ro-RO"/>
              </w:rPr>
            </w:pPr>
            <w:r w:rsidRPr="00F841EF">
              <w:rPr>
                <w:bCs/>
                <w:sz w:val="18"/>
                <w:szCs w:val="18"/>
                <w:lang w:val="ro-RO" w:eastAsia="ro-RO"/>
              </w:rPr>
              <w:t xml:space="preserve">-suprafață teren 1733 mp, extravilan, tarla 0, parcelă 13530, număr cadastral 52177,  </w:t>
            </w:r>
            <w:r w:rsidRPr="005A41E5">
              <w:rPr>
                <w:bCs/>
                <w:sz w:val="18"/>
                <w:szCs w:val="18"/>
                <w:lang w:val="ro-RO"/>
              </w:rPr>
              <w:t xml:space="preserve"> </w:t>
            </w:r>
            <w:r w:rsidRPr="00F841EF">
              <w:rPr>
                <w:bCs/>
                <w:sz w:val="18"/>
                <w:szCs w:val="18"/>
                <w:lang w:val="ro-RO" w:eastAsia="ro-RO"/>
              </w:rPr>
              <w:t xml:space="preserve">Pod din beton armat peste râul Râmnicu Sărat la Dumitreşti, DJ 203H, Km. 27+700, L=152,45 m, lățime pod 11,37, suprafață construită la sol 1733 mp, </w:t>
            </w:r>
            <w:r w:rsidRPr="005A41E5">
              <w:rPr>
                <w:bCs/>
                <w:sz w:val="18"/>
                <w:szCs w:val="18"/>
                <w:lang w:val="ro-RO"/>
              </w:rPr>
              <w:t xml:space="preserve"> CF 52177-C1 Dumitrești</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2EFFBF6" w14:textId="77777777" w:rsidR="00ED4BA0" w:rsidRPr="005A41E5" w:rsidRDefault="00ED4BA0" w:rsidP="00ED4BA0">
            <w:pPr>
              <w:pStyle w:val="NormalWeb"/>
              <w:spacing w:before="0" w:beforeAutospacing="0" w:after="0" w:afterAutospacing="0"/>
              <w:jc w:val="center"/>
              <w:rPr>
                <w:bCs/>
                <w:sz w:val="18"/>
                <w:szCs w:val="18"/>
                <w:lang w:val="ro-RO"/>
              </w:rPr>
            </w:pPr>
          </w:p>
          <w:p w14:paraId="7BA1FC88" w14:textId="77777777" w:rsidR="00ED4BA0" w:rsidRPr="005A41E5" w:rsidRDefault="00ED4BA0" w:rsidP="00ED4BA0">
            <w:pPr>
              <w:pStyle w:val="NormalWeb"/>
              <w:spacing w:before="0" w:beforeAutospacing="0" w:after="0" w:afterAutospacing="0"/>
              <w:jc w:val="center"/>
              <w:rPr>
                <w:bCs/>
                <w:sz w:val="18"/>
                <w:szCs w:val="18"/>
                <w:lang w:val="ro-RO"/>
              </w:rPr>
            </w:pPr>
          </w:p>
          <w:p w14:paraId="1061EA77" w14:textId="77777777" w:rsidR="00ED4BA0" w:rsidRPr="005A41E5" w:rsidRDefault="00ED4BA0" w:rsidP="00ED4BA0">
            <w:pPr>
              <w:pStyle w:val="NormalWeb"/>
              <w:spacing w:before="0" w:beforeAutospacing="0" w:after="0" w:afterAutospacing="0"/>
              <w:jc w:val="center"/>
              <w:rPr>
                <w:bCs/>
                <w:sz w:val="18"/>
                <w:szCs w:val="18"/>
                <w:lang w:val="ro-RO"/>
              </w:rPr>
            </w:pPr>
          </w:p>
          <w:p w14:paraId="176C90DA" w14:textId="77777777" w:rsidR="00ED4BA0" w:rsidRPr="005A41E5" w:rsidRDefault="00ED4BA0" w:rsidP="00ED4BA0">
            <w:pPr>
              <w:pStyle w:val="NormalWeb"/>
              <w:spacing w:before="0" w:beforeAutospacing="0" w:after="0" w:afterAutospacing="0"/>
              <w:jc w:val="center"/>
              <w:rPr>
                <w:bCs/>
                <w:sz w:val="18"/>
                <w:szCs w:val="18"/>
                <w:lang w:val="ro-RO"/>
              </w:rPr>
            </w:pPr>
          </w:p>
          <w:p w14:paraId="3AFDC8D2" w14:textId="77777777" w:rsidR="00ED4BA0" w:rsidRPr="005A41E5" w:rsidRDefault="00ED4BA0" w:rsidP="00ED4BA0">
            <w:pPr>
              <w:pStyle w:val="NormalWeb"/>
              <w:spacing w:before="0" w:beforeAutospacing="0" w:after="0" w:afterAutospacing="0"/>
              <w:jc w:val="center"/>
              <w:rPr>
                <w:bCs/>
                <w:sz w:val="18"/>
                <w:szCs w:val="18"/>
                <w:lang w:val="ro-RO"/>
              </w:rPr>
            </w:pPr>
          </w:p>
          <w:p w14:paraId="350E0106" w14:textId="77777777" w:rsidR="00ED4BA0" w:rsidRPr="005A41E5" w:rsidRDefault="00ED4BA0" w:rsidP="00ED4BA0">
            <w:pPr>
              <w:pStyle w:val="NormalWeb"/>
              <w:spacing w:before="0" w:beforeAutospacing="0" w:after="0" w:afterAutospacing="0"/>
              <w:jc w:val="center"/>
              <w:rPr>
                <w:bCs/>
                <w:sz w:val="18"/>
                <w:szCs w:val="18"/>
                <w:lang w:val="ro-RO"/>
              </w:rPr>
            </w:pPr>
          </w:p>
          <w:p w14:paraId="754A09C2" w14:textId="77777777" w:rsidR="00ED4BA0" w:rsidRPr="005A41E5" w:rsidRDefault="00ED4BA0" w:rsidP="00ED4BA0">
            <w:pPr>
              <w:pStyle w:val="NormalWeb"/>
              <w:spacing w:before="0" w:beforeAutospacing="0" w:after="0" w:afterAutospacing="0"/>
              <w:jc w:val="center"/>
              <w:rPr>
                <w:bCs/>
                <w:sz w:val="18"/>
                <w:szCs w:val="18"/>
                <w:lang w:val="ro-RO"/>
              </w:rPr>
            </w:pPr>
          </w:p>
          <w:p w14:paraId="34655BBA" w14:textId="77777777" w:rsidR="00ED4BA0" w:rsidRPr="005A41E5" w:rsidRDefault="00ED4BA0" w:rsidP="00ED4BA0">
            <w:pPr>
              <w:pStyle w:val="NormalWeb"/>
              <w:spacing w:before="0" w:beforeAutospacing="0" w:after="0" w:afterAutospacing="0"/>
              <w:jc w:val="center"/>
              <w:rPr>
                <w:bCs/>
                <w:sz w:val="18"/>
                <w:szCs w:val="18"/>
                <w:lang w:val="ro-RO"/>
              </w:rPr>
            </w:pPr>
          </w:p>
          <w:p w14:paraId="2F7CB8FA" w14:textId="77777777" w:rsidR="00ED4BA0" w:rsidRPr="005A41E5" w:rsidRDefault="00ED4BA0" w:rsidP="00ED4BA0">
            <w:pPr>
              <w:pStyle w:val="NormalWeb"/>
              <w:spacing w:before="0" w:beforeAutospacing="0" w:after="0" w:afterAutospacing="0"/>
              <w:jc w:val="center"/>
              <w:rPr>
                <w:bCs/>
                <w:sz w:val="18"/>
                <w:szCs w:val="18"/>
                <w:lang w:val="ro-RO"/>
              </w:rPr>
            </w:pPr>
          </w:p>
          <w:p w14:paraId="5ED11075" w14:textId="77777777" w:rsidR="00ED4BA0" w:rsidRPr="005A41E5" w:rsidRDefault="00ED4BA0" w:rsidP="00ED4BA0">
            <w:pPr>
              <w:pStyle w:val="NormalWeb"/>
              <w:spacing w:before="0" w:beforeAutospacing="0" w:after="0" w:afterAutospacing="0"/>
              <w:jc w:val="center"/>
              <w:rPr>
                <w:bCs/>
                <w:sz w:val="18"/>
                <w:szCs w:val="18"/>
                <w:lang w:val="ro-RO"/>
              </w:rPr>
            </w:pPr>
          </w:p>
          <w:p w14:paraId="157136D7" w14:textId="77777777" w:rsidR="00ED4BA0" w:rsidRPr="005A41E5" w:rsidRDefault="00ED4BA0" w:rsidP="00ED4BA0">
            <w:pPr>
              <w:pStyle w:val="NormalWeb"/>
              <w:spacing w:before="0" w:beforeAutospacing="0" w:after="0" w:afterAutospacing="0"/>
              <w:jc w:val="center"/>
              <w:rPr>
                <w:bCs/>
                <w:sz w:val="18"/>
                <w:szCs w:val="18"/>
                <w:lang w:val="ro-RO"/>
              </w:rPr>
            </w:pPr>
          </w:p>
          <w:p w14:paraId="3351A3E2" w14:textId="77777777" w:rsidR="00ED4BA0" w:rsidRPr="005A41E5" w:rsidRDefault="00ED4BA0" w:rsidP="00ED4BA0">
            <w:pPr>
              <w:pStyle w:val="NormalWeb"/>
              <w:spacing w:before="0" w:beforeAutospacing="0" w:after="0" w:afterAutospacing="0"/>
              <w:jc w:val="center"/>
              <w:rPr>
                <w:bCs/>
                <w:sz w:val="18"/>
                <w:szCs w:val="18"/>
                <w:lang w:val="ro-RO"/>
              </w:rPr>
            </w:pPr>
          </w:p>
          <w:p w14:paraId="5E08DD68" w14:textId="77777777" w:rsidR="00ED4BA0" w:rsidRPr="00F841EF" w:rsidRDefault="00ED4BA0" w:rsidP="00ED4BA0">
            <w:pPr>
              <w:pStyle w:val="NormalWeb"/>
              <w:spacing w:before="0" w:beforeAutospacing="0" w:after="0" w:afterAutospacing="0"/>
              <w:rPr>
                <w:bCs/>
                <w:sz w:val="18"/>
                <w:szCs w:val="18"/>
              </w:rPr>
            </w:pPr>
            <w:r w:rsidRPr="005A41E5">
              <w:rPr>
                <w:bCs/>
                <w:sz w:val="18"/>
                <w:szCs w:val="18"/>
                <w:lang w:val="ro-RO"/>
              </w:rPr>
              <w:t xml:space="preserve">    </w:t>
            </w:r>
            <w:r w:rsidRPr="00F841EF">
              <w:rPr>
                <w:bCs/>
                <w:sz w:val="18"/>
                <w:szCs w:val="18"/>
              </w:rPr>
              <w:t>1970</w:t>
            </w:r>
          </w:p>
          <w:p w14:paraId="1522C37D" w14:textId="77777777" w:rsidR="00ED4BA0" w:rsidRPr="00F841EF" w:rsidRDefault="00ED4BA0" w:rsidP="00ED4BA0">
            <w:pPr>
              <w:pStyle w:val="NormalWeb"/>
              <w:spacing w:before="0" w:beforeAutospacing="0" w:after="0" w:afterAutospacing="0"/>
              <w:jc w:val="center"/>
              <w:rPr>
                <w:bCs/>
                <w:sz w:val="18"/>
                <w:szCs w:val="18"/>
              </w:rPr>
            </w:pPr>
          </w:p>
          <w:p w14:paraId="71B24AAE" w14:textId="77777777" w:rsidR="00ED4BA0" w:rsidRPr="00F841EF" w:rsidRDefault="00ED4BA0" w:rsidP="00ED4BA0">
            <w:pPr>
              <w:pStyle w:val="NormalWeb"/>
              <w:spacing w:before="0" w:beforeAutospacing="0" w:after="0" w:afterAutospacing="0"/>
              <w:jc w:val="center"/>
              <w:rPr>
                <w:bCs/>
                <w:sz w:val="18"/>
                <w:szCs w:val="18"/>
              </w:rPr>
            </w:pPr>
          </w:p>
          <w:p w14:paraId="5FE7DEDC" w14:textId="77777777" w:rsidR="00ED4BA0" w:rsidRPr="00F841EF" w:rsidRDefault="00ED4BA0" w:rsidP="00ED4BA0">
            <w:pPr>
              <w:pStyle w:val="NormalWeb"/>
              <w:spacing w:before="0" w:beforeAutospacing="0" w:after="0" w:afterAutospacing="0"/>
              <w:rPr>
                <w:bCs/>
                <w:sz w:val="18"/>
                <w:szCs w:val="18"/>
              </w:rPr>
            </w:pPr>
            <w:r w:rsidRPr="00F841EF">
              <w:rPr>
                <w:bCs/>
                <w:sz w:val="18"/>
                <w:szCs w:val="18"/>
              </w:rPr>
              <w:t xml:space="preserve">     2016</w:t>
            </w:r>
          </w:p>
          <w:p w14:paraId="5D5D7C41" w14:textId="77777777" w:rsidR="00ED4BA0" w:rsidRPr="00F841EF" w:rsidRDefault="00ED4BA0" w:rsidP="00ED4BA0">
            <w:pPr>
              <w:pStyle w:val="NormalWeb"/>
              <w:spacing w:before="0" w:beforeAutospacing="0" w:after="0" w:afterAutospacing="0"/>
              <w:jc w:val="center"/>
              <w:rPr>
                <w:bCs/>
                <w:sz w:val="18"/>
                <w:szCs w:val="18"/>
              </w:rPr>
            </w:pPr>
          </w:p>
          <w:p w14:paraId="6674BDC0" w14:textId="77777777" w:rsidR="00ED4BA0" w:rsidRPr="00F841EF" w:rsidRDefault="00ED4BA0" w:rsidP="00ED4BA0">
            <w:pPr>
              <w:pStyle w:val="NormalWeb"/>
              <w:spacing w:before="0" w:beforeAutospacing="0" w:after="0" w:afterAutospacing="0"/>
              <w:jc w:val="center"/>
              <w:rPr>
                <w:bCs/>
                <w:sz w:val="18"/>
                <w:szCs w:val="18"/>
              </w:rPr>
            </w:pPr>
          </w:p>
          <w:p w14:paraId="27A05D6C" w14:textId="77777777" w:rsidR="00ED4BA0" w:rsidRPr="00F841EF" w:rsidRDefault="00ED4BA0" w:rsidP="00ED4BA0">
            <w:pPr>
              <w:pStyle w:val="NormalWeb"/>
              <w:spacing w:before="0" w:beforeAutospacing="0" w:after="0" w:afterAutospacing="0"/>
              <w:jc w:val="center"/>
              <w:rPr>
                <w:bCs/>
                <w:sz w:val="18"/>
                <w:szCs w:val="18"/>
              </w:rPr>
            </w:pPr>
          </w:p>
          <w:p w14:paraId="4E2CB693" w14:textId="77777777" w:rsidR="00ED4BA0" w:rsidRPr="00F841EF" w:rsidRDefault="00ED4BA0" w:rsidP="00ED4BA0">
            <w:pPr>
              <w:pStyle w:val="NormalWeb"/>
              <w:spacing w:before="0" w:beforeAutospacing="0" w:after="0" w:afterAutospacing="0"/>
              <w:jc w:val="center"/>
              <w:rPr>
                <w:bCs/>
                <w:sz w:val="18"/>
                <w:szCs w:val="18"/>
              </w:rPr>
            </w:pPr>
          </w:p>
          <w:p w14:paraId="2465040A" w14:textId="77777777" w:rsidR="00ED4BA0" w:rsidRPr="00F841EF" w:rsidRDefault="00ED4BA0" w:rsidP="00ED4BA0">
            <w:pPr>
              <w:pStyle w:val="NormalWeb"/>
              <w:spacing w:before="0" w:beforeAutospacing="0" w:after="0" w:afterAutospacing="0"/>
              <w:jc w:val="center"/>
              <w:rPr>
                <w:bCs/>
                <w:sz w:val="18"/>
                <w:szCs w:val="18"/>
              </w:rPr>
            </w:pPr>
          </w:p>
          <w:p w14:paraId="5258B6EB" w14:textId="77777777" w:rsidR="00ED4BA0" w:rsidRPr="00F841EF" w:rsidRDefault="00ED4BA0" w:rsidP="00ED4BA0">
            <w:pPr>
              <w:pStyle w:val="NormalWeb"/>
              <w:spacing w:before="0" w:beforeAutospacing="0" w:after="0" w:afterAutospacing="0"/>
              <w:jc w:val="center"/>
              <w:rPr>
                <w:bCs/>
                <w:sz w:val="18"/>
                <w:szCs w:val="18"/>
              </w:rPr>
            </w:pPr>
          </w:p>
          <w:p w14:paraId="306E338F" w14:textId="77777777" w:rsidR="00ED4BA0" w:rsidRPr="00F841EF" w:rsidRDefault="00ED4BA0" w:rsidP="00ED4BA0">
            <w:pPr>
              <w:pStyle w:val="NormalWeb"/>
              <w:spacing w:before="0" w:beforeAutospacing="0" w:after="0" w:afterAutospacing="0"/>
              <w:jc w:val="center"/>
              <w:rPr>
                <w:bCs/>
                <w:sz w:val="18"/>
                <w:szCs w:val="18"/>
              </w:rPr>
            </w:pPr>
          </w:p>
          <w:p w14:paraId="0EBCB4CB" w14:textId="77777777" w:rsidR="00ED4BA0" w:rsidRPr="00F841EF" w:rsidRDefault="00ED4BA0" w:rsidP="00ED4BA0">
            <w:pPr>
              <w:pStyle w:val="NormalWeb"/>
              <w:spacing w:before="0" w:beforeAutospacing="0" w:after="0" w:afterAutospacing="0"/>
              <w:jc w:val="center"/>
              <w:rPr>
                <w:bCs/>
                <w:sz w:val="18"/>
                <w:szCs w:val="18"/>
              </w:rPr>
            </w:pPr>
          </w:p>
          <w:p w14:paraId="787079ED" w14:textId="77777777" w:rsidR="00ED4BA0" w:rsidRPr="00F841EF" w:rsidRDefault="00ED4BA0" w:rsidP="00ED4BA0">
            <w:pPr>
              <w:pStyle w:val="NormalWeb"/>
              <w:spacing w:before="0" w:beforeAutospacing="0" w:after="0" w:afterAutospacing="0"/>
              <w:jc w:val="center"/>
              <w:rPr>
                <w:bCs/>
                <w:sz w:val="18"/>
                <w:szCs w:val="18"/>
              </w:rPr>
            </w:pPr>
          </w:p>
          <w:p w14:paraId="0E02836B" w14:textId="77777777" w:rsidR="00ED4BA0" w:rsidRPr="00F841EF" w:rsidRDefault="00ED4BA0" w:rsidP="00ED4BA0">
            <w:pPr>
              <w:pStyle w:val="NormalWeb"/>
              <w:spacing w:before="0" w:beforeAutospacing="0" w:after="0" w:afterAutospacing="0"/>
              <w:jc w:val="center"/>
              <w:rPr>
                <w:bCs/>
                <w:sz w:val="18"/>
                <w:szCs w:val="18"/>
              </w:rPr>
            </w:pPr>
          </w:p>
          <w:p w14:paraId="11785F57" w14:textId="77777777" w:rsidR="00ED4BA0" w:rsidRPr="00F841EF" w:rsidRDefault="00ED4BA0" w:rsidP="00ED4BA0">
            <w:pPr>
              <w:pStyle w:val="NormalWeb"/>
              <w:spacing w:before="0" w:beforeAutospacing="0" w:after="0" w:afterAutospacing="0"/>
              <w:jc w:val="center"/>
              <w:rPr>
                <w:bCs/>
                <w:sz w:val="18"/>
                <w:szCs w:val="18"/>
                <w:lang w:val="ro-RO"/>
              </w:rPr>
            </w:pPr>
          </w:p>
          <w:p w14:paraId="51EE3A50" w14:textId="77777777" w:rsidR="00ED4BA0" w:rsidRPr="00F841EF" w:rsidRDefault="00ED4BA0" w:rsidP="00ED4BA0">
            <w:pPr>
              <w:pStyle w:val="NormalWeb"/>
              <w:spacing w:before="0" w:beforeAutospacing="0" w:after="0" w:afterAutospacing="0"/>
              <w:jc w:val="center"/>
              <w:rPr>
                <w:bCs/>
                <w:sz w:val="18"/>
                <w:szCs w:val="18"/>
                <w:lang w:val="ro-RO"/>
              </w:rPr>
            </w:pPr>
          </w:p>
          <w:p w14:paraId="3E509C12" w14:textId="0284065F" w:rsidR="00ED4BA0" w:rsidRPr="00F841EF" w:rsidRDefault="00ED4BA0" w:rsidP="00ED4BA0">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A4104A8" w14:textId="77777777" w:rsidR="007731E4" w:rsidRPr="00F841EF" w:rsidRDefault="007731E4" w:rsidP="007731E4">
            <w:pPr>
              <w:pStyle w:val="NormalWeb"/>
              <w:spacing w:after="0"/>
              <w:jc w:val="center"/>
              <w:rPr>
                <w:bCs/>
                <w:sz w:val="18"/>
                <w:szCs w:val="18"/>
              </w:rPr>
            </w:pPr>
            <w:r w:rsidRPr="00F841EF">
              <w:rPr>
                <w:bCs/>
                <w:sz w:val="18"/>
                <w:szCs w:val="18"/>
              </w:rPr>
              <w:lastRenderedPageBreak/>
              <w:t>5.039,26247</w:t>
            </w:r>
          </w:p>
          <w:p w14:paraId="7B5C5C39" w14:textId="77777777" w:rsidR="007731E4" w:rsidRPr="00F841EF" w:rsidRDefault="007731E4" w:rsidP="007731E4">
            <w:pPr>
              <w:pStyle w:val="NormalWeb"/>
              <w:spacing w:after="0"/>
              <w:jc w:val="center"/>
              <w:rPr>
                <w:bCs/>
                <w:sz w:val="18"/>
                <w:szCs w:val="18"/>
              </w:rPr>
            </w:pPr>
            <w:r w:rsidRPr="00F841EF">
              <w:rPr>
                <w:bCs/>
                <w:sz w:val="18"/>
                <w:szCs w:val="18"/>
              </w:rPr>
              <w:t>CF 52177-C1 10.850,60179</w:t>
            </w:r>
          </w:p>
          <w:p w14:paraId="3580262C" w14:textId="214AE394" w:rsidR="00ED4BA0" w:rsidRPr="00F841EF" w:rsidRDefault="007731E4" w:rsidP="007731E4">
            <w:pPr>
              <w:pStyle w:val="NormalWeb"/>
              <w:spacing w:before="0" w:beforeAutospacing="0" w:after="0" w:afterAutospacing="0"/>
              <w:jc w:val="center"/>
              <w:rPr>
                <w:bCs/>
                <w:sz w:val="18"/>
                <w:szCs w:val="18"/>
                <w:lang w:val="ro-RO"/>
              </w:rPr>
            </w:pPr>
            <w:r w:rsidRPr="00F841EF">
              <w:rPr>
                <w:bCs/>
                <w:sz w:val="18"/>
                <w:szCs w:val="18"/>
              </w:rPr>
              <w:t>TOTAL 15.889,86426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48E84C5" w14:textId="77777777" w:rsidR="00ED4BA0" w:rsidRPr="00F841EF" w:rsidRDefault="00ED4BA0" w:rsidP="00ED4BA0">
            <w:pPr>
              <w:spacing w:after="0" w:line="240" w:lineRule="auto"/>
              <w:rPr>
                <w:rFonts w:ascii="Times New Roman" w:hAnsi="Times New Roman" w:cs="Times New Roman"/>
                <w:bCs/>
                <w:sz w:val="18"/>
                <w:szCs w:val="18"/>
                <w:lang w:val="ro-RO" w:eastAsia="ro-RO"/>
              </w:rPr>
            </w:pPr>
            <w:r w:rsidRPr="005A41E5">
              <w:rPr>
                <w:rFonts w:ascii="Times New Roman" w:hAnsi="Times New Roman" w:cs="Times New Roman"/>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5A8858E0" w14:textId="77777777" w:rsidR="00ED4BA0" w:rsidRPr="00F841EF" w:rsidRDefault="00ED4BA0" w:rsidP="00ED4BA0">
            <w:pPr>
              <w:spacing w:after="0" w:line="240" w:lineRule="auto"/>
              <w:rPr>
                <w:rFonts w:ascii="Times New Roman" w:hAnsi="Times New Roman" w:cs="Times New Roman"/>
                <w:bCs/>
                <w:sz w:val="18"/>
                <w:szCs w:val="18"/>
                <w:lang w:val="ro-RO" w:eastAsia="ro-RO"/>
              </w:rPr>
            </w:pPr>
          </w:p>
          <w:p w14:paraId="3BC66503" w14:textId="77777777" w:rsidR="00ED4BA0" w:rsidRPr="00F841EF" w:rsidRDefault="00ED4BA0" w:rsidP="00ED4BA0">
            <w:pPr>
              <w:spacing w:after="0" w:line="240" w:lineRule="auto"/>
              <w:rPr>
                <w:rFonts w:ascii="Times New Roman" w:eastAsia="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Nr. carte funciară: 52178 </w:t>
            </w:r>
            <w:r w:rsidRPr="00F841EF">
              <w:rPr>
                <w:rFonts w:ascii="Times New Roman" w:eastAsia="Times New Roman" w:hAnsi="Times New Roman" w:cs="Times New Roman"/>
                <w:bCs/>
                <w:sz w:val="18"/>
                <w:szCs w:val="18"/>
                <w:lang w:val="ro-RO" w:eastAsia="ro-RO"/>
              </w:rPr>
              <w:t xml:space="preserve"> 52182; 52181;52180; 52177; UAT Dumitrești</w:t>
            </w:r>
          </w:p>
          <w:p w14:paraId="451E038C" w14:textId="77777777" w:rsidR="00ED4BA0" w:rsidRPr="00F841EF" w:rsidRDefault="00ED4BA0" w:rsidP="00ED4BA0">
            <w:pPr>
              <w:pStyle w:val="NormalWeb"/>
              <w:spacing w:before="0" w:beforeAutospacing="0" w:after="0" w:afterAutospacing="0"/>
              <w:rPr>
                <w:bCs/>
                <w:sz w:val="18"/>
                <w:szCs w:val="18"/>
                <w:lang w:val="ro-RO"/>
              </w:rPr>
            </w:pPr>
          </w:p>
          <w:p w14:paraId="6EA4EE39" w14:textId="2B7AFB6F" w:rsidR="00ED4BA0" w:rsidRPr="005A41E5" w:rsidRDefault="00ED4BA0" w:rsidP="00ED4BA0">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Hotărârea Consiliului Judeţean Vrancea nr. 185/2016, Proces-verbal 16588/2016  CF 52177-C1 Dumitrești</w:t>
            </w:r>
          </w:p>
        </w:tc>
      </w:tr>
      <w:tr w:rsidR="00F841EF" w:rsidRPr="005A41E5" w14:paraId="70150947"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4D9F442" w14:textId="17890566" w:rsidR="005B0EB8" w:rsidRPr="00F841EF" w:rsidRDefault="005B0EB8" w:rsidP="005B0EB8">
            <w:pPr>
              <w:pStyle w:val="NormalWeb"/>
              <w:spacing w:before="0" w:beforeAutospacing="0" w:after="0" w:afterAutospacing="0"/>
              <w:jc w:val="center"/>
              <w:rPr>
                <w:bCs/>
                <w:i/>
                <w:iCs/>
                <w:sz w:val="18"/>
                <w:szCs w:val="18"/>
                <w:lang w:val="ro-RO"/>
              </w:rPr>
            </w:pPr>
            <w:r w:rsidRPr="00F841EF">
              <w:rPr>
                <w:bCs/>
                <w:i/>
                <w:iCs/>
                <w:sz w:val="18"/>
                <w:szCs w:val="18"/>
                <w:lang w:val="ro-RO"/>
              </w:rPr>
              <w:t>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87C77EB" w14:textId="7B9D5931" w:rsidR="005B0EB8" w:rsidRPr="00F841EF" w:rsidRDefault="005B0EB8" w:rsidP="005B0EB8">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E73B8B1" w14:textId="77777777" w:rsidR="005B0EB8" w:rsidRPr="00F841EF" w:rsidRDefault="005B0EB8" w:rsidP="005B0EB8">
            <w:pPr>
              <w:spacing w:after="0"/>
              <w:rPr>
                <w:rFonts w:ascii="Times New Roman" w:hAnsi="Times New Roman" w:cs="Times New Roman"/>
                <w:bCs/>
                <w:sz w:val="18"/>
                <w:szCs w:val="18"/>
                <w:u w:val="single"/>
              </w:rPr>
            </w:pPr>
            <w:r w:rsidRPr="00F841EF">
              <w:rPr>
                <w:rFonts w:ascii="Times New Roman" w:hAnsi="Times New Roman" w:cs="Times New Roman"/>
                <w:bCs/>
                <w:sz w:val="18"/>
                <w:szCs w:val="18"/>
                <w:u w:val="single"/>
              </w:rPr>
              <w:t>D.J. 204 B</w:t>
            </w:r>
          </w:p>
          <w:p w14:paraId="36C7ACB8" w14:textId="77777777" w:rsidR="005B0EB8" w:rsidRPr="00F841EF" w:rsidRDefault="005B0EB8" w:rsidP="005B0EB8">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10B8679" w14:textId="77777777" w:rsidR="005B0EB8" w:rsidRPr="00F841EF" w:rsidRDefault="005B0EB8" w:rsidP="005B0EB8">
            <w:pPr>
              <w:keepNext/>
              <w:spacing w:after="0" w:line="240" w:lineRule="auto"/>
              <w:outlineLvl w:val="2"/>
              <w:rPr>
                <w:rFonts w:ascii="Times New Roman" w:eastAsia="Times New Roman" w:hAnsi="Times New Roman" w:cs="Times New Roman"/>
                <w:bCs/>
                <w:sz w:val="18"/>
                <w:szCs w:val="18"/>
                <w:u w:val="single"/>
                <w:lang w:val="ro-RO"/>
              </w:rPr>
            </w:pPr>
            <w:bookmarkStart w:id="2" w:name="_Hlk54341934"/>
            <w:r w:rsidRPr="00F841EF">
              <w:rPr>
                <w:rFonts w:ascii="Times New Roman" w:eastAsia="Times New Roman" w:hAnsi="Times New Roman" w:cs="Times New Roman"/>
                <w:bCs/>
                <w:sz w:val="18"/>
                <w:szCs w:val="18"/>
                <w:u w:val="single"/>
                <w:lang w:val="ro-RO"/>
              </w:rPr>
              <w:t>Km. 0+000-14+000</w:t>
            </w:r>
          </w:p>
          <w:p w14:paraId="2232AE25" w14:textId="77777777" w:rsidR="005B0EB8" w:rsidRPr="00F841EF" w:rsidRDefault="005B0EB8" w:rsidP="005B0EB8">
            <w:pPr>
              <w:keepNext/>
              <w:spacing w:after="0" w:line="240" w:lineRule="auto"/>
              <w:outlineLvl w:val="2"/>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L=14,000 Km</w:t>
            </w:r>
          </w:p>
          <w:p w14:paraId="0D4F8149" w14:textId="77777777" w:rsidR="005B0EB8" w:rsidRPr="005A41E5" w:rsidRDefault="005B0EB8" w:rsidP="005B0EB8">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ro-RO" w:eastAsia="en-GB"/>
              </w:rPr>
              <w:t xml:space="preserve">Măicăneşti ( DN 23 B ) – Rîmniceni – Boteşti.- </w:t>
            </w:r>
            <w:r w:rsidRPr="005A41E5">
              <w:rPr>
                <w:rFonts w:ascii="Times New Roman" w:eastAsia="Times New Roman" w:hAnsi="Times New Roman" w:cs="Times New Roman"/>
                <w:bCs/>
                <w:sz w:val="18"/>
                <w:szCs w:val="18"/>
                <w:lang w:val="it-IT" w:eastAsia="en-GB"/>
              </w:rPr>
              <w:t>Tătăranu ( DN 23 A)</w:t>
            </w:r>
            <w:bookmarkEnd w:id="2"/>
          </w:p>
          <w:p w14:paraId="3E1F77B4" w14:textId="77777777" w:rsidR="005B0EB8" w:rsidRPr="005A41E5" w:rsidRDefault="005B0EB8" w:rsidP="005B0EB8">
            <w:pPr>
              <w:spacing w:after="0" w:line="240" w:lineRule="auto"/>
              <w:rPr>
                <w:rFonts w:ascii="Times New Roman" w:eastAsia="Times New Roman" w:hAnsi="Times New Roman" w:cs="Times New Roman"/>
                <w:bCs/>
                <w:sz w:val="18"/>
                <w:szCs w:val="18"/>
                <w:lang w:val="it-IT" w:eastAsia="en-GB"/>
              </w:rPr>
            </w:pPr>
          </w:p>
          <w:p w14:paraId="58401858"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 xml:space="preserve">UAT MĂICĂNEȘTI </w:t>
            </w:r>
          </w:p>
          <w:p w14:paraId="2DF2CDA6"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4034 mp, intravilan, tarla 0, parcel 409, număr cadastral 55378;</w:t>
            </w:r>
          </w:p>
          <w:p w14:paraId="56C81F70"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216 mp, intravilan, tarla 0, parcel 409, nmăr cadastral 55377;</w:t>
            </w:r>
          </w:p>
          <w:p w14:paraId="566AE620"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38150 mp (5245 mp intravilan, tarla 0, parcelă 522; 23277 mp extravilan, tarla 0, parcelă 522; 9628 mp intravilan, tarla 0, parcelă 409), număr cadastral 55376;</w:t>
            </w:r>
          </w:p>
          <w:p w14:paraId="5E0B3CAE"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418 mp extravilan, tarla 0, parcelă 641, număr cadastral 55602;</w:t>
            </w:r>
          </w:p>
          <w:p w14:paraId="7023BDFE"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12698 mp extravilan, tarla 0, parcelă 1217, număr cadastral 55601;</w:t>
            </w:r>
          </w:p>
          <w:p w14:paraId="263CB0DC"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 xml:space="preserve">-suprafață teren 71294 mp (29997 mp extravilan, tarla 0, parcelă 641; 24325 mp intravilan, tarla 0, parcelă 60; 16973 mp extravilan, tarla 0, parcelă 1200, număr cadastral 55600; </w:t>
            </w:r>
          </w:p>
          <w:p w14:paraId="0159BDDE"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44334 mp (19459 mp intravilan, tarla 0, parcelă 409; 13053 mp extravilan, tarla 0, parcelă 686; 11822 mp intravilan, tarla 0, parcelă 65) număr cadastral 55611;</w:t>
            </w:r>
          </w:p>
          <w:p w14:paraId="6AD5AE3C"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733 mp, extravilan, tarla 0, parcelă 1200,1217, număr cadastral 55610;</w:t>
            </w:r>
          </w:p>
          <w:p w14:paraId="228A23AB"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p>
          <w:p w14:paraId="28871D7B"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p>
          <w:p w14:paraId="6282C0A9" w14:textId="77777777" w:rsidR="005B0EB8" w:rsidRPr="005A41E5" w:rsidRDefault="005B0EB8" w:rsidP="005B0EB8">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UAT TĂTĂRANU</w:t>
            </w:r>
          </w:p>
          <w:p w14:paraId="4D261073"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9261 mp, intravilan, tarla 0, parcelă 165,236, număr cadastral 56645;</w:t>
            </w:r>
          </w:p>
          <w:p w14:paraId="4851EBAF"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18440 mp, intravilan, tarla 0, parcelă 309,353, număr cadastral 56650;</w:t>
            </w:r>
          </w:p>
          <w:p w14:paraId="09CB8599"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333 mp, extravilan, tarla 0, parcelă 80, număr cadastral 56644;</w:t>
            </w:r>
          </w:p>
          <w:p w14:paraId="5FD0FD12" w14:textId="77777777" w:rsidR="005B0EB8" w:rsidRPr="00F841EF" w:rsidRDefault="005B0EB8" w:rsidP="005B0EB8">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25424 mp (17638 mp extravilan; 7786 mp intravilan), tarla 0, parcelă 306, număr cadastral 56647;</w:t>
            </w:r>
          </w:p>
          <w:p w14:paraId="68F3E46E" w14:textId="6F89881C" w:rsidR="005B0EB8" w:rsidRPr="00F841EF" w:rsidRDefault="005B0EB8" w:rsidP="005B0EB8">
            <w:pPr>
              <w:pStyle w:val="NormalWeb"/>
              <w:spacing w:before="0" w:beforeAutospacing="0" w:after="0" w:afterAutospacing="0"/>
              <w:rPr>
                <w:bCs/>
                <w:i/>
                <w:iCs/>
                <w:sz w:val="18"/>
                <w:szCs w:val="18"/>
                <w:lang w:val="ro-RO"/>
              </w:rPr>
            </w:pPr>
            <w:r w:rsidRPr="00F841EF">
              <w:rPr>
                <w:bCs/>
                <w:sz w:val="18"/>
                <w:szCs w:val="18"/>
                <w:lang w:val="ro-RO"/>
              </w:rPr>
              <w:t>-suprafață teren 1668 mp, tarla 0, parcelă 87, număr cadastral 56663, suprafață construită la sol 1226 mp, Pod beton armat peste Râul Râmnicu Sărat la Tătăranu km 19+250, număr cadastral 56663-C1 );</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F8F2DEB" w14:textId="0D8CBBB4" w:rsidR="005B0EB8" w:rsidRPr="00F841EF" w:rsidRDefault="005B0EB8" w:rsidP="005B0EB8">
            <w:pPr>
              <w:pStyle w:val="NormalWeb"/>
              <w:spacing w:before="0" w:beforeAutospacing="0" w:after="0" w:afterAutospacing="0"/>
              <w:jc w:val="center"/>
              <w:rPr>
                <w:bCs/>
                <w:i/>
                <w:iCs/>
                <w:sz w:val="18"/>
                <w:szCs w:val="18"/>
                <w:lang w:val="ro-RO"/>
              </w:rPr>
            </w:pPr>
            <w:r w:rsidRPr="00F841EF">
              <w:rPr>
                <w:bCs/>
                <w:sz w:val="18"/>
                <w:szCs w:val="18"/>
              </w:rPr>
              <w:t>1975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2E18808" w14:textId="591F6444" w:rsidR="005B0EB8" w:rsidRPr="00F841EF" w:rsidRDefault="007731E4" w:rsidP="005B0EB8">
            <w:pPr>
              <w:pStyle w:val="NormalWeb"/>
              <w:spacing w:before="0" w:beforeAutospacing="0" w:after="0" w:afterAutospacing="0"/>
              <w:jc w:val="center"/>
              <w:rPr>
                <w:bCs/>
                <w:i/>
                <w:iCs/>
                <w:sz w:val="18"/>
                <w:szCs w:val="18"/>
                <w:lang w:val="ro-RO"/>
              </w:rPr>
            </w:pPr>
            <w:r w:rsidRPr="00F841EF">
              <w:rPr>
                <w:bCs/>
                <w:sz w:val="18"/>
                <w:szCs w:val="18"/>
              </w:rPr>
              <w:t>45580,48358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E9C327E" w14:textId="77777777" w:rsidR="005B0EB8" w:rsidRPr="005A41E5" w:rsidRDefault="005B0EB8" w:rsidP="005B0EB8">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3949D547" w14:textId="77777777" w:rsidR="005B0EB8" w:rsidRPr="005A41E5" w:rsidRDefault="005B0EB8" w:rsidP="005B0EB8">
            <w:pPr>
              <w:spacing w:after="0" w:line="240" w:lineRule="auto"/>
              <w:rPr>
                <w:rFonts w:ascii="Times New Roman" w:eastAsia="Times New Roman" w:hAnsi="Times New Roman" w:cs="Times New Roman"/>
                <w:bCs/>
                <w:sz w:val="18"/>
                <w:szCs w:val="18"/>
                <w:lang w:val="it-IT" w:eastAsia="ro-RO"/>
              </w:rPr>
            </w:pPr>
            <w:r w:rsidRPr="00F841EF">
              <w:rPr>
                <w:rFonts w:ascii="Times New Roman" w:eastAsia="Times New Roman" w:hAnsi="Times New Roman" w:cs="Times New Roman"/>
                <w:bCs/>
                <w:sz w:val="18"/>
                <w:szCs w:val="18"/>
                <w:lang w:val="ro-RO" w:eastAsia="ro-RO"/>
              </w:rPr>
              <w:t xml:space="preserve">Nr. carte funciară: </w:t>
            </w:r>
            <w:r w:rsidRPr="005A41E5">
              <w:rPr>
                <w:rFonts w:ascii="Times New Roman" w:eastAsia="Times New Roman" w:hAnsi="Times New Roman" w:cs="Times New Roman"/>
                <w:bCs/>
                <w:sz w:val="18"/>
                <w:szCs w:val="18"/>
                <w:lang w:val="it-IT" w:eastAsia="ro-RO"/>
              </w:rPr>
              <w:t>55378;</w:t>
            </w:r>
            <w:r w:rsidRPr="00F841EF">
              <w:rPr>
                <w:rFonts w:ascii="Times New Roman" w:eastAsia="Times New Roman" w:hAnsi="Times New Roman" w:cs="Times New Roman"/>
                <w:bCs/>
                <w:sz w:val="18"/>
                <w:szCs w:val="18"/>
                <w:lang w:val="ro-RO" w:eastAsia="ro-RO"/>
              </w:rPr>
              <w:t xml:space="preserve"> </w:t>
            </w:r>
            <w:r w:rsidRPr="005A41E5">
              <w:rPr>
                <w:rFonts w:ascii="Times New Roman" w:eastAsia="Times New Roman" w:hAnsi="Times New Roman" w:cs="Times New Roman"/>
                <w:bCs/>
                <w:sz w:val="18"/>
                <w:szCs w:val="18"/>
                <w:lang w:val="it-IT" w:eastAsia="ro-RO"/>
              </w:rPr>
              <w:t>55377;</w:t>
            </w:r>
            <w:r w:rsidRPr="00F841EF">
              <w:rPr>
                <w:rFonts w:ascii="Times New Roman" w:eastAsia="Times New Roman" w:hAnsi="Times New Roman" w:cs="Times New Roman"/>
                <w:bCs/>
                <w:sz w:val="18"/>
                <w:szCs w:val="18"/>
                <w:lang w:val="ro-RO" w:eastAsia="ro-RO"/>
              </w:rPr>
              <w:t xml:space="preserve"> </w:t>
            </w:r>
            <w:r w:rsidRPr="005A41E5">
              <w:rPr>
                <w:rFonts w:ascii="Times New Roman" w:eastAsia="Times New Roman" w:hAnsi="Times New Roman" w:cs="Times New Roman"/>
                <w:bCs/>
                <w:sz w:val="18"/>
                <w:szCs w:val="18"/>
                <w:lang w:val="it-IT" w:eastAsia="ro-RO"/>
              </w:rPr>
              <w:t>55376; 55602; 55601; 55600; 55611; 55610 UAT Măicănești</w:t>
            </w:r>
          </w:p>
          <w:p w14:paraId="6087E5E6" w14:textId="77777777" w:rsidR="005B0EB8" w:rsidRPr="005A41E5" w:rsidRDefault="005B0EB8" w:rsidP="005B0EB8">
            <w:pPr>
              <w:spacing w:after="0" w:line="240" w:lineRule="auto"/>
              <w:rPr>
                <w:rFonts w:ascii="Times New Roman" w:eastAsia="Times New Roman" w:hAnsi="Times New Roman" w:cs="Times New Roman"/>
                <w:bCs/>
                <w:sz w:val="18"/>
                <w:szCs w:val="18"/>
                <w:lang w:val="it-IT" w:eastAsia="ro-RO"/>
              </w:rPr>
            </w:pPr>
            <w:r w:rsidRPr="00F841EF">
              <w:rPr>
                <w:rFonts w:ascii="Times New Roman" w:eastAsia="Times New Roman" w:hAnsi="Times New Roman" w:cs="Times New Roman"/>
                <w:bCs/>
                <w:sz w:val="18"/>
                <w:szCs w:val="18"/>
                <w:lang w:val="ro-RO" w:eastAsia="ro-RO"/>
              </w:rPr>
              <w:t xml:space="preserve">Nr. carte funciară: </w:t>
            </w:r>
            <w:r w:rsidRPr="00F841EF">
              <w:rPr>
                <w:rFonts w:ascii="Times New Roman" w:hAnsi="Times New Roman" w:cs="Times New Roman"/>
                <w:bCs/>
                <w:sz w:val="18"/>
                <w:szCs w:val="18"/>
                <w:lang w:val="ro-RO"/>
              </w:rPr>
              <w:t>56645; 56650; 56644;56647;</w:t>
            </w:r>
            <w:r w:rsidRPr="005A41E5">
              <w:rPr>
                <w:rFonts w:ascii="Times New Roman" w:eastAsia="Times New Roman" w:hAnsi="Times New Roman" w:cs="Times New Roman"/>
                <w:bCs/>
                <w:sz w:val="18"/>
                <w:szCs w:val="18"/>
                <w:lang w:val="it-IT" w:eastAsia="ro-RO"/>
              </w:rPr>
              <w:t xml:space="preserve"> 56663 UAT Tătăranu</w:t>
            </w:r>
          </w:p>
          <w:p w14:paraId="4F32EF59" w14:textId="77777777" w:rsidR="005B0EB8" w:rsidRPr="00F841EF" w:rsidRDefault="005B0EB8" w:rsidP="005B0EB8">
            <w:pPr>
              <w:pStyle w:val="NormalWeb"/>
              <w:spacing w:before="0" w:beforeAutospacing="0" w:after="0" w:afterAutospacing="0"/>
              <w:rPr>
                <w:bCs/>
                <w:i/>
                <w:iCs/>
                <w:sz w:val="18"/>
                <w:szCs w:val="18"/>
                <w:lang w:val="ro-RO"/>
              </w:rPr>
            </w:pPr>
          </w:p>
        </w:tc>
      </w:tr>
      <w:tr w:rsidR="00F841EF" w:rsidRPr="00F841EF" w14:paraId="450B0569"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211D19D" w14:textId="600FB84C" w:rsidR="00AC5BA1" w:rsidRPr="00F841EF" w:rsidRDefault="00AC5BA1" w:rsidP="00AC5BA1">
            <w:pPr>
              <w:pStyle w:val="NormalWeb"/>
              <w:spacing w:before="0" w:beforeAutospacing="0" w:after="0" w:afterAutospacing="0"/>
              <w:jc w:val="center"/>
              <w:rPr>
                <w:bCs/>
                <w:i/>
                <w:iCs/>
                <w:sz w:val="18"/>
                <w:szCs w:val="18"/>
                <w:lang w:val="ro-RO"/>
              </w:rPr>
            </w:pPr>
            <w:r w:rsidRPr="00F841EF">
              <w:rPr>
                <w:bCs/>
                <w:sz w:val="18"/>
                <w:szCs w:val="18"/>
                <w:lang w:val="ro-RO"/>
              </w:rPr>
              <w:lastRenderedPageBreak/>
              <w:t>10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0A378BC" w14:textId="5B045021" w:rsidR="00AC5BA1" w:rsidRPr="00F841EF" w:rsidRDefault="00AC5BA1" w:rsidP="00AC5BA1">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F82EA96" w14:textId="77777777" w:rsidR="00AC5BA1" w:rsidRPr="00F841EF" w:rsidRDefault="00AC5BA1" w:rsidP="00AC5BA1">
            <w:pPr>
              <w:spacing w:after="0"/>
              <w:rPr>
                <w:rFonts w:ascii="Times New Roman" w:hAnsi="Times New Roman" w:cs="Times New Roman"/>
                <w:bCs/>
                <w:sz w:val="18"/>
                <w:szCs w:val="18"/>
                <w:u w:val="single"/>
              </w:rPr>
            </w:pPr>
            <w:r w:rsidRPr="00F841EF">
              <w:rPr>
                <w:rFonts w:ascii="Times New Roman" w:hAnsi="Times New Roman" w:cs="Times New Roman"/>
                <w:bCs/>
                <w:sz w:val="18"/>
                <w:szCs w:val="18"/>
                <w:u w:val="single"/>
              </w:rPr>
              <w:t>D.J. 204D</w:t>
            </w:r>
          </w:p>
          <w:p w14:paraId="76028B13" w14:textId="77777777" w:rsidR="00AC5BA1" w:rsidRPr="00F841EF" w:rsidRDefault="00AC5BA1" w:rsidP="00AC5BA1">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33A26C9"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Km. 0+000-43+600</w:t>
            </w:r>
          </w:p>
          <w:p w14:paraId="48EEDED6"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L=43,0 Km</w:t>
            </w:r>
          </w:p>
          <w:p w14:paraId="0EE78E36" w14:textId="77777777" w:rsidR="00AC5BA1" w:rsidRPr="00F841EF" w:rsidRDefault="00AC5BA1" w:rsidP="00AC5BA1">
            <w:pPr>
              <w:keepNext/>
              <w:spacing w:after="0" w:line="240" w:lineRule="auto"/>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Focşani-Suraia-Vadu Roşca -Vulturu - Hînguleşti-Maluri-Măicăneşti - DJ 204B</w:t>
            </w:r>
          </w:p>
          <w:p w14:paraId="6447789E"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p>
          <w:p w14:paraId="24EB3EC9"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UAT VULTURU</w:t>
            </w:r>
          </w:p>
          <w:p w14:paraId="6FD46262"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44494 mp (28333 mp intravilan, tarla 0, parcelă 4158,4159; 16161 mp extravilan tarla 0, parcelă 6632) număr cadastral 56640;</w:t>
            </w:r>
          </w:p>
          <w:p w14:paraId="41CF40BD"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433 mp, tarla 0, parcelă 632 număr cadastral 56638 suprafată construita la sol 433 mp, Pod Hângulești, suprafață desfășurată 433 mp, număr cadastral 56638-C1;</w:t>
            </w:r>
          </w:p>
          <w:p w14:paraId="46F3654E"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86999 mp (29963 mp intravilan tarla 0, parcelă 118,190; 22850 mp extravilan, tarla 0, parcelă 832, 1001; 34186 mp  intravilan tarla 0, parcelă 512,808) număr cadastral 56706;</w:t>
            </w:r>
          </w:p>
          <w:p w14:paraId="02824897"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11302 mp (157 mp extravilan, tarla 0, parcelă 281; 11145 mp intravilan, tarla 0, parcelă 270), număr cadastral 57622;</w:t>
            </w:r>
          </w:p>
          <w:p w14:paraId="5B2787DE"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2522 mp, extravilan, tarla 0, parcelă 265, număr cadastral 57633;</w:t>
            </w:r>
          </w:p>
          <w:p w14:paraId="169446A4"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652 mp, intravilan, tarla 0, parcelă 955, număr cadastral 57624;</w:t>
            </w:r>
          </w:p>
          <w:p w14:paraId="5166B6C7"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157 mp, extravilan, tarla 0, parcelă 91, număr cadastral 57623;</w:t>
            </w:r>
          </w:p>
          <w:p w14:paraId="6C7EC8C8"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253 mp, extravilan, tarla 0, parcelă 99, număr cadastral 57618;</w:t>
            </w:r>
          </w:p>
          <w:p w14:paraId="56E98E5A"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11313 mp, extravilan, tarla 0, parcelă 1038, număr cadastral 57625;</w:t>
            </w:r>
          </w:p>
          <w:p w14:paraId="5906E989"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7751 mp, extravilan, tarla 0, parcelă 18, număr cadastral 57626;</w:t>
            </w:r>
          </w:p>
          <w:p w14:paraId="793A1A9C"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16721 mp, intravilan, tarla 0, parcelă 47,955, număr cadastral 57627;</w:t>
            </w:r>
          </w:p>
          <w:p w14:paraId="451BDDD0"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14415 mp (4423 mp intravilan, tarla 0, parcelă 1014; 7226 mp, intravilan, tarla 0, parcelă 670; 1737 mp intravilan, tarla 0, parcelă 264; 1029 mp, extravilan, tarla 0, parcelă 264) număr cadastral 57619;</w:t>
            </w:r>
          </w:p>
          <w:p w14:paraId="59195A3D"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1674 mp extravilan, tarla 0, parcelă 281, număr cadastral 57620;</w:t>
            </w:r>
          </w:p>
          <w:p w14:paraId="3CA7C2A8"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236 mp, intravilan, tarla 0, parcelă 50, număr cadastral 57628;</w:t>
            </w:r>
          </w:p>
          <w:p w14:paraId="0AE38179"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22754 mp, intravilan, tarla 0, parcelă 18,513, număr cadastral 57632;</w:t>
            </w:r>
          </w:p>
          <w:p w14:paraId="54EABBA6" w14:textId="77777777" w:rsidR="00AC5BA1" w:rsidRPr="005A41E5" w:rsidRDefault="00AC5BA1" w:rsidP="00AC5BA1">
            <w:pPr>
              <w:spacing w:after="0"/>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w:t>
            </w:r>
            <w:r w:rsidRPr="005A41E5">
              <w:rPr>
                <w:rFonts w:ascii="Times New Roman" w:hAnsi="Times New Roman" w:cs="Times New Roman"/>
                <w:bCs/>
                <w:sz w:val="18"/>
                <w:szCs w:val="18"/>
                <w:lang w:val="ro-RO"/>
              </w:rPr>
              <w:t xml:space="preserve"> suprafață teren 928 mp, extravilan, tarla 0, parcelă 97, număr cadastral 57631, suprafața de teren aparține Statului Român-Domeniul public, cu drept de administrare Administrația </w:t>
            </w:r>
            <w:r w:rsidRPr="005A41E5">
              <w:rPr>
                <w:rFonts w:ascii="Times New Roman" w:hAnsi="Times New Roman" w:cs="Times New Roman"/>
                <w:bCs/>
                <w:sz w:val="18"/>
                <w:szCs w:val="18"/>
                <w:lang w:val="ro-RO"/>
              </w:rPr>
              <w:lastRenderedPageBreak/>
              <w:t>Națională "Apele Române" Administrația Bazinală de Apă Siret  suprafață construită la sol 928 mp, pod din beton armat peste râul Putna, anul dobandirii 1978, număr cadastral 57631-C1</w:t>
            </w:r>
          </w:p>
          <w:p w14:paraId="4C2DAE17" w14:textId="77777777" w:rsidR="00AC5BA1" w:rsidRPr="00F841EF" w:rsidRDefault="00AC5BA1" w:rsidP="00AC5BA1">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2435 mp,intravilan, , tarla 0, parcelă 831, număr cadastral 57003;</w:t>
            </w:r>
          </w:p>
          <w:p w14:paraId="0F7C7995" w14:textId="77777777" w:rsidR="00AC5BA1" w:rsidRPr="00F841EF" w:rsidRDefault="00AC5BA1" w:rsidP="00AC5BA1">
            <w:pPr>
              <w:spacing w:after="0" w:line="240" w:lineRule="auto"/>
              <w:rPr>
                <w:rFonts w:ascii="Times New Roman" w:eastAsia="Times New Roman" w:hAnsi="Times New Roman" w:cs="Times New Roman"/>
                <w:bCs/>
                <w:sz w:val="18"/>
                <w:szCs w:val="18"/>
                <w:lang w:val="ro-RO" w:eastAsia="ro-RO"/>
              </w:rPr>
            </w:pPr>
          </w:p>
          <w:p w14:paraId="3550F8B6"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UAT SURAIA</w:t>
            </w:r>
          </w:p>
          <w:p w14:paraId="7E621EB4"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51240 mp, intravilan, tarla 0, parcelă 2167, număr cadastral 54816;</w:t>
            </w:r>
          </w:p>
          <w:p w14:paraId="1540CF43"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20889 mp, intravilan (16530 mp tarla 0, parcelă 2167; 4359 mp, tarla 0, parcelă 336), număr cadastral 54854;</w:t>
            </w:r>
          </w:p>
          <w:p w14:paraId="725BF828"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32665 mp, intravilan (18371 mp tarla 0, parcelă 51;14294 mp, tarla 0, parcelă 1360), număr cadastral 54855;</w:t>
            </w:r>
          </w:p>
          <w:p w14:paraId="4D4C06EC"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42029 mp, extravilan, tarla 0, parcelă 336, număr cadastral 54853;</w:t>
            </w:r>
          </w:p>
          <w:p w14:paraId="78B27741" w14:textId="77777777" w:rsidR="00AC5BA1" w:rsidRPr="00F841EF" w:rsidRDefault="00AC5BA1" w:rsidP="00AC5BA1">
            <w:pPr>
              <w:spacing w:after="0"/>
              <w:rPr>
                <w:rFonts w:ascii="Times New Roman" w:hAnsi="Times New Roman" w:cs="Times New Roman"/>
                <w:bCs/>
                <w:sz w:val="18"/>
                <w:szCs w:val="18"/>
                <w:lang w:val="ro-RO"/>
              </w:rPr>
            </w:pPr>
          </w:p>
          <w:p w14:paraId="7195EB8D"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UAT MĂICĂNEȘTI</w:t>
            </w:r>
          </w:p>
          <w:p w14:paraId="1F7A72A4"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31904 mp (416 mp intravilan, tarla 0, parcelă 274/3; 31488 mp extravilan tarla 0, parcelă 89, 207/3) număr cadastral 55617;</w:t>
            </w:r>
          </w:p>
          <w:p w14:paraId="378CBF24"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9221 mp, intravilan, tarla0, parcelă 90, număr cadastral 55615;</w:t>
            </w:r>
          </w:p>
          <w:p w14:paraId="2D8D9F72" w14:textId="77777777" w:rsidR="00AC5BA1" w:rsidRPr="00F841EF" w:rsidRDefault="00AC5BA1" w:rsidP="00AC5BA1">
            <w:pPr>
              <w:spacing w:after="0"/>
              <w:rPr>
                <w:rFonts w:ascii="Times New Roman" w:hAnsi="Times New Roman" w:cs="Times New Roman"/>
                <w:bCs/>
                <w:sz w:val="18"/>
                <w:szCs w:val="18"/>
                <w:lang w:val="ro-RO"/>
              </w:rPr>
            </w:pPr>
          </w:p>
          <w:p w14:paraId="2D2AAA50"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UAT FOCȘANI</w:t>
            </w:r>
          </w:p>
          <w:p w14:paraId="58D486FE"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89 mp, extravilan, tarla 0, parcelă 215, număr cadastral 67298;</w:t>
            </w:r>
          </w:p>
          <w:p w14:paraId="6C4BA67F"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33325 mp (6916 mp intravilan, 26409 mp extravilan) tarla 0, parcelă 229, număr cadastral 67309;</w:t>
            </w:r>
          </w:p>
          <w:p w14:paraId="2D3F4961"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30243 mp, extravilan, tarla 0, parcelă 221, număr cadastral 67303;</w:t>
            </w:r>
          </w:p>
          <w:p w14:paraId="6FEECFCC" w14:textId="77777777" w:rsidR="00AC5BA1" w:rsidRPr="00F841EF" w:rsidRDefault="00AC5BA1" w:rsidP="00AC5BA1">
            <w:pPr>
              <w:spacing w:after="0"/>
              <w:rPr>
                <w:rFonts w:ascii="Times New Roman" w:hAnsi="Times New Roman" w:cs="Times New Roman"/>
                <w:bCs/>
                <w:sz w:val="18"/>
                <w:szCs w:val="18"/>
                <w:lang w:val="ro-RO"/>
              </w:rPr>
            </w:pPr>
          </w:p>
          <w:p w14:paraId="37A6C2D7"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UAT BILIEȘTI</w:t>
            </w:r>
          </w:p>
          <w:p w14:paraId="138D8428"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52169 mp, extravilan, tarla 0, parcelă 51, număr cadastral 51837;</w:t>
            </w:r>
          </w:p>
          <w:p w14:paraId="3713A209" w14:textId="77777777" w:rsidR="00AC5BA1" w:rsidRPr="00F841EF" w:rsidRDefault="00AC5BA1" w:rsidP="00AC5BA1">
            <w:pPr>
              <w:spacing w:after="0"/>
              <w:rPr>
                <w:rFonts w:ascii="Times New Roman" w:hAnsi="Times New Roman" w:cs="Times New Roman"/>
                <w:bCs/>
                <w:sz w:val="18"/>
                <w:szCs w:val="18"/>
                <w:lang w:val="ro-RO"/>
              </w:rPr>
            </w:pPr>
          </w:p>
          <w:p w14:paraId="073C1342"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UAT VÂNĂTORI</w:t>
            </w:r>
          </w:p>
          <w:p w14:paraId="26BB723E"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1204 mp, extravilan, tarla 0, parcelă 785, număr cadastral 58695, suprafață construită la sol 1204 mp, suprafață desfășurată 1204 mp,  pod peste râul Putna număr cadastral 58695-C1;</w:t>
            </w:r>
          </w:p>
          <w:p w14:paraId="001A6EE6" w14:textId="77777777" w:rsidR="00AC5BA1" w:rsidRPr="00F841EF" w:rsidRDefault="00AC5BA1" w:rsidP="00AC5BA1">
            <w:pPr>
              <w:keepNext/>
              <w:spacing w:after="0" w:line="240" w:lineRule="auto"/>
              <w:jc w:val="both"/>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-suprafață teren 25931 mp, extravilan, tarla 0, parcelă 854, număr cadastral 58690;</w:t>
            </w:r>
          </w:p>
          <w:p w14:paraId="4242135B" w14:textId="111D0DC7" w:rsidR="00AC5BA1" w:rsidRPr="00F841EF" w:rsidRDefault="00AC5BA1" w:rsidP="00AC5BA1">
            <w:pPr>
              <w:pStyle w:val="NormalWeb"/>
              <w:spacing w:before="0" w:beforeAutospacing="0" w:after="0" w:afterAutospacing="0"/>
              <w:rPr>
                <w:bCs/>
                <w:i/>
                <w:iCs/>
                <w:sz w:val="18"/>
                <w:szCs w:val="18"/>
                <w:lang w:val="ro-RO"/>
              </w:rPr>
            </w:pPr>
            <w:r w:rsidRPr="005A41E5">
              <w:rPr>
                <w:bCs/>
                <w:sz w:val="18"/>
                <w:szCs w:val="18"/>
                <w:lang w:val="it-IT"/>
              </w:rPr>
              <w:t>-suprafață teren 45017 mp, extravilan, tarla 0, parcelă 785, număr cadastral 58689;</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2A642D2" w14:textId="77777777" w:rsidR="00AC5BA1" w:rsidRPr="005A41E5" w:rsidRDefault="00AC5BA1" w:rsidP="00AC5BA1">
            <w:pPr>
              <w:spacing w:after="0"/>
              <w:jc w:val="center"/>
              <w:rPr>
                <w:rFonts w:ascii="Times New Roman" w:hAnsi="Times New Roman" w:cs="Times New Roman"/>
                <w:bCs/>
                <w:sz w:val="18"/>
                <w:szCs w:val="18"/>
                <w:lang w:val="it-IT"/>
              </w:rPr>
            </w:pPr>
          </w:p>
          <w:p w14:paraId="5F5E249F" w14:textId="77777777" w:rsidR="00AC5BA1" w:rsidRPr="00F841EF" w:rsidRDefault="00AC5BA1" w:rsidP="00AC5BA1">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1975</w:t>
            </w:r>
          </w:p>
          <w:p w14:paraId="1637174D" w14:textId="77777777" w:rsidR="00AC5BA1" w:rsidRPr="00F841EF" w:rsidRDefault="00AC5BA1" w:rsidP="00AC5BA1">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A859FDD" w14:textId="7DC5C2AD" w:rsidR="00AC5BA1" w:rsidRPr="00F841EF" w:rsidRDefault="007731E4" w:rsidP="00AC5BA1">
            <w:pPr>
              <w:pStyle w:val="NormalWeb"/>
              <w:spacing w:before="0" w:beforeAutospacing="0" w:after="0" w:afterAutospacing="0"/>
              <w:jc w:val="center"/>
              <w:rPr>
                <w:bCs/>
                <w:i/>
                <w:iCs/>
                <w:sz w:val="18"/>
                <w:szCs w:val="18"/>
                <w:lang w:val="ro-RO"/>
              </w:rPr>
            </w:pPr>
            <w:r w:rsidRPr="00F841EF">
              <w:rPr>
                <w:rFonts w:eastAsia="Arial"/>
                <w:bCs/>
                <w:sz w:val="18"/>
                <w:szCs w:val="18"/>
              </w:rPr>
              <w:t>62690,49401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A56EBCF" w14:textId="77777777" w:rsidR="00AC5BA1" w:rsidRPr="005A41E5" w:rsidRDefault="00AC5BA1" w:rsidP="00AC5BA1">
            <w:pPr>
              <w:rPr>
                <w:rFonts w:ascii="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53A13F63" w14:textId="77777777" w:rsidR="00AC5BA1" w:rsidRPr="005A41E5" w:rsidRDefault="00AC5BA1" w:rsidP="00AC5BA1">
            <w:pPr>
              <w:rPr>
                <w:rFonts w:ascii="Times New Roman" w:hAnsi="Times New Roman" w:cs="Times New Roman"/>
                <w:bCs/>
                <w:sz w:val="18"/>
                <w:szCs w:val="18"/>
                <w:lang w:val="it-IT" w:eastAsia="en-GB"/>
              </w:rPr>
            </w:pPr>
            <w:r w:rsidRPr="005A41E5">
              <w:rPr>
                <w:rFonts w:ascii="Times New Roman" w:hAnsi="Times New Roman" w:cs="Times New Roman"/>
                <w:bCs/>
                <w:sz w:val="18"/>
                <w:szCs w:val="18"/>
                <w:lang w:val="it-IT" w:eastAsia="en-GB"/>
              </w:rPr>
              <w:t>PVRTL 19635/07.09.2023</w:t>
            </w:r>
          </w:p>
          <w:p w14:paraId="6C0994F9" w14:textId="77777777" w:rsidR="00AC5BA1" w:rsidRPr="005A41E5" w:rsidRDefault="00AC5BA1" w:rsidP="00AC5BA1">
            <w:pPr>
              <w:spacing w:after="0" w:line="240" w:lineRule="auto"/>
              <w:rPr>
                <w:rFonts w:ascii="Times New Roman" w:eastAsia="Times New Roman" w:hAnsi="Times New Roman" w:cs="Times New Roman"/>
                <w:bCs/>
                <w:sz w:val="18"/>
                <w:szCs w:val="18"/>
                <w:lang w:val="it-IT" w:eastAsia="en-GB"/>
              </w:rPr>
            </w:pPr>
          </w:p>
          <w:p w14:paraId="46A516C2" w14:textId="77777777" w:rsidR="00AC5BA1" w:rsidRPr="005A41E5" w:rsidRDefault="00AC5BA1" w:rsidP="00AC5BA1">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Nr. carte funciară: 56640; 56638; 56706; 57622; 57633; 57624; 57623; 57618; 57625; 57626; 57627; 57619; 57620; 57628; 57632; 57003 57631 UAT Vulturu</w:t>
            </w:r>
          </w:p>
          <w:p w14:paraId="4666E585" w14:textId="77777777" w:rsidR="00AC5BA1" w:rsidRPr="005A41E5" w:rsidRDefault="00AC5BA1" w:rsidP="00AC5BA1">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Număr carte funciară: 54816; 54854;54855;54853 UAT Suraia.</w:t>
            </w:r>
          </w:p>
          <w:p w14:paraId="747FFF5F" w14:textId="77777777" w:rsidR="00AC5BA1" w:rsidRPr="005A41E5" w:rsidRDefault="00AC5BA1" w:rsidP="00AC5BA1">
            <w:pPr>
              <w:spacing w:after="0" w:line="240" w:lineRule="auto"/>
              <w:rPr>
                <w:rFonts w:ascii="Times New Roman" w:eastAsia="Times New Roman" w:hAnsi="Times New Roman" w:cs="Times New Roman"/>
                <w:bCs/>
                <w:sz w:val="18"/>
                <w:szCs w:val="18"/>
                <w:lang w:val="it-IT" w:eastAsia="en-GB"/>
              </w:rPr>
            </w:pPr>
          </w:p>
          <w:p w14:paraId="6D74DA77" w14:textId="77777777" w:rsidR="00AC5BA1" w:rsidRPr="005A41E5" w:rsidRDefault="00AC5BA1" w:rsidP="00AC5BA1">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Număr carte funciară: 55617;</w:t>
            </w:r>
          </w:p>
          <w:p w14:paraId="36EE0A48" w14:textId="77777777" w:rsidR="00AC5BA1" w:rsidRPr="005A41E5" w:rsidRDefault="00AC5BA1" w:rsidP="00AC5BA1">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55615; UAT Măicănești.</w:t>
            </w:r>
          </w:p>
          <w:p w14:paraId="650D3A28" w14:textId="77777777" w:rsidR="00AC5BA1" w:rsidRPr="005A41E5" w:rsidRDefault="00AC5BA1" w:rsidP="00AC5BA1">
            <w:pPr>
              <w:spacing w:after="0"/>
              <w:rPr>
                <w:rFonts w:ascii="Times New Roman" w:hAnsi="Times New Roman" w:cs="Times New Roman"/>
                <w:bCs/>
                <w:sz w:val="18"/>
                <w:szCs w:val="18"/>
                <w:lang w:val="it-IT"/>
              </w:rPr>
            </w:pPr>
          </w:p>
          <w:p w14:paraId="477CEDBE" w14:textId="77777777" w:rsidR="00AC5BA1" w:rsidRPr="005A41E5" w:rsidRDefault="00AC5BA1" w:rsidP="00AC5BA1">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Număr carte funciară: 67298;67309; 67303 UAT Focșani.</w:t>
            </w:r>
          </w:p>
          <w:p w14:paraId="1EB96A5E" w14:textId="77777777" w:rsidR="00AC5BA1" w:rsidRPr="005A41E5" w:rsidRDefault="00AC5BA1" w:rsidP="00AC5BA1">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Număr carte funciară: 51837; UAT Biliești.</w:t>
            </w:r>
          </w:p>
          <w:p w14:paraId="4A32518B" w14:textId="77777777" w:rsidR="00AC5BA1" w:rsidRPr="005A41E5" w:rsidRDefault="00AC5BA1" w:rsidP="00AC5BA1">
            <w:pPr>
              <w:spacing w:after="0"/>
              <w:rPr>
                <w:rFonts w:ascii="Times New Roman" w:hAnsi="Times New Roman" w:cs="Times New Roman"/>
                <w:bCs/>
                <w:sz w:val="18"/>
                <w:szCs w:val="18"/>
                <w:lang w:val="it-IT"/>
              </w:rPr>
            </w:pPr>
          </w:p>
          <w:p w14:paraId="076F2095" w14:textId="77777777" w:rsidR="00AC5BA1" w:rsidRPr="00F841EF" w:rsidRDefault="00AC5BA1" w:rsidP="00AC5BA1">
            <w:pPr>
              <w:keepNext/>
              <w:spacing w:after="0" w:line="240" w:lineRule="auto"/>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Număr carte funciară:58695; 58690;58689; UAT Vînători</w:t>
            </w:r>
          </w:p>
          <w:p w14:paraId="4D41BADC" w14:textId="77777777" w:rsidR="00AC5BA1" w:rsidRPr="00F841EF" w:rsidRDefault="00AC5BA1" w:rsidP="00AC5BA1">
            <w:pPr>
              <w:spacing w:after="0"/>
              <w:rPr>
                <w:rFonts w:ascii="Times New Roman" w:hAnsi="Times New Roman" w:cs="Times New Roman"/>
                <w:bCs/>
                <w:sz w:val="18"/>
                <w:szCs w:val="18"/>
              </w:rPr>
            </w:pPr>
          </w:p>
          <w:p w14:paraId="6DAA75BE" w14:textId="77777777" w:rsidR="00AC5BA1" w:rsidRPr="00F841EF" w:rsidRDefault="00AC5BA1" w:rsidP="00AC5BA1">
            <w:pPr>
              <w:spacing w:after="0"/>
              <w:rPr>
                <w:rFonts w:ascii="Times New Roman" w:hAnsi="Times New Roman" w:cs="Times New Roman"/>
                <w:bCs/>
                <w:sz w:val="18"/>
                <w:szCs w:val="18"/>
              </w:rPr>
            </w:pPr>
          </w:p>
          <w:p w14:paraId="740D8097" w14:textId="77777777" w:rsidR="00AC5BA1" w:rsidRPr="00F841EF" w:rsidRDefault="00AC5BA1" w:rsidP="00AC5BA1">
            <w:pPr>
              <w:pStyle w:val="NormalWeb"/>
              <w:spacing w:before="0" w:beforeAutospacing="0" w:after="0" w:afterAutospacing="0"/>
              <w:rPr>
                <w:bCs/>
                <w:i/>
                <w:iCs/>
                <w:sz w:val="18"/>
                <w:szCs w:val="18"/>
                <w:lang w:val="ro-RO"/>
              </w:rPr>
            </w:pPr>
          </w:p>
        </w:tc>
      </w:tr>
      <w:tr w:rsidR="00F841EF" w:rsidRPr="00F841EF" w14:paraId="0002374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67C587F" w14:textId="0746485A" w:rsidR="000A0C00" w:rsidRPr="00F841EF" w:rsidRDefault="000A0C00" w:rsidP="000A0C00">
            <w:pPr>
              <w:pStyle w:val="NormalWeb"/>
              <w:spacing w:before="0" w:beforeAutospacing="0" w:after="0" w:afterAutospacing="0"/>
              <w:jc w:val="center"/>
              <w:rPr>
                <w:bCs/>
                <w:i/>
                <w:iCs/>
                <w:sz w:val="18"/>
                <w:szCs w:val="18"/>
                <w:lang w:val="ro-RO"/>
              </w:rPr>
            </w:pPr>
            <w:r w:rsidRPr="00F841EF">
              <w:rPr>
                <w:bCs/>
                <w:sz w:val="18"/>
                <w:szCs w:val="18"/>
              </w:rPr>
              <w:lastRenderedPageBreak/>
              <w:t>11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B5BC51D" w14:textId="29945012" w:rsidR="000A0C00" w:rsidRPr="00F841EF" w:rsidRDefault="000A0C00" w:rsidP="000A0C00">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F79F00A" w14:textId="77777777" w:rsidR="000A0C00" w:rsidRPr="00F841EF" w:rsidRDefault="000A0C00" w:rsidP="000A0C00">
            <w:pPr>
              <w:keepNext/>
              <w:outlineLvl w:val="1"/>
              <w:rPr>
                <w:bCs/>
                <w:sz w:val="18"/>
                <w:szCs w:val="18"/>
                <w:u w:val="single"/>
              </w:rPr>
            </w:pPr>
            <w:r w:rsidRPr="00F841EF">
              <w:rPr>
                <w:bCs/>
                <w:sz w:val="18"/>
                <w:szCs w:val="18"/>
                <w:u w:val="single"/>
              </w:rPr>
              <w:t>D.J. 204E</w:t>
            </w:r>
          </w:p>
          <w:p w14:paraId="1CCC119E" w14:textId="39D0848D" w:rsidR="000A0C00" w:rsidRPr="00F841EF" w:rsidRDefault="000A0C00" w:rsidP="000A0C00">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3FA68CD" w14:textId="77777777" w:rsidR="000A0C00" w:rsidRPr="00F841EF" w:rsidRDefault="000A0C00" w:rsidP="000A0C00">
            <w:pPr>
              <w:pStyle w:val="Titlu3"/>
              <w:rPr>
                <w:b/>
                <w:bCs/>
                <w:sz w:val="18"/>
                <w:szCs w:val="18"/>
              </w:rPr>
            </w:pPr>
            <w:r w:rsidRPr="00F841EF">
              <w:rPr>
                <w:b/>
                <w:bCs/>
                <w:sz w:val="18"/>
                <w:szCs w:val="18"/>
              </w:rPr>
              <w:t>Km. 0+000-43+050</w:t>
            </w:r>
          </w:p>
          <w:p w14:paraId="48937104" w14:textId="77777777" w:rsidR="000A0C00" w:rsidRPr="005A41E5" w:rsidRDefault="000A0C00" w:rsidP="000A0C00">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L=43,050 Km</w:t>
            </w:r>
          </w:p>
          <w:p w14:paraId="5B63798C" w14:textId="77777777" w:rsidR="000A0C00" w:rsidRPr="005A41E5" w:rsidRDefault="000A0C00" w:rsidP="000A0C00">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Focşani-DN2-Mirceşti-Ciuşlea-Doaga DN24 - Mărăşeşti- Haret-Panciu DJ 205F</w:t>
            </w:r>
          </w:p>
          <w:p w14:paraId="123ADA8F"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UAT FOCȘANI</w:t>
            </w:r>
          </w:p>
          <w:p w14:paraId="76DF6C99"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suprafaţă teren 32.614 mp intravilan, tarla -, parcela 151, număr cadastral 60028;</w:t>
            </w:r>
          </w:p>
          <w:p w14:paraId="745622D0" w14:textId="4336E9E7" w:rsidR="000A0C00" w:rsidRPr="005A41E5" w:rsidRDefault="00D93F8A"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w:t>
            </w:r>
            <w:r w:rsidR="000A0C00" w:rsidRPr="005A41E5">
              <w:rPr>
                <w:rFonts w:ascii="Times New Roman" w:hAnsi="Times New Roman" w:cs="Times New Roman"/>
                <w:bCs/>
                <w:sz w:val="18"/>
                <w:szCs w:val="18"/>
                <w:lang w:val="it-IT" w:eastAsia="ro-RO"/>
              </w:rPr>
              <w:t xml:space="preserve">suprafață teren 706 mp intravilan, tarla -, parcelă 151, număr cadastral 73671; </w:t>
            </w:r>
          </w:p>
          <w:p w14:paraId="278281DF"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UAT VÂNĂTORI</w:t>
            </w:r>
          </w:p>
          <w:p w14:paraId="54BD08AD"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64775 mp (36895 mp extravilan, tarla 0, parcelă 12; 27880 mp intravilan, tarla 0, parcelă 174), număr cadastral 57923;</w:t>
            </w:r>
          </w:p>
          <w:p w14:paraId="7302A551"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46488 mp (19867 mp  intravilan, tarla 0, parcelă 41,339; 11265 mp extravilan, tarla 0, parcelă 339; 15356 mp intravilan, tarla 0, parcelă 339), număr cadastral 58560;</w:t>
            </w:r>
          </w:p>
          <w:p w14:paraId="478D17C6"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25072 mp (22638 mp intravilan, tarla 0, parcelă 280; 2434 mp extravilan, tarla 0, parcelă 136), număr cadastral 57926;</w:t>
            </w:r>
          </w:p>
          <w:p w14:paraId="0AD5F0CF"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17229 mp intravilan, tarla 0, parcelă 41, număr cadastral 53524;</w:t>
            </w:r>
          </w:p>
          <w:p w14:paraId="4C83DB90" w14:textId="77777777" w:rsidR="000A0C00" w:rsidRPr="00F841EF" w:rsidRDefault="000A0C00" w:rsidP="000A0C00">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eastAsia="ro-RO"/>
              </w:rPr>
              <w:t>-suprafață teren 2698 mp, extravilan, tarla 0, parcelă 136, număr cadastral 57927;</w:t>
            </w:r>
            <w:r w:rsidRPr="00F841EF">
              <w:rPr>
                <w:rFonts w:ascii="Times New Roman" w:hAnsi="Times New Roman" w:cs="Times New Roman"/>
                <w:bCs/>
                <w:sz w:val="18"/>
                <w:szCs w:val="18"/>
                <w:lang w:val="it-IT"/>
              </w:rPr>
              <w:t xml:space="preserve"> </w:t>
            </w:r>
          </w:p>
          <w:p w14:paraId="798AFD26" w14:textId="77777777" w:rsidR="000A0C00" w:rsidRPr="005A41E5" w:rsidRDefault="000A0C00" w:rsidP="000A0C00">
            <w:pPr>
              <w:jc w:val="both"/>
              <w:rPr>
                <w:rFonts w:ascii="Times New Roman" w:hAnsi="Times New Roman" w:cs="Times New Roman"/>
                <w:bCs/>
                <w:sz w:val="18"/>
                <w:szCs w:val="18"/>
                <w:lang w:val="it-IT" w:eastAsia="ro-RO"/>
              </w:rPr>
            </w:pPr>
            <w:r w:rsidRPr="00F841EF">
              <w:rPr>
                <w:rFonts w:ascii="Times New Roman" w:hAnsi="Times New Roman" w:cs="Times New Roman"/>
                <w:bCs/>
                <w:sz w:val="18"/>
                <w:szCs w:val="18"/>
                <w:lang w:val="it-IT"/>
              </w:rPr>
              <w:t>-suprafață teren 376 mp, intravilan, tarla 0, parcela 280, număr cadastral 60368;</w:t>
            </w:r>
          </w:p>
          <w:p w14:paraId="641E92D7"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UAT MĂRĂȘEȘTI</w:t>
            </w:r>
          </w:p>
          <w:p w14:paraId="03F41BA6"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25984 mp, intravilan, tarla 0, parcelă 2999, număr cadastral 56533;</w:t>
            </w:r>
          </w:p>
          <w:p w14:paraId="46D5651A"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11694 mp, intravilan, tarla 0, parcelă 854,843, număr cadastral 56503;</w:t>
            </w:r>
          </w:p>
          <w:p w14:paraId="03948053"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lastRenderedPageBreak/>
              <w:t>-suprafață teren 5460 mp, intravilan, tarla 0, parcelă 632, număr cadastral 56504;</w:t>
            </w:r>
          </w:p>
          <w:p w14:paraId="730B9683"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9729 mp: 7827mp intravilan Haret, tarla 0, parcelă 47 şi 1902 mp extravilan Mărăşeşti, tarla 0, parcelă 182, număr cadastral 56505;</w:t>
            </w:r>
          </w:p>
          <w:p w14:paraId="1E9A1FCB"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3961 mp, intravilan, tarla 0, parcelă 253, număr cadastral 56508;</w:t>
            </w:r>
          </w:p>
          <w:p w14:paraId="19C2807F"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11200 mp, extravilan, tarla 0, parcelă 1553, număr cadastral 54633;</w:t>
            </w:r>
          </w:p>
          <w:p w14:paraId="55C84221"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8392 mp, extravilan, tarla 0, parcelă 1553, număr cadastral 54632;</w:t>
            </w:r>
          </w:p>
          <w:p w14:paraId="7E9DDC74"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48 mp, extravilan, tarla 0, parcelă 1553, număr cadastral 54703;</w:t>
            </w:r>
          </w:p>
          <w:p w14:paraId="091F40A2"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40 mp, extravilan, tarla 0, parcelă 1553, număr cadastral 54698;</w:t>
            </w:r>
          </w:p>
          <w:p w14:paraId="0EFF4F4F"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1361 mp, extravilan, tarla 0, parcelă 1553, număr cadastral 54701;</w:t>
            </w:r>
          </w:p>
          <w:p w14:paraId="739255F9"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1444 mp, extravilan, tarla 0, parcelă 1553, număr cadastral 54702;</w:t>
            </w:r>
          </w:p>
          <w:p w14:paraId="4FF92E36"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641 mp, extravilan, tarla 0, parcelă 1553, număr cadastral 54704;</w:t>
            </w:r>
          </w:p>
          <w:p w14:paraId="256EB818"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1841 mp (1121 mp intravilan, tarla 0, parcelă 261; 719 mp extravilan, tarla 0, parcelă 261), număr cadastral 55757;</w:t>
            </w:r>
          </w:p>
          <w:p w14:paraId="23992878"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5116 mp, extravilan, tarla 0, parcelă 258, număr cadastral 55758;</w:t>
            </w:r>
          </w:p>
          <w:p w14:paraId="45B23C77"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19521 mp (6148 mp intravilan, tarla 0, parcelă 24; 13373 mp extravilan, tarla 0, parcelă 258), număr cadastral 55766;</w:t>
            </w:r>
          </w:p>
          <w:p w14:paraId="61C675E6"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2733 mp, extravilan, tarla 0, parcelă 261, număr cadastral 55760;</w:t>
            </w:r>
          </w:p>
          <w:p w14:paraId="15A5DC23"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lastRenderedPageBreak/>
              <w:t>-suprafață teren 160 mp, extravilan, tarla 0, parcelă 431, număr cadastral 55759;</w:t>
            </w:r>
          </w:p>
          <w:p w14:paraId="16FAED8E"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-suprfață teren 239 mp, extravilan, tarla 0, parcelă 258, număr cadastral 55761;</w:t>
            </w:r>
          </w:p>
          <w:p w14:paraId="337814F6"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28309 mp, extravilan, tarla 0, parcelă 612, număr cadastral 55765;</w:t>
            </w:r>
          </w:p>
          <w:p w14:paraId="20C8F9EF"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5048 mp, extravilan, tarla 0, parcelă 1532, număr cadastral 55762;</w:t>
            </w:r>
          </w:p>
          <w:p w14:paraId="59291420"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29028 mp extravilan, tarla 0, parcelă 253, număr cadastral 55770;</w:t>
            </w:r>
          </w:p>
          <w:p w14:paraId="17F5E259"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121 mp, extravilan, tarla 0, parcelă 1553, număr cadastral 54630, suprafață construită la sol 121 mp, pod, număr cadastral 54630- C1;</w:t>
            </w:r>
          </w:p>
          <w:p w14:paraId="4EF93830" w14:textId="77777777" w:rsidR="000A0C00" w:rsidRPr="00F841EF" w:rsidRDefault="000A0C00" w:rsidP="000A0C00">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528 mp, extravilan, tarla 0, parcelă 1553, număr cadastral 54631, suprafață construită la sol 528 mp, pod, număr cadastral 54631- C1;</w:t>
            </w:r>
          </w:p>
          <w:p w14:paraId="49ED6AB2"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UAT GAROAFA</w:t>
            </w:r>
          </w:p>
          <w:p w14:paraId="3422FFAA"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82 066 mp (6700 mp extravilan, tarla 0, parcelă 83; 15068 mp intravilan, tarla 0, parcelă 83; 11914 mp extravilan, tarla 0, parcelă 140; 15068 mp intravilan, tarla 0, parcelă 294; 33316 extravilan, tarla 0, parcelă 428,429) număr cadastral 54615;</w:t>
            </w:r>
          </w:p>
          <w:p w14:paraId="3DB6DDCC"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56950 mp (1225 mp extravilan, tarla 0, parcelă 429; 15161 mp intravilan, tarla 0, parcelă 1467,1468,1463,1484; 40564 mp extravilan, tarla 0, parcelă 527), număr cadastral 54603.</w:t>
            </w:r>
          </w:p>
          <w:p w14:paraId="2B67A810"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UAT PANCIU</w:t>
            </w:r>
          </w:p>
          <w:p w14:paraId="42A73632"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7402 mp,extravilan tarla 0, parcelă 1495, număr cadastral 57276;</w:t>
            </w:r>
          </w:p>
          <w:p w14:paraId="23D6E17A"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54390 mp, extravilan (10479 mp tarla 0, parcelă 1495; 43911 mp tarla 0, parcelă 182), număr cadastral 57279;</w:t>
            </w:r>
          </w:p>
          <w:p w14:paraId="0594B979"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lastRenderedPageBreak/>
              <w:t>-suprafață teren 145 mp, extravilan, tarla 0, parcelă 1495, număr cadastral 57281;</w:t>
            </w:r>
          </w:p>
          <w:p w14:paraId="359C1A9E"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23712 mp, extravilan, tarla 0, parcelă 1495;număr cadastral 57280;</w:t>
            </w:r>
          </w:p>
          <w:p w14:paraId="40B5FA10"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7736 mp, intravilan, tarla 0, parcelă 1212, număr cadastral 57278;</w:t>
            </w:r>
          </w:p>
          <w:p w14:paraId="20470969" w14:textId="77777777" w:rsidR="000A0C00" w:rsidRPr="005A41E5" w:rsidRDefault="000A0C00" w:rsidP="000A0C00">
            <w:pPr>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teren 7936 mp (4179 mp intravilan, tarla 0, parcelă 1212; 3757 mp extravilan, tarla 0, parcelă 1494), număr cadastral 57288;</w:t>
            </w:r>
          </w:p>
          <w:p w14:paraId="3B07DAE3" w14:textId="6040D390" w:rsidR="000A0C00" w:rsidRPr="00F841EF" w:rsidRDefault="000A0C00" w:rsidP="000A0C00">
            <w:pPr>
              <w:pStyle w:val="NormalWeb"/>
              <w:spacing w:before="0" w:beforeAutospacing="0" w:after="0" w:afterAutospacing="0"/>
              <w:rPr>
                <w:bCs/>
                <w:i/>
                <w:iCs/>
                <w:sz w:val="18"/>
                <w:szCs w:val="18"/>
                <w:lang w:val="ro-RO"/>
              </w:rPr>
            </w:pPr>
            <w:r w:rsidRPr="005A41E5">
              <w:rPr>
                <w:bCs/>
                <w:sz w:val="18"/>
                <w:szCs w:val="18"/>
                <w:lang w:val="it-IT" w:eastAsia="ro-RO"/>
              </w:rPr>
              <w:t>-suprafață teren 12397 mp intravilan, tarla 0, parcelă 2423, număr cadastral 57274</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2013406" w14:textId="77777777" w:rsidR="000A0C00" w:rsidRPr="005A41E5" w:rsidRDefault="000A0C00" w:rsidP="000A0C00">
            <w:pPr>
              <w:jc w:val="center"/>
              <w:rPr>
                <w:bCs/>
                <w:sz w:val="18"/>
                <w:szCs w:val="18"/>
                <w:lang w:val="it-IT"/>
              </w:rPr>
            </w:pPr>
          </w:p>
          <w:p w14:paraId="7335958E" w14:textId="77777777" w:rsidR="000A0C00" w:rsidRPr="005A41E5" w:rsidRDefault="000A0C00" w:rsidP="000A0C00">
            <w:pPr>
              <w:jc w:val="center"/>
              <w:rPr>
                <w:bCs/>
                <w:sz w:val="18"/>
                <w:szCs w:val="18"/>
                <w:lang w:val="it-IT"/>
              </w:rPr>
            </w:pPr>
          </w:p>
          <w:p w14:paraId="69B75E72" w14:textId="77777777" w:rsidR="000A0C00" w:rsidRPr="005A41E5" w:rsidRDefault="000A0C00" w:rsidP="000A0C00">
            <w:pPr>
              <w:jc w:val="center"/>
              <w:rPr>
                <w:bCs/>
                <w:sz w:val="18"/>
                <w:szCs w:val="18"/>
                <w:lang w:val="it-IT"/>
              </w:rPr>
            </w:pPr>
          </w:p>
          <w:p w14:paraId="3AAF30FA" w14:textId="77777777" w:rsidR="000A0C00" w:rsidRPr="005A41E5" w:rsidRDefault="000A0C00" w:rsidP="000A0C00">
            <w:pPr>
              <w:jc w:val="center"/>
              <w:rPr>
                <w:bCs/>
                <w:sz w:val="18"/>
                <w:szCs w:val="18"/>
                <w:lang w:val="it-IT"/>
              </w:rPr>
            </w:pPr>
          </w:p>
          <w:p w14:paraId="6DF6C06F" w14:textId="77777777" w:rsidR="000A0C00" w:rsidRPr="005A41E5" w:rsidRDefault="000A0C00" w:rsidP="000A0C00">
            <w:pPr>
              <w:jc w:val="center"/>
              <w:rPr>
                <w:bCs/>
                <w:sz w:val="18"/>
                <w:szCs w:val="18"/>
                <w:lang w:val="it-IT"/>
              </w:rPr>
            </w:pPr>
          </w:p>
          <w:p w14:paraId="2E414575" w14:textId="77777777" w:rsidR="000A0C00" w:rsidRPr="005A41E5" w:rsidRDefault="000A0C00" w:rsidP="000A0C00">
            <w:pPr>
              <w:jc w:val="center"/>
              <w:rPr>
                <w:bCs/>
                <w:sz w:val="18"/>
                <w:szCs w:val="18"/>
                <w:lang w:val="it-IT"/>
              </w:rPr>
            </w:pPr>
          </w:p>
          <w:p w14:paraId="191258F9" w14:textId="77777777" w:rsidR="000A0C00" w:rsidRPr="00F841EF" w:rsidRDefault="000A0C00" w:rsidP="000A0C00">
            <w:pPr>
              <w:jc w:val="center"/>
              <w:rPr>
                <w:bCs/>
                <w:sz w:val="18"/>
                <w:szCs w:val="18"/>
              </w:rPr>
            </w:pPr>
            <w:r w:rsidRPr="00F841EF">
              <w:rPr>
                <w:bCs/>
                <w:sz w:val="18"/>
                <w:szCs w:val="18"/>
              </w:rPr>
              <w:t>1974</w:t>
            </w:r>
          </w:p>
          <w:p w14:paraId="6FEBF629" w14:textId="77777777" w:rsidR="000A0C00" w:rsidRPr="00F841EF" w:rsidRDefault="000A0C00" w:rsidP="000A0C00">
            <w:pPr>
              <w:jc w:val="center"/>
              <w:rPr>
                <w:bCs/>
                <w:sz w:val="18"/>
                <w:szCs w:val="18"/>
              </w:rPr>
            </w:pPr>
          </w:p>
          <w:p w14:paraId="4A4F7B74" w14:textId="77777777" w:rsidR="000A0C00" w:rsidRPr="00F841EF" w:rsidRDefault="000A0C00" w:rsidP="000A0C00">
            <w:pPr>
              <w:jc w:val="center"/>
              <w:rPr>
                <w:bCs/>
                <w:sz w:val="18"/>
                <w:szCs w:val="18"/>
              </w:rPr>
            </w:pPr>
            <w:r w:rsidRPr="00F841EF">
              <w:rPr>
                <w:bCs/>
                <w:sz w:val="18"/>
                <w:szCs w:val="18"/>
              </w:rPr>
              <w:t>2024</w:t>
            </w:r>
          </w:p>
          <w:p w14:paraId="663FF505" w14:textId="77777777" w:rsidR="000A0C00" w:rsidRPr="00F841EF" w:rsidRDefault="000A0C00" w:rsidP="000A0C00">
            <w:pPr>
              <w:jc w:val="center"/>
              <w:rPr>
                <w:bCs/>
                <w:sz w:val="18"/>
                <w:szCs w:val="18"/>
              </w:rPr>
            </w:pPr>
          </w:p>
          <w:p w14:paraId="3EA79F87" w14:textId="77777777" w:rsidR="000A0C00" w:rsidRPr="00F841EF" w:rsidRDefault="000A0C00" w:rsidP="000A0C00">
            <w:pPr>
              <w:jc w:val="center"/>
              <w:rPr>
                <w:bCs/>
                <w:sz w:val="18"/>
                <w:szCs w:val="18"/>
              </w:rPr>
            </w:pPr>
          </w:p>
          <w:p w14:paraId="3F9FC84C" w14:textId="77777777" w:rsidR="000A0C00" w:rsidRPr="00F841EF" w:rsidRDefault="000A0C00" w:rsidP="000A0C00">
            <w:pPr>
              <w:jc w:val="center"/>
              <w:rPr>
                <w:bCs/>
                <w:sz w:val="18"/>
                <w:szCs w:val="18"/>
              </w:rPr>
            </w:pPr>
          </w:p>
          <w:p w14:paraId="6FD3E5AC" w14:textId="77777777" w:rsidR="000A0C00" w:rsidRPr="00F841EF" w:rsidRDefault="000A0C00" w:rsidP="000A0C00">
            <w:pPr>
              <w:jc w:val="center"/>
              <w:rPr>
                <w:bCs/>
                <w:sz w:val="18"/>
                <w:szCs w:val="18"/>
              </w:rPr>
            </w:pPr>
          </w:p>
          <w:p w14:paraId="2F1EDE10" w14:textId="77777777" w:rsidR="000A0C00" w:rsidRPr="00F841EF" w:rsidRDefault="000A0C00" w:rsidP="000A0C00">
            <w:pPr>
              <w:jc w:val="center"/>
              <w:rPr>
                <w:bCs/>
                <w:sz w:val="18"/>
                <w:szCs w:val="18"/>
              </w:rPr>
            </w:pPr>
          </w:p>
          <w:p w14:paraId="4E39D8EA" w14:textId="77777777" w:rsidR="000A0C00" w:rsidRPr="00F841EF" w:rsidRDefault="000A0C00" w:rsidP="000A0C00">
            <w:pPr>
              <w:jc w:val="center"/>
              <w:rPr>
                <w:bCs/>
                <w:sz w:val="18"/>
                <w:szCs w:val="18"/>
              </w:rPr>
            </w:pPr>
          </w:p>
          <w:p w14:paraId="1C435F54" w14:textId="77777777" w:rsidR="000A0C00" w:rsidRPr="00F841EF" w:rsidRDefault="000A0C00" w:rsidP="000A0C00">
            <w:pPr>
              <w:jc w:val="center"/>
              <w:rPr>
                <w:bCs/>
                <w:sz w:val="18"/>
                <w:szCs w:val="18"/>
              </w:rPr>
            </w:pPr>
          </w:p>
          <w:p w14:paraId="5FACD695" w14:textId="77777777" w:rsidR="000A0C00" w:rsidRPr="00F841EF" w:rsidRDefault="000A0C00" w:rsidP="000A0C00">
            <w:pPr>
              <w:jc w:val="center"/>
              <w:rPr>
                <w:bCs/>
                <w:sz w:val="18"/>
                <w:szCs w:val="18"/>
              </w:rPr>
            </w:pPr>
          </w:p>
          <w:p w14:paraId="04B0ED65" w14:textId="77777777" w:rsidR="000A0C00" w:rsidRPr="00F841EF" w:rsidRDefault="000A0C00" w:rsidP="000A0C00">
            <w:pPr>
              <w:jc w:val="center"/>
              <w:rPr>
                <w:bCs/>
                <w:sz w:val="18"/>
                <w:szCs w:val="18"/>
              </w:rPr>
            </w:pPr>
          </w:p>
          <w:p w14:paraId="128FF850" w14:textId="77777777" w:rsidR="000A0C00" w:rsidRPr="00F841EF" w:rsidRDefault="000A0C00" w:rsidP="000A0C00">
            <w:pPr>
              <w:jc w:val="center"/>
              <w:rPr>
                <w:bCs/>
                <w:sz w:val="18"/>
                <w:szCs w:val="18"/>
              </w:rPr>
            </w:pPr>
          </w:p>
          <w:p w14:paraId="3835C684" w14:textId="77777777" w:rsidR="000A0C00" w:rsidRPr="00F841EF" w:rsidRDefault="000A0C00" w:rsidP="000A0C00">
            <w:pPr>
              <w:jc w:val="center"/>
              <w:rPr>
                <w:bCs/>
                <w:sz w:val="18"/>
                <w:szCs w:val="18"/>
              </w:rPr>
            </w:pPr>
          </w:p>
          <w:p w14:paraId="020D8B4D" w14:textId="77777777" w:rsidR="000A0C00" w:rsidRPr="00F841EF" w:rsidRDefault="000A0C00" w:rsidP="000A0C00">
            <w:pPr>
              <w:jc w:val="center"/>
              <w:rPr>
                <w:bCs/>
                <w:sz w:val="18"/>
                <w:szCs w:val="18"/>
              </w:rPr>
            </w:pPr>
          </w:p>
          <w:p w14:paraId="5CA5B82D" w14:textId="77777777" w:rsidR="000A0C00" w:rsidRPr="00F841EF" w:rsidRDefault="000A0C00" w:rsidP="000A0C00">
            <w:pPr>
              <w:jc w:val="center"/>
              <w:rPr>
                <w:bCs/>
                <w:sz w:val="18"/>
                <w:szCs w:val="18"/>
              </w:rPr>
            </w:pPr>
          </w:p>
          <w:p w14:paraId="5C9780D2" w14:textId="77777777" w:rsidR="000A0C00" w:rsidRPr="00F841EF" w:rsidRDefault="000A0C00" w:rsidP="000A0C00">
            <w:pPr>
              <w:jc w:val="center"/>
              <w:rPr>
                <w:bCs/>
                <w:sz w:val="18"/>
                <w:szCs w:val="18"/>
              </w:rPr>
            </w:pPr>
          </w:p>
          <w:p w14:paraId="3B35ED67" w14:textId="77777777" w:rsidR="000A0C00" w:rsidRPr="00F841EF" w:rsidRDefault="000A0C00" w:rsidP="000A0C00">
            <w:pPr>
              <w:jc w:val="center"/>
              <w:rPr>
                <w:bCs/>
                <w:sz w:val="18"/>
                <w:szCs w:val="18"/>
              </w:rPr>
            </w:pPr>
          </w:p>
          <w:p w14:paraId="1EE15E96" w14:textId="77777777" w:rsidR="000A0C00" w:rsidRPr="00F841EF" w:rsidRDefault="000A0C00" w:rsidP="000A0C00">
            <w:pPr>
              <w:jc w:val="center"/>
              <w:rPr>
                <w:bCs/>
                <w:sz w:val="18"/>
                <w:szCs w:val="18"/>
              </w:rPr>
            </w:pPr>
          </w:p>
          <w:p w14:paraId="46F675FC" w14:textId="77777777" w:rsidR="000A0C00" w:rsidRPr="00F841EF" w:rsidRDefault="000A0C00" w:rsidP="000A0C00">
            <w:pPr>
              <w:jc w:val="center"/>
              <w:rPr>
                <w:bCs/>
                <w:sz w:val="18"/>
                <w:szCs w:val="18"/>
              </w:rPr>
            </w:pPr>
          </w:p>
          <w:p w14:paraId="7819280C" w14:textId="77777777" w:rsidR="000A0C00" w:rsidRPr="00F841EF" w:rsidRDefault="000A0C00" w:rsidP="000A0C00">
            <w:pPr>
              <w:jc w:val="center"/>
              <w:rPr>
                <w:bCs/>
                <w:sz w:val="18"/>
                <w:szCs w:val="18"/>
              </w:rPr>
            </w:pPr>
          </w:p>
          <w:p w14:paraId="78225CF3" w14:textId="77777777" w:rsidR="000A0C00" w:rsidRPr="00F841EF" w:rsidRDefault="000A0C00" w:rsidP="000A0C00">
            <w:pPr>
              <w:jc w:val="center"/>
              <w:rPr>
                <w:bCs/>
                <w:sz w:val="18"/>
                <w:szCs w:val="18"/>
              </w:rPr>
            </w:pPr>
          </w:p>
          <w:p w14:paraId="5954DB93" w14:textId="77777777" w:rsidR="000A0C00" w:rsidRPr="00F841EF" w:rsidRDefault="000A0C00" w:rsidP="000A0C00">
            <w:pPr>
              <w:jc w:val="center"/>
              <w:rPr>
                <w:bCs/>
                <w:sz w:val="18"/>
                <w:szCs w:val="18"/>
              </w:rPr>
            </w:pPr>
          </w:p>
          <w:p w14:paraId="277875A3" w14:textId="77777777" w:rsidR="000A0C00" w:rsidRPr="00F841EF" w:rsidRDefault="000A0C00" w:rsidP="000A0C00">
            <w:pPr>
              <w:jc w:val="center"/>
              <w:rPr>
                <w:bCs/>
                <w:sz w:val="18"/>
                <w:szCs w:val="18"/>
              </w:rPr>
            </w:pPr>
          </w:p>
          <w:p w14:paraId="5345C2E2" w14:textId="77777777" w:rsidR="000A0C00" w:rsidRPr="00F841EF" w:rsidRDefault="000A0C00" w:rsidP="000A0C00">
            <w:pPr>
              <w:jc w:val="center"/>
              <w:rPr>
                <w:bCs/>
                <w:sz w:val="18"/>
                <w:szCs w:val="18"/>
              </w:rPr>
            </w:pPr>
          </w:p>
          <w:p w14:paraId="36523BAF" w14:textId="77777777" w:rsidR="000A0C00" w:rsidRPr="00F841EF" w:rsidRDefault="000A0C00" w:rsidP="000A0C00">
            <w:pPr>
              <w:jc w:val="center"/>
              <w:rPr>
                <w:bCs/>
                <w:sz w:val="18"/>
                <w:szCs w:val="18"/>
              </w:rPr>
            </w:pPr>
          </w:p>
          <w:p w14:paraId="0BC86B6A" w14:textId="77777777" w:rsidR="000A0C00" w:rsidRPr="00F841EF" w:rsidRDefault="000A0C00" w:rsidP="000A0C00">
            <w:pPr>
              <w:jc w:val="center"/>
              <w:rPr>
                <w:bCs/>
                <w:sz w:val="18"/>
                <w:szCs w:val="18"/>
              </w:rPr>
            </w:pPr>
          </w:p>
          <w:p w14:paraId="22CD75E3" w14:textId="77777777" w:rsidR="000A0C00" w:rsidRPr="00F841EF" w:rsidRDefault="000A0C00" w:rsidP="000A0C00">
            <w:pPr>
              <w:jc w:val="center"/>
              <w:rPr>
                <w:bCs/>
                <w:sz w:val="18"/>
                <w:szCs w:val="18"/>
              </w:rPr>
            </w:pPr>
          </w:p>
          <w:p w14:paraId="3F3037AB" w14:textId="77777777" w:rsidR="000A0C00" w:rsidRPr="00F841EF" w:rsidRDefault="000A0C00" w:rsidP="000A0C00">
            <w:pPr>
              <w:jc w:val="center"/>
              <w:rPr>
                <w:bCs/>
                <w:sz w:val="18"/>
                <w:szCs w:val="18"/>
              </w:rPr>
            </w:pPr>
          </w:p>
          <w:p w14:paraId="37D4696C" w14:textId="77777777" w:rsidR="000A0C00" w:rsidRPr="00F841EF" w:rsidRDefault="000A0C00" w:rsidP="000A0C00">
            <w:pPr>
              <w:jc w:val="center"/>
              <w:rPr>
                <w:bCs/>
                <w:sz w:val="18"/>
                <w:szCs w:val="18"/>
              </w:rPr>
            </w:pPr>
          </w:p>
          <w:p w14:paraId="6ADD26F4" w14:textId="77777777" w:rsidR="000A0C00" w:rsidRPr="00F841EF" w:rsidRDefault="000A0C00" w:rsidP="000A0C00">
            <w:pPr>
              <w:jc w:val="center"/>
              <w:rPr>
                <w:bCs/>
                <w:sz w:val="18"/>
                <w:szCs w:val="18"/>
              </w:rPr>
            </w:pPr>
          </w:p>
          <w:p w14:paraId="412C4CDC" w14:textId="77777777" w:rsidR="000A0C00" w:rsidRPr="00F841EF" w:rsidRDefault="000A0C00" w:rsidP="000A0C00">
            <w:pPr>
              <w:jc w:val="center"/>
              <w:rPr>
                <w:bCs/>
                <w:sz w:val="18"/>
                <w:szCs w:val="18"/>
              </w:rPr>
            </w:pPr>
          </w:p>
          <w:p w14:paraId="5B8D7541" w14:textId="77777777" w:rsidR="000A0C00" w:rsidRPr="00F841EF" w:rsidRDefault="000A0C00" w:rsidP="000A0C00">
            <w:pPr>
              <w:jc w:val="center"/>
              <w:rPr>
                <w:bCs/>
                <w:sz w:val="18"/>
                <w:szCs w:val="18"/>
              </w:rPr>
            </w:pPr>
          </w:p>
          <w:p w14:paraId="5CD81694" w14:textId="77777777" w:rsidR="000A0C00" w:rsidRPr="00F841EF" w:rsidRDefault="000A0C00" w:rsidP="000A0C00">
            <w:pPr>
              <w:jc w:val="center"/>
              <w:rPr>
                <w:bCs/>
                <w:sz w:val="18"/>
                <w:szCs w:val="18"/>
              </w:rPr>
            </w:pPr>
          </w:p>
          <w:p w14:paraId="68E70F0B" w14:textId="77777777" w:rsidR="000A0C00" w:rsidRPr="00F841EF" w:rsidRDefault="000A0C00" w:rsidP="000A0C00">
            <w:pPr>
              <w:jc w:val="center"/>
              <w:rPr>
                <w:bCs/>
                <w:sz w:val="18"/>
                <w:szCs w:val="18"/>
              </w:rPr>
            </w:pPr>
          </w:p>
          <w:p w14:paraId="03390CB0" w14:textId="77777777" w:rsidR="000A0C00" w:rsidRPr="00F841EF" w:rsidRDefault="000A0C00" w:rsidP="000A0C00">
            <w:pPr>
              <w:jc w:val="center"/>
              <w:rPr>
                <w:bCs/>
                <w:sz w:val="18"/>
                <w:szCs w:val="18"/>
              </w:rPr>
            </w:pPr>
          </w:p>
          <w:p w14:paraId="3EA880CC" w14:textId="77777777" w:rsidR="000A0C00" w:rsidRPr="00F841EF" w:rsidRDefault="000A0C00" w:rsidP="000A0C00">
            <w:pPr>
              <w:jc w:val="center"/>
              <w:rPr>
                <w:bCs/>
                <w:sz w:val="18"/>
                <w:szCs w:val="18"/>
              </w:rPr>
            </w:pPr>
          </w:p>
          <w:p w14:paraId="6161E92D" w14:textId="77777777" w:rsidR="000A0C00" w:rsidRPr="00F841EF" w:rsidRDefault="000A0C00" w:rsidP="000A0C00">
            <w:pPr>
              <w:jc w:val="center"/>
              <w:rPr>
                <w:bCs/>
                <w:sz w:val="18"/>
                <w:szCs w:val="18"/>
              </w:rPr>
            </w:pPr>
          </w:p>
          <w:p w14:paraId="043B56BE" w14:textId="77777777" w:rsidR="000A0C00" w:rsidRPr="00F841EF" w:rsidRDefault="000A0C00" w:rsidP="000A0C00">
            <w:pPr>
              <w:jc w:val="center"/>
              <w:rPr>
                <w:bCs/>
                <w:sz w:val="18"/>
                <w:szCs w:val="18"/>
              </w:rPr>
            </w:pPr>
          </w:p>
          <w:p w14:paraId="737B6002" w14:textId="77777777" w:rsidR="000A0C00" w:rsidRPr="00F841EF" w:rsidRDefault="000A0C00" w:rsidP="000A0C00">
            <w:pPr>
              <w:jc w:val="center"/>
              <w:rPr>
                <w:bCs/>
                <w:sz w:val="18"/>
                <w:szCs w:val="18"/>
              </w:rPr>
            </w:pPr>
          </w:p>
          <w:p w14:paraId="5F1F1447" w14:textId="77777777" w:rsidR="000A0C00" w:rsidRPr="00F841EF" w:rsidRDefault="000A0C00" w:rsidP="000A0C00">
            <w:pPr>
              <w:jc w:val="center"/>
              <w:rPr>
                <w:bCs/>
                <w:sz w:val="18"/>
                <w:szCs w:val="18"/>
              </w:rPr>
            </w:pPr>
          </w:p>
          <w:p w14:paraId="4659C2D5" w14:textId="77777777" w:rsidR="000A0C00" w:rsidRPr="00F841EF" w:rsidRDefault="000A0C00" w:rsidP="000A0C00">
            <w:pPr>
              <w:jc w:val="center"/>
              <w:rPr>
                <w:bCs/>
                <w:sz w:val="18"/>
                <w:szCs w:val="18"/>
              </w:rPr>
            </w:pPr>
          </w:p>
          <w:p w14:paraId="7C943373" w14:textId="77777777" w:rsidR="000A0C00" w:rsidRPr="00F841EF" w:rsidRDefault="000A0C00" w:rsidP="000A0C00">
            <w:pPr>
              <w:jc w:val="center"/>
              <w:rPr>
                <w:bCs/>
                <w:sz w:val="18"/>
                <w:szCs w:val="18"/>
              </w:rPr>
            </w:pPr>
          </w:p>
          <w:p w14:paraId="5C86CD51" w14:textId="77777777" w:rsidR="000A0C00" w:rsidRPr="00F841EF" w:rsidRDefault="000A0C00" w:rsidP="000A0C00">
            <w:pPr>
              <w:jc w:val="center"/>
              <w:rPr>
                <w:bCs/>
                <w:sz w:val="18"/>
                <w:szCs w:val="18"/>
              </w:rPr>
            </w:pPr>
          </w:p>
          <w:p w14:paraId="3A7F9716" w14:textId="77777777" w:rsidR="000A0C00" w:rsidRPr="00F841EF" w:rsidRDefault="000A0C00" w:rsidP="000A0C00">
            <w:pPr>
              <w:jc w:val="center"/>
              <w:rPr>
                <w:bCs/>
                <w:sz w:val="18"/>
                <w:szCs w:val="18"/>
              </w:rPr>
            </w:pPr>
          </w:p>
          <w:p w14:paraId="4BD3E7BB" w14:textId="77777777" w:rsidR="000A0C00" w:rsidRPr="00F841EF" w:rsidRDefault="000A0C00" w:rsidP="000A0C00">
            <w:pPr>
              <w:jc w:val="center"/>
              <w:rPr>
                <w:bCs/>
                <w:sz w:val="18"/>
                <w:szCs w:val="18"/>
              </w:rPr>
            </w:pPr>
          </w:p>
          <w:p w14:paraId="1B6DC861" w14:textId="77777777" w:rsidR="000A0C00" w:rsidRPr="00F841EF" w:rsidRDefault="000A0C00" w:rsidP="000A0C00">
            <w:pPr>
              <w:jc w:val="center"/>
              <w:rPr>
                <w:bCs/>
                <w:sz w:val="18"/>
                <w:szCs w:val="18"/>
              </w:rPr>
            </w:pPr>
          </w:p>
          <w:p w14:paraId="5DACE3BD" w14:textId="77777777" w:rsidR="000A0C00" w:rsidRPr="00F841EF" w:rsidRDefault="000A0C00" w:rsidP="000A0C00">
            <w:pPr>
              <w:jc w:val="center"/>
              <w:rPr>
                <w:bCs/>
                <w:sz w:val="18"/>
                <w:szCs w:val="18"/>
              </w:rPr>
            </w:pPr>
          </w:p>
          <w:p w14:paraId="4CA9B3D5" w14:textId="77777777" w:rsidR="000A0C00" w:rsidRPr="00F841EF" w:rsidRDefault="000A0C00" w:rsidP="000A0C00">
            <w:pPr>
              <w:jc w:val="center"/>
              <w:rPr>
                <w:bCs/>
                <w:sz w:val="18"/>
                <w:szCs w:val="18"/>
              </w:rPr>
            </w:pPr>
          </w:p>
          <w:p w14:paraId="2564DAFB" w14:textId="77777777" w:rsidR="000A0C00" w:rsidRPr="00F841EF" w:rsidRDefault="000A0C00" w:rsidP="000A0C00">
            <w:pPr>
              <w:jc w:val="center"/>
              <w:rPr>
                <w:bCs/>
                <w:sz w:val="18"/>
                <w:szCs w:val="18"/>
              </w:rPr>
            </w:pPr>
          </w:p>
          <w:p w14:paraId="2931988A" w14:textId="77777777" w:rsidR="000A0C00" w:rsidRPr="00F841EF" w:rsidRDefault="000A0C00" w:rsidP="000A0C00">
            <w:pPr>
              <w:jc w:val="center"/>
              <w:rPr>
                <w:bCs/>
                <w:sz w:val="18"/>
                <w:szCs w:val="18"/>
              </w:rPr>
            </w:pPr>
          </w:p>
          <w:p w14:paraId="6EB5B94D" w14:textId="77777777" w:rsidR="000A0C00" w:rsidRPr="00F841EF" w:rsidRDefault="000A0C00" w:rsidP="000A0C00">
            <w:pPr>
              <w:jc w:val="center"/>
              <w:rPr>
                <w:bCs/>
                <w:sz w:val="18"/>
                <w:szCs w:val="18"/>
              </w:rPr>
            </w:pPr>
          </w:p>
          <w:p w14:paraId="4C92B0A3" w14:textId="77777777" w:rsidR="000A0C00" w:rsidRPr="00F841EF" w:rsidRDefault="000A0C00" w:rsidP="000A0C00">
            <w:pPr>
              <w:jc w:val="center"/>
              <w:rPr>
                <w:bCs/>
                <w:sz w:val="18"/>
                <w:szCs w:val="18"/>
              </w:rPr>
            </w:pPr>
          </w:p>
          <w:p w14:paraId="328F4C2F" w14:textId="77777777" w:rsidR="000A0C00" w:rsidRPr="00F841EF" w:rsidRDefault="000A0C00" w:rsidP="000A0C00">
            <w:pPr>
              <w:jc w:val="center"/>
              <w:rPr>
                <w:bCs/>
                <w:sz w:val="18"/>
                <w:szCs w:val="18"/>
              </w:rPr>
            </w:pPr>
          </w:p>
          <w:p w14:paraId="3E6A814A" w14:textId="77777777" w:rsidR="000A0C00" w:rsidRPr="00F841EF" w:rsidRDefault="000A0C00" w:rsidP="000A0C00">
            <w:pPr>
              <w:jc w:val="center"/>
              <w:rPr>
                <w:bCs/>
                <w:sz w:val="18"/>
                <w:szCs w:val="18"/>
              </w:rPr>
            </w:pPr>
          </w:p>
          <w:p w14:paraId="16EEC209" w14:textId="77777777" w:rsidR="000A0C00" w:rsidRPr="00F841EF" w:rsidRDefault="000A0C00" w:rsidP="000A0C00">
            <w:pPr>
              <w:jc w:val="center"/>
              <w:rPr>
                <w:bCs/>
                <w:sz w:val="18"/>
                <w:szCs w:val="18"/>
              </w:rPr>
            </w:pPr>
          </w:p>
          <w:p w14:paraId="6096980D" w14:textId="77777777" w:rsidR="000A0C00" w:rsidRPr="00F841EF" w:rsidRDefault="000A0C00" w:rsidP="000A0C00">
            <w:pPr>
              <w:jc w:val="center"/>
              <w:rPr>
                <w:bCs/>
                <w:sz w:val="18"/>
                <w:szCs w:val="18"/>
              </w:rPr>
            </w:pPr>
          </w:p>
          <w:p w14:paraId="0C542130" w14:textId="77777777" w:rsidR="000A0C00" w:rsidRPr="00F841EF" w:rsidRDefault="000A0C00" w:rsidP="000A0C00">
            <w:pPr>
              <w:jc w:val="center"/>
              <w:rPr>
                <w:bCs/>
                <w:sz w:val="18"/>
                <w:szCs w:val="18"/>
              </w:rPr>
            </w:pPr>
          </w:p>
          <w:p w14:paraId="1289E896" w14:textId="77777777" w:rsidR="000A0C00" w:rsidRPr="00F841EF" w:rsidRDefault="000A0C00" w:rsidP="000A0C00">
            <w:pPr>
              <w:jc w:val="center"/>
              <w:rPr>
                <w:bCs/>
                <w:sz w:val="18"/>
                <w:szCs w:val="18"/>
              </w:rPr>
            </w:pPr>
          </w:p>
          <w:p w14:paraId="4FAC742B" w14:textId="77777777" w:rsidR="000A0C00" w:rsidRPr="00F841EF" w:rsidRDefault="000A0C00" w:rsidP="000A0C00">
            <w:pPr>
              <w:jc w:val="center"/>
              <w:rPr>
                <w:bCs/>
                <w:sz w:val="18"/>
                <w:szCs w:val="18"/>
              </w:rPr>
            </w:pPr>
          </w:p>
          <w:p w14:paraId="25F17FDF" w14:textId="77777777" w:rsidR="000A0C00" w:rsidRPr="00F841EF" w:rsidRDefault="000A0C00" w:rsidP="000A0C00">
            <w:pPr>
              <w:jc w:val="center"/>
              <w:rPr>
                <w:bCs/>
                <w:sz w:val="18"/>
                <w:szCs w:val="18"/>
              </w:rPr>
            </w:pPr>
          </w:p>
          <w:p w14:paraId="3CC35738" w14:textId="77777777" w:rsidR="000A0C00" w:rsidRPr="00F841EF" w:rsidRDefault="000A0C00" w:rsidP="000A0C00">
            <w:pPr>
              <w:jc w:val="center"/>
              <w:rPr>
                <w:bCs/>
                <w:sz w:val="18"/>
                <w:szCs w:val="18"/>
              </w:rPr>
            </w:pPr>
          </w:p>
          <w:p w14:paraId="2CF5C494" w14:textId="77777777" w:rsidR="000A0C00" w:rsidRPr="00F841EF" w:rsidRDefault="000A0C00" w:rsidP="000A0C00">
            <w:pPr>
              <w:jc w:val="center"/>
              <w:rPr>
                <w:bCs/>
                <w:sz w:val="18"/>
                <w:szCs w:val="18"/>
              </w:rPr>
            </w:pPr>
          </w:p>
          <w:p w14:paraId="6B83354F" w14:textId="77777777" w:rsidR="000A0C00" w:rsidRPr="00F841EF" w:rsidRDefault="000A0C00" w:rsidP="000A0C00">
            <w:pPr>
              <w:jc w:val="center"/>
              <w:rPr>
                <w:bCs/>
                <w:sz w:val="18"/>
                <w:szCs w:val="18"/>
              </w:rPr>
            </w:pPr>
          </w:p>
          <w:p w14:paraId="23A105D9" w14:textId="77777777" w:rsidR="000A0C00" w:rsidRPr="00F841EF" w:rsidRDefault="000A0C00" w:rsidP="000A0C00">
            <w:pPr>
              <w:jc w:val="center"/>
              <w:rPr>
                <w:bCs/>
                <w:sz w:val="18"/>
                <w:szCs w:val="18"/>
              </w:rPr>
            </w:pPr>
          </w:p>
          <w:p w14:paraId="736A09E8" w14:textId="77777777" w:rsidR="000A0C00" w:rsidRPr="00F841EF" w:rsidRDefault="000A0C00" w:rsidP="000A0C00">
            <w:pPr>
              <w:jc w:val="center"/>
              <w:rPr>
                <w:bCs/>
                <w:sz w:val="18"/>
                <w:szCs w:val="18"/>
              </w:rPr>
            </w:pPr>
          </w:p>
          <w:p w14:paraId="460AEC56" w14:textId="77777777" w:rsidR="000A0C00" w:rsidRPr="00F841EF" w:rsidRDefault="000A0C00" w:rsidP="000A0C00">
            <w:pPr>
              <w:jc w:val="center"/>
              <w:rPr>
                <w:bCs/>
                <w:sz w:val="18"/>
                <w:szCs w:val="18"/>
              </w:rPr>
            </w:pPr>
          </w:p>
          <w:p w14:paraId="2C197E2E" w14:textId="77777777" w:rsidR="000A0C00" w:rsidRPr="00F841EF" w:rsidRDefault="000A0C00" w:rsidP="000A0C00">
            <w:pPr>
              <w:jc w:val="center"/>
              <w:rPr>
                <w:bCs/>
                <w:sz w:val="18"/>
                <w:szCs w:val="18"/>
              </w:rPr>
            </w:pPr>
          </w:p>
          <w:p w14:paraId="690A6381" w14:textId="77777777" w:rsidR="000A0C00" w:rsidRPr="00F841EF" w:rsidRDefault="000A0C00" w:rsidP="000A0C00">
            <w:pPr>
              <w:jc w:val="center"/>
              <w:rPr>
                <w:bCs/>
                <w:sz w:val="18"/>
                <w:szCs w:val="18"/>
              </w:rPr>
            </w:pPr>
          </w:p>
          <w:p w14:paraId="4E983FED" w14:textId="77777777" w:rsidR="000A0C00" w:rsidRPr="00F841EF" w:rsidRDefault="000A0C00" w:rsidP="000A0C00">
            <w:pPr>
              <w:jc w:val="center"/>
              <w:rPr>
                <w:bCs/>
                <w:sz w:val="18"/>
                <w:szCs w:val="18"/>
              </w:rPr>
            </w:pPr>
          </w:p>
          <w:p w14:paraId="41D94ECC" w14:textId="77777777" w:rsidR="000A0C00" w:rsidRPr="00F841EF" w:rsidRDefault="000A0C00" w:rsidP="000A0C00">
            <w:pPr>
              <w:jc w:val="center"/>
              <w:rPr>
                <w:bCs/>
                <w:sz w:val="18"/>
                <w:szCs w:val="18"/>
              </w:rPr>
            </w:pPr>
          </w:p>
          <w:p w14:paraId="48B0D0EF" w14:textId="77777777" w:rsidR="000A0C00" w:rsidRPr="00F841EF" w:rsidRDefault="000A0C00" w:rsidP="000A0C00">
            <w:pPr>
              <w:jc w:val="center"/>
              <w:rPr>
                <w:bCs/>
                <w:sz w:val="18"/>
                <w:szCs w:val="18"/>
              </w:rPr>
            </w:pPr>
          </w:p>
          <w:p w14:paraId="424C3F16" w14:textId="77777777" w:rsidR="000A0C00" w:rsidRPr="00F841EF" w:rsidRDefault="000A0C00" w:rsidP="000A0C00">
            <w:pPr>
              <w:jc w:val="center"/>
              <w:rPr>
                <w:bCs/>
                <w:sz w:val="18"/>
                <w:szCs w:val="18"/>
              </w:rPr>
            </w:pPr>
          </w:p>
          <w:p w14:paraId="021CF5CE" w14:textId="77777777" w:rsidR="000A0C00" w:rsidRPr="00F841EF" w:rsidRDefault="000A0C00" w:rsidP="000A0C00">
            <w:pPr>
              <w:jc w:val="center"/>
              <w:rPr>
                <w:bCs/>
                <w:sz w:val="18"/>
                <w:szCs w:val="18"/>
              </w:rPr>
            </w:pPr>
          </w:p>
          <w:p w14:paraId="2C0E85E7" w14:textId="77777777" w:rsidR="000A0C00" w:rsidRPr="00F841EF" w:rsidRDefault="000A0C00" w:rsidP="000A0C00">
            <w:pPr>
              <w:jc w:val="center"/>
              <w:rPr>
                <w:bCs/>
                <w:sz w:val="18"/>
                <w:szCs w:val="18"/>
              </w:rPr>
            </w:pPr>
          </w:p>
          <w:p w14:paraId="4433ACE3" w14:textId="77777777" w:rsidR="000A0C00" w:rsidRPr="00F841EF" w:rsidRDefault="000A0C00" w:rsidP="000A0C00">
            <w:pPr>
              <w:jc w:val="center"/>
              <w:rPr>
                <w:bCs/>
                <w:sz w:val="18"/>
                <w:szCs w:val="18"/>
              </w:rPr>
            </w:pPr>
          </w:p>
          <w:p w14:paraId="0D7C5344" w14:textId="77777777" w:rsidR="000A0C00" w:rsidRPr="00F841EF" w:rsidRDefault="000A0C00" w:rsidP="000A0C00">
            <w:pPr>
              <w:jc w:val="center"/>
              <w:rPr>
                <w:bCs/>
                <w:sz w:val="18"/>
                <w:szCs w:val="18"/>
              </w:rPr>
            </w:pPr>
          </w:p>
          <w:p w14:paraId="75930029" w14:textId="77777777" w:rsidR="000A0C00" w:rsidRPr="00F841EF" w:rsidRDefault="000A0C00" w:rsidP="000A0C00">
            <w:pPr>
              <w:jc w:val="center"/>
              <w:rPr>
                <w:bCs/>
                <w:sz w:val="18"/>
                <w:szCs w:val="18"/>
              </w:rPr>
            </w:pPr>
          </w:p>
          <w:p w14:paraId="237A2865" w14:textId="77777777" w:rsidR="000A0C00" w:rsidRPr="00F841EF" w:rsidRDefault="000A0C00" w:rsidP="000A0C00">
            <w:pPr>
              <w:jc w:val="center"/>
              <w:rPr>
                <w:bCs/>
                <w:sz w:val="18"/>
                <w:szCs w:val="18"/>
              </w:rPr>
            </w:pPr>
          </w:p>
          <w:p w14:paraId="206C7C24" w14:textId="77777777" w:rsidR="000A0C00" w:rsidRPr="00F841EF" w:rsidRDefault="000A0C00" w:rsidP="000A0C00">
            <w:pPr>
              <w:jc w:val="center"/>
              <w:rPr>
                <w:bCs/>
                <w:sz w:val="18"/>
                <w:szCs w:val="18"/>
              </w:rPr>
            </w:pPr>
          </w:p>
          <w:p w14:paraId="7CE3358F" w14:textId="77777777" w:rsidR="000A0C00" w:rsidRPr="00F841EF" w:rsidRDefault="000A0C00" w:rsidP="000A0C00">
            <w:pPr>
              <w:jc w:val="center"/>
              <w:rPr>
                <w:bCs/>
                <w:sz w:val="18"/>
                <w:szCs w:val="18"/>
              </w:rPr>
            </w:pPr>
          </w:p>
          <w:p w14:paraId="338AAFE7" w14:textId="77777777" w:rsidR="000A0C00" w:rsidRPr="00F841EF" w:rsidRDefault="000A0C00" w:rsidP="000A0C00">
            <w:pPr>
              <w:jc w:val="center"/>
              <w:rPr>
                <w:bCs/>
                <w:sz w:val="18"/>
                <w:szCs w:val="18"/>
              </w:rPr>
            </w:pPr>
          </w:p>
          <w:p w14:paraId="6A8AFB9F" w14:textId="77777777" w:rsidR="000A0C00" w:rsidRPr="00F841EF" w:rsidRDefault="000A0C00" w:rsidP="000A0C00">
            <w:pPr>
              <w:jc w:val="center"/>
              <w:rPr>
                <w:bCs/>
                <w:sz w:val="18"/>
                <w:szCs w:val="18"/>
              </w:rPr>
            </w:pPr>
          </w:p>
          <w:p w14:paraId="70E3E045" w14:textId="77777777" w:rsidR="000A0C00" w:rsidRPr="00F841EF" w:rsidRDefault="000A0C00" w:rsidP="000A0C00">
            <w:pPr>
              <w:jc w:val="center"/>
              <w:rPr>
                <w:bCs/>
                <w:sz w:val="18"/>
                <w:szCs w:val="18"/>
              </w:rPr>
            </w:pPr>
          </w:p>
          <w:p w14:paraId="711FAB47" w14:textId="77777777" w:rsidR="000A0C00" w:rsidRPr="00F841EF" w:rsidRDefault="000A0C00" w:rsidP="000A0C00">
            <w:pPr>
              <w:jc w:val="center"/>
              <w:rPr>
                <w:bCs/>
                <w:sz w:val="18"/>
                <w:szCs w:val="18"/>
              </w:rPr>
            </w:pPr>
          </w:p>
          <w:p w14:paraId="66FAB881" w14:textId="77777777" w:rsidR="000A0C00" w:rsidRPr="00F841EF" w:rsidRDefault="000A0C00" w:rsidP="000A0C00">
            <w:pPr>
              <w:jc w:val="center"/>
              <w:rPr>
                <w:bCs/>
                <w:sz w:val="18"/>
                <w:szCs w:val="18"/>
              </w:rPr>
            </w:pPr>
          </w:p>
          <w:p w14:paraId="3B85147D" w14:textId="77777777" w:rsidR="000A0C00" w:rsidRPr="00F841EF" w:rsidRDefault="000A0C00" w:rsidP="000A0C00">
            <w:pPr>
              <w:jc w:val="center"/>
              <w:rPr>
                <w:bCs/>
                <w:sz w:val="18"/>
                <w:szCs w:val="18"/>
              </w:rPr>
            </w:pPr>
          </w:p>
          <w:p w14:paraId="7B6FE143" w14:textId="77777777" w:rsidR="000A0C00" w:rsidRPr="00F841EF" w:rsidRDefault="000A0C00" w:rsidP="000A0C00">
            <w:pPr>
              <w:jc w:val="center"/>
              <w:rPr>
                <w:bCs/>
                <w:sz w:val="18"/>
                <w:szCs w:val="18"/>
              </w:rPr>
            </w:pPr>
          </w:p>
          <w:p w14:paraId="0E21D016" w14:textId="77777777" w:rsidR="000A0C00" w:rsidRPr="00F841EF" w:rsidRDefault="000A0C00" w:rsidP="000A0C00">
            <w:pPr>
              <w:jc w:val="center"/>
              <w:rPr>
                <w:bCs/>
                <w:sz w:val="18"/>
                <w:szCs w:val="18"/>
              </w:rPr>
            </w:pPr>
          </w:p>
          <w:p w14:paraId="4238A280" w14:textId="77777777" w:rsidR="000A0C00" w:rsidRPr="00F841EF" w:rsidRDefault="000A0C00" w:rsidP="000A0C00">
            <w:pPr>
              <w:jc w:val="center"/>
              <w:rPr>
                <w:bCs/>
                <w:sz w:val="18"/>
                <w:szCs w:val="18"/>
              </w:rPr>
            </w:pPr>
          </w:p>
          <w:p w14:paraId="11BEDF6C" w14:textId="77777777" w:rsidR="000A0C00" w:rsidRPr="00F841EF" w:rsidRDefault="000A0C00" w:rsidP="000A0C00">
            <w:pPr>
              <w:jc w:val="center"/>
              <w:rPr>
                <w:bCs/>
                <w:sz w:val="18"/>
                <w:szCs w:val="18"/>
              </w:rPr>
            </w:pPr>
          </w:p>
          <w:p w14:paraId="628DDA52" w14:textId="77777777" w:rsidR="000A0C00" w:rsidRPr="00F841EF" w:rsidRDefault="000A0C00" w:rsidP="000A0C00">
            <w:pPr>
              <w:jc w:val="center"/>
              <w:rPr>
                <w:bCs/>
                <w:sz w:val="18"/>
                <w:szCs w:val="18"/>
              </w:rPr>
            </w:pPr>
          </w:p>
          <w:p w14:paraId="76FD5C72" w14:textId="77777777" w:rsidR="000A0C00" w:rsidRPr="00F841EF" w:rsidRDefault="000A0C00" w:rsidP="000A0C00">
            <w:pPr>
              <w:jc w:val="center"/>
              <w:rPr>
                <w:bCs/>
                <w:sz w:val="18"/>
                <w:szCs w:val="18"/>
              </w:rPr>
            </w:pPr>
          </w:p>
          <w:p w14:paraId="70D06764" w14:textId="77777777" w:rsidR="000A0C00" w:rsidRPr="00F841EF" w:rsidRDefault="000A0C00" w:rsidP="000A0C00">
            <w:pPr>
              <w:jc w:val="center"/>
              <w:rPr>
                <w:bCs/>
                <w:sz w:val="18"/>
                <w:szCs w:val="18"/>
              </w:rPr>
            </w:pPr>
          </w:p>
          <w:p w14:paraId="061B496A" w14:textId="77777777" w:rsidR="000A0C00" w:rsidRPr="00F841EF" w:rsidRDefault="000A0C00" w:rsidP="000A0C00">
            <w:pPr>
              <w:jc w:val="center"/>
              <w:rPr>
                <w:bCs/>
                <w:sz w:val="18"/>
                <w:szCs w:val="18"/>
              </w:rPr>
            </w:pPr>
          </w:p>
          <w:p w14:paraId="5FDC1224" w14:textId="77777777" w:rsidR="000A0C00" w:rsidRPr="00F841EF" w:rsidRDefault="000A0C00" w:rsidP="000A0C00">
            <w:pPr>
              <w:jc w:val="center"/>
              <w:rPr>
                <w:bCs/>
                <w:sz w:val="18"/>
                <w:szCs w:val="18"/>
              </w:rPr>
            </w:pPr>
          </w:p>
          <w:p w14:paraId="18B0D67B" w14:textId="77777777" w:rsidR="000A0C00" w:rsidRPr="00F841EF" w:rsidRDefault="000A0C00" w:rsidP="000A0C00">
            <w:pPr>
              <w:jc w:val="center"/>
              <w:rPr>
                <w:bCs/>
                <w:sz w:val="18"/>
                <w:szCs w:val="18"/>
              </w:rPr>
            </w:pPr>
          </w:p>
          <w:p w14:paraId="5320F9A2" w14:textId="77777777" w:rsidR="000A0C00" w:rsidRPr="00F841EF" w:rsidRDefault="000A0C00" w:rsidP="000A0C00">
            <w:pPr>
              <w:rPr>
                <w:bCs/>
                <w:sz w:val="18"/>
                <w:szCs w:val="18"/>
              </w:rPr>
            </w:pPr>
          </w:p>
          <w:p w14:paraId="0A39E808" w14:textId="77777777" w:rsidR="000A0C00" w:rsidRPr="00F841EF" w:rsidRDefault="000A0C00" w:rsidP="000A0C00">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13E74E4" w14:textId="71F92078" w:rsidR="000A0C00" w:rsidRPr="00F841EF" w:rsidRDefault="00DD4DE5" w:rsidP="000A0C00">
            <w:pPr>
              <w:jc w:val="center"/>
              <w:rPr>
                <w:bCs/>
                <w:sz w:val="18"/>
                <w:szCs w:val="18"/>
              </w:rPr>
            </w:pPr>
            <w:r w:rsidRPr="00F841EF">
              <w:rPr>
                <w:bCs/>
                <w:sz w:val="18"/>
                <w:szCs w:val="18"/>
              </w:rPr>
              <w:lastRenderedPageBreak/>
              <w:t>55146,84532</w:t>
            </w:r>
          </w:p>
          <w:p w14:paraId="6A873D11" w14:textId="3315AA99" w:rsidR="000A0C00" w:rsidRPr="00F841EF" w:rsidRDefault="000A0C00" w:rsidP="000A0C00">
            <w:pPr>
              <w:pStyle w:val="NormalWeb"/>
              <w:spacing w:before="0" w:beforeAutospacing="0" w:after="0" w:afterAutospacing="0"/>
              <w:jc w:val="center"/>
              <w:rPr>
                <w:bCs/>
                <w:i/>
                <w:iCs/>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4172958" w14:textId="77777777" w:rsidR="000A0C00" w:rsidRPr="005A41E5" w:rsidRDefault="000A0C00" w:rsidP="000A0C00">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r w:rsidRPr="005A41E5">
              <w:rPr>
                <w:rFonts w:ascii="Times New Roman" w:hAnsi="Times New Roman" w:cs="Times New Roman"/>
                <w:sz w:val="28"/>
                <w:szCs w:val="28"/>
                <w:lang w:val="ro-RO"/>
              </w:rPr>
              <w:t xml:space="preserve"> </w:t>
            </w:r>
            <w:r w:rsidRPr="005A41E5">
              <w:rPr>
                <w:rFonts w:ascii="Times New Roman" w:hAnsi="Times New Roman" w:cs="Times New Roman"/>
                <w:sz w:val="18"/>
                <w:szCs w:val="18"/>
                <w:lang w:val="ro-RO"/>
              </w:rPr>
              <w:t>Hotărârea Consiliului Local Focșani nr. 263/29.08.2024</w:t>
            </w:r>
          </w:p>
          <w:p w14:paraId="7799D8A0" w14:textId="77777777" w:rsidR="000A0C00" w:rsidRPr="005A41E5" w:rsidRDefault="000A0C00" w:rsidP="000A0C00">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PVRTL 21351/29.09.2023</w:t>
            </w:r>
          </w:p>
          <w:p w14:paraId="64187326" w14:textId="77777777" w:rsidR="000A0C00" w:rsidRPr="005A41E5" w:rsidRDefault="000A0C00" w:rsidP="000A0C00">
            <w:pPr>
              <w:rPr>
                <w:rFonts w:ascii="Times New Roman" w:hAnsi="Times New Roman" w:cs="Times New Roman"/>
                <w:bCs/>
                <w:sz w:val="18"/>
                <w:szCs w:val="18"/>
                <w:lang w:val="ro-RO" w:eastAsia="ro-RO"/>
              </w:rPr>
            </w:pPr>
            <w:r w:rsidRPr="005A41E5">
              <w:rPr>
                <w:rFonts w:ascii="Times New Roman" w:hAnsi="Times New Roman" w:cs="Times New Roman"/>
                <w:bCs/>
                <w:sz w:val="18"/>
                <w:szCs w:val="18"/>
                <w:lang w:val="ro-RO" w:eastAsia="ro-RO"/>
              </w:rPr>
              <w:t>Nr. Carte Funciară: 60028, 73671,  UAT Focşani;</w:t>
            </w:r>
          </w:p>
          <w:p w14:paraId="190670EB" w14:textId="77777777" w:rsidR="000A0C00" w:rsidRPr="005A41E5" w:rsidRDefault="000A0C00" w:rsidP="000A0C00">
            <w:pPr>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Nr. Carte Funciară: 57923; 58560; 57926; 53524; 57927;</w:t>
            </w:r>
            <w:r w:rsidRPr="005A41E5">
              <w:rPr>
                <w:rFonts w:ascii="Times New Roman" w:hAnsi="Times New Roman" w:cs="Times New Roman"/>
                <w:bCs/>
                <w:sz w:val="18"/>
                <w:szCs w:val="18"/>
                <w:lang w:val="it-IT"/>
              </w:rPr>
              <w:t xml:space="preserve"> 60368</w:t>
            </w:r>
            <w:r w:rsidRPr="005A41E5">
              <w:rPr>
                <w:rFonts w:ascii="Times New Roman" w:hAnsi="Times New Roman" w:cs="Times New Roman"/>
                <w:bCs/>
                <w:sz w:val="18"/>
                <w:szCs w:val="18"/>
                <w:lang w:val="it-IT" w:eastAsia="ro-RO"/>
              </w:rPr>
              <w:t xml:space="preserve"> UAT Vînători;</w:t>
            </w:r>
          </w:p>
          <w:p w14:paraId="2726A15E" w14:textId="77777777" w:rsidR="000A0C00" w:rsidRPr="005A41E5" w:rsidRDefault="000A0C00" w:rsidP="000A0C00">
            <w:pPr>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xml:space="preserve">Nr. Carte Funciară: 54633; 54632; 54703; 54698; 54701; 54702; 54704; 55757; 55758; 55766; 55760; 55759; 55761; 55765; 55762; 55770; 54630; 54631; </w:t>
            </w:r>
            <w:r w:rsidRPr="00F841EF">
              <w:rPr>
                <w:rFonts w:ascii="Times New Roman" w:hAnsi="Times New Roman" w:cs="Times New Roman"/>
                <w:bCs/>
                <w:sz w:val="18"/>
                <w:szCs w:val="18"/>
                <w:lang w:val="it-IT"/>
              </w:rPr>
              <w:t>56533, 56503, 56504 , 56505 , 56508</w:t>
            </w:r>
            <w:r w:rsidRPr="005A41E5">
              <w:rPr>
                <w:rFonts w:ascii="Times New Roman" w:hAnsi="Times New Roman" w:cs="Times New Roman"/>
                <w:bCs/>
                <w:sz w:val="18"/>
                <w:szCs w:val="18"/>
                <w:lang w:val="it-IT" w:eastAsia="ro-RO"/>
              </w:rPr>
              <w:t xml:space="preserve"> UAT Mărășești;</w:t>
            </w:r>
          </w:p>
          <w:p w14:paraId="10095D41" w14:textId="77777777" w:rsidR="000A0C00" w:rsidRPr="005A41E5" w:rsidRDefault="000A0C00" w:rsidP="000A0C00">
            <w:pPr>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Nr. Carte Funciară: 54615; 54603 UAT Garoafa.;</w:t>
            </w:r>
          </w:p>
          <w:p w14:paraId="524B52BD" w14:textId="77777777" w:rsidR="000A0C00" w:rsidRPr="00F841EF" w:rsidRDefault="000A0C00" w:rsidP="000A0C00">
            <w:pPr>
              <w:rPr>
                <w:rFonts w:ascii="Times New Roman" w:hAnsi="Times New Roman" w:cs="Times New Roman"/>
                <w:bCs/>
                <w:sz w:val="18"/>
                <w:szCs w:val="18"/>
                <w:lang w:eastAsia="ro-RO"/>
              </w:rPr>
            </w:pPr>
            <w:r w:rsidRPr="00F841EF">
              <w:rPr>
                <w:rFonts w:ascii="Times New Roman" w:hAnsi="Times New Roman" w:cs="Times New Roman"/>
                <w:bCs/>
                <w:sz w:val="18"/>
                <w:szCs w:val="18"/>
                <w:lang w:eastAsia="ro-RO"/>
              </w:rPr>
              <w:t xml:space="preserve">Nr. carte funciară: 57276; 57279; 57281; 57280; </w:t>
            </w:r>
          </w:p>
          <w:p w14:paraId="2EB20B7B" w14:textId="77777777" w:rsidR="000A0C00" w:rsidRPr="00F841EF" w:rsidRDefault="000A0C00" w:rsidP="000A0C00">
            <w:pPr>
              <w:rPr>
                <w:rFonts w:ascii="Times New Roman" w:hAnsi="Times New Roman" w:cs="Times New Roman"/>
                <w:bCs/>
                <w:sz w:val="18"/>
                <w:szCs w:val="18"/>
                <w:lang w:eastAsia="ro-RO"/>
              </w:rPr>
            </w:pPr>
          </w:p>
          <w:p w14:paraId="7F6F39F5" w14:textId="77777777" w:rsidR="000A0C00" w:rsidRPr="00F841EF" w:rsidRDefault="000A0C00" w:rsidP="000A0C00">
            <w:pPr>
              <w:rPr>
                <w:rFonts w:ascii="Times New Roman" w:hAnsi="Times New Roman" w:cs="Times New Roman"/>
                <w:bCs/>
                <w:sz w:val="18"/>
                <w:szCs w:val="18"/>
                <w:lang w:eastAsia="ro-RO"/>
              </w:rPr>
            </w:pPr>
            <w:r w:rsidRPr="00F841EF">
              <w:rPr>
                <w:rFonts w:ascii="Times New Roman" w:hAnsi="Times New Roman" w:cs="Times New Roman"/>
                <w:bCs/>
                <w:sz w:val="18"/>
                <w:szCs w:val="18"/>
                <w:lang w:eastAsia="ro-RO"/>
              </w:rPr>
              <w:t>57278; 57288; 57274 UAT Panciu</w:t>
            </w:r>
          </w:p>
          <w:p w14:paraId="690F68C2" w14:textId="77777777" w:rsidR="000A0C00" w:rsidRPr="00F841EF" w:rsidRDefault="000A0C00" w:rsidP="000A0C00">
            <w:pPr>
              <w:spacing w:after="0" w:line="240" w:lineRule="auto"/>
              <w:rPr>
                <w:rFonts w:ascii="Times New Roman" w:eastAsia="Times New Roman" w:hAnsi="Times New Roman" w:cs="Times New Roman"/>
                <w:bCs/>
                <w:sz w:val="18"/>
                <w:szCs w:val="18"/>
                <w:lang w:eastAsia="ro-RO"/>
              </w:rPr>
            </w:pPr>
          </w:p>
          <w:p w14:paraId="02368112" w14:textId="77777777" w:rsidR="000A0C00" w:rsidRPr="00F841EF" w:rsidRDefault="000A0C00" w:rsidP="000A0C00">
            <w:pPr>
              <w:pStyle w:val="NormalWeb"/>
              <w:spacing w:before="0" w:beforeAutospacing="0" w:after="0" w:afterAutospacing="0"/>
              <w:rPr>
                <w:bCs/>
                <w:i/>
                <w:iCs/>
                <w:sz w:val="18"/>
                <w:szCs w:val="18"/>
                <w:lang w:val="ro-RO"/>
              </w:rPr>
            </w:pPr>
          </w:p>
        </w:tc>
      </w:tr>
      <w:tr w:rsidR="00F841EF" w:rsidRPr="005A41E5" w14:paraId="696B47E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00E766E" w14:textId="16024156" w:rsidR="00FB2CDC" w:rsidRPr="00F841EF" w:rsidRDefault="00FB2CDC" w:rsidP="00FB2CDC">
            <w:pPr>
              <w:pStyle w:val="NormalWeb"/>
              <w:spacing w:before="0" w:beforeAutospacing="0" w:after="0" w:afterAutospacing="0"/>
              <w:jc w:val="center"/>
              <w:rPr>
                <w:bCs/>
                <w:i/>
                <w:iCs/>
                <w:sz w:val="18"/>
                <w:szCs w:val="18"/>
                <w:lang w:val="ro-RO"/>
              </w:rPr>
            </w:pPr>
            <w:r w:rsidRPr="00F841EF">
              <w:rPr>
                <w:bCs/>
                <w:sz w:val="18"/>
                <w:szCs w:val="18"/>
              </w:rPr>
              <w:lastRenderedPageBreak/>
              <w:t>12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5E2452D" w14:textId="308E0A9D" w:rsidR="00FB2CDC" w:rsidRPr="00F841EF" w:rsidRDefault="00FB2CDC" w:rsidP="00FB2CDC">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439E5A7" w14:textId="77777777" w:rsidR="00FB2CDC" w:rsidRPr="00F841EF" w:rsidRDefault="00FB2CDC" w:rsidP="00FB2CDC">
            <w:pPr>
              <w:rPr>
                <w:rFonts w:ascii="Times New Roman" w:hAnsi="Times New Roman" w:cs="Times New Roman"/>
                <w:bCs/>
                <w:sz w:val="18"/>
                <w:szCs w:val="18"/>
              </w:rPr>
            </w:pPr>
            <w:r w:rsidRPr="00F841EF">
              <w:rPr>
                <w:rFonts w:ascii="Times New Roman" w:hAnsi="Times New Roman" w:cs="Times New Roman"/>
                <w:bCs/>
                <w:sz w:val="18"/>
                <w:szCs w:val="18"/>
                <w:u w:val="single"/>
              </w:rPr>
              <w:t>D.J. 204F</w:t>
            </w:r>
            <w:r w:rsidRPr="00F841EF">
              <w:rPr>
                <w:rFonts w:ascii="Times New Roman" w:hAnsi="Times New Roman" w:cs="Times New Roman"/>
                <w:bCs/>
                <w:sz w:val="18"/>
                <w:szCs w:val="18"/>
              </w:rPr>
              <w:t xml:space="preserve">   </w:t>
            </w:r>
          </w:p>
          <w:p w14:paraId="732FC797" w14:textId="77777777" w:rsidR="00FB2CDC" w:rsidRPr="00F841EF" w:rsidRDefault="00FB2CDC" w:rsidP="00FB2CDC">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15ADD64" w14:textId="77777777" w:rsidR="00FB2CDC" w:rsidRPr="005A41E5" w:rsidRDefault="00FB2CDC" w:rsidP="00FB2CDC">
            <w:pPr>
              <w:keepNext/>
              <w:outlineLvl w:val="2"/>
              <w:rPr>
                <w:rFonts w:ascii="Times New Roman" w:hAnsi="Times New Roman" w:cs="Times New Roman"/>
                <w:bCs/>
                <w:sz w:val="18"/>
                <w:szCs w:val="18"/>
                <w:u w:val="single"/>
                <w:lang w:val="it-IT"/>
              </w:rPr>
            </w:pPr>
            <w:r w:rsidRPr="005A41E5">
              <w:rPr>
                <w:rFonts w:ascii="Times New Roman" w:hAnsi="Times New Roman" w:cs="Times New Roman"/>
                <w:bCs/>
                <w:sz w:val="18"/>
                <w:szCs w:val="18"/>
                <w:u w:val="single"/>
                <w:lang w:val="it-IT"/>
              </w:rPr>
              <w:t>Km. 0+000-12+000</w:t>
            </w:r>
          </w:p>
          <w:p w14:paraId="25EC1AE6" w14:textId="77777777" w:rsidR="00FB2CDC" w:rsidRPr="005A41E5" w:rsidRDefault="00FB2CDC" w:rsidP="00FB2CDC">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L=12,0 Km</w:t>
            </w:r>
          </w:p>
          <w:p w14:paraId="6DD0ADA9" w14:textId="77777777" w:rsidR="00FB2CDC" w:rsidRPr="005A41E5" w:rsidRDefault="00FB2CDC" w:rsidP="00FB2CDC">
            <w:pPr>
              <w:rPr>
                <w:rFonts w:ascii="Times New Roman" w:hAnsi="Times New Roman" w:cs="Times New Roman"/>
                <w:bCs/>
                <w:sz w:val="18"/>
                <w:szCs w:val="18"/>
                <w:lang w:val="it-IT" w:eastAsia="en-GB"/>
              </w:rPr>
            </w:pPr>
            <w:r w:rsidRPr="005A41E5">
              <w:rPr>
                <w:rFonts w:ascii="Times New Roman" w:hAnsi="Times New Roman" w:cs="Times New Roman"/>
                <w:bCs/>
                <w:sz w:val="18"/>
                <w:szCs w:val="18"/>
                <w:lang w:val="it-IT" w:eastAsia="en-GB"/>
              </w:rPr>
              <w:t>DJ 205R Slobozia Ciorăşti-Armeni-Oreavu-Gugeşti DJ 205B</w:t>
            </w:r>
          </w:p>
          <w:p w14:paraId="79A330DD" w14:textId="77777777" w:rsidR="00FB2CDC" w:rsidRPr="005A41E5" w:rsidRDefault="00FB2CDC" w:rsidP="00FB2CDC">
            <w:pPr>
              <w:rPr>
                <w:rFonts w:ascii="Times New Roman" w:hAnsi="Times New Roman" w:cs="Times New Roman"/>
                <w:bCs/>
                <w:sz w:val="18"/>
                <w:szCs w:val="18"/>
                <w:lang w:val="it-IT" w:eastAsia="en-GB"/>
              </w:rPr>
            </w:pPr>
          </w:p>
          <w:p w14:paraId="049693E3" w14:textId="77777777" w:rsidR="00FB2CDC" w:rsidRPr="005A41E5" w:rsidRDefault="00FB2CDC" w:rsidP="00FB2CDC">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SLOBOZIA CIORĂȘTI</w:t>
            </w:r>
          </w:p>
          <w:p w14:paraId="1FB419D9" w14:textId="77777777" w:rsidR="00FB2CDC" w:rsidRPr="005A41E5" w:rsidRDefault="00FB2CDC" w:rsidP="00FB2CDC">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-suprafață teren 34423 mp, extravilan, tarla 0, parcelă 591, număr cadastral 53864;</w:t>
            </w:r>
          </w:p>
          <w:p w14:paraId="5B505E04" w14:textId="77777777" w:rsidR="00FB2CDC" w:rsidRPr="005A41E5" w:rsidRDefault="00FB2CDC" w:rsidP="00FB2CDC">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-suprafata teren 33744 mp, (28239 mp intravilan, tarla 0, parcela 130; 5506 mp extravilan tarla 0 parcela 375), numar cadastral 52957; </w:t>
            </w:r>
          </w:p>
          <w:p w14:paraId="3533A488" w14:textId="77777777" w:rsidR="00FB2CDC" w:rsidRPr="005A41E5" w:rsidRDefault="00FB2CDC" w:rsidP="00FB2CDC">
            <w:pPr>
              <w:jc w:val="both"/>
              <w:rPr>
                <w:rFonts w:ascii="Times New Roman" w:hAnsi="Times New Roman" w:cs="Times New Roman"/>
                <w:bCs/>
                <w:sz w:val="18"/>
                <w:szCs w:val="18"/>
                <w:lang w:val="it-IT"/>
              </w:rPr>
            </w:pPr>
          </w:p>
          <w:p w14:paraId="193BD086" w14:textId="77777777" w:rsidR="00FB2CDC" w:rsidRPr="005A41E5" w:rsidRDefault="00FB2CDC" w:rsidP="00FB2CDC">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GUGEȘTI</w:t>
            </w:r>
          </w:p>
          <w:p w14:paraId="26BB535D" w14:textId="77777777" w:rsidR="00FB2CDC" w:rsidRPr="005A41E5" w:rsidRDefault="00FB2CDC" w:rsidP="00FB2CDC">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-suprafata teren 414 mp intravilan, tarla 0, parcela 450, numar cadastral 52843; </w:t>
            </w:r>
          </w:p>
          <w:p w14:paraId="7B79D07A" w14:textId="77777777" w:rsidR="00FB2CDC" w:rsidRPr="005A41E5" w:rsidRDefault="00FB2CDC" w:rsidP="00FB2CDC">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-suprafata teren 997 mp intravilan, tarla 0, parcela 450, numar cadastral 52844; </w:t>
            </w:r>
          </w:p>
          <w:p w14:paraId="0B3FD348" w14:textId="77777777" w:rsidR="00FB2CDC" w:rsidRPr="005A41E5" w:rsidRDefault="00FB2CDC" w:rsidP="00FB2CDC">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-suprafata teren 2134 mp intravilan, tarla 0, parcela 204, numar cadastral 52842; </w:t>
            </w:r>
          </w:p>
          <w:p w14:paraId="2A99277B" w14:textId="77777777" w:rsidR="00FB2CDC" w:rsidRPr="005A41E5" w:rsidRDefault="00FB2CDC" w:rsidP="00FB2CDC">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-suprafata teren 2259 mp intravilan, tarla 0, parcela 450, numar cadastral 52841; </w:t>
            </w:r>
          </w:p>
          <w:p w14:paraId="508C679C" w14:textId="77777777" w:rsidR="00FB2CDC" w:rsidRPr="005A41E5" w:rsidRDefault="00FB2CDC" w:rsidP="00FB2CDC">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-suprafata teren 3707 mp intravilan, tarla 0, parcela 450, numar cadastral 52847;</w:t>
            </w:r>
          </w:p>
          <w:p w14:paraId="356FA1EA" w14:textId="77777777" w:rsidR="00FB2CDC" w:rsidRPr="005A41E5" w:rsidRDefault="00FB2CDC" w:rsidP="00FB2CDC">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-suprafață teren 28657 mp (3246 mp intravilan Oreavu, tarla 0, parcelă 635; 553 mp extravilan Gugești, tarla 0, parcelă 241; 24858 mp intravilan Gugești, tarla 0, parcelă 241), număr cadastral 52854;</w:t>
            </w:r>
          </w:p>
          <w:p w14:paraId="011FEA4D" w14:textId="16A36A79" w:rsidR="00FB2CDC" w:rsidRPr="00F841EF" w:rsidRDefault="00FB2CDC" w:rsidP="00FB2CDC">
            <w:pPr>
              <w:pStyle w:val="NormalWeb"/>
              <w:spacing w:before="0" w:beforeAutospacing="0" w:after="0" w:afterAutospacing="0"/>
              <w:rPr>
                <w:bCs/>
                <w:i/>
                <w:iCs/>
                <w:sz w:val="18"/>
                <w:szCs w:val="18"/>
                <w:lang w:val="ro-RO"/>
              </w:rPr>
            </w:pPr>
            <w:r w:rsidRPr="005A41E5">
              <w:rPr>
                <w:bCs/>
                <w:sz w:val="18"/>
                <w:szCs w:val="18"/>
                <w:lang w:val="it-IT"/>
              </w:rPr>
              <w:t>-suprafață teren 5598 mp extravilan, tarla 0, parcelă 54, număr cadastral 55115.</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6385CFB" w14:textId="77777777" w:rsidR="00FB2CDC" w:rsidRPr="005A41E5" w:rsidRDefault="00FB2CDC" w:rsidP="00FB2CDC">
            <w:pPr>
              <w:jc w:val="center"/>
              <w:rPr>
                <w:rFonts w:ascii="Times New Roman" w:hAnsi="Times New Roman" w:cs="Times New Roman"/>
                <w:bCs/>
                <w:sz w:val="18"/>
                <w:szCs w:val="18"/>
                <w:lang w:val="it-IT"/>
              </w:rPr>
            </w:pPr>
          </w:p>
          <w:p w14:paraId="0B53C56E" w14:textId="77777777" w:rsidR="00FB2CDC" w:rsidRPr="00F841EF" w:rsidRDefault="00FB2CDC" w:rsidP="00FB2CDC">
            <w:pPr>
              <w:jc w:val="center"/>
              <w:rPr>
                <w:rFonts w:ascii="Times New Roman" w:hAnsi="Times New Roman" w:cs="Times New Roman"/>
                <w:bCs/>
                <w:sz w:val="18"/>
                <w:szCs w:val="18"/>
              </w:rPr>
            </w:pPr>
            <w:r w:rsidRPr="00F841EF">
              <w:rPr>
                <w:rFonts w:ascii="Times New Roman" w:hAnsi="Times New Roman" w:cs="Times New Roman"/>
                <w:bCs/>
                <w:sz w:val="18"/>
                <w:szCs w:val="18"/>
              </w:rPr>
              <w:t>1968</w:t>
            </w:r>
          </w:p>
          <w:p w14:paraId="18AB2B63" w14:textId="77777777" w:rsidR="00FB2CDC" w:rsidRPr="00F841EF" w:rsidRDefault="00FB2CDC" w:rsidP="00FB2CDC">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9AC26CA" w14:textId="3C092AFC" w:rsidR="00FB2CDC" w:rsidRPr="00F841EF" w:rsidRDefault="007731E4" w:rsidP="00FB2CDC">
            <w:pPr>
              <w:pStyle w:val="NormalWeb"/>
              <w:spacing w:before="0" w:beforeAutospacing="0" w:after="0" w:afterAutospacing="0"/>
              <w:jc w:val="center"/>
              <w:rPr>
                <w:bCs/>
                <w:i/>
                <w:iCs/>
                <w:sz w:val="18"/>
                <w:szCs w:val="18"/>
                <w:lang w:val="ro-RO"/>
              </w:rPr>
            </w:pPr>
            <w:r w:rsidRPr="00F841EF">
              <w:rPr>
                <w:rFonts w:eastAsia="Calibri"/>
                <w:bCs/>
                <w:sz w:val="18"/>
                <w:szCs w:val="18"/>
              </w:rPr>
              <w:t>11880,12782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75F9A9F" w14:textId="77777777" w:rsidR="00FB2CDC" w:rsidRPr="005A41E5" w:rsidRDefault="00FB2CDC" w:rsidP="00FB2CDC">
            <w:pPr>
              <w:rPr>
                <w:rFonts w:ascii="Times New Roman" w:hAnsi="Times New Roman" w:cs="Times New Roman"/>
                <w:bCs/>
                <w:sz w:val="18"/>
                <w:szCs w:val="18"/>
                <w:lang w:val="ro-RO" w:eastAsia="en-GB"/>
              </w:rPr>
            </w:pPr>
            <w:r w:rsidRPr="005A41E5">
              <w:rPr>
                <w:rFonts w:ascii="Times New Roman" w:hAnsi="Times New Roman" w:cs="Times New Roman"/>
                <w:bCs/>
                <w:sz w:val="18"/>
                <w:szCs w:val="18"/>
                <w:lang w:val="ro-RO" w:eastAsia="en-GB"/>
              </w:rPr>
              <w:t>Domeniul public al judeţului Vrancea potrivit Hotărârii Consiliului Județean Vrancea nr. 19 din 25 ianuarie 2022, Hotărârii Consiliului Județean nr. 3/2020, Hotărârea Guvernului nr. 630/2010 şi Anexei nr. 2 la Hotărârea Guvernului nr. 540/2000.</w:t>
            </w:r>
          </w:p>
          <w:p w14:paraId="59BBC1D8" w14:textId="77777777" w:rsidR="00FB2CDC" w:rsidRPr="005A41E5" w:rsidRDefault="00FB2CDC" w:rsidP="00FB2CDC">
            <w:pPr>
              <w:rPr>
                <w:rFonts w:ascii="Times New Roman" w:hAnsi="Times New Roman" w:cs="Times New Roman"/>
                <w:bCs/>
                <w:sz w:val="18"/>
                <w:szCs w:val="18"/>
                <w:lang w:val="ro-RO" w:eastAsia="en-GB"/>
              </w:rPr>
            </w:pPr>
          </w:p>
          <w:p w14:paraId="13086485" w14:textId="77777777" w:rsidR="00FB2CDC" w:rsidRPr="005A41E5" w:rsidRDefault="00FB2CDC" w:rsidP="00FB2CDC">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PV de receptie la terminarea lucrarilor 9946/18.05.2022, 9945/18.05.2022</w:t>
            </w:r>
          </w:p>
          <w:p w14:paraId="44050F1E" w14:textId="77777777" w:rsidR="00FB2CDC" w:rsidRPr="005A41E5" w:rsidRDefault="00FB2CDC" w:rsidP="00FB2CDC">
            <w:pPr>
              <w:rPr>
                <w:rFonts w:ascii="Times New Roman" w:hAnsi="Times New Roman" w:cs="Times New Roman"/>
                <w:bCs/>
                <w:sz w:val="18"/>
                <w:szCs w:val="18"/>
                <w:lang w:val="it-IT" w:eastAsia="en-GB"/>
              </w:rPr>
            </w:pPr>
          </w:p>
          <w:p w14:paraId="1121D2B5" w14:textId="77777777" w:rsidR="00FB2CDC" w:rsidRPr="005A41E5" w:rsidRDefault="00FB2CDC" w:rsidP="00FB2CDC">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53864; 52957 UAT Slobozia Ciorăști;</w:t>
            </w:r>
          </w:p>
          <w:p w14:paraId="599D374E" w14:textId="77777777" w:rsidR="00FB2CDC" w:rsidRPr="005A41E5" w:rsidRDefault="00FB2CDC" w:rsidP="00FB2CDC">
            <w:pPr>
              <w:rPr>
                <w:rFonts w:ascii="Times New Roman" w:hAnsi="Times New Roman" w:cs="Times New Roman"/>
                <w:bCs/>
                <w:sz w:val="18"/>
                <w:szCs w:val="18"/>
                <w:lang w:val="it-IT"/>
              </w:rPr>
            </w:pPr>
          </w:p>
          <w:p w14:paraId="7F5F8519" w14:textId="77777777" w:rsidR="00FB2CDC" w:rsidRPr="005A41E5" w:rsidRDefault="00FB2CDC" w:rsidP="00FB2CDC">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Nr. Carte Funciară; 52843; 52844; 52842; 52841; 52847; 52854, 55115 UAT Gugești;</w:t>
            </w:r>
          </w:p>
          <w:p w14:paraId="0E820127" w14:textId="77777777" w:rsidR="00FB2CDC" w:rsidRPr="005A41E5" w:rsidRDefault="00FB2CDC" w:rsidP="00FB2CDC">
            <w:pPr>
              <w:rPr>
                <w:rFonts w:ascii="Times New Roman" w:hAnsi="Times New Roman" w:cs="Times New Roman"/>
                <w:bCs/>
                <w:sz w:val="18"/>
                <w:szCs w:val="18"/>
                <w:lang w:val="it-IT"/>
              </w:rPr>
            </w:pPr>
          </w:p>
          <w:p w14:paraId="2C72EC64" w14:textId="77777777" w:rsidR="00FB2CDC" w:rsidRPr="005A41E5" w:rsidRDefault="00FB2CDC" w:rsidP="00FB2CDC">
            <w:pPr>
              <w:rPr>
                <w:rFonts w:ascii="Times New Roman" w:hAnsi="Times New Roman" w:cs="Times New Roman"/>
                <w:bCs/>
                <w:sz w:val="18"/>
                <w:szCs w:val="18"/>
                <w:lang w:val="it-IT"/>
              </w:rPr>
            </w:pPr>
          </w:p>
          <w:p w14:paraId="6474A1AD" w14:textId="77777777" w:rsidR="00FB2CDC" w:rsidRPr="00F841EF" w:rsidRDefault="00FB2CDC" w:rsidP="00FB2CDC">
            <w:pPr>
              <w:pStyle w:val="NormalWeb"/>
              <w:spacing w:before="0" w:beforeAutospacing="0" w:after="0" w:afterAutospacing="0"/>
              <w:rPr>
                <w:bCs/>
                <w:i/>
                <w:iCs/>
                <w:sz w:val="18"/>
                <w:szCs w:val="18"/>
                <w:lang w:val="ro-RO"/>
              </w:rPr>
            </w:pPr>
          </w:p>
        </w:tc>
      </w:tr>
      <w:tr w:rsidR="00F841EF" w:rsidRPr="005A41E5" w14:paraId="0E7DED4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3B1815E" w14:textId="48CC1EAB" w:rsidR="000A0C00" w:rsidRPr="00F841EF" w:rsidRDefault="000A0C00" w:rsidP="000A0C00">
            <w:pPr>
              <w:pStyle w:val="NormalWeb"/>
              <w:spacing w:before="0" w:beforeAutospacing="0" w:after="0" w:afterAutospacing="0"/>
              <w:jc w:val="center"/>
              <w:rPr>
                <w:bCs/>
                <w:i/>
                <w:iCs/>
                <w:sz w:val="18"/>
                <w:szCs w:val="18"/>
                <w:lang w:val="ro-RO"/>
              </w:rPr>
            </w:pPr>
            <w:r w:rsidRPr="00F841EF">
              <w:rPr>
                <w:bCs/>
                <w:sz w:val="18"/>
                <w:szCs w:val="18"/>
              </w:rPr>
              <w:lastRenderedPageBreak/>
              <w:t>13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BBCCBF0" w14:textId="68EA64CA" w:rsidR="000A0C00" w:rsidRPr="00F841EF" w:rsidRDefault="000A0C00" w:rsidP="000A0C00">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A517E0D" w14:textId="6B74DE00" w:rsidR="000A0C00" w:rsidRPr="00F841EF" w:rsidRDefault="000A0C00" w:rsidP="000A0C00">
            <w:pPr>
              <w:pStyle w:val="NormalWeb"/>
              <w:spacing w:before="0" w:beforeAutospacing="0" w:after="0" w:afterAutospacing="0"/>
              <w:rPr>
                <w:bCs/>
                <w:i/>
                <w:iCs/>
                <w:sz w:val="18"/>
                <w:szCs w:val="18"/>
                <w:lang w:val="ro-RO"/>
              </w:rPr>
            </w:pPr>
            <w:r w:rsidRPr="00F841EF">
              <w:rPr>
                <w:bCs/>
                <w:sz w:val="18"/>
                <w:szCs w:val="18"/>
                <w:u w:val="single"/>
              </w:rPr>
              <w:t>DJ 204 G</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D75A407" w14:textId="77777777" w:rsidR="000A0C00" w:rsidRPr="005A41E5" w:rsidRDefault="000A0C00" w:rsidP="000A0C00">
            <w:pPr>
              <w:keepNext/>
              <w:spacing w:after="0" w:line="240" w:lineRule="auto"/>
              <w:outlineLvl w:val="2"/>
              <w:rPr>
                <w:rFonts w:ascii="Times New Roman" w:eastAsia="Times New Roman" w:hAnsi="Times New Roman" w:cs="Times New Roman"/>
                <w:bCs/>
                <w:sz w:val="18"/>
                <w:szCs w:val="18"/>
                <w:u w:val="single"/>
                <w:lang w:val="ro-RO"/>
              </w:rPr>
            </w:pPr>
            <w:r w:rsidRPr="005A41E5">
              <w:rPr>
                <w:rFonts w:ascii="Times New Roman" w:eastAsia="Times New Roman" w:hAnsi="Times New Roman" w:cs="Times New Roman"/>
                <w:bCs/>
                <w:sz w:val="18"/>
                <w:szCs w:val="18"/>
                <w:u w:val="single"/>
                <w:lang w:val="ro-RO"/>
              </w:rPr>
              <w:t>Km. 0+000-28+580</w:t>
            </w:r>
          </w:p>
          <w:p w14:paraId="2522A565" w14:textId="77777777" w:rsidR="000A0C00" w:rsidRPr="005A41E5" w:rsidRDefault="000A0C00" w:rsidP="000A0C00">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L=26,365 Km</w:t>
            </w:r>
          </w:p>
          <w:p w14:paraId="3D2FC91E" w14:textId="77777777" w:rsidR="000A0C00" w:rsidRPr="005A41E5" w:rsidRDefault="000A0C00" w:rsidP="000A0C00">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DJ 204E (km.9+100 Mirceşti-Răduleşti-Bilieşti-DJ 204D-Suraia-Boţîrlău-Gologanu</w:t>
            </w:r>
          </w:p>
          <w:p w14:paraId="6D434AEE" w14:textId="77777777" w:rsidR="000A0C00" w:rsidRPr="005A41E5" w:rsidRDefault="000A0C00" w:rsidP="000A0C00">
            <w:pPr>
              <w:spacing w:after="0" w:line="240" w:lineRule="auto"/>
              <w:rPr>
                <w:rFonts w:ascii="Times New Roman" w:eastAsia="Times New Roman" w:hAnsi="Times New Roman" w:cs="Times New Roman"/>
                <w:bCs/>
                <w:sz w:val="18"/>
                <w:szCs w:val="18"/>
                <w:lang w:val="ro-RO" w:eastAsia="en-GB"/>
              </w:rPr>
            </w:pPr>
          </w:p>
          <w:p w14:paraId="499E6DCB"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UAT BILIEȘTI</w:t>
            </w:r>
          </w:p>
          <w:p w14:paraId="5DE6DCC9"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37930 mp (5287 mp intravilan, tarla 0, parcelă 1873; 32643 extravilan tarla 0, parcelă 53), număr cadastral 51810;</w:t>
            </w:r>
          </w:p>
          <w:p w14:paraId="7CB0F544"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-surafață teren 1251 mp, intravilan, tarla 0, parcelă 1873, număr cadastral 51813;</w:t>
            </w:r>
          </w:p>
          <w:p w14:paraId="2BBE2146"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22369 mp, intravilan, tarla 0, parcelă 8,852, număr cadastral 51811;</w:t>
            </w:r>
          </w:p>
          <w:p w14:paraId="380F3FBD" w14:textId="77777777" w:rsidR="000A0C00" w:rsidRPr="005A41E5" w:rsidRDefault="000A0C00" w:rsidP="000A0C00">
            <w:pPr>
              <w:keepNext/>
              <w:spacing w:after="0" w:line="240" w:lineRule="auto"/>
              <w:jc w:val="both"/>
              <w:outlineLvl w:val="1"/>
              <w:rPr>
                <w:rFonts w:ascii="Times New Roman" w:eastAsia="Times New Roman" w:hAnsi="Times New Roman" w:cs="Times New Roman"/>
                <w:bCs/>
                <w:sz w:val="18"/>
                <w:szCs w:val="18"/>
                <w:lang w:val="it-IT"/>
              </w:rPr>
            </w:pPr>
            <w:r w:rsidRPr="005A41E5">
              <w:rPr>
                <w:rFonts w:ascii="Times New Roman" w:eastAsia="Times New Roman" w:hAnsi="Times New Roman" w:cs="Times New Roman"/>
                <w:bCs/>
                <w:sz w:val="18"/>
                <w:szCs w:val="18"/>
                <w:lang w:val="it-IT"/>
              </w:rPr>
              <w:t>-suprafață teren 459 mp,extravilan, tarla 0, parcelă 5, număr cadastral 51892;</w:t>
            </w:r>
          </w:p>
          <w:p w14:paraId="3C0D102D" w14:textId="77777777" w:rsidR="000A0C00" w:rsidRPr="005A41E5" w:rsidRDefault="000A0C00" w:rsidP="000A0C00">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-suprafață teren 17468 mp, extravilan, tarla 0, parcelă 8, număr cadastral 51893;</w:t>
            </w:r>
          </w:p>
          <w:p w14:paraId="5C325202"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UAT VÂNĂTORI</w:t>
            </w:r>
          </w:p>
          <w:p w14:paraId="1180F165"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35438 mp intravilan, tarla 0, parcelă 110, 668/1, număr cadastral 58640;</w:t>
            </w:r>
          </w:p>
          <w:p w14:paraId="1AB95AED"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p>
          <w:p w14:paraId="53E20885"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UAT SURAIA</w:t>
            </w:r>
          </w:p>
          <w:p w14:paraId="216DA8AA"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lastRenderedPageBreak/>
              <w:t>-suprafață teren 199 mp, extravilan, tarla 0, parcelă 287, număr cadastral 54862;</w:t>
            </w:r>
          </w:p>
          <w:p w14:paraId="06EC4D24"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38749 mp, intravilan, tarla 0, parcelă 1360, 5355, număr cadastral 54990;</w:t>
            </w:r>
          </w:p>
          <w:p w14:paraId="32580737"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24733 mp ( 15587 mp intravilan, tarla 0, parcelă 5925; 9146 mp extravilan, tarla 0, parcelă 287), număr cadastral 54911;</w:t>
            </w:r>
          </w:p>
          <w:p w14:paraId="7619981A"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718 mp, intravilan, tarla 0, parcelă 5355, număr cadastral 54865;</w:t>
            </w:r>
          </w:p>
          <w:p w14:paraId="4EED1674"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47919 mp (2373 mp intravilan, tarla 0, parcelă 283/4; 45546 mp  extravilan, tarla 0, parcelă 283/4,287), număr cadastral 54997;</w:t>
            </w:r>
          </w:p>
          <w:p w14:paraId="78834777"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p>
          <w:p w14:paraId="5F598C93"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UAT VULTURU</w:t>
            </w:r>
          </w:p>
          <w:p w14:paraId="0972D66C"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7616 mp, intravilan, tarla 66, parcelă 462, număr cadastral 58003;</w:t>
            </w:r>
          </w:p>
          <w:p w14:paraId="159899BF"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650 mp, intravilan, tarla 66, parcelă 462, număr cadastral 58007;</w:t>
            </w:r>
          </w:p>
          <w:p w14:paraId="1A4EE3D2"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1180 mp, număr cadastral 58010;</w:t>
            </w:r>
          </w:p>
          <w:p w14:paraId="5F86A1F0"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997 mp, intravilan, tarla 0, parcelă 1200, număr cadastral 56349;</w:t>
            </w:r>
          </w:p>
          <w:p w14:paraId="4AFF6C4C"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1.621 mp, intravilan, tarla 0, parcelă 206/12, număr cadastral 57811, suprafață construită la sol 804 mp, pod beton armat peste râul Putna km 16+550, număr cadastral 57811-C1</w:t>
            </w:r>
          </w:p>
          <w:p w14:paraId="43EA7FF8"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2649 mp, extravilan, tarla 106, parcelă 606%, număr cadastral 57997;</w:t>
            </w:r>
          </w:p>
          <w:p w14:paraId="163C1733"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4777 mp, extravilan, tarla 65, parcelă 459%, număr cadastral 57998;</w:t>
            </w:r>
          </w:p>
          <w:p w14:paraId="1A52CBA8"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27792 mp, extravilan, tarla 62, 63, 106, parcelă 452%, 454%, 606% număr cadastral 57999;</w:t>
            </w:r>
          </w:p>
          <w:p w14:paraId="755BB47C"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5978 mp, intravilan, tarla 66, parcelă 462%, număr cadastral 58011;</w:t>
            </w:r>
          </w:p>
          <w:p w14:paraId="5A27EBB0"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52 mp, extravilan, tarla 0, parcelă 465 număr cadastral 58012;</w:t>
            </w:r>
          </w:p>
          <w:p w14:paraId="4889957B"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p>
          <w:p w14:paraId="613861A7"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GOLOGANU</w:t>
            </w:r>
          </w:p>
          <w:p w14:paraId="4B0738EE"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extravilan 6408 mp, tarla 0, parcelă 574 număr cadastral 51824;</w:t>
            </w:r>
          </w:p>
          <w:p w14:paraId="6F1FE690"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extravilan 49 mp, tarla 0, parcelă 591 număr cadastral 51826;</w:t>
            </w:r>
          </w:p>
          <w:p w14:paraId="35DD15EE"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extravilan 5235 mp, tarla 0, parcelă 574 număr cadastral 51827;</w:t>
            </w:r>
          </w:p>
          <w:p w14:paraId="7D9F096C"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extravilan 13197 mp, tarla 0, parcelă 585 număr cadastral 51828;</w:t>
            </w:r>
          </w:p>
          <w:p w14:paraId="59397CC1"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lastRenderedPageBreak/>
              <w:t>-suprafață teren extravilan 87 mp, tarla 0, parcelă 536/1 număr cadastral 51832;</w:t>
            </w:r>
          </w:p>
          <w:p w14:paraId="0D73D028"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extravilan 995 mp, tarla 0, parcelă 585 număr cadastral 51837;</w:t>
            </w:r>
          </w:p>
          <w:p w14:paraId="2F05526B" w14:textId="77777777" w:rsidR="000A0C00" w:rsidRPr="005A41E5" w:rsidRDefault="000A0C00" w:rsidP="000A0C00">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extravilan 3021 mp, tarla 0, parcelă 585 număr cadastral 51840;</w:t>
            </w:r>
          </w:p>
          <w:p w14:paraId="7A379C13"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intravilan 25323 mp, tarla 0, parcelă 1706, 895, 1062  număr cadastral 51841;</w:t>
            </w:r>
          </w:p>
          <w:p w14:paraId="426B7080"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extravilaln 4619 mp, tarla 0, parcelă 574, număr cadastral 51829;</w:t>
            </w:r>
          </w:p>
          <w:p w14:paraId="2EC7B20C"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en-GB"/>
              </w:rPr>
              <w:t>-</w:t>
            </w:r>
            <w:r w:rsidRPr="005A41E5">
              <w:rPr>
                <w:rFonts w:ascii="Times New Roman" w:eastAsia="Times New Roman" w:hAnsi="Times New Roman" w:cs="Times New Roman"/>
                <w:bCs/>
                <w:sz w:val="18"/>
                <w:szCs w:val="18"/>
                <w:lang w:val="it-IT" w:eastAsia="ro-RO"/>
              </w:rPr>
              <w:t xml:space="preserve"> suprafață teren extravilaln 35 mp, tarla 0, parcelă 570/1, număr cadastral 51833;</w:t>
            </w:r>
          </w:p>
          <w:p w14:paraId="3E063E24"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 suprafață teren extravilan 3452  mp, tarla 0, parcelă 574, număr cadastral 51836;</w:t>
            </w:r>
          </w:p>
          <w:p w14:paraId="108AC55F"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extravilan 47 mp, tarla 0, parcelă 536/9, număr cadastral 51830;</w:t>
            </w:r>
          </w:p>
          <w:p w14:paraId="36C27C45"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extravilan 90 mp, tarla 0, parcelă 536/5, număr cadastral 51842;</w:t>
            </w:r>
          </w:p>
          <w:p w14:paraId="5E2623BA"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extravilan 3936 mp, tarla 0, parcelă 574, număr cadastral 51839;</w:t>
            </w:r>
          </w:p>
          <w:p w14:paraId="78358D67"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en-GB"/>
              </w:rPr>
              <w:t>-</w:t>
            </w:r>
            <w:r w:rsidRPr="005A41E5">
              <w:rPr>
                <w:rFonts w:ascii="Times New Roman" w:eastAsia="Times New Roman" w:hAnsi="Times New Roman" w:cs="Times New Roman"/>
                <w:bCs/>
                <w:sz w:val="18"/>
                <w:szCs w:val="18"/>
                <w:lang w:val="it-IT" w:eastAsia="ro-RO"/>
              </w:rPr>
              <w:t xml:space="preserve"> suprafață teren extravilan 34 mp, tarla 0, parcelă 536/3, număr cadastral 51831;</w:t>
            </w:r>
          </w:p>
          <w:p w14:paraId="397EABC5" w14:textId="77777777" w:rsidR="000A0C00" w:rsidRPr="005A41E5" w:rsidRDefault="000A0C00" w:rsidP="000A0C00">
            <w:pPr>
              <w:spacing w:after="0" w:line="240" w:lineRule="auto"/>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en-GB"/>
              </w:rPr>
              <w:t>-</w:t>
            </w:r>
            <w:r w:rsidRPr="005A41E5">
              <w:rPr>
                <w:rFonts w:ascii="Times New Roman" w:eastAsia="Times New Roman" w:hAnsi="Times New Roman" w:cs="Times New Roman"/>
                <w:bCs/>
                <w:sz w:val="18"/>
                <w:szCs w:val="18"/>
                <w:lang w:val="it-IT" w:eastAsia="ro-RO"/>
              </w:rPr>
              <w:t xml:space="preserve"> suprafață teren extravilan 36 mp, tarla 0, parcelă 585, număr cadastral 51825;</w:t>
            </w:r>
          </w:p>
          <w:p w14:paraId="2EA4488D" w14:textId="48C6401D" w:rsidR="000A0C00" w:rsidRPr="00F841EF" w:rsidRDefault="000A0C00" w:rsidP="000A0C00">
            <w:pPr>
              <w:pStyle w:val="NormalWeb"/>
              <w:spacing w:before="0" w:beforeAutospacing="0" w:after="0" w:afterAutospacing="0"/>
              <w:rPr>
                <w:bCs/>
                <w:i/>
                <w:iCs/>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DE73147" w14:textId="7DF593FD" w:rsidR="000A0C00" w:rsidRPr="00F841EF" w:rsidRDefault="000A0C00" w:rsidP="000A0C00">
            <w:pPr>
              <w:pStyle w:val="NormalWeb"/>
              <w:spacing w:before="0" w:beforeAutospacing="0" w:after="0" w:afterAutospacing="0"/>
              <w:jc w:val="center"/>
              <w:rPr>
                <w:bCs/>
                <w:i/>
                <w:iCs/>
                <w:sz w:val="18"/>
                <w:szCs w:val="18"/>
                <w:lang w:val="ro-RO"/>
              </w:rPr>
            </w:pPr>
            <w:r w:rsidRPr="00F841EF">
              <w:rPr>
                <w:bCs/>
                <w:sz w:val="18"/>
                <w:szCs w:val="18"/>
              </w:rPr>
              <w:lastRenderedPageBreak/>
              <w:t>1968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95A2BB0" w14:textId="6BA39748" w:rsidR="000A0C00" w:rsidRPr="00F841EF" w:rsidRDefault="000A0C00" w:rsidP="000A0C00">
            <w:pPr>
              <w:pStyle w:val="NormalWeb"/>
              <w:spacing w:before="0" w:beforeAutospacing="0" w:after="0" w:afterAutospacing="0"/>
              <w:jc w:val="center"/>
              <w:rPr>
                <w:bCs/>
                <w:i/>
                <w:iCs/>
                <w:sz w:val="18"/>
                <w:szCs w:val="18"/>
                <w:lang w:val="ro-RO"/>
              </w:rPr>
            </w:pPr>
            <w:r w:rsidRPr="00F841EF">
              <w:rPr>
                <w:bCs/>
                <w:sz w:val="18"/>
                <w:szCs w:val="18"/>
              </w:rPr>
              <w:t>6837,431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DEF8583" w14:textId="77777777" w:rsidR="000A0C00" w:rsidRPr="005A41E5" w:rsidRDefault="000A0C00" w:rsidP="000A0C00">
            <w:pPr>
              <w:spacing w:after="100" w:afterAutospacing="1" w:line="240" w:lineRule="auto"/>
              <w:contextualSpacing/>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68E1E334" w14:textId="77777777" w:rsidR="000A0C00" w:rsidRPr="00F841EF" w:rsidRDefault="000A0C00" w:rsidP="000A0C00">
            <w:pPr>
              <w:spacing w:after="100" w:afterAutospacing="1" w:line="240" w:lineRule="auto"/>
              <w:contextualSpacing/>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it-IT" w:eastAsia="en-GB"/>
              </w:rPr>
              <w:t>Nr. carte funciară: 51810; 51813; 51811; 51892; 51893 UAT Biliești.</w:t>
            </w:r>
          </w:p>
          <w:p w14:paraId="3CD64265" w14:textId="77777777" w:rsidR="000A0C00" w:rsidRPr="00F841EF" w:rsidRDefault="000A0C00" w:rsidP="000A0C00">
            <w:pPr>
              <w:spacing w:after="100" w:afterAutospacing="1" w:line="240" w:lineRule="auto"/>
              <w:contextualSpacing/>
              <w:rPr>
                <w:rFonts w:ascii="Times New Roman" w:eastAsia="Times New Roman" w:hAnsi="Times New Roman" w:cs="Times New Roman"/>
                <w:bCs/>
                <w:sz w:val="18"/>
                <w:szCs w:val="18"/>
                <w:lang w:val="it-IT" w:eastAsia="en-GB"/>
              </w:rPr>
            </w:pPr>
          </w:p>
          <w:p w14:paraId="02BDE3E1" w14:textId="77777777" w:rsidR="000A0C00" w:rsidRPr="005A41E5" w:rsidRDefault="000A0C00" w:rsidP="000A0C00">
            <w:pPr>
              <w:spacing w:after="100" w:afterAutospacing="1" w:line="240" w:lineRule="auto"/>
              <w:contextualSpacing/>
              <w:rPr>
                <w:rFonts w:ascii="Times New Roman" w:eastAsia="Times New Roman" w:hAnsi="Times New Roman" w:cs="Times New Roman"/>
                <w:bCs/>
                <w:sz w:val="18"/>
                <w:szCs w:val="18"/>
                <w:lang w:val="it-IT" w:eastAsia="ro-RO"/>
              </w:rPr>
            </w:pPr>
            <w:r w:rsidRPr="00F841EF">
              <w:rPr>
                <w:rFonts w:ascii="Times New Roman" w:eastAsia="Times New Roman" w:hAnsi="Times New Roman" w:cs="Times New Roman"/>
                <w:bCs/>
                <w:sz w:val="18"/>
                <w:szCs w:val="18"/>
                <w:lang w:val="it-IT" w:eastAsia="en-GB"/>
              </w:rPr>
              <w:t xml:space="preserve">Nr carte funciară: </w:t>
            </w:r>
            <w:r w:rsidRPr="005A41E5">
              <w:rPr>
                <w:rFonts w:ascii="Times New Roman" w:eastAsia="Times New Roman" w:hAnsi="Times New Roman" w:cs="Times New Roman"/>
                <w:bCs/>
                <w:sz w:val="18"/>
                <w:szCs w:val="18"/>
                <w:lang w:val="it-IT" w:eastAsia="ro-RO"/>
              </w:rPr>
              <w:t>58640 UAT Vînători.</w:t>
            </w:r>
          </w:p>
          <w:p w14:paraId="49DBD148" w14:textId="77777777" w:rsidR="000A0C00" w:rsidRPr="005A41E5" w:rsidRDefault="000A0C00" w:rsidP="000A0C00">
            <w:pPr>
              <w:spacing w:after="100" w:afterAutospacing="1" w:line="240" w:lineRule="auto"/>
              <w:contextualSpacing/>
              <w:rPr>
                <w:rFonts w:ascii="Times New Roman" w:eastAsia="Times New Roman" w:hAnsi="Times New Roman" w:cs="Times New Roman"/>
                <w:bCs/>
                <w:sz w:val="18"/>
                <w:szCs w:val="18"/>
                <w:lang w:val="it-IT" w:eastAsia="ro-RO"/>
              </w:rPr>
            </w:pPr>
          </w:p>
          <w:p w14:paraId="10F886E3" w14:textId="77777777" w:rsidR="000A0C00" w:rsidRPr="005A41E5" w:rsidRDefault="000A0C00" w:rsidP="000A0C00">
            <w:pPr>
              <w:spacing w:after="100" w:afterAutospacing="1" w:line="240" w:lineRule="auto"/>
              <w:contextualSpacing/>
              <w:rPr>
                <w:rFonts w:ascii="Times New Roman" w:eastAsia="Times New Roman" w:hAnsi="Times New Roman" w:cs="Times New Roman"/>
                <w:bCs/>
                <w:sz w:val="18"/>
                <w:szCs w:val="18"/>
                <w:lang w:val="it-IT" w:eastAsia="ro-RO"/>
              </w:rPr>
            </w:pPr>
            <w:r w:rsidRPr="00F841EF">
              <w:rPr>
                <w:rFonts w:ascii="Times New Roman" w:eastAsia="Times New Roman" w:hAnsi="Times New Roman" w:cs="Times New Roman"/>
                <w:bCs/>
                <w:sz w:val="18"/>
                <w:szCs w:val="18"/>
                <w:lang w:val="it-IT" w:eastAsia="en-GB"/>
              </w:rPr>
              <w:t xml:space="preserve">Nr.carte funciară: </w:t>
            </w:r>
            <w:r w:rsidRPr="005A41E5">
              <w:rPr>
                <w:rFonts w:ascii="Times New Roman" w:eastAsia="Times New Roman" w:hAnsi="Times New Roman" w:cs="Times New Roman"/>
                <w:bCs/>
                <w:sz w:val="18"/>
                <w:szCs w:val="18"/>
                <w:lang w:val="it-IT" w:eastAsia="ro-RO"/>
              </w:rPr>
              <w:t>54862; 54990; 54911; 54865; 54997 UAT Suraia.</w:t>
            </w:r>
          </w:p>
          <w:p w14:paraId="295B60C6" w14:textId="77777777" w:rsidR="000A0C00" w:rsidRPr="005A41E5" w:rsidRDefault="000A0C00" w:rsidP="000A0C00">
            <w:pPr>
              <w:spacing w:after="100" w:afterAutospacing="1" w:line="240" w:lineRule="auto"/>
              <w:contextualSpacing/>
              <w:rPr>
                <w:rFonts w:ascii="Times New Roman" w:eastAsia="Times New Roman" w:hAnsi="Times New Roman" w:cs="Times New Roman"/>
                <w:bCs/>
                <w:sz w:val="18"/>
                <w:szCs w:val="18"/>
                <w:lang w:val="it-IT" w:eastAsia="ro-RO"/>
              </w:rPr>
            </w:pPr>
          </w:p>
          <w:p w14:paraId="319C4926" w14:textId="77777777" w:rsidR="000A0C00" w:rsidRPr="005A41E5" w:rsidRDefault="000A0C00" w:rsidP="000A0C00">
            <w:pPr>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Nr carte funciară: 58003</w:t>
            </w:r>
            <w:r w:rsidRPr="00F841EF">
              <w:rPr>
                <w:rFonts w:ascii="Times New Roman" w:hAnsi="Times New Roman" w:cs="Times New Roman"/>
                <w:bCs/>
                <w:sz w:val="18"/>
                <w:szCs w:val="18"/>
                <w:lang w:val="it-IT"/>
              </w:rPr>
              <w:t xml:space="preserve">; </w:t>
            </w:r>
            <w:r w:rsidRPr="005A41E5">
              <w:rPr>
                <w:rFonts w:ascii="Times New Roman" w:hAnsi="Times New Roman" w:cs="Times New Roman"/>
                <w:bCs/>
                <w:sz w:val="18"/>
                <w:szCs w:val="18"/>
                <w:lang w:val="it-IT" w:eastAsia="ro-RO"/>
              </w:rPr>
              <w:t>58007</w:t>
            </w:r>
            <w:r w:rsidRPr="00F841EF">
              <w:rPr>
                <w:rFonts w:ascii="Times New Roman" w:hAnsi="Times New Roman" w:cs="Times New Roman"/>
                <w:bCs/>
                <w:sz w:val="18"/>
                <w:szCs w:val="18"/>
                <w:lang w:val="it-IT"/>
              </w:rPr>
              <w:t xml:space="preserve">; </w:t>
            </w:r>
            <w:r w:rsidRPr="005A41E5">
              <w:rPr>
                <w:rFonts w:ascii="Times New Roman" w:hAnsi="Times New Roman" w:cs="Times New Roman"/>
                <w:bCs/>
                <w:sz w:val="18"/>
                <w:szCs w:val="18"/>
                <w:lang w:val="it-IT" w:eastAsia="ro-RO"/>
              </w:rPr>
              <w:t>58010;</w:t>
            </w:r>
            <w:r w:rsidRPr="00F841EF">
              <w:rPr>
                <w:rFonts w:ascii="Times New Roman" w:hAnsi="Times New Roman" w:cs="Times New Roman"/>
                <w:bCs/>
                <w:sz w:val="18"/>
                <w:szCs w:val="18"/>
                <w:lang w:val="it-IT"/>
              </w:rPr>
              <w:t xml:space="preserve"> </w:t>
            </w:r>
            <w:r w:rsidRPr="005A41E5">
              <w:rPr>
                <w:rFonts w:ascii="Times New Roman" w:hAnsi="Times New Roman" w:cs="Times New Roman"/>
                <w:bCs/>
                <w:sz w:val="18"/>
                <w:szCs w:val="18"/>
                <w:lang w:val="it-IT" w:eastAsia="ro-RO"/>
              </w:rPr>
              <w:t>56349</w:t>
            </w:r>
            <w:r w:rsidRPr="00F841EF">
              <w:rPr>
                <w:rFonts w:ascii="Times New Roman" w:hAnsi="Times New Roman" w:cs="Times New Roman"/>
                <w:bCs/>
                <w:sz w:val="18"/>
                <w:szCs w:val="18"/>
                <w:lang w:val="it-IT"/>
              </w:rPr>
              <w:t xml:space="preserve">; 57811, 57997, 57998, 57999, 58011, 58012 </w:t>
            </w:r>
            <w:r w:rsidRPr="005A41E5">
              <w:rPr>
                <w:rFonts w:ascii="Times New Roman" w:hAnsi="Times New Roman" w:cs="Times New Roman"/>
                <w:bCs/>
                <w:sz w:val="18"/>
                <w:szCs w:val="18"/>
                <w:lang w:val="it-IT" w:eastAsia="ro-RO"/>
              </w:rPr>
              <w:t>; UAT Vulturu</w:t>
            </w:r>
          </w:p>
          <w:p w14:paraId="53AEF9A4" w14:textId="77777777" w:rsidR="000A0C00" w:rsidRPr="005A41E5" w:rsidRDefault="000A0C00" w:rsidP="000A0C00">
            <w:pPr>
              <w:rPr>
                <w:rFonts w:ascii="Times New Roman" w:hAnsi="Times New Roman" w:cs="Times New Roman"/>
                <w:bCs/>
                <w:sz w:val="18"/>
                <w:szCs w:val="18"/>
                <w:lang w:val="it-IT" w:eastAsia="ro-RO"/>
              </w:rPr>
            </w:pPr>
          </w:p>
          <w:p w14:paraId="7AABE350" w14:textId="77777777" w:rsidR="000A0C00" w:rsidRPr="00F841EF" w:rsidRDefault="000A0C00" w:rsidP="000A0C00">
            <w:pPr>
              <w:spacing w:after="100" w:afterAutospacing="1" w:line="240" w:lineRule="auto"/>
              <w:contextualSpacing/>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it-IT" w:eastAsia="en-GB"/>
              </w:rPr>
              <w:t xml:space="preserve">Nr carte funciaraă, 51824, 51826, 51827, 51828, 51832, 51837, 51840, </w:t>
            </w:r>
            <w:r w:rsidRPr="00F841EF">
              <w:rPr>
                <w:rFonts w:ascii="Times New Roman" w:eastAsia="Times New Roman" w:hAnsi="Times New Roman" w:cs="Times New Roman"/>
                <w:bCs/>
                <w:sz w:val="18"/>
                <w:szCs w:val="18"/>
                <w:lang w:val="it-IT" w:eastAsia="en-GB"/>
              </w:rPr>
              <w:lastRenderedPageBreak/>
              <w:t>51841, 51829, 51833, 51836, 51830, 51842,  51839, 51831, 51825 UAT Gologanu</w:t>
            </w:r>
          </w:p>
          <w:p w14:paraId="05AE65A4" w14:textId="77777777" w:rsidR="000A0C00" w:rsidRPr="00F841EF" w:rsidRDefault="000A0C00" w:rsidP="000A0C00">
            <w:pPr>
              <w:pStyle w:val="NormalWeb"/>
              <w:spacing w:before="0" w:beforeAutospacing="0" w:after="0" w:afterAutospacing="0"/>
              <w:rPr>
                <w:bCs/>
                <w:i/>
                <w:iCs/>
                <w:sz w:val="18"/>
                <w:szCs w:val="18"/>
                <w:lang w:val="ro-RO"/>
              </w:rPr>
            </w:pPr>
          </w:p>
        </w:tc>
      </w:tr>
      <w:tr w:rsidR="00F841EF" w:rsidRPr="005A41E5" w14:paraId="614B56F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D589C02" w14:textId="1EAC9C61" w:rsidR="006C1B15" w:rsidRPr="00F841EF" w:rsidRDefault="006C1B15" w:rsidP="006C1B15">
            <w:pPr>
              <w:pStyle w:val="NormalWeb"/>
              <w:spacing w:before="0" w:beforeAutospacing="0" w:after="0" w:afterAutospacing="0"/>
              <w:jc w:val="center"/>
              <w:rPr>
                <w:bCs/>
                <w:i/>
                <w:iCs/>
                <w:sz w:val="18"/>
                <w:szCs w:val="18"/>
                <w:lang w:val="ro-RO"/>
              </w:rPr>
            </w:pPr>
            <w:r w:rsidRPr="00F841EF">
              <w:rPr>
                <w:bCs/>
                <w:i/>
                <w:iCs/>
                <w:sz w:val="18"/>
                <w:szCs w:val="18"/>
                <w:lang w:val="ro-RO"/>
              </w:rPr>
              <w:lastRenderedPageBreak/>
              <w:t>14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B65D7E4" w14:textId="5EF7FCDE" w:rsidR="006C1B15" w:rsidRPr="00F841EF" w:rsidRDefault="006C1B15" w:rsidP="006C1B15">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AACC35D" w14:textId="77777777" w:rsidR="006C1B15" w:rsidRPr="00F841EF" w:rsidRDefault="006C1B15" w:rsidP="006C1B15">
            <w:pPr>
              <w:spacing w:after="0"/>
              <w:rPr>
                <w:rFonts w:ascii="Times New Roman" w:hAnsi="Times New Roman" w:cs="Times New Roman"/>
                <w:bCs/>
                <w:sz w:val="18"/>
                <w:szCs w:val="18"/>
                <w:u w:val="single"/>
              </w:rPr>
            </w:pPr>
            <w:r w:rsidRPr="00F841EF">
              <w:rPr>
                <w:rFonts w:ascii="Times New Roman" w:hAnsi="Times New Roman" w:cs="Times New Roman"/>
                <w:bCs/>
                <w:sz w:val="18"/>
                <w:szCs w:val="18"/>
                <w:u w:val="single"/>
              </w:rPr>
              <w:t>D.J. 204L</w:t>
            </w:r>
          </w:p>
          <w:p w14:paraId="79F24BF5" w14:textId="77777777" w:rsidR="006C1B15" w:rsidRPr="00F841EF" w:rsidRDefault="006C1B15" w:rsidP="006C1B15">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0CFA426" w14:textId="77777777" w:rsidR="006C1B15" w:rsidRPr="00F841EF" w:rsidRDefault="006C1B15" w:rsidP="006C1B15">
            <w:pPr>
              <w:keepNext/>
              <w:spacing w:after="0" w:line="240" w:lineRule="auto"/>
              <w:outlineLvl w:val="2"/>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Km. 0+000-8+000</w:t>
            </w:r>
          </w:p>
          <w:p w14:paraId="38D905B8" w14:textId="77777777" w:rsidR="006C1B15" w:rsidRPr="005A41E5" w:rsidRDefault="006C1B15" w:rsidP="006C1B15">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L=8,0 KM</w:t>
            </w:r>
          </w:p>
          <w:p w14:paraId="78BD3B5C" w14:textId="77777777" w:rsidR="006C1B15" w:rsidRPr="005A41E5" w:rsidRDefault="006C1B15" w:rsidP="006C1B15">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Chiojdeni DJ 204C-Cătăuţi-limita judeţ Buzău</w:t>
            </w:r>
          </w:p>
          <w:p w14:paraId="0E9B23B9" w14:textId="77777777" w:rsidR="006C1B15" w:rsidRPr="005A41E5" w:rsidRDefault="006C1B15" w:rsidP="006C1B15">
            <w:pPr>
              <w:spacing w:after="0" w:line="240" w:lineRule="auto"/>
              <w:rPr>
                <w:rFonts w:ascii="Times New Roman" w:eastAsia="Times New Roman" w:hAnsi="Times New Roman" w:cs="Times New Roman"/>
                <w:bCs/>
                <w:sz w:val="18"/>
                <w:szCs w:val="18"/>
                <w:lang w:val="ro-RO" w:eastAsia="en-GB"/>
              </w:rPr>
            </w:pPr>
          </w:p>
          <w:p w14:paraId="70B627E0" w14:textId="77777777" w:rsidR="006C1B15" w:rsidRPr="005A41E5" w:rsidRDefault="006C1B15" w:rsidP="006C1B15">
            <w:pPr>
              <w:spacing w:after="0" w:line="240"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UAT CHIOJDENI</w:t>
            </w:r>
          </w:p>
          <w:p w14:paraId="6B18F069" w14:textId="1724BB02" w:rsidR="006C1B15" w:rsidRPr="00F841EF" w:rsidRDefault="006C1B15" w:rsidP="006C1B15">
            <w:pPr>
              <w:pStyle w:val="NormalWeb"/>
              <w:spacing w:before="0" w:beforeAutospacing="0" w:after="0" w:afterAutospacing="0"/>
              <w:rPr>
                <w:bCs/>
                <w:i/>
                <w:iCs/>
                <w:sz w:val="18"/>
                <w:szCs w:val="18"/>
                <w:lang w:val="ro-RO"/>
              </w:rPr>
            </w:pPr>
            <w:r w:rsidRPr="005A41E5">
              <w:rPr>
                <w:bCs/>
                <w:sz w:val="18"/>
                <w:szCs w:val="18"/>
                <w:lang w:val="it-IT" w:eastAsia="ro-RO"/>
              </w:rPr>
              <w:t>-suprafață teren 62806 mp (15910 mp intravilan, tarla 0, parcelă 120, 492;17285 mp extravilan, tarla 0, parcelă 1822;13219 mp intravilan, tarla -, parcelă 313; 10303 mp extravilan, tarla -, parcelă 2410; teren extravilan 6089 mp, tarla -, parcelă 2529) număr cadastral 50897;</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726EE4D" w14:textId="77777777" w:rsidR="006C1B15" w:rsidRPr="005A41E5" w:rsidRDefault="006C1B15" w:rsidP="006C1B15">
            <w:pPr>
              <w:spacing w:after="0"/>
              <w:jc w:val="center"/>
              <w:rPr>
                <w:rFonts w:ascii="Times New Roman" w:hAnsi="Times New Roman" w:cs="Times New Roman"/>
                <w:bCs/>
                <w:sz w:val="18"/>
                <w:szCs w:val="18"/>
                <w:lang w:val="it-IT"/>
              </w:rPr>
            </w:pPr>
          </w:p>
          <w:p w14:paraId="2B90F11E" w14:textId="77777777" w:rsidR="006C1B15" w:rsidRPr="00F841EF" w:rsidRDefault="006C1B15" w:rsidP="006C1B15">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1968</w:t>
            </w:r>
          </w:p>
          <w:p w14:paraId="22CB7592" w14:textId="77777777" w:rsidR="006C1B15" w:rsidRPr="00F841EF" w:rsidRDefault="006C1B15" w:rsidP="006C1B15">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26A3655" w14:textId="69FD95A8" w:rsidR="006C1B15" w:rsidRPr="00F841EF" w:rsidRDefault="007731E4" w:rsidP="006C1B15">
            <w:pPr>
              <w:pStyle w:val="NormalWeb"/>
              <w:spacing w:before="0" w:beforeAutospacing="0" w:after="0" w:afterAutospacing="0"/>
              <w:jc w:val="center"/>
              <w:rPr>
                <w:bCs/>
                <w:i/>
                <w:iCs/>
                <w:sz w:val="18"/>
                <w:szCs w:val="18"/>
                <w:lang w:val="ro-RO"/>
              </w:rPr>
            </w:pPr>
            <w:r w:rsidRPr="00F841EF">
              <w:rPr>
                <w:bCs/>
                <w:sz w:val="18"/>
                <w:szCs w:val="18"/>
              </w:rPr>
              <w:t>587,76306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51E84EE" w14:textId="77777777" w:rsidR="006C1B15" w:rsidRPr="005A41E5" w:rsidRDefault="006C1B15" w:rsidP="006C1B15">
            <w:pPr>
              <w:spacing w:after="0" w:line="240" w:lineRule="auto"/>
              <w:rPr>
                <w:rFonts w:ascii="Times New Roman" w:eastAsia="Times New Roman" w:hAnsi="Times New Roman" w:cs="Times New Roman"/>
                <w:bCs/>
                <w:sz w:val="18"/>
                <w:szCs w:val="18"/>
                <w:lang w:val="ro-RO" w:eastAsia="en-GB"/>
              </w:rPr>
            </w:pPr>
          </w:p>
          <w:p w14:paraId="7EDE3FA7" w14:textId="77777777" w:rsidR="006C1B15" w:rsidRPr="005A41E5" w:rsidRDefault="006C1B15" w:rsidP="006C1B15">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036C0012" w14:textId="2F3CD56B" w:rsidR="006C1B15" w:rsidRPr="00F841EF" w:rsidRDefault="006C1B15" w:rsidP="006C1B15">
            <w:pPr>
              <w:pStyle w:val="NormalWeb"/>
              <w:spacing w:before="0" w:beforeAutospacing="0" w:after="0" w:afterAutospacing="0"/>
              <w:rPr>
                <w:bCs/>
                <w:i/>
                <w:iCs/>
                <w:sz w:val="18"/>
                <w:szCs w:val="18"/>
                <w:lang w:val="ro-RO"/>
              </w:rPr>
            </w:pPr>
            <w:r w:rsidRPr="005A41E5">
              <w:rPr>
                <w:bCs/>
                <w:sz w:val="18"/>
                <w:szCs w:val="18"/>
                <w:lang w:val="it-IT"/>
              </w:rPr>
              <w:t>Nr. carte funciară: 50897 UAT Chiojdeni</w:t>
            </w:r>
          </w:p>
        </w:tc>
      </w:tr>
      <w:tr w:rsidR="00F841EF" w:rsidRPr="00F841EF" w14:paraId="5638E00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253B31F" w14:textId="36B53127" w:rsidR="001706C9" w:rsidRPr="00F841EF" w:rsidRDefault="001706C9" w:rsidP="001706C9">
            <w:pPr>
              <w:pStyle w:val="NormalWeb"/>
              <w:spacing w:before="0" w:beforeAutospacing="0" w:after="0" w:afterAutospacing="0"/>
              <w:jc w:val="center"/>
              <w:rPr>
                <w:bCs/>
                <w:i/>
                <w:iCs/>
                <w:sz w:val="18"/>
                <w:szCs w:val="18"/>
                <w:lang w:val="ro-RO"/>
              </w:rPr>
            </w:pPr>
            <w:r w:rsidRPr="00F841EF">
              <w:rPr>
                <w:bCs/>
                <w:i/>
                <w:iCs/>
                <w:sz w:val="18"/>
                <w:szCs w:val="18"/>
                <w:lang w:val="ro-RO"/>
              </w:rPr>
              <w:t>15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00B75FF" w14:textId="602B7FAE" w:rsidR="001706C9" w:rsidRPr="00F841EF" w:rsidRDefault="001706C9" w:rsidP="001706C9">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FCE203B" w14:textId="77777777" w:rsidR="001706C9" w:rsidRPr="00F841EF" w:rsidRDefault="001706C9" w:rsidP="001706C9">
            <w:pPr>
              <w:spacing w:after="0"/>
              <w:rPr>
                <w:rFonts w:ascii="Times New Roman" w:hAnsi="Times New Roman" w:cs="Times New Roman"/>
                <w:bCs/>
                <w:sz w:val="18"/>
                <w:szCs w:val="18"/>
                <w:u w:val="single"/>
              </w:rPr>
            </w:pPr>
            <w:r w:rsidRPr="00F841EF">
              <w:rPr>
                <w:rFonts w:ascii="Times New Roman" w:hAnsi="Times New Roman" w:cs="Times New Roman"/>
                <w:bCs/>
                <w:sz w:val="18"/>
                <w:szCs w:val="18"/>
                <w:u w:val="single"/>
              </w:rPr>
              <w:t>D.J. 204P</w:t>
            </w:r>
          </w:p>
          <w:p w14:paraId="53251ACC" w14:textId="77777777" w:rsidR="001706C9" w:rsidRPr="00F841EF" w:rsidRDefault="001706C9" w:rsidP="001706C9">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1B77876" w14:textId="77777777" w:rsidR="001706C9" w:rsidRPr="005A41E5" w:rsidRDefault="001706C9" w:rsidP="001706C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Gugeşti-DJ205B-DN2 Dragosloveni-Gura Caliţei-Dealul Lung-Tinoasa-Poieniţa-Dumitreşti-DJ 204C</w:t>
            </w:r>
          </w:p>
          <w:p w14:paraId="1695189E"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GURA CALIȚEI</w:t>
            </w:r>
          </w:p>
          <w:p w14:paraId="70DE1F64"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21164 mp,intravilan tarla 0, parcela 1480, număr cadastral 51154;</w:t>
            </w:r>
          </w:p>
          <w:p w14:paraId="14672FCC"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 suprafaţă teren 137 mp, </w:t>
            </w:r>
            <w:bookmarkStart w:id="3" w:name="_Hlk66870804"/>
            <w:r w:rsidRPr="00F841EF">
              <w:rPr>
                <w:rFonts w:ascii="Times New Roman" w:eastAsia="Times New Roman" w:hAnsi="Times New Roman" w:cs="Times New Roman"/>
                <w:bCs/>
                <w:sz w:val="18"/>
                <w:szCs w:val="18"/>
                <w:lang w:val="ro-RO" w:eastAsia="ro-RO"/>
              </w:rPr>
              <w:t>intravilan</w:t>
            </w:r>
            <w:bookmarkEnd w:id="3"/>
            <w:r w:rsidRPr="00F841EF">
              <w:rPr>
                <w:rFonts w:ascii="Times New Roman" w:eastAsia="Times New Roman" w:hAnsi="Times New Roman" w:cs="Times New Roman"/>
                <w:bCs/>
                <w:sz w:val="18"/>
                <w:szCs w:val="18"/>
                <w:lang w:val="ro-RO" w:eastAsia="ro-RO"/>
              </w:rPr>
              <w:t xml:space="preserve"> tarla 0, parcela 1447,număr cadastral 51160;</w:t>
            </w:r>
          </w:p>
          <w:p w14:paraId="55A1714F"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7.264 mp, intravilan tarla 0, parcela 934, 935,număr cadastral 51157;</w:t>
            </w:r>
          </w:p>
          <w:p w14:paraId="2D84D97D"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lastRenderedPageBreak/>
              <w:t>- suprafaţă teren 640 mp, intravilan tarla 0, parcela 454,număr cadastral 51155, suprafață construită 640 mp, pod beton armat peste Râul Râmna, km 9+292, număr cadastral 51155-C1;</w:t>
            </w:r>
          </w:p>
          <w:p w14:paraId="5C985891"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4.872 mp, intravilan tarla 0, parcela 953,număr cadastral 51168;</w:t>
            </w:r>
          </w:p>
          <w:p w14:paraId="5B8A8971"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 suprafaţă teren 567 mp, intravilan tarla 0, parcela 454,număr cadastral 51161, suprafață construită 567 mp, pod beton armat Râul Râmna, km 9+850, număr cadastral 51161- C1;  </w:t>
            </w:r>
          </w:p>
          <w:p w14:paraId="6CC79AED"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6.372 mp, intravilan tarla 0, parcela 884,886,număr cadastral 51158;</w:t>
            </w:r>
          </w:p>
          <w:p w14:paraId="408F5EFF"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578 mp, intravilan tarla 0, parcela 454,număr cadastral 51156;</w:t>
            </w:r>
          </w:p>
          <w:p w14:paraId="573C41DD"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 suprafaţă teren 2711mp, intravilan tarla 0, parcela 536,780/1, număr cadastral 51162; </w:t>
            </w:r>
          </w:p>
          <w:p w14:paraId="3DB7A456"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735 mp, intravilan tarla 0, parcela 454,număr cadastral 51163, suprafață construită 735 mp, pod beton armat peste Râul Râmna la Gura Caliței, km 11+095, număr cadastral 51163;</w:t>
            </w:r>
          </w:p>
          <w:p w14:paraId="4928440B"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111 mp, intravilan tarla 0, parcela 536,număr cadastral 51169;</w:t>
            </w:r>
          </w:p>
          <w:p w14:paraId="28C73ACE"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23.222 mp, intravilan tarla 0, parcela 536,număr cadastral 51171;</w:t>
            </w:r>
          </w:p>
          <w:p w14:paraId="7E27BE62"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482 mp, intravilan tarla 0, parcela 2028,număr cadastral 51164, suprafață construită 482 mp, pod beton armat Râul Putna la Lacul lui Baban, km 13+818, numar cadastral 51164-C1 ;</w:t>
            </w:r>
          </w:p>
          <w:p w14:paraId="55BFB5BA"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17061 mp, din care 3188 mp intravilan Sotarcari tarla 0, parcela 35 și 13.873 mp extravilan Gura Caliței, tarla 0, parcela 9034 număr cadastral 51166;</w:t>
            </w:r>
          </w:p>
          <w:p w14:paraId="36AB91CA"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672 mp, extravilan tarla 0, parcela 5183, număr cadastral 51165;</w:t>
            </w:r>
          </w:p>
          <w:p w14:paraId="6F04B777"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 - suprafaţă teren 32409 mp (13045 mp intravilan, tarla -, parcelă 137; 11384 mp intravilan, tarla -, parcelă 73, 7979 mp extravilan, tarla -, parcelă 5745,5746), număr cadastral 51170;</w:t>
            </w:r>
          </w:p>
          <w:p w14:paraId="22FF3C34"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2592 mp, extravilan tarla 0, parcela 5748,5749, număr cadastral 51167;</w:t>
            </w:r>
          </w:p>
          <w:p w14:paraId="34B566FD"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63 mp, extravilan, tarla 0, parcelă 5746, număr cadastral 51222;</w:t>
            </w:r>
          </w:p>
          <w:p w14:paraId="2E3CD86B"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-suprafață teren 30121 mp  din care 3574 mp intravilan, tarla 0, parcelă 9304, 536; </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teren  extravilan 5396 mp, tarla 0, parcelă 9304; teren 21151 mp intravilan, tarla 0, parcelă 164,250,8719), număr cadastral 51214;</w:t>
            </w:r>
          </w:p>
          <w:p w14:paraId="6F4758E9"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p>
          <w:p w14:paraId="1F2ACCE5"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GUGEȘTI</w:t>
            </w:r>
          </w:p>
          <w:p w14:paraId="4803368C"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lastRenderedPageBreak/>
              <w:t>- suprafaţă teren 13397 mp, intravilan tarla 0, parcela 1010/1, număr cadastral 52543;</w:t>
            </w:r>
          </w:p>
          <w:p w14:paraId="3E506C08"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p>
          <w:p w14:paraId="2E4D3A36"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DUMBRĂVENI</w:t>
            </w:r>
          </w:p>
          <w:p w14:paraId="63BEF225"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5040 mp, extravilan tarla 0, parcela 279, număr cadastral 54092;</w:t>
            </w:r>
          </w:p>
          <w:p w14:paraId="2F5C6F0D"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118 mp, extravilan tarla 0, parcela 267/2, număr cadastral 54084;</w:t>
            </w:r>
          </w:p>
          <w:p w14:paraId="081D17FF"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6640 mp, extravilan tarla 0, parcela 278, număr cadastral 54082;</w:t>
            </w:r>
          </w:p>
          <w:p w14:paraId="5F2E560B"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42650 mp, intravilan tarla 0, parcela 40, număr cadastral 54094;</w:t>
            </w:r>
          </w:p>
          <w:p w14:paraId="0FA7DDFC"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611 mp, intravilan tarla 0, parcela 40, număr cadastral 54085, suprafață construită 611 mp, pod, număr cadastral 54085-C1;</w:t>
            </w:r>
          </w:p>
          <w:p w14:paraId="35FBB4EF"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1931 mp, intravilan tarla 0, parcela 40, număr cadastral 54083;</w:t>
            </w:r>
          </w:p>
          <w:p w14:paraId="14590AFF"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p>
          <w:p w14:paraId="370787C4"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p>
          <w:p w14:paraId="36F04DB5"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DUMITREȘTI</w:t>
            </w:r>
          </w:p>
          <w:p w14:paraId="3BE1FAFC"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26.997 mp (19928 mp intravilan, tarla -, parcelă 205, 519; 7069 mp extravilan, tarla 0, parcelă 3737), număr cadastral 51735;</w:t>
            </w:r>
          </w:p>
          <w:p w14:paraId="67667467"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157 mp, extravilan tarla 0, parcela 3737, număr cadastral 51734;</w:t>
            </w:r>
          </w:p>
          <w:p w14:paraId="608C91F8"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83 mp, extravilan tarla 0, parcela 3737, număr cadastral 51739;</w:t>
            </w:r>
          </w:p>
          <w:p w14:paraId="0BC8CF48"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25.386 mp (3034 mp intravilan, tarla 0 parcelă 394; 1427 mp extravilan, tarla 0, parcelă 3707; 20.925 mp intravilan, tarla 0, parcelă 51)număr cadastral 51737;</w:t>
            </w:r>
          </w:p>
          <w:p w14:paraId="31C4BE1F"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19.579 mp (8087 mp intravilan, tarla-, parcelă 67; 7402 mp extravilan, tarla -, parcelă 1505, 4090 mp intravilan, tarla-, parcelă 382) număr cadastral 51732;</w:t>
            </w:r>
          </w:p>
          <w:p w14:paraId="63BE713E"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192 mp, intravilan tarla 0, parcela 67, număr cadastral 51729;</w:t>
            </w:r>
          </w:p>
          <w:p w14:paraId="1C0B4A64"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16.547 mp (1680 mp intravilan,tarla 0, parcelă 382; 14867 mp extravilan tarla-, parcelă 1284), număr cadastral 51731;</w:t>
            </w:r>
          </w:p>
          <w:p w14:paraId="7831A342"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13.059 mp, intravilan tarla 0, parcela 382, număr cadastral 51728;</w:t>
            </w:r>
          </w:p>
          <w:p w14:paraId="23511F60"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117 mp, intravilan tarla 0, parcela 382 număr cadastral 51726;</w:t>
            </w:r>
          </w:p>
          <w:p w14:paraId="7A2D7E36" w14:textId="77777777" w:rsidR="001706C9" w:rsidRPr="00F841EF" w:rsidRDefault="001706C9" w:rsidP="001706C9">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184 mp, intravilan tarla 0, parcela 382, număr cadastral 51725;</w:t>
            </w:r>
          </w:p>
          <w:p w14:paraId="19C061FD" w14:textId="3E4FE3BD" w:rsidR="001706C9" w:rsidRPr="00F841EF" w:rsidRDefault="001706C9" w:rsidP="001706C9">
            <w:pPr>
              <w:pStyle w:val="NormalWeb"/>
              <w:spacing w:before="0" w:beforeAutospacing="0" w:after="0" w:afterAutospacing="0"/>
              <w:rPr>
                <w:bCs/>
                <w:i/>
                <w:iCs/>
                <w:sz w:val="18"/>
                <w:szCs w:val="18"/>
                <w:lang w:val="ro-RO"/>
              </w:rPr>
            </w:pPr>
            <w:r w:rsidRPr="00F841EF">
              <w:rPr>
                <w:bCs/>
                <w:sz w:val="18"/>
                <w:szCs w:val="18"/>
                <w:lang w:val="ro-RO" w:eastAsia="ro-RO"/>
              </w:rPr>
              <w:lastRenderedPageBreak/>
              <w:t>- suprafaţă teren 18.956 mp (15813 mp intravilan, tarla -, parcelă 67; 3143 mp extravilan, tarla -, parcelă 3737), număr cadastral 51733.</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9E0A8E6" w14:textId="77777777" w:rsidR="001706C9" w:rsidRPr="005A41E5" w:rsidRDefault="001706C9" w:rsidP="001706C9">
            <w:pPr>
              <w:spacing w:after="0"/>
              <w:jc w:val="center"/>
              <w:rPr>
                <w:rFonts w:ascii="Times New Roman" w:hAnsi="Times New Roman" w:cs="Times New Roman"/>
                <w:bCs/>
                <w:sz w:val="18"/>
                <w:szCs w:val="18"/>
                <w:lang w:val="it-IT"/>
              </w:rPr>
            </w:pPr>
          </w:p>
          <w:p w14:paraId="5ABC2DDC" w14:textId="77777777" w:rsidR="001706C9" w:rsidRPr="00F841EF" w:rsidRDefault="001706C9" w:rsidP="001706C9">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1974</w:t>
            </w:r>
          </w:p>
          <w:p w14:paraId="74DF3C2B" w14:textId="77777777" w:rsidR="001706C9" w:rsidRPr="00F841EF" w:rsidRDefault="001706C9" w:rsidP="001706C9">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33142553" w14:textId="1C9FF904" w:rsidR="001706C9" w:rsidRPr="00F841EF" w:rsidRDefault="007731E4" w:rsidP="001706C9">
            <w:pPr>
              <w:pStyle w:val="NormalWeb"/>
              <w:spacing w:before="0" w:beforeAutospacing="0" w:after="0" w:afterAutospacing="0"/>
              <w:jc w:val="center"/>
              <w:rPr>
                <w:bCs/>
                <w:i/>
                <w:iCs/>
                <w:sz w:val="18"/>
                <w:szCs w:val="18"/>
                <w:lang w:val="ro-RO"/>
              </w:rPr>
            </w:pPr>
            <w:r w:rsidRPr="00F841EF">
              <w:rPr>
                <w:bCs/>
                <w:sz w:val="18"/>
                <w:szCs w:val="18"/>
              </w:rPr>
              <w:t>12270,4608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742FBB4" w14:textId="77777777" w:rsidR="001706C9" w:rsidRPr="005A41E5" w:rsidRDefault="001706C9" w:rsidP="001706C9">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2FBEDCC5" w14:textId="77777777" w:rsidR="001706C9" w:rsidRPr="005A41E5" w:rsidRDefault="001706C9" w:rsidP="001706C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Nr. Carte Funciara: </w:t>
            </w:r>
            <w:r w:rsidRPr="00F841EF">
              <w:rPr>
                <w:rFonts w:ascii="Times New Roman" w:eastAsia="Times New Roman" w:hAnsi="Times New Roman" w:cs="Times New Roman"/>
                <w:bCs/>
                <w:sz w:val="18"/>
                <w:szCs w:val="18"/>
                <w:lang w:val="ro-RO" w:eastAsia="ro-RO"/>
              </w:rPr>
              <w:t>51154</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51160</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51157</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51155</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51168</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51161</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51158</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lastRenderedPageBreak/>
              <w:t>51156</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51162</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51163</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51169</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51171; 51164</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51166</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51165</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51170</w:t>
            </w:r>
            <w:r w:rsidRPr="005A41E5">
              <w:rPr>
                <w:rFonts w:ascii="Times New Roman" w:hAnsi="Times New Roman" w:cs="Times New Roman"/>
                <w:bCs/>
                <w:sz w:val="18"/>
                <w:szCs w:val="18"/>
                <w:lang w:val="it-IT"/>
              </w:rPr>
              <w:t xml:space="preserve">; </w:t>
            </w:r>
            <w:r w:rsidRPr="00F841EF">
              <w:rPr>
                <w:rFonts w:ascii="Times New Roman" w:eastAsia="Times New Roman" w:hAnsi="Times New Roman" w:cs="Times New Roman"/>
                <w:bCs/>
                <w:sz w:val="18"/>
                <w:szCs w:val="18"/>
                <w:lang w:val="ro-RO" w:eastAsia="ro-RO"/>
              </w:rPr>
              <w:t xml:space="preserve">51167; 51222; 51214 </w:t>
            </w:r>
            <w:r w:rsidRPr="005A41E5">
              <w:rPr>
                <w:rFonts w:ascii="Times New Roman" w:hAnsi="Times New Roman" w:cs="Times New Roman"/>
                <w:bCs/>
                <w:sz w:val="18"/>
                <w:szCs w:val="18"/>
                <w:lang w:val="it-IT"/>
              </w:rPr>
              <w:t>UAT Gura Caliței</w:t>
            </w:r>
          </w:p>
          <w:p w14:paraId="48283225" w14:textId="77777777" w:rsidR="001706C9" w:rsidRPr="00F841EF" w:rsidRDefault="001706C9" w:rsidP="001706C9">
            <w:pPr>
              <w:spacing w:after="0"/>
              <w:rPr>
                <w:rFonts w:ascii="Times New Roman" w:eastAsia="Times New Roman" w:hAnsi="Times New Roman" w:cs="Times New Roman"/>
                <w:bCs/>
                <w:sz w:val="18"/>
                <w:szCs w:val="18"/>
                <w:lang w:val="ro-RO" w:eastAsia="ro-RO"/>
              </w:rPr>
            </w:pPr>
          </w:p>
          <w:p w14:paraId="49189610" w14:textId="77777777" w:rsidR="001706C9" w:rsidRPr="005A41E5" w:rsidRDefault="001706C9" w:rsidP="001706C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52543 UAT Gugesti</w:t>
            </w:r>
          </w:p>
          <w:p w14:paraId="4F41B316" w14:textId="77777777" w:rsidR="001706C9" w:rsidRPr="005A41E5" w:rsidRDefault="001706C9" w:rsidP="001706C9">
            <w:pPr>
              <w:spacing w:after="0"/>
              <w:rPr>
                <w:rFonts w:ascii="Times New Roman" w:hAnsi="Times New Roman" w:cs="Times New Roman"/>
                <w:bCs/>
                <w:sz w:val="18"/>
                <w:szCs w:val="18"/>
                <w:lang w:val="it-IT"/>
              </w:rPr>
            </w:pPr>
          </w:p>
          <w:p w14:paraId="26803394" w14:textId="77777777" w:rsidR="001706C9" w:rsidRPr="005A41E5" w:rsidRDefault="001706C9" w:rsidP="001706C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54092; 54084; 54082; 54094; 54085; 54083 UAT Dumbrăveni</w:t>
            </w:r>
          </w:p>
          <w:p w14:paraId="1F476D6A" w14:textId="77777777" w:rsidR="001706C9" w:rsidRPr="005A41E5" w:rsidRDefault="001706C9" w:rsidP="001706C9">
            <w:pPr>
              <w:spacing w:after="0"/>
              <w:rPr>
                <w:rFonts w:ascii="Times New Roman" w:hAnsi="Times New Roman" w:cs="Times New Roman"/>
                <w:bCs/>
                <w:sz w:val="18"/>
                <w:szCs w:val="18"/>
                <w:lang w:val="it-IT"/>
              </w:rPr>
            </w:pPr>
          </w:p>
          <w:p w14:paraId="123D3B46" w14:textId="77777777" w:rsidR="001706C9" w:rsidRPr="00F841EF" w:rsidRDefault="001706C9" w:rsidP="001706C9">
            <w:pPr>
              <w:spacing w:after="0"/>
              <w:rPr>
                <w:rFonts w:ascii="Times New Roman" w:hAnsi="Times New Roman" w:cs="Times New Roman"/>
                <w:bCs/>
                <w:sz w:val="18"/>
                <w:szCs w:val="18"/>
              </w:rPr>
            </w:pPr>
            <w:r w:rsidRPr="00F841EF">
              <w:rPr>
                <w:rFonts w:ascii="Times New Roman" w:hAnsi="Times New Roman" w:cs="Times New Roman"/>
                <w:bCs/>
                <w:sz w:val="18"/>
                <w:szCs w:val="18"/>
              </w:rPr>
              <w:t xml:space="preserve">Nr. Carte Funciară; 51735; 51734; 51739; 51737; 51732; 51729; 51731; 51728; 51726; 51725; 51733 UAT Dumitresti </w:t>
            </w:r>
          </w:p>
          <w:p w14:paraId="5217B602" w14:textId="77777777" w:rsidR="001706C9" w:rsidRPr="00F841EF" w:rsidRDefault="001706C9" w:rsidP="001706C9">
            <w:pPr>
              <w:spacing w:after="0"/>
              <w:rPr>
                <w:rFonts w:ascii="Times New Roman" w:hAnsi="Times New Roman" w:cs="Times New Roman"/>
                <w:bCs/>
                <w:sz w:val="18"/>
                <w:szCs w:val="18"/>
              </w:rPr>
            </w:pPr>
          </w:p>
          <w:p w14:paraId="04F215BE" w14:textId="77777777" w:rsidR="001706C9" w:rsidRPr="00F841EF" w:rsidRDefault="001706C9" w:rsidP="001706C9">
            <w:pPr>
              <w:pStyle w:val="NormalWeb"/>
              <w:spacing w:before="0" w:beforeAutospacing="0" w:after="0" w:afterAutospacing="0"/>
              <w:rPr>
                <w:bCs/>
                <w:i/>
                <w:iCs/>
                <w:sz w:val="18"/>
                <w:szCs w:val="18"/>
                <w:lang w:val="ro-RO"/>
              </w:rPr>
            </w:pPr>
          </w:p>
        </w:tc>
      </w:tr>
      <w:tr w:rsidR="00F841EF" w:rsidRPr="00F841EF" w14:paraId="020A109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EF6793A" w14:textId="59FB2905" w:rsidR="009C0611" w:rsidRPr="00F841EF" w:rsidRDefault="009C0611" w:rsidP="009C0611">
            <w:pPr>
              <w:pStyle w:val="NormalWeb"/>
              <w:spacing w:before="0" w:beforeAutospacing="0" w:after="0" w:afterAutospacing="0"/>
              <w:jc w:val="center"/>
              <w:rPr>
                <w:bCs/>
                <w:i/>
                <w:iCs/>
                <w:sz w:val="18"/>
                <w:szCs w:val="18"/>
                <w:lang w:val="ro-RO"/>
              </w:rPr>
            </w:pPr>
            <w:r w:rsidRPr="00F841EF">
              <w:rPr>
                <w:bCs/>
                <w:i/>
                <w:iCs/>
                <w:sz w:val="18"/>
                <w:szCs w:val="18"/>
                <w:lang w:val="ro-RO"/>
              </w:rPr>
              <w:lastRenderedPageBreak/>
              <w:t>16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095915E" w14:textId="13619DE7" w:rsidR="009C0611" w:rsidRPr="00F841EF" w:rsidRDefault="009C0611" w:rsidP="009C0611">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2F36EC7" w14:textId="77777777" w:rsidR="009C0611" w:rsidRPr="00F841EF" w:rsidRDefault="009C0611" w:rsidP="009C0611">
            <w:pPr>
              <w:spacing w:after="0"/>
              <w:rPr>
                <w:rFonts w:ascii="Times New Roman" w:hAnsi="Times New Roman" w:cs="Times New Roman"/>
                <w:bCs/>
                <w:sz w:val="18"/>
                <w:szCs w:val="18"/>
                <w:u w:val="single"/>
              </w:rPr>
            </w:pPr>
          </w:p>
          <w:p w14:paraId="6FED832F" w14:textId="77777777" w:rsidR="009C0611" w:rsidRPr="00F841EF" w:rsidRDefault="009C0611" w:rsidP="009C0611">
            <w:pPr>
              <w:spacing w:after="0"/>
              <w:rPr>
                <w:rFonts w:ascii="Times New Roman" w:hAnsi="Times New Roman" w:cs="Times New Roman"/>
                <w:bCs/>
                <w:sz w:val="18"/>
                <w:szCs w:val="18"/>
                <w:u w:val="single"/>
              </w:rPr>
            </w:pPr>
            <w:r w:rsidRPr="00F841EF">
              <w:rPr>
                <w:rFonts w:ascii="Times New Roman" w:hAnsi="Times New Roman" w:cs="Times New Roman"/>
                <w:bCs/>
                <w:sz w:val="18"/>
                <w:szCs w:val="18"/>
                <w:u w:val="single"/>
              </w:rPr>
              <w:t>D.J. 204N</w:t>
            </w:r>
          </w:p>
          <w:p w14:paraId="6E86C28B" w14:textId="77777777" w:rsidR="009C0611" w:rsidRPr="00F841EF" w:rsidRDefault="009C0611" w:rsidP="009C0611">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5CE9970" w14:textId="77777777" w:rsidR="009C0611" w:rsidRPr="00F841EF" w:rsidRDefault="009C0611" w:rsidP="009C0611">
            <w:pPr>
              <w:keepNext/>
              <w:spacing w:after="0" w:line="240" w:lineRule="auto"/>
              <w:outlineLvl w:val="2"/>
              <w:rPr>
                <w:rFonts w:ascii="Times New Roman" w:eastAsia="Times New Roman" w:hAnsi="Times New Roman" w:cs="Times New Roman"/>
                <w:bCs/>
                <w:sz w:val="18"/>
                <w:szCs w:val="18"/>
                <w:u w:val="single"/>
                <w:lang w:val="ro-RO"/>
              </w:rPr>
            </w:pPr>
            <w:bookmarkStart w:id="4" w:name="_Hlk54345440"/>
            <w:r w:rsidRPr="00F841EF">
              <w:rPr>
                <w:rFonts w:ascii="Times New Roman" w:eastAsia="Times New Roman" w:hAnsi="Times New Roman" w:cs="Times New Roman"/>
                <w:bCs/>
                <w:sz w:val="18"/>
                <w:szCs w:val="18"/>
                <w:u w:val="single"/>
                <w:lang w:val="ro-RO"/>
              </w:rPr>
              <w:t>Km. 0+000-2+450</w:t>
            </w:r>
          </w:p>
          <w:p w14:paraId="61E11ECC" w14:textId="77777777" w:rsidR="009C0611" w:rsidRPr="005A41E5" w:rsidRDefault="009C0611" w:rsidP="009C0611">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L=2,450 Km</w:t>
            </w:r>
          </w:p>
          <w:p w14:paraId="14677265" w14:textId="77777777" w:rsidR="009C0611" w:rsidRPr="005A41E5" w:rsidRDefault="009C0611" w:rsidP="009C0611">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DJ 204B Năneşti-limita judeţ Galaţi</w:t>
            </w:r>
            <w:bookmarkEnd w:id="4"/>
          </w:p>
          <w:p w14:paraId="5F9C50F3" w14:textId="77777777" w:rsidR="009C0611" w:rsidRPr="005A41E5" w:rsidRDefault="009C0611" w:rsidP="009C0611">
            <w:pPr>
              <w:spacing w:after="0" w:line="240" w:lineRule="auto"/>
              <w:rPr>
                <w:rFonts w:ascii="Times New Roman" w:eastAsia="Times New Roman" w:hAnsi="Times New Roman" w:cs="Times New Roman"/>
                <w:bCs/>
                <w:sz w:val="18"/>
                <w:szCs w:val="18"/>
                <w:lang w:val="ro-RO" w:eastAsia="en-GB"/>
              </w:rPr>
            </w:pPr>
          </w:p>
          <w:p w14:paraId="0ADA6654" w14:textId="77777777" w:rsidR="009C0611" w:rsidRPr="00F841EF" w:rsidRDefault="009C0611" w:rsidP="009C0611">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NĂNEȘTI</w:t>
            </w:r>
          </w:p>
          <w:p w14:paraId="77945524" w14:textId="77777777" w:rsidR="009C0611" w:rsidRPr="00F841EF" w:rsidRDefault="009C0611" w:rsidP="009C0611">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4157 mp intravilan, tarla 0, parcelă 1369, număr cadastral 52960;</w:t>
            </w:r>
          </w:p>
          <w:p w14:paraId="109341DD" w14:textId="77777777" w:rsidR="009C0611" w:rsidRPr="00F841EF" w:rsidRDefault="009C0611" w:rsidP="009C0611">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966 mp intravilan, tarla 0, parcelă 1369, număr cadastral 52958;</w:t>
            </w:r>
          </w:p>
          <w:p w14:paraId="7C527174" w14:textId="77777777" w:rsidR="009C0611" w:rsidRPr="00F841EF" w:rsidRDefault="009C0611" w:rsidP="009C0611">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10999 mp (3217 mp intravilan, tarla 0, parcelă 390; 7782 mp extravilan, tarla 0, parcelă 390), număr cadastral 52953;</w:t>
            </w:r>
          </w:p>
          <w:p w14:paraId="01D77BDC" w14:textId="77777777" w:rsidR="009C0611" w:rsidRPr="00F841EF" w:rsidRDefault="009C0611" w:rsidP="009C0611">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312 mp extravilan, tarla 0, parcelă 390, număr cadastral 52954;</w:t>
            </w:r>
          </w:p>
          <w:p w14:paraId="42B75F31" w14:textId="77777777" w:rsidR="009C0611" w:rsidRPr="00F841EF" w:rsidRDefault="009C0611" w:rsidP="009C0611">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11708 mp, extravilan, tarla 0, parcelă 390, număr cadastral 52957;</w:t>
            </w:r>
          </w:p>
          <w:p w14:paraId="0FCBC475" w14:textId="77777777" w:rsidR="009C0611" w:rsidRPr="00F841EF" w:rsidRDefault="009C0611" w:rsidP="009C0611">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1082 mp, extravilan, tarla 0, parcelă 390, număr cadastral 52959;</w:t>
            </w:r>
          </w:p>
          <w:p w14:paraId="173C64F8" w14:textId="77777777" w:rsidR="009C0611" w:rsidRPr="00F841EF" w:rsidRDefault="009C0611" w:rsidP="009C0611">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4323 mp extravilan, tarla 0, parcelă 390, număr cadastral 52955;</w:t>
            </w:r>
          </w:p>
          <w:p w14:paraId="02FA34DF" w14:textId="77777777" w:rsidR="009C0611" w:rsidRPr="00F841EF" w:rsidRDefault="009C0611" w:rsidP="009C0611">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3907 mp extravilan, tarla 0, parcelă  390, număr cadastral 52956 (pod peste râul Râmnicu Sărat, suprafață construită 1943 mp, număr cadastral 52956-C1);</w:t>
            </w:r>
          </w:p>
          <w:p w14:paraId="787D3F6D" w14:textId="53CAFA05" w:rsidR="009C0611" w:rsidRPr="00F841EF" w:rsidRDefault="009C0611" w:rsidP="009C0611">
            <w:pPr>
              <w:pStyle w:val="NormalWeb"/>
              <w:spacing w:before="0" w:beforeAutospacing="0" w:after="0" w:afterAutospacing="0"/>
              <w:rPr>
                <w:bCs/>
                <w:i/>
                <w:iCs/>
                <w:sz w:val="18"/>
                <w:szCs w:val="18"/>
                <w:lang w:val="ro-RO"/>
              </w:rPr>
            </w:pPr>
            <w:r w:rsidRPr="00F841EF">
              <w:rPr>
                <w:bCs/>
                <w:sz w:val="18"/>
                <w:szCs w:val="18"/>
                <w:lang w:val="ro-RO" w:eastAsia="ro-RO"/>
              </w:rPr>
              <w:t>- suprafață teren 1633 mp extravilan, tarla 0, parcelă 390, număr cadastral 52952;</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CE675B3" w14:textId="77777777" w:rsidR="009C0611" w:rsidRPr="005A41E5" w:rsidRDefault="009C0611" w:rsidP="009C0611">
            <w:pPr>
              <w:spacing w:after="0"/>
              <w:jc w:val="center"/>
              <w:rPr>
                <w:rFonts w:ascii="Times New Roman" w:hAnsi="Times New Roman" w:cs="Times New Roman"/>
                <w:bCs/>
                <w:sz w:val="18"/>
                <w:szCs w:val="18"/>
                <w:lang w:val="it-IT"/>
              </w:rPr>
            </w:pPr>
          </w:p>
          <w:p w14:paraId="6339778F" w14:textId="203E2361" w:rsidR="009C0611" w:rsidRPr="00F841EF" w:rsidRDefault="009C0611" w:rsidP="009C0611">
            <w:pPr>
              <w:pStyle w:val="NormalWeb"/>
              <w:spacing w:before="0" w:beforeAutospacing="0" w:after="0" w:afterAutospacing="0"/>
              <w:jc w:val="center"/>
              <w:rPr>
                <w:bCs/>
                <w:i/>
                <w:iCs/>
                <w:sz w:val="18"/>
                <w:szCs w:val="18"/>
                <w:lang w:val="ro-RO"/>
              </w:rPr>
            </w:pPr>
            <w:r w:rsidRPr="00F841EF">
              <w:rPr>
                <w:bCs/>
                <w:sz w:val="18"/>
                <w:szCs w:val="18"/>
              </w:rPr>
              <w:t>1968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AE0016E" w14:textId="77777777" w:rsidR="009C0611" w:rsidRPr="00F841EF" w:rsidRDefault="009C0611" w:rsidP="009C0611">
            <w:pPr>
              <w:spacing w:after="0" w:line="240" w:lineRule="auto"/>
              <w:jc w:val="center"/>
              <w:rPr>
                <w:rFonts w:ascii="Times New Roman" w:eastAsia="Times New Roman" w:hAnsi="Times New Roman" w:cs="Times New Roman"/>
                <w:bCs/>
                <w:sz w:val="18"/>
                <w:szCs w:val="18"/>
                <w:lang w:eastAsia="en-GB"/>
              </w:rPr>
            </w:pPr>
          </w:p>
          <w:p w14:paraId="4EA38D7C" w14:textId="77777777" w:rsidR="009C0611" w:rsidRPr="00F841EF" w:rsidRDefault="009C0611" w:rsidP="009C0611">
            <w:pPr>
              <w:spacing w:after="0" w:line="240" w:lineRule="auto"/>
              <w:jc w:val="center"/>
              <w:rPr>
                <w:rFonts w:ascii="Times New Roman" w:eastAsia="Times New Roman" w:hAnsi="Times New Roman" w:cs="Times New Roman"/>
                <w:bCs/>
                <w:sz w:val="18"/>
                <w:szCs w:val="18"/>
                <w:lang w:eastAsia="en-GB"/>
              </w:rPr>
            </w:pPr>
          </w:p>
          <w:p w14:paraId="5C2906FC" w14:textId="6A9DE6A9" w:rsidR="009C0611" w:rsidRPr="00F841EF" w:rsidRDefault="007731E4" w:rsidP="009C0611">
            <w:pPr>
              <w:pStyle w:val="NormalWeb"/>
              <w:spacing w:before="0" w:beforeAutospacing="0" w:after="0" w:afterAutospacing="0"/>
              <w:jc w:val="center"/>
              <w:rPr>
                <w:bCs/>
                <w:i/>
                <w:iCs/>
                <w:sz w:val="18"/>
                <w:szCs w:val="18"/>
                <w:lang w:val="ro-RO"/>
              </w:rPr>
            </w:pPr>
            <w:r w:rsidRPr="00F841EF">
              <w:rPr>
                <w:bCs/>
                <w:sz w:val="18"/>
                <w:szCs w:val="18"/>
              </w:rPr>
              <w:t>4296,95967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2564B48" w14:textId="77777777" w:rsidR="009C0611" w:rsidRPr="005A41E5" w:rsidRDefault="009C0611" w:rsidP="009C0611">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5392DCB3" w14:textId="77777777" w:rsidR="009C0611" w:rsidRPr="00F841EF" w:rsidRDefault="009C0611" w:rsidP="009C0611">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Nr carte funciară: 52960; 52958; 52953; 52954; 52957; 52959; 52955; 52956;  52952 UAT Nănești</w:t>
            </w:r>
          </w:p>
          <w:p w14:paraId="4BE3ED0E" w14:textId="77777777" w:rsidR="009C0611" w:rsidRPr="00F841EF" w:rsidRDefault="009C0611" w:rsidP="009C0611">
            <w:pPr>
              <w:pStyle w:val="NormalWeb"/>
              <w:spacing w:before="0" w:beforeAutospacing="0" w:after="0" w:afterAutospacing="0"/>
              <w:rPr>
                <w:bCs/>
                <w:i/>
                <w:iCs/>
                <w:sz w:val="18"/>
                <w:szCs w:val="18"/>
                <w:lang w:val="ro-RO"/>
              </w:rPr>
            </w:pPr>
          </w:p>
        </w:tc>
      </w:tr>
      <w:tr w:rsidR="00F841EF" w:rsidRPr="00F841EF" w14:paraId="4C1BA0E9"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0AB3DF7" w14:textId="44B7C115" w:rsidR="00383824" w:rsidRPr="00F841EF" w:rsidRDefault="00383824" w:rsidP="00383824">
            <w:pPr>
              <w:pStyle w:val="NormalWeb"/>
              <w:spacing w:before="0" w:beforeAutospacing="0" w:after="0" w:afterAutospacing="0"/>
              <w:jc w:val="center"/>
              <w:rPr>
                <w:bCs/>
                <w:i/>
                <w:iCs/>
                <w:sz w:val="18"/>
                <w:szCs w:val="18"/>
                <w:lang w:val="ro-RO"/>
              </w:rPr>
            </w:pPr>
            <w:r w:rsidRPr="00F841EF">
              <w:rPr>
                <w:bCs/>
                <w:sz w:val="18"/>
                <w:szCs w:val="18"/>
                <w:lang w:val="ro-RO"/>
              </w:rPr>
              <w:t>17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474F0EA" w14:textId="6CF094BD" w:rsidR="00383824" w:rsidRPr="00F841EF" w:rsidRDefault="00383824" w:rsidP="00383824">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486F944" w14:textId="77777777" w:rsidR="00383824" w:rsidRPr="00F841EF" w:rsidRDefault="00383824" w:rsidP="00383824">
            <w:pPr>
              <w:pStyle w:val="Titlu7"/>
              <w:rPr>
                <w:rFonts w:ascii="Times New Roman" w:hAnsi="Times New Roman" w:cs="Times New Roman"/>
                <w:b w:val="0"/>
                <w:color w:val="auto"/>
                <w:sz w:val="18"/>
                <w:szCs w:val="18"/>
              </w:rPr>
            </w:pPr>
            <w:r w:rsidRPr="00F841EF">
              <w:rPr>
                <w:rFonts w:ascii="Times New Roman" w:hAnsi="Times New Roman" w:cs="Times New Roman"/>
                <w:b w:val="0"/>
                <w:color w:val="auto"/>
                <w:sz w:val="18"/>
                <w:szCs w:val="18"/>
              </w:rPr>
              <w:t xml:space="preserve">D.J. 205B </w:t>
            </w:r>
          </w:p>
          <w:p w14:paraId="5F00F51A" w14:textId="77777777" w:rsidR="00383824" w:rsidRPr="00F841EF" w:rsidRDefault="00383824" w:rsidP="00383824">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9044695" w14:textId="77777777" w:rsidR="00383824" w:rsidRPr="005A41E5" w:rsidRDefault="00383824" w:rsidP="00383824">
            <w:pPr>
              <w:spacing w:after="0" w:line="240" w:lineRule="auto"/>
              <w:rPr>
                <w:rFonts w:ascii="Times New Roman" w:hAnsi="Times New Roman" w:cs="Times New Roman"/>
                <w:bCs/>
                <w:sz w:val="18"/>
                <w:szCs w:val="18"/>
                <w:lang w:val="ro-RO"/>
              </w:rPr>
            </w:pPr>
          </w:p>
          <w:p w14:paraId="741495D2" w14:textId="77777777" w:rsidR="00383824" w:rsidRPr="005A41E5" w:rsidRDefault="00383824" w:rsidP="00383824">
            <w:pPr>
              <w:spacing w:after="0" w:line="240" w:lineRule="auto"/>
              <w:rPr>
                <w:rFonts w:ascii="Times New Roman" w:hAnsi="Times New Roman" w:cs="Times New Roman"/>
                <w:bCs/>
                <w:sz w:val="18"/>
                <w:szCs w:val="18"/>
                <w:lang w:val="ro-RO"/>
              </w:rPr>
            </w:pPr>
            <w:r w:rsidRPr="005A41E5">
              <w:rPr>
                <w:rFonts w:ascii="Times New Roman" w:hAnsi="Times New Roman" w:cs="Times New Roman"/>
                <w:bCs/>
                <w:sz w:val="18"/>
                <w:szCs w:val="18"/>
                <w:lang w:val="ro-RO"/>
              </w:rPr>
              <w:t>Dumbrăveni DN2 (km.164+650)-Gugeşti-DN2 Popeşti-Urecheşti-Budeşti-Dălhăuţi-Odobeşti-Boloteşti-Găgeşti-Satu Nou (Panciu)</w:t>
            </w:r>
          </w:p>
          <w:p w14:paraId="54C4955F"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p>
          <w:p w14:paraId="14A32F90"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ODOBEȘTI</w:t>
            </w:r>
          </w:p>
          <w:p w14:paraId="536456D1"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15696 mp intravilan, tarla 0, parcelă 452,476, număr cadastral 57604;</w:t>
            </w:r>
          </w:p>
          <w:p w14:paraId="4B636FE9"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8942 mp (727 mp extravilan, tarla 0, parcelă 923; 8215 mp intravilan, tarla 0, parcela 476, 539,923), număr cadastral 58589;</w:t>
            </w:r>
          </w:p>
          <w:p w14:paraId="40C90B45"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7BC236CC"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GUGEȘTI</w:t>
            </w:r>
          </w:p>
          <w:p w14:paraId="64BD1D0E"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42392 mp intravilan, tarla 0, parcela 204, număr cadastral 52530;</w:t>
            </w:r>
          </w:p>
          <w:p w14:paraId="4610801F"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020FFD88"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lastRenderedPageBreak/>
              <w:t>UAT POPEȘTI</w:t>
            </w:r>
          </w:p>
          <w:p w14:paraId="3A7DFCD5"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18921 mp extravilan, tarla 0, parcela 3907, număr cadastral 51454;</w:t>
            </w:r>
          </w:p>
          <w:p w14:paraId="0E595A97"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14F509DB"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DUMBRĂVENI</w:t>
            </w:r>
          </w:p>
          <w:p w14:paraId="1787D67A"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14501 mp intravilan, tarla 0, parcela 757, număr cadastral 54055;</w:t>
            </w:r>
          </w:p>
          <w:p w14:paraId="513BB779"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160 mp intravilan, tarla 0, parcela 1412, număr cadastral 54057;</w:t>
            </w:r>
          </w:p>
          <w:p w14:paraId="7AFA7CC9"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7174 mp, intravilan, tarla 0 parcelă 757, numar cadastral 54056;</w:t>
            </w:r>
          </w:p>
          <w:p w14:paraId="7692376F"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62658672"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URECHEȘTI</w:t>
            </w:r>
          </w:p>
          <w:p w14:paraId="6BE3BD9F"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15674 mp (4788 mp extravilan, tarla 0 parcelă 989;10886 mp, intravilan, tarla 0, parcelă 1421, 1708, număr cadastral 53381;</w:t>
            </w:r>
          </w:p>
          <w:p w14:paraId="1AEE606B"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41281 mp, intravilan, tarla 0, parcela 483, număr cadastral 53380;</w:t>
            </w:r>
          </w:p>
          <w:p w14:paraId="45F5B2D3"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7DDA2D34"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COTEȘTI</w:t>
            </w:r>
          </w:p>
          <w:p w14:paraId="36051AF4"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19410 mp,(1523 mp extravilan, tarla 0, parcela 603;17887 mp intravilan tarla 0 parcelă 1042) număr cadastral 54927;</w:t>
            </w:r>
          </w:p>
          <w:p w14:paraId="7CE7CE3D" w14:textId="77777777" w:rsidR="00383824" w:rsidRPr="005A41E5"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241 mp,intravilan, tarla 0, parcela 850, număr cadastral 54926, suprafață construită la sol 241 mp, pod peste Pârâul Dalgov, la Cotești, km 14+700, suprafața construită a podului 240 mp, număr cadastral 54926-C1;</w:t>
            </w:r>
          </w:p>
          <w:p w14:paraId="63E004ED"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4321 mp intravilan, tarla 0, parcela 1042, număr cadastral 54931;</w:t>
            </w:r>
          </w:p>
          <w:p w14:paraId="2429E139"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744 mp intravilan, tarla 0, parcela 1042, număr cadastral 54928;</w:t>
            </w:r>
          </w:p>
          <w:p w14:paraId="75B21B79"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34208 mp (23461 mp intravilan, tarla 0, parcelă 1042:1378 mp extravilan tarla 0, parcelă 2028; 9369 mp intravilan, tarla 0, parcelă 1365), număr cadastral 54929;</w:t>
            </w:r>
          </w:p>
          <w:p w14:paraId="54EC46B0" w14:textId="77777777" w:rsidR="00BC30DD"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 suprafaţă teren 1176 mp extravilan, tarla 0, parcela 850, număr cadastral </w:t>
            </w:r>
            <w:r w:rsidR="00BC30DD" w:rsidRPr="00F841EF">
              <w:rPr>
                <w:rFonts w:ascii="Times New Roman" w:eastAsia="Times New Roman" w:hAnsi="Times New Roman" w:cs="Times New Roman"/>
                <w:bCs/>
                <w:sz w:val="18"/>
                <w:szCs w:val="18"/>
                <w:lang w:val="ro-RO" w:eastAsia="ro-RO"/>
              </w:rPr>
              <w:t>53720</w:t>
            </w:r>
          </w:p>
          <w:p w14:paraId="4CD4F402" w14:textId="7A817ED9"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(pod beton pârâul Cîrcei, DJ 205 B, suprafață construiă la sol 506 mp), număr cadastral 54930-C1;</w:t>
            </w:r>
          </w:p>
          <w:p w14:paraId="781EC2C7" w14:textId="6B69A33C"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17832 mp  intravilan, tarla 0, parcela 67, număr cadastral 54925;</w:t>
            </w:r>
          </w:p>
          <w:p w14:paraId="4F234AFF"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1800F879"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CÂRLIGELE</w:t>
            </w:r>
          </w:p>
          <w:p w14:paraId="7848F9A5"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22255 mp (6219 mp extravilan, tarla 0, parcelă 639; 16036 mp intravilan, tarla 0, parcela 99,155,316) număr cadastral 53719;</w:t>
            </w:r>
          </w:p>
          <w:p w14:paraId="229E17EB"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lastRenderedPageBreak/>
              <w:t>- suprafaţă teren 564 mp intravilan, tarla 0, parcela 528, număr cadastral 53720, pod peste pârâul Dălhăuți, suprafață construită la sol 564 mp, număr cadastral 53720-C1 ;</w:t>
            </w:r>
          </w:p>
          <w:p w14:paraId="26085848"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9966 mp (673 mp intravilan, tarla 0, parcelă 316; 9293 mp extravilan tarla 0 parcelă 433) număr cadastral 53721;</w:t>
            </w:r>
          </w:p>
          <w:p w14:paraId="292F87B1"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155 mp extravilan, tarla 0, parcela 433, număr cadastral 53722;</w:t>
            </w:r>
          </w:p>
          <w:p w14:paraId="1F755A5C"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14857 mp (4819 mp intravilan, tarla 0, parcelă 433, 10038 mp, intravilan, tarla 0, parcela 42,39,96) număr cadastral 53723;</w:t>
            </w:r>
          </w:p>
          <w:p w14:paraId="741832B7"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201 mp intravilan, tarla 0, parcela 287, număr cadastral 53718 (pod peste pârâul Mera la Cârligele, suprafață construită 118 mp km18+800), număr cadastral 53718-C1;</w:t>
            </w:r>
          </w:p>
          <w:p w14:paraId="5F5E98A1"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31604 mp (9611 mp intravilan tarla 0,parcelă 316;5843 mp extravilan tarla 0, parcelă, 2066; 12632 mp intravilan tarla 0, parcelă 147; 3518 mp extravilan, tarla 0, parcelă 2472), număr cadastral 53724;</w:t>
            </w:r>
          </w:p>
          <w:p w14:paraId="4B1245F5"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1712B04F"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VÂRTEȘCOIU</w:t>
            </w:r>
          </w:p>
          <w:p w14:paraId="4302742E" w14:textId="77777777" w:rsidR="00383824" w:rsidRPr="005A41E5"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20 mp extravilan, tarla 0, parcelă 285, număr cadastral 53149;</w:t>
            </w:r>
          </w:p>
          <w:p w14:paraId="502FEC5D"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-suprafaţă teren 13875 mp (4603 mp intravilan, tarla 0, parcelă 685; 1782 mp extravilan, tarla 0, parcelă 2501; 7490 mp intravilan, tarla 0, parcelă 1170), număr cadastral 53102;</w:t>
            </w:r>
          </w:p>
          <w:p w14:paraId="598B9BF4"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138 mp extravilan, tarla 0, parcela 191, număr cadastral 53089, suprafață construită 106 mp, pod beton armat peste pârâul Beciu, DJ 205B km 27+800, număr cadastral 53089-C1;</w:t>
            </w:r>
          </w:p>
          <w:p w14:paraId="5BEAB642"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7610 mp extravilan, tarla 0, parcela  2153, număr cadastral 53085;</w:t>
            </w:r>
          </w:p>
          <w:p w14:paraId="565EDAEA"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255 mp intravilan, tarla 0, parcela  2153, număr cadastral 53086;</w:t>
            </w:r>
          </w:p>
          <w:p w14:paraId="10013427"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14597 mp (5787 mp extravilan, tarla 0, parcelă 2153; 8810 mp intravilan, tarla 0, parcelă  20), număr cadastral 53091;</w:t>
            </w:r>
          </w:p>
          <w:p w14:paraId="193A7A49"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 suprafaţă teren 348 mp intravilan, tarla 0, parcela 20  număr cadastral 53095; (pod beton armat pârâul Rîmniceanca DJ 205B, km 25+900 suprafață construită la sol 240 mp , numar cadastral 53095-C1), </w:t>
            </w:r>
          </w:p>
          <w:p w14:paraId="73720C3F"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15721 mp (2878 mp extravilan,12843 mp intravilan tarla 0, parcela  2501), număr cadastral 53084;</w:t>
            </w:r>
          </w:p>
          <w:p w14:paraId="794CC2E5"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583 mp extravilan, tarla 0, parcela 2501, număr cadastral 53096 (pod peste pârâul Valea Seacă) suprafață construită la sol 397 mp), număr cadastral 53096-C1;</w:t>
            </w:r>
          </w:p>
          <w:p w14:paraId="10DDCEB2"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lastRenderedPageBreak/>
              <w:t>- suprafaţă teren 4129 mp intravilan, tarla 0, parcela  685, număr cadastral 53087;</w:t>
            </w:r>
          </w:p>
          <w:p w14:paraId="284F2DC0"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233 mp intravilan, tarla 0, parcela  685, număr cadastral 53088;</w:t>
            </w:r>
          </w:p>
          <w:p w14:paraId="009AE33D"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8620 mp intravilan, tarla 0, parcela  685, număr cadastral 53097;</w:t>
            </w:r>
          </w:p>
          <w:p w14:paraId="510C4F62"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273 mp intravilan, tarla 0, parcela  685, 470, număr cadastral 53083 (pod beton armat DJ 205B km 22+600 suprafață construită la sol 273 mp), număr cadastral 53083-C1;</w:t>
            </w:r>
          </w:p>
          <w:p w14:paraId="604E5398"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suprafaţă teren 771 mp intravilan, tarla 0, parcela 1170, număr cadastral 53090;</w:t>
            </w:r>
          </w:p>
          <w:p w14:paraId="37E9D03A"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29207 mp (18588 mp extravilan, tarla 0, parcelă 351,285; 2027 mp intravilan tarla 0, parcelă 54; 2563 mp intravilan, tarla 0, parcelă 191;6029 mp intravilan, tarla 0, parcelă 342), număr cadastral 53148;</w:t>
            </w:r>
          </w:p>
          <w:p w14:paraId="1FE60B07"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5741C9BB"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PANCIU</w:t>
            </w:r>
          </w:p>
          <w:p w14:paraId="11E501FF"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2099 mp intravilan, tarla 0, parcelă 3444, număr cadastral 57188;</w:t>
            </w:r>
          </w:p>
          <w:p w14:paraId="198A5F2B"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suprafață teren 3715 mp extravilan, tarla 0, parcelă 3444, număr cadastral 57192; ( Pod  beton armat, suprafață construită 1551 mp- număr cadastral 57192-C1);</w:t>
            </w:r>
          </w:p>
          <w:p w14:paraId="6C71ABB1"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3734 mp (1853 mp intravilan, tarla 0, parcelă 1297 și 1881 mp extravilan tarla 0, parcelă 3444), număr cadastral 57193;</w:t>
            </w:r>
          </w:p>
          <w:p w14:paraId="5FD4928B"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7906D867"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 UAT ȚIFEȘTI</w:t>
            </w:r>
          </w:p>
          <w:p w14:paraId="16A8D591"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25905 mp (16462 mp extravilan, tarla 0, parcelă 1727; 9443 mp intravilan, tarla 0, parcelă 2200), număr cadastral 60224;</w:t>
            </w:r>
          </w:p>
          <w:p w14:paraId="6615CFC0"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13190 mp intravilan, tarla 0, parcelă 220,2688, număr cadastral 60226;</w:t>
            </w:r>
          </w:p>
          <w:p w14:paraId="6DCFDBCD"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31661 mp (14106 mp extravilan, tarla 0, parcelă 1913; 17555 mp intrvailan, tarla 0, parcelă 2200) număr cadastral 60223;</w:t>
            </w:r>
          </w:p>
          <w:p w14:paraId="5A304C9E"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704 mp intravilan, tarla 0, parcelă 5007, număr cadastral 60221;</w:t>
            </w:r>
          </w:p>
          <w:p w14:paraId="09F84110"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13E4B95D"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BOLOTEȘTI</w:t>
            </w:r>
          </w:p>
          <w:p w14:paraId="48A7E141"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3474 mp extravilan, tarla 10, parcelă 59, număr cadastral 58050, suprafață construită  la sol 2622 mp, pod beton armat peste râul Putna la Bolotești km 43+750, număr cadastral 58050-C1 ;</w:t>
            </w:r>
          </w:p>
          <w:p w14:paraId="6B79447E"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454 mp extravilan, tarla 0, parcelă 1420, număr cadastral 58047;</w:t>
            </w:r>
          </w:p>
          <w:p w14:paraId="2645735C"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lastRenderedPageBreak/>
              <w:t>-suprafață teren 5436 mp (3887 mp intravilan, tala 0, parcelă 2898; 1549 mp extravilan, tarla 10, parcelă 1549), număr cadastral 58046;</w:t>
            </w:r>
          </w:p>
          <w:p w14:paraId="51676551"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18786 mp (13474 mp intravilan, tarla 0, parcelă 490,1360; 5312 mp extravilan, tarla 0, parcelă 1360), număr cadastral 58048;</w:t>
            </w:r>
          </w:p>
          <w:p w14:paraId="06A6A68D"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21602 mp, extravilan, tarla 0, parcelă 1420, număr cadastral 58049;</w:t>
            </w:r>
          </w:p>
          <w:p w14:paraId="425025B2"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p>
          <w:p w14:paraId="17C2F987"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UAT JARIȘTEA</w:t>
            </w:r>
          </w:p>
          <w:p w14:paraId="2DEB7E0B"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16491 mp, intravilan, tarla 0, parcelă 840, număr cadastral 55590;</w:t>
            </w:r>
          </w:p>
          <w:p w14:paraId="3E4F4935"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522 mp, intravilan, tarla 0, parcelă 840, număr cadastral 55592;</w:t>
            </w:r>
          </w:p>
          <w:p w14:paraId="02B84E99"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16614 mp (1785 mp intravilan, tarla 0, parcelă 840; 14829 mp extravilan, tarla 0, parcelă 1060), număr cadastral 55595;</w:t>
            </w:r>
          </w:p>
          <w:p w14:paraId="73ABFCF9"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219 mp, intravilan, tarla 0, parcelă 514, număr cadastral 55579;</w:t>
            </w:r>
          </w:p>
          <w:p w14:paraId="2814E1E9"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3056 mp, intravilan, tarla 0, parcelă 514, număr cadastral 55578;</w:t>
            </w:r>
          </w:p>
          <w:p w14:paraId="442B5F04"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5312 mp, intravilan, tarla 0, parcelă 840, număr cadastral 55577;</w:t>
            </w:r>
          </w:p>
          <w:p w14:paraId="4EE8FF35"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378 mp, extravilan, tarla 0, parcelă 1060, număr cadastral  55575;</w:t>
            </w:r>
          </w:p>
          <w:p w14:paraId="5B937D87"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279 mp, intravilan, tarla 0, parcelă 514, număr cadastral 55574;</w:t>
            </w:r>
          </w:p>
          <w:p w14:paraId="444385C0"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180 mp, intravilan, tarla 0, parcelă 840, număr cadastral 55580;</w:t>
            </w:r>
          </w:p>
          <w:p w14:paraId="6D6EEB31"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11695 mp, intravilan, tarla 0, parcelă 514, număr cadastral 55581;</w:t>
            </w:r>
          </w:p>
          <w:p w14:paraId="5341ABD7" w14:textId="77777777" w:rsidR="00383824" w:rsidRPr="00F841EF" w:rsidRDefault="00383824" w:rsidP="00383824">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-suprafață teren 6775 mp, intravilan, tarla 0, parcelă 514, număr cadastral  55582;</w:t>
            </w:r>
          </w:p>
          <w:p w14:paraId="26F3F55B" w14:textId="196A2675" w:rsidR="00383824" w:rsidRPr="00F841EF" w:rsidRDefault="00383824" w:rsidP="00383824">
            <w:pPr>
              <w:pStyle w:val="NormalWeb"/>
              <w:spacing w:before="0" w:beforeAutospacing="0" w:after="0" w:afterAutospacing="0"/>
              <w:rPr>
                <w:bCs/>
                <w:i/>
                <w:iCs/>
                <w:sz w:val="18"/>
                <w:szCs w:val="18"/>
                <w:lang w:val="ro-RO"/>
              </w:rPr>
            </w:pPr>
            <w:r w:rsidRPr="00F841EF">
              <w:rPr>
                <w:bCs/>
                <w:sz w:val="18"/>
                <w:szCs w:val="18"/>
                <w:lang w:val="ro-RO" w:eastAsia="ro-RO"/>
              </w:rPr>
              <w:t>-suprafață teren 360 mp, intravilan, tarla 0, parcelă 514, număr cadastral 55598;</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85217B2" w14:textId="77777777" w:rsidR="00383824" w:rsidRPr="005A41E5" w:rsidRDefault="00383824" w:rsidP="00383824">
            <w:pPr>
              <w:jc w:val="center"/>
              <w:rPr>
                <w:rFonts w:ascii="Times New Roman" w:hAnsi="Times New Roman" w:cs="Times New Roman"/>
                <w:bCs/>
                <w:sz w:val="18"/>
                <w:szCs w:val="18"/>
                <w:lang w:val="it-IT"/>
              </w:rPr>
            </w:pPr>
          </w:p>
          <w:p w14:paraId="2063BC31" w14:textId="77777777" w:rsidR="00383824" w:rsidRPr="00F841EF" w:rsidRDefault="00383824" w:rsidP="00383824">
            <w:pPr>
              <w:jc w:val="center"/>
              <w:rPr>
                <w:rFonts w:ascii="Times New Roman" w:hAnsi="Times New Roman" w:cs="Times New Roman"/>
                <w:bCs/>
                <w:sz w:val="18"/>
                <w:szCs w:val="18"/>
              </w:rPr>
            </w:pPr>
            <w:r w:rsidRPr="00F841EF">
              <w:rPr>
                <w:rFonts w:ascii="Times New Roman" w:hAnsi="Times New Roman" w:cs="Times New Roman"/>
                <w:bCs/>
                <w:sz w:val="18"/>
                <w:szCs w:val="18"/>
              </w:rPr>
              <w:t>1976</w:t>
            </w:r>
          </w:p>
          <w:p w14:paraId="035427C5" w14:textId="77777777" w:rsidR="00383824" w:rsidRPr="00F841EF" w:rsidRDefault="00383824" w:rsidP="00383824">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E86586D" w14:textId="2C2EAC4E" w:rsidR="00383824" w:rsidRPr="00F841EF" w:rsidRDefault="0006280D" w:rsidP="00383824">
            <w:pPr>
              <w:pStyle w:val="NormalWeb"/>
              <w:spacing w:before="0" w:beforeAutospacing="0" w:after="0" w:afterAutospacing="0"/>
              <w:jc w:val="center"/>
              <w:rPr>
                <w:bCs/>
                <w:i/>
                <w:iCs/>
                <w:sz w:val="18"/>
                <w:szCs w:val="18"/>
                <w:lang w:val="ro-RO"/>
              </w:rPr>
            </w:pPr>
            <w:r w:rsidRPr="00F841EF">
              <w:rPr>
                <w:bCs/>
                <w:sz w:val="18"/>
                <w:szCs w:val="18"/>
              </w:rPr>
              <w:t>102.972,92631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F2C6623" w14:textId="77777777" w:rsidR="00383824" w:rsidRPr="005A41E5" w:rsidRDefault="00383824" w:rsidP="00383824">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65575A41" w14:textId="77777777" w:rsidR="00383824" w:rsidRPr="005A41E5" w:rsidRDefault="00383824" w:rsidP="00383824">
            <w:pPr>
              <w:rPr>
                <w:rFonts w:ascii="Times New Roman" w:hAnsi="Times New Roman" w:cs="Times New Roman"/>
                <w:bCs/>
                <w:sz w:val="18"/>
                <w:szCs w:val="18"/>
                <w:lang w:val="ro-RO"/>
              </w:rPr>
            </w:pPr>
          </w:p>
          <w:p w14:paraId="632E4E19" w14:textId="77777777" w:rsidR="00383824" w:rsidRPr="005A41E5" w:rsidRDefault="00383824" w:rsidP="0038382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PVRTL 15735/14.07.2023</w:t>
            </w:r>
          </w:p>
          <w:p w14:paraId="0276F0CC"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p>
          <w:p w14:paraId="2800822D"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Nr carte funciară: 57604; 58589;UAT Odobești;</w:t>
            </w:r>
          </w:p>
          <w:p w14:paraId="368EB771"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p>
          <w:p w14:paraId="1C203249" w14:textId="77777777" w:rsidR="00383824" w:rsidRPr="005A41E5" w:rsidRDefault="00383824" w:rsidP="00383824">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52530 UAT Gugesti;</w:t>
            </w:r>
          </w:p>
          <w:p w14:paraId="1A35D1E5" w14:textId="77777777" w:rsidR="00383824" w:rsidRPr="005A41E5" w:rsidRDefault="00383824" w:rsidP="00383824">
            <w:pPr>
              <w:spacing w:after="0" w:line="240" w:lineRule="auto"/>
              <w:rPr>
                <w:rFonts w:ascii="Times New Roman" w:hAnsi="Times New Roman" w:cs="Times New Roman"/>
                <w:bCs/>
                <w:sz w:val="18"/>
                <w:szCs w:val="18"/>
                <w:lang w:val="it-IT"/>
              </w:rPr>
            </w:pPr>
          </w:p>
          <w:p w14:paraId="1DC1FA96" w14:textId="77777777" w:rsidR="00383824" w:rsidRPr="005A41E5" w:rsidRDefault="00383824" w:rsidP="00383824">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51454 UAT Popesti;</w:t>
            </w:r>
          </w:p>
          <w:p w14:paraId="35B70F67" w14:textId="77777777" w:rsidR="00383824" w:rsidRPr="005A41E5" w:rsidRDefault="00383824" w:rsidP="00383824">
            <w:pPr>
              <w:spacing w:after="0" w:line="240" w:lineRule="auto"/>
              <w:rPr>
                <w:rFonts w:ascii="Times New Roman" w:hAnsi="Times New Roman" w:cs="Times New Roman"/>
                <w:bCs/>
                <w:sz w:val="18"/>
                <w:szCs w:val="18"/>
                <w:lang w:val="it-IT"/>
              </w:rPr>
            </w:pPr>
          </w:p>
          <w:p w14:paraId="4AD6C420" w14:textId="77777777" w:rsidR="00383824" w:rsidRPr="005A41E5" w:rsidRDefault="00383824" w:rsidP="00383824">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54055, 54057, 54056 UAT Dumbraveni;</w:t>
            </w:r>
          </w:p>
          <w:p w14:paraId="2C2ED412" w14:textId="77777777" w:rsidR="00383824" w:rsidRPr="005A41E5" w:rsidRDefault="00383824" w:rsidP="00383824">
            <w:pPr>
              <w:spacing w:after="0" w:line="240" w:lineRule="auto"/>
              <w:rPr>
                <w:rFonts w:ascii="Times New Roman" w:hAnsi="Times New Roman" w:cs="Times New Roman"/>
                <w:bCs/>
                <w:sz w:val="18"/>
                <w:szCs w:val="18"/>
                <w:lang w:val="it-IT"/>
              </w:rPr>
            </w:pPr>
          </w:p>
          <w:p w14:paraId="1B8A8537" w14:textId="77777777" w:rsidR="00383824" w:rsidRPr="005A41E5" w:rsidRDefault="00383824" w:rsidP="00383824">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53381,53380 UAT Urechesti;</w:t>
            </w:r>
          </w:p>
          <w:p w14:paraId="2C255E2E" w14:textId="77777777" w:rsidR="00383824" w:rsidRPr="005A41E5" w:rsidRDefault="00383824" w:rsidP="00383824">
            <w:pPr>
              <w:spacing w:after="0" w:line="240" w:lineRule="auto"/>
              <w:rPr>
                <w:rFonts w:ascii="Times New Roman" w:hAnsi="Times New Roman" w:cs="Times New Roman"/>
                <w:bCs/>
                <w:sz w:val="18"/>
                <w:szCs w:val="18"/>
                <w:lang w:val="it-IT"/>
              </w:rPr>
            </w:pPr>
          </w:p>
          <w:p w14:paraId="309AE454" w14:textId="77777777" w:rsidR="00383824" w:rsidRPr="005A41E5" w:rsidRDefault="00383824" w:rsidP="00383824">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54927, 54926, 54931, 54928, 54929, 54930, 54925 UAT Cotesti;</w:t>
            </w:r>
          </w:p>
          <w:p w14:paraId="41362748" w14:textId="77777777" w:rsidR="00383824" w:rsidRPr="005A41E5" w:rsidRDefault="00383824" w:rsidP="00383824">
            <w:pPr>
              <w:spacing w:after="0" w:line="240" w:lineRule="auto"/>
              <w:rPr>
                <w:rFonts w:ascii="Times New Roman" w:hAnsi="Times New Roman" w:cs="Times New Roman"/>
                <w:bCs/>
                <w:sz w:val="18"/>
                <w:szCs w:val="18"/>
                <w:lang w:val="it-IT"/>
              </w:rPr>
            </w:pPr>
          </w:p>
          <w:p w14:paraId="558DDAE8" w14:textId="77777777" w:rsidR="00383824" w:rsidRPr="005A41E5" w:rsidRDefault="00383824" w:rsidP="00383824">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53719, 53720, 53721, 53722, 53723, 53718, 53724 UAT Carligele;</w:t>
            </w:r>
          </w:p>
          <w:p w14:paraId="3E13E9BF" w14:textId="77777777" w:rsidR="00383824" w:rsidRPr="005A41E5" w:rsidRDefault="00383824" w:rsidP="00383824">
            <w:pPr>
              <w:spacing w:after="0" w:line="240" w:lineRule="auto"/>
              <w:rPr>
                <w:rFonts w:ascii="Times New Roman" w:hAnsi="Times New Roman" w:cs="Times New Roman"/>
                <w:bCs/>
                <w:sz w:val="18"/>
                <w:szCs w:val="18"/>
                <w:lang w:val="it-IT"/>
              </w:rPr>
            </w:pPr>
          </w:p>
          <w:p w14:paraId="1CFB1AB5"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r w:rsidRPr="005A41E5">
              <w:rPr>
                <w:rFonts w:ascii="Times New Roman" w:hAnsi="Times New Roman" w:cs="Times New Roman"/>
                <w:bCs/>
                <w:sz w:val="18"/>
                <w:szCs w:val="18"/>
                <w:lang w:val="it-IT"/>
              </w:rPr>
              <w:t xml:space="preserve">Nr carte funciara 53149, 53102, 53089, 53085, 53086, 53091, 53095, 53084, 53096, 53087, 53088, 53097, 53083, 53090, 53148 </w:t>
            </w:r>
            <w:r w:rsidRPr="00F841EF">
              <w:rPr>
                <w:rFonts w:ascii="Times New Roman" w:eastAsia="Times New Roman" w:hAnsi="Times New Roman" w:cs="Times New Roman"/>
                <w:bCs/>
                <w:sz w:val="18"/>
                <w:szCs w:val="18"/>
                <w:lang w:val="ro-RO" w:eastAsia="ro-RO"/>
              </w:rPr>
              <w:t>UAT Vartescoiu</w:t>
            </w:r>
          </w:p>
          <w:p w14:paraId="683C4ED1"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p>
          <w:p w14:paraId="6CA8A98D"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Nr carte funciară: 57188, 57192, 57193  UAT Panciu,</w:t>
            </w:r>
          </w:p>
          <w:p w14:paraId="1D7D6935"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p>
          <w:p w14:paraId="6F39C7C7"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Nr carte funciară:60224; 60226; 60223;60221; UAT Țifești</w:t>
            </w:r>
          </w:p>
          <w:p w14:paraId="16B21FF9"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p>
          <w:p w14:paraId="4A813E8A"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Nr carte funciară: 58050; 58047; 58046; 58048; 58049;UAT Bolotești</w:t>
            </w:r>
          </w:p>
          <w:p w14:paraId="5B491EFB"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p>
          <w:p w14:paraId="1F365DC6" w14:textId="77777777" w:rsidR="00383824" w:rsidRPr="00F841EF" w:rsidRDefault="00383824" w:rsidP="00383824">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Nr carte funciară:  55590; 55592; 55595; 55579; 55578; 55577; 55575; 55574; 55580; 55581; 55582; 55598; UAT Jariștea</w:t>
            </w:r>
          </w:p>
          <w:p w14:paraId="69C52B51" w14:textId="77777777" w:rsidR="00383824" w:rsidRPr="00F841EF" w:rsidRDefault="00383824" w:rsidP="00383824">
            <w:pPr>
              <w:pStyle w:val="NormalWeb"/>
              <w:spacing w:before="0" w:beforeAutospacing="0" w:after="0" w:afterAutospacing="0"/>
              <w:rPr>
                <w:bCs/>
                <w:i/>
                <w:iCs/>
                <w:sz w:val="18"/>
                <w:szCs w:val="18"/>
                <w:lang w:val="ro-RO"/>
              </w:rPr>
            </w:pPr>
          </w:p>
        </w:tc>
      </w:tr>
      <w:tr w:rsidR="00F841EF" w:rsidRPr="005A41E5" w14:paraId="7ECA1662"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AF8E65B" w14:textId="61B28C3C" w:rsidR="00852759" w:rsidRPr="00F841EF" w:rsidRDefault="00852759" w:rsidP="00852759">
            <w:pPr>
              <w:pStyle w:val="NormalWeb"/>
              <w:spacing w:before="0" w:beforeAutospacing="0" w:after="0" w:afterAutospacing="0"/>
              <w:jc w:val="center"/>
              <w:rPr>
                <w:bCs/>
                <w:i/>
                <w:iCs/>
                <w:sz w:val="18"/>
                <w:szCs w:val="18"/>
                <w:lang w:val="ro-RO"/>
              </w:rPr>
            </w:pPr>
            <w:r w:rsidRPr="00F841EF">
              <w:rPr>
                <w:bCs/>
                <w:sz w:val="18"/>
                <w:szCs w:val="18"/>
                <w:lang w:val="ro-RO"/>
              </w:rPr>
              <w:lastRenderedPageBreak/>
              <w:t>18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9AA177D" w14:textId="2B679BEE" w:rsidR="00852759" w:rsidRPr="00F841EF" w:rsidRDefault="00852759" w:rsidP="00852759">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0D5C870" w14:textId="77777777" w:rsidR="00852759" w:rsidRPr="00F841EF" w:rsidRDefault="00852759" w:rsidP="00852759">
            <w:pPr>
              <w:keepNext/>
              <w:spacing w:after="0" w:line="240" w:lineRule="auto"/>
              <w:outlineLvl w:val="1"/>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D.J. 205C</w:t>
            </w:r>
          </w:p>
          <w:p w14:paraId="04326718" w14:textId="77777777" w:rsidR="00852759" w:rsidRPr="00F841EF" w:rsidRDefault="00852759" w:rsidP="00852759">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C48532F" w14:textId="77777777" w:rsidR="00852759" w:rsidRPr="005A41E5" w:rsidRDefault="00852759" w:rsidP="00852759">
            <w:pPr>
              <w:spacing w:after="0"/>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Focşani  DN2(km.180+200)-Goleşti-Vîrteşcoiu-DJ205A</w:t>
            </w:r>
          </w:p>
          <w:p w14:paraId="0DAC16B5" w14:textId="77777777" w:rsidR="00852759" w:rsidRPr="005A41E5" w:rsidRDefault="00852759" w:rsidP="00852759">
            <w:pPr>
              <w:spacing w:after="0"/>
              <w:jc w:val="both"/>
              <w:rPr>
                <w:rFonts w:ascii="Times New Roman" w:hAnsi="Times New Roman" w:cs="Times New Roman"/>
                <w:bCs/>
                <w:sz w:val="18"/>
                <w:szCs w:val="18"/>
                <w:lang w:val="ro-RO"/>
              </w:rPr>
            </w:pPr>
          </w:p>
          <w:p w14:paraId="1DEFCF0F"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GOLEȘTI</w:t>
            </w:r>
          </w:p>
          <w:p w14:paraId="13E739DC"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189 mp tarla 0, parcela 485 număr cadastral 53081;</w:t>
            </w:r>
          </w:p>
          <w:p w14:paraId="28A3645F"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26.507 mp tarla 0, parcela 485, 99, număr cadastral 53083;</w:t>
            </w:r>
          </w:p>
          <w:p w14:paraId="1F4E53E0"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1605 mp, tarla 0, parcela 485 număr cadastral 53088;</w:t>
            </w:r>
          </w:p>
          <w:p w14:paraId="1AF4772B"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intravilan 1.777 mp, tarla 0, parcela 485 număr cadastral 53091;</w:t>
            </w:r>
          </w:p>
          <w:p w14:paraId="2F8C6857"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 intravilan 172 mp tarla 0, parcela 485 număr cadastral 53092;</w:t>
            </w:r>
          </w:p>
          <w:p w14:paraId="388BA287"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4.569 mp, tarla 0, parcela 485 număr cadastral 53094;</w:t>
            </w:r>
          </w:p>
          <w:p w14:paraId="5FE6F579"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123 mp tarla 0, parcela 485 număr cadastral 53095;</w:t>
            </w:r>
          </w:p>
          <w:p w14:paraId="3A641A65"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3.552 mp, tarla 0, parcela 1350 număr cadastral 53604;</w:t>
            </w:r>
          </w:p>
          <w:p w14:paraId="2D555CB3" w14:textId="77777777" w:rsidR="00852759" w:rsidRPr="005A41E5" w:rsidRDefault="00852759" w:rsidP="00852759">
            <w:pPr>
              <w:spacing w:after="0"/>
              <w:jc w:val="both"/>
              <w:rPr>
                <w:rFonts w:ascii="Times New Roman" w:hAnsi="Times New Roman" w:cs="Times New Roman"/>
                <w:bCs/>
                <w:sz w:val="18"/>
                <w:szCs w:val="18"/>
                <w:lang w:val="it-IT"/>
              </w:rPr>
            </w:pPr>
          </w:p>
          <w:p w14:paraId="3ED207DC"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COTEȘTI</w:t>
            </w:r>
          </w:p>
          <w:p w14:paraId="1A844BAE"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218 mp, tarla 0, parcela 1350, număr cadastral 55739;</w:t>
            </w:r>
          </w:p>
          <w:p w14:paraId="605813FF"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596 mp, tarla 0, parcela 1350, număr cadastral 55738;</w:t>
            </w:r>
          </w:p>
          <w:p w14:paraId="2E0409E9"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19.485 mp, tarla 0, parcela 1250, număr cadastral 54872;</w:t>
            </w:r>
          </w:p>
          <w:p w14:paraId="6BFCF52D"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709 mp, tarla 0, parcela 1348, număr cadastral 54859;</w:t>
            </w:r>
          </w:p>
          <w:p w14:paraId="6256AEC4"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12.158 mp, tarla 0, parcela 1348,1350, număr cadastral 54877;</w:t>
            </w:r>
          </w:p>
          <w:p w14:paraId="327B72F1"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1099 mp, tarla 0, parcela 1348,1350, număr cadastral 54902;</w:t>
            </w:r>
          </w:p>
          <w:p w14:paraId="44F543F1"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2931  mp, tarla 0, parcela 1348,1350, număr cadastral 54903;</w:t>
            </w:r>
          </w:p>
          <w:p w14:paraId="103C5DD4"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1290  mp, tarla 0, parcela 1350, număr cadastral 54873;</w:t>
            </w:r>
          </w:p>
          <w:p w14:paraId="76E8495B"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1906  mp, tarla 0, parcela 1350, număr cadastral 54861;</w:t>
            </w:r>
          </w:p>
          <w:p w14:paraId="485322DE"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-suprafață teren extravilan 2875 mp, tarla 0, parcelă 1348, 1350, număr cadastral 57053;</w:t>
            </w:r>
          </w:p>
          <w:p w14:paraId="386D6D66" w14:textId="77777777" w:rsidR="00852759" w:rsidRPr="005A41E5" w:rsidRDefault="00852759" w:rsidP="00852759">
            <w:pPr>
              <w:spacing w:after="0"/>
              <w:jc w:val="both"/>
              <w:rPr>
                <w:rFonts w:ascii="Times New Roman" w:hAnsi="Times New Roman" w:cs="Times New Roman"/>
                <w:bCs/>
                <w:sz w:val="18"/>
                <w:szCs w:val="18"/>
                <w:lang w:val="it-IT"/>
              </w:rPr>
            </w:pPr>
          </w:p>
          <w:p w14:paraId="590AB839" w14:textId="77777777" w:rsidR="00852759" w:rsidRPr="005A41E5" w:rsidRDefault="00852759" w:rsidP="0085275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CÂRLIGELE</w:t>
            </w:r>
          </w:p>
          <w:p w14:paraId="0B4A3834"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1.227 mp, tarla 0, parcela 1281, număr cadastral 53685, suprafață construită 482 mp, pod din beton armat peste parau Dalhauti, la Cîrligele DJ205C, km 7+690; număr cadastral 53685- C1;</w:t>
            </w:r>
          </w:p>
          <w:p w14:paraId="395AE008"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27.154 mp, tarla 0, parcela 1281, număr cadastral 53687;</w:t>
            </w:r>
          </w:p>
          <w:p w14:paraId="6E517522"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671 mp, tarla 0, parcela 1281, număr cadastral 53686 suprafața de teren aparține Statului Român-</w:t>
            </w:r>
            <w:r w:rsidRPr="005A41E5">
              <w:rPr>
                <w:rFonts w:ascii="Times New Roman" w:hAnsi="Times New Roman" w:cs="Times New Roman"/>
                <w:bCs/>
                <w:sz w:val="18"/>
                <w:szCs w:val="18"/>
                <w:lang w:val="it-IT"/>
              </w:rPr>
              <w:lastRenderedPageBreak/>
              <w:t>Domeniul public, cu drept de administrare Administrația Națională "Apele Române" Administrația Bazinală de Apă Siret; pod beton armat peste Pârâul Mera la Cîrligele; suprafață construită 228 mp, 5+865, pe o lungime de 23 ml număr cadastral 53686- C1;</w:t>
            </w:r>
          </w:p>
          <w:p w14:paraId="46079E93"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1.496 mp, tarla 0, parcela 1281, număr cadastral 53688;</w:t>
            </w:r>
          </w:p>
          <w:p w14:paraId="2D5B45BF"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210 mp, tarla 0, parcela 1281, număr cadastral 53730;</w:t>
            </w:r>
          </w:p>
          <w:p w14:paraId="218F69C9" w14:textId="77777777" w:rsidR="00852759" w:rsidRPr="005A41E5" w:rsidRDefault="00852759" w:rsidP="00852759">
            <w:pPr>
              <w:spacing w:after="0"/>
              <w:rPr>
                <w:rFonts w:ascii="Times New Roman" w:hAnsi="Times New Roman" w:cs="Times New Roman"/>
                <w:bCs/>
                <w:sz w:val="18"/>
                <w:szCs w:val="18"/>
                <w:lang w:val="it-IT"/>
              </w:rPr>
            </w:pPr>
          </w:p>
          <w:p w14:paraId="15D9FCBE" w14:textId="77777777" w:rsidR="00852759" w:rsidRPr="005A41E5" w:rsidRDefault="00852759" w:rsidP="0085275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CÂMPINEANCA</w:t>
            </w:r>
          </w:p>
          <w:p w14:paraId="66C1CBC1"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22.435 mp, tarla 0, parcela 787/38, număr cadastral 54281;</w:t>
            </w:r>
          </w:p>
          <w:p w14:paraId="33B296F0"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307 mp, tarla 0, parcela 787/38, număr cadastral 54277;</w:t>
            </w:r>
          </w:p>
          <w:p w14:paraId="65553746" w14:textId="77777777" w:rsidR="00852759" w:rsidRPr="005A41E5" w:rsidRDefault="00852759" w:rsidP="00852759">
            <w:pPr>
              <w:spacing w:after="0"/>
              <w:rPr>
                <w:rFonts w:ascii="Times New Roman" w:hAnsi="Times New Roman" w:cs="Times New Roman"/>
                <w:bCs/>
                <w:sz w:val="18"/>
                <w:szCs w:val="18"/>
                <w:lang w:val="it-IT"/>
              </w:rPr>
            </w:pPr>
          </w:p>
          <w:p w14:paraId="11365A37" w14:textId="77777777" w:rsidR="00852759" w:rsidRPr="005A41E5" w:rsidRDefault="00852759" w:rsidP="0085275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VÂRTEȘCOIU</w:t>
            </w:r>
          </w:p>
          <w:p w14:paraId="6D2FA507"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31.443 mp, tarla 0, parcela 387,149, număr cadastral 53059;</w:t>
            </w:r>
          </w:p>
          <w:p w14:paraId="57DAEE75"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187 mp, tarla 0, parcela 949, număr cadastral 53037;</w:t>
            </w:r>
          </w:p>
          <w:p w14:paraId="04FAF485"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1.756 mp, tarla 0, parcela 936, număr cadastral 53055;</w:t>
            </w:r>
          </w:p>
          <w:p w14:paraId="2A834904"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180 mp, tarla 0, parcela 936, număr cadastral 53108;</w:t>
            </w:r>
          </w:p>
          <w:p w14:paraId="0994E8DC"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113 mp, tarla 0, parcela 949, număr cadastral 53035;</w:t>
            </w:r>
          </w:p>
          <w:p w14:paraId="30B6018F"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9.335 mp, din care 4.381 mp teren intravilan, tarla 0, parcela 149, 1708 mp teren extravilan tarla 0, parcela 1520, 3.246 mp teren intravilan, tarla 0 parcela 149, număr cadastral 53069;</w:t>
            </w:r>
          </w:p>
          <w:p w14:paraId="5166A948"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213 mp, tarla 0, parcela 149, număr cadastral 53060;</w:t>
            </w:r>
          </w:p>
          <w:p w14:paraId="6A79234B"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1.079 mp, tarla 0, parcela 149, număr cadastral 53063;</w:t>
            </w:r>
          </w:p>
          <w:p w14:paraId="444BE2EA"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163 mp, tarla 0, parcela 149, număr cadastral 53064;</w:t>
            </w:r>
          </w:p>
          <w:p w14:paraId="2E4D0FB6"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1.189 mp, tarla 0, parcela 149, număr cadastral 53066;</w:t>
            </w:r>
          </w:p>
          <w:p w14:paraId="5D6097C0"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11.847 mp, tarla 0, parcela 149, număr cadastral 53073;</w:t>
            </w:r>
          </w:p>
          <w:p w14:paraId="5DAA8A66"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intravilan 238 mp, tarla 0, parcela 149, număr cadastral 53061;</w:t>
            </w:r>
          </w:p>
          <w:p w14:paraId="728C493D"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7.820 mp, din care 7.250 mp teren intravilan tarla 0 parcelă 149 și 570 mp teren extravilan tarla 0, parcela, 1520, număr cadastral 53053;</w:t>
            </w:r>
          </w:p>
          <w:p w14:paraId="0AE28F5E"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408 mp, tarla 0, parcela 1526, număr cadastral 53036;</w:t>
            </w:r>
          </w:p>
          <w:p w14:paraId="30A2B356"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23.502 mp, tarla 0, parcela 1526, număr cadastral 53056;</w:t>
            </w:r>
          </w:p>
          <w:p w14:paraId="6CC6A7D5"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625 mp, tarla 0, parcela 1526, număr cadastral 53062;</w:t>
            </w:r>
          </w:p>
          <w:p w14:paraId="1C217C0F"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221 mp, tarla 0, parcela 1526, număr cadastral 53039, suprafata construita la sol 94 mp, numar cadastral 53039- C1;</w:t>
            </w:r>
          </w:p>
          <w:p w14:paraId="4BA111A8"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12.634 mp, tarla 0, parcela 1526, număr cadastral 53075;</w:t>
            </w:r>
          </w:p>
          <w:p w14:paraId="7D2F3B6F"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99 mp, tarla 0, parcela 1526, număr cadastral 53052;</w:t>
            </w:r>
          </w:p>
          <w:p w14:paraId="180816A0" w14:textId="77777777" w:rsidR="00852759" w:rsidRPr="005A41E5" w:rsidRDefault="00852759" w:rsidP="00852759">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13.210 mp, tarla 0, parcela 1526, număr cadastral 53070;</w:t>
            </w:r>
          </w:p>
          <w:p w14:paraId="0DB212A9" w14:textId="0958B100" w:rsidR="00852759" w:rsidRPr="00F841EF" w:rsidRDefault="00852759" w:rsidP="00852759">
            <w:pPr>
              <w:pStyle w:val="NormalWeb"/>
              <w:spacing w:before="0" w:beforeAutospacing="0" w:after="0" w:afterAutospacing="0"/>
              <w:rPr>
                <w:bCs/>
                <w:i/>
                <w:iCs/>
                <w:sz w:val="18"/>
                <w:szCs w:val="18"/>
                <w:lang w:val="ro-RO"/>
              </w:rPr>
            </w:pPr>
            <w:r w:rsidRPr="005A41E5">
              <w:rPr>
                <w:bCs/>
                <w:sz w:val="18"/>
                <w:szCs w:val="18"/>
                <w:lang w:val="it-IT"/>
              </w:rPr>
              <w:t>- suprafaţă teren intravilan 737 mp, tarla 0, parcela 149, număr cadastral 53224;</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A8AFB4F" w14:textId="77777777" w:rsidR="00852759" w:rsidRPr="005A41E5" w:rsidRDefault="00852759" w:rsidP="00852759">
            <w:pPr>
              <w:spacing w:after="0"/>
              <w:jc w:val="center"/>
              <w:rPr>
                <w:rFonts w:ascii="Times New Roman" w:hAnsi="Times New Roman" w:cs="Times New Roman"/>
                <w:bCs/>
                <w:sz w:val="18"/>
                <w:szCs w:val="18"/>
                <w:lang w:val="it-IT"/>
              </w:rPr>
            </w:pPr>
          </w:p>
          <w:p w14:paraId="30D7C2EB" w14:textId="77777777" w:rsidR="00852759" w:rsidRPr="00F841EF" w:rsidRDefault="00852759" w:rsidP="00852759">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1980</w:t>
            </w:r>
          </w:p>
          <w:p w14:paraId="3419DA77" w14:textId="77777777" w:rsidR="00852759" w:rsidRPr="00F841EF" w:rsidRDefault="00852759" w:rsidP="00852759">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EDED228" w14:textId="7C3FEFFD" w:rsidR="00852759" w:rsidRPr="00F841EF" w:rsidRDefault="00852759" w:rsidP="00852759">
            <w:pPr>
              <w:pStyle w:val="NormalWeb"/>
              <w:spacing w:before="0" w:beforeAutospacing="0" w:after="0" w:afterAutospacing="0"/>
              <w:jc w:val="center"/>
              <w:rPr>
                <w:bCs/>
                <w:i/>
                <w:iCs/>
                <w:sz w:val="18"/>
                <w:szCs w:val="18"/>
                <w:lang w:val="ro-RO"/>
              </w:rPr>
            </w:pPr>
            <w:r w:rsidRPr="00F841EF">
              <w:rPr>
                <w:bCs/>
                <w:sz w:val="18"/>
                <w:szCs w:val="18"/>
              </w:rPr>
              <w:t>1.395,46016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DC0F58F" w14:textId="77777777" w:rsidR="00852759" w:rsidRPr="005A41E5" w:rsidRDefault="00852759" w:rsidP="00852759">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0E99293F" w14:textId="77777777" w:rsidR="00852759" w:rsidRPr="005A41E5" w:rsidRDefault="00852759" w:rsidP="0085275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Nr carte funciara 53081, 53083, 53088, 53091, 53092, 53094, 53095, 53604 UAT Golești;</w:t>
            </w:r>
          </w:p>
          <w:p w14:paraId="24D01581" w14:textId="77777777" w:rsidR="00852759" w:rsidRPr="005A41E5" w:rsidRDefault="00852759" w:rsidP="0085275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55739, 55738, 54872, 54859, 54877, 54902, 54903, 54873, 54861, 57053 UAT Cotești</w:t>
            </w:r>
          </w:p>
          <w:p w14:paraId="5DD5B181" w14:textId="77777777" w:rsidR="00852759" w:rsidRPr="005A41E5" w:rsidRDefault="00852759" w:rsidP="0085275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53685, 53687, 53686, 53688, 53730 UAT Cârligele;</w:t>
            </w:r>
          </w:p>
          <w:p w14:paraId="6A07922E" w14:textId="77777777" w:rsidR="00852759" w:rsidRPr="005A41E5" w:rsidRDefault="00852759" w:rsidP="00852759">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54281, 54277 UAT Cîmpineanca;</w:t>
            </w:r>
          </w:p>
          <w:p w14:paraId="0DF4AE29" w14:textId="3F7FD344" w:rsidR="00852759" w:rsidRPr="00F841EF" w:rsidRDefault="00852759" w:rsidP="00852759">
            <w:pPr>
              <w:pStyle w:val="NormalWeb"/>
              <w:spacing w:before="0" w:beforeAutospacing="0" w:after="0" w:afterAutospacing="0"/>
              <w:rPr>
                <w:bCs/>
                <w:i/>
                <w:iCs/>
                <w:sz w:val="18"/>
                <w:szCs w:val="18"/>
                <w:lang w:val="ro-RO"/>
              </w:rPr>
            </w:pPr>
            <w:r w:rsidRPr="005A41E5">
              <w:rPr>
                <w:bCs/>
                <w:sz w:val="18"/>
                <w:szCs w:val="18"/>
                <w:lang w:val="it-IT"/>
              </w:rPr>
              <w:t>Nr carte funciara 53059, 53037, 53055, 53108, 53035, 53069, 53060, 53063, 53064, 53066, 53073, 53061, 53053, 53036, 53056, 53062, 53039, 53075, 53052, 53070, 53224 UAT Vârteșcoiu;</w:t>
            </w:r>
          </w:p>
        </w:tc>
      </w:tr>
      <w:tr w:rsidR="00F841EF" w:rsidRPr="005A41E5" w14:paraId="3BA9A7B8" w14:textId="77777777" w:rsidTr="00731EE0">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572C0303" w14:textId="48DF635E" w:rsidR="000A0C00" w:rsidRPr="00F841EF" w:rsidRDefault="000A0C00" w:rsidP="000A0C00">
            <w:pPr>
              <w:pStyle w:val="NormalWeb"/>
              <w:spacing w:before="0" w:beforeAutospacing="0" w:after="0" w:afterAutospacing="0"/>
              <w:jc w:val="center"/>
              <w:rPr>
                <w:bCs/>
                <w:i/>
                <w:iCs/>
                <w:sz w:val="18"/>
                <w:szCs w:val="18"/>
                <w:lang w:val="ro-RO"/>
              </w:rPr>
            </w:pPr>
            <w:r w:rsidRPr="00F841EF">
              <w:rPr>
                <w:b/>
                <w:bCs/>
                <w:sz w:val="18"/>
                <w:szCs w:val="18"/>
              </w:rPr>
              <w:lastRenderedPageBreak/>
              <w:t>19</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4E7C6FC4" w14:textId="7261BB8E" w:rsidR="000A0C00" w:rsidRPr="00F841EF" w:rsidRDefault="000A0C00" w:rsidP="000A0C00">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0F4D1378" w14:textId="2A6533B8" w:rsidR="000A0C00" w:rsidRPr="00F841EF" w:rsidRDefault="000A0C00" w:rsidP="000A0C00">
            <w:pPr>
              <w:pStyle w:val="NormalWeb"/>
              <w:spacing w:before="0" w:beforeAutospacing="0" w:after="0" w:afterAutospacing="0"/>
              <w:rPr>
                <w:bCs/>
                <w:i/>
                <w:iCs/>
                <w:sz w:val="18"/>
                <w:szCs w:val="18"/>
                <w:lang w:val="ro-RO"/>
              </w:rPr>
            </w:pPr>
            <w:r w:rsidRPr="00F841EF">
              <w:rPr>
                <w:bCs/>
                <w:sz w:val="18"/>
                <w:szCs w:val="18"/>
              </w:rPr>
              <w:t>DJ 205 D</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2347DB4" w14:textId="77777777" w:rsidR="000A0C00" w:rsidRPr="005A41E5" w:rsidRDefault="000A0C00" w:rsidP="000A0C00">
            <w:pPr>
              <w:keepNext/>
              <w:jc w:val="both"/>
              <w:outlineLvl w:val="2"/>
              <w:rPr>
                <w:rFonts w:ascii="Times New Roman" w:eastAsia="Times New Roman" w:hAnsi="Times New Roman" w:cs="Times New Roman"/>
                <w:bCs/>
                <w:sz w:val="18"/>
                <w:szCs w:val="18"/>
                <w:u w:val="single"/>
                <w:lang w:val="ro-RO"/>
              </w:rPr>
            </w:pPr>
            <w:r w:rsidRPr="005A41E5">
              <w:rPr>
                <w:rFonts w:ascii="Times New Roman" w:eastAsia="Times New Roman" w:hAnsi="Times New Roman" w:cs="Times New Roman"/>
                <w:bCs/>
                <w:sz w:val="18"/>
                <w:szCs w:val="18"/>
                <w:u w:val="single"/>
                <w:lang w:val="ro-RO"/>
              </w:rPr>
              <w:t>Km. 0+000-34+000 L=34,0 Km</w:t>
            </w:r>
          </w:p>
          <w:p w14:paraId="32C71904" w14:textId="77777777" w:rsidR="000A0C00" w:rsidRPr="005A41E5" w:rsidRDefault="000A0C00" w:rsidP="000A0C00">
            <w:pPr>
              <w:jc w:val="both"/>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Valea Sării DN2-Năruja-Paltin-Nereju-Brădăceşti</w:t>
            </w:r>
          </w:p>
          <w:p w14:paraId="1B1771E5" w14:textId="77777777" w:rsidR="000A0C00" w:rsidRPr="005A41E5" w:rsidRDefault="000A0C00" w:rsidP="000A0C00">
            <w:pPr>
              <w:jc w:val="both"/>
              <w:rPr>
                <w:rFonts w:ascii="Times New Roman" w:eastAsia="Times New Roman" w:hAnsi="Times New Roman" w:cs="Times New Roman"/>
                <w:bCs/>
                <w:sz w:val="18"/>
                <w:szCs w:val="18"/>
                <w:lang w:val="ro-RO" w:eastAsia="en-GB"/>
              </w:rPr>
            </w:pPr>
          </w:p>
          <w:p w14:paraId="6D791496" w14:textId="77777777" w:rsidR="000A0C00" w:rsidRPr="005A41E5" w:rsidRDefault="000A0C00" w:rsidP="000A0C00">
            <w:pPr>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NEREJU</w:t>
            </w:r>
          </w:p>
          <w:p w14:paraId="5917B9BF" w14:textId="77777777" w:rsidR="000A0C00" w:rsidRPr="005A41E5" w:rsidRDefault="000A0C00" w:rsidP="000A0C00">
            <w:pPr>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xml:space="preserve">- </w:t>
            </w:r>
            <w:r w:rsidRPr="00F841EF">
              <w:rPr>
                <w:rFonts w:ascii="Times New Roman" w:eastAsia="Times New Roman" w:hAnsi="Times New Roman" w:cs="Times New Roman"/>
                <w:bCs/>
                <w:sz w:val="18"/>
                <w:szCs w:val="18"/>
                <w:lang w:val="it-IT" w:eastAsia="en-GB"/>
              </w:rPr>
              <w:t xml:space="preserve">suprafaţă teren 721 mp intravilan </w:t>
            </w:r>
            <w:r w:rsidRPr="005A41E5">
              <w:rPr>
                <w:rFonts w:ascii="Times New Roman" w:eastAsia="Times New Roman" w:hAnsi="Times New Roman" w:cs="Times New Roman"/>
                <w:bCs/>
                <w:sz w:val="18"/>
                <w:szCs w:val="18"/>
                <w:lang w:val="it-IT" w:eastAsia="en-GB"/>
              </w:rPr>
              <w:t>tarla 0, parcela 1379, numar cadastral 51300</w:t>
            </w:r>
            <w:r w:rsidRPr="00F841EF">
              <w:rPr>
                <w:rFonts w:ascii="Times New Roman" w:eastAsia="Times New Roman" w:hAnsi="Times New Roman" w:cs="Times New Roman"/>
                <w:bCs/>
                <w:sz w:val="18"/>
                <w:szCs w:val="18"/>
                <w:lang w:val="it-IT" w:eastAsia="en-GB"/>
              </w:rPr>
              <w:t xml:space="preserve">, </w:t>
            </w:r>
            <w:r w:rsidRPr="005A41E5">
              <w:rPr>
                <w:rFonts w:ascii="Times New Roman" w:eastAsia="Times New Roman" w:hAnsi="Times New Roman" w:cs="Times New Roman"/>
                <w:bCs/>
                <w:sz w:val="18"/>
                <w:szCs w:val="18"/>
                <w:lang w:val="it-IT" w:eastAsia="en-GB"/>
              </w:rPr>
              <w:t>suprafata construita la sol: 721 mp, tarla 0, parcela 1379, pod beton armat (paraul Zabala) numar cadastral 51300-C1;</w:t>
            </w:r>
          </w:p>
          <w:p w14:paraId="7E3DCCF1" w14:textId="77777777" w:rsidR="000A0C00" w:rsidRPr="005A41E5" w:rsidRDefault="000A0C00" w:rsidP="000A0C00">
            <w:pPr>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w:t>
            </w:r>
            <w:r w:rsidRPr="00F841EF">
              <w:rPr>
                <w:rFonts w:ascii="Times New Roman" w:eastAsia="Times New Roman" w:hAnsi="Times New Roman" w:cs="Times New Roman"/>
                <w:bCs/>
                <w:sz w:val="18"/>
                <w:szCs w:val="18"/>
                <w:lang w:val="it-IT" w:eastAsia="en-GB"/>
              </w:rPr>
              <w:t xml:space="preserve"> suprafaţă teren 97 mp intravilan,</w:t>
            </w:r>
            <w:r w:rsidRPr="005A41E5">
              <w:rPr>
                <w:rFonts w:ascii="Times New Roman" w:eastAsia="Times New Roman" w:hAnsi="Times New Roman" w:cs="Times New Roman"/>
                <w:bCs/>
                <w:sz w:val="18"/>
                <w:szCs w:val="18"/>
                <w:lang w:val="it-IT" w:eastAsia="en-GB"/>
              </w:rPr>
              <w:t xml:space="preserve"> tarla 0, parcela 1262, numar cadastral 51289; suprafata construita la sol: 97 mp, suprafata desfasurata: 97 mp, tarla 0, parcela 1262, pod beton armat, numar cadastral 51289-C1;</w:t>
            </w:r>
          </w:p>
          <w:p w14:paraId="23EC43B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454 mp extravilan, tarla 0, parcela 5599, numar cadastral 51288, suprafata construita la sol: 454 mp, tarla 0, parcela 5599,</w:t>
            </w:r>
            <w:r w:rsidRPr="00F841EF">
              <w:rPr>
                <w:rFonts w:ascii="Times New Roman" w:eastAsia="Times New Roman" w:hAnsi="Times New Roman" w:cs="Times New Roman"/>
                <w:bCs/>
                <w:sz w:val="18"/>
                <w:szCs w:val="18"/>
                <w:lang w:val="it-IT" w:eastAsia="en-GB"/>
              </w:rPr>
              <w:t xml:space="preserve"> pod</w:t>
            </w:r>
            <w:r w:rsidRPr="005A41E5">
              <w:rPr>
                <w:rFonts w:ascii="Times New Roman" w:eastAsia="Times New Roman" w:hAnsi="Times New Roman" w:cs="Times New Roman"/>
                <w:bCs/>
                <w:sz w:val="18"/>
                <w:szCs w:val="18"/>
                <w:lang w:val="it-IT" w:eastAsia="en-GB"/>
              </w:rPr>
              <w:t xml:space="preserve"> beton armat (Paraul Zabala) numar cadastral 51288-CI;</w:t>
            </w:r>
          </w:p>
          <w:p w14:paraId="39EEC196"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lastRenderedPageBreak/>
              <w:t>- suprafață teren 158 mp extravilan, tarla 0, parcela 1009, numar cadastral 51293, suprafata construita la sol: 158 mp, suprafata desfasurata:158 mp, tarla 0, parcela 1009, Pod beton armat (paraul Monteoru)-numar cadastral 51293-C1;</w:t>
            </w:r>
          </w:p>
          <w:p w14:paraId="178565DF"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xml:space="preserve">-suprafata teren 7289 mp intravilan, tarla 0, parcela 1009, numar cadastral 51316; </w:t>
            </w:r>
          </w:p>
          <w:p w14:paraId="73A1CF56"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4.969 mp intravilan, tarla 0, parcela 5599, numar cadastral 51287;</w:t>
            </w:r>
          </w:p>
          <w:p w14:paraId="219C005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5.435 mp din care 4.954 mp intravilan și 481 mp extravilan, tarla 0, parcela 1262, numar cadastral 51291;</w:t>
            </w:r>
          </w:p>
          <w:p w14:paraId="78C5EB3C"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suprafata teren 115 mp intravilan, tarla 0, parcela 3007, numar cadastral 51292, suprafata construita la sol: 115 mp, suprafata desfasurata: 115 mp, tarla 0, parcela 3007, pod din beton armat, numar cadastral 51292-CI;</w:t>
            </w:r>
          </w:p>
          <w:p w14:paraId="5BDE50A2"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suprafata teren 21.454 mp, din care teren intravilan 17.290 mp tarla 0, parcela 1965, teren 2.942 mp, tarla 0 parcela 3007,1965 si teren intravilan 1.222 mp, tarla 0 parcela 3007,  numar cadastral 51286;</w:t>
            </w:r>
          </w:p>
          <w:p w14:paraId="7AC8502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13.150 mp intravilan, tarla 0, parcela 1379, numar cadastral 51315;</w:t>
            </w:r>
          </w:p>
          <w:p w14:paraId="71B811A7"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9.711 mp extravilan, tarla 0, parcela 294, numar cadastral 51290;</w:t>
            </w:r>
          </w:p>
          <w:p w14:paraId="3D8A2F13"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16.318 mp intravilan, tarla 0, parcela 1008, 1009,2554, numar cadastral 51295;</w:t>
            </w:r>
          </w:p>
          <w:p w14:paraId="793CCC0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549 mp din care intravilan 154 mp și teren extravilan 395 mp, tarla 0, parcela 5599, numar cadastral 51285;</w:t>
            </w:r>
          </w:p>
          <w:p w14:paraId="2C6C50D5"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xml:space="preserve">-suprafata teren 14.883 mp, din care teren extravilan 4.668 mp, teren 462 mp intravilan, teren 9.753 mp extravilan, tarla 0, parcela 5599, numar cadastral 51314; </w:t>
            </w:r>
          </w:p>
          <w:p w14:paraId="5265D405"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intravilan 40 mp tarla 0, parcelă 5599, număr cadastral 52268;</w:t>
            </w:r>
          </w:p>
          <w:p w14:paraId="27839916"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suprafață teren intravilan 135 mp tarla 0, parcelă 1009, număr cadastral 52267;</w:t>
            </w:r>
          </w:p>
          <w:p w14:paraId="7E94AF97"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suprafață teren intravilan 51 mp tarla 0, parcelă 5599, număr cadastral 52266;</w:t>
            </w:r>
          </w:p>
          <w:p w14:paraId="29212274"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p>
          <w:p w14:paraId="77337382"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PALTIN</w:t>
            </w:r>
          </w:p>
          <w:p w14:paraId="0BE34B59"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intravilan, 11.790 mp, tarla 0, parcela 1110, numar cadastral 51212;</w:t>
            </w:r>
          </w:p>
          <w:p w14:paraId="29CE5865"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intravilan 2.492 mp, tarla 0, parcela 321/4, numar cadastral 51204;</w:t>
            </w:r>
          </w:p>
          <w:p w14:paraId="6C21E3F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lastRenderedPageBreak/>
              <w:t xml:space="preserve">-suprafata teren extravilan 169 mp , tarla 0, parcelă 9956, numar cadastral 51202, suprafață construita la sol: 169 mp, suprafata desfasurata: 169 mp, pod zid peste parau, numar cadastral 51202-C1; </w:t>
            </w:r>
          </w:p>
          <w:p w14:paraId="6B3393A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suprafață teren intravilan 223 mp, tarla 0, parcelă 321/4, numar cadastral 51203, suprafata construita la sol: 223 mp, suprafata desfasurata: 223 mp, tarla 0, parcela 321/4, pod parau, numar cadastral 51203-C1;</w:t>
            </w:r>
          </w:p>
          <w:p w14:paraId="34B489E5"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terem 127 mp intravilan, tarla 0, parcelă 321/2, numar cadastral 51205, suprafata construita la sol: 127 mp, suprafata desfasurata: 127 mp, tarla 0, parcela 321/2, pod parau,  numar cadastral 51205-C1;</w:t>
            </w:r>
          </w:p>
          <w:p w14:paraId="0D1AE565"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extravilan 1.229 mp, tarla 0, parcela 9956/1, numar cadastral 51200;</w:t>
            </w:r>
          </w:p>
          <w:p w14:paraId="5BDF06F1"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10.025 mp, teren intravilan 8.178 mp și teren extravilan 1.847 mp, tarla 0, parcela 9956, numar cadastral 51206;</w:t>
            </w:r>
          </w:p>
          <w:p w14:paraId="161A2EAF"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17.729 mp, din care teren intravilan 2.897 mp tarla 0,parcelă 657și teren extravilan 14.832 mp tarla 0, parcelă 4651,  numar cadastral 51180;</w:t>
            </w:r>
          </w:p>
          <w:p w14:paraId="057DAEF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suprafata teren 1.039 mp extravilan,  tarla 0, parcela 6670;6622,   POD BETON ARMAT (paraul Zabala)-suprafata construita la sol: 1039 mp, Km 16+397,  tarla 0, parcela 6670;6622, numar cadastral 51179;</w:t>
            </w:r>
          </w:p>
          <w:p w14:paraId="41AE06D5"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suprafata teren extravilan 995 mp, tarla 0, parcela 6670;6690, numar cadastral 51181, suprafata construita la sol: 995 mp aparținând Administrației Naționale "Apele Române" Administrația Bazinală de Apă Siret, POD BETON ARMAT (paraul Zabala) Km 13+809, tarla 0, parcela 6670; 6690, numar cadastral 51181;</w:t>
            </w:r>
          </w:p>
          <w:p w14:paraId="4C48EFB2"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intravilan 8.637 mp, tarla 0, parcela 321, numar cadastral 51183;</w:t>
            </w:r>
          </w:p>
          <w:p w14:paraId="25206319"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29.451 mp, din care teren intravilan 9.464 mp tarla 0, parcelă 656 și teren extravilan 19.987 mp tarla 0, parcelă 6667, numar cadastral 51182;</w:t>
            </w:r>
          </w:p>
          <w:p w14:paraId="66866AFB"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intravilan 11.622 mp tarla 0, parcela 321/1, 321/2, numar cadastral 51185, suprafata construita la sol 116 mp, pod beton armat, km 16+600, tarla 0, parcela 321/1, 321/2, pod beton armat, număr cadastral 51185-C1</w:t>
            </w:r>
          </w:p>
          <w:p w14:paraId="4DC3022A"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intravilan 219 mp, tarla 0, parcela 321, numar cadastral 51184,</w:t>
            </w:r>
          </w:p>
          <w:p w14:paraId="4D36DD13" w14:textId="77777777" w:rsidR="000A0C00" w:rsidRPr="005A41E5" w:rsidRDefault="000A0C00" w:rsidP="000A0C00">
            <w:pPr>
              <w:spacing w:before="100" w:beforeAutospacing="1"/>
              <w:contextualSpacing/>
              <w:jc w:val="both"/>
              <w:rPr>
                <w:rFonts w:ascii="Times New Roman" w:eastAsia="Times New Roman" w:hAnsi="Times New Roman" w:cs="Times New Roman"/>
                <w:bCs/>
                <w:strike/>
                <w:sz w:val="18"/>
                <w:szCs w:val="18"/>
                <w:lang w:val="it-IT" w:eastAsia="en-GB"/>
              </w:rPr>
            </w:pPr>
            <w:r w:rsidRPr="005A41E5">
              <w:rPr>
                <w:rFonts w:ascii="Times New Roman" w:eastAsia="Times New Roman" w:hAnsi="Times New Roman" w:cs="Times New Roman"/>
                <w:bCs/>
                <w:sz w:val="18"/>
                <w:szCs w:val="18"/>
                <w:lang w:val="it-IT" w:eastAsia="en-GB"/>
              </w:rPr>
              <w:lastRenderedPageBreak/>
              <w:t xml:space="preserve">- suprafață teren intravilan 92 mp tarla 0, parcelă 1110, număr cadastral 51839; </w:t>
            </w:r>
          </w:p>
          <w:p w14:paraId="4CCBF73F"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p>
          <w:p w14:paraId="47D90174"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NĂRUJA</w:t>
            </w:r>
          </w:p>
          <w:p w14:paraId="6B19A99D"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xml:space="preserve">-suprafață teren extravilan 114 mp tarla 0, parcela 4407, numar cadastral 51041, </w:t>
            </w:r>
          </w:p>
          <w:p w14:paraId="528CCA25"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extravilan 10.518 mp, tarla 0, parcela 4407, număr cadastral 53149</w:t>
            </w:r>
          </w:p>
          <w:p w14:paraId="7E33CCAC"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w:t>
            </w:r>
          </w:p>
          <w:p w14:paraId="243FDD85"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39.213 mp, din care teren extravilan  33.326 mp tarla 0 parcelă 4407 și teren intravilan 5.887 mp tarla 0, parcelă 205 (829), număr cadastral 51040;</w:t>
            </w:r>
          </w:p>
          <w:p w14:paraId="4121F4AF"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suprafata teren 28.265 mp, din care teren extravilan  15.821 mp tarla 0 parcelă 4407 și teren intravilan 12.444 mp tarla 0, parcelă 205 (829), număr cadastral 51052;</w:t>
            </w:r>
          </w:p>
          <w:p w14:paraId="4EB4AE59"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7.570 mp, intravilan tarla 0, parcelă 205 (829), număr cadastral 51051;</w:t>
            </w:r>
          </w:p>
          <w:p w14:paraId="04915ED5" w14:textId="77777777" w:rsidR="000A0C00" w:rsidRPr="00F841EF" w:rsidRDefault="000A0C00" w:rsidP="000A0C00">
            <w:pPr>
              <w:pStyle w:val="Titlu3"/>
              <w:rPr>
                <w:bCs/>
                <w:sz w:val="18"/>
                <w:szCs w:val="18"/>
                <w:lang w:eastAsia="en-GB"/>
              </w:rPr>
            </w:pPr>
            <w:r w:rsidRPr="00F841EF">
              <w:rPr>
                <w:bCs/>
                <w:sz w:val="18"/>
                <w:szCs w:val="18"/>
                <w:lang w:eastAsia="en-GB"/>
              </w:rPr>
              <w:t>- suprafata teren 603 mp, din care teren intravilan 279 mp tarla 0, parcelă 205 (829), teren intravilan 180 mp, tarla 0, parcelă 688, 830, 834, teren extravilan 144 mp, tarla 115, parcelă 4446,  număr cadastral 51038;</w:t>
            </w:r>
          </w:p>
          <w:p w14:paraId="57EFC454"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VALEA SĂRII</w:t>
            </w:r>
          </w:p>
          <w:p w14:paraId="244BB823"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suprafata teren 771 mp extravilan, tarla 0, parcela 5094, numar cadastral 51190, suprafata construita la sol: 448 mp, Km 1+405, tarla 0, parcela 5094,  POD BETON ARMAT (paraul Putna), km 1+405, număr cadastral 51190-Cl;</w:t>
            </w:r>
          </w:p>
          <w:p w14:paraId="07E3E69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854 mp tarla 0, parcela 5094,  numar cadastral 51189,  suprafata construita la sol: 732 mp, Km 3+475, tarla 0, parcela 5094 POD BETON ARMAT (paraul Putna)-, număr cadastral 51189- C1;</w:t>
            </w:r>
          </w:p>
          <w:p w14:paraId="4D11FA75"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suprafață teren 26.784 mp din care teren intravilan 12.343 mp, tarla 0, parcela 15, 225, 259 și teren extravilan 14.441 mp tarla 0 parcelă 5413, număr cadastral 51191;</w:t>
            </w:r>
          </w:p>
          <w:p w14:paraId="45C23EE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17.624 mp, din care intravilan 11.606 mp tarla 0, parcelă 406 și teren extravilan 6.018 mp tarla 0 parcelă 5094, număr cadastral 51188;</w:t>
            </w:r>
          </w:p>
          <w:p w14:paraId="47F4336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p>
          <w:p w14:paraId="7E64F08C"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SPULBER</w:t>
            </w:r>
          </w:p>
          <w:p w14:paraId="016D2DEA"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suprafata teren extravilan 1.408 mp, tarla 0, parcela 1965, număr cadastral 50586;</w:t>
            </w:r>
          </w:p>
          <w:p w14:paraId="548711A5"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lastRenderedPageBreak/>
              <w:t>- suprafata teren extravilan 4.346 mp, tarla 0, parcela 8134/4, număr cadastral 50584;</w:t>
            </w:r>
          </w:p>
          <w:p w14:paraId="5CBCC427"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extravilan 6.338 mp, tarla 0, parcela 8134/5, număr cadastral 50585;</w:t>
            </w:r>
          </w:p>
          <w:p w14:paraId="50BDEFF9"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suprafață teren extravilan 61 mp,  tarla 0, parcela 8134/1, numar cadastral 50594, suprafata construita la sol: 61 mp, suprafata desfasurata 61 mp, POD BETON ARMAT parau,  număr cadastral 50594- C1;</w:t>
            </w:r>
          </w:p>
          <w:p w14:paraId="21ABFB33"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extravilan 5.670 mp, tarla 0, parcela 9956/1, număr cadastral 50587;</w:t>
            </w:r>
          </w:p>
          <w:p w14:paraId="5DD0A1E7"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extravilan 132 mp,  tarla 0, parcela 8134/3, numar cadastral 50589, suprafata construita la sol: 132 mp, suprafata desfasurata: 132 mp,  POD BETON ARMAT (parau)-tarla 0, parcela 8134/3, număr cadastral 50589-CI;</w:t>
            </w:r>
          </w:p>
          <w:p w14:paraId="27DFF49C"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extravilan 9.000 mp, tarla 0, parcela 8134, număr cadastral 50596;</w:t>
            </w:r>
          </w:p>
          <w:p w14:paraId="55B7C868"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extravilan 11.377 mp, tarla 0, parcela 8134/2, număr cadastral 50607;</w:t>
            </w:r>
          </w:p>
          <w:p w14:paraId="06901F6B"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extravilan 19.365 mp, tarla 0, parcela 8134/3, număr cadastral 50609;</w:t>
            </w:r>
          </w:p>
          <w:p w14:paraId="6211F2FB"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extravilan 6.944 mp, tarla 0, parcela 8134/1, număr cadastral 50593;</w:t>
            </w:r>
          </w:p>
          <w:p w14:paraId="65A38057"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extravilan 90 mp, tarla 0, parcelă 8134/2, număr cadastral 50595, suprafață construită la sol 90 mp, POD Beton armat  peste parau tarla 0, parcela 8134/2, număr cadastral 50595-C1;</w:t>
            </w:r>
          </w:p>
          <w:p w14:paraId="4C7F7ECB"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extravilan 87 mp, tarla 0, parcelă 8134, număr cadastral 50592, suprafață construită la sol 87 mp, POD Beton armat  peste parau tarla 0, parcela 8134, număr cadastral 50592-C1;</w:t>
            </w:r>
          </w:p>
          <w:p w14:paraId="52300EE2"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extravilan 76 mp, tarla 0, parcelă 8134/4, numar cadastral 50591, suprafață construită la sol 76 mp, POD Beton armat  peste parau tarla 0, parcela 8134/4, număr cadastral 50591-C1;</w:t>
            </w:r>
          </w:p>
          <w:p w14:paraId="18B7C57A"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extravilan 296 mp, tarla 0, parcelă 8134/5, numar cadastral 50590, suprafață construită la sol 296 mp, POD Beton armat  peste parau tarla 0, parcela 8134/5, număr cadastral 50590-C1;</w:t>
            </w:r>
          </w:p>
          <w:p w14:paraId="5D1F96D6"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-suprafață teren extravilan 61 mp, tarla 0, parcelă 9956/1 număr cadastral 50588, suprafață construită la sol 61 mp, POD Beton armat  peste parau tarla 0, parcela 9956/1 număr cadastral 50588-C1;</w:t>
            </w:r>
          </w:p>
          <w:p w14:paraId="1FEA6E74"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p>
          <w:p w14:paraId="7F9C2264" w14:textId="77777777" w:rsidR="000A0C00" w:rsidRPr="00F841EF" w:rsidRDefault="000A0C00" w:rsidP="000A0C00">
            <w:pPr>
              <w:pStyle w:val="xmsonormal"/>
              <w:shd w:val="clear" w:color="auto" w:fill="FFFFFF"/>
              <w:spacing w:before="0" w:beforeAutospacing="0" w:after="0" w:afterAutospacing="0"/>
              <w:jc w:val="both"/>
              <w:rPr>
                <w:bCs/>
                <w:sz w:val="18"/>
                <w:szCs w:val="18"/>
              </w:rPr>
            </w:pPr>
            <w:r w:rsidRPr="00F841EF">
              <w:rPr>
                <w:bCs/>
                <w:sz w:val="18"/>
                <w:szCs w:val="18"/>
              </w:rPr>
              <w:t>Teren neproductiv,  Tarla nr.150, Parcela nr. 10019, Suprafață 1797 mp, număr cadastral 50830.</w:t>
            </w:r>
          </w:p>
          <w:p w14:paraId="23E056C2"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VRÂNCIOAIA</w:t>
            </w:r>
          </w:p>
          <w:p w14:paraId="706D10D6"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xml:space="preserve">-suprafata teren extravilan 265 mp, tarla 0, parcela 4407, număr cadastral 50964; </w:t>
            </w:r>
          </w:p>
          <w:p w14:paraId="232BE312" w14:textId="77777777" w:rsidR="000A0C00" w:rsidRPr="005A41E5" w:rsidRDefault="000A0C00" w:rsidP="000A0C00">
            <w:pPr>
              <w:spacing w:before="100" w:beforeAutospacing="1"/>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-suprafata teren extravilan 15.923 mp, tarla 0, parcela 4407, număr cadastral 50965;</w:t>
            </w:r>
          </w:p>
          <w:p w14:paraId="2D8C783A" w14:textId="65B2F0CB" w:rsidR="000A0C00" w:rsidRPr="00F841EF" w:rsidRDefault="000A0C00" w:rsidP="000A0C00">
            <w:pPr>
              <w:pStyle w:val="NormalWeb"/>
              <w:spacing w:before="0" w:beforeAutospacing="0" w:after="0" w:afterAutospacing="0"/>
              <w:rPr>
                <w:bCs/>
                <w:i/>
                <w:iCs/>
                <w:sz w:val="18"/>
                <w:szCs w:val="18"/>
                <w:lang w:val="ro-RO"/>
              </w:rPr>
            </w:pPr>
            <w:r w:rsidRPr="005A41E5">
              <w:rPr>
                <w:bCs/>
                <w:sz w:val="18"/>
                <w:szCs w:val="18"/>
                <w:lang w:val="it-IT"/>
              </w:rPr>
              <w:t>-suprafata teren extravilan 4.012 mp, tarla 0, parcela 4407, număr cadastral 50944;</w:t>
            </w:r>
          </w:p>
        </w:tc>
        <w:tc>
          <w:tcPr>
            <w:tcW w:w="356" w:type="pct"/>
            <w:tcBorders>
              <w:top w:val="outset" w:sz="6" w:space="0" w:color="auto"/>
              <w:left w:val="outset" w:sz="6" w:space="0" w:color="auto"/>
              <w:bottom w:val="outset" w:sz="6" w:space="0" w:color="auto"/>
              <w:right w:val="outset" w:sz="6" w:space="0" w:color="auto"/>
            </w:tcBorders>
            <w:shd w:val="clear" w:color="auto" w:fill="FFFFFF"/>
          </w:tcPr>
          <w:p w14:paraId="1CCC91FC" w14:textId="77777777" w:rsidR="000A0C00" w:rsidRPr="00F841EF" w:rsidRDefault="000A0C00" w:rsidP="000A0C00">
            <w:pPr>
              <w:pStyle w:val="Frspaiere"/>
              <w:rPr>
                <w:rFonts w:ascii="Times New Roman" w:hAnsi="Times New Roman"/>
                <w:sz w:val="18"/>
                <w:szCs w:val="18"/>
              </w:rPr>
            </w:pPr>
            <w:r w:rsidRPr="00F841EF">
              <w:rPr>
                <w:rFonts w:ascii="Times New Roman" w:hAnsi="Times New Roman"/>
                <w:sz w:val="18"/>
                <w:szCs w:val="18"/>
              </w:rPr>
              <w:lastRenderedPageBreak/>
              <w:t>19075</w:t>
            </w:r>
          </w:p>
          <w:p w14:paraId="12993F84" w14:textId="6F093C26" w:rsidR="000A0C00" w:rsidRPr="00F841EF" w:rsidRDefault="000A0C00" w:rsidP="000A0C00">
            <w:pPr>
              <w:pStyle w:val="NormalWeb"/>
              <w:spacing w:before="0" w:beforeAutospacing="0" w:after="0" w:afterAutospacing="0"/>
              <w:jc w:val="center"/>
              <w:rPr>
                <w:bCs/>
                <w:i/>
                <w:iCs/>
                <w:sz w:val="18"/>
                <w:szCs w:val="18"/>
                <w:lang w:val="ro-RO"/>
              </w:rPr>
            </w:pPr>
            <w:r w:rsidRPr="00F841EF">
              <w:rPr>
                <w:sz w:val="18"/>
                <w:szCs w:val="18"/>
              </w:rPr>
              <w:t>2023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76A57460" w14:textId="77777777" w:rsidR="000A0C00" w:rsidRPr="00F841EF" w:rsidRDefault="000A0C00" w:rsidP="000A0C00">
            <w:pPr>
              <w:pStyle w:val="NormalWeb"/>
              <w:spacing w:before="0" w:beforeAutospacing="0" w:after="0" w:afterAutospacing="0"/>
              <w:jc w:val="center"/>
              <w:rPr>
                <w:bCs/>
                <w:sz w:val="18"/>
                <w:szCs w:val="18"/>
              </w:rPr>
            </w:pPr>
            <w:r w:rsidRPr="00F841EF">
              <w:rPr>
                <w:bCs/>
                <w:sz w:val="18"/>
                <w:szCs w:val="18"/>
              </w:rPr>
              <w:t>Total 211.961,52246</w:t>
            </w:r>
          </w:p>
          <w:p w14:paraId="446E8102" w14:textId="77777777" w:rsidR="000A0C00" w:rsidRPr="00F841EF" w:rsidRDefault="000A0C00" w:rsidP="000A0C00">
            <w:pPr>
              <w:pStyle w:val="NormalWeb"/>
              <w:spacing w:before="0" w:beforeAutospacing="0" w:after="0" w:afterAutospacing="0"/>
              <w:jc w:val="center"/>
              <w:rPr>
                <w:bCs/>
                <w:sz w:val="18"/>
                <w:szCs w:val="18"/>
              </w:rPr>
            </w:pPr>
          </w:p>
          <w:p w14:paraId="5E580690" w14:textId="77777777" w:rsidR="000A0C00" w:rsidRPr="00F841EF" w:rsidRDefault="000A0C00" w:rsidP="000A0C00">
            <w:pPr>
              <w:pStyle w:val="NormalWeb"/>
              <w:spacing w:before="0" w:beforeAutospacing="0" w:after="0" w:afterAutospacing="0"/>
              <w:jc w:val="center"/>
              <w:rPr>
                <w:bCs/>
                <w:sz w:val="18"/>
                <w:szCs w:val="18"/>
              </w:rPr>
            </w:pPr>
            <w:r w:rsidRPr="00F841EF">
              <w:rPr>
                <w:bCs/>
                <w:sz w:val="18"/>
                <w:szCs w:val="18"/>
              </w:rPr>
              <w:t xml:space="preserve"> din care 211.958,4247 </w:t>
            </w:r>
          </w:p>
          <w:p w14:paraId="72009E2C" w14:textId="77777777" w:rsidR="000A0C00" w:rsidRPr="00F841EF" w:rsidRDefault="000A0C00" w:rsidP="000A0C00">
            <w:pPr>
              <w:pStyle w:val="NormalWeb"/>
              <w:spacing w:before="0" w:beforeAutospacing="0" w:after="0" w:afterAutospacing="0"/>
              <w:jc w:val="center"/>
              <w:rPr>
                <w:bCs/>
                <w:sz w:val="18"/>
                <w:szCs w:val="18"/>
              </w:rPr>
            </w:pPr>
          </w:p>
          <w:p w14:paraId="08E2EDF9" w14:textId="1CC0F25A" w:rsidR="000A0C00" w:rsidRPr="00F841EF" w:rsidRDefault="000A0C00" w:rsidP="000A0C00">
            <w:pPr>
              <w:pStyle w:val="NormalWeb"/>
              <w:spacing w:before="0" w:beforeAutospacing="0" w:after="0" w:afterAutospacing="0"/>
              <w:jc w:val="center"/>
              <w:rPr>
                <w:bCs/>
                <w:i/>
                <w:iCs/>
                <w:sz w:val="18"/>
                <w:szCs w:val="18"/>
                <w:lang w:val="ro-RO"/>
              </w:rPr>
            </w:pPr>
            <w:r w:rsidRPr="00F841EF">
              <w:rPr>
                <w:bCs/>
                <w:sz w:val="18"/>
                <w:szCs w:val="18"/>
              </w:rPr>
              <w:t xml:space="preserve">  3,09776 – teren 1797 mp </w:t>
            </w:r>
            <w:r w:rsidRPr="00F841EF">
              <w:rPr>
                <w:rFonts w:eastAsia="Arial"/>
                <w:bCs/>
                <w:sz w:val="18"/>
                <w:szCs w:val="18"/>
              </w:rPr>
              <w:t>mp</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B6315B4" w14:textId="77777777" w:rsidR="000A0C00" w:rsidRPr="005A41E5" w:rsidRDefault="000A0C00" w:rsidP="000A0C00">
            <w:pP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53449C64" w14:textId="77777777" w:rsidR="000A0C00" w:rsidRPr="005A41E5" w:rsidRDefault="000A0C00" w:rsidP="000A0C00">
            <w:pPr>
              <w:rPr>
                <w:rFonts w:ascii="Times New Roman" w:eastAsia="Times New Roman" w:hAnsi="Times New Roman" w:cs="Times New Roman"/>
                <w:bCs/>
                <w:sz w:val="18"/>
                <w:szCs w:val="18"/>
                <w:lang w:val="ro-RO" w:eastAsia="en-GB"/>
              </w:rPr>
            </w:pPr>
          </w:p>
          <w:p w14:paraId="0A3087DE" w14:textId="77777777" w:rsidR="000A0C00" w:rsidRPr="005A41E5" w:rsidRDefault="000A0C00" w:rsidP="000A0C00">
            <w:pPr>
              <w:rPr>
                <w:rFonts w:ascii="Times New Roman" w:eastAsia="Times New Roman" w:hAnsi="Times New Roman" w:cs="Times New Roman"/>
                <w:bCs/>
                <w:sz w:val="18"/>
                <w:szCs w:val="18"/>
                <w:lang w:val="ro-RO" w:eastAsia="en-GB"/>
              </w:rPr>
            </w:pPr>
            <w:r w:rsidRPr="005A41E5">
              <w:rPr>
                <w:rFonts w:ascii="Times New Roman" w:hAnsi="Times New Roman" w:cs="Times New Roman"/>
                <w:bCs/>
                <w:sz w:val="18"/>
                <w:szCs w:val="18"/>
                <w:lang w:val="ro-RO"/>
              </w:rPr>
              <w:t>Hotărârea Consiliului Județean Vrancea nr. 129/07.06.2023</w:t>
            </w:r>
          </w:p>
          <w:p w14:paraId="02D8F378" w14:textId="77777777" w:rsidR="000A0C00" w:rsidRPr="005A41E5" w:rsidRDefault="000A0C00" w:rsidP="000A0C00">
            <w:pPr>
              <w:rPr>
                <w:rFonts w:ascii="Times New Roman" w:eastAsia="Times New Roman" w:hAnsi="Times New Roman" w:cs="Times New Roman"/>
                <w:bCs/>
                <w:sz w:val="18"/>
                <w:szCs w:val="18"/>
                <w:lang w:val="ro-RO" w:eastAsia="en-GB"/>
              </w:rPr>
            </w:pPr>
          </w:p>
          <w:p w14:paraId="5800EF53" w14:textId="77777777" w:rsidR="000A0C00" w:rsidRPr="005A41E5" w:rsidRDefault="000A0C00" w:rsidP="000A0C00">
            <w:pPr>
              <w:rPr>
                <w:rFonts w:ascii="Times New Roman" w:hAnsi="Times New Roman" w:cs="Times New Roman"/>
                <w:bCs/>
                <w:sz w:val="18"/>
                <w:szCs w:val="18"/>
                <w:lang w:val="it-IT"/>
              </w:rPr>
            </w:pPr>
            <w:r w:rsidRPr="00F841EF">
              <w:rPr>
                <w:rFonts w:ascii="Times New Roman" w:hAnsi="Times New Roman" w:cs="Times New Roman"/>
                <w:bCs/>
                <w:sz w:val="18"/>
                <w:szCs w:val="18"/>
                <w:lang w:val="it-IT"/>
              </w:rPr>
              <w:t xml:space="preserve">Nr. Carte Funciara: </w:t>
            </w:r>
            <w:r w:rsidRPr="005A41E5">
              <w:rPr>
                <w:rFonts w:ascii="Times New Roman" w:hAnsi="Times New Roman" w:cs="Times New Roman"/>
                <w:bCs/>
                <w:sz w:val="18"/>
                <w:szCs w:val="18"/>
                <w:lang w:val="it-IT"/>
              </w:rPr>
              <w:t>51300, 51289, 51288, 51293, 51316, 51287, 51291, 51292 51286, 51315, 51290, 51295 51285, 51314, 52268, 52267, 52266 UAT Nereju</w:t>
            </w:r>
          </w:p>
          <w:p w14:paraId="36EA2DDA" w14:textId="77777777" w:rsidR="000A0C00" w:rsidRPr="005A41E5" w:rsidRDefault="000A0C00" w:rsidP="000A0C00">
            <w:pPr>
              <w:rPr>
                <w:rFonts w:ascii="Times New Roman" w:hAnsi="Times New Roman" w:cs="Times New Roman"/>
                <w:bCs/>
                <w:sz w:val="18"/>
                <w:szCs w:val="18"/>
                <w:lang w:val="it-IT"/>
              </w:rPr>
            </w:pPr>
          </w:p>
          <w:p w14:paraId="50EDE7D9" w14:textId="77777777" w:rsidR="000A0C00" w:rsidRPr="005A41E5" w:rsidRDefault="000A0C00" w:rsidP="000A0C00">
            <w:pPr>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it-IT" w:eastAsia="en-GB"/>
              </w:rPr>
              <w:t xml:space="preserve">Nr. Carte Funciara </w:t>
            </w:r>
            <w:r w:rsidRPr="005A41E5">
              <w:rPr>
                <w:rFonts w:ascii="Times New Roman" w:eastAsia="Times New Roman" w:hAnsi="Times New Roman" w:cs="Times New Roman"/>
                <w:bCs/>
                <w:sz w:val="18"/>
                <w:szCs w:val="18"/>
                <w:lang w:val="it-IT" w:eastAsia="en-GB"/>
              </w:rPr>
              <w:t>51212, 51204, 51202, 51203, 51205, 51200, 51206, 51180, 51179, 51181, 51183, 51182, 51185, 51184, 51839 UAT Paltin</w:t>
            </w:r>
          </w:p>
          <w:p w14:paraId="51E46000" w14:textId="77777777" w:rsidR="000A0C00" w:rsidRPr="005A41E5" w:rsidRDefault="000A0C00" w:rsidP="000A0C00">
            <w:pPr>
              <w:rPr>
                <w:rFonts w:ascii="Times New Roman" w:eastAsia="Times New Roman" w:hAnsi="Times New Roman" w:cs="Times New Roman"/>
                <w:bCs/>
                <w:sz w:val="18"/>
                <w:szCs w:val="18"/>
                <w:lang w:val="it-IT" w:eastAsia="en-GB"/>
              </w:rPr>
            </w:pPr>
          </w:p>
          <w:p w14:paraId="4143B69E" w14:textId="77777777" w:rsidR="000A0C00" w:rsidRPr="005A41E5" w:rsidRDefault="000A0C00" w:rsidP="000A0C00">
            <w:pPr>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it-IT" w:eastAsia="en-GB"/>
              </w:rPr>
              <w:t xml:space="preserve">Nr. Carte Funciara </w:t>
            </w:r>
            <w:r w:rsidRPr="005A41E5">
              <w:rPr>
                <w:rFonts w:ascii="Times New Roman" w:eastAsia="Times New Roman" w:hAnsi="Times New Roman" w:cs="Times New Roman"/>
                <w:bCs/>
                <w:sz w:val="18"/>
                <w:szCs w:val="18"/>
                <w:lang w:val="it-IT" w:eastAsia="en-GB"/>
              </w:rPr>
              <w:t>51042, 51041, 51039, 51040, 51052, 51051, 51038 UAT Naruja</w:t>
            </w:r>
          </w:p>
          <w:p w14:paraId="5DC1A456" w14:textId="77777777" w:rsidR="000A0C00" w:rsidRPr="005A41E5" w:rsidRDefault="000A0C00" w:rsidP="000A0C00">
            <w:pPr>
              <w:rPr>
                <w:rFonts w:ascii="Times New Roman" w:eastAsia="Times New Roman" w:hAnsi="Times New Roman" w:cs="Times New Roman"/>
                <w:bCs/>
                <w:sz w:val="18"/>
                <w:szCs w:val="18"/>
                <w:lang w:val="it-IT" w:eastAsia="en-GB"/>
              </w:rPr>
            </w:pPr>
          </w:p>
          <w:p w14:paraId="68CA6862" w14:textId="77777777" w:rsidR="000A0C00" w:rsidRPr="00F841EF" w:rsidRDefault="000A0C00" w:rsidP="000A0C00">
            <w:pPr>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it-IT" w:eastAsia="en-GB"/>
              </w:rPr>
              <w:t xml:space="preserve">Nr. Carte Funciara 51190, </w:t>
            </w:r>
            <w:r w:rsidRPr="005A41E5">
              <w:rPr>
                <w:rFonts w:ascii="Times New Roman" w:eastAsia="Times New Roman" w:hAnsi="Times New Roman" w:cs="Times New Roman"/>
                <w:bCs/>
                <w:sz w:val="18"/>
                <w:szCs w:val="18"/>
                <w:lang w:val="it-IT" w:eastAsia="en-GB"/>
              </w:rPr>
              <w:t>51189, 51191, 51188</w:t>
            </w:r>
            <w:r w:rsidRPr="00F841EF">
              <w:rPr>
                <w:rFonts w:ascii="Times New Roman" w:eastAsia="Times New Roman" w:hAnsi="Times New Roman" w:cs="Times New Roman"/>
                <w:bCs/>
                <w:sz w:val="18"/>
                <w:szCs w:val="18"/>
                <w:lang w:val="it-IT" w:eastAsia="en-GB"/>
              </w:rPr>
              <w:t xml:space="preserve"> UAT Valea Sării</w:t>
            </w:r>
          </w:p>
          <w:p w14:paraId="38135C15" w14:textId="77777777" w:rsidR="000A0C00" w:rsidRPr="00F841EF" w:rsidRDefault="000A0C00" w:rsidP="000A0C00">
            <w:pPr>
              <w:rPr>
                <w:rFonts w:ascii="Times New Roman" w:eastAsia="Times New Roman" w:hAnsi="Times New Roman" w:cs="Times New Roman"/>
                <w:bCs/>
                <w:sz w:val="18"/>
                <w:szCs w:val="18"/>
                <w:lang w:val="it-IT" w:eastAsia="en-GB"/>
              </w:rPr>
            </w:pPr>
          </w:p>
          <w:p w14:paraId="59C05B5B" w14:textId="77777777" w:rsidR="000A0C00" w:rsidRPr="005A41E5" w:rsidRDefault="000A0C00" w:rsidP="000A0C00">
            <w:pPr>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it-IT" w:eastAsia="en-GB"/>
              </w:rPr>
              <w:t xml:space="preserve">Nr. Carte Funciara </w:t>
            </w:r>
            <w:r w:rsidRPr="005A41E5">
              <w:rPr>
                <w:rFonts w:ascii="Times New Roman" w:eastAsia="Times New Roman" w:hAnsi="Times New Roman" w:cs="Times New Roman"/>
                <w:bCs/>
                <w:sz w:val="18"/>
                <w:szCs w:val="18"/>
                <w:lang w:val="it-IT" w:eastAsia="en-GB"/>
              </w:rPr>
              <w:t xml:space="preserve">50586, 50584, 50585, 50594, 50587, 50589, 50596, 50607, 50609, 50593, 50595, 50592, 50591, 50590, 50588, </w:t>
            </w:r>
            <w:r w:rsidRPr="00F841EF">
              <w:rPr>
                <w:rFonts w:ascii="Times New Roman" w:eastAsia="Arial" w:hAnsi="Times New Roman" w:cs="Times New Roman"/>
                <w:bCs/>
                <w:sz w:val="18"/>
                <w:szCs w:val="18"/>
                <w:lang w:val="it-IT"/>
              </w:rPr>
              <w:t xml:space="preserve">50830 </w:t>
            </w:r>
            <w:r w:rsidRPr="005A41E5">
              <w:rPr>
                <w:rFonts w:ascii="Times New Roman" w:eastAsia="Times New Roman" w:hAnsi="Times New Roman" w:cs="Times New Roman"/>
                <w:bCs/>
                <w:sz w:val="18"/>
                <w:szCs w:val="18"/>
                <w:lang w:val="it-IT" w:eastAsia="en-GB"/>
              </w:rPr>
              <w:t>UAT Spulber</w:t>
            </w:r>
          </w:p>
          <w:p w14:paraId="437DA812" w14:textId="77777777" w:rsidR="000A0C00" w:rsidRPr="005A41E5" w:rsidRDefault="000A0C00" w:rsidP="000A0C00">
            <w:pPr>
              <w:rPr>
                <w:rFonts w:ascii="Times New Roman" w:eastAsia="Times New Roman" w:hAnsi="Times New Roman" w:cs="Times New Roman"/>
                <w:bCs/>
                <w:sz w:val="18"/>
                <w:szCs w:val="18"/>
                <w:lang w:val="it-IT" w:eastAsia="en-GB"/>
              </w:rPr>
            </w:pPr>
          </w:p>
          <w:p w14:paraId="1F3E7F62" w14:textId="46A5979A" w:rsidR="000A0C00" w:rsidRPr="00F841EF" w:rsidRDefault="000A0C00" w:rsidP="000A0C00">
            <w:pPr>
              <w:pStyle w:val="NormalWeb"/>
              <w:spacing w:before="0" w:beforeAutospacing="0" w:after="0" w:afterAutospacing="0"/>
              <w:rPr>
                <w:bCs/>
                <w:i/>
                <w:iCs/>
                <w:sz w:val="18"/>
                <w:szCs w:val="18"/>
                <w:lang w:val="ro-RO"/>
              </w:rPr>
            </w:pPr>
            <w:r w:rsidRPr="00F841EF">
              <w:rPr>
                <w:bCs/>
                <w:sz w:val="18"/>
                <w:szCs w:val="18"/>
                <w:lang w:val="it-IT"/>
              </w:rPr>
              <w:t>Nr. Carte Funciara 50964, 50965, 50944 UAT Vrâncioaia</w:t>
            </w:r>
          </w:p>
        </w:tc>
      </w:tr>
      <w:tr w:rsidR="00F841EF" w:rsidRPr="005A41E5" w14:paraId="0425FAB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69424DE" w14:textId="2592C8EF" w:rsidR="0096566B" w:rsidRPr="00F841EF" w:rsidRDefault="0096566B" w:rsidP="0096566B">
            <w:pPr>
              <w:pStyle w:val="NormalWeb"/>
              <w:spacing w:before="0" w:beforeAutospacing="0" w:after="0" w:afterAutospacing="0"/>
              <w:jc w:val="center"/>
              <w:rPr>
                <w:bCs/>
                <w:i/>
                <w:iCs/>
                <w:sz w:val="18"/>
                <w:szCs w:val="18"/>
                <w:lang w:val="ro-RO"/>
              </w:rPr>
            </w:pPr>
            <w:r w:rsidRPr="00F841EF">
              <w:rPr>
                <w:bCs/>
                <w:sz w:val="18"/>
                <w:szCs w:val="18"/>
              </w:rPr>
              <w:lastRenderedPageBreak/>
              <w:t>20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C574F7C" w14:textId="4A3F1DB5" w:rsidR="0096566B" w:rsidRPr="00F841EF" w:rsidRDefault="0096566B" w:rsidP="0096566B">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2637D58" w14:textId="77777777" w:rsidR="0096566B" w:rsidRPr="00F841EF" w:rsidRDefault="0096566B" w:rsidP="0096566B">
            <w:pPr>
              <w:pStyle w:val="Titlu2"/>
              <w:rPr>
                <w:b w:val="0"/>
                <w:sz w:val="18"/>
                <w:szCs w:val="18"/>
              </w:rPr>
            </w:pPr>
            <w:r w:rsidRPr="00F841EF">
              <w:rPr>
                <w:b w:val="0"/>
                <w:sz w:val="18"/>
                <w:szCs w:val="18"/>
              </w:rPr>
              <w:t>D.J. 205E</w:t>
            </w:r>
          </w:p>
          <w:p w14:paraId="574C4D72" w14:textId="77777777" w:rsidR="0096566B" w:rsidRPr="00F841EF" w:rsidRDefault="0096566B" w:rsidP="0096566B">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D8759DF" w14:textId="77777777" w:rsidR="0096566B" w:rsidRPr="00F841EF" w:rsidRDefault="0096566B" w:rsidP="0096566B">
            <w:pPr>
              <w:pStyle w:val="Titlu3"/>
              <w:contextualSpacing/>
              <w:rPr>
                <w:bCs/>
                <w:sz w:val="18"/>
                <w:szCs w:val="18"/>
              </w:rPr>
            </w:pPr>
            <w:r w:rsidRPr="00F841EF">
              <w:rPr>
                <w:bCs/>
                <w:sz w:val="18"/>
                <w:szCs w:val="18"/>
              </w:rPr>
              <w:t>Km. 3+000-66+550</w:t>
            </w:r>
          </w:p>
          <w:p w14:paraId="2C8F9A74" w14:textId="77777777" w:rsidR="0096566B" w:rsidRPr="005A41E5" w:rsidRDefault="0096566B" w:rsidP="0096566B">
            <w:pPr>
              <w:contextualSpacing/>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L=58,950 Km</w:t>
            </w:r>
          </w:p>
          <w:p w14:paraId="1C2510D6" w14:textId="77777777" w:rsidR="0096566B" w:rsidRPr="005A41E5" w:rsidRDefault="0096566B" w:rsidP="0096566B">
            <w:pPr>
              <w:pStyle w:val="NormalWeb"/>
              <w:spacing w:before="0" w:beforeAutospacing="0" w:after="0" w:afterAutospacing="0"/>
              <w:contextualSpacing/>
              <w:jc w:val="both"/>
              <w:rPr>
                <w:bCs/>
                <w:sz w:val="18"/>
                <w:szCs w:val="18"/>
                <w:lang w:val="ro-RO"/>
              </w:rPr>
            </w:pPr>
            <w:r w:rsidRPr="005A41E5">
              <w:rPr>
                <w:bCs/>
                <w:sz w:val="18"/>
                <w:szCs w:val="18"/>
                <w:lang w:val="ro-RO"/>
              </w:rPr>
              <w:t>Limita judeţ Galaţi(Baraj  Siret)-Ciuşlea-DN2-Bizigheşti-Tifeşti-Cîmpuri</w:t>
            </w:r>
          </w:p>
          <w:p w14:paraId="55039A2A" w14:textId="77777777" w:rsidR="0096566B" w:rsidRPr="005A41E5" w:rsidRDefault="0096566B" w:rsidP="0096566B">
            <w:pPr>
              <w:pStyle w:val="NormalWeb"/>
              <w:spacing w:before="0" w:beforeAutospacing="0" w:after="0" w:afterAutospacing="0"/>
              <w:contextualSpacing/>
              <w:jc w:val="both"/>
              <w:rPr>
                <w:bCs/>
                <w:sz w:val="18"/>
                <w:szCs w:val="18"/>
                <w:lang w:val="ro-RO"/>
              </w:rPr>
            </w:pPr>
          </w:p>
          <w:p w14:paraId="063E0E7C"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UAT GAROAFA</w:t>
            </w:r>
          </w:p>
          <w:p w14:paraId="15BE5AA1"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4.003 mp intravilan tarla 0, parcelă 37 număr cadastral 56311;</w:t>
            </w:r>
          </w:p>
          <w:p w14:paraId="42A79314"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-suprafaţă teren 29.743 mp din care teren 6.184 mp intravilan, tarla 0, parcelă 1463 și teren 23.559 mp extravilan tarla 0, parcelă 481 număr cadastral 54609;</w:t>
            </w:r>
          </w:p>
          <w:p w14:paraId="31C22FC5"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101.591 mp din care teren 24.284 mp intravilan, tarla 0, parcelă 1463, teren 22.803 mp extravilan tarla 0, parcelă 561/1, teren 15.360 mp intravilan, tarla 0, parcelă 353, teren 39.144 mp extravilan, tarla 0, parcela 353, 319 număr cadastral 54601;</w:t>
            </w:r>
          </w:p>
          <w:p w14:paraId="01AF79AD" w14:textId="77777777" w:rsidR="0096566B" w:rsidRPr="005A41E5" w:rsidRDefault="0096566B" w:rsidP="0096566B">
            <w:pPr>
              <w:pStyle w:val="NormalWeb"/>
              <w:spacing w:before="0" w:beforeAutospacing="0" w:after="0" w:afterAutospacing="0"/>
              <w:contextualSpacing/>
              <w:jc w:val="both"/>
              <w:rPr>
                <w:bCs/>
                <w:sz w:val="18"/>
                <w:szCs w:val="18"/>
                <w:lang w:val="it-IT"/>
              </w:rPr>
            </w:pPr>
          </w:p>
          <w:p w14:paraId="43DBA4E9"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UAT ȚIFEȘTI</w:t>
            </w:r>
          </w:p>
          <w:p w14:paraId="5C5247ED"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5.859 mp extravilan tarla 0, parcelă 3284 număr cadastral 60188;</w:t>
            </w:r>
          </w:p>
          <w:p w14:paraId="5B9E324D"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154.284 mp din care 14.911 mp intravilan, tarla 0 parcelă 5007, teren 23.803 mp intravilan tarla 0, parcelă 5007, teren 44.365 mp extravilan tarla 0, parcelă 205, teren 37.116 mp intravilan tarla 0, parcelă 815, teren 327 mp extravilan tarla 0 parcelă 205, teren 7.009 mp intravilan, tarla 0, parcelă 815, teren 265 mp extravilan, tarla 0, parcelă 205, teren 11.604 mp intravilan, tarla 0, parcelă 815, teren 14.884 mp intravilan, tarla 0, parcelă 205, număr cadastral 60189;</w:t>
            </w:r>
          </w:p>
          <w:p w14:paraId="5EFCA0B1"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93 mp intravilan tarla 0, parcelă 741 număr cadastral 60334;</w:t>
            </w:r>
          </w:p>
          <w:p w14:paraId="1CAD95A6"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lastRenderedPageBreak/>
              <w:t>- suprafaţă teren 9.646 mp extravilan tarla 0, parcelă 741 număr cadastral 60335;</w:t>
            </w:r>
          </w:p>
          <w:p w14:paraId="4A52B1A2"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15.341 mp intravilan tarla 0, parcelă 741 număr cadastral 60336;</w:t>
            </w:r>
          </w:p>
          <w:p w14:paraId="617573C2"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26.779 mp extravilan tarla 0, parcelă 57 număr cadastral 60339;</w:t>
            </w:r>
          </w:p>
          <w:p w14:paraId="71E6C67F"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19.533 mp intravilan tarla 0, parcelă 5007 număr cadastral 60340;</w:t>
            </w:r>
          </w:p>
          <w:p w14:paraId="3D59DAFE"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31.781 mp intravilan tarla 0, parcelă 5007 număr cadastral 60342;</w:t>
            </w:r>
          </w:p>
          <w:p w14:paraId="3B3308A2"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40.576 mp intravilan tarla 0, parcelă 1195 număr cadastral 60348;</w:t>
            </w:r>
          </w:p>
          <w:p w14:paraId="2FDEF7D5" w14:textId="77777777" w:rsidR="0096566B" w:rsidRPr="005A41E5" w:rsidRDefault="0096566B" w:rsidP="0096566B">
            <w:pPr>
              <w:pStyle w:val="NormalWeb"/>
              <w:spacing w:before="0" w:beforeAutospacing="0" w:after="0" w:afterAutospacing="0"/>
              <w:contextualSpacing/>
              <w:jc w:val="both"/>
              <w:rPr>
                <w:bCs/>
                <w:sz w:val="18"/>
                <w:szCs w:val="18"/>
                <w:lang w:val="it-IT"/>
              </w:rPr>
            </w:pPr>
          </w:p>
          <w:p w14:paraId="17D67D13"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UAT VIDRA</w:t>
            </w:r>
          </w:p>
          <w:p w14:paraId="1A88FB73"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27.116 mp din care 6.877 mp intravilan tarla 0, parcelă 305 și teren 20.239 mp extravilan tarla 0, parcelă 8078, număr cadastral 54288;</w:t>
            </w:r>
          </w:p>
          <w:p w14:paraId="14233170"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17.928 mp extravilan tarla 0, parcelă 8596 număr cadastral 54284;</w:t>
            </w:r>
          </w:p>
          <w:p w14:paraId="252C542E"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490 mp extravilan tarla 0, parcelă 8078, număr cadastral 54285, suprafață construită la sol 490 mp,  pod peste paraul Vizauti, număr cadastral 54285- C1;</w:t>
            </w:r>
          </w:p>
          <w:p w14:paraId="30A62EEC"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5.620 mp intravilan tarla 0, parcelă 14316 număr cadastral 55442:</w:t>
            </w:r>
          </w:p>
          <w:p w14:paraId="7262CEC6"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525 mp intravilan tarla 0, parcelă 14549 număr cadastral 55449, suprafață construită desfășurată 525 mp, pod din beton armat peste Vizauti, edificat in anul 1984 număr cadastral 55449-C1;</w:t>
            </w:r>
          </w:p>
          <w:p w14:paraId="53A3873A"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14.843 mp extravilan tarla 0, parcelă 14316 număr cadastral 55448;</w:t>
            </w:r>
          </w:p>
          <w:p w14:paraId="43879B4E"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14.678 mp intravilan tarla 0, parcelă 153 număr cadastral 55460;</w:t>
            </w:r>
          </w:p>
          <w:p w14:paraId="445DD401"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8.570 mp intravilan tarla 0, parcelă 12906 număr cadastral 55451;</w:t>
            </w:r>
          </w:p>
          <w:p w14:paraId="5E9B0DF1"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1.190 mp intravilan tarla 0, parcelă 153 număr cadastral 55441;</w:t>
            </w:r>
          </w:p>
          <w:p w14:paraId="7D72BFBF"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5.163 mp intravilan tarla 0, parcelă 9044 număr cadastral 55439;</w:t>
            </w:r>
          </w:p>
          <w:p w14:paraId="3633037D"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93 mp intravilan tarla 0, parcelă 14394 număr cadastral 55437;</w:t>
            </w:r>
          </w:p>
          <w:p w14:paraId="5E19AB0C"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21.815 mp intravilan tarla 0, parcelă 1203, 13104 număr cadastral 55452;</w:t>
            </w:r>
          </w:p>
          <w:p w14:paraId="19C3E6FE"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74  mp extravilan  tarla 0, parcelă 13168 număr cadastral 55440;</w:t>
            </w:r>
          </w:p>
          <w:p w14:paraId="0B816CE0"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lastRenderedPageBreak/>
              <w:t>- suprafaţă teren 10.632 mp intravilan tarla 0, parcelă 1284 număr cadastral 55447;</w:t>
            </w:r>
          </w:p>
          <w:p w14:paraId="7F3A959A"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138 mp intravilan tarla 0, parcelă 153  număr cadastral 55434;</w:t>
            </w:r>
          </w:p>
          <w:p w14:paraId="058A390C"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67 mp intravilan tarla 0, parcelă 13065 număr cadastral 55443;</w:t>
            </w:r>
          </w:p>
          <w:p w14:paraId="22BB3DD4"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9.365 mp extravilan tarla 0, parcelă 9044 număr cadastral 55432;</w:t>
            </w:r>
          </w:p>
          <w:p w14:paraId="043FB7E6"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8.304 mp extravilan tarla 0, parcelă 13104 număr cadastral 55431;</w:t>
            </w:r>
          </w:p>
          <w:p w14:paraId="1B7EA9C8"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111 mp intravilan tarla 0, parcelă 768 număr cadastral 55426;</w:t>
            </w:r>
          </w:p>
          <w:p w14:paraId="65440C1C" w14:textId="77777777" w:rsidR="0096566B" w:rsidRPr="005A41E5" w:rsidRDefault="0096566B" w:rsidP="0096566B">
            <w:pPr>
              <w:pStyle w:val="NormalWeb"/>
              <w:spacing w:before="0" w:beforeAutospacing="0" w:after="0" w:afterAutospacing="0"/>
              <w:jc w:val="both"/>
              <w:rPr>
                <w:bCs/>
                <w:sz w:val="18"/>
                <w:szCs w:val="18"/>
                <w:lang w:val="it-IT"/>
              </w:rPr>
            </w:pPr>
          </w:p>
          <w:p w14:paraId="7E917FAF"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UAT CÂMPURI</w:t>
            </w:r>
          </w:p>
          <w:p w14:paraId="2EDC63E5"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1.771 mp din care 1.238 mp intravilan tarla 0, parcelă 1236 și teren 533 mp extravilan tarla 0, parcelă 1236, număr cadastral 51524;</w:t>
            </w:r>
          </w:p>
          <w:p w14:paraId="57F123D4"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1.576 mp extravilan  tarla 0, parcelă 3602 număr cadastral 51523, suprafață construită la sol 1576 mp, pod peste Raul Susita număr cadastral 51523- C1;</w:t>
            </w:r>
          </w:p>
          <w:p w14:paraId="58F85B79"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27.763 mp extravilan tarla 0, parcelă 3602, număr cadastral 51526;</w:t>
            </w:r>
          </w:p>
          <w:p w14:paraId="4ADA1A88" w14:textId="77777777" w:rsidR="0096566B" w:rsidRPr="005A41E5" w:rsidRDefault="0096566B" w:rsidP="0096566B">
            <w:pPr>
              <w:pStyle w:val="NormalWeb"/>
              <w:spacing w:before="0" w:beforeAutospacing="0" w:after="0" w:afterAutospacing="0"/>
              <w:jc w:val="both"/>
              <w:rPr>
                <w:bCs/>
                <w:sz w:val="18"/>
                <w:szCs w:val="18"/>
                <w:lang w:val="it-IT"/>
              </w:rPr>
            </w:pPr>
          </w:p>
          <w:p w14:paraId="2C38AAA0"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UAT VIZANTEA-LIVEZI</w:t>
            </w:r>
          </w:p>
          <w:p w14:paraId="14F68017"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6.605 mp intravilan tarla 0, parcelă 500 număr cadastral 51402;</w:t>
            </w:r>
          </w:p>
          <w:p w14:paraId="4F9C9C2A"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426 mp intravilan tarla 0, parcelă 500 număr cadastral 51397, suprafață construită la sol 426 mp , pod peste pârâul Vizauti, numar cadastral 51397- C1;</w:t>
            </w:r>
          </w:p>
          <w:p w14:paraId="461FDEBC"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551 mp intravilan tarla 0, parcelă 500 număr cadastral 51396, suprafață construită la sol 551 mp, pod peste pârâul Vizauti, numar cadastral 51396- C1;</w:t>
            </w:r>
          </w:p>
          <w:p w14:paraId="4FB0A637"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19037 mp din care 10.321 mp intravilan tarla 0, parcela 67, 11505 și teren 8.716 mp extravilan tarla 0, parcelă 11505, pod din beton armat situat la km 59+855( L=16.10m, l=11.30m, construit în 2023) număr cadastral 51398;</w:t>
            </w:r>
          </w:p>
          <w:p w14:paraId="46E5769A"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10.554 mp extravilan tarla 0, parcelă 5094 număr cadastral 51404;</w:t>
            </w:r>
          </w:p>
          <w:p w14:paraId="6C03DDFD" w14:textId="77777777" w:rsidR="0096566B" w:rsidRPr="005A41E5" w:rsidRDefault="0096566B" w:rsidP="0096566B">
            <w:pPr>
              <w:pStyle w:val="NormalWeb"/>
              <w:spacing w:before="0" w:beforeAutospacing="0" w:after="0" w:afterAutospacing="0"/>
              <w:contextualSpacing/>
              <w:jc w:val="both"/>
              <w:rPr>
                <w:bCs/>
                <w:sz w:val="18"/>
                <w:szCs w:val="18"/>
                <w:lang w:val="it-IT"/>
              </w:rPr>
            </w:pPr>
            <w:r w:rsidRPr="005A41E5">
              <w:rPr>
                <w:bCs/>
                <w:sz w:val="18"/>
                <w:szCs w:val="18"/>
                <w:lang w:val="it-IT"/>
              </w:rPr>
              <w:t>- suprafaţă teren 194 mp intravilan tarla 0, parcelă 5094 număr cadastral 51405, suprafață construită 194  mp la sol, pod peste paraul Tulburea, număr cadastral 51405- C1;</w:t>
            </w:r>
          </w:p>
          <w:p w14:paraId="6B683043"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20.566 mp extravilan tarla 0, parcelă 5094 număr cadastral 51394;</w:t>
            </w:r>
          </w:p>
          <w:p w14:paraId="17107633"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lastRenderedPageBreak/>
              <w:t>- suprafaţă teren 454 mp extravilan tarla 0, parcelă 5094 număr cadastral 51395, suprafață construită 454  mp la sol, pod peste paraul Vizauti, număr cadastral 51395- C1;</w:t>
            </w:r>
          </w:p>
          <w:p w14:paraId="6D933FBE"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74.882 mp din care teren intravilan 58.821 mp tarla 0, parcelă 561, teren extravilan 7.162 mp tarla 0, parcelă 10249 și teren intravilan 8.899 mp tarla 0, parcelă 533,  număr cadastral 51400;</w:t>
            </w:r>
          </w:p>
          <w:p w14:paraId="45014539" w14:textId="77777777" w:rsidR="0096566B" w:rsidRPr="005A41E5" w:rsidRDefault="0096566B" w:rsidP="0096566B">
            <w:pPr>
              <w:pStyle w:val="NormalWeb"/>
              <w:spacing w:before="0" w:beforeAutospacing="0" w:after="0" w:afterAutospacing="0"/>
              <w:jc w:val="both"/>
              <w:rPr>
                <w:bCs/>
                <w:sz w:val="18"/>
                <w:szCs w:val="18"/>
                <w:lang w:val="it-IT"/>
              </w:rPr>
            </w:pPr>
            <w:r w:rsidRPr="005A41E5">
              <w:rPr>
                <w:bCs/>
                <w:sz w:val="18"/>
                <w:szCs w:val="18"/>
                <w:lang w:val="it-IT"/>
              </w:rPr>
              <w:t>- suprafaţă teren 209 mp intravilan tarla 0, parcelă 533 număr cadastral 51393, suprafață construită 209  mp la sol, pod peste paraul Vizauti, număr cadastral 51393- C2;</w:t>
            </w:r>
          </w:p>
          <w:p w14:paraId="35402F05" w14:textId="5CC97672" w:rsidR="0096566B" w:rsidRPr="00F841EF" w:rsidRDefault="0096566B" w:rsidP="0096566B">
            <w:pPr>
              <w:pStyle w:val="NormalWeb"/>
              <w:spacing w:before="0" w:beforeAutospacing="0" w:after="0" w:afterAutospacing="0"/>
              <w:rPr>
                <w:bCs/>
                <w:sz w:val="18"/>
                <w:szCs w:val="18"/>
                <w:lang w:val="ro-RO"/>
              </w:rPr>
            </w:pPr>
            <w:r w:rsidRPr="005A41E5">
              <w:rPr>
                <w:bCs/>
                <w:sz w:val="18"/>
                <w:szCs w:val="18"/>
                <w:lang w:val="it-IT"/>
              </w:rPr>
              <w:t>- suprafaţă teren 38.391 mp din care teren intravilan 14.269 mp tarla 0, parcelă 85, teren extravilan 3.886 mp tarla 0, parcelă 11506 și teren intravilan 20.236 mp tarla 0, parcelă 694,  număr cadastral 51399;</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7D1CBFB" w14:textId="77777777" w:rsidR="0096566B" w:rsidRPr="005A41E5" w:rsidRDefault="0096566B" w:rsidP="0096566B">
            <w:pPr>
              <w:jc w:val="center"/>
              <w:rPr>
                <w:rFonts w:ascii="Times New Roman" w:hAnsi="Times New Roman" w:cs="Times New Roman"/>
                <w:bCs/>
                <w:sz w:val="18"/>
                <w:szCs w:val="18"/>
                <w:lang w:val="it-IT"/>
              </w:rPr>
            </w:pPr>
          </w:p>
          <w:p w14:paraId="068B2A7D" w14:textId="77777777" w:rsidR="0096566B" w:rsidRPr="005A41E5" w:rsidRDefault="0096566B" w:rsidP="0096566B">
            <w:pPr>
              <w:jc w:val="center"/>
              <w:rPr>
                <w:rFonts w:ascii="Times New Roman" w:hAnsi="Times New Roman" w:cs="Times New Roman"/>
                <w:bCs/>
                <w:sz w:val="18"/>
                <w:szCs w:val="18"/>
                <w:lang w:val="it-IT"/>
              </w:rPr>
            </w:pPr>
          </w:p>
          <w:p w14:paraId="23E9A9C5" w14:textId="77777777" w:rsidR="0096566B" w:rsidRPr="005A41E5" w:rsidRDefault="0096566B" w:rsidP="0096566B">
            <w:pPr>
              <w:jc w:val="center"/>
              <w:rPr>
                <w:rFonts w:ascii="Times New Roman" w:hAnsi="Times New Roman" w:cs="Times New Roman"/>
                <w:bCs/>
                <w:sz w:val="18"/>
                <w:szCs w:val="18"/>
                <w:lang w:val="it-IT"/>
              </w:rPr>
            </w:pPr>
          </w:p>
          <w:p w14:paraId="5622B26C" w14:textId="77777777" w:rsidR="0096566B" w:rsidRPr="00F841EF" w:rsidRDefault="0096566B" w:rsidP="0096566B">
            <w:pPr>
              <w:jc w:val="center"/>
              <w:rPr>
                <w:rFonts w:ascii="Times New Roman" w:hAnsi="Times New Roman" w:cs="Times New Roman"/>
                <w:bCs/>
                <w:sz w:val="18"/>
                <w:szCs w:val="18"/>
              </w:rPr>
            </w:pPr>
            <w:r w:rsidRPr="00F841EF">
              <w:rPr>
                <w:rFonts w:ascii="Times New Roman" w:hAnsi="Times New Roman" w:cs="Times New Roman"/>
                <w:bCs/>
                <w:sz w:val="18"/>
                <w:szCs w:val="18"/>
              </w:rPr>
              <w:t>1976</w:t>
            </w:r>
          </w:p>
          <w:p w14:paraId="0C23BA7F" w14:textId="77777777" w:rsidR="0096566B" w:rsidRPr="00F841EF" w:rsidRDefault="0096566B" w:rsidP="0096566B">
            <w:pPr>
              <w:jc w:val="center"/>
              <w:rPr>
                <w:rFonts w:ascii="Times New Roman" w:hAnsi="Times New Roman" w:cs="Times New Roman"/>
                <w:bCs/>
                <w:sz w:val="18"/>
                <w:szCs w:val="18"/>
              </w:rPr>
            </w:pPr>
          </w:p>
          <w:p w14:paraId="51B644C5" w14:textId="77777777" w:rsidR="0096566B" w:rsidRPr="00F841EF" w:rsidRDefault="0096566B" w:rsidP="0096566B">
            <w:pPr>
              <w:jc w:val="center"/>
              <w:rPr>
                <w:rFonts w:ascii="Times New Roman" w:hAnsi="Times New Roman" w:cs="Times New Roman"/>
                <w:bCs/>
                <w:sz w:val="18"/>
                <w:szCs w:val="18"/>
              </w:rPr>
            </w:pPr>
          </w:p>
          <w:p w14:paraId="587920F7" w14:textId="77777777" w:rsidR="0096566B" w:rsidRPr="00F841EF" w:rsidRDefault="0096566B" w:rsidP="0096566B">
            <w:pPr>
              <w:jc w:val="center"/>
              <w:rPr>
                <w:rFonts w:ascii="Times New Roman" w:hAnsi="Times New Roman" w:cs="Times New Roman"/>
                <w:bCs/>
                <w:sz w:val="18"/>
                <w:szCs w:val="18"/>
              </w:rPr>
            </w:pPr>
          </w:p>
          <w:p w14:paraId="39F2970C" w14:textId="77777777" w:rsidR="0096566B" w:rsidRPr="00F841EF" w:rsidRDefault="0096566B" w:rsidP="0096566B">
            <w:pPr>
              <w:jc w:val="center"/>
              <w:rPr>
                <w:rFonts w:ascii="Times New Roman" w:hAnsi="Times New Roman" w:cs="Times New Roman"/>
                <w:bCs/>
                <w:sz w:val="18"/>
                <w:szCs w:val="18"/>
              </w:rPr>
            </w:pPr>
          </w:p>
          <w:p w14:paraId="2A996FBE" w14:textId="77777777" w:rsidR="0096566B" w:rsidRPr="00F841EF" w:rsidRDefault="0096566B" w:rsidP="0096566B">
            <w:pPr>
              <w:jc w:val="center"/>
              <w:rPr>
                <w:rFonts w:ascii="Times New Roman" w:hAnsi="Times New Roman" w:cs="Times New Roman"/>
                <w:bCs/>
                <w:sz w:val="18"/>
                <w:szCs w:val="18"/>
              </w:rPr>
            </w:pPr>
          </w:p>
          <w:p w14:paraId="5B609155" w14:textId="77777777" w:rsidR="0096566B" w:rsidRPr="00F841EF" w:rsidRDefault="0096566B" w:rsidP="0096566B">
            <w:pPr>
              <w:jc w:val="center"/>
              <w:rPr>
                <w:rFonts w:ascii="Times New Roman" w:hAnsi="Times New Roman" w:cs="Times New Roman"/>
                <w:bCs/>
                <w:sz w:val="18"/>
                <w:szCs w:val="18"/>
              </w:rPr>
            </w:pPr>
          </w:p>
          <w:p w14:paraId="22B44465" w14:textId="77777777" w:rsidR="0096566B" w:rsidRPr="00F841EF" w:rsidRDefault="0096566B" w:rsidP="0096566B">
            <w:pPr>
              <w:jc w:val="center"/>
              <w:rPr>
                <w:rFonts w:ascii="Times New Roman" w:hAnsi="Times New Roman" w:cs="Times New Roman"/>
                <w:bCs/>
                <w:sz w:val="18"/>
                <w:szCs w:val="18"/>
              </w:rPr>
            </w:pPr>
          </w:p>
          <w:p w14:paraId="78B09A59" w14:textId="77777777" w:rsidR="0096566B" w:rsidRPr="00F841EF" w:rsidRDefault="0096566B" w:rsidP="0096566B">
            <w:pPr>
              <w:jc w:val="center"/>
              <w:rPr>
                <w:rFonts w:ascii="Times New Roman" w:hAnsi="Times New Roman" w:cs="Times New Roman"/>
                <w:bCs/>
                <w:sz w:val="18"/>
                <w:szCs w:val="18"/>
              </w:rPr>
            </w:pPr>
          </w:p>
          <w:p w14:paraId="2A1E495C" w14:textId="77777777" w:rsidR="0096566B" w:rsidRPr="00F841EF" w:rsidRDefault="0096566B" w:rsidP="0096566B">
            <w:pPr>
              <w:jc w:val="center"/>
              <w:rPr>
                <w:rFonts w:ascii="Times New Roman" w:hAnsi="Times New Roman" w:cs="Times New Roman"/>
                <w:bCs/>
                <w:sz w:val="18"/>
                <w:szCs w:val="18"/>
              </w:rPr>
            </w:pPr>
          </w:p>
          <w:p w14:paraId="66F1202B" w14:textId="77777777" w:rsidR="0096566B" w:rsidRPr="00F841EF" w:rsidRDefault="0096566B" w:rsidP="0096566B">
            <w:pPr>
              <w:jc w:val="center"/>
              <w:rPr>
                <w:rFonts w:ascii="Times New Roman" w:hAnsi="Times New Roman" w:cs="Times New Roman"/>
                <w:bCs/>
                <w:sz w:val="18"/>
                <w:szCs w:val="18"/>
              </w:rPr>
            </w:pPr>
          </w:p>
          <w:p w14:paraId="4B6BF1FA" w14:textId="77777777" w:rsidR="0096566B" w:rsidRPr="00F841EF" w:rsidRDefault="0096566B" w:rsidP="0096566B">
            <w:pPr>
              <w:jc w:val="center"/>
              <w:rPr>
                <w:rFonts w:ascii="Times New Roman" w:hAnsi="Times New Roman" w:cs="Times New Roman"/>
                <w:bCs/>
                <w:sz w:val="18"/>
                <w:szCs w:val="18"/>
              </w:rPr>
            </w:pPr>
          </w:p>
          <w:p w14:paraId="072EF44B" w14:textId="77777777" w:rsidR="0096566B" w:rsidRPr="00F841EF" w:rsidRDefault="0096566B" w:rsidP="0096566B">
            <w:pPr>
              <w:jc w:val="center"/>
              <w:rPr>
                <w:rFonts w:ascii="Times New Roman" w:hAnsi="Times New Roman" w:cs="Times New Roman"/>
                <w:bCs/>
                <w:sz w:val="18"/>
                <w:szCs w:val="18"/>
              </w:rPr>
            </w:pPr>
          </w:p>
          <w:p w14:paraId="2F5E8703" w14:textId="77777777" w:rsidR="0096566B" w:rsidRPr="00F841EF" w:rsidRDefault="0096566B" w:rsidP="0096566B">
            <w:pPr>
              <w:jc w:val="center"/>
              <w:rPr>
                <w:rFonts w:ascii="Times New Roman" w:hAnsi="Times New Roman" w:cs="Times New Roman"/>
                <w:bCs/>
                <w:sz w:val="18"/>
                <w:szCs w:val="18"/>
              </w:rPr>
            </w:pPr>
          </w:p>
          <w:p w14:paraId="586E468B" w14:textId="77777777" w:rsidR="0096566B" w:rsidRPr="00F841EF" w:rsidRDefault="0096566B" w:rsidP="0096566B">
            <w:pPr>
              <w:jc w:val="center"/>
              <w:rPr>
                <w:rFonts w:ascii="Times New Roman" w:hAnsi="Times New Roman" w:cs="Times New Roman"/>
                <w:bCs/>
                <w:sz w:val="18"/>
                <w:szCs w:val="18"/>
              </w:rPr>
            </w:pPr>
          </w:p>
          <w:p w14:paraId="19953524" w14:textId="77777777" w:rsidR="0096566B" w:rsidRPr="00F841EF" w:rsidRDefault="0096566B" w:rsidP="0096566B">
            <w:pPr>
              <w:jc w:val="center"/>
              <w:rPr>
                <w:rFonts w:ascii="Times New Roman" w:hAnsi="Times New Roman" w:cs="Times New Roman"/>
                <w:bCs/>
                <w:sz w:val="18"/>
                <w:szCs w:val="18"/>
              </w:rPr>
            </w:pPr>
          </w:p>
          <w:p w14:paraId="0C24561C" w14:textId="77777777" w:rsidR="0096566B" w:rsidRPr="00F841EF" w:rsidRDefault="0096566B" w:rsidP="0096566B">
            <w:pPr>
              <w:jc w:val="center"/>
              <w:rPr>
                <w:rFonts w:ascii="Times New Roman" w:hAnsi="Times New Roman" w:cs="Times New Roman"/>
                <w:bCs/>
                <w:sz w:val="18"/>
                <w:szCs w:val="18"/>
              </w:rPr>
            </w:pPr>
          </w:p>
          <w:p w14:paraId="69083434" w14:textId="77777777" w:rsidR="0096566B" w:rsidRPr="00F841EF" w:rsidRDefault="0096566B" w:rsidP="0096566B">
            <w:pPr>
              <w:jc w:val="center"/>
              <w:rPr>
                <w:rFonts w:ascii="Times New Roman" w:hAnsi="Times New Roman" w:cs="Times New Roman"/>
                <w:bCs/>
                <w:sz w:val="18"/>
                <w:szCs w:val="18"/>
              </w:rPr>
            </w:pPr>
          </w:p>
          <w:p w14:paraId="7AC7AC64" w14:textId="77777777" w:rsidR="0096566B" w:rsidRPr="00F841EF" w:rsidRDefault="0096566B" w:rsidP="0096566B">
            <w:pPr>
              <w:jc w:val="center"/>
              <w:rPr>
                <w:rFonts w:ascii="Times New Roman" w:hAnsi="Times New Roman" w:cs="Times New Roman"/>
                <w:bCs/>
                <w:sz w:val="18"/>
                <w:szCs w:val="18"/>
              </w:rPr>
            </w:pPr>
          </w:p>
          <w:p w14:paraId="592D820C" w14:textId="77777777" w:rsidR="0096566B" w:rsidRPr="00F841EF" w:rsidRDefault="0096566B" w:rsidP="0096566B">
            <w:pPr>
              <w:jc w:val="center"/>
              <w:rPr>
                <w:rFonts w:ascii="Times New Roman" w:hAnsi="Times New Roman" w:cs="Times New Roman"/>
                <w:bCs/>
                <w:sz w:val="18"/>
                <w:szCs w:val="18"/>
              </w:rPr>
            </w:pPr>
          </w:p>
          <w:p w14:paraId="41E2DACE" w14:textId="77777777" w:rsidR="0096566B" w:rsidRPr="00F841EF" w:rsidRDefault="0096566B" w:rsidP="0096566B">
            <w:pPr>
              <w:jc w:val="center"/>
              <w:rPr>
                <w:rFonts w:ascii="Times New Roman" w:hAnsi="Times New Roman" w:cs="Times New Roman"/>
                <w:bCs/>
                <w:sz w:val="18"/>
                <w:szCs w:val="18"/>
              </w:rPr>
            </w:pPr>
          </w:p>
          <w:p w14:paraId="36F0DF83" w14:textId="77777777" w:rsidR="0096566B" w:rsidRPr="00F841EF" w:rsidRDefault="0096566B" w:rsidP="0096566B">
            <w:pPr>
              <w:jc w:val="center"/>
              <w:rPr>
                <w:rFonts w:ascii="Times New Roman" w:hAnsi="Times New Roman" w:cs="Times New Roman"/>
                <w:bCs/>
                <w:sz w:val="18"/>
                <w:szCs w:val="18"/>
              </w:rPr>
            </w:pPr>
          </w:p>
          <w:p w14:paraId="51BB73CA" w14:textId="77777777" w:rsidR="0096566B" w:rsidRPr="00F841EF" w:rsidRDefault="0096566B" w:rsidP="0096566B">
            <w:pPr>
              <w:jc w:val="center"/>
              <w:rPr>
                <w:rFonts w:ascii="Times New Roman" w:hAnsi="Times New Roman" w:cs="Times New Roman"/>
                <w:bCs/>
                <w:sz w:val="18"/>
                <w:szCs w:val="18"/>
              </w:rPr>
            </w:pPr>
          </w:p>
          <w:p w14:paraId="1F55E600" w14:textId="77777777" w:rsidR="0096566B" w:rsidRPr="00F841EF" w:rsidRDefault="0096566B" w:rsidP="0096566B">
            <w:pPr>
              <w:jc w:val="center"/>
              <w:rPr>
                <w:rFonts w:ascii="Times New Roman" w:hAnsi="Times New Roman" w:cs="Times New Roman"/>
                <w:bCs/>
                <w:sz w:val="18"/>
                <w:szCs w:val="18"/>
              </w:rPr>
            </w:pPr>
          </w:p>
          <w:p w14:paraId="3D654AC4" w14:textId="77777777" w:rsidR="0096566B" w:rsidRPr="00F841EF" w:rsidRDefault="0096566B" w:rsidP="0096566B">
            <w:pPr>
              <w:jc w:val="center"/>
              <w:rPr>
                <w:rFonts w:ascii="Times New Roman" w:hAnsi="Times New Roman" w:cs="Times New Roman"/>
                <w:bCs/>
                <w:sz w:val="18"/>
                <w:szCs w:val="18"/>
              </w:rPr>
            </w:pPr>
          </w:p>
          <w:p w14:paraId="71F226F4" w14:textId="77777777" w:rsidR="0096566B" w:rsidRPr="00F841EF" w:rsidRDefault="0096566B" w:rsidP="0096566B">
            <w:pPr>
              <w:jc w:val="center"/>
              <w:rPr>
                <w:rFonts w:ascii="Times New Roman" w:hAnsi="Times New Roman" w:cs="Times New Roman"/>
                <w:bCs/>
                <w:sz w:val="18"/>
                <w:szCs w:val="18"/>
              </w:rPr>
            </w:pPr>
          </w:p>
          <w:p w14:paraId="71CD521A" w14:textId="77777777" w:rsidR="0096566B" w:rsidRPr="00F841EF" w:rsidRDefault="0096566B" w:rsidP="0096566B">
            <w:pPr>
              <w:jc w:val="center"/>
              <w:rPr>
                <w:rFonts w:ascii="Times New Roman" w:hAnsi="Times New Roman" w:cs="Times New Roman"/>
                <w:bCs/>
                <w:sz w:val="18"/>
                <w:szCs w:val="18"/>
              </w:rPr>
            </w:pPr>
          </w:p>
          <w:p w14:paraId="6CD3AC33" w14:textId="77777777" w:rsidR="0096566B" w:rsidRPr="00F841EF" w:rsidRDefault="0096566B" w:rsidP="0096566B">
            <w:pPr>
              <w:jc w:val="center"/>
              <w:rPr>
                <w:rFonts w:ascii="Times New Roman" w:hAnsi="Times New Roman" w:cs="Times New Roman"/>
                <w:bCs/>
                <w:sz w:val="18"/>
                <w:szCs w:val="18"/>
              </w:rPr>
            </w:pPr>
          </w:p>
          <w:p w14:paraId="0F820B01" w14:textId="77777777" w:rsidR="0096566B" w:rsidRPr="00F841EF" w:rsidRDefault="0096566B" w:rsidP="0096566B">
            <w:pPr>
              <w:jc w:val="center"/>
              <w:rPr>
                <w:rFonts w:ascii="Times New Roman" w:hAnsi="Times New Roman" w:cs="Times New Roman"/>
                <w:bCs/>
                <w:sz w:val="18"/>
                <w:szCs w:val="18"/>
              </w:rPr>
            </w:pPr>
          </w:p>
          <w:p w14:paraId="0AECDD30" w14:textId="77777777" w:rsidR="0096566B" w:rsidRPr="00F841EF" w:rsidRDefault="0096566B" w:rsidP="0096566B">
            <w:pPr>
              <w:jc w:val="center"/>
              <w:rPr>
                <w:rFonts w:ascii="Times New Roman" w:hAnsi="Times New Roman" w:cs="Times New Roman"/>
                <w:bCs/>
                <w:sz w:val="18"/>
                <w:szCs w:val="18"/>
              </w:rPr>
            </w:pPr>
          </w:p>
          <w:p w14:paraId="3BEE3A47" w14:textId="77777777" w:rsidR="0096566B" w:rsidRPr="00F841EF" w:rsidRDefault="0096566B" w:rsidP="0096566B">
            <w:pPr>
              <w:jc w:val="center"/>
              <w:rPr>
                <w:rFonts w:ascii="Times New Roman" w:hAnsi="Times New Roman" w:cs="Times New Roman"/>
                <w:bCs/>
                <w:sz w:val="18"/>
                <w:szCs w:val="18"/>
              </w:rPr>
            </w:pPr>
          </w:p>
          <w:p w14:paraId="3D3E8657" w14:textId="77777777" w:rsidR="0096566B" w:rsidRPr="00F841EF" w:rsidRDefault="0096566B" w:rsidP="0096566B">
            <w:pPr>
              <w:jc w:val="center"/>
              <w:rPr>
                <w:rFonts w:ascii="Times New Roman" w:hAnsi="Times New Roman" w:cs="Times New Roman"/>
                <w:bCs/>
                <w:sz w:val="18"/>
                <w:szCs w:val="18"/>
              </w:rPr>
            </w:pPr>
          </w:p>
          <w:p w14:paraId="22B49B90" w14:textId="77777777" w:rsidR="0096566B" w:rsidRPr="00F841EF" w:rsidRDefault="0096566B" w:rsidP="0096566B">
            <w:pPr>
              <w:jc w:val="center"/>
              <w:rPr>
                <w:rFonts w:ascii="Times New Roman" w:hAnsi="Times New Roman" w:cs="Times New Roman"/>
                <w:bCs/>
                <w:sz w:val="18"/>
                <w:szCs w:val="18"/>
              </w:rPr>
            </w:pPr>
          </w:p>
          <w:p w14:paraId="05C0A2A1" w14:textId="77777777" w:rsidR="0096566B" w:rsidRPr="00F841EF" w:rsidRDefault="0096566B" w:rsidP="0096566B">
            <w:pPr>
              <w:jc w:val="center"/>
              <w:rPr>
                <w:rFonts w:ascii="Times New Roman" w:hAnsi="Times New Roman" w:cs="Times New Roman"/>
                <w:bCs/>
                <w:sz w:val="18"/>
                <w:szCs w:val="18"/>
              </w:rPr>
            </w:pPr>
          </w:p>
          <w:p w14:paraId="4A2BC09F" w14:textId="77777777" w:rsidR="0096566B" w:rsidRPr="00F841EF" w:rsidRDefault="0096566B" w:rsidP="0096566B">
            <w:pPr>
              <w:jc w:val="center"/>
              <w:rPr>
                <w:rFonts w:ascii="Times New Roman" w:hAnsi="Times New Roman" w:cs="Times New Roman"/>
                <w:bCs/>
                <w:sz w:val="18"/>
                <w:szCs w:val="18"/>
              </w:rPr>
            </w:pPr>
          </w:p>
          <w:p w14:paraId="0B896E34" w14:textId="77777777" w:rsidR="0096566B" w:rsidRPr="00F841EF" w:rsidRDefault="0096566B" w:rsidP="0096566B">
            <w:pPr>
              <w:jc w:val="center"/>
              <w:rPr>
                <w:rFonts w:ascii="Times New Roman" w:hAnsi="Times New Roman" w:cs="Times New Roman"/>
                <w:bCs/>
                <w:sz w:val="18"/>
                <w:szCs w:val="18"/>
              </w:rPr>
            </w:pPr>
          </w:p>
          <w:p w14:paraId="32557D95" w14:textId="77777777" w:rsidR="0096566B" w:rsidRPr="00F841EF" w:rsidRDefault="0096566B" w:rsidP="0096566B">
            <w:pPr>
              <w:jc w:val="center"/>
              <w:rPr>
                <w:rFonts w:ascii="Times New Roman" w:hAnsi="Times New Roman" w:cs="Times New Roman"/>
                <w:bCs/>
                <w:sz w:val="18"/>
                <w:szCs w:val="18"/>
              </w:rPr>
            </w:pPr>
          </w:p>
          <w:p w14:paraId="14BF9BEB" w14:textId="77777777" w:rsidR="0096566B" w:rsidRPr="00F841EF" w:rsidRDefault="0096566B" w:rsidP="0096566B">
            <w:pPr>
              <w:jc w:val="center"/>
              <w:rPr>
                <w:rFonts w:ascii="Times New Roman" w:hAnsi="Times New Roman" w:cs="Times New Roman"/>
                <w:bCs/>
                <w:sz w:val="18"/>
                <w:szCs w:val="18"/>
              </w:rPr>
            </w:pPr>
          </w:p>
          <w:p w14:paraId="15CD313C" w14:textId="77777777" w:rsidR="0096566B" w:rsidRPr="00F841EF" w:rsidRDefault="0096566B" w:rsidP="0096566B">
            <w:pPr>
              <w:jc w:val="center"/>
              <w:rPr>
                <w:rFonts w:ascii="Times New Roman" w:hAnsi="Times New Roman" w:cs="Times New Roman"/>
                <w:bCs/>
                <w:sz w:val="18"/>
                <w:szCs w:val="18"/>
              </w:rPr>
            </w:pPr>
          </w:p>
          <w:p w14:paraId="7BE67A5F" w14:textId="77777777" w:rsidR="0096566B" w:rsidRPr="00F841EF" w:rsidRDefault="0096566B" w:rsidP="0096566B">
            <w:pPr>
              <w:jc w:val="center"/>
              <w:rPr>
                <w:rFonts w:ascii="Times New Roman" w:hAnsi="Times New Roman" w:cs="Times New Roman"/>
                <w:bCs/>
                <w:sz w:val="18"/>
                <w:szCs w:val="18"/>
              </w:rPr>
            </w:pPr>
          </w:p>
          <w:p w14:paraId="53F19BD3" w14:textId="77777777" w:rsidR="0096566B" w:rsidRPr="00F841EF" w:rsidRDefault="0096566B" w:rsidP="0096566B">
            <w:pPr>
              <w:jc w:val="center"/>
              <w:rPr>
                <w:rFonts w:ascii="Times New Roman" w:hAnsi="Times New Roman" w:cs="Times New Roman"/>
                <w:bCs/>
                <w:sz w:val="18"/>
                <w:szCs w:val="18"/>
              </w:rPr>
            </w:pPr>
          </w:p>
          <w:p w14:paraId="76F3DDAB" w14:textId="77777777" w:rsidR="0096566B" w:rsidRPr="00F841EF" w:rsidRDefault="0096566B" w:rsidP="0096566B">
            <w:pPr>
              <w:jc w:val="center"/>
              <w:rPr>
                <w:rFonts w:ascii="Times New Roman" w:hAnsi="Times New Roman" w:cs="Times New Roman"/>
                <w:bCs/>
                <w:sz w:val="18"/>
                <w:szCs w:val="18"/>
              </w:rPr>
            </w:pPr>
          </w:p>
          <w:p w14:paraId="048BD82B" w14:textId="77777777" w:rsidR="0096566B" w:rsidRPr="00F841EF" w:rsidRDefault="0096566B" w:rsidP="0096566B">
            <w:pPr>
              <w:jc w:val="center"/>
              <w:rPr>
                <w:rFonts w:ascii="Times New Roman" w:hAnsi="Times New Roman" w:cs="Times New Roman"/>
                <w:bCs/>
                <w:sz w:val="18"/>
                <w:szCs w:val="18"/>
              </w:rPr>
            </w:pPr>
          </w:p>
          <w:p w14:paraId="03F0A498" w14:textId="77777777" w:rsidR="0096566B" w:rsidRPr="00F841EF" w:rsidRDefault="0096566B" w:rsidP="0096566B">
            <w:pPr>
              <w:jc w:val="center"/>
              <w:rPr>
                <w:rFonts w:ascii="Times New Roman" w:hAnsi="Times New Roman" w:cs="Times New Roman"/>
                <w:bCs/>
                <w:sz w:val="18"/>
                <w:szCs w:val="18"/>
              </w:rPr>
            </w:pPr>
          </w:p>
          <w:p w14:paraId="41E70CD2" w14:textId="77777777" w:rsidR="0096566B" w:rsidRPr="00F841EF" w:rsidRDefault="0096566B" w:rsidP="0096566B">
            <w:pPr>
              <w:jc w:val="center"/>
              <w:rPr>
                <w:rFonts w:ascii="Times New Roman" w:hAnsi="Times New Roman" w:cs="Times New Roman"/>
                <w:bCs/>
                <w:sz w:val="18"/>
                <w:szCs w:val="18"/>
              </w:rPr>
            </w:pPr>
          </w:p>
          <w:p w14:paraId="57E3B791" w14:textId="77777777" w:rsidR="0096566B" w:rsidRPr="00F841EF" w:rsidRDefault="0096566B" w:rsidP="0096566B">
            <w:pPr>
              <w:jc w:val="center"/>
              <w:rPr>
                <w:rFonts w:ascii="Times New Roman" w:hAnsi="Times New Roman" w:cs="Times New Roman"/>
                <w:bCs/>
                <w:sz w:val="18"/>
                <w:szCs w:val="18"/>
              </w:rPr>
            </w:pPr>
          </w:p>
          <w:p w14:paraId="5606295D" w14:textId="77777777" w:rsidR="0096566B" w:rsidRPr="00F841EF" w:rsidRDefault="0096566B" w:rsidP="0096566B">
            <w:pPr>
              <w:jc w:val="center"/>
              <w:rPr>
                <w:rFonts w:ascii="Times New Roman" w:hAnsi="Times New Roman" w:cs="Times New Roman"/>
                <w:bCs/>
                <w:sz w:val="18"/>
                <w:szCs w:val="18"/>
              </w:rPr>
            </w:pPr>
          </w:p>
          <w:p w14:paraId="456DC002" w14:textId="77777777" w:rsidR="0096566B" w:rsidRPr="00F841EF" w:rsidRDefault="0096566B" w:rsidP="0096566B">
            <w:pPr>
              <w:jc w:val="center"/>
              <w:rPr>
                <w:rFonts w:ascii="Times New Roman" w:hAnsi="Times New Roman" w:cs="Times New Roman"/>
                <w:bCs/>
                <w:sz w:val="18"/>
                <w:szCs w:val="18"/>
              </w:rPr>
            </w:pPr>
          </w:p>
          <w:p w14:paraId="1E6BE3CC" w14:textId="77777777" w:rsidR="0096566B" w:rsidRPr="00F841EF" w:rsidRDefault="0096566B" w:rsidP="0096566B">
            <w:pPr>
              <w:jc w:val="center"/>
              <w:rPr>
                <w:rFonts w:ascii="Times New Roman" w:hAnsi="Times New Roman" w:cs="Times New Roman"/>
                <w:bCs/>
                <w:sz w:val="18"/>
                <w:szCs w:val="18"/>
              </w:rPr>
            </w:pPr>
          </w:p>
          <w:p w14:paraId="2C0EBF22" w14:textId="77777777" w:rsidR="0096566B" w:rsidRPr="00F841EF" w:rsidRDefault="0096566B" w:rsidP="0096566B">
            <w:pPr>
              <w:jc w:val="center"/>
              <w:rPr>
                <w:rFonts w:ascii="Times New Roman" w:hAnsi="Times New Roman" w:cs="Times New Roman"/>
                <w:bCs/>
                <w:sz w:val="18"/>
                <w:szCs w:val="18"/>
              </w:rPr>
            </w:pPr>
          </w:p>
          <w:p w14:paraId="4CC753C4" w14:textId="77777777" w:rsidR="0096566B" w:rsidRPr="00F841EF" w:rsidRDefault="0096566B" w:rsidP="0096566B">
            <w:pPr>
              <w:jc w:val="center"/>
              <w:rPr>
                <w:rFonts w:ascii="Times New Roman" w:hAnsi="Times New Roman" w:cs="Times New Roman"/>
                <w:bCs/>
                <w:sz w:val="18"/>
                <w:szCs w:val="18"/>
              </w:rPr>
            </w:pPr>
          </w:p>
          <w:p w14:paraId="15E56CEF" w14:textId="77777777" w:rsidR="0096566B" w:rsidRPr="00F841EF" w:rsidRDefault="0096566B" w:rsidP="0096566B">
            <w:pPr>
              <w:jc w:val="center"/>
              <w:rPr>
                <w:rFonts w:ascii="Times New Roman" w:hAnsi="Times New Roman" w:cs="Times New Roman"/>
                <w:bCs/>
                <w:sz w:val="18"/>
                <w:szCs w:val="18"/>
              </w:rPr>
            </w:pPr>
          </w:p>
          <w:p w14:paraId="0C5DB02E" w14:textId="77777777" w:rsidR="0096566B" w:rsidRPr="00F841EF" w:rsidRDefault="0096566B" w:rsidP="00880FA8">
            <w:pPr>
              <w:rPr>
                <w:rFonts w:ascii="Times New Roman" w:hAnsi="Times New Roman" w:cs="Times New Roman"/>
                <w:bCs/>
                <w:sz w:val="18"/>
                <w:szCs w:val="18"/>
              </w:rPr>
            </w:pPr>
          </w:p>
          <w:p w14:paraId="013C8BCA" w14:textId="77777777" w:rsidR="0096566B" w:rsidRPr="00F841EF" w:rsidRDefault="0096566B" w:rsidP="0096566B">
            <w:pPr>
              <w:jc w:val="center"/>
              <w:rPr>
                <w:rFonts w:ascii="Times New Roman" w:hAnsi="Times New Roman" w:cs="Times New Roman"/>
                <w:bCs/>
                <w:sz w:val="18"/>
                <w:szCs w:val="18"/>
              </w:rPr>
            </w:pPr>
          </w:p>
          <w:p w14:paraId="0ACB64E8" w14:textId="77777777" w:rsidR="0096566B" w:rsidRPr="00F841EF" w:rsidRDefault="0096566B" w:rsidP="0096566B">
            <w:pPr>
              <w:rPr>
                <w:rFonts w:ascii="Times New Roman" w:hAnsi="Times New Roman" w:cs="Times New Roman"/>
                <w:bCs/>
                <w:sz w:val="18"/>
                <w:szCs w:val="18"/>
              </w:rPr>
            </w:pPr>
          </w:p>
          <w:p w14:paraId="37EAC551" w14:textId="77777777" w:rsidR="0096566B" w:rsidRPr="00F841EF" w:rsidRDefault="0096566B" w:rsidP="0096566B">
            <w:pPr>
              <w:jc w:val="center"/>
              <w:rPr>
                <w:rFonts w:ascii="Times New Roman" w:hAnsi="Times New Roman" w:cs="Times New Roman"/>
                <w:bCs/>
                <w:sz w:val="18"/>
                <w:szCs w:val="18"/>
              </w:rPr>
            </w:pPr>
          </w:p>
          <w:p w14:paraId="44A079C6" w14:textId="77777777" w:rsidR="0096566B" w:rsidRPr="00F841EF" w:rsidRDefault="0096566B" w:rsidP="0096566B">
            <w:pPr>
              <w:jc w:val="center"/>
              <w:rPr>
                <w:rFonts w:ascii="Times New Roman" w:hAnsi="Times New Roman" w:cs="Times New Roman"/>
                <w:bCs/>
                <w:sz w:val="18"/>
                <w:szCs w:val="18"/>
              </w:rPr>
            </w:pPr>
            <w:r w:rsidRPr="00F841EF">
              <w:rPr>
                <w:rFonts w:ascii="Times New Roman" w:hAnsi="Times New Roman" w:cs="Times New Roman"/>
                <w:bCs/>
                <w:sz w:val="18"/>
                <w:szCs w:val="18"/>
              </w:rPr>
              <w:t>2023</w:t>
            </w:r>
          </w:p>
          <w:p w14:paraId="04AC6745" w14:textId="77777777" w:rsidR="0096566B" w:rsidRPr="00F841EF" w:rsidRDefault="0096566B" w:rsidP="0096566B">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96CE33B" w14:textId="77777777" w:rsidR="0096566B" w:rsidRPr="00F841EF" w:rsidRDefault="0096566B" w:rsidP="0096566B">
            <w:pPr>
              <w:jc w:val="center"/>
              <w:rPr>
                <w:rFonts w:ascii="Times New Roman" w:hAnsi="Times New Roman" w:cs="Times New Roman"/>
                <w:bCs/>
                <w:sz w:val="18"/>
                <w:szCs w:val="18"/>
              </w:rPr>
            </w:pPr>
          </w:p>
          <w:p w14:paraId="11563E88" w14:textId="77777777" w:rsidR="0096566B" w:rsidRPr="00F841EF" w:rsidRDefault="0096566B" w:rsidP="0096566B">
            <w:pPr>
              <w:jc w:val="center"/>
              <w:rPr>
                <w:rFonts w:ascii="Times New Roman" w:hAnsi="Times New Roman" w:cs="Times New Roman"/>
                <w:bCs/>
                <w:sz w:val="18"/>
                <w:szCs w:val="18"/>
              </w:rPr>
            </w:pPr>
          </w:p>
          <w:p w14:paraId="34A990B1" w14:textId="77777777" w:rsidR="0096566B" w:rsidRPr="00F841EF" w:rsidRDefault="0096566B" w:rsidP="0096566B">
            <w:pPr>
              <w:jc w:val="center"/>
              <w:rPr>
                <w:rFonts w:ascii="Times New Roman" w:hAnsi="Times New Roman" w:cs="Times New Roman"/>
                <w:bCs/>
                <w:sz w:val="18"/>
                <w:szCs w:val="18"/>
              </w:rPr>
            </w:pPr>
          </w:p>
          <w:p w14:paraId="6820B35C" w14:textId="77777777" w:rsidR="0096566B" w:rsidRPr="00F841EF" w:rsidRDefault="0096566B" w:rsidP="0096566B">
            <w:pPr>
              <w:jc w:val="center"/>
              <w:rPr>
                <w:rFonts w:ascii="Times New Roman" w:hAnsi="Times New Roman" w:cs="Times New Roman"/>
                <w:bCs/>
                <w:sz w:val="18"/>
                <w:szCs w:val="18"/>
              </w:rPr>
            </w:pPr>
          </w:p>
          <w:p w14:paraId="498DC130" w14:textId="77777777" w:rsidR="0096566B" w:rsidRPr="00F841EF" w:rsidRDefault="0096566B" w:rsidP="0096566B">
            <w:pPr>
              <w:jc w:val="center"/>
              <w:rPr>
                <w:rFonts w:ascii="Times New Roman" w:hAnsi="Times New Roman" w:cs="Times New Roman"/>
                <w:bCs/>
                <w:sz w:val="18"/>
                <w:szCs w:val="18"/>
              </w:rPr>
            </w:pPr>
          </w:p>
          <w:p w14:paraId="270256D4" w14:textId="1F81CD51" w:rsidR="00346282" w:rsidRPr="00F841EF" w:rsidRDefault="00346282" w:rsidP="00346282">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  TEREN 168.266,30287</w:t>
            </w:r>
          </w:p>
          <w:p w14:paraId="1FC9B884" w14:textId="77777777" w:rsidR="00346282" w:rsidRPr="00F841EF" w:rsidRDefault="00346282" w:rsidP="00346282">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 C1-Pod (CF 51398) 1.567,31543</w:t>
            </w:r>
          </w:p>
          <w:p w14:paraId="5D66C4F4" w14:textId="3EEF36C9" w:rsidR="0096566B" w:rsidRPr="00F841EF" w:rsidRDefault="00346282" w:rsidP="00346282">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     TOTAL 169.833,6183</w:t>
            </w:r>
          </w:p>
          <w:p w14:paraId="4A9EB34F" w14:textId="77777777" w:rsidR="0096566B" w:rsidRPr="00F841EF" w:rsidRDefault="0096566B" w:rsidP="0096566B">
            <w:pPr>
              <w:jc w:val="center"/>
              <w:rPr>
                <w:rFonts w:ascii="Times New Roman" w:hAnsi="Times New Roman" w:cs="Times New Roman"/>
                <w:bCs/>
                <w:sz w:val="18"/>
                <w:szCs w:val="18"/>
              </w:rPr>
            </w:pPr>
          </w:p>
          <w:p w14:paraId="4551C267" w14:textId="77777777" w:rsidR="0096566B" w:rsidRPr="00F841EF" w:rsidRDefault="0096566B" w:rsidP="0096566B">
            <w:pPr>
              <w:jc w:val="center"/>
              <w:rPr>
                <w:rFonts w:ascii="Times New Roman" w:hAnsi="Times New Roman" w:cs="Times New Roman"/>
                <w:bCs/>
                <w:sz w:val="18"/>
                <w:szCs w:val="18"/>
              </w:rPr>
            </w:pPr>
          </w:p>
          <w:p w14:paraId="6C9BC80D" w14:textId="77777777" w:rsidR="0096566B" w:rsidRPr="00F841EF" w:rsidRDefault="0096566B" w:rsidP="0096566B">
            <w:pPr>
              <w:jc w:val="center"/>
              <w:rPr>
                <w:rFonts w:ascii="Times New Roman" w:hAnsi="Times New Roman" w:cs="Times New Roman"/>
                <w:bCs/>
                <w:sz w:val="18"/>
                <w:szCs w:val="18"/>
              </w:rPr>
            </w:pPr>
          </w:p>
          <w:p w14:paraId="2F56845F" w14:textId="77777777" w:rsidR="0096566B" w:rsidRPr="00F841EF" w:rsidRDefault="0096566B" w:rsidP="0096566B">
            <w:pPr>
              <w:jc w:val="center"/>
              <w:rPr>
                <w:rFonts w:ascii="Times New Roman" w:hAnsi="Times New Roman" w:cs="Times New Roman"/>
                <w:bCs/>
                <w:sz w:val="18"/>
                <w:szCs w:val="18"/>
              </w:rPr>
            </w:pPr>
          </w:p>
          <w:p w14:paraId="25210ED9" w14:textId="77777777" w:rsidR="0096566B" w:rsidRPr="00F841EF" w:rsidRDefault="0096566B" w:rsidP="0096566B">
            <w:pPr>
              <w:jc w:val="center"/>
              <w:rPr>
                <w:rFonts w:ascii="Times New Roman" w:hAnsi="Times New Roman" w:cs="Times New Roman"/>
                <w:bCs/>
                <w:sz w:val="18"/>
                <w:szCs w:val="18"/>
              </w:rPr>
            </w:pPr>
          </w:p>
          <w:p w14:paraId="0043689D" w14:textId="77777777" w:rsidR="0096566B" w:rsidRPr="00F841EF" w:rsidRDefault="0096566B" w:rsidP="0096566B">
            <w:pPr>
              <w:jc w:val="center"/>
              <w:rPr>
                <w:rFonts w:ascii="Times New Roman" w:hAnsi="Times New Roman" w:cs="Times New Roman"/>
                <w:bCs/>
                <w:sz w:val="18"/>
                <w:szCs w:val="18"/>
              </w:rPr>
            </w:pPr>
          </w:p>
          <w:p w14:paraId="3510F0FB" w14:textId="77777777" w:rsidR="0096566B" w:rsidRPr="00F841EF" w:rsidRDefault="0096566B" w:rsidP="0096566B">
            <w:pPr>
              <w:jc w:val="center"/>
              <w:rPr>
                <w:rFonts w:ascii="Times New Roman" w:hAnsi="Times New Roman" w:cs="Times New Roman"/>
                <w:bCs/>
                <w:sz w:val="18"/>
                <w:szCs w:val="18"/>
              </w:rPr>
            </w:pPr>
          </w:p>
          <w:p w14:paraId="65F98B86" w14:textId="77777777" w:rsidR="0096566B" w:rsidRPr="00F841EF" w:rsidRDefault="0096566B" w:rsidP="0096566B">
            <w:pPr>
              <w:jc w:val="center"/>
              <w:rPr>
                <w:rFonts w:ascii="Times New Roman" w:hAnsi="Times New Roman" w:cs="Times New Roman"/>
                <w:bCs/>
                <w:sz w:val="18"/>
                <w:szCs w:val="18"/>
              </w:rPr>
            </w:pPr>
          </w:p>
          <w:p w14:paraId="316A80B4" w14:textId="77777777" w:rsidR="0096566B" w:rsidRPr="00F841EF" w:rsidRDefault="0096566B" w:rsidP="0096566B">
            <w:pPr>
              <w:jc w:val="center"/>
              <w:rPr>
                <w:rFonts w:ascii="Times New Roman" w:hAnsi="Times New Roman" w:cs="Times New Roman"/>
                <w:bCs/>
                <w:sz w:val="18"/>
                <w:szCs w:val="18"/>
              </w:rPr>
            </w:pPr>
          </w:p>
          <w:p w14:paraId="5DD837E1" w14:textId="77777777" w:rsidR="0096566B" w:rsidRPr="00F841EF" w:rsidRDefault="0096566B" w:rsidP="0096566B">
            <w:pPr>
              <w:jc w:val="center"/>
              <w:rPr>
                <w:rFonts w:ascii="Times New Roman" w:hAnsi="Times New Roman" w:cs="Times New Roman"/>
                <w:bCs/>
                <w:sz w:val="18"/>
                <w:szCs w:val="18"/>
              </w:rPr>
            </w:pPr>
          </w:p>
          <w:p w14:paraId="4AE49F4F" w14:textId="77777777" w:rsidR="0096566B" w:rsidRPr="00F841EF" w:rsidRDefault="0096566B" w:rsidP="0096566B">
            <w:pPr>
              <w:jc w:val="center"/>
              <w:rPr>
                <w:rFonts w:ascii="Times New Roman" w:hAnsi="Times New Roman" w:cs="Times New Roman"/>
                <w:bCs/>
                <w:sz w:val="18"/>
                <w:szCs w:val="18"/>
              </w:rPr>
            </w:pPr>
          </w:p>
          <w:p w14:paraId="3FC07B1B" w14:textId="77777777" w:rsidR="0096566B" w:rsidRPr="00F841EF" w:rsidRDefault="0096566B" w:rsidP="0096566B">
            <w:pPr>
              <w:jc w:val="center"/>
              <w:rPr>
                <w:rFonts w:ascii="Times New Roman" w:hAnsi="Times New Roman" w:cs="Times New Roman"/>
                <w:bCs/>
                <w:sz w:val="18"/>
                <w:szCs w:val="18"/>
              </w:rPr>
            </w:pPr>
          </w:p>
          <w:p w14:paraId="563F99BE" w14:textId="77777777" w:rsidR="0096566B" w:rsidRPr="00F841EF" w:rsidRDefault="0096566B" w:rsidP="0096566B">
            <w:pPr>
              <w:jc w:val="center"/>
              <w:rPr>
                <w:rFonts w:ascii="Times New Roman" w:hAnsi="Times New Roman" w:cs="Times New Roman"/>
                <w:bCs/>
                <w:sz w:val="18"/>
                <w:szCs w:val="18"/>
              </w:rPr>
            </w:pPr>
          </w:p>
          <w:p w14:paraId="60F9ED2E" w14:textId="77777777" w:rsidR="0096566B" w:rsidRPr="00F841EF" w:rsidRDefault="0096566B" w:rsidP="0096566B">
            <w:pPr>
              <w:jc w:val="center"/>
              <w:rPr>
                <w:rFonts w:ascii="Times New Roman" w:hAnsi="Times New Roman" w:cs="Times New Roman"/>
                <w:bCs/>
                <w:sz w:val="18"/>
                <w:szCs w:val="18"/>
              </w:rPr>
            </w:pPr>
          </w:p>
          <w:p w14:paraId="6F0CF1C6" w14:textId="77777777" w:rsidR="0096566B" w:rsidRPr="00F841EF" w:rsidRDefault="0096566B" w:rsidP="0096566B">
            <w:pPr>
              <w:jc w:val="center"/>
              <w:rPr>
                <w:rFonts w:ascii="Times New Roman" w:hAnsi="Times New Roman" w:cs="Times New Roman"/>
                <w:bCs/>
                <w:sz w:val="18"/>
                <w:szCs w:val="18"/>
              </w:rPr>
            </w:pPr>
          </w:p>
          <w:p w14:paraId="5EA420A1" w14:textId="77777777" w:rsidR="0096566B" w:rsidRPr="00F841EF" w:rsidRDefault="0096566B" w:rsidP="0096566B">
            <w:pPr>
              <w:jc w:val="center"/>
              <w:rPr>
                <w:rFonts w:ascii="Times New Roman" w:hAnsi="Times New Roman" w:cs="Times New Roman"/>
                <w:bCs/>
                <w:sz w:val="18"/>
                <w:szCs w:val="18"/>
              </w:rPr>
            </w:pPr>
          </w:p>
          <w:p w14:paraId="5984A950" w14:textId="77777777" w:rsidR="0096566B" w:rsidRPr="00F841EF" w:rsidRDefault="0096566B" w:rsidP="0096566B">
            <w:pPr>
              <w:jc w:val="center"/>
              <w:rPr>
                <w:rFonts w:ascii="Times New Roman" w:hAnsi="Times New Roman" w:cs="Times New Roman"/>
                <w:bCs/>
                <w:sz w:val="18"/>
                <w:szCs w:val="18"/>
              </w:rPr>
            </w:pPr>
          </w:p>
          <w:p w14:paraId="51604052" w14:textId="77777777" w:rsidR="0096566B" w:rsidRPr="00F841EF" w:rsidRDefault="0096566B" w:rsidP="0096566B">
            <w:pPr>
              <w:jc w:val="center"/>
              <w:rPr>
                <w:rFonts w:ascii="Times New Roman" w:hAnsi="Times New Roman" w:cs="Times New Roman"/>
                <w:bCs/>
                <w:sz w:val="18"/>
                <w:szCs w:val="18"/>
              </w:rPr>
            </w:pPr>
          </w:p>
          <w:p w14:paraId="749076F5" w14:textId="77777777" w:rsidR="0096566B" w:rsidRPr="00F841EF" w:rsidRDefault="0096566B" w:rsidP="0096566B">
            <w:pPr>
              <w:jc w:val="center"/>
              <w:rPr>
                <w:rFonts w:ascii="Times New Roman" w:hAnsi="Times New Roman" w:cs="Times New Roman"/>
                <w:bCs/>
                <w:sz w:val="18"/>
                <w:szCs w:val="18"/>
              </w:rPr>
            </w:pPr>
          </w:p>
          <w:p w14:paraId="653087CB" w14:textId="77777777" w:rsidR="0096566B" w:rsidRPr="00F841EF" w:rsidRDefault="0096566B" w:rsidP="0096566B">
            <w:pPr>
              <w:jc w:val="center"/>
              <w:rPr>
                <w:rFonts w:ascii="Times New Roman" w:hAnsi="Times New Roman" w:cs="Times New Roman"/>
                <w:bCs/>
                <w:sz w:val="18"/>
                <w:szCs w:val="18"/>
              </w:rPr>
            </w:pPr>
          </w:p>
          <w:p w14:paraId="11D65B14" w14:textId="77777777" w:rsidR="0096566B" w:rsidRPr="00F841EF" w:rsidRDefault="0096566B" w:rsidP="0096566B">
            <w:pPr>
              <w:jc w:val="center"/>
              <w:rPr>
                <w:rFonts w:ascii="Times New Roman" w:hAnsi="Times New Roman" w:cs="Times New Roman"/>
                <w:bCs/>
                <w:sz w:val="18"/>
                <w:szCs w:val="18"/>
              </w:rPr>
            </w:pPr>
          </w:p>
          <w:p w14:paraId="6770CA0E" w14:textId="77777777" w:rsidR="0096566B" w:rsidRPr="00F841EF" w:rsidRDefault="0096566B" w:rsidP="0096566B">
            <w:pPr>
              <w:jc w:val="center"/>
              <w:rPr>
                <w:rFonts w:ascii="Times New Roman" w:hAnsi="Times New Roman" w:cs="Times New Roman"/>
                <w:bCs/>
                <w:sz w:val="18"/>
                <w:szCs w:val="18"/>
              </w:rPr>
            </w:pPr>
          </w:p>
          <w:p w14:paraId="6D047956" w14:textId="77777777" w:rsidR="0096566B" w:rsidRPr="00F841EF" w:rsidRDefault="0096566B" w:rsidP="0096566B">
            <w:pPr>
              <w:jc w:val="center"/>
              <w:rPr>
                <w:rFonts w:ascii="Times New Roman" w:hAnsi="Times New Roman" w:cs="Times New Roman"/>
                <w:bCs/>
                <w:sz w:val="18"/>
                <w:szCs w:val="18"/>
              </w:rPr>
            </w:pPr>
          </w:p>
          <w:p w14:paraId="5FAFDAEA" w14:textId="77777777" w:rsidR="0096566B" w:rsidRPr="00F841EF" w:rsidRDefault="0096566B" w:rsidP="0096566B">
            <w:pPr>
              <w:jc w:val="center"/>
              <w:rPr>
                <w:rFonts w:ascii="Times New Roman" w:hAnsi="Times New Roman" w:cs="Times New Roman"/>
                <w:bCs/>
                <w:sz w:val="18"/>
                <w:szCs w:val="18"/>
              </w:rPr>
            </w:pPr>
          </w:p>
          <w:p w14:paraId="786E3AD1" w14:textId="77777777" w:rsidR="0096566B" w:rsidRPr="00F841EF" w:rsidRDefault="0096566B" w:rsidP="0096566B">
            <w:pPr>
              <w:jc w:val="center"/>
              <w:rPr>
                <w:rFonts w:ascii="Times New Roman" w:hAnsi="Times New Roman" w:cs="Times New Roman"/>
                <w:bCs/>
                <w:sz w:val="18"/>
                <w:szCs w:val="18"/>
              </w:rPr>
            </w:pPr>
          </w:p>
          <w:p w14:paraId="37D34EC6" w14:textId="77777777" w:rsidR="0096566B" w:rsidRPr="00F841EF" w:rsidRDefault="0096566B" w:rsidP="0096566B">
            <w:pPr>
              <w:jc w:val="center"/>
              <w:rPr>
                <w:rFonts w:ascii="Times New Roman" w:hAnsi="Times New Roman" w:cs="Times New Roman"/>
                <w:bCs/>
                <w:sz w:val="18"/>
                <w:szCs w:val="18"/>
              </w:rPr>
            </w:pPr>
          </w:p>
          <w:p w14:paraId="4081DCAB" w14:textId="77777777" w:rsidR="0096566B" w:rsidRPr="00F841EF" w:rsidRDefault="0096566B" w:rsidP="0096566B">
            <w:pPr>
              <w:jc w:val="center"/>
              <w:rPr>
                <w:rFonts w:ascii="Times New Roman" w:hAnsi="Times New Roman" w:cs="Times New Roman"/>
                <w:bCs/>
                <w:sz w:val="18"/>
                <w:szCs w:val="18"/>
              </w:rPr>
            </w:pPr>
          </w:p>
          <w:p w14:paraId="50FB64B0" w14:textId="77777777" w:rsidR="0096566B" w:rsidRPr="00F841EF" w:rsidRDefault="0096566B" w:rsidP="0096566B">
            <w:pPr>
              <w:jc w:val="center"/>
              <w:rPr>
                <w:rFonts w:ascii="Times New Roman" w:hAnsi="Times New Roman" w:cs="Times New Roman"/>
                <w:bCs/>
                <w:sz w:val="18"/>
                <w:szCs w:val="18"/>
              </w:rPr>
            </w:pPr>
          </w:p>
          <w:p w14:paraId="5752823D" w14:textId="77777777" w:rsidR="0096566B" w:rsidRPr="00F841EF" w:rsidRDefault="0096566B" w:rsidP="0096566B">
            <w:pPr>
              <w:jc w:val="center"/>
              <w:rPr>
                <w:rFonts w:ascii="Times New Roman" w:hAnsi="Times New Roman" w:cs="Times New Roman"/>
                <w:bCs/>
                <w:sz w:val="18"/>
                <w:szCs w:val="18"/>
              </w:rPr>
            </w:pPr>
          </w:p>
          <w:p w14:paraId="135B30E2" w14:textId="77777777" w:rsidR="0096566B" w:rsidRPr="00F841EF" w:rsidRDefault="0096566B" w:rsidP="0096566B">
            <w:pPr>
              <w:jc w:val="center"/>
              <w:rPr>
                <w:rFonts w:ascii="Times New Roman" w:hAnsi="Times New Roman" w:cs="Times New Roman"/>
                <w:bCs/>
                <w:sz w:val="18"/>
                <w:szCs w:val="18"/>
              </w:rPr>
            </w:pPr>
          </w:p>
          <w:p w14:paraId="2C6F15F6" w14:textId="77777777" w:rsidR="0096566B" w:rsidRPr="00F841EF" w:rsidRDefault="0096566B" w:rsidP="0096566B">
            <w:pPr>
              <w:jc w:val="center"/>
              <w:rPr>
                <w:rFonts w:ascii="Times New Roman" w:hAnsi="Times New Roman" w:cs="Times New Roman"/>
                <w:bCs/>
                <w:sz w:val="18"/>
                <w:szCs w:val="18"/>
              </w:rPr>
            </w:pPr>
          </w:p>
          <w:p w14:paraId="3CAA3943" w14:textId="77777777" w:rsidR="0096566B" w:rsidRPr="00F841EF" w:rsidRDefault="0096566B" w:rsidP="0096566B">
            <w:pPr>
              <w:jc w:val="center"/>
              <w:rPr>
                <w:rFonts w:ascii="Times New Roman" w:hAnsi="Times New Roman" w:cs="Times New Roman"/>
                <w:bCs/>
                <w:sz w:val="18"/>
                <w:szCs w:val="18"/>
              </w:rPr>
            </w:pPr>
          </w:p>
          <w:p w14:paraId="69639056" w14:textId="77777777" w:rsidR="0096566B" w:rsidRPr="00F841EF" w:rsidRDefault="0096566B" w:rsidP="0096566B">
            <w:pPr>
              <w:jc w:val="center"/>
              <w:rPr>
                <w:rFonts w:ascii="Times New Roman" w:hAnsi="Times New Roman" w:cs="Times New Roman"/>
                <w:bCs/>
                <w:sz w:val="18"/>
                <w:szCs w:val="18"/>
              </w:rPr>
            </w:pPr>
          </w:p>
          <w:p w14:paraId="2BA51AA5" w14:textId="77777777" w:rsidR="0096566B" w:rsidRPr="00F841EF" w:rsidRDefault="0096566B" w:rsidP="0096566B">
            <w:pPr>
              <w:jc w:val="center"/>
              <w:rPr>
                <w:rFonts w:ascii="Times New Roman" w:hAnsi="Times New Roman" w:cs="Times New Roman"/>
                <w:bCs/>
                <w:sz w:val="18"/>
                <w:szCs w:val="18"/>
              </w:rPr>
            </w:pPr>
          </w:p>
          <w:p w14:paraId="77FBF8E4" w14:textId="77777777" w:rsidR="0096566B" w:rsidRPr="00F841EF" w:rsidRDefault="0096566B" w:rsidP="0096566B">
            <w:pPr>
              <w:jc w:val="center"/>
              <w:rPr>
                <w:rFonts w:ascii="Times New Roman" w:hAnsi="Times New Roman" w:cs="Times New Roman"/>
                <w:bCs/>
                <w:sz w:val="18"/>
                <w:szCs w:val="18"/>
              </w:rPr>
            </w:pPr>
          </w:p>
          <w:p w14:paraId="18883193" w14:textId="77777777" w:rsidR="0096566B" w:rsidRPr="00F841EF" w:rsidRDefault="0096566B" w:rsidP="0096566B">
            <w:pPr>
              <w:jc w:val="center"/>
              <w:rPr>
                <w:rFonts w:ascii="Times New Roman" w:hAnsi="Times New Roman" w:cs="Times New Roman"/>
                <w:bCs/>
                <w:sz w:val="18"/>
                <w:szCs w:val="18"/>
              </w:rPr>
            </w:pPr>
          </w:p>
          <w:p w14:paraId="3BE299DD" w14:textId="77777777" w:rsidR="0096566B" w:rsidRPr="00F841EF" w:rsidRDefault="0096566B" w:rsidP="0096566B">
            <w:pPr>
              <w:jc w:val="center"/>
              <w:rPr>
                <w:rFonts w:ascii="Times New Roman" w:hAnsi="Times New Roman" w:cs="Times New Roman"/>
                <w:bCs/>
                <w:sz w:val="18"/>
                <w:szCs w:val="18"/>
              </w:rPr>
            </w:pPr>
          </w:p>
          <w:p w14:paraId="7F35755E" w14:textId="77777777" w:rsidR="0096566B" w:rsidRPr="00F841EF" w:rsidRDefault="0096566B" w:rsidP="0096566B">
            <w:pPr>
              <w:jc w:val="center"/>
              <w:rPr>
                <w:rFonts w:ascii="Times New Roman" w:hAnsi="Times New Roman" w:cs="Times New Roman"/>
                <w:bCs/>
                <w:sz w:val="18"/>
                <w:szCs w:val="18"/>
              </w:rPr>
            </w:pPr>
          </w:p>
          <w:p w14:paraId="40E49F4B" w14:textId="77777777" w:rsidR="0096566B" w:rsidRPr="00F841EF" w:rsidRDefault="0096566B" w:rsidP="0096566B">
            <w:pPr>
              <w:jc w:val="center"/>
              <w:rPr>
                <w:rFonts w:ascii="Times New Roman" w:hAnsi="Times New Roman" w:cs="Times New Roman"/>
                <w:bCs/>
                <w:sz w:val="18"/>
                <w:szCs w:val="18"/>
              </w:rPr>
            </w:pPr>
          </w:p>
          <w:p w14:paraId="1DBFDBBC" w14:textId="77777777" w:rsidR="0096566B" w:rsidRPr="00F841EF" w:rsidRDefault="0096566B" w:rsidP="0096566B">
            <w:pPr>
              <w:jc w:val="center"/>
              <w:rPr>
                <w:rFonts w:ascii="Times New Roman" w:hAnsi="Times New Roman" w:cs="Times New Roman"/>
                <w:bCs/>
                <w:sz w:val="18"/>
                <w:szCs w:val="18"/>
              </w:rPr>
            </w:pPr>
          </w:p>
          <w:p w14:paraId="645D8CD1" w14:textId="77777777" w:rsidR="0096566B" w:rsidRPr="00F841EF" w:rsidRDefault="0096566B" w:rsidP="0096566B">
            <w:pPr>
              <w:jc w:val="center"/>
              <w:rPr>
                <w:rFonts w:ascii="Times New Roman" w:hAnsi="Times New Roman" w:cs="Times New Roman"/>
                <w:bCs/>
                <w:sz w:val="18"/>
                <w:szCs w:val="18"/>
              </w:rPr>
            </w:pPr>
          </w:p>
          <w:p w14:paraId="2D29B3DF" w14:textId="7BFCAEA5" w:rsidR="0096566B" w:rsidRPr="00F841EF" w:rsidRDefault="0096566B" w:rsidP="00880FA8">
            <w:pPr>
              <w:rPr>
                <w:rFonts w:ascii="Times New Roman" w:hAnsi="Times New Roman" w:cs="Times New Roman"/>
                <w:bCs/>
                <w:sz w:val="18"/>
                <w:szCs w:val="18"/>
              </w:rPr>
            </w:pPr>
          </w:p>
          <w:p w14:paraId="33E63D04" w14:textId="77777777" w:rsidR="0096566B" w:rsidRPr="00F841EF" w:rsidRDefault="0096566B" w:rsidP="0096566B">
            <w:pPr>
              <w:jc w:val="center"/>
              <w:rPr>
                <w:rFonts w:ascii="Times New Roman" w:hAnsi="Times New Roman" w:cs="Times New Roman"/>
                <w:bCs/>
                <w:sz w:val="18"/>
                <w:szCs w:val="18"/>
              </w:rPr>
            </w:pPr>
          </w:p>
          <w:p w14:paraId="22BF957A" w14:textId="77777777" w:rsidR="0096566B" w:rsidRPr="00F841EF" w:rsidRDefault="0096566B" w:rsidP="0096566B">
            <w:pPr>
              <w:jc w:val="center"/>
              <w:rPr>
                <w:rFonts w:ascii="Times New Roman" w:hAnsi="Times New Roman" w:cs="Times New Roman"/>
                <w:bCs/>
                <w:sz w:val="18"/>
                <w:szCs w:val="18"/>
              </w:rPr>
            </w:pPr>
          </w:p>
          <w:p w14:paraId="2AD626B0" w14:textId="77777777" w:rsidR="0096566B" w:rsidRPr="00F841EF" w:rsidRDefault="0096566B" w:rsidP="0096566B">
            <w:pPr>
              <w:jc w:val="center"/>
              <w:rPr>
                <w:rFonts w:ascii="Times New Roman" w:hAnsi="Times New Roman" w:cs="Times New Roman"/>
                <w:bCs/>
                <w:sz w:val="18"/>
                <w:szCs w:val="18"/>
              </w:rPr>
            </w:pPr>
            <w:r w:rsidRPr="00F841EF">
              <w:rPr>
                <w:rFonts w:ascii="Times New Roman" w:hAnsi="Times New Roman" w:cs="Times New Roman"/>
                <w:bCs/>
                <w:sz w:val="18"/>
                <w:szCs w:val="18"/>
              </w:rPr>
              <w:t>1567,31543</w:t>
            </w:r>
          </w:p>
          <w:p w14:paraId="7496FEB5" w14:textId="77777777" w:rsidR="0096566B" w:rsidRPr="00F841EF" w:rsidRDefault="0096566B" w:rsidP="0096566B">
            <w:pPr>
              <w:jc w:val="center"/>
              <w:rPr>
                <w:rFonts w:ascii="Times New Roman" w:hAnsi="Times New Roman" w:cs="Times New Roman"/>
                <w:bCs/>
                <w:sz w:val="18"/>
                <w:szCs w:val="18"/>
              </w:rPr>
            </w:pPr>
            <w:r w:rsidRPr="00F841EF">
              <w:rPr>
                <w:rFonts w:ascii="Times New Roman" w:hAnsi="Times New Roman" w:cs="Times New Roman"/>
                <w:bCs/>
                <w:sz w:val="18"/>
                <w:szCs w:val="18"/>
              </w:rPr>
              <w:t>(pod CF 51398)</w:t>
            </w:r>
          </w:p>
          <w:p w14:paraId="5FB65E9D" w14:textId="77777777" w:rsidR="0096566B" w:rsidRPr="00F841EF" w:rsidRDefault="0096566B" w:rsidP="0096566B">
            <w:pPr>
              <w:jc w:val="center"/>
              <w:rPr>
                <w:rFonts w:ascii="Times New Roman" w:hAnsi="Times New Roman" w:cs="Times New Roman"/>
                <w:bCs/>
                <w:sz w:val="18"/>
                <w:szCs w:val="18"/>
              </w:rPr>
            </w:pPr>
          </w:p>
          <w:p w14:paraId="7258866C" w14:textId="77777777" w:rsidR="0096566B" w:rsidRPr="00F841EF" w:rsidRDefault="0096566B" w:rsidP="0096566B">
            <w:pPr>
              <w:jc w:val="center"/>
              <w:rPr>
                <w:rFonts w:ascii="Times New Roman" w:hAnsi="Times New Roman" w:cs="Times New Roman"/>
                <w:bCs/>
                <w:sz w:val="18"/>
                <w:szCs w:val="18"/>
              </w:rPr>
            </w:pPr>
          </w:p>
          <w:p w14:paraId="4929D1D3" w14:textId="77777777" w:rsidR="0096566B" w:rsidRPr="00F841EF" w:rsidRDefault="0096566B" w:rsidP="0096566B">
            <w:pPr>
              <w:jc w:val="center"/>
              <w:rPr>
                <w:rFonts w:ascii="Times New Roman" w:hAnsi="Times New Roman" w:cs="Times New Roman"/>
                <w:bCs/>
                <w:sz w:val="18"/>
                <w:szCs w:val="18"/>
              </w:rPr>
            </w:pPr>
          </w:p>
          <w:p w14:paraId="64635767" w14:textId="77777777" w:rsidR="0096566B" w:rsidRPr="00F841EF" w:rsidRDefault="0096566B" w:rsidP="0096566B">
            <w:pPr>
              <w:jc w:val="center"/>
              <w:rPr>
                <w:rFonts w:ascii="Times New Roman" w:hAnsi="Times New Roman" w:cs="Times New Roman"/>
                <w:bCs/>
                <w:sz w:val="18"/>
                <w:szCs w:val="18"/>
              </w:rPr>
            </w:pPr>
          </w:p>
          <w:p w14:paraId="521CFCC2" w14:textId="77777777" w:rsidR="0096566B" w:rsidRPr="00F841EF" w:rsidRDefault="0096566B" w:rsidP="0096566B">
            <w:pPr>
              <w:jc w:val="center"/>
              <w:rPr>
                <w:rFonts w:ascii="Times New Roman" w:hAnsi="Times New Roman" w:cs="Times New Roman"/>
                <w:bCs/>
                <w:sz w:val="18"/>
                <w:szCs w:val="18"/>
              </w:rPr>
            </w:pPr>
            <w:r w:rsidRPr="00F841EF">
              <w:rPr>
                <w:rFonts w:ascii="Times New Roman" w:hAnsi="Times New Roman" w:cs="Times New Roman"/>
                <w:bCs/>
                <w:sz w:val="18"/>
                <w:szCs w:val="18"/>
              </w:rPr>
              <w:t>TOTAL</w:t>
            </w:r>
          </w:p>
          <w:p w14:paraId="3D197F5C" w14:textId="77777777" w:rsidR="0096566B" w:rsidRPr="00F841EF" w:rsidRDefault="0096566B" w:rsidP="0096566B">
            <w:pPr>
              <w:jc w:val="center"/>
              <w:rPr>
                <w:rFonts w:ascii="Times New Roman" w:hAnsi="Times New Roman" w:cs="Times New Roman"/>
                <w:bCs/>
                <w:sz w:val="18"/>
                <w:szCs w:val="18"/>
              </w:rPr>
            </w:pPr>
            <w:r w:rsidRPr="00F841EF">
              <w:rPr>
                <w:rFonts w:ascii="Times New Roman" w:hAnsi="Times New Roman" w:cs="Times New Roman"/>
                <w:bCs/>
                <w:sz w:val="18"/>
                <w:szCs w:val="18"/>
              </w:rPr>
              <w:t>149054,16693</w:t>
            </w:r>
          </w:p>
          <w:p w14:paraId="1637C0F2" w14:textId="77777777" w:rsidR="0096566B" w:rsidRPr="00F841EF" w:rsidRDefault="0096566B" w:rsidP="0096566B">
            <w:pPr>
              <w:jc w:val="center"/>
              <w:rPr>
                <w:rFonts w:ascii="Times New Roman" w:hAnsi="Times New Roman" w:cs="Times New Roman"/>
                <w:bCs/>
                <w:sz w:val="18"/>
                <w:szCs w:val="18"/>
              </w:rPr>
            </w:pPr>
          </w:p>
          <w:p w14:paraId="6502673B" w14:textId="5B6C6BB5" w:rsidR="0096566B" w:rsidRPr="00F841EF" w:rsidRDefault="0096566B" w:rsidP="0096566B">
            <w:pPr>
              <w:pStyle w:val="NormalWeb"/>
              <w:spacing w:before="0" w:beforeAutospacing="0" w:after="0" w:afterAutospacing="0"/>
              <w:jc w:val="center"/>
              <w:rPr>
                <w:bCs/>
                <w:i/>
                <w:iCs/>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A74503F" w14:textId="77777777" w:rsidR="0096566B" w:rsidRPr="005A41E5" w:rsidRDefault="0096566B" w:rsidP="0096566B">
            <w:pPr>
              <w:pStyle w:val="NormalWeb"/>
              <w:spacing w:before="0" w:beforeAutospacing="0" w:after="0" w:afterAutospacing="0"/>
              <w:rPr>
                <w:bCs/>
                <w:sz w:val="18"/>
                <w:szCs w:val="18"/>
                <w:lang w:val="ro-RO"/>
              </w:rPr>
            </w:pPr>
            <w:r w:rsidRPr="005A41E5">
              <w:rPr>
                <w:bCs/>
                <w:sz w:val="18"/>
                <w:szCs w:val="18"/>
                <w:lang w:val="ro-RO"/>
              </w:rPr>
              <w:lastRenderedPageBreak/>
              <w:t>Domeniul public al judeţului Vrancea potrivit Hotărârii Consiliului Județean Vrancea nr. 19 din 25 ianuarie 2022, Hotărârii Consiliului Județean nr. 3/2010, Hotărârea Guvernului nr. 630/2010 şi Anexei nr. 2 la Hotărârea Guvernului nr. 540/2000.</w:t>
            </w:r>
          </w:p>
          <w:p w14:paraId="7B3734A9" w14:textId="77777777" w:rsidR="0096566B" w:rsidRPr="005A41E5" w:rsidRDefault="0096566B" w:rsidP="0096566B">
            <w:pPr>
              <w:pStyle w:val="NormalWeb"/>
              <w:spacing w:before="0" w:beforeAutospacing="0" w:after="0" w:afterAutospacing="0"/>
              <w:rPr>
                <w:bCs/>
                <w:sz w:val="18"/>
                <w:szCs w:val="18"/>
                <w:lang w:val="it-IT"/>
              </w:rPr>
            </w:pPr>
            <w:r w:rsidRPr="005A41E5">
              <w:rPr>
                <w:bCs/>
                <w:sz w:val="18"/>
                <w:szCs w:val="18"/>
                <w:lang w:val="it-IT"/>
              </w:rPr>
              <w:t>PVRTL 23535/30.10.2023</w:t>
            </w:r>
          </w:p>
          <w:p w14:paraId="0FEC24F1" w14:textId="77777777" w:rsidR="0096566B" w:rsidRPr="005A41E5" w:rsidRDefault="0096566B" w:rsidP="0096566B">
            <w:pPr>
              <w:pStyle w:val="NormalWeb"/>
              <w:spacing w:before="0" w:beforeAutospacing="0" w:after="0" w:afterAutospacing="0"/>
              <w:rPr>
                <w:bCs/>
                <w:sz w:val="18"/>
                <w:szCs w:val="18"/>
                <w:lang w:val="it-IT"/>
              </w:rPr>
            </w:pPr>
            <w:r w:rsidRPr="005A41E5">
              <w:rPr>
                <w:bCs/>
                <w:sz w:val="18"/>
                <w:szCs w:val="18"/>
                <w:lang w:val="it-IT"/>
              </w:rPr>
              <w:t>Nr carte funciara 56311, 54609, 54601 UAT Garoafa;</w:t>
            </w:r>
          </w:p>
          <w:p w14:paraId="7151FA9A" w14:textId="77777777" w:rsidR="0096566B" w:rsidRPr="005A41E5" w:rsidRDefault="0096566B" w:rsidP="0096566B">
            <w:pPr>
              <w:pStyle w:val="NormalWeb"/>
              <w:spacing w:before="0" w:beforeAutospacing="0" w:after="0" w:afterAutospacing="0"/>
              <w:rPr>
                <w:bCs/>
                <w:sz w:val="18"/>
                <w:szCs w:val="18"/>
                <w:lang w:val="it-IT"/>
              </w:rPr>
            </w:pPr>
          </w:p>
          <w:p w14:paraId="7107E9F7" w14:textId="77777777" w:rsidR="0096566B" w:rsidRPr="005A41E5" w:rsidRDefault="0096566B" w:rsidP="0096566B">
            <w:pPr>
              <w:pStyle w:val="NormalWeb"/>
              <w:spacing w:before="0" w:beforeAutospacing="0" w:after="0" w:afterAutospacing="0"/>
              <w:rPr>
                <w:bCs/>
                <w:sz w:val="18"/>
                <w:szCs w:val="18"/>
                <w:lang w:val="it-IT"/>
              </w:rPr>
            </w:pPr>
            <w:r w:rsidRPr="005A41E5">
              <w:rPr>
                <w:bCs/>
                <w:sz w:val="18"/>
                <w:szCs w:val="18"/>
                <w:lang w:val="it-IT"/>
              </w:rPr>
              <w:t>Nr carte funciara 60188, 60189, 60334, 60335, 60336, 60339, 60340, 60342 60348, UAT Țifești</w:t>
            </w:r>
          </w:p>
          <w:p w14:paraId="57A7AB08" w14:textId="77777777" w:rsidR="0096566B" w:rsidRPr="005A41E5" w:rsidRDefault="0096566B" w:rsidP="0096566B">
            <w:pPr>
              <w:pStyle w:val="NormalWeb"/>
              <w:spacing w:before="0" w:beforeAutospacing="0" w:after="0" w:afterAutospacing="0"/>
              <w:rPr>
                <w:bCs/>
                <w:sz w:val="18"/>
                <w:szCs w:val="18"/>
                <w:lang w:val="it-IT"/>
              </w:rPr>
            </w:pPr>
          </w:p>
          <w:p w14:paraId="565926F3" w14:textId="77777777" w:rsidR="0096566B" w:rsidRPr="005A41E5" w:rsidRDefault="0096566B" w:rsidP="0096566B">
            <w:pPr>
              <w:pStyle w:val="NormalWeb"/>
              <w:spacing w:before="0" w:beforeAutospacing="0" w:after="0" w:afterAutospacing="0"/>
              <w:rPr>
                <w:bCs/>
                <w:sz w:val="18"/>
                <w:szCs w:val="18"/>
                <w:lang w:val="it-IT"/>
              </w:rPr>
            </w:pPr>
            <w:r w:rsidRPr="005A41E5">
              <w:rPr>
                <w:bCs/>
                <w:sz w:val="18"/>
                <w:szCs w:val="18"/>
                <w:lang w:val="it-IT"/>
              </w:rPr>
              <w:t>Nr carte funciara 54288, 54285, 54284, 55442, 55449, 55448, 55426, 55431, 55432, 55443, 55434, 55447, 55440, 55452, 55437, 55439, 55441, 55451, 55460,  UAT Vidra</w:t>
            </w:r>
          </w:p>
          <w:p w14:paraId="35381856" w14:textId="77777777" w:rsidR="0096566B" w:rsidRPr="005A41E5" w:rsidRDefault="0096566B" w:rsidP="0096566B">
            <w:pPr>
              <w:pStyle w:val="NormalWeb"/>
              <w:spacing w:before="0" w:beforeAutospacing="0" w:after="0" w:afterAutospacing="0"/>
              <w:rPr>
                <w:bCs/>
                <w:sz w:val="18"/>
                <w:szCs w:val="18"/>
                <w:lang w:val="it-IT"/>
              </w:rPr>
            </w:pPr>
          </w:p>
          <w:p w14:paraId="440A6FD6" w14:textId="77777777" w:rsidR="0096566B" w:rsidRPr="005A41E5" w:rsidRDefault="0096566B" w:rsidP="0096566B">
            <w:pPr>
              <w:pStyle w:val="NormalWeb"/>
              <w:spacing w:before="0" w:beforeAutospacing="0" w:after="0" w:afterAutospacing="0"/>
              <w:rPr>
                <w:bCs/>
                <w:sz w:val="18"/>
                <w:szCs w:val="18"/>
                <w:lang w:val="it-IT"/>
              </w:rPr>
            </w:pPr>
          </w:p>
          <w:p w14:paraId="5F71415A" w14:textId="77777777" w:rsidR="0096566B" w:rsidRPr="005A41E5" w:rsidRDefault="0096566B" w:rsidP="0096566B">
            <w:pPr>
              <w:pStyle w:val="NormalWeb"/>
              <w:spacing w:before="0" w:beforeAutospacing="0" w:after="0" w:afterAutospacing="0"/>
              <w:rPr>
                <w:bCs/>
                <w:sz w:val="18"/>
                <w:szCs w:val="18"/>
                <w:lang w:val="it-IT"/>
              </w:rPr>
            </w:pPr>
            <w:r w:rsidRPr="005A41E5">
              <w:rPr>
                <w:bCs/>
                <w:sz w:val="18"/>
                <w:szCs w:val="18"/>
                <w:lang w:val="it-IT"/>
              </w:rPr>
              <w:t>Nr carte funciara 51524, 51523, 51526 UAT Câmpuri</w:t>
            </w:r>
          </w:p>
          <w:p w14:paraId="16E50705" w14:textId="77777777" w:rsidR="0096566B" w:rsidRPr="005A41E5" w:rsidRDefault="0096566B" w:rsidP="0096566B">
            <w:pPr>
              <w:pStyle w:val="NormalWeb"/>
              <w:spacing w:before="0" w:beforeAutospacing="0" w:after="0" w:afterAutospacing="0"/>
              <w:rPr>
                <w:bCs/>
                <w:sz w:val="18"/>
                <w:szCs w:val="18"/>
                <w:lang w:val="it-IT"/>
              </w:rPr>
            </w:pPr>
          </w:p>
          <w:p w14:paraId="738D05D7" w14:textId="6B4AFED0" w:rsidR="0096566B" w:rsidRPr="00F841EF" w:rsidRDefault="0096566B" w:rsidP="0096566B">
            <w:pPr>
              <w:pStyle w:val="NormalWeb"/>
              <w:spacing w:before="0" w:beforeAutospacing="0" w:after="0" w:afterAutospacing="0"/>
              <w:rPr>
                <w:bCs/>
                <w:i/>
                <w:iCs/>
                <w:sz w:val="18"/>
                <w:szCs w:val="18"/>
                <w:lang w:val="ro-RO"/>
              </w:rPr>
            </w:pPr>
            <w:r w:rsidRPr="005A41E5">
              <w:rPr>
                <w:bCs/>
                <w:sz w:val="18"/>
                <w:szCs w:val="18"/>
                <w:lang w:val="it-IT"/>
              </w:rPr>
              <w:t>Nr carte funciara 51402, 51397, 51396, 51398, 51404, 51405, 51394, 51395, 51400, 51393, 51399 UAT Vizantea-Livezi</w:t>
            </w:r>
          </w:p>
        </w:tc>
      </w:tr>
      <w:tr w:rsidR="00F841EF" w:rsidRPr="00F841EF" w14:paraId="1939ED48" w14:textId="77777777" w:rsidTr="00F1438B">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4B0A9FF2" w14:textId="79CA55BE" w:rsidR="00A67968" w:rsidRPr="00F841EF" w:rsidRDefault="00A67968" w:rsidP="00A67968">
            <w:pPr>
              <w:pStyle w:val="NormalWeb"/>
              <w:spacing w:before="0" w:beforeAutospacing="0" w:after="0" w:afterAutospacing="0"/>
              <w:jc w:val="center"/>
              <w:rPr>
                <w:bCs/>
                <w:sz w:val="18"/>
                <w:szCs w:val="18"/>
                <w:lang w:val="ro-RO"/>
              </w:rPr>
            </w:pPr>
            <w:r w:rsidRPr="00F841EF">
              <w:rPr>
                <w:b/>
                <w:bCs/>
                <w:sz w:val="18"/>
                <w:szCs w:val="18"/>
              </w:rPr>
              <w:lastRenderedPageBreak/>
              <w:t>21</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71A6D8BC" w14:textId="62484DA3" w:rsidR="00A67968" w:rsidRPr="00F841EF" w:rsidRDefault="00A67968" w:rsidP="00A67968">
            <w:pPr>
              <w:pStyle w:val="NormalWeb"/>
              <w:spacing w:before="0" w:beforeAutospacing="0" w:after="0" w:afterAutospacing="0"/>
              <w:jc w:val="center"/>
              <w:rPr>
                <w:b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235A3F2F" w14:textId="0AD74A8C" w:rsidR="00A67968" w:rsidRPr="00F841EF" w:rsidRDefault="00A67968" w:rsidP="00A67968">
            <w:pPr>
              <w:pStyle w:val="NormalWeb"/>
              <w:spacing w:before="0" w:beforeAutospacing="0" w:after="0" w:afterAutospacing="0"/>
              <w:rPr>
                <w:bCs/>
                <w:sz w:val="18"/>
                <w:szCs w:val="18"/>
                <w:lang w:val="ro-RO"/>
              </w:rPr>
            </w:pPr>
            <w:r w:rsidRPr="00F841EF">
              <w:rPr>
                <w:bCs/>
                <w:sz w:val="18"/>
                <w:szCs w:val="18"/>
              </w:rPr>
              <w:t>D.J. 205H</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05398A8" w14:textId="77777777" w:rsidR="00A67968" w:rsidRPr="00F841EF" w:rsidRDefault="00A67968" w:rsidP="00A67968">
            <w:pPr>
              <w:pStyle w:val="Titlu3"/>
              <w:rPr>
                <w:bCs/>
                <w:sz w:val="18"/>
                <w:szCs w:val="18"/>
              </w:rPr>
            </w:pPr>
            <w:r w:rsidRPr="00F841EF">
              <w:rPr>
                <w:bCs/>
                <w:sz w:val="18"/>
                <w:szCs w:val="18"/>
              </w:rPr>
              <w:t>km. 0+000 - 44+000</w:t>
            </w:r>
          </w:p>
          <w:p w14:paraId="22141690" w14:textId="77777777" w:rsidR="00A67968" w:rsidRPr="005A41E5" w:rsidRDefault="00A67968" w:rsidP="00A67968">
            <w:pPr>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L= 44,0 Km</w:t>
            </w:r>
          </w:p>
          <w:p w14:paraId="77B24842"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Panciu (DN 2L) - Moviliţa - Păuneşti - Domneşti - Ciorani - Călimăneşti - Pădureni (DN 2)</w:t>
            </w:r>
          </w:p>
          <w:p w14:paraId="0D8B122D" w14:textId="77777777" w:rsidR="00A67968" w:rsidRPr="00F841EF" w:rsidRDefault="00A67968" w:rsidP="00A67968">
            <w:pPr>
              <w:pStyle w:val="NormalWeb"/>
              <w:spacing w:before="0" w:beforeAutospacing="0" w:after="0" w:afterAutospacing="0"/>
              <w:jc w:val="both"/>
              <w:rPr>
                <w:bCs/>
                <w:sz w:val="18"/>
                <w:szCs w:val="18"/>
                <w:lang w:val="ro-RO"/>
              </w:rPr>
            </w:pPr>
          </w:p>
          <w:p w14:paraId="2B45081D"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UAT PĂUNEȘTI</w:t>
            </w:r>
          </w:p>
          <w:p w14:paraId="12550A1E"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54.239 mp, categorie de folosință drum, din care: 26.475 mp intravilan, tarla 0, parcelă 3521 și 27.764 mp extravilan, tarla 0, parcelă 1885, număr cadastral 57454;</w:t>
            </w:r>
          </w:p>
          <w:p w14:paraId="6371E29C"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109 mp, categorie de folosință curți construcții, intravilan, tarla 0, parcelă 3057, număr cadastral 57449, suprafață construită la sol 109 mp, pod din beton armat peste pârâul Valea Caselor, L= 14 m, număr cadastral 57449-C1;</w:t>
            </w:r>
          </w:p>
          <w:p w14:paraId="230F5FFA"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7.660 mp, categorie de folosință drum, extravilan, tarla 0, parcelă 646, număr cadastral 57451;</w:t>
            </w:r>
          </w:p>
          <w:p w14:paraId="1FE1C37A"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67.965 mp, categorie de folosință drum, din care: 23.629 mp intravilan, tarla 0, parcelă 2826, 197 și 44.336 mp extravilan, tarla 0, parcela 646, număr cadastral 57453;</w:t>
            </w:r>
          </w:p>
          <w:p w14:paraId="3314E800" w14:textId="77777777" w:rsidR="00A67968" w:rsidRPr="00F841EF" w:rsidRDefault="00A67968" w:rsidP="00A67968">
            <w:pPr>
              <w:pStyle w:val="NormalWeb"/>
              <w:spacing w:before="0" w:beforeAutospacing="0" w:after="0" w:afterAutospacing="0"/>
              <w:jc w:val="both"/>
              <w:rPr>
                <w:bCs/>
                <w:sz w:val="18"/>
                <w:szCs w:val="18"/>
                <w:lang w:val="ro-RO"/>
              </w:rPr>
            </w:pPr>
          </w:p>
          <w:p w14:paraId="4415292F"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UAT PUFEȘTI</w:t>
            </w:r>
          </w:p>
          <w:p w14:paraId="7AD9BA1A"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eastAsia="en-US"/>
              </w:rPr>
              <w:t>- rampă din partea de sud a podului din beton armat peste pârâul Carecna, cuprinsă între pod și DJ 205H, suprafață teren 1.604 mp, categorie de folosință drum, din care: 518 mp extravilan, tarla 75, parcelă 537 și 1086 mp intravilan, tarla 75, parcelă 537, număr cadastral 55019</w:t>
            </w:r>
            <w:r w:rsidRPr="00F841EF">
              <w:rPr>
                <w:bCs/>
                <w:sz w:val="18"/>
                <w:szCs w:val="18"/>
                <w:lang w:val="ro-RO"/>
              </w:rPr>
              <w:t>;</w:t>
            </w:r>
          </w:p>
          <w:p w14:paraId="0DC562F9"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eastAsia="en-US"/>
              </w:rPr>
              <w:t>- rampă din partea de nord a podului din beton armat peste pârâul Carecna, cuprinsă între pod și DJ 205H, suprafață teren 1.033 mp, categorie de folosință drum, extravilan, tarla 0, parcelă 1237/1, număr cadastral 55015</w:t>
            </w:r>
            <w:r w:rsidRPr="00F841EF">
              <w:rPr>
                <w:bCs/>
                <w:sz w:val="18"/>
                <w:szCs w:val="18"/>
                <w:lang w:val="ro-RO"/>
              </w:rPr>
              <w:t>;</w:t>
            </w:r>
          </w:p>
          <w:p w14:paraId="687290BE"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lastRenderedPageBreak/>
              <w:t>-</w:t>
            </w:r>
            <w:r w:rsidRPr="00F841EF">
              <w:rPr>
                <w:sz w:val="18"/>
                <w:szCs w:val="18"/>
                <w:lang w:val="it-IT"/>
              </w:rPr>
              <w:t xml:space="preserve"> </w:t>
            </w:r>
            <w:r w:rsidRPr="00F841EF">
              <w:rPr>
                <w:bCs/>
                <w:sz w:val="18"/>
                <w:szCs w:val="18"/>
                <w:lang w:val="ro-RO"/>
              </w:rPr>
              <w:t>suprafață teren 4.102 mp, categorie de folosință drum, extravilan, tarla 0, parcela 5006, număr cadastral 53136;</w:t>
            </w:r>
          </w:p>
          <w:p w14:paraId="0E27C243"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w:t>
            </w:r>
            <w:r w:rsidRPr="00F841EF">
              <w:rPr>
                <w:sz w:val="18"/>
                <w:szCs w:val="18"/>
                <w:lang w:val="it-IT"/>
              </w:rPr>
              <w:t xml:space="preserve"> </w:t>
            </w:r>
            <w:r w:rsidRPr="00F841EF">
              <w:rPr>
                <w:bCs/>
                <w:sz w:val="18"/>
                <w:szCs w:val="18"/>
                <w:lang w:val="ro-RO"/>
              </w:rPr>
              <w:t>suprafață teren 15.455 mp, categorie de folosință drum, din care: 4.046 mp intravilan, tarla 0, parcelă 217 și 11.409 mp extravilan,  tarla 0, parcelă 141, număr cadastral 54491;</w:t>
            </w:r>
          </w:p>
          <w:p w14:paraId="265433C5"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w:t>
            </w:r>
            <w:r w:rsidRPr="00F841EF">
              <w:rPr>
                <w:sz w:val="18"/>
                <w:szCs w:val="18"/>
                <w:lang w:val="it-IT"/>
              </w:rPr>
              <w:t xml:space="preserve"> </w:t>
            </w:r>
            <w:r w:rsidRPr="00F841EF">
              <w:rPr>
                <w:bCs/>
                <w:sz w:val="18"/>
                <w:szCs w:val="18"/>
                <w:lang w:val="ro-RO"/>
              </w:rPr>
              <w:t>suprafață teren 28.889 mp, categorie de folosință drum, din care: intravilan 20.406 mp, tarla 0, parcelă 439 și extravilan 8.483 mp, tarla 0, parcelă 754, număr cadastral 53344;</w:t>
            </w:r>
          </w:p>
          <w:p w14:paraId="0752E596"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1.788 mp, categorie de folosință drum, intravilan, tarla 0, parcelă 1237, număr cadastral 53345;</w:t>
            </w:r>
          </w:p>
          <w:p w14:paraId="123E56E1"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7.394 mp, categorie de folosință drum, intravilan, tarla 0, parcelă 185, număr cadastral 53349;</w:t>
            </w:r>
          </w:p>
          <w:p w14:paraId="7C97AFBB"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14.168 mp, categorie de folosință drum, intravilan, tarla 0, parcela 907/1, 1085, 1108, 1348 număr cadastral 53350;</w:t>
            </w:r>
          </w:p>
          <w:p w14:paraId="623D8966"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6.031 mp, categorie de folosință drum, extravilan, tarla 0, parcelă 372/1, număr cadastral 53342;</w:t>
            </w:r>
          </w:p>
          <w:p w14:paraId="6DCD009E"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167 mp, categorie de folosință drum, extravilan, tarla 0, parcelă 372;</w:t>
            </w:r>
          </w:p>
          <w:p w14:paraId="6C9DA32F"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42 mp, categorie de folosință drum, extravilan, tarla 0, parcelă 372;</w:t>
            </w:r>
          </w:p>
          <w:p w14:paraId="768A3097"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1.115 mp, categorie de folosință drum, intravilan, tarla 0, parcelă 1237, număr cadastral 53351;</w:t>
            </w:r>
          </w:p>
          <w:p w14:paraId="2E770E10"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 suprafață teren 10.200 mp, categorie de folosință drum, extravilan, tarla 0, parcelă 372, număr cadastral 53348;</w:t>
            </w:r>
          </w:p>
          <w:p w14:paraId="2863435F"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w:t>
            </w:r>
            <w:r w:rsidRPr="00F841EF">
              <w:rPr>
                <w:sz w:val="18"/>
                <w:szCs w:val="18"/>
                <w:lang w:val="it-IT"/>
              </w:rPr>
              <w:t xml:space="preserve"> </w:t>
            </w:r>
            <w:r w:rsidRPr="00F841EF">
              <w:rPr>
                <w:bCs/>
                <w:sz w:val="18"/>
                <w:szCs w:val="18"/>
                <w:lang w:val="ro-RO"/>
              </w:rPr>
              <w:t>suprafață teren 13.479 mp, categorie de folosință drum, intravilan, tarla 0, parcelă 171, număr cadastral 53352;</w:t>
            </w:r>
          </w:p>
          <w:p w14:paraId="031C58E6"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w:t>
            </w:r>
            <w:r w:rsidRPr="00F841EF">
              <w:rPr>
                <w:sz w:val="18"/>
                <w:szCs w:val="18"/>
                <w:lang w:val="it-IT"/>
              </w:rPr>
              <w:t xml:space="preserve"> </w:t>
            </w:r>
            <w:r w:rsidRPr="00F841EF">
              <w:rPr>
                <w:bCs/>
                <w:sz w:val="18"/>
                <w:szCs w:val="18"/>
                <w:lang w:val="ro-RO"/>
              </w:rPr>
              <w:t>suprafață teren 1.828 mp, categorie de folosință drum, intravilan, tarla 0, parcelă 217, număr cadastral 53343;</w:t>
            </w:r>
          </w:p>
          <w:p w14:paraId="718B2AAC"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w:t>
            </w:r>
            <w:r w:rsidRPr="00F841EF">
              <w:rPr>
                <w:sz w:val="18"/>
                <w:szCs w:val="18"/>
                <w:lang w:val="it-IT"/>
              </w:rPr>
              <w:t xml:space="preserve"> </w:t>
            </w:r>
            <w:r w:rsidRPr="00F841EF">
              <w:rPr>
                <w:bCs/>
                <w:sz w:val="18"/>
                <w:szCs w:val="18"/>
                <w:lang w:val="ro-RO"/>
              </w:rPr>
              <w:t>suprafață teren 2.229 mp, categorie de folosință drum, intravilan, tarla 0, parcelă 1237, număr cadastral 55038;</w:t>
            </w:r>
          </w:p>
          <w:p w14:paraId="02F0EE65"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 suprafață teren 173 mp, categorie de folosință drum, intravilan, tarla 0, parcelă 429, număr cadastral 55039;</w:t>
            </w:r>
          </w:p>
          <w:p w14:paraId="6FF63E14"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w:t>
            </w:r>
            <w:r w:rsidRPr="00F841EF">
              <w:rPr>
                <w:sz w:val="18"/>
                <w:szCs w:val="18"/>
                <w:lang w:val="it-IT"/>
              </w:rPr>
              <w:t xml:space="preserve"> </w:t>
            </w:r>
            <w:r w:rsidRPr="00F841EF">
              <w:rPr>
                <w:bCs/>
                <w:sz w:val="18"/>
                <w:szCs w:val="18"/>
                <w:lang w:val="ro-RO"/>
              </w:rPr>
              <w:t>suprafață teren 294 mp, categorie de folosință drum, intravilan, tarla 0, parcelă 171, număr cadastral 55040;</w:t>
            </w:r>
          </w:p>
          <w:p w14:paraId="54B8779C"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 suprafață teren 91 mp, categorie de folosință drum, intravilan, tarla 0, parcela 1237, număr cadastral 55076;</w:t>
            </w:r>
          </w:p>
          <w:p w14:paraId="43D16D45" w14:textId="77777777" w:rsidR="00A67968" w:rsidRPr="00F841EF" w:rsidRDefault="00A67968" w:rsidP="00A67968">
            <w:pPr>
              <w:pStyle w:val="NormalWeb"/>
              <w:spacing w:before="0" w:beforeAutospacing="0" w:after="0" w:afterAutospacing="0"/>
              <w:contextualSpacing/>
              <w:jc w:val="both"/>
              <w:rPr>
                <w:bCs/>
                <w:sz w:val="18"/>
                <w:szCs w:val="18"/>
                <w:lang w:val="ro-RO"/>
              </w:rPr>
            </w:pPr>
          </w:p>
          <w:p w14:paraId="5459C27D"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UAT MOVILIȚA</w:t>
            </w:r>
          </w:p>
          <w:p w14:paraId="128707C2"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 suprafață teren 73.010 mp, categorie de folosință drum, din care: 40.587 mp extravilan, tarla 0, parcelă 1141, teren 27.453 mp intravilan, tarla 0, parcela 2157 și teren 4.970 mp extravilan, tarla 0, parcela 3010, număr cadastral 56270;</w:t>
            </w:r>
          </w:p>
          <w:p w14:paraId="614168DA" w14:textId="77777777" w:rsidR="00A67968" w:rsidRPr="005A41E5" w:rsidRDefault="00A67968" w:rsidP="00A67968">
            <w:pPr>
              <w:contextualSpacing/>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lastRenderedPageBreak/>
              <w:t>- suprafață construită 868 mp pod din beton armat peste pârâul Zăbrăuți, edificat în anul 1995, L= 70 m, extravilan, tarla 0, parcelă 2260, număr cadastral 56506-C1;</w:t>
            </w:r>
          </w:p>
          <w:p w14:paraId="2560690F"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 suprafață teren 9.817 mp, categorie de folosință drum, extravilan, tarla 0, parcelă 3062, număr cadastral 56508;</w:t>
            </w:r>
          </w:p>
          <w:p w14:paraId="7EAB3392" w14:textId="77777777" w:rsidR="00A67968" w:rsidRPr="00F841EF" w:rsidRDefault="00A67968" w:rsidP="00A67968">
            <w:pPr>
              <w:pStyle w:val="NormalWeb"/>
              <w:spacing w:before="0" w:beforeAutospacing="0" w:after="0" w:afterAutospacing="0"/>
              <w:jc w:val="both"/>
              <w:rPr>
                <w:bCs/>
                <w:sz w:val="18"/>
                <w:szCs w:val="18"/>
                <w:lang w:val="ro-RO"/>
              </w:rPr>
            </w:pPr>
          </w:p>
          <w:p w14:paraId="08E6610D"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UAT MĂRĂȘEȘTI</w:t>
            </w:r>
          </w:p>
          <w:p w14:paraId="0925F0B0"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w:t>
            </w:r>
            <w:r w:rsidRPr="00F841EF">
              <w:rPr>
                <w:sz w:val="18"/>
                <w:szCs w:val="18"/>
                <w:lang w:val="ro-RO"/>
              </w:rPr>
              <w:t xml:space="preserve"> </w:t>
            </w:r>
            <w:r w:rsidRPr="00F841EF">
              <w:rPr>
                <w:bCs/>
                <w:sz w:val="18"/>
                <w:szCs w:val="18"/>
                <w:lang w:val="ro-RO"/>
              </w:rPr>
              <w:t>suprafață teren 22.019 mp, categorie de folosință drum, din care: 1.378 mp intravilan, tarla 0, parcelă 17 și teren 20.641 mp extravilan, tarla 0, parcelă 17, 30, număr cadastral 54649;</w:t>
            </w:r>
          </w:p>
          <w:p w14:paraId="0F8F55EC"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 suprafață teren 13.609 mp, categorie de folosință drum, intravilan, parcelă 96, număr cadastral 54648;</w:t>
            </w:r>
          </w:p>
          <w:p w14:paraId="08E00B3D"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 suprafață teren 28.500 mp, categorie de folosință drum, din care: 17.511 mp extravilan, tarla 0, parcelă 113/4 și teren 10.989 mp intravilan, tarla 0, parcelă 216, 210, număr cadastral 56911;</w:t>
            </w:r>
          </w:p>
          <w:p w14:paraId="161BE819"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w:t>
            </w:r>
            <w:r w:rsidRPr="00F841EF">
              <w:rPr>
                <w:sz w:val="18"/>
                <w:szCs w:val="18"/>
                <w:lang w:val="it-IT"/>
              </w:rPr>
              <w:t xml:space="preserve"> </w:t>
            </w:r>
            <w:r w:rsidRPr="00F841EF">
              <w:rPr>
                <w:bCs/>
                <w:sz w:val="18"/>
                <w:szCs w:val="18"/>
                <w:lang w:val="ro-RO"/>
              </w:rPr>
              <w:t>suprafață teren 13.125 mp, categorie de folosință drum, din care: 10.703 mp intravilan tarla 0, parcelă 216, 58 și teren 2.422 mp extravilan, tarla 0, parcelă 98/1, număr cadastral 56913;</w:t>
            </w:r>
          </w:p>
          <w:p w14:paraId="47A3BEC1" w14:textId="77777777" w:rsidR="00A67968" w:rsidRPr="00F841EF" w:rsidRDefault="00A67968" w:rsidP="00A67968">
            <w:pPr>
              <w:pStyle w:val="NormalWeb"/>
              <w:spacing w:before="0" w:beforeAutospacing="0" w:after="0" w:afterAutospacing="0"/>
              <w:contextualSpacing/>
              <w:jc w:val="both"/>
              <w:rPr>
                <w:bCs/>
                <w:sz w:val="18"/>
                <w:szCs w:val="18"/>
                <w:lang w:val="ro-RO"/>
              </w:rPr>
            </w:pPr>
            <w:r w:rsidRPr="00F841EF">
              <w:rPr>
                <w:bCs/>
                <w:sz w:val="18"/>
                <w:szCs w:val="18"/>
                <w:lang w:val="ro-RO"/>
              </w:rPr>
              <w:t>-</w:t>
            </w:r>
            <w:r w:rsidRPr="00F841EF">
              <w:rPr>
                <w:sz w:val="18"/>
                <w:szCs w:val="18"/>
                <w:lang w:val="it-IT"/>
              </w:rPr>
              <w:t xml:space="preserve"> </w:t>
            </w:r>
            <w:r w:rsidRPr="00F841EF">
              <w:rPr>
                <w:bCs/>
                <w:sz w:val="18"/>
                <w:szCs w:val="18"/>
                <w:lang w:val="ro-RO"/>
              </w:rPr>
              <w:t>suprafață teren 2.015 mp, categorie de folosință drum, extravilan, tarla 0, parcelă 97, număr cadastral 56560;</w:t>
            </w:r>
          </w:p>
          <w:p w14:paraId="6FD9CA60" w14:textId="77777777" w:rsidR="00A67968" w:rsidRPr="00F841EF" w:rsidRDefault="00A67968" w:rsidP="00A67968">
            <w:pPr>
              <w:pStyle w:val="NormalWeb"/>
              <w:spacing w:before="0" w:beforeAutospacing="0" w:after="0" w:afterAutospacing="0"/>
              <w:jc w:val="both"/>
              <w:rPr>
                <w:bCs/>
                <w:sz w:val="18"/>
                <w:szCs w:val="18"/>
                <w:lang w:val="ro-RO"/>
              </w:rPr>
            </w:pPr>
          </w:p>
          <w:p w14:paraId="1135C408"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UAT PANCIU</w:t>
            </w:r>
          </w:p>
          <w:p w14:paraId="56AE23D2"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w:t>
            </w:r>
            <w:r w:rsidRPr="00F841EF">
              <w:rPr>
                <w:sz w:val="18"/>
                <w:szCs w:val="18"/>
                <w:lang w:val="it-IT"/>
              </w:rPr>
              <w:t xml:space="preserve"> </w:t>
            </w:r>
            <w:r w:rsidRPr="00F841EF">
              <w:rPr>
                <w:bCs/>
                <w:sz w:val="18"/>
                <w:szCs w:val="18"/>
                <w:lang w:val="ro-RO"/>
              </w:rPr>
              <w:t>suprafață teren 11.167 mp, categorie de folosință drum, intravilan, tarla 0, parcelă 1241, număr cadastral 57293;</w:t>
            </w:r>
          </w:p>
          <w:p w14:paraId="71A122FA" w14:textId="77777777" w:rsidR="00A67968" w:rsidRPr="00F841EF" w:rsidRDefault="00A67968" w:rsidP="00A67968">
            <w:pPr>
              <w:pStyle w:val="NormalWeb"/>
              <w:spacing w:before="0" w:beforeAutospacing="0" w:after="0" w:afterAutospacing="0"/>
              <w:jc w:val="both"/>
              <w:rPr>
                <w:bCs/>
                <w:sz w:val="18"/>
                <w:szCs w:val="18"/>
                <w:lang w:val="ro-RO"/>
              </w:rPr>
            </w:pPr>
            <w:r w:rsidRPr="00F841EF">
              <w:rPr>
                <w:bCs/>
                <w:sz w:val="18"/>
                <w:szCs w:val="18"/>
                <w:lang w:val="ro-RO"/>
              </w:rPr>
              <w:t>-</w:t>
            </w:r>
            <w:r w:rsidRPr="00F841EF">
              <w:rPr>
                <w:sz w:val="18"/>
                <w:szCs w:val="18"/>
                <w:lang w:val="it-IT"/>
              </w:rPr>
              <w:t xml:space="preserve"> </w:t>
            </w:r>
            <w:r w:rsidRPr="00F841EF">
              <w:rPr>
                <w:bCs/>
                <w:sz w:val="18"/>
                <w:szCs w:val="18"/>
                <w:lang w:val="ro-RO"/>
              </w:rPr>
              <w:t>suprafață teren 19.625 mp, categorie de folosință drum, extravilan, tarla 0, parcelă 474, număr cadastral 57294;</w:t>
            </w:r>
          </w:p>
          <w:p w14:paraId="6199FDB0" w14:textId="4DC7BC0B" w:rsidR="00A67968" w:rsidRPr="00F841EF" w:rsidRDefault="00A67968" w:rsidP="00A67968">
            <w:pPr>
              <w:pStyle w:val="NormalWeb"/>
              <w:spacing w:before="0" w:beforeAutospacing="0" w:after="0" w:afterAutospacing="0"/>
              <w:rPr>
                <w:bCs/>
                <w:sz w:val="18"/>
                <w:szCs w:val="18"/>
                <w:lang w:val="ro-RO"/>
              </w:rPr>
            </w:pPr>
            <w:r w:rsidRPr="005A41E5">
              <w:rPr>
                <w:bCs/>
                <w:sz w:val="18"/>
                <w:szCs w:val="18"/>
                <w:lang w:val="it-IT"/>
              </w:rPr>
              <w:t>- suprafață teren 20.645 mp, categorie de folosință drum, intravilan, tarla 0, parcelă 474, număr cadastral 57295;</w:t>
            </w:r>
          </w:p>
        </w:tc>
        <w:tc>
          <w:tcPr>
            <w:tcW w:w="356" w:type="pct"/>
            <w:tcBorders>
              <w:top w:val="outset" w:sz="6" w:space="0" w:color="auto"/>
              <w:left w:val="outset" w:sz="6" w:space="0" w:color="auto"/>
              <w:bottom w:val="outset" w:sz="6" w:space="0" w:color="auto"/>
              <w:right w:val="outset" w:sz="6" w:space="0" w:color="auto"/>
            </w:tcBorders>
            <w:shd w:val="clear" w:color="auto" w:fill="FFFFFF"/>
          </w:tcPr>
          <w:p w14:paraId="0285C924" w14:textId="77777777" w:rsidR="00A67968" w:rsidRPr="00F841EF" w:rsidRDefault="00A67968" w:rsidP="00A67968">
            <w:pPr>
              <w:pStyle w:val="Frspaiere"/>
              <w:rPr>
                <w:rFonts w:ascii="Times New Roman" w:hAnsi="Times New Roman"/>
                <w:sz w:val="18"/>
                <w:szCs w:val="18"/>
              </w:rPr>
            </w:pPr>
            <w:r w:rsidRPr="00F841EF">
              <w:rPr>
                <w:rFonts w:ascii="Times New Roman" w:hAnsi="Times New Roman"/>
                <w:sz w:val="18"/>
                <w:szCs w:val="18"/>
              </w:rPr>
              <w:lastRenderedPageBreak/>
              <w:t>1968</w:t>
            </w:r>
          </w:p>
          <w:p w14:paraId="61822711" w14:textId="77777777" w:rsidR="00A67968" w:rsidRPr="00F841EF" w:rsidRDefault="00A67968" w:rsidP="00A67968">
            <w:pPr>
              <w:pStyle w:val="Frspaiere"/>
              <w:rPr>
                <w:rFonts w:ascii="Times New Roman" w:hAnsi="Times New Roman"/>
                <w:sz w:val="18"/>
                <w:szCs w:val="18"/>
              </w:rPr>
            </w:pPr>
          </w:p>
          <w:p w14:paraId="5921B1D6" w14:textId="77777777" w:rsidR="00A67968" w:rsidRPr="00F841EF" w:rsidRDefault="00A67968" w:rsidP="00A67968">
            <w:pPr>
              <w:pStyle w:val="Frspaiere"/>
              <w:rPr>
                <w:rFonts w:ascii="Times New Roman" w:hAnsi="Times New Roman"/>
                <w:sz w:val="18"/>
                <w:szCs w:val="18"/>
              </w:rPr>
            </w:pPr>
          </w:p>
          <w:p w14:paraId="7CB0367B" w14:textId="77777777" w:rsidR="00A67968" w:rsidRPr="00F841EF" w:rsidRDefault="00A67968" w:rsidP="00A67968">
            <w:pPr>
              <w:pStyle w:val="Frspaiere"/>
              <w:rPr>
                <w:rFonts w:ascii="Times New Roman" w:hAnsi="Times New Roman"/>
                <w:sz w:val="18"/>
                <w:szCs w:val="18"/>
              </w:rPr>
            </w:pPr>
          </w:p>
          <w:p w14:paraId="0F27016D" w14:textId="77777777" w:rsidR="00A67968" w:rsidRPr="00F841EF" w:rsidRDefault="00A67968" w:rsidP="00A67968">
            <w:pPr>
              <w:pStyle w:val="Frspaiere"/>
              <w:rPr>
                <w:rFonts w:ascii="Times New Roman" w:hAnsi="Times New Roman"/>
                <w:sz w:val="18"/>
                <w:szCs w:val="18"/>
              </w:rPr>
            </w:pPr>
          </w:p>
          <w:p w14:paraId="666E6612" w14:textId="77777777" w:rsidR="00A67968" w:rsidRPr="00F841EF" w:rsidRDefault="00A67968" w:rsidP="00A67968">
            <w:pPr>
              <w:pStyle w:val="Frspaiere"/>
              <w:rPr>
                <w:rFonts w:ascii="Times New Roman" w:hAnsi="Times New Roman"/>
                <w:sz w:val="18"/>
                <w:szCs w:val="18"/>
              </w:rPr>
            </w:pPr>
          </w:p>
          <w:p w14:paraId="344EB893" w14:textId="77777777" w:rsidR="00A67968" w:rsidRPr="00F841EF" w:rsidRDefault="00A67968" w:rsidP="00A67968">
            <w:pPr>
              <w:pStyle w:val="Frspaiere"/>
              <w:rPr>
                <w:rFonts w:ascii="Times New Roman" w:hAnsi="Times New Roman"/>
                <w:sz w:val="18"/>
                <w:szCs w:val="18"/>
              </w:rPr>
            </w:pPr>
          </w:p>
          <w:p w14:paraId="4B0BB8CB" w14:textId="77777777" w:rsidR="00A67968" w:rsidRPr="00F841EF" w:rsidRDefault="00A67968" w:rsidP="00A67968">
            <w:pPr>
              <w:pStyle w:val="Frspaiere"/>
              <w:rPr>
                <w:rFonts w:ascii="Times New Roman" w:hAnsi="Times New Roman"/>
                <w:sz w:val="18"/>
                <w:szCs w:val="18"/>
              </w:rPr>
            </w:pPr>
          </w:p>
          <w:p w14:paraId="1BBD11F9" w14:textId="77777777" w:rsidR="00A67968" w:rsidRPr="00F841EF" w:rsidRDefault="00A67968" w:rsidP="00A67968">
            <w:pPr>
              <w:pStyle w:val="Frspaiere"/>
              <w:rPr>
                <w:rFonts w:ascii="Times New Roman" w:hAnsi="Times New Roman"/>
                <w:sz w:val="18"/>
                <w:szCs w:val="18"/>
              </w:rPr>
            </w:pPr>
          </w:p>
          <w:p w14:paraId="3F674936" w14:textId="77777777" w:rsidR="00A67968" w:rsidRPr="00F841EF" w:rsidRDefault="00A67968" w:rsidP="00A67968">
            <w:pPr>
              <w:pStyle w:val="Frspaiere"/>
              <w:rPr>
                <w:rFonts w:ascii="Times New Roman" w:hAnsi="Times New Roman"/>
                <w:sz w:val="18"/>
                <w:szCs w:val="18"/>
              </w:rPr>
            </w:pPr>
          </w:p>
          <w:p w14:paraId="78706897" w14:textId="77777777" w:rsidR="00A67968" w:rsidRPr="00F841EF" w:rsidRDefault="00A67968" w:rsidP="00A67968">
            <w:pPr>
              <w:pStyle w:val="Frspaiere"/>
              <w:rPr>
                <w:rFonts w:ascii="Times New Roman" w:hAnsi="Times New Roman"/>
                <w:sz w:val="18"/>
                <w:szCs w:val="18"/>
              </w:rPr>
            </w:pPr>
          </w:p>
          <w:p w14:paraId="0B69701B" w14:textId="77777777" w:rsidR="00A67968" w:rsidRPr="00F841EF" w:rsidRDefault="00A67968" w:rsidP="00A67968">
            <w:pPr>
              <w:pStyle w:val="Frspaiere"/>
              <w:rPr>
                <w:rFonts w:ascii="Times New Roman" w:hAnsi="Times New Roman"/>
                <w:sz w:val="18"/>
                <w:szCs w:val="18"/>
              </w:rPr>
            </w:pPr>
          </w:p>
          <w:p w14:paraId="66FE6A0A" w14:textId="77777777" w:rsidR="00A67968" w:rsidRPr="00F841EF" w:rsidRDefault="00A67968" w:rsidP="00A67968">
            <w:pPr>
              <w:pStyle w:val="Frspaiere"/>
              <w:rPr>
                <w:rFonts w:ascii="Times New Roman" w:hAnsi="Times New Roman"/>
                <w:sz w:val="18"/>
                <w:szCs w:val="18"/>
              </w:rPr>
            </w:pPr>
          </w:p>
          <w:p w14:paraId="4936DE3E" w14:textId="77777777" w:rsidR="00A67968" w:rsidRPr="00F841EF" w:rsidRDefault="00A67968" w:rsidP="00A67968">
            <w:pPr>
              <w:pStyle w:val="Frspaiere"/>
              <w:rPr>
                <w:rFonts w:ascii="Times New Roman" w:hAnsi="Times New Roman"/>
                <w:sz w:val="18"/>
                <w:szCs w:val="18"/>
              </w:rPr>
            </w:pPr>
          </w:p>
          <w:p w14:paraId="58F8DDD8" w14:textId="77777777" w:rsidR="00A67968" w:rsidRPr="00F841EF" w:rsidRDefault="00A67968" w:rsidP="00A67968">
            <w:pPr>
              <w:pStyle w:val="Frspaiere"/>
              <w:rPr>
                <w:rFonts w:ascii="Times New Roman" w:hAnsi="Times New Roman"/>
                <w:sz w:val="18"/>
                <w:szCs w:val="18"/>
              </w:rPr>
            </w:pPr>
          </w:p>
          <w:p w14:paraId="5E6381D5" w14:textId="77777777" w:rsidR="00A67968" w:rsidRPr="00F841EF" w:rsidRDefault="00A67968" w:rsidP="00A67968">
            <w:pPr>
              <w:pStyle w:val="Frspaiere"/>
              <w:rPr>
                <w:rFonts w:ascii="Times New Roman" w:hAnsi="Times New Roman"/>
                <w:sz w:val="18"/>
                <w:szCs w:val="18"/>
              </w:rPr>
            </w:pPr>
          </w:p>
          <w:p w14:paraId="2A78A478" w14:textId="77777777" w:rsidR="00A67968" w:rsidRPr="00F841EF" w:rsidRDefault="00A67968" w:rsidP="00A67968">
            <w:pPr>
              <w:pStyle w:val="Frspaiere"/>
              <w:rPr>
                <w:rFonts w:ascii="Times New Roman" w:hAnsi="Times New Roman"/>
                <w:sz w:val="18"/>
                <w:szCs w:val="18"/>
              </w:rPr>
            </w:pPr>
          </w:p>
          <w:p w14:paraId="714A4C22" w14:textId="77777777" w:rsidR="00A67968" w:rsidRPr="00F841EF" w:rsidRDefault="00A67968" w:rsidP="00A67968">
            <w:pPr>
              <w:pStyle w:val="Frspaiere"/>
              <w:rPr>
                <w:rFonts w:ascii="Times New Roman" w:hAnsi="Times New Roman"/>
                <w:sz w:val="18"/>
                <w:szCs w:val="18"/>
              </w:rPr>
            </w:pPr>
          </w:p>
          <w:p w14:paraId="4A57AB90" w14:textId="77777777" w:rsidR="00A67968" w:rsidRPr="00F841EF" w:rsidRDefault="00A67968" w:rsidP="00A67968">
            <w:pPr>
              <w:pStyle w:val="Frspaiere"/>
              <w:rPr>
                <w:rFonts w:ascii="Times New Roman" w:hAnsi="Times New Roman"/>
                <w:sz w:val="18"/>
                <w:szCs w:val="18"/>
              </w:rPr>
            </w:pPr>
          </w:p>
          <w:p w14:paraId="205D8CDB" w14:textId="77777777" w:rsidR="00A67968" w:rsidRPr="00F841EF" w:rsidRDefault="00A67968" w:rsidP="00A67968">
            <w:pPr>
              <w:pStyle w:val="Frspaiere"/>
              <w:rPr>
                <w:rFonts w:ascii="Times New Roman" w:hAnsi="Times New Roman"/>
                <w:sz w:val="18"/>
                <w:szCs w:val="18"/>
              </w:rPr>
            </w:pPr>
          </w:p>
          <w:p w14:paraId="3FF1635C" w14:textId="77777777" w:rsidR="00A67968" w:rsidRPr="00F841EF" w:rsidRDefault="00A67968" w:rsidP="00A67968">
            <w:pPr>
              <w:pStyle w:val="Frspaiere"/>
              <w:rPr>
                <w:rFonts w:ascii="Times New Roman" w:hAnsi="Times New Roman"/>
                <w:sz w:val="18"/>
                <w:szCs w:val="18"/>
              </w:rPr>
            </w:pPr>
          </w:p>
          <w:p w14:paraId="2A7D83EF" w14:textId="77777777" w:rsidR="00A67968" w:rsidRPr="00F841EF" w:rsidRDefault="00A67968" w:rsidP="00A67968">
            <w:pPr>
              <w:pStyle w:val="Frspaiere"/>
              <w:rPr>
                <w:rFonts w:ascii="Times New Roman" w:hAnsi="Times New Roman"/>
                <w:sz w:val="18"/>
                <w:szCs w:val="18"/>
              </w:rPr>
            </w:pPr>
          </w:p>
          <w:p w14:paraId="2C3B348D" w14:textId="77777777" w:rsidR="00A67968" w:rsidRPr="00F841EF" w:rsidRDefault="00A67968" w:rsidP="00A67968">
            <w:pPr>
              <w:pStyle w:val="Frspaiere"/>
              <w:rPr>
                <w:rFonts w:ascii="Times New Roman" w:hAnsi="Times New Roman"/>
                <w:sz w:val="18"/>
                <w:szCs w:val="18"/>
              </w:rPr>
            </w:pPr>
          </w:p>
          <w:p w14:paraId="765BDF0F" w14:textId="77777777" w:rsidR="00A67968" w:rsidRPr="00F841EF" w:rsidRDefault="00A67968" w:rsidP="00A67968">
            <w:pPr>
              <w:pStyle w:val="Frspaiere"/>
              <w:rPr>
                <w:rFonts w:ascii="Times New Roman" w:hAnsi="Times New Roman"/>
                <w:sz w:val="18"/>
                <w:szCs w:val="18"/>
              </w:rPr>
            </w:pPr>
          </w:p>
          <w:p w14:paraId="622C74A7" w14:textId="3D893A7C" w:rsidR="00A67968" w:rsidRPr="00F841EF" w:rsidRDefault="00A67968" w:rsidP="00A67968">
            <w:pPr>
              <w:pStyle w:val="NormalWeb"/>
              <w:spacing w:before="0" w:beforeAutospacing="0" w:after="0" w:afterAutospacing="0"/>
              <w:jc w:val="center"/>
              <w:rPr>
                <w:bCs/>
                <w:sz w:val="18"/>
                <w:szCs w:val="18"/>
                <w:lang w:val="ro-RO"/>
              </w:rPr>
            </w:pPr>
            <w:r w:rsidRPr="00F841EF">
              <w:rPr>
                <w:sz w:val="18"/>
                <w:szCs w:val="18"/>
              </w:rPr>
              <w:t>2022</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54958096" w14:textId="77777777" w:rsidR="00A67968" w:rsidRPr="00F841EF" w:rsidRDefault="00A67968" w:rsidP="00A67968">
            <w:pPr>
              <w:pStyle w:val="NormalWeb"/>
              <w:spacing w:before="0" w:beforeAutospacing="0" w:after="0" w:afterAutospacing="0"/>
              <w:jc w:val="center"/>
              <w:rPr>
                <w:bCs/>
                <w:sz w:val="18"/>
                <w:szCs w:val="18"/>
                <w:lang w:val="ro-RO"/>
              </w:rPr>
            </w:pPr>
            <w:r w:rsidRPr="00F841EF">
              <w:rPr>
                <w:bCs/>
                <w:sz w:val="18"/>
                <w:szCs w:val="18"/>
                <w:lang w:val="ro-RO"/>
              </w:rPr>
              <w:t>33.457,626</w:t>
            </w:r>
          </w:p>
          <w:p w14:paraId="5E840BA0" w14:textId="486F4543" w:rsidR="00A67968" w:rsidRPr="00F841EF" w:rsidRDefault="00A67968" w:rsidP="00A67968">
            <w:pPr>
              <w:pStyle w:val="NormalWeb"/>
              <w:spacing w:before="0" w:beforeAutospacing="0" w:after="0" w:afterAutospacing="0"/>
              <w:jc w:val="center"/>
              <w:rPr>
                <w:bCs/>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672D6A8" w14:textId="77777777" w:rsidR="00A67968" w:rsidRPr="00F841EF" w:rsidRDefault="00A67968" w:rsidP="00A67968">
            <w:pPr>
              <w:pStyle w:val="NormalWeb"/>
              <w:spacing w:before="0" w:beforeAutospacing="0" w:after="0" w:afterAutospacing="0"/>
              <w:rPr>
                <w:bCs/>
                <w:sz w:val="18"/>
                <w:szCs w:val="18"/>
                <w:lang w:val="ro-RO"/>
              </w:rPr>
            </w:pPr>
          </w:p>
          <w:p w14:paraId="7EA1AE8A" w14:textId="77777777" w:rsidR="00A67968" w:rsidRPr="00F841EF" w:rsidRDefault="00A67968" w:rsidP="00A67968">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Județean Vrancea nr. 19 din 25 ianuarie 2022, Hotărârii Consiliului Județean nr. 3/2010, Hotărârea Guvernului nr. 630/2010 şi Anexei</w:t>
            </w:r>
          </w:p>
          <w:p w14:paraId="1BB1D73A" w14:textId="77777777" w:rsidR="00A67968" w:rsidRPr="00F841EF" w:rsidRDefault="00A67968" w:rsidP="00A67968">
            <w:pPr>
              <w:pStyle w:val="NormalWeb"/>
              <w:spacing w:before="0" w:beforeAutospacing="0" w:after="0" w:afterAutospacing="0"/>
              <w:rPr>
                <w:bCs/>
                <w:sz w:val="18"/>
                <w:szCs w:val="18"/>
                <w:lang w:val="ro-RO"/>
              </w:rPr>
            </w:pPr>
            <w:r w:rsidRPr="00F841EF">
              <w:rPr>
                <w:bCs/>
                <w:sz w:val="18"/>
                <w:szCs w:val="18"/>
                <w:lang w:val="ro-RO"/>
              </w:rPr>
              <w:t>nr. 2 la Hotărârea Guvernului nr. 540/2000.</w:t>
            </w:r>
          </w:p>
          <w:p w14:paraId="109A7F8D" w14:textId="77777777" w:rsidR="00A67968" w:rsidRPr="005A41E5" w:rsidRDefault="00A67968" w:rsidP="00A67968">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57453, 57454, 57449, 57451 UAT Păunești</w:t>
            </w:r>
          </w:p>
          <w:p w14:paraId="121BEF89" w14:textId="77777777" w:rsidR="00A67968" w:rsidRPr="005A41E5" w:rsidRDefault="00A67968" w:rsidP="00A67968">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54491, 53344, 53345, 53349, 53350, 53342, 53347, 53351, 53348, 53352, 53343, 53136, 55015 (rampă nord), 55019 (rampă sud), 55038, 55039, 55040, 55076 UAT Pufești</w:t>
            </w:r>
          </w:p>
          <w:p w14:paraId="54C10DCB" w14:textId="77777777" w:rsidR="00A67968" w:rsidRPr="005A41E5" w:rsidRDefault="00A67968" w:rsidP="00A67968">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56270, 56506, 56508 UAT Movilița</w:t>
            </w:r>
          </w:p>
          <w:p w14:paraId="0D3B1957" w14:textId="77777777" w:rsidR="00A67968" w:rsidRPr="005A41E5" w:rsidRDefault="00A67968" w:rsidP="00A67968">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54649, 54648, 56560, 56911, 56913 UAT Mărășești</w:t>
            </w:r>
          </w:p>
          <w:p w14:paraId="2F47C3FF" w14:textId="77777777" w:rsidR="00A67968" w:rsidRPr="00F841EF" w:rsidRDefault="00A67968" w:rsidP="00A67968">
            <w:pPr>
              <w:rPr>
                <w:rFonts w:ascii="Times New Roman" w:hAnsi="Times New Roman" w:cs="Times New Roman"/>
                <w:bCs/>
                <w:sz w:val="18"/>
                <w:szCs w:val="18"/>
              </w:rPr>
            </w:pPr>
            <w:r w:rsidRPr="00F841EF">
              <w:rPr>
                <w:rFonts w:ascii="Times New Roman" w:hAnsi="Times New Roman" w:cs="Times New Roman"/>
                <w:bCs/>
                <w:sz w:val="18"/>
                <w:szCs w:val="18"/>
              </w:rPr>
              <w:t>Nr. carte funciară 57293, 57294, 57295 UAT Panciu</w:t>
            </w:r>
          </w:p>
          <w:p w14:paraId="184E91BE" w14:textId="77777777" w:rsidR="00A67968" w:rsidRPr="00F841EF" w:rsidRDefault="00A67968" w:rsidP="00A67968">
            <w:pPr>
              <w:pStyle w:val="NormalWeb"/>
              <w:spacing w:before="0" w:beforeAutospacing="0" w:after="0" w:afterAutospacing="0"/>
              <w:rPr>
                <w:bCs/>
                <w:sz w:val="18"/>
                <w:szCs w:val="18"/>
                <w:lang w:val="ro-RO"/>
              </w:rPr>
            </w:pPr>
          </w:p>
        </w:tc>
      </w:tr>
      <w:tr w:rsidR="00F841EF" w:rsidRPr="005A41E5" w14:paraId="46AAE235"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E50B307" w14:textId="3A22E258" w:rsidR="00EF2986" w:rsidRPr="00F841EF" w:rsidRDefault="00EF2986" w:rsidP="00EF2986">
            <w:pPr>
              <w:pStyle w:val="NormalWeb"/>
              <w:spacing w:before="0" w:beforeAutospacing="0" w:after="0" w:afterAutospacing="0"/>
              <w:jc w:val="center"/>
              <w:rPr>
                <w:bCs/>
                <w:i/>
                <w:iCs/>
                <w:sz w:val="18"/>
                <w:szCs w:val="18"/>
                <w:lang w:val="ro-RO"/>
              </w:rPr>
            </w:pPr>
            <w:r w:rsidRPr="00F841EF">
              <w:rPr>
                <w:bCs/>
                <w:i/>
                <w:iCs/>
                <w:sz w:val="18"/>
                <w:szCs w:val="18"/>
                <w:lang w:val="ro-RO"/>
              </w:rPr>
              <w:lastRenderedPageBreak/>
              <w:t>22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8F10582" w14:textId="5448D87A" w:rsidR="00EF2986" w:rsidRPr="00F841EF" w:rsidRDefault="00EF2986" w:rsidP="00EF2986">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9A5925F" w14:textId="77777777" w:rsidR="00EF2986" w:rsidRPr="00F841EF" w:rsidRDefault="00EF2986" w:rsidP="00EF2986">
            <w:pPr>
              <w:keepNext/>
              <w:spacing w:after="0" w:line="240" w:lineRule="auto"/>
              <w:outlineLvl w:val="1"/>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D.J. 205I</w:t>
            </w:r>
          </w:p>
          <w:p w14:paraId="44EF799D" w14:textId="77777777" w:rsidR="00EF2986" w:rsidRPr="00F841EF" w:rsidRDefault="00EF2986" w:rsidP="00EF2986">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0A6D770" w14:textId="77777777" w:rsidR="00EF2986" w:rsidRPr="00F841EF" w:rsidRDefault="00EF2986" w:rsidP="00EF2986">
            <w:pPr>
              <w:keepNext/>
              <w:spacing w:after="0" w:line="240" w:lineRule="auto"/>
              <w:outlineLvl w:val="2"/>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Km. 0+000-9+350</w:t>
            </w:r>
          </w:p>
          <w:p w14:paraId="0BA3B151" w14:textId="77777777" w:rsidR="00EF2986" w:rsidRPr="005A41E5" w:rsidRDefault="00EF2986" w:rsidP="00EF2986">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L=9,35 Km</w:t>
            </w:r>
          </w:p>
          <w:p w14:paraId="21D62ACC" w14:textId="77777777" w:rsidR="00EF2986" w:rsidRPr="005A41E5" w:rsidRDefault="00EF2986" w:rsidP="00EF2986">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DJ 205E(km 5) Sovejana-Mausoleu Mărăşeşti-DN2 Mărăşeşti-DJ 204E</w:t>
            </w:r>
          </w:p>
          <w:p w14:paraId="30349AB1" w14:textId="77777777" w:rsidR="00EF2986" w:rsidRPr="005A41E5" w:rsidRDefault="00EF2986" w:rsidP="00EF2986">
            <w:pPr>
              <w:spacing w:after="0" w:line="240" w:lineRule="auto"/>
              <w:rPr>
                <w:rFonts w:ascii="Times New Roman" w:eastAsia="Times New Roman" w:hAnsi="Times New Roman" w:cs="Times New Roman"/>
                <w:bCs/>
                <w:i/>
                <w:iCs/>
                <w:sz w:val="18"/>
                <w:szCs w:val="18"/>
                <w:lang w:val="ro-RO" w:eastAsia="en-GB"/>
              </w:rPr>
            </w:pPr>
          </w:p>
          <w:p w14:paraId="6D1F562F" w14:textId="77777777" w:rsidR="00EF2986" w:rsidRPr="005A41E5" w:rsidRDefault="00EF2986" w:rsidP="00EF2986">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PANCIU</w:t>
            </w:r>
          </w:p>
          <w:p w14:paraId="2FC8A9D4" w14:textId="663A39C4" w:rsidR="00EF2986" w:rsidRPr="00F841EF" w:rsidRDefault="00EF2986" w:rsidP="00EF2986">
            <w:pPr>
              <w:pStyle w:val="NormalWeb"/>
              <w:spacing w:before="0" w:beforeAutospacing="0" w:after="0" w:afterAutospacing="0"/>
              <w:rPr>
                <w:bCs/>
                <w:i/>
                <w:iCs/>
                <w:sz w:val="18"/>
                <w:szCs w:val="18"/>
                <w:lang w:val="ro-RO"/>
              </w:rPr>
            </w:pPr>
            <w:r w:rsidRPr="00F841EF">
              <w:rPr>
                <w:bCs/>
                <w:sz w:val="18"/>
                <w:szCs w:val="18"/>
                <w:lang w:val="ro-RO"/>
              </w:rPr>
              <w:t>-suprafață teren 14.497 mp, extravilan, tarla 0, parcelă 4474, 4477/1, număr cadastral 57204;</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2C6F53C" w14:textId="77777777" w:rsidR="00EF2986" w:rsidRPr="005A41E5" w:rsidRDefault="00EF2986" w:rsidP="00EF2986">
            <w:pPr>
              <w:spacing w:after="0"/>
              <w:jc w:val="center"/>
              <w:rPr>
                <w:rFonts w:ascii="Times New Roman" w:hAnsi="Times New Roman" w:cs="Times New Roman"/>
                <w:bCs/>
                <w:sz w:val="18"/>
                <w:szCs w:val="18"/>
                <w:lang w:val="it-IT"/>
              </w:rPr>
            </w:pPr>
          </w:p>
          <w:p w14:paraId="05BAE142" w14:textId="77777777" w:rsidR="00EF2986" w:rsidRPr="00F841EF" w:rsidRDefault="00EF2986" w:rsidP="00EF2986">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1968</w:t>
            </w:r>
          </w:p>
          <w:p w14:paraId="1C8AE80C" w14:textId="77777777" w:rsidR="00EF2986" w:rsidRPr="00F841EF" w:rsidRDefault="00EF2986" w:rsidP="00EF2986">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7F4D374" w14:textId="118889A6" w:rsidR="00EF2986" w:rsidRPr="00F841EF" w:rsidRDefault="007731E4" w:rsidP="00EF2986">
            <w:pPr>
              <w:pStyle w:val="NormalWeb"/>
              <w:spacing w:before="0" w:beforeAutospacing="0" w:after="0" w:afterAutospacing="0"/>
              <w:jc w:val="center"/>
              <w:rPr>
                <w:bCs/>
                <w:i/>
                <w:iCs/>
                <w:sz w:val="18"/>
                <w:szCs w:val="18"/>
                <w:lang w:val="ro-RO"/>
              </w:rPr>
            </w:pPr>
            <w:r w:rsidRPr="00F841EF">
              <w:rPr>
                <w:bCs/>
                <w:sz w:val="18"/>
                <w:szCs w:val="18"/>
              </w:rPr>
              <w:t>3265,78512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3298035" w14:textId="77777777" w:rsidR="00EF2986" w:rsidRPr="005A41E5" w:rsidRDefault="00EF2986" w:rsidP="00EF2986">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67DA8EF3" w14:textId="0A284627" w:rsidR="00EF2986" w:rsidRPr="00F841EF" w:rsidRDefault="00EF2986" w:rsidP="00EF2986">
            <w:pPr>
              <w:pStyle w:val="NormalWeb"/>
              <w:spacing w:before="0" w:beforeAutospacing="0" w:after="0" w:afterAutospacing="0"/>
              <w:rPr>
                <w:bCs/>
                <w:i/>
                <w:iCs/>
                <w:sz w:val="18"/>
                <w:szCs w:val="18"/>
                <w:lang w:val="ro-RO"/>
              </w:rPr>
            </w:pPr>
            <w:r w:rsidRPr="005A41E5">
              <w:rPr>
                <w:bCs/>
                <w:sz w:val="18"/>
                <w:szCs w:val="18"/>
                <w:lang w:val="it-IT"/>
              </w:rPr>
              <w:t>Nr carte funciara 57204 UAT Panciu</w:t>
            </w:r>
          </w:p>
        </w:tc>
      </w:tr>
      <w:tr w:rsidR="00F841EF" w:rsidRPr="00F841EF" w14:paraId="4534A57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4B4F49B" w14:textId="537E9616" w:rsidR="000E0762" w:rsidRPr="00F841EF" w:rsidRDefault="000E0762" w:rsidP="000E0762">
            <w:pPr>
              <w:pStyle w:val="NormalWeb"/>
              <w:spacing w:before="0" w:beforeAutospacing="0" w:after="0" w:afterAutospacing="0"/>
              <w:jc w:val="center"/>
              <w:rPr>
                <w:bCs/>
                <w:sz w:val="18"/>
                <w:szCs w:val="18"/>
                <w:lang w:val="ro-RO"/>
              </w:rPr>
            </w:pPr>
            <w:r w:rsidRPr="00F841EF">
              <w:rPr>
                <w:bCs/>
                <w:sz w:val="18"/>
                <w:szCs w:val="18"/>
              </w:rPr>
              <w:t>23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D18A09F" w14:textId="43704B21" w:rsidR="000E0762" w:rsidRPr="00F841EF" w:rsidRDefault="000E0762" w:rsidP="000E0762">
            <w:pPr>
              <w:pStyle w:val="NormalWeb"/>
              <w:spacing w:before="0" w:beforeAutospacing="0" w:after="0" w:afterAutospacing="0"/>
              <w:jc w:val="center"/>
              <w:rPr>
                <w:b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5FEFA91" w14:textId="77777777" w:rsidR="000E0762" w:rsidRPr="00F841EF" w:rsidRDefault="000E0762" w:rsidP="000E0762">
            <w:pPr>
              <w:pStyle w:val="Titlu2"/>
              <w:rPr>
                <w:b w:val="0"/>
                <w:sz w:val="18"/>
                <w:szCs w:val="18"/>
              </w:rPr>
            </w:pPr>
            <w:r w:rsidRPr="00F841EF">
              <w:rPr>
                <w:b w:val="0"/>
                <w:sz w:val="18"/>
                <w:szCs w:val="18"/>
              </w:rPr>
              <w:t>D.J. 205 J</w:t>
            </w:r>
          </w:p>
          <w:p w14:paraId="7E2D4F0A" w14:textId="77777777" w:rsidR="000E0762" w:rsidRPr="00F841EF" w:rsidRDefault="000E0762" w:rsidP="000E0762">
            <w:pPr>
              <w:pStyle w:val="NormalWeb"/>
              <w:spacing w:before="0" w:beforeAutospacing="0" w:after="0" w:afterAutospacing="0"/>
              <w:rPr>
                <w:b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5B4F47E" w14:textId="77777777" w:rsidR="00DC2201" w:rsidRPr="00F841EF" w:rsidRDefault="00DC2201" w:rsidP="00DC2201">
            <w:pPr>
              <w:pStyle w:val="Titlu3"/>
              <w:rPr>
                <w:bCs/>
                <w:sz w:val="18"/>
                <w:szCs w:val="18"/>
              </w:rPr>
            </w:pPr>
            <w:r w:rsidRPr="00F841EF">
              <w:rPr>
                <w:bCs/>
                <w:sz w:val="18"/>
                <w:szCs w:val="18"/>
              </w:rPr>
              <w:t>Km. 0+000-31+600</w:t>
            </w:r>
          </w:p>
          <w:p w14:paraId="0A143B47" w14:textId="77777777" w:rsidR="00DC2201" w:rsidRPr="005A41E5" w:rsidRDefault="00DC2201" w:rsidP="00DC2201">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L=29,7 Km</w:t>
            </w:r>
          </w:p>
          <w:p w14:paraId="4532BA6E" w14:textId="77777777" w:rsidR="00DC2201" w:rsidRPr="005A41E5" w:rsidRDefault="00DC2201" w:rsidP="00DC2201">
            <w:pPr>
              <w:pStyle w:val="NormalWeb"/>
              <w:spacing w:before="0" w:beforeAutospacing="0" w:after="0" w:afterAutospacing="0"/>
              <w:rPr>
                <w:bCs/>
                <w:sz w:val="18"/>
                <w:szCs w:val="18"/>
                <w:lang w:val="ro-RO"/>
              </w:rPr>
            </w:pPr>
            <w:r w:rsidRPr="005A41E5">
              <w:rPr>
                <w:bCs/>
                <w:sz w:val="18"/>
                <w:szCs w:val="18"/>
                <w:lang w:val="ro-RO"/>
              </w:rPr>
              <w:t>Panciu DJ 204E -Diocheţi-DJ205H-Moviliţa - Fitioneşti -Schitu”Muşunoaiele”</w:t>
            </w:r>
          </w:p>
          <w:p w14:paraId="4626EB2C" w14:textId="77777777" w:rsidR="00DC2201" w:rsidRPr="005A41E5" w:rsidRDefault="00DC2201" w:rsidP="00DC2201">
            <w:pPr>
              <w:pStyle w:val="NormalWeb"/>
              <w:spacing w:before="0" w:beforeAutospacing="0" w:after="0" w:afterAutospacing="0"/>
              <w:rPr>
                <w:bCs/>
                <w:sz w:val="18"/>
                <w:szCs w:val="18"/>
                <w:lang w:val="ro-RO"/>
              </w:rPr>
            </w:pPr>
          </w:p>
          <w:p w14:paraId="5E18CF53"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UAT FITIONEȘTI</w:t>
            </w:r>
          </w:p>
          <w:p w14:paraId="78D682E8"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lastRenderedPageBreak/>
              <w:t>-suprafață teren 55.115 mp, extravilan, tarla 0, parcelă 5, număr cadastral 52208;</w:t>
            </w:r>
          </w:p>
          <w:p w14:paraId="586903BA"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51.653 mp, extravilan, tarla 0, parcelă 5, număr cadastral 52206;</w:t>
            </w:r>
          </w:p>
          <w:p w14:paraId="4FC0E3BD"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-suprafață teren 135 mp, extravilan, tarla 0, parcelă 5, număr cadastral 52207, suprafață construită la sol 56 mp, Pod peste Pârâul Zabraucior la Fitionești număr cadastral 52207-C1;</w:t>
            </w:r>
          </w:p>
          <w:p w14:paraId="35EDBC74"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48.198 mp, extravilan, tarla 0, parcelă 5, număr cadastral 52205;</w:t>
            </w:r>
          </w:p>
          <w:p w14:paraId="7C636C1A"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25.102 mp, din care 22.262 mp intravilan, tarla 0, parcelă 191 si 2.840 mp teren extravilan tarla 0, parcelă 2322, număr cadastral 52015;</w:t>
            </w:r>
          </w:p>
          <w:p w14:paraId="0D3729F8"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18.918 mp, din care teren extravilan 12.644 mp tarla 0, parcelă 2322 și teren intravilan 6.274 mp tarla 0, parcelă 2322, număr cadastral 52018;</w:t>
            </w:r>
          </w:p>
          <w:p w14:paraId="1851C0C6"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746 mp, intravilan, tarla 0, parcela 191, număr cadastral 52019;</w:t>
            </w:r>
          </w:p>
          <w:p w14:paraId="135D2FD1"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684 mp, intravilan, tarla 0, parcela 191, număr cadastral 52020;</w:t>
            </w:r>
          </w:p>
          <w:p w14:paraId="79002E21"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43.020 mp, intravilan, tarla 0, parcela 121, 62, 191, număr cadastral 52021;</w:t>
            </w:r>
          </w:p>
          <w:p w14:paraId="16F69397"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415 mp, extravilan tarla 0, parcelă 2322 număr cadastral 52022;</w:t>
            </w:r>
          </w:p>
          <w:p w14:paraId="0C88B50A"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-suprafață teren 4.854 mp, intravilan tarla 0, parcelă 191 număr cadastral 51999;</w:t>
            </w:r>
          </w:p>
          <w:p w14:paraId="73960869"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UAT MOVILIȚA</w:t>
            </w:r>
          </w:p>
          <w:p w14:paraId="5DCDA4CB"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1.337 mp, extravilan, tarla 0, parcelă 2735, număr cadastral 53746;</w:t>
            </w:r>
          </w:p>
          <w:p w14:paraId="3537FB4E"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-suprafață teren 23.875 mp, extravilan, tarla 0, parcelă 2735, număr cadastral 53749;</w:t>
            </w:r>
          </w:p>
          <w:p w14:paraId="3FB0A6F8"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-suprafață teren 62802 mp, teren neîmprejmuit, categoria de folosință drum, din care 466 extravilan Movilița , tarla 0, parcelă 2735, suprafață teren 27351 mp intravilan Diocheți, tarla 0, parcelă 1060,  suprafață teren 9631mp extravilan Movilița, tarla 0, parcelă 2815,  suprafață teren 25354 mp intravilan Movilița, tarla 0, parcelă 1435, număr cadastral 53766</w:t>
            </w:r>
          </w:p>
          <w:p w14:paraId="77024471" w14:textId="77777777" w:rsidR="00DC2201" w:rsidRPr="005A41E5" w:rsidRDefault="00DC2201" w:rsidP="00DC2201">
            <w:pPr>
              <w:shd w:val="clear" w:color="auto" w:fill="FFFFFF"/>
              <w:jc w:val="both"/>
              <w:rPr>
                <w:rFonts w:ascii="Times New Roman" w:hAnsi="Times New Roman" w:cs="Times New Roman"/>
                <w:sz w:val="18"/>
                <w:szCs w:val="18"/>
                <w:lang w:val="it-IT"/>
              </w:rPr>
            </w:pPr>
          </w:p>
          <w:p w14:paraId="2D08A6C7"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xml:space="preserve">UAT PANCIU </w:t>
            </w:r>
          </w:p>
          <w:p w14:paraId="3FF2E05B" w14:textId="77777777"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7240 mp, teren neîmprejmuit, extravilan, tarla 0, parcelă 1449, număr cadastral 55701;</w:t>
            </w:r>
          </w:p>
          <w:p w14:paraId="6395E882" w14:textId="0EAA7833" w:rsidR="00DC2201" w:rsidRPr="005A41E5" w:rsidRDefault="00DC2201" w:rsidP="00DC2201">
            <w:pPr>
              <w:pStyle w:val="NormalWeb"/>
              <w:spacing w:before="0" w:beforeAutospacing="0" w:after="0" w:afterAutospacing="0"/>
              <w:jc w:val="both"/>
              <w:rPr>
                <w:bCs/>
                <w:sz w:val="18"/>
                <w:szCs w:val="18"/>
                <w:lang w:val="it-IT"/>
              </w:rPr>
            </w:pPr>
            <w:r w:rsidRPr="005A41E5">
              <w:rPr>
                <w:bCs/>
                <w:sz w:val="18"/>
                <w:szCs w:val="18"/>
                <w:lang w:val="it-IT"/>
              </w:rPr>
              <w:t>- suprafață teren 7412 mp, teren neîmprejmuit, extravilan, tarla 0, parcela 466, număr cadastral 55702</w:t>
            </w:r>
          </w:p>
          <w:p w14:paraId="69E02711" w14:textId="1E10CDD4" w:rsidR="000E0762" w:rsidRPr="00F841EF" w:rsidRDefault="000E0762" w:rsidP="000E0762">
            <w:pPr>
              <w:pStyle w:val="NormalWeb"/>
              <w:spacing w:before="0" w:beforeAutospacing="0" w:after="0" w:afterAutospacing="0"/>
              <w:rPr>
                <w:bCs/>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9061FE0" w14:textId="77777777" w:rsidR="000E0762" w:rsidRPr="005A41E5" w:rsidRDefault="000E0762" w:rsidP="000E0762">
            <w:pPr>
              <w:jc w:val="center"/>
              <w:rPr>
                <w:rFonts w:ascii="Times New Roman" w:hAnsi="Times New Roman" w:cs="Times New Roman"/>
                <w:bCs/>
                <w:sz w:val="18"/>
                <w:szCs w:val="18"/>
                <w:lang w:val="it-IT"/>
              </w:rPr>
            </w:pPr>
          </w:p>
          <w:p w14:paraId="3B01B94E" w14:textId="77777777" w:rsidR="000E0762" w:rsidRPr="00F841EF" w:rsidRDefault="000E0762" w:rsidP="000E0762">
            <w:pPr>
              <w:jc w:val="center"/>
              <w:rPr>
                <w:rFonts w:ascii="Times New Roman" w:hAnsi="Times New Roman" w:cs="Times New Roman"/>
                <w:bCs/>
                <w:sz w:val="18"/>
                <w:szCs w:val="18"/>
              </w:rPr>
            </w:pPr>
            <w:r w:rsidRPr="00F841EF">
              <w:rPr>
                <w:rFonts w:ascii="Times New Roman" w:hAnsi="Times New Roman" w:cs="Times New Roman"/>
                <w:bCs/>
                <w:sz w:val="18"/>
                <w:szCs w:val="18"/>
              </w:rPr>
              <w:t>1980</w:t>
            </w:r>
          </w:p>
          <w:p w14:paraId="6E95FFD6" w14:textId="77777777" w:rsidR="000E0762" w:rsidRPr="00F841EF" w:rsidRDefault="000E0762" w:rsidP="000E0762">
            <w:pPr>
              <w:pStyle w:val="NormalWeb"/>
              <w:spacing w:before="0" w:beforeAutospacing="0" w:after="0" w:afterAutospacing="0"/>
              <w:jc w:val="center"/>
              <w:rPr>
                <w:b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B84B5B3" w14:textId="368328E0" w:rsidR="000E0762" w:rsidRPr="00F841EF" w:rsidRDefault="000E0762" w:rsidP="000E0762">
            <w:pPr>
              <w:pStyle w:val="NormalWeb"/>
              <w:spacing w:before="0" w:beforeAutospacing="0" w:after="0" w:afterAutospacing="0"/>
              <w:jc w:val="center"/>
              <w:rPr>
                <w:bCs/>
                <w:sz w:val="18"/>
                <w:szCs w:val="18"/>
                <w:lang w:val="ro-RO"/>
              </w:rPr>
            </w:pPr>
            <w:r w:rsidRPr="00F841EF">
              <w:rPr>
                <w:rFonts w:eastAsia="Calibri"/>
                <w:bCs/>
                <w:sz w:val="18"/>
                <w:szCs w:val="18"/>
              </w:rPr>
              <w:t>29179,31469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4958609" w14:textId="77777777" w:rsidR="00A90991" w:rsidRPr="005A41E5" w:rsidRDefault="00A90991" w:rsidP="00A90991">
            <w:pPr>
              <w:pStyle w:val="NormalWeb"/>
              <w:spacing w:before="0" w:beforeAutospacing="0" w:after="0" w:afterAutospacing="0"/>
              <w:jc w:val="both"/>
              <w:rPr>
                <w:bCs/>
                <w:sz w:val="18"/>
                <w:szCs w:val="18"/>
                <w:lang w:val="it-IT"/>
              </w:rPr>
            </w:pPr>
            <w:r w:rsidRPr="005A41E5">
              <w:rPr>
                <w:bCs/>
                <w:sz w:val="18"/>
                <w:szCs w:val="18"/>
                <w:lang w:val="ro-RO"/>
              </w:rPr>
              <w:t xml:space="preserve">Domeniul public al judeţului Vrancea potrivit Hotărârii Consiliului Județean Vrancea nr. 19 din 25 ianuarie 2022, Hotărârii Consiliului Județean nr. 3/2020, Hotărârea Guvernului nr. 630/2010 şi Anexei nr. 2 la Hotărârea Guvernului nr. 540/2000. </w:t>
            </w:r>
            <w:r w:rsidRPr="005A41E5">
              <w:rPr>
                <w:bCs/>
                <w:sz w:val="18"/>
                <w:szCs w:val="18"/>
                <w:lang w:val="it-IT"/>
              </w:rPr>
              <w:t xml:space="preserve">PVRTL  nr. </w:t>
            </w:r>
            <w:r w:rsidRPr="005A41E5">
              <w:rPr>
                <w:bCs/>
                <w:sz w:val="18"/>
                <w:szCs w:val="18"/>
                <w:lang w:val="it-IT"/>
              </w:rPr>
              <w:lastRenderedPageBreak/>
              <w:t>20119/14.09.2023, PVRTL 26892/11.12.2023</w:t>
            </w:r>
          </w:p>
          <w:p w14:paraId="6743CD1A" w14:textId="77777777" w:rsidR="00A90991" w:rsidRPr="005A41E5" w:rsidRDefault="00A90991" w:rsidP="00A90991">
            <w:pPr>
              <w:pStyle w:val="NormalWeb"/>
              <w:spacing w:before="0" w:beforeAutospacing="0" w:after="0" w:afterAutospacing="0"/>
              <w:jc w:val="both"/>
              <w:rPr>
                <w:bCs/>
                <w:sz w:val="18"/>
                <w:szCs w:val="18"/>
                <w:lang w:val="it-IT"/>
              </w:rPr>
            </w:pPr>
            <w:r w:rsidRPr="005A41E5">
              <w:rPr>
                <w:bCs/>
                <w:sz w:val="18"/>
                <w:szCs w:val="18"/>
                <w:lang w:val="it-IT"/>
              </w:rPr>
              <w:t>Nr carte funciara 52208, 52206, 52207, 52205, 52015, 52018, 52019, 52020, 52021, 52022, 51999 UAT Fitionești</w:t>
            </w:r>
          </w:p>
          <w:p w14:paraId="2F204360" w14:textId="77777777" w:rsidR="00A90991" w:rsidRPr="005A41E5" w:rsidRDefault="00A90991" w:rsidP="00A90991">
            <w:pPr>
              <w:pStyle w:val="NormalWeb"/>
              <w:spacing w:before="0" w:beforeAutospacing="0" w:after="0" w:afterAutospacing="0"/>
              <w:jc w:val="both"/>
              <w:rPr>
                <w:bCs/>
                <w:sz w:val="18"/>
                <w:szCs w:val="18"/>
                <w:lang w:val="it-IT"/>
              </w:rPr>
            </w:pPr>
            <w:r w:rsidRPr="005A41E5">
              <w:rPr>
                <w:bCs/>
                <w:sz w:val="18"/>
                <w:szCs w:val="18"/>
                <w:lang w:val="it-IT"/>
              </w:rPr>
              <w:t>Nr carte funciara 53746, 53749, 53766 UAT Movilița</w:t>
            </w:r>
          </w:p>
          <w:p w14:paraId="03C5870E" w14:textId="77777777" w:rsidR="00A90991" w:rsidRPr="00F841EF" w:rsidRDefault="00A90991" w:rsidP="00A90991">
            <w:pPr>
              <w:shd w:val="clear" w:color="auto" w:fill="FFFFFF"/>
              <w:jc w:val="both"/>
              <w:rPr>
                <w:rFonts w:ascii="Times New Roman" w:hAnsi="Times New Roman" w:cs="Times New Roman"/>
                <w:bCs/>
                <w:sz w:val="18"/>
                <w:szCs w:val="18"/>
              </w:rPr>
            </w:pPr>
            <w:r w:rsidRPr="00F841EF">
              <w:rPr>
                <w:rFonts w:ascii="Times New Roman" w:hAnsi="Times New Roman" w:cs="Times New Roman"/>
                <w:bCs/>
                <w:sz w:val="18"/>
                <w:szCs w:val="18"/>
              </w:rPr>
              <w:t>Nr carte funciară 55701, 55702 Panciu</w:t>
            </w:r>
          </w:p>
          <w:p w14:paraId="794E2028" w14:textId="4683425B" w:rsidR="000E0762" w:rsidRPr="00F841EF" w:rsidRDefault="000E0762" w:rsidP="000E0762">
            <w:pPr>
              <w:pStyle w:val="NormalWeb"/>
              <w:spacing w:before="0" w:beforeAutospacing="0" w:after="0" w:afterAutospacing="0"/>
              <w:rPr>
                <w:bCs/>
                <w:sz w:val="18"/>
                <w:szCs w:val="18"/>
                <w:lang w:val="ro-RO"/>
              </w:rPr>
            </w:pPr>
          </w:p>
        </w:tc>
      </w:tr>
      <w:tr w:rsidR="00F841EF" w:rsidRPr="00F841EF" w14:paraId="32FE44D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A7A4B1E" w14:textId="38F64FA2" w:rsidR="006E60AB" w:rsidRPr="00F841EF" w:rsidRDefault="006E60AB" w:rsidP="006E60AB">
            <w:pPr>
              <w:pStyle w:val="NormalWeb"/>
              <w:spacing w:before="0" w:beforeAutospacing="0" w:after="0" w:afterAutospacing="0"/>
              <w:jc w:val="center"/>
              <w:rPr>
                <w:bCs/>
                <w:i/>
                <w:iCs/>
                <w:sz w:val="18"/>
                <w:szCs w:val="18"/>
                <w:lang w:val="ro-RO"/>
              </w:rPr>
            </w:pPr>
            <w:r w:rsidRPr="00F841EF">
              <w:rPr>
                <w:bCs/>
                <w:sz w:val="18"/>
                <w:szCs w:val="18"/>
                <w:lang w:val="ro-RO"/>
              </w:rPr>
              <w:lastRenderedPageBreak/>
              <w:t>24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0A09E56" w14:textId="7D8B19ED" w:rsidR="006E60AB" w:rsidRPr="00F841EF" w:rsidRDefault="006E60AB" w:rsidP="006E60AB">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CE6F3F4" w14:textId="18D3DDF8" w:rsidR="006E60AB" w:rsidRPr="00F841EF" w:rsidRDefault="006E60AB" w:rsidP="006E60AB">
            <w:pPr>
              <w:pStyle w:val="NormalWeb"/>
              <w:spacing w:before="0" w:beforeAutospacing="0" w:after="0" w:afterAutospacing="0"/>
              <w:rPr>
                <w:bCs/>
                <w:i/>
                <w:iCs/>
                <w:sz w:val="18"/>
                <w:szCs w:val="18"/>
                <w:u w:val="single"/>
                <w:lang w:val="ro-RO"/>
              </w:rPr>
            </w:pPr>
            <w:r w:rsidRPr="00F841EF">
              <w:rPr>
                <w:bCs/>
                <w:sz w:val="18"/>
                <w:szCs w:val="18"/>
                <w:u w:val="single"/>
              </w:rPr>
              <w:t>D.J. 205K</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EDD1D38" w14:textId="77777777" w:rsidR="006E60AB" w:rsidRPr="00F841EF" w:rsidRDefault="006E60AB" w:rsidP="006E60AB">
            <w:pPr>
              <w:keepNext/>
              <w:spacing w:after="0" w:line="240" w:lineRule="auto"/>
              <w:outlineLvl w:val="2"/>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Km. 0+000-5+000</w:t>
            </w:r>
          </w:p>
          <w:p w14:paraId="73B6CA8D" w14:textId="77777777" w:rsidR="006E60AB" w:rsidRPr="005A41E5" w:rsidRDefault="006E60AB" w:rsidP="006E60AB">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L=5,0 Km</w:t>
            </w:r>
          </w:p>
          <w:p w14:paraId="468581ED" w14:textId="77777777" w:rsidR="006E60AB" w:rsidRPr="005A41E5" w:rsidRDefault="006E60AB" w:rsidP="006E60AB">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Răcoasa DJ205F Mărăşti - Mausoleu Marăşti</w:t>
            </w:r>
          </w:p>
          <w:p w14:paraId="0AD640EF" w14:textId="77777777" w:rsidR="006E60AB" w:rsidRPr="005A41E5" w:rsidRDefault="006E60AB" w:rsidP="006E60AB">
            <w:pPr>
              <w:spacing w:after="0" w:line="240" w:lineRule="auto"/>
              <w:rPr>
                <w:rFonts w:ascii="Times New Roman" w:eastAsia="Times New Roman" w:hAnsi="Times New Roman" w:cs="Times New Roman"/>
                <w:bCs/>
                <w:sz w:val="18"/>
                <w:szCs w:val="18"/>
                <w:lang w:val="ro-RO" w:eastAsia="en-GB"/>
              </w:rPr>
            </w:pPr>
          </w:p>
          <w:p w14:paraId="5885D083" w14:textId="77777777" w:rsidR="006E60AB" w:rsidRPr="005A41E5" w:rsidRDefault="006E60AB" w:rsidP="006E60AB">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RĂCOASA</w:t>
            </w:r>
          </w:p>
          <w:p w14:paraId="209D1A91"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1.231 mp, intravilan, tarla 0, parcelă 106, număr cadastral 52299;</w:t>
            </w:r>
          </w:p>
          <w:p w14:paraId="4610F282"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8.155 mp, intravilan  tarla 0, parcelă 106, număr cadastral 52281;</w:t>
            </w:r>
          </w:p>
          <w:p w14:paraId="13344A28"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145 mp, intravilan, tarla 0, parcelă 106, număr cadastral 52280;</w:t>
            </w:r>
          </w:p>
          <w:p w14:paraId="580DADB5"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2.120 mp, intravilan, tarla 0, parcelă 106, număr cadastral 52285;</w:t>
            </w:r>
          </w:p>
          <w:p w14:paraId="1FCDD60B"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94 mp, intravilan tarla 0, parcelă 106, număr cadastral 52279;</w:t>
            </w:r>
          </w:p>
          <w:p w14:paraId="36991CF1"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4.457 mp, intravilan, tarla 0, parcelă 106, număr cadastral 52286;</w:t>
            </w:r>
          </w:p>
          <w:p w14:paraId="2AF82531"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128 mp, intravilan, tarla 0, parcelă 106, număr cadastral  52294;</w:t>
            </w:r>
          </w:p>
          <w:p w14:paraId="0CB781E6"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3.484  mp, intravilan tarla 0, parcelă 106, număr cadastral  52278;</w:t>
            </w:r>
          </w:p>
          <w:p w14:paraId="76FF17C3"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339  mp, intravilan, tarla 0, parcelă 106, număr cadastral  52287;</w:t>
            </w:r>
          </w:p>
          <w:p w14:paraId="333F916C"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732  mp, intravilan, tarla 0, parcelă 106, număr cadastral  52291;</w:t>
            </w:r>
          </w:p>
          <w:p w14:paraId="28BAA032"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26.548  mp, din care 5.481 mp intravilan Mărăști, tarla 0, parcela 1214 și  21.067 mp extravilan Răcoasa, tarla 0, parcelă 1214, număr cadastral  52295;</w:t>
            </w:r>
          </w:p>
          <w:p w14:paraId="1AA06E57"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215 mp extravilan Răcoasa,  tarla 0, parcelă 1214, număr cadastral  52282;</w:t>
            </w:r>
          </w:p>
          <w:p w14:paraId="17B5C0B9"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6.780 mp extravilan Răcoasa,  tarla 0, parcelă 1214, număr cadastral  52288;</w:t>
            </w:r>
          </w:p>
          <w:p w14:paraId="32AF26C4"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270 mp extravilan Răcoasa,  tarla 0, parcelă 1214, număr cadastral  52298;</w:t>
            </w:r>
          </w:p>
          <w:p w14:paraId="046EF177"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2.932 mp intravilan  Răcoasa,  tarla 0, parcelă 492, număr cadastral  52292;</w:t>
            </w:r>
          </w:p>
          <w:p w14:paraId="2F3227EA"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353 mp intravilan  Răcoasa,  tarla 0, parcelă 492, număr cadastral 52296, suprafață construită 213 mp, Pod beton armat pe DJ 205 K, BA/BA, km 0+588 L= 21 ml și l=10,30 ml, peste pârâul Alba,sat Răcoasa, com. Răcoasa, suprafață construită la sol 213 mp, număr cadastral 52296 – C2;</w:t>
            </w:r>
          </w:p>
          <w:p w14:paraId="32321300"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711 mp intravilan  Răcoasa,  tarla 0, parcelă 492, număr cadastral  52289;</w:t>
            </w:r>
          </w:p>
          <w:p w14:paraId="460FBC6B"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2412 mp intravilan  Răcoasa,  tarla 0, parcelă 563, număr cadastral  52284;</w:t>
            </w:r>
          </w:p>
          <w:p w14:paraId="64BC3168"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lastRenderedPageBreak/>
              <w:t>-suprafață teren 186 mp intravilan  Răcoasa,  tarla 0, parcelă 563, număr cadastral  52293;</w:t>
            </w:r>
          </w:p>
          <w:p w14:paraId="22C04923"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1.047 mp intravilan  Răcoasa,  tarla 0, parcelă 563, număr cadastral  52297;</w:t>
            </w:r>
          </w:p>
          <w:p w14:paraId="45C27BD6" w14:textId="77777777" w:rsidR="006E60AB" w:rsidRPr="00F841EF" w:rsidRDefault="006E60AB" w:rsidP="006E60AB">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186 mp intravilan  Răcoasa,  tarla 0, parcelă 563, număr cadastral  52277;</w:t>
            </w:r>
          </w:p>
          <w:p w14:paraId="52A713A0" w14:textId="51159C74" w:rsidR="006E60AB" w:rsidRPr="00F841EF" w:rsidRDefault="006E60AB" w:rsidP="006E60AB">
            <w:pPr>
              <w:pStyle w:val="NormalWeb"/>
              <w:spacing w:before="0" w:beforeAutospacing="0" w:after="0" w:afterAutospacing="0"/>
              <w:rPr>
                <w:bCs/>
                <w:i/>
                <w:iCs/>
                <w:sz w:val="18"/>
                <w:szCs w:val="18"/>
                <w:lang w:val="ro-RO"/>
              </w:rPr>
            </w:pPr>
            <w:r w:rsidRPr="00F841EF">
              <w:rPr>
                <w:bCs/>
                <w:sz w:val="18"/>
                <w:szCs w:val="18"/>
                <w:lang w:val="ro-RO"/>
              </w:rPr>
              <w:t>-suprafață teren 2.500 mp intravilan  Răcoasa,  tarla 0, parcelă 563, număr cadastral  52290;</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51FF491" w14:textId="77777777" w:rsidR="006E60AB" w:rsidRPr="005A41E5" w:rsidRDefault="006E60AB" w:rsidP="006E60AB">
            <w:pPr>
              <w:spacing w:after="0"/>
              <w:jc w:val="center"/>
              <w:rPr>
                <w:rFonts w:ascii="Times New Roman" w:hAnsi="Times New Roman" w:cs="Times New Roman"/>
                <w:bCs/>
                <w:sz w:val="18"/>
                <w:szCs w:val="18"/>
                <w:lang w:val="it-IT"/>
              </w:rPr>
            </w:pPr>
          </w:p>
          <w:p w14:paraId="75F64420" w14:textId="77777777" w:rsidR="006E60AB" w:rsidRPr="005A41E5" w:rsidRDefault="006E60AB" w:rsidP="006E60AB">
            <w:pPr>
              <w:spacing w:after="0"/>
              <w:jc w:val="center"/>
              <w:rPr>
                <w:rFonts w:ascii="Times New Roman" w:hAnsi="Times New Roman" w:cs="Times New Roman"/>
                <w:bCs/>
                <w:sz w:val="18"/>
                <w:szCs w:val="18"/>
                <w:lang w:val="it-IT"/>
              </w:rPr>
            </w:pPr>
          </w:p>
          <w:p w14:paraId="03A07D95" w14:textId="77777777" w:rsidR="006E60AB" w:rsidRPr="005A41E5" w:rsidRDefault="006E60AB" w:rsidP="006E60AB">
            <w:pPr>
              <w:spacing w:after="0"/>
              <w:jc w:val="center"/>
              <w:rPr>
                <w:rFonts w:ascii="Times New Roman" w:hAnsi="Times New Roman" w:cs="Times New Roman"/>
                <w:bCs/>
                <w:sz w:val="18"/>
                <w:szCs w:val="18"/>
                <w:lang w:val="it-IT"/>
              </w:rPr>
            </w:pPr>
          </w:p>
          <w:p w14:paraId="3EFE7DA4" w14:textId="77777777" w:rsidR="006E60AB" w:rsidRPr="005A41E5" w:rsidRDefault="006E60AB" w:rsidP="006E60AB">
            <w:pPr>
              <w:spacing w:after="0"/>
              <w:jc w:val="center"/>
              <w:rPr>
                <w:rFonts w:ascii="Times New Roman" w:hAnsi="Times New Roman" w:cs="Times New Roman"/>
                <w:bCs/>
                <w:sz w:val="18"/>
                <w:szCs w:val="18"/>
                <w:lang w:val="it-IT"/>
              </w:rPr>
            </w:pPr>
          </w:p>
          <w:p w14:paraId="4426E57A" w14:textId="77777777" w:rsidR="006E60AB" w:rsidRPr="005A41E5" w:rsidRDefault="006E60AB" w:rsidP="006E60AB">
            <w:pPr>
              <w:spacing w:after="0"/>
              <w:jc w:val="center"/>
              <w:rPr>
                <w:rFonts w:ascii="Times New Roman" w:hAnsi="Times New Roman" w:cs="Times New Roman"/>
                <w:bCs/>
                <w:sz w:val="18"/>
                <w:szCs w:val="18"/>
                <w:lang w:val="it-IT"/>
              </w:rPr>
            </w:pPr>
          </w:p>
          <w:p w14:paraId="233E5E8D" w14:textId="77777777" w:rsidR="006E60AB" w:rsidRPr="005A41E5" w:rsidRDefault="006E60AB" w:rsidP="006E60AB">
            <w:pPr>
              <w:spacing w:after="0"/>
              <w:jc w:val="center"/>
              <w:rPr>
                <w:rFonts w:ascii="Times New Roman" w:hAnsi="Times New Roman" w:cs="Times New Roman"/>
                <w:bCs/>
                <w:sz w:val="18"/>
                <w:szCs w:val="18"/>
                <w:lang w:val="it-IT"/>
              </w:rPr>
            </w:pPr>
          </w:p>
          <w:p w14:paraId="2ABE09E9" w14:textId="77777777" w:rsidR="006E60AB" w:rsidRPr="005A41E5" w:rsidRDefault="006E60AB" w:rsidP="006E60AB">
            <w:pPr>
              <w:spacing w:after="0"/>
              <w:jc w:val="center"/>
              <w:rPr>
                <w:rFonts w:ascii="Times New Roman" w:hAnsi="Times New Roman" w:cs="Times New Roman"/>
                <w:bCs/>
                <w:sz w:val="18"/>
                <w:szCs w:val="18"/>
                <w:lang w:val="it-IT"/>
              </w:rPr>
            </w:pPr>
          </w:p>
          <w:p w14:paraId="578EFC72" w14:textId="77777777" w:rsidR="006E60AB" w:rsidRPr="005A41E5" w:rsidRDefault="006E60AB" w:rsidP="006E60AB">
            <w:pPr>
              <w:spacing w:after="0"/>
              <w:jc w:val="center"/>
              <w:rPr>
                <w:rFonts w:ascii="Times New Roman" w:hAnsi="Times New Roman" w:cs="Times New Roman"/>
                <w:bCs/>
                <w:sz w:val="18"/>
                <w:szCs w:val="18"/>
                <w:lang w:val="it-IT"/>
              </w:rPr>
            </w:pPr>
          </w:p>
          <w:p w14:paraId="23778239" w14:textId="77777777" w:rsidR="006E60AB" w:rsidRPr="005A41E5" w:rsidRDefault="006E60AB" w:rsidP="006E60AB">
            <w:pPr>
              <w:spacing w:after="0"/>
              <w:jc w:val="center"/>
              <w:rPr>
                <w:rFonts w:ascii="Times New Roman" w:hAnsi="Times New Roman" w:cs="Times New Roman"/>
                <w:bCs/>
                <w:sz w:val="18"/>
                <w:szCs w:val="18"/>
                <w:lang w:val="it-IT"/>
              </w:rPr>
            </w:pPr>
          </w:p>
          <w:p w14:paraId="3ACB9242" w14:textId="77777777" w:rsidR="006E60AB" w:rsidRPr="005A41E5" w:rsidRDefault="006E60AB" w:rsidP="006E60AB">
            <w:pPr>
              <w:spacing w:after="0"/>
              <w:jc w:val="center"/>
              <w:rPr>
                <w:rFonts w:ascii="Times New Roman" w:hAnsi="Times New Roman" w:cs="Times New Roman"/>
                <w:bCs/>
                <w:sz w:val="18"/>
                <w:szCs w:val="18"/>
                <w:lang w:val="it-IT"/>
              </w:rPr>
            </w:pPr>
          </w:p>
          <w:p w14:paraId="2EB6C7BE" w14:textId="77777777" w:rsidR="006E60AB" w:rsidRPr="005A41E5" w:rsidRDefault="006E60AB" w:rsidP="006E60AB">
            <w:pPr>
              <w:spacing w:after="0"/>
              <w:jc w:val="center"/>
              <w:rPr>
                <w:rFonts w:ascii="Times New Roman" w:hAnsi="Times New Roman" w:cs="Times New Roman"/>
                <w:bCs/>
                <w:sz w:val="18"/>
                <w:szCs w:val="18"/>
                <w:lang w:val="it-IT"/>
              </w:rPr>
            </w:pPr>
          </w:p>
          <w:p w14:paraId="35198EBA" w14:textId="77777777" w:rsidR="006E60AB" w:rsidRPr="005A41E5" w:rsidRDefault="006E60AB" w:rsidP="006E60AB">
            <w:pPr>
              <w:spacing w:after="0"/>
              <w:jc w:val="center"/>
              <w:rPr>
                <w:rFonts w:ascii="Times New Roman" w:hAnsi="Times New Roman" w:cs="Times New Roman"/>
                <w:bCs/>
                <w:sz w:val="18"/>
                <w:szCs w:val="18"/>
                <w:lang w:val="it-IT"/>
              </w:rPr>
            </w:pPr>
          </w:p>
          <w:p w14:paraId="30855315" w14:textId="77777777" w:rsidR="006E60AB" w:rsidRPr="005A41E5" w:rsidRDefault="006E60AB" w:rsidP="006E60AB">
            <w:pPr>
              <w:spacing w:after="0"/>
              <w:jc w:val="center"/>
              <w:rPr>
                <w:rFonts w:ascii="Times New Roman" w:hAnsi="Times New Roman" w:cs="Times New Roman"/>
                <w:bCs/>
                <w:sz w:val="18"/>
                <w:szCs w:val="18"/>
                <w:lang w:val="it-IT"/>
              </w:rPr>
            </w:pPr>
          </w:p>
          <w:p w14:paraId="05D11A7C" w14:textId="77777777" w:rsidR="006E60AB" w:rsidRPr="005A41E5" w:rsidRDefault="006E60AB" w:rsidP="006E60AB">
            <w:pPr>
              <w:spacing w:after="0"/>
              <w:jc w:val="center"/>
              <w:rPr>
                <w:rFonts w:ascii="Times New Roman" w:hAnsi="Times New Roman" w:cs="Times New Roman"/>
                <w:bCs/>
                <w:sz w:val="18"/>
                <w:szCs w:val="18"/>
                <w:lang w:val="it-IT"/>
              </w:rPr>
            </w:pPr>
          </w:p>
          <w:p w14:paraId="41F1AFF5" w14:textId="77777777" w:rsidR="006E60AB" w:rsidRPr="005A41E5" w:rsidRDefault="006E60AB" w:rsidP="006E60AB">
            <w:pPr>
              <w:spacing w:after="0"/>
              <w:jc w:val="center"/>
              <w:rPr>
                <w:rFonts w:ascii="Times New Roman" w:hAnsi="Times New Roman" w:cs="Times New Roman"/>
                <w:bCs/>
                <w:sz w:val="18"/>
                <w:szCs w:val="18"/>
                <w:lang w:val="it-IT"/>
              </w:rPr>
            </w:pPr>
          </w:p>
          <w:p w14:paraId="6FF82A95" w14:textId="77777777" w:rsidR="006E60AB" w:rsidRPr="005A41E5" w:rsidRDefault="006E60AB" w:rsidP="006E60AB">
            <w:pPr>
              <w:spacing w:after="0"/>
              <w:jc w:val="center"/>
              <w:rPr>
                <w:rFonts w:ascii="Times New Roman" w:hAnsi="Times New Roman" w:cs="Times New Roman"/>
                <w:bCs/>
                <w:sz w:val="18"/>
                <w:szCs w:val="18"/>
                <w:lang w:val="it-IT"/>
              </w:rPr>
            </w:pPr>
          </w:p>
          <w:p w14:paraId="1E869B81" w14:textId="77777777" w:rsidR="006E60AB" w:rsidRPr="005A41E5" w:rsidRDefault="006E60AB" w:rsidP="006E60AB">
            <w:pPr>
              <w:spacing w:after="0"/>
              <w:jc w:val="center"/>
              <w:rPr>
                <w:rFonts w:ascii="Times New Roman" w:hAnsi="Times New Roman" w:cs="Times New Roman"/>
                <w:bCs/>
                <w:sz w:val="18"/>
                <w:szCs w:val="18"/>
                <w:lang w:val="it-IT"/>
              </w:rPr>
            </w:pPr>
          </w:p>
          <w:p w14:paraId="2D0863A1" w14:textId="77777777" w:rsidR="006E60AB" w:rsidRPr="005A41E5" w:rsidRDefault="006E60AB" w:rsidP="006E60AB">
            <w:pPr>
              <w:spacing w:after="0"/>
              <w:jc w:val="center"/>
              <w:rPr>
                <w:rFonts w:ascii="Times New Roman" w:hAnsi="Times New Roman" w:cs="Times New Roman"/>
                <w:bCs/>
                <w:sz w:val="18"/>
                <w:szCs w:val="18"/>
                <w:lang w:val="it-IT"/>
              </w:rPr>
            </w:pPr>
          </w:p>
          <w:p w14:paraId="35E2E112" w14:textId="77777777" w:rsidR="006E60AB" w:rsidRPr="005A41E5" w:rsidRDefault="006E60AB" w:rsidP="006E60AB">
            <w:pPr>
              <w:spacing w:after="0"/>
              <w:jc w:val="center"/>
              <w:rPr>
                <w:rFonts w:ascii="Times New Roman" w:hAnsi="Times New Roman" w:cs="Times New Roman"/>
                <w:bCs/>
                <w:sz w:val="18"/>
                <w:szCs w:val="18"/>
                <w:lang w:val="it-IT"/>
              </w:rPr>
            </w:pPr>
          </w:p>
          <w:p w14:paraId="5BE13140" w14:textId="77777777" w:rsidR="006E60AB" w:rsidRPr="005A41E5" w:rsidRDefault="006E60AB" w:rsidP="006E60AB">
            <w:pPr>
              <w:spacing w:after="0"/>
              <w:jc w:val="center"/>
              <w:rPr>
                <w:rFonts w:ascii="Times New Roman" w:hAnsi="Times New Roman" w:cs="Times New Roman"/>
                <w:bCs/>
                <w:sz w:val="18"/>
                <w:szCs w:val="18"/>
                <w:lang w:val="it-IT"/>
              </w:rPr>
            </w:pPr>
          </w:p>
          <w:p w14:paraId="692B498D" w14:textId="77777777" w:rsidR="006E60AB" w:rsidRPr="005A41E5" w:rsidRDefault="006E60AB" w:rsidP="006E60AB">
            <w:pPr>
              <w:spacing w:after="0"/>
              <w:jc w:val="center"/>
              <w:rPr>
                <w:rFonts w:ascii="Times New Roman" w:hAnsi="Times New Roman" w:cs="Times New Roman"/>
                <w:bCs/>
                <w:sz w:val="18"/>
                <w:szCs w:val="18"/>
                <w:lang w:val="it-IT"/>
              </w:rPr>
            </w:pPr>
          </w:p>
          <w:p w14:paraId="3CB1963E" w14:textId="77777777" w:rsidR="006E60AB" w:rsidRPr="005A41E5" w:rsidRDefault="006E60AB" w:rsidP="006E60AB">
            <w:pPr>
              <w:spacing w:after="0"/>
              <w:jc w:val="center"/>
              <w:rPr>
                <w:rFonts w:ascii="Times New Roman" w:hAnsi="Times New Roman" w:cs="Times New Roman"/>
                <w:bCs/>
                <w:sz w:val="18"/>
                <w:szCs w:val="18"/>
                <w:lang w:val="it-IT"/>
              </w:rPr>
            </w:pPr>
          </w:p>
          <w:p w14:paraId="03DD9135" w14:textId="77777777" w:rsidR="006E60AB" w:rsidRPr="00F841EF" w:rsidRDefault="006E60AB" w:rsidP="006E60AB">
            <w:pPr>
              <w:pStyle w:val="NormalWeb"/>
              <w:spacing w:before="0" w:beforeAutospacing="0" w:after="0" w:afterAutospacing="0"/>
              <w:jc w:val="center"/>
              <w:rPr>
                <w:bCs/>
                <w:sz w:val="18"/>
                <w:szCs w:val="18"/>
              </w:rPr>
            </w:pPr>
            <w:r w:rsidRPr="00F841EF">
              <w:rPr>
                <w:bCs/>
                <w:sz w:val="18"/>
                <w:szCs w:val="18"/>
              </w:rPr>
              <w:t>1976</w:t>
            </w:r>
          </w:p>
          <w:p w14:paraId="66185912" w14:textId="77777777" w:rsidR="006E60AB" w:rsidRPr="00F841EF" w:rsidRDefault="006E60AB" w:rsidP="006E60AB">
            <w:pPr>
              <w:pStyle w:val="NormalWeb"/>
              <w:spacing w:before="0" w:beforeAutospacing="0" w:after="0" w:afterAutospacing="0"/>
              <w:jc w:val="center"/>
              <w:rPr>
                <w:bCs/>
                <w:sz w:val="18"/>
                <w:szCs w:val="18"/>
              </w:rPr>
            </w:pPr>
          </w:p>
          <w:p w14:paraId="4F1DF7EE" w14:textId="77777777" w:rsidR="006E60AB" w:rsidRPr="00F841EF" w:rsidRDefault="006E60AB" w:rsidP="006E60AB">
            <w:pPr>
              <w:pStyle w:val="NormalWeb"/>
              <w:spacing w:before="0" w:beforeAutospacing="0" w:after="0" w:afterAutospacing="0"/>
              <w:jc w:val="center"/>
              <w:rPr>
                <w:bCs/>
                <w:sz w:val="18"/>
                <w:szCs w:val="18"/>
              </w:rPr>
            </w:pPr>
          </w:p>
          <w:p w14:paraId="4BBD50FC" w14:textId="77777777" w:rsidR="006E60AB" w:rsidRPr="00F841EF" w:rsidRDefault="006E60AB" w:rsidP="006E60AB">
            <w:pPr>
              <w:pStyle w:val="NormalWeb"/>
              <w:spacing w:before="0" w:beforeAutospacing="0" w:after="0" w:afterAutospacing="0"/>
              <w:jc w:val="center"/>
              <w:rPr>
                <w:bCs/>
                <w:sz w:val="18"/>
                <w:szCs w:val="18"/>
              </w:rPr>
            </w:pPr>
          </w:p>
          <w:p w14:paraId="38D8A020" w14:textId="77777777" w:rsidR="006E60AB" w:rsidRPr="00F841EF" w:rsidRDefault="006E60AB" w:rsidP="006E60AB">
            <w:pPr>
              <w:pStyle w:val="NormalWeb"/>
              <w:spacing w:before="0" w:beforeAutospacing="0" w:after="0" w:afterAutospacing="0"/>
              <w:jc w:val="center"/>
              <w:rPr>
                <w:bCs/>
                <w:sz w:val="18"/>
                <w:szCs w:val="18"/>
              </w:rPr>
            </w:pPr>
          </w:p>
          <w:p w14:paraId="6983B786" w14:textId="77777777" w:rsidR="006E60AB" w:rsidRPr="00F841EF" w:rsidRDefault="006E60AB" w:rsidP="006E60AB">
            <w:pPr>
              <w:pStyle w:val="NormalWeb"/>
              <w:spacing w:before="0" w:beforeAutospacing="0" w:after="0" w:afterAutospacing="0"/>
              <w:jc w:val="center"/>
              <w:rPr>
                <w:bCs/>
                <w:sz w:val="18"/>
                <w:szCs w:val="18"/>
              </w:rPr>
            </w:pPr>
          </w:p>
          <w:p w14:paraId="7D248FF4" w14:textId="77777777" w:rsidR="006E60AB" w:rsidRPr="00F841EF" w:rsidRDefault="006E60AB" w:rsidP="006E60AB">
            <w:pPr>
              <w:pStyle w:val="NormalWeb"/>
              <w:spacing w:before="0" w:beforeAutospacing="0" w:after="0" w:afterAutospacing="0"/>
              <w:jc w:val="center"/>
              <w:rPr>
                <w:bCs/>
                <w:sz w:val="18"/>
                <w:szCs w:val="18"/>
              </w:rPr>
            </w:pPr>
          </w:p>
          <w:p w14:paraId="7EB382A4" w14:textId="77777777" w:rsidR="006E60AB" w:rsidRPr="00F841EF" w:rsidRDefault="006E60AB" w:rsidP="006E60AB">
            <w:pPr>
              <w:pStyle w:val="NormalWeb"/>
              <w:spacing w:before="0" w:beforeAutospacing="0" w:after="0" w:afterAutospacing="0"/>
              <w:jc w:val="center"/>
              <w:rPr>
                <w:bCs/>
                <w:sz w:val="18"/>
                <w:szCs w:val="18"/>
              </w:rPr>
            </w:pPr>
          </w:p>
          <w:p w14:paraId="47A7C949" w14:textId="77777777" w:rsidR="006E60AB" w:rsidRPr="00F841EF" w:rsidRDefault="006E60AB" w:rsidP="006E60AB">
            <w:pPr>
              <w:pStyle w:val="NormalWeb"/>
              <w:spacing w:before="0" w:beforeAutospacing="0" w:after="0" w:afterAutospacing="0"/>
              <w:jc w:val="center"/>
              <w:rPr>
                <w:bCs/>
                <w:sz w:val="18"/>
                <w:szCs w:val="18"/>
              </w:rPr>
            </w:pPr>
          </w:p>
          <w:p w14:paraId="0AE1CB2B" w14:textId="77777777" w:rsidR="006E60AB" w:rsidRPr="00F841EF" w:rsidRDefault="006E60AB" w:rsidP="006E60AB">
            <w:pPr>
              <w:pStyle w:val="NormalWeb"/>
              <w:spacing w:before="0" w:beforeAutospacing="0" w:after="0" w:afterAutospacing="0"/>
              <w:jc w:val="center"/>
              <w:rPr>
                <w:bCs/>
                <w:sz w:val="18"/>
                <w:szCs w:val="18"/>
              </w:rPr>
            </w:pPr>
          </w:p>
          <w:p w14:paraId="133BD557" w14:textId="77777777" w:rsidR="006E60AB" w:rsidRPr="00F841EF" w:rsidRDefault="006E60AB" w:rsidP="006E60AB">
            <w:pPr>
              <w:pStyle w:val="NormalWeb"/>
              <w:spacing w:before="0" w:beforeAutospacing="0" w:after="0" w:afterAutospacing="0"/>
              <w:jc w:val="center"/>
              <w:rPr>
                <w:bCs/>
                <w:sz w:val="18"/>
                <w:szCs w:val="18"/>
              </w:rPr>
            </w:pPr>
          </w:p>
          <w:p w14:paraId="79741E3A" w14:textId="77777777" w:rsidR="006E60AB" w:rsidRPr="00F841EF" w:rsidRDefault="006E60AB" w:rsidP="006E60AB">
            <w:pPr>
              <w:pStyle w:val="NormalWeb"/>
              <w:spacing w:before="0" w:beforeAutospacing="0" w:after="0" w:afterAutospacing="0"/>
              <w:jc w:val="center"/>
              <w:rPr>
                <w:bCs/>
                <w:sz w:val="18"/>
                <w:szCs w:val="18"/>
              </w:rPr>
            </w:pPr>
          </w:p>
          <w:p w14:paraId="76B89D0A" w14:textId="77777777" w:rsidR="006E60AB" w:rsidRPr="00F841EF" w:rsidRDefault="006E60AB" w:rsidP="006E60AB">
            <w:pPr>
              <w:pStyle w:val="NormalWeb"/>
              <w:spacing w:before="0" w:beforeAutospacing="0" w:after="0" w:afterAutospacing="0"/>
              <w:jc w:val="center"/>
              <w:rPr>
                <w:bCs/>
                <w:sz w:val="18"/>
                <w:szCs w:val="18"/>
              </w:rPr>
            </w:pPr>
          </w:p>
          <w:p w14:paraId="236D8025" w14:textId="77777777" w:rsidR="006E60AB" w:rsidRPr="00F841EF" w:rsidRDefault="006E60AB" w:rsidP="006E60AB">
            <w:pPr>
              <w:pStyle w:val="NormalWeb"/>
              <w:spacing w:before="0" w:beforeAutospacing="0" w:after="0" w:afterAutospacing="0"/>
              <w:jc w:val="center"/>
              <w:rPr>
                <w:bCs/>
                <w:sz w:val="18"/>
                <w:szCs w:val="18"/>
              </w:rPr>
            </w:pPr>
            <w:r w:rsidRPr="00F841EF">
              <w:rPr>
                <w:bCs/>
                <w:sz w:val="18"/>
                <w:szCs w:val="18"/>
              </w:rPr>
              <w:t>2021</w:t>
            </w:r>
          </w:p>
          <w:p w14:paraId="3AD9DA7E" w14:textId="77777777" w:rsidR="006E60AB" w:rsidRPr="00F841EF" w:rsidRDefault="006E60AB" w:rsidP="006E60AB">
            <w:pPr>
              <w:pStyle w:val="NormalWeb"/>
              <w:spacing w:before="0" w:beforeAutospacing="0" w:after="0" w:afterAutospacing="0"/>
              <w:jc w:val="center"/>
              <w:rPr>
                <w:bCs/>
                <w:sz w:val="18"/>
                <w:szCs w:val="18"/>
              </w:rPr>
            </w:pPr>
            <w:r w:rsidRPr="00F841EF">
              <w:rPr>
                <w:bCs/>
                <w:sz w:val="18"/>
                <w:szCs w:val="18"/>
                <w:lang w:val="ro-RO"/>
              </w:rPr>
              <w:t>CF  52296 – C2</w:t>
            </w:r>
          </w:p>
          <w:p w14:paraId="529FDF73" w14:textId="77777777" w:rsidR="006E60AB" w:rsidRPr="00F841EF" w:rsidRDefault="006E60AB" w:rsidP="006E60AB">
            <w:pPr>
              <w:pStyle w:val="NormalWeb"/>
              <w:spacing w:before="0" w:beforeAutospacing="0" w:after="0" w:afterAutospacing="0"/>
              <w:jc w:val="center"/>
              <w:rPr>
                <w:bCs/>
                <w:sz w:val="18"/>
                <w:szCs w:val="18"/>
              </w:rPr>
            </w:pPr>
          </w:p>
          <w:p w14:paraId="5A4C2A26" w14:textId="77777777" w:rsidR="006E60AB" w:rsidRPr="00F841EF" w:rsidRDefault="006E60AB" w:rsidP="006E60AB">
            <w:pPr>
              <w:pStyle w:val="NormalWeb"/>
              <w:spacing w:before="0" w:beforeAutospacing="0" w:after="0" w:afterAutospacing="0"/>
              <w:jc w:val="center"/>
              <w:rPr>
                <w:bCs/>
                <w:sz w:val="18"/>
                <w:szCs w:val="18"/>
              </w:rPr>
            </w:pPr>
          </w:p>
          <w:p w14:paraId="36F9D8CF" w14:textId="77777777" w:rsidR="006E60AB" w:rsidRPr="00F841EF" w:rsidRDefault="006E60AB" w:rsidP="006E60AB">
            <w:pPr>
              <w:pStyle w:val="NormalWeb"/>
              <w:spacing w:before="0" w:beforeAutospacing="0" w:after="0" w:afterAutospacing="0"/>
              <w:jc w:val="center"/>
              <w:rPr>
                <w:bCs/>
                <w:sz w:val="18"/>
                <w:szCs w:val="18"/>
              </w:rPr>
            </w:pPr>
          </w:p>
          <w:p w14:paraId="29FF5158" w14:textId="77777777" w:rsidR="006E60AB" w:rsidRPr="00F841EF" w:rsidRDefault="006E60AB" w:rsidP="006E60AB">
            <w:pPr>
              <w:pStyle w:val="NormalWeb"/>
              <w:spacing w:before="0" w:beforeAutospacing="0" w:after="0" w:afterAutospacing="0"/>
              <w:jc w:val="center"/>
              <w:rPr>
                <w:bCs/>
                <w:sz w:val="18"/>
                <w:szCs w:val="18"/>
              </w:rPr>
            </w:pPr>
          </w:p>
          <w:p w14:paraId="42E07622" w14:textId="77777777" w:rsidR="006E60AB" w:rsidRPr="00F841EF" w:rsidRDefault="006E60AB" w:rsidP="006E60AB">
            <w:pPr>
              <w:pStyle w:val="NormalWeb"/>
              <w:spacing w:before="0" w:beforeAutospacing="0" w:after="0" w:afterAutospacing="0"/>
              <w:jc w:val="center"/>
              <w:rPr>
                <w:bCs/>
                <w:sz w:val="18"/>
                <w:szCs w:val="18"/>
              </w:rPr>
            </w:pPr>
          </w:p>
          <w:p w14:paraId="5DD0DC98" w14:textId="0A707D1C" w:rsidR="006E60AB" w:rsidRPr="00F841EF" w:rsidRDefault="006E60AB" w:rsidP="006E60AB">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F5021DC" w14:textId="77777777" w:rsidR="007731E4" w:rsidRPr="00F841EF" w:rsidRDefault="007731E4" w:rsidP="007731E4">
            <w:pPr>
              <w:pStyle w:val="NormalWeb"/>
              <w:spacing w:after="0"/>
              <w:jc w:val="center"/>
              <w:rPr>
                <w:bCs/>
                <w:sz w:val="18"/>
                <w:szCs w:val="18"/>
              </w:rPr>
            </w:pPr>
            <w:r w:rsidRPr="00F841EF">
              <w:rPr>
                <w:bCs/>
                <w:sz w:val="18"/>
                <w:szCs w:val="18"/>
              </w:rPr>
              <w:lastRenderedPageBreak/>
              <w:t>8604,62301</w:t>
            </w:r>
          </w:p>
          <w:p w14:paraId="502FD3B5" w14:textId="77777777" w:rsidR="007731E4" w:rsidRPr="00F841EF" w:rsidRDefault="007731E4" w:rsidP="007731E4">
            <w:pPr>
              <w:pStyle w:val="NormalWeb"/>
              <w:spacing w:after="0"/>
              <w:jc w:val="center"/>
              <w:rPr>
                <w:bCs/>
                <w:sz w:val="18"/>
                <w:szCs w:val="18"/>
              </w:rPr>
            </w:pPr>
            <w:r w:rsidRPr="00F841EF">
              <w:rPr>
                <w:bCs/>
                <w:sz w:val="18"/>
                <w:szCs w:val="18"/>
              </w:rPr>
              <w:t>CF 52296-C1 2636,72689</w:t>
            </w:r>
          </w:p>
          <w:p w14:paraId="30AB9DB1" w14:textId="55D997FA" w:rsidR="006E60AB" w:rsidRPr="00F841EF" w:rsidRDefault="007731E4" w:rsidP="007731E4">
            <w:pPr>
              <w:pStyle w:val="NormalWeb"/>
              <w:spacing w:before="0" w:beforeAutospacing="0" w:after="0" w:afterAutospacing="0"/>
              <w:jc w:val="center"/>
              <w:rPr>
                <w:bCs/>
                <w:sz w:val="18"/>
                <w:szCs w:val="18"/>
                <w:lang w:val="ro-RO"/>
              </w:rPr>
            </w:pPr>
            <w:r w:rsidRPr="00F841EF">
              <w:rPr>
                <w:bCs/>
                <w:sz w:val="18"/>
                <w:szCs w:val="18"/>
              </w:rPr>
              <w:t>TOTAL 11241,3499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1AB9F06" w14:textId="77777777" w:rsidR="006E60AB" w:rsidRPr="005A41E5" w:rsidRDefault="006E60AB" w:rsidP="006E60AB">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20008378" w14:textId="77777777" w:rsidR="006E60AB" w:rsidRPr="005A41E5" w:rsidRDefault="006E60AB" w:rsidP="006E60AB">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Nr. carte funciară 52299, 52281, 52280, 52285, 52279, 52286, 52294, 52278, 52287, 52291, 52295, 52282, 52288, 52298, 52292, 52289, 52284, 52293, 52297, 52277, 52290 UAT Răcoasa</w:t>
            </w:r>
          </w:p>
          <w:p w14:paraId="4EC067B6" w14:textId="77777777" w:rsidR="006E60AB" w:rsidRPr="00F841EF" w:rsidRDefault="006E60AB" w:rsidP="006E60AB">
            <w:pPr>
              <w:pStyle w:val="NormalWeb"/>
              <w:spacing w:before="0" w:beforeAutospacing="0" w:after="0" w:afterAutospacing="0"/>
              <w:rPr>
                <w:bCs/>
                <w:sz w:val="18"/>
                <w:szCs w:val="18"/>
                <w:lang w:val="ro-RO"/>
              </w:rPr>
            </w:pPr>
          </w:p>
          <w:p w14:paraId="46579825" w14:textId="77777777" w:rsidR="006E60AB" w:rsidRPr="005A41E5" w:rsidRDefault="006E60AB" w:rsidP="006E60AB">
            <w:pPr>
              <w:spacing w:after="0"/>
              <w:rPr>
                <w:rFonts w:ascii="Times New Roman" w:eastAsia="Arial" w:hAnsi="Times New Roman" w:cs="Times New Roman"/>
                <w:bCs/>
                <w:sz w:val="18"/>
                <w:szCs w:val="18"/>
                <w:lang w:val="ro-RO"/>
              </w:rPr>
            </w:pPr>
            <w:r w:rsidRPr="005A41E5">
              <w:rPr>
                <w:rFonts w:ascii="Times New Roman" w:hAnsi="Times New Roman" w:cs="Times New Roman"/>
                <w:bCs/>
                <w:sz w:val="18"/>
                <w:szCs w:val="18"/>
                <w:lang w:val="ro-RO"/>
              </w:rPr>
              <w:t xml:space="preserve">Hotărârea Consiliului Județean Vrancea nr.  </w:t>
            </w:r>
            <w:r w:rsidRPr="005A41E5">
              <w:rPr>
                <w:rFonts w:ascii="Times New Roman" w:eastAsia="Arial" w:hAnsi="Times New Roman" w:cs="Times New Roman"/>
                <w:bCs/>
                <w:sz w:val="18"/>
                <w:szCs w:val="18"/>
                <w:lang w:val="ro-RO"/>
              </w:rPr>
              <w:t>248/18.11.2021</w:t>
            </w:r>
          </w:p>
          <w:p w14:paraId="297493EB" w14:textId="77777777" w:rsidR="006E60AB" w:rsidRPr="005A41E5" w:rsidRDefault="006E60AB" w:rsidP="006E60AB">
            <w:pPr>
              <w:spacing w:after="0"/>
              <w:rPr>
                <w:rFonts w:ascii="Times New Roman" w:eastAsia="Arial" w:hAnsi="Times New Roman" w:cs="Times New Roman"/>
                <w:bCs/>
                <w:sz w:val="18"/>
                <w:szCs w:val="18"/>
                <w:lang w:val="it-IT"/>
              </w:rPr>
            </w:pPr>
            <w:r w:rsidRPr="005A41E5">
              <w:rPr>
                <w:rFonts w:ascii="Times New Roman" w:eastAsia="Arial" w:hAnsi="Times New Roman" w:cs="Times New Roman"/>
                <w:bCs/>
                <w:sz w:val="18"/>
                <w:szCs w:val="18"/>
                <w:lang w:val="it-IT"/>
              </w:rPr>
              <w:t>Proces-verbal de recepție la terminarea lucrărilor nr.20494/19.10.2021</w:t>
            </w:r>
          </w:p>
          <w:p w14:paraId="234541E9" w14:textId="785B54FE" w:rsidR="006E60AB" w:rsidRPr="00F841EF" w:rsidRDefault="006E60AB" w:rsidP="006E60AB">
            <w:pPr>
              <w:pStyle w:val="NormalWeb"/>
              <w:spacing w:before="0" w:beforeAutospacing="0" w:after="0" w:afterAutospacing="0"/>
              <w:rPr>
                <w:bCs/>
                <w:i/>
                <w:iCs/>
                <w:sz w:val="18"/>
                <w:szCs w:val="18"/>
                <w:lang w:val="ro-RO"/>
              </w:rPr>
            </w:pPr>
            <w:r w:rsidRPr="00F841EF">
              <w:rPr>
                <w:rFonts w:eastAsia="Arial"/>
                <w:bCs/>
                <w:sz w:val="18"/>
                <w:szCs w:val="18"/>
              </w:rPr>
              <w:t>CF 52296 Răcoasa</w:t>
            </w:r>
          </w:p>
        </w:tc>
      </w:tr>
      <w:tr w:rsidR="00F841EF" w:rsidRPr="00F841EF" w14:paraId="47A71AF7" w14:textId="77777777" w:rsidTr="001B45E7">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6CAC630E" w14:textId="77777777" w:rsidR="00F563F3" w:rsidRPr="00F841EF" w:rsidRDefault="00F563F3" w:rsidP="00F563F3">
            <w:pPr>
              <w:pStyle w:val="Frspaiere"/>
              <w:ind w:left="164" w:hanging="164"/>
              <w:rPr>
                <w:rFonts w:ascii="Times New Roman" w:hAnsi="Times New Roman"/>
                <w:b/>
                <w:bCs/>
                <w:sz w:val="18"/>
                <w:szCs w:val="18"/>
              </w:rPr>
            </w:pPr>
          </w:p>
          <w:p w14:paraId="2C6102F4" w14:textId="77777777" w:rsidR="00F563F3" w:rsidRPr="00F841EF" w:rsidRDefault="00F563F3" w:rsidP="00F563F3">
            <w:pPr>
              <w:pStyle w:val="Frspaiere"/>
              <w:ind w:left="164" w:hanging="164"/>
              <w:rPr>
                <w:rFonts w:ascii="Times New Roman" w:hAnsi="Times New Roman"/>
                <w:b/>
                <w:bCs/>
                <w:sz w:val="18"/>
                <w:szCs w:val="18"/>
              </w:rPr>
            </w:pPr>
          </w:p>
          <w:p w14:paraId="20BB0FA7" w14:textId="77777777" w:rsidR="00F563F3" w:rsidRPr="00F841EF" w:rsidRDefault="00F563F3" w:rsidP="00F563F3">
            <w:pPr>
              <w:pStyle w:val="Frspaiere"/>
              <w:ind w:left="164" w:hanging="164"/>
              <w:rPr>
                <w:rFonts w:ascii="Times New Roman" w:hAnsi="Times New Roman"/>
                <w:b/>
                <w:bCs/>
                <w:sz w:val="18"/>
                <w:szCs w:val="18"/>
              </w:rPr>
            </w:pPr>
          </w:p>
          <w:p w14:paraId="4354384F" w14:textId="77777777" w:rsidR="00F563F3" w:rsidRPr="00F841EF" w:rsidRDefault="00F563F3" w:rsidP="00F563F3">
            <w:pPr>
              <w:pStyle w:val="Frspaiere"/>
              <w:ind w:left="164" w:hanging="164"/>
              <w:rPr>
                <w:rFonts w:ascii="Times New Roman" w:hAnsi="Times New Roman"/>
                <w:b/>
                <w:bCs/>
                <w:sz w:val="18"/>
                <w:szCs w:val="18"/>
              </w:rPr>
            </w:pPr>
          </w:p>
          <w:p w14:paraId="110102D9" w14:textId="77777777" w:rsidR="00F563F3" w:rsidRPr="00F841EF" w:rsidRDefault="00F563F3" w:rsidP="00F563F3">
            <w:pPr>
              <w:pStyle w:val="Frspaiere"/>
              <w:ind w:left="164" w:hanging="164"/>
              <w:rPr>
                <w:rFonts w:ascii="Times New Roman" w:hAnsi="Times New Roman"/>
                <w:b/>
                <w:bCs/>
                <w:sz w:val="18"/>
                <w:szCs w:val="18"/>
              </w:rPr>
            </w:pPr>
          </w:p>
          <w:p w14:paraId="6ED6F1A2" w14:textId="77777777" w:rsidR="00F563F3" w:rsidRPr="00F841EF" w:rsidRDefault="00F563F3" w:rsidP="00F563F3">
            <w:pPr>
              <w:pStyle w:val="Frspaiere"/>
              <w:ind w:left="164" w:hanging="164"/>
              <w:rPr>
                <w:rFonts w:ascii="Times New Roman" w:hAnsi="Times New Roman"/>
                <w:b/>
                <w:bCs/>
                <w:sz w:val="18"/>
                <w:szCs w:val="18"/>
              </w:rPr>
            </w:pPr>
          </w:p>
          <w:p w14:paraId="4700B389" w14:textId="77777777" w:rsidR="00F563F3" w:rsidRPr="00F841EF" w:rsidRDefault="00F563F3" w:rsidP="00F563F3">
            <w:pPr>
              <w:pStyle w:val="Frspaiere"/>
              <w:ind w:left="164" w:hanging="164"/>
              <w:rPr>
                <w:rFonts w:ascii="Times New Roman" w:hAnsi="Times New Roman"/>
                <w:b/>
                <w:bCs/>
                <w:sz w:val="18"/>
                <w:szCs w:val="18"/>
              </w:rPr>
            </w:pPr>
          </w:p>
          <w:p w14:paraId="00F466F7" w14:textId="77777777" w:rsidR="00F563F3" w:rsidRPr="00F841EF" w:rsidRDefault="00F563F3" w:rsidP="00F563F3">
            <w:pPr>
              <w:pStyle w:val="Frspaiere"/>
              <w:ind w:left="164" w:hanging="164"/>
              <w:rPr>
                <w:rFonts w:ascii="Times New Roman" w:hAnsi="Times New Roman"/>
                <w:b/>
                <w:bCs/>
                <w:sz w:val="18"/>
                <w:szCs w:val="18"/>
              </w:rPr>
            </w:pPr>
          </w:p>
          <w:p w14:paraId="3B1EBD31" w14:textId="77777777" w:rsidR="00F563F3" w:rsidRPr="00F841EF" w:rsidRDefault="00F563F3" w:rsidP="00F563F3">
            <w:pPr>
              <w:pStyle w:val="Frspaiere"/>
              <w:ind w:left="164" w:hanging="164"/>
              <w:rPr>
                <w:rFonts w:ascii="Times New Roman" w:hAnsi="Times New Roman"/>
                <w:b/>
                <w:bCs/>
                <w:sz w:val="18"/>
                <w:szCs w:val="18"/>
              </w:rPr>
            </w:pPr>
          </w:p>
          <w:p w14:paraId="254CC1C4" w14:textId="77777777" w:rsidR="00F563F3" w:rsidRPr="00F841EF" w:rsidRDefault="00F563F3" w:rsidP="00F563F3">
            <w:pPr>
              <w:pStyle w:val="Frspaiere"/>
              <w:ind w:left="164" w:hanging="164"/>
              <w:rPr>
                <w:rFonts w:ascii="Times New Roman" w:hAnsi="Times New Roman"/>
                <w:b/>
                <w:bCs/>
                <w:sz w:val="18"/>
                <w:szCs w:val="18"/>
              </w:rPr>
            </w:pPr>
          </w:p>
          <w:p w14:paraId="0CB24DA7" w14:textId="77777777" w:rsidR="00F563F3" w:rsidRPr="00F841EF" w:rsidRDefault="00F563F3" w:rsidP="00F563F3">
            <w:pPr>
              <w:pStyle w:val="Frspaiere"/>
              <w:ind w:left="164" w:hanging="164"/>
              <w:rPr>
                <w:rFonts w:ascii="Times New Roman" w:hAnsi="Times New Roman"/>
                <w:b/>
                <w:bCs/>
                <w:sz w:val="18"/>
                <w:szCs w:val="18"/>
              </w:rPr>
            </w:pPr>
          </w:p>
          <w:p w14:paraId="2F59C427" w14:textId="77777777" w:rsidR="00F563F3" w:rsidRPr="00F841EF" w:rsidRDefault="00F563F3" w:rsidP="00F563F3">
            <w:pPr>
              <w:pStyle w:val="Frspaiere"/>
              <w:ind w:left="164" w:hanging="164"/>
              <w:rPr>
                <w:rFonts w:ascii="Times New Roman" w:hAnsi="Times New Roman"/>
                <w:b/>
                <w:bCs/>
                <w:sz w:val="18"/>
                <w:szCs w:val="18"/>
              </w:rPr>
            </w:pPr>
          </w:p>
          <w:p w14:paraId="21C6E6C2" w14:textId="77777777" w:rsidR="00F563F3" w:rsidRPr="00F841EF" w:rsidRDefault="00F563F3" w:rsidP="00F563F3">
            <w:pPr>
              <w:pStyle w:val="Frspaiere"/>
              <w:ind w:left="164" w:hanging="164"/>
              <w:rPr>
                <w:rFonts w:ascii="Times New Roman" w:hAnsi="Times New Roman"/>
                <w:b/>
                <w:bCs/>
                <w:sz w:val="18"/>
                <w:szCs w:val="18"/>
              </w:rPr>
            </w:pPr>
          </w:p>
          <w:p w14:paraId="668F6B1A" w14:textId="77777777" w:rsidR="00F563F3" w:rsidRPr="00F841EF" w:rsidRDefault="00F563F3" w:rsidP="00F563F3">
            <w:pPr>
              <w:pStyle w:val="Frspaiere"/>
              <w:ind w:left="164" w:hanging="164"/>
              <w:rPr>
                <w:rFonts w:ascii="Times New Roman" w:hAnsi="Times New Roman"/>
                <w:b/>
                <w:bCs/>
                <w:sz w:val="18"/>
                <w:szCs w:val="18"/>
              </w:rPr>
            </w:pPr>
          </w:p>
          <w:p w14:paraId="270CC15A" w14:textId="77777777" w:rsidR="00F563F3" w:rsidRPr="00F841EF" w:rsidRDefault="00F563F3" w:rsidP="00F563F3">
            <w:pPr>
              <w:pStyle w:val="Frspaiere"/>
              <w:ind w:left="164" w:hanging="164"/>
              <w:rPr>
                <w:rFonts w:ascii="Times New Roman" w:hAnsi="Times New Roman"/>
                <w:b/>
                <w:bCs/>
                <w:sz w:val="18"/>
                <w:szCs w:val="18"/>
              </w:rPr>
            </w:pPr>
          </w:p>
          <w:p w14:paraId="2F626BAB" w14:textId="77777777" w:rsidR="00F563F3" w:rsidRPr="00F841EF" w:rsidRDefault="00F563F3" w:rsidP="00F563F3">
            <w:pPr>
              <w:pStyle w:val="Frspaiere"/>
              <w:ind w:left="164" w:hanging="164"/>
              <w:rPr>
                <w:rFonts w:ascii="Times New Roman" w:hAnsi="Times New Roman"/>
                <w:b/>
                <w:bCs/>
                <w:sz w:val="18"/>
                <w:szCs w:val="18"/>
              </w:rPr>
            </w:pPr>
          </w:p>
          <w:p w14:paraId="5FA4951F" w14:textId="6DC94E05" w:rsidR="00F563F3" w:rsidRPr="00F841EF" w:rsidRDefault="00F563F3" w:rsidP="00F563F3">
            <w:pPr>
              <w:pStyle w:val="NormalWeb"/>
              <w:spacing w:before="0" w:beforeAutospacing="0" w:after="0" w:afterAutospacing="0"/>
              <w:jc w:val="center"/>
              <w:rPr>
                <w:bCs/>
                <w:i/>
                <w:iCs/>
                <w:sz w:val="18"/>
                <w:szCs w:val="18"/>
                <w:lang w:val="ro-RO"/>
              </w:rPr>
            </w:pPr>
            <w:r w:rsidRPr="00F841EF">
              <w:rPr>
                <w:b/>
                <w:bCs/>
                <w:sz w:val="18"/>
                <w:szCs w:val="18"/>
              </w:rPr>
              <w:t>25</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78FA9FFB" w14:textId="77777777" w:rsidR="00F563F3" w:rsidRPr="00F841EF" w:rsidRDefault="00F563F3" w:rsidP="00F563F3">
            <w:pPr>
              <w:pStyle w:val="Frspaiere"/>
              <w:rPr>
                <w:bCs/>
                <w:sz w:val="18"/>
                <w:szCs w:val="18"/>
              </w:rPr>
            </w:pPr>
          </w:p>
          <w:p w14:paraId="41D86ACD" w14:textId="77777777" w:rsidR="00F563F3" w:rsidRPr="00F841EF" w:rsidRDefault="00F563F3" w:rsidP="00F563F3">
            <w:pPr>
              <w:pStyle w:val="Frspaiere"/>
              <w:rPr>
                <w:bCs/>
                <w:sz w:val="18"/>
                <w:szCs w:val="18"/>
              </w:rPr>
            </w:pPr>
          </w:p>
          <w:p w14:paraId="268615D0" w14:textId="77777777" w:rsidR="00F563F3" w:rsidRPr="00F841EF" w:rsidRDefault="00F563F3" w:rsidP="00F563F3">
            <w:pPr>
              <w:pStyle w:val="Frspaiere"/>
              <w:rPr>
                <w:bCs/>
                <w:sz w:val="18"/>
                <w:szCs w:val="18"/>
              </w:rPr>
            </w:pPr>
          </w:p>
          <w:p w14:paraId="00FF9027" w14:textId="77777777" w:rsidR="00F563F3" w:rsidRPr="00F841EF" w:rsidRDefault="00F563F3" w:rsidP="00F563F3">
            <w:pPr>
              <w:pStyle w:val="Frspaiere"/>
              <w:rPr>
                <w:bCs/>
                <w:sz w:val="18"/>
                <w:szCs w:val="18"/>
              </w:rPr>
            </w:pPr>
          </w:p>
          <w:p w14:paraId="6749D57F" w14:textId="77777777" w:rsidR="00F563F3" w:rsidRPr="00F841EF" w:rsidRDefault="00F563F3" w:rsidP="00F563F3">
            <w:pPr>
              <w:pStyle w:val="Frspaiere"/>
              <w:rPr>
                <w:bCs/>
                <w:sz w:val="18"/>
                <w:szCs w:val="18"/>
              </w:rPr>
            </w:pPr>
          </w:p>
          <w:p w14:paraId="16906539" w14:textId="77777777" w:rsidR="00F563F3" w:rsidRPr="00F841EF" w:rsidRDefault="00F563F3" w:rsidP="00F563F3">
            <w:pPr>
              <w:pStyle w:val="Frspaiere"/>
              <w:rPr>
                <w:bCs/>
                <w:sz w:val="18"/>
                <w:szCs w:val="18"/>
              </w:rPr>
            </w:pPr>
          </w:p>
          <w:p w14:paraId="3C87F2DB" w14:textId="77777777" w:rsidR="00F563F3" w:rsidRPr="00F841EF" w:rsidRDefault="00F563F3" w:rsidP="00F563F3">
            <w:pPr>
              <w:pStyle w:val="Frspaiere"/>
              <w:rPr>
                <w:bCs/>
                <w:sz w:val="18"/>
                <w:szCs w:val="18"/>
              </w:rPr>
            </w:pPr>
          </w:p>
          <w:p w14:paraId="467C8969" w14:textId="77777777" w:rsidR="00F563F3" w:rsidRPr="00F841EF" w:rsidRDefault="00F563F3" w:rsidP="00F563F3">
            <w:pPr>
              <w:pStyle w:val="Frspaiere"/>
              <w:rPr>
                <w:bCs/>
                <w:sz w:val="18"/>
                <w:szCs w:val="18"/>
              </w:rPr>
            </w:pPr>
          </w:p>
          <w:p w14:paraId="32B0506B" w14:textId="77777777" w:rsidR="00F563F3" w:rsidRPr="00F841EF" w:rsidRDefault="00F563F3" w:rsidP="00F563F3">
            <w:pPr>
              <w:pStyle w:val="Frspaiere"/>
              <w:rPr>
                <w:bCs/>
                <w:sz w:val="18"/>
                <w:szCs w:val="18"/>
              </w:rPr>
            </w:pPr>
          </w:p>
          <w:p w14:paraId="3109F974" w14:textId="77777777" w:rsidR="00F563F3" w:rsidRPr="00F841EF" w:rsidRDefault="00F563F3" w:rsidP="00F563F3">
            <w:pPr>
              <w:pStyle w:val="Frspaiere"/>
              <w:rPr>
                <w:bCs/>
                <w:sz w:val="18"/>
                <w:szCs w:val="18"/>
              </w:rPr>
            </w:pPr>
          </w:p>
          <w:p w14:paraId="66B3B626" w14:textId="77777777" w:rsidR="00F563F3" w:rsidRPr="00F841EF" w:rsidRDefault="00F563F3" w:rsidP="00F563F3">
            <w:pPr>
              <w:pStyle w:val="Frspaiere"/>
              <w:rPr>
                <w:bCs/>
                <w:sz w:val="18"/>
                <w:szCs w:val="18"/>
              </w:rPr>
            </w:pPr>
          </w:p>
          <w:p w14:paraId="175FB5EF" w14:textId="77777777" w:rsidR="00F563F3" w:rsidRPr="00F841EF" w:rsidRDefault="00F563F3" w:rsidP="00F563F3">
            <w:pPr>
              <w:pStyle w:val="Frspaiere"/>
              <w:rPr>
                <w:bCs/>
                <w:sz w:val="18"/>
                <w:szCs w:val="18"/>
              </w:rPr>
            </w:pPr>
          </w:p>
          <w:p w14:paraId="4DD35B67" w14:textId="77777777" w:rsidR="00F563F3" w:rsidRPr="00F841EF" w:rsidRDefault="00F563F3" w:rsidP="00F563F3">
            <w:pPr>
              <w:pStyle w:val="Frspaiere"/>
              <w:rPr>
                <w:bCs/>
                <w:sz w:val="18"/>
                <w:szCs w:val="18"/>
              </w:rPr>
            </w:pPr>
          </w:p>
          <w:p w14:paraId="4066667E" w14:textId="77777777" w:rsidR="00F563F3" w:rsidRPr="00F841EF" w:rsidRDefault="00F563F3" w:rsidP="00F563F3">
            <w:pPr>
              <w:pStyle w:val="Frspaiere"/>
              <w:rPr>
                <w:bCs/>
                <w:sz w:val="18"/>
                <w:szCs w:val="18"/>
              </w:rPr>
            </w:pPr>
          </w:p>
          <w:p w14:paraId="3376D514" w14:textId="77777777" w:rsidR="00F563F3" w:rsidRPr="00F841EF" w:rsidRDefault="00F563F3" w:rsidP="00F563F3">
            <w:pPr>
              <w:pStyle w:val="Frspaiere"/>
              <w:rPr>
                <w:bCs/>
                <w:sz w:val="18"/>
                <w:szCs w:val="18"/>
              </w:rPr>
            </w:pPr>
          </w:p>
          <w:p w14:paraId="47F9A100" w14:textId="70D929EB" w:rsidR="00F563F3" w:rsidRPr="00F841EF" w:rsidRDefault="00F563F3" w:rsidP="00F563F3">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2604C2D7" w14:textId="77777777" w:rsidR="00F563F3" w:rsidRPr="00F841EF" w:rsidRDefault="00F563F3" w:rsidP="00F563F3">
            <w:pPr>
              <w:pStyle w:val="Frspaiere"/>
              <w:rPr>
                <w:bCs/>
                <w:sz w:val="18"/>
                <w:szCs w:val="18"/>
              </w:rPr>
            </w:pPr>
          </w:p>
          <w:p w14:paraId="1FB38A13" w14:textId="77777777" w:rsidR="00F563F3" w:rsidRPr="00F841EF" w:rsidRDefault="00F563F3" w:rsidP="00F563F3">
            <w:pPr>
              <w:pStyle w:val="Frspaiere"/>
              <w:rPr>
                <w:bCs/>
                <w:sz w:val="18"/>
                <w:szCs w:val="18"/>
              </w:rPr>
            </w:pPr>
          </w:p>
          <w:p w14:paraId="45C4B7D2" w14:textId="77777777" w:rsidR="00F563F3" w:rsidRPr="00F841EF" w:rsidRDefault="00F563F3" w:rsidP="00F563F3">
            <w:pPr>
              <w:pStyle w:val="Frspaiere"/>
              <w:rPr>
                <w:bCs/>
                <w:sz w:val="18"/>
                <w:szCs w:val="18"/>
              </w:rPr>
            </w:pPr>
          </w:p>
          <w:p w14:paraId="26CCC09E" w14:textId="77777777" w:rsidR="00F563F3" w:rsidRPr="00F841EF" w:rsidRDefault="00F563F3" w:rsidP="00F563F3">
            <w:pPr>
              <w:pStyle w:val="Frspaiere"/>
              <w:rPr>
                <w:bCs/>
                <w:sz w:val="18"/>
                <w:szCs w:val="18"/>
              </w:rPr>
            </w:pPr>
          </w:p>
          <w:p w14:paraId="18063243" w14:textId="77777777" w:rsidR="00F563F3" w:rsidRPr="00F841EF" w:rsidRDefault="00F563F3" w:rsidP="00F563F3">
            <w:pPr>
              <w:pStyle w:val="Frspaiere"/>
              <w:rPr>
                <w:bCs/>
                <w:sz w:val="18"/>
                <w:szCs w:val="18"/>
              </w:rPr>
            </w:pPr>
          </w:p>
          <w:p w14:paraId="40C2E50B" w14:textId="77777777" w:rsidR="00F563F3" w:rsidRPr="00F841EF" w:rsidRDefault="00F563F3" w:rsidP="00F563F3">
            <w:pPr>
              <w:pStyle w:val="Frspaiere"/>
              <w:rPr>
                <w:bCs/>
                <w:sz w:val="18"/>
                <w:szCs w:val="18"/>
              </w:rPr>
            </w:pPr>
          </w:p>
          <w:p w14:paraId="0FD9B363" w14:textId="77777777" w:rsidR="00F563F3" w:rsidRPr="00F841EF" w:rsidRDefault="00F563F3" w:rsidP="00F563F3">
            <w:pPr>
              <w:pStyle w:val="Frspaiere"/>
              <w:rPr>
                <w:bCs/>
                <w:sz w:val="18"/>
                <w:szCs w:val="18"/>
              </w:rPr>
            </w:pPr>
          </w:p>
          <w:p w14:paraId="2DC38F05" w14:textId="77777777" w:rsidR="00F563F3" w:rsidRPr="00F841EF" w:rsidRDefault="00F563F3" w:rsidP="00F563F3">
            <w:pPr>
              <w:pStyle w:val="Frspaiere"/>
              <w:rPr>
                <w:bCs/>
                <w:sz w:val="18"/>
                <w:szCs w:val="18"/>
              </w:rPr>
            </w:pPr>
          </w:p>
          <w:p w14:paraId="4252732E" w14:textId="77777777" w:rsidR="00F563F3" w:rsidRPr="00F841EF" w:rsidRDefault="00F563F3" w:rsidP="00F563F3">
            <w:pPr>
              <w:pStyle w:val="Frspaiere"/>
              <w:rPr>
                <w:bCs/>
                <w:sz w:val="18"/>
                <w:szCs w:val="18"/>
              </w:rPr>
            </w:pPr>
          </w:p>
          <w:p w14:paraId="701986AC" w14:textId="77777777" w:rsidR="00F563F3" w:rsidRPr="00F841EF" w:rsidRDefault="00F563F3" w:rsidP="00F563F3">
            <w:pPr>
              <w:pStyle w:val="Frspaiere"/>
              <w:rPr>
                <w:bCs/>
                <w:sz w:val="18"/>
                <w:szCs w:val="18"/>
              </w:rPr>
            </w:pPr>
          </w:p>
          <w:p w14:paraId="1E5061F5" w14:textId="77777777" w:rsidR="00F563F3" w:rsidRPr="00F841EF" w:rsidRDefault="00F563F3" w:rsidP="00F563F3">
            <w:pPr>
              <w:pStyle w:val="Frspaiere"/>
              <w:rPr>
                <w:bCs/>
                <w:sz w:val="18"/>
                <w:szCs w:val="18"/>
              </w:rPr>
            </w:pPr>
          </w:p>
          <w:p w14:paraId="0CCAB605" w14:textId="77777777" w:rsidR="00F563F3" w:rsidRPr="00F841EF" w:rsidRDefault="00F563F3" w:rsidP="00F563F3">
            <w:pPr>
              <w:pStyle w:val="Frspaiere"/>
              <w:rPr>
                <w:bCs/>
                <w:sz w:val="18"/>
                <w:szCs w:val="18"/>
              </w:rPr>
            </w:pPr>
          </w:p>
          <w:p w14:paraId="57B59244" w14:textId="77777777" w:rsidR="00F563F3" w:rsidRPr="00F841EF" w:rsidRDefault="00F563F3" w:rsidP="00F563F3">
            <w:pPr>
              <w:pStyle w:val="Frspaiere"/>
              <w:rPr>
                <w:bCs/>
                <w:sz w:val="18"/>
                <w:szCs w:val="18"/>
              </w:rPr>
            </w:pPr>
          </w:p>
          <w:p w14:paraId="6BB91A3C" w14:textId="77777777" w:rsidR="00F563F3" w:rsidRPr="00F841EF" w:rsidRDefault="00F563F3" w:rsidP="00F563F3">
            <w:pPr>
              <w:pStyle w:val="Frspaiere"/>
              <w:rPr>
                <w:bCs/>
                <w:sz w:val="18"/>
                <w:szCs w:val="18"/>
              </w:rPr>
            </w:pPr>
          </w:p>
          <w:p w14:paraId="37306057" w14:textId="77777777" w:rsidR="00F563F3" w:rsidRPr="00F841EF" w:rsidRDefault="00F563F3" w:rsidP="00F563F3">
            <w:pPr>
              <w:pStyle w:val="Frspaiere"/>
              <w:rPr>
                <w:bCs/>
                <w:sz w:val="18"/>
                <w:szCs w:val="18"/>
              </w:rPr>
            </w:pPr>
          </w:p>
          <w:p w14:paraId="4EA25591" w14:textId="55ECBCDA" w:rsidR="00F563F3" w:rsidRPr="00F841EF" w:rsidRDefault="00F563F3" w:rsidP="00F563F3">
            <w:pPr>
              <w:pStyle w:val="NormalWeb"/>
              <w:spacing w:before="0" w:beforeAutospacing="0" w:after="0" w:afterAutospacing="0"/>
              <w:rPr>
                <w:bCs/>
                <w:i/>
                <w:iCs/>
                <w:sz w:val="18"/>
                <w:szCs w:val="18"/>
                <w:u w:val="single"/>
                <w:lang w:val="ro-RO"/>
              </w:rPr>
            </w:pPr>
            <w:r w:rsidRPr="00F841EF">
              <w:rPr>
                <w:bCs/>
                <w:sz w:val="18"/>
                <w:szCs w:val="18"/>
              </w:rPr>
              <w:t>DJ 205 L</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615C977" w14:textId="77777777" w:rsidR="00F563F3" w:rsidRPr="00F841EF" w:rsidRDefault="00F563F3" w:rsidP="00F563F3">
            <w:pPr>
              <w:pStyle w:val="Titlu3"/>
              <w:contextualSpacing/>
              <w:rPr>
                <w:bCs/>
                <w:sz w:val="18"/>
                <w:szCs w:val="18"/>
              </w:rPr>
            </w:pPr>
            <w:r w:rsidRPr="00F841EF">
              <w:rPr>
                <w:bCs/>
                <w:sz w:val="18"/>
                <w:szCs w:val="18"/>
              </w:rPr>
              <w:t>Km. 0+000-37+600</w:t>
            </w:r>
          </w:p>
          <w:p w14:paraId="3CDEC501" w14:textId="77777777" w:rsidR="00F563F3" w:rsidRPr="005A41E5" w:rsidRDefault="00F563F3" w:rsidP="00F563F3">
            <w:pPr>
              <w:contextualSpacing/>
              <w:rPr>
                <w:rFonts w:ascii="Times New Roman" w:hAnsi="Times New Roman" w:cs="Times New Roman"/>
                <w:bCs/>
                <w:sz w:val="18"/>
                <w:szCs w:val="18"/>
                <w:lang w:val="ro-RO"/>
              </w:rPr>
            </w:pPr>
            <w:r w:rsidRPr="005A41E5">
              <w:rPr>
                <w:rFonts w:ascii="Times New Roman" w:hAnsi="Times New Roman" w:cs="Times New Roman"/>
                <w:bCs/>
                <w:sz w:val="18"/>
                <w:szCs w:val="18"/>
                <w:lang w:val="ro-RO"/>
              </w:rPr>
              <w:t>L=34,0 Km</w:t>
            </w:r>
          </w:p>
          <w:p w14:paraId="49388B0F" w14:textId="77777777" w:rsidR="00F563F3" w:rsidRPr="00F841EF" w:rsidRDefault="00F563F3" w:rsidP="00F563F3">
            <w:pPr>
              <w:pStyle w:val="Titlu2"/>
              <w:contextualSpacing/>
              <w:rPr>
                <w:b w:val="0"/>
                <w:sz w:val="18"/>
                <w:szCs w:val="18"/>
              </w:rPr>
            </w:pPr>
            <w:r w:rsidRPr="00F841EF">
              <w:rPr>
                <w:sz w:val="18"/>
                <w:szCs w:val="18"/>
              </w:rPr>
              <w:t>DJ 205D Grumaz Vrîncioaia -Păuleşti-Tulnici</w:t>
            </w:r>
          </w:p>
          <w:p w14:paraId="193B942B" w14:textId="77777777" w:rsidR="00F563F3" w:rsidRPr="00F841EF" w:rsidRDefault="00F563F3" w:rsidP="00F563F3">
            <w:pPr>
              <w:pStyle w:val="NormalWeb"/>
              <w:spacing w:before="0" w:beforeAutospacing="0" w:after="0" w:afterAutospacing="0"/>
              <w:contextualSpacing/>
              <w:rPr>
                <w:bCs/>
                <w:sz w:val="18"/>
                <w:szCs w:val="18"/>
                <w:lang w:val="ro-RO"/>
              </w:rPr>
            </w:pPr>
            <w:r w:rsidRPr="00F841EF">
              <w:rPr>
                <w:bCs/>
                <w:sz w:val="18"/>
                <w:szCs w:val="18"/>
                <w:lang w:val="ro-RO"/>
              </w:rPr>
              <w:t>DN2D-Negrileşti-Soveja DJ 205F</w:t>
            </w:r>
          </w:p>
          <w:p w14:paraId="1DB007AC" w14:textId="77777777" w:rsidR="00F563F3" w:rsidRPr="00F841EF" w:rsidRDefault="00F563F3" w:rsidP="00F563F3">
            <w:pPr>
              <w:pStyle w:val="NormalWeb"/>
              <w:spacing w:before="0" w:beforeAutospacing="0" w:after="0" w:afterAutospacing="0"/>
              <w:contextualSpacing/>
              <w:rPr>
                <w:bCs/>
                <w:sz w:val="18"/>
                <w:szCs w:val="18"/>
                <w:lang w:val="ro-RO"/>
              </w:rPr>
            </w:pPr>
          </w:p>
          <w:p w14:paraId="052300FE"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UAT NEGRILEȘTI</w:t>
            </w:r>
          </w:p>
          <w:p w14:paraId="2AE9C9E5"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22 mp intravilan tarla 0, parcelă 389, număr cadastral 50872;</w:t>
            </w:r>
          </w:p>
          <w:p w14:paraId="65F323D1"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115 mp intravilan, tarla 0, parcelă 3257, număr cadastral 50873;</w:t>
            </w:r>
          </w:p>
          <w:p w14:paraId="3BB1E9A9"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75 mp extravilan, tarla 0, parcelă 3257, număr cadastral 50874;</w:t>
            </w:r>
          </w:p>
          <w:p w14:paraId="335DBEFA"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98 mp intravilan, tarla 0, parcelă 402, număr cadastral 50875;</w:t>
            </w:r>
          </w:p>
          <w:p w14:paraId="2E745AB5"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 xml:space="preserve"> -suprafață teren 812 mp extravilan, tarla 0, parcelă 562, număr cadastral 50876;</w:t>
            </w:r>
          </w:p>
          <w:p w14:paraId="40C89C15"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4342 mp extravilan, tarla 0, parcelă 387, 578, număr cadastral 50877;</w:t>
            </w:r>
          </w:p>
          <w:p w14:paraId="6B18B2A9"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148 mp intravilan, tarla 0, parcelă 3257, număr cadastral 50878;</w:t>
            </w:r>
          </w:p>
          <w:p w14:paraId="2D8ADFDA"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85 mp intravilan, tarla 0, parcelă 3257, număr cadastral 50879;</w:t>
            </w:r>
          </w:p>
          <w:p w14:paraId="43BA7BBF"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65 mp intravilan, tarla 0, parcelă 3257, număr cadastral 50880;</w:t>
            </w:r>
          </w:p>
          <w:p w14:paraId="642A2826"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801 mp intravilan, tarla 0, parcelă 3255, număr cadastral 50881;</w:t>
            </w:r>
          </w:p>
          <w:p w14:paraId="40532ADF"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2006 mp intravilan, tarla 0, parcelă 3255, număr cadastral 50882;</w:t>
            </w:r>
          </w:p>
          <w:p w14:paraId="51A08A85"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640 mp din care teren intravilan 296 mp, tarla 0, parcelă 2617 si teren extravilan 344 mp, tarla 0, parcela 2617 număr cadastral 50883;</w:t>
            </w:r>
          </w:p>
          <w:p w14:paraId="16EF0488"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743 mp intravilan, tarla 0, parcelă 3386, număr cadastral 50884;</w:t>
            </w:r>
          </w:p>
          <w:p w14:paraId="6A8DA4AE"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2582 mp intravilan, tarla 0, parcelă 3386, număr cadastral 50885;</w:t>
            </w:r>
          </w:p>
          <w:p w14:paraId="56F387CB"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lastRenderedPageBreak/>
              <w:t>-suprafață teren 1278 mp intravilan, tarla 0, parcelă 3386, număr cadastral 50886;</w:t>
            </w:r>
          </w:p>
          <w:p w14:paraId="57AD55C1"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3601 mp intravilan, tarla 0, parcelă 3120, 3214, număr cadastral 50887;</w:t>
            </w:r>
          </w:p>
          <w:p w14:paraId="2FBFB33E"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13941 mp intravilan, tarla 0, parcelă 562, număr cadastral 50888;</w:t>
            </w:r>
          </w:p>
          <w:p w14:paraId="684C1B1A"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79 mp extravilan, tarla 0, parcelă 3257, număr cadastral 50889;</w:t>
            </w:r>
          </w:p>
          <w:p w14:paraId="4AB89C85"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109 mp intravilan, tarla 0, parcelă 3257, număr cadastral 50890;</w:t>
            </w:r>
          </w:p>
          <w:p w14:paraId="27597F9F"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114 mp intravilan, tarla 0, parcelă 3257, număr cadastral 50891;</w:t>
            </w:r>
          </w:p>
          <w:p w14:paraId="2F81C06B"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19940 mp intravilan, tarla 0, parcelă 402, 5457, 5452, număr cadastral 50892;</w:t>
            </w:r>
          </w:p>
          <w:p w14:paraId="1FBF918E"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4.059 mp intravilan, tarla 0, parcelă 1285, număr cadastral 50797;</w:t>
            </w:r>
          </w:p>
          <w:p w14:paraId="133FAF68"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19.146 mp intravilan, tarla 0, parcela 1540, 5880, 5888, număr cadastral 50798;</w:t>
            </w:r>
          </w:p>
          <w:p w14:paraId="0D38F2D0" w14:textId="77777777" w:rsidR="00F563F3" w:rsidRPr="00F841EF" w:rsidRDefault="00F563F3" w:rsidP="00F563F3">
            <w:pPr>
              <w:pStyle w:val="NormalWeb"/>
              <w:spacing w:before="0" w:beforeAutospacing="0" w:after="0" w:afterAutospacing="0"/>
              <w:jc w:val="both"/>
              <w:rPr>
                <w:bCs/>
                <w:sz w:val="18"/>
                <w:szCs w:val="18"/>
                <w:lang w:val="ro-RO"/>
              </w:rPr>
            </w:pPr>
            <w:r w:rsidRPr="00F841EF">
              <w:rPr>
                <w:bCs/>
                <w:sz w:val="18"/>
                <w:szCs w:val="18"/>
                <w:lang w:val="ro-RO"/>
              </w:rPr>
              <w:t>UAT VRÂNCIOAIA</w:t>
            </w:r>
          </w:p>
          <w:p w14:paraId="5CC7DAB8" w14:textId="77777777" w:rsidR="00F563F3" w:rsidRPr="00F841EF" w:rsidRDefault="00F563F3" w:rsidP="00F563F3">
            <w:pPr>
              <w:pStyle w:val="NormalWeb"/>
              <w:spacing w:before="0" w:beforeAutospacing="0" w:after="0" w:afterAutospacing="0"/>
              <w:jc w:val="both"/>
              <w:rPr>
                <w:bCs/>
                <w:sz w:val="18"/>
                <w:szCs w:val="18"/>
                <w:lang w:val="ro-RO"/>
              </w:rPr>
            </w:pPr>
            <w:r w:rsidRPr="00F841EF">
              <w:rPr>
                <w:bCs/>
                <w:sz w:val="18"/>
                <w:szCs w:val="18"/>
                <w:lang w:val="ro-RO"/>
              </w:rPr>
              <w:t>-suprafață teren 8.018 mp din care 1.343 mp intravilan, tarla 0, parcelă 2748 și teren extravilan 6.675 mp tarla 0, parcela 2784, 3683, număr cadastral 50952;</w:t>
            </w:r>
          </w:p>
          <w:p w14:paraId="7A1EB7C8"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281 mp extravilan, tarla 0, parcelă 2784 număr cadastral 50954;</w:t>
            </w:r>
          </w:p>
          <w:p w14:paraId="077D65ED"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738 mp extravilan tarla 0, parcelă 2784 număr cadastral 50956;</w:t>
            </w:r>
          </w:p>
          <w:p w14:paraId="70BBE8B8"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250 mp extravilan, tarla 0, parcelă 2784, 3683 număr cadastral 50957;</w:t>
            </w:r>
          </w:p>
          <w:p w14:paraId="73DBE0D0"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3.239 mp extravilan, tarla 0, parcelă 2784 număr cadastral 50958;</w:t>
            </w:r>
          </w:p>
          <w:p w14:paraId="554C8312"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15.007 mp extravilan, tarla 0, parcelă 2784, 3683 număr cadastral 50959;</w:t>
            </w:r>
          </w:p>
          <w:p w14:paraId="734D3EF3"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3.671 mp extravilan, tarla 0, parcelă 2784, 3683 număr cadastral 50960;</w:t>
            </w:r>
          </w:p>
          <w:p w14:paraId="7574E251"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 suprafață teren 381 mp, extravilan, tarla 0, parcelă 2784, număr cadastral 50955</w:t>
            </w:r>
          </w:p>
          <w:p w14:paraId="201B28F3"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 suprafață teren 7.357 mp, extravilan, tarla 0, parcelă 10582, număr cadastral 51211</w:t>
            </w:r>
          </w:p>
          <w:p w14:paraId="4CFEBEEE"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 suprafață teren 20.090 mp, extravilan, tarla 0, parcelă 9830, număr cadastral 51213</w:t>
            </w:r>
          </w:p>
          <w:p w14:paraId="63EF8354"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 suprafață teren 395 mp, extravilan, tarla 0, parcelă 10540, suprafață construită 395 mp, lungime 39 m, pod peste pârâul Vasui, număr cadastral 51216- C1</w:t>
            </w:r>
          </w:p>
          <w:p w14:paraId="768E29AB"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 suprafață teren 11.289 mp, extravilan, tarla 0, parcelă 4732, număr cadastral 51209;</w:t>
            </w:r>
          </w:p>
          <w:p w14:paraId="46E18480"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lastRenderedPageBreak/>
              <w:t>- suprafață teren 6.530 mp, intravilan, tarla 0, parcelă 1064, număr cadastral 51214;</w:t>
            </w:r>
          </w:p>
          <w:p w14:paraId="54A4F43F"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226 mp, extravilan, tarla 0. Parcelă 9830, număr cadastral 51215;</w:t>
            </w:r>
          </w:p>
          <w:p w14:paraId="573AF53E" w14:textId="77777777" w:rsidR="00F563F3" w:rsidRPr="00F841EF" w:rsidRDefault="00F563F3" w:rsidP="00F563F3">
            <w:pPr>
              <w:pStyle w:val="NormalWeb"/>
              <w:spacing w:before="0" w:beforeAutospacing="0" w:after="0" w:afterAutospacing="0" w:line="276" w:lineRule="auto"/>
              <w:contextualSpacing/>
              <w:jc w:val="both"/>
              <w:rPr>
                <w:bCs/>
                <w:sz w:val="18"/>
                <w:szCs w:val="18"/>
                <w:lang w:val="ro-RO"/>
              </w:rPr>
            </w:pPr>
            <w:r w:rsidRPr="00F841EF">
              <w:rPr>
                <w:bCs/>
                <w:sz w:val="18"/>
                <w:szCs w:val="18"/>
                <w:lang w:val="ro-RO"/>
              </w:rPr>
              <w:t>-suprafață  teren 18564 mp, din care 15442 mp intravilan, tarla 0, parcelă 569, 679 și 3122 mp extravilan, tarla 0, parcelă 4694, număr cadastral 51210;</w:t>
            </w:r>
          </w:p>
          <w:p w14:paraId="0BDF3BFF" w14:textId="77777777" w:rsidR="00F563F3" w:rsidRPr="00F841EF" w:rsidRDefault="00F563F3" w:rsidP="00F563F3">
            <w:pPr>
              <w:pStyle w:val="NormalWeb"/>
              <w:spacing w:before="0" w:beforeAutospacing="0" w:after="0" w:afterAutospacing="0"/>
              <w:contextualSpacing/>
              <w:jc w:val="both"/>
              <w:rPr>
                <w:bCs/>
                <w:sz w:val="18"/>
                <w:szCs w:val="18"/>
                <w:lang w:val="ro-RO"/>
              </w:rPr>
            </w:pPr>
          </w:p>
          <w:p w14:paraId="0E0D4B67"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UAT TULNICI</w:t>
            </w:r>
          </w:p>
          <w:p w14:paraId="2F1276E0"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-suprafață teren 10.026 mp din care 611 mp teren intravilan, tarla 0, parcelă 507 si 9.415 mp extravilan tarla 0, parcela 11753, număr cadastral 55346;</w:t>
            </w:r>
          </w:p>
          <w:p w14:paraId="72673BA6" w14:textId="77777777" w:rsidR="00F563F3" w:rsidRPr="00F841EF" w:rsidRDefault="00F563F3" w:rsidP="00F563F3">
            <w:pPr>
              <w:pStyle w:val="NormalWeb"/>
              <w:spacing w:before="0" w:beforeAutospacing="0" w:after="0" w:afterAutospacing="0"/>
              <w:contextualSpacing/>
              <w:jc w:val="both"/>
              <w:rPr>
                <w:bCs/>
                <w:sz w:val="18"/>
                <w:szCs w:val="18"/>
                <w:lang w:val="it-IT"/>
              </w:rPr>
            </w:pPr>
            <w:r w:rsidRPr="00F841EF">
              <w:rPr>
                <w:bCs/>
                <w:sz w:val="18"/>
                <w:szCs w:val="18"/>
                <w:lang w:val="it-IT"/>
              </w:rPr>
              <w:t>-suprafață teren 2670 mp intravilan, tarla 0, parcelă 414, număr cadastral 55507;</w:t>
            </w:r>
          </w:p>
          <w:p w14:paraId="7D684C0F" w14:textId="77777777" w:rsidR="00F563F3" w:rsidRPr="005A41E5" w:rsidRDefault="00F563F3" w:rsidP="00F563F3">
            <w:pPr>
              <w:spacing w:line="276" w:lineRule="auto"/>
              <w:jc w:val="both"/>
              <w:rPr>
                <w:rFonts w:ascii="Times New Roman" w:hAnsi="Times New Roman" w:cs="Times New Roman"/>
                <w:sz w:val="18"/>
                <w:szCs w:val="18"/>
                <w:lang w:val="it-IT"/>
              </w:rPr>
            </w:pPr>
            <w:r w:rsidRPr="005A41E5">
              <w:rPr>
                <w:bCs/>
                <w:sz w:val="18"/>
                <w:szCs w:val="18"/>
                <w:lang w:val="it-IT"/>
              </w:rPr>
              <w:t>-</w:t>
            </w:r>
            <w:r w:rsidRPr="005A41E5">
              <w:rPr>
                <w:rFonts w:ascii="Times New Roman" w:hAnsi="Times New Roman" w:cs="Times New Roman"/>
                <w:i/>
                <w:iCs/>
                <w:sz w:val="28"/>
                <w:szCs w:val="28"/>
                <w:lang w:val="it-IT"/>
              </w:rPr>
              <w:t xml:space="preserve"> </w:t>
            </w:r>
            <w:r w:rsidRPr="005A41E5">
              <w:rPr>
                <w:rFonts w:ascii="Times New Roman" w:hAnsi="Times New Roman" w:cs="Times New Roman"/>
                <w:sz w:val="18"/>
                <w:szCs w:val="18"/>
                <w:lang w:val="it-IT"/>
              </w:rPr>
              <w:t>suprafață teren 7370 mp intravilan, tarla 0, parcelă 2248,2250;</w:t>
            </w:r>
          </w:p>
          <w:p w14:paraId="253AC5ED" w14:textId="77777777" w:rsidR="00F563F3" w:rsidRPr="005A41E5" w:rsidRDefault="00F563F3" w:rsidP="00F563F3">
            <w:pPr>
              <w:spacing w:line="276" w:lineRule="auto"/>
              <w:jc w:val="both"/>
              <w:rPr>
                <w:rFonts w:ascii="Times New Roman" w:hAnsi="Times New Roman" w:cs="Times New Roman"/>
                <w:sz w:val="18"/>
                <w:szCs w:val="18"/>
                <w:lang w:val="it-IT"/>
              </w:rPr>
            </w:pPr>
            <w:r w:rsidRPr="005A41E5">
              <w:rPr>
                <w:rFonts w:ascii="Times New Roman" w:hAnsi="Times New Roman" w:cs="Times New Roman"/>
                <w:sz w:val="18"/>
                <w:szCs w:val="18"/>
                <w:lang w:val="it-IT"/>
              </w:rPr>
              <w:t>-suprafață teren 851 mp intravilan, tarla 0, parcelă 414;</w:t>
            </w:r>
          </w:p>
          <w:p w14:paraId="5AC7CCEB" w14:textId="77777777" w:rsidR="00F563F3" w:rsidRPr="00F841EF" w:rsidRDefault="00F563F3" w:rsidP="00F563F3">
            <w:pPr>
              <w:pStyle w:val="NormalWeb"/>
              <w:spacing w:before="0" w:beforeAutospacing="0" w:after="0" w:afterAutospacing="0"/>
              <w:contextualSpacing/>
              <w:jc w:val="both"/>
              <w:rPr>
                <w:bCs/>
                <w:sz w:val="18"/>
                <w:szCs w:val="18"/>
                <w:lang w:val="ro-RO"/>
              </w:rPr>
            </w:pPr>
          </w:p>
          <w:p w14:paraId="3E0D3993" w14:textId="77777777" w:rsidR="00F563F3" w:rsidRPr="00F841EF" w:rsidRDefault="00F563F3" w:rsidP="00F563F3">
            <w:pPr>
              <w:pStyle w:val="NormalWeb"/>
              <w:spacing w:before="0" w:beforeAutospacing="0" w:after="0" w:afterAutospacing="0"/>
              <w:contextualSpacing/>
              <w:jc w:val="both"/>
              <w:rPr>
                <w:bCs/>
                <w:sz w:val="18"/>
                <w:szCs w:val="18"/>
                <w:lang w:val="ro-RO"/>
              </w:rPr>
            </w:pPr>
            <w:r w:rsidRPr="00F841EF">
              <w:rPr>
                <w:bCs/>
                <w:sz w:val="18"/>
                <w:szCs w:val="18"/>
                <w:lang w:val="ro-RO"/>
              </w:rPr>
              <w:t>UAT PĂULEȘTI</w:t>
            </w:r>
          </w:p>
          <w:p w14:paraId="1C668CF4" w14:textId="77777777" w:rsidR="00F563F3" w:rsidRPr="00F841EF" w:rsidRDefault="00F563F3" w:rsidP="00F563F3">
            <w:pPr>
              <w:pStyle w:val="NormalWeb"/>
              <w:spacing w:before="0" w:beforeAutospacing="0" w:after="0" w:afterAutospacing="0"/>
              <w:rPr>
                <w:bCs/>
                <w:sz w:val="18"/>
                <w:szCs w:val="18"/>
                <w:lang w:val="ro-RO"/>
              </w:rPr>
            </w:pPr>
            <w:r w:rsidRPr="00F841EF">
              <w:rPr>
                <w:bCs/>
                <w:sz w:val="18"/>
                <w:szCs w:val="18"/>
                <w:lang w:val="ro-RO"/>
              </w:rPr>
              <w:t>-suprafață teren 26.774 mp din care 2.573 mp teren intravilan, tarla 0, parcelă 22121, teren intravilan 13.513 mp tarla 0, parcelă 247, teren intravilan 10.011 mp tarla 0, parcela 20936 si teren extravilan 677 mp tarla 0, parcela 20936, număr cadastral 50425;</w:t>
            </w:r>
          </w:p>
          <w:p w14:paraId="253A2A3C" w14:textId="77777777" w:rsidR="00F563F3" w:rsidRPr="00F841EF" w:rsidRDefault="00F563F3" w:rsidP="00F563F3">
            <w:pPr>
              <w:pStyle w:val="NormalWeb"/>
              <w:spacing w:before="0" w:beforeAutospacing="0" w:after="0" w:afterAutospacing="0"/>
              <w:rPr>
                <w:bCs/>
                <w:sz w:val="18"/>
                <w:szCs w:val="18"/>
                <w:lang w:val="ro-RO"/>
              </w:rPr>
            </w:pPr>
          </w:p>
          <w:p w14:paraId="4372FF1D" w14:textId="77777777" w:rsidR="00F563F3" w:rsidRPr="005A41E5" w:rsidRDefault="00F563F3" w:rsidP="00F563F3">
            <w:pPr>
              <w:ind w:right="23"/>
              <w:jc w:val="both"/>
              <w:rPr>
                <w:rFonts w:ascii="Times New Roman" w:eastAsia="Times New Roman" w:hAnsi="Times New Roman" w:cs="Times New Roman"/>
                <w:bCs/>
                <w:sz w:val="18"/>
                <w:szCs w:val="18"/>
                <w:lang w:val="ro-RO" w:eastAsia="ro-RO"/>
              </w:rPr>
            </w:pPr>
            <w:r w:rsidRPr="005A41E5">
              <w:rPr>
                <w:rFonts w:ascii="Times New Roman" w:eastAsia="Times New Roman" w:hAnsi="Times New Roman" w:cs="Times New Roman"/>
                <w:bCs/>
                <w:sz w:val="18"/>
                <w:szCs w:val="18"/>
                <w:lang w:val="ro-RO" w:eastAsia="ro-RO"/>
              </w:rPr>
              <w:t xml:space="preserve">UAT SOVEJA </w:t>
            </w:r>
          </w:p>
          <w:p w14:paraId="2DB1C1AB" w14:textId="77777777" w:rsidR="00F563F3" w:rsidRPr="005A41E5" w:rsidRDefault="00F563F3" w:rsidP="00F563F3">
            <w:pPr>
              <w:ind w:right="23"/>
              <w:jc w:val="both"/>
              <w:rPr>
                <w:rFonts w:ascii="Times New Roman" w:eastAsia="Times New Roman" w:hAnsi="Times New Roman" w:cs="Times New Roman"/>
                <w:bCs/>
                <w:sz w:val="18"/>
                <w:szCs w:val="18"/>
                <w:lang w:val="ro-RO" w:eastAsia="ro-RO"/>
              </w:rPr>
            </w:pPr>
            <w:r w:rsidRPr="005A41E5">
              <w:rPr>
                <w:rFonts w:ascii="Times New Roman" w:eastAsia="Times New Roman" w:hAnsi="Times New Roman" w:cs="Times New Roman"/>
                <w:bCs/>
                <w:sz w:val="18"/>
                <w:szCs w:val="18"/>
                <w:lang w:val="ro-RO" w:eastAsia="ro-RO"/>
              </w:rPr>
              <w:t xml:space="preserve">-suprafață teren 83 mp teren extravilan, tarla 0, parcelă 1533, număr cadastral 52014; </w:t>
            </w:r>
          </w:p>
          <w:p w14:paraId="175F9790" w14:textId="77777777" w:rsidR="00F563F3" w:rsidRPr="005A41E5" w:rsidRDefault="00F563F3" w:rsidP="00F563F3">
            <w:pPr>
              <w:ind w:right="23"/>
              <w:jc w:val="both"/>
              <w:rPr>
                <w:rFonts w:ascii="Times New Roman" w:eastAsia="Times New Roman" w:hAnsi="Times New Roman" w:cs="Times New Roman"/>
                <w:bCs/>
                <w:sz w:val="18"/>
                <w:szCs w:val="18"/>
                <w:lang w:val="ro-RO" w:eastAsia="ro-RO"/>
              </w:rPr>
            </w:pPr>
            <w:r w:rsidRPr="005A41E5">
              <w:rPr>
                <w:rFonts w:ascii="Times New Roman" w:eastAsia="Times New Roman" w:hAnsi="Times New Roman" w:cs="Times New Roman"/>
                <w:bCs/>
                <w:sz w:val="18"/>
                <w:szCs w:val="18"/>
                <w:lang w:val="ro-RO" w:eastAsia="ro-RO"/>
              </w:rPr>
              <w:t>-suprafață teren 2037 mp teren intarvilan, tarla 0, parcelă 1617, număr cadastral 52015;</w:t>
            </w:r>
          </w:p>
          <w:p w14:paraId="49462C01" w14:textId="77777777" w:rsidR="00F563F3" w:rsidRPr="005A41E5" w:rsidRDefault="00F563F3" w:rsidP="00F563F3">
            <w:pPr>
              <w:ind w:right="23"/>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3669 mp teren din care intravilan 480 mp, tarla 0, parcelă 1469 și 3189 mp teren extravilan, tarla 0, parcelă 1549 număr cadastral 52016;</w:t>
            </w:r>
          </w:p>
          <w:p w14:paraId="24130126" w14:textId="77777777" w:rsidR="00F563F3" w:rsidRPr="005A41E5" w:rsidRDefault="00F563F3" w:rsidP="00F563F3">
            <w:pPr>
              <w:ind w:right="23"/>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 xml:space="preserve">-suprafață teren 203 mp teren extravilan, tarla 0, parcelă 1533, număr cadastral 52017; </w:t>
            </w:r>
          </w:p>
          <w:p w14:paraId="081FE008" w14:textId="77777777" w:rsidR="00F563F3" w:rsidRPr="005A41E5" w:rsidRDefault="00F563F3" w:rsidP="00F563F3">
            <w:pPr>
              <w:ind w:right="23"/>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8876 mp teren extravilan, tarla 0, parcelă 1549, număr cadastral 52018 -suprafață teren 100 mp teren intravilan, tarla 0, parcelă 892, număr cadastral 52019;</w:t>
            </w:r>
          </w:p>
          <w:p w14:paraId="49E2427C" w14:textId="77777777" w:rsidR="00F563F3" w:rsidRPr="005A41E5" w:rsidRDefault="00F563F3" w:rsidP="00F563F3">
            <w:pPr>
              <w:ind w:right="23"/>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lastRenderedPageBreak/>
              <w:t>-suprafață teren 10210 mp teren extravilan, tarla 0, parcelă 2034, număr cadastral 52020;</w:t>
            </w:r>
          </w:p>
          <w:p w14:paraId="081D7601" w14:textId="77777777" w:rsidR="00F563F3" w:rsidRPr="005A41E5" w:rsidRDefault="00F563F3" w:rsidP="00F563F3">
            <w:pPr>
              <w:ind w:right="23"/>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2419 mp teren intravilan, tarla 0, parcelă 1827,1828, număr cadastral 52382;</w:t>
            </w:r>
          </w:p>
          <w:p w14:paraId="6D44A781" w14:textId="77777777" w:rsidR="00F563F3" w:rsidRPr="005A41E5" w:rsidRDefault="00F563F3" w:rsidP="00F563F3">
            <w:pPr>
              <w:ind w:right="23"/>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-suprafață teren 1385 mp teren intravilan, tarla 0, parcelă 1882, număr cadastral 52383;</w:t>
            </w:r>
          </w:p>
          <w:p w14:paraId="7BB34E3C" w14:textId="7DDAE0F8" w:rsidR="00F563F3" w:rsidRPr="00F841EF" w:rsidRDefault="00F563F3" w:rsidP="00F563F3">
            <w:pPr>
              <w:pStyle w:val="NormalWeb"/>
              <w:spacing w:before="0" w:beforeAutospacing="0" w:after="0" w:afterAutospacing="0"/>
              <w:rPr>
                <w:bCs/>
                <w:i/>
                <w:iCs/>
                <w:sz w:val="18"/>
                <w:szCs w:val="18"/>
                <w:lang w:val="ro-RO"/>
              </w:rPr>
            </w:pPr>
            <w:r w:rsidRPr="005A41E5">
              <w:rPr>
                <w:bCs/>
                <w:sz w:val="18"/>
                <w:szCs w:val="18"/>
                <w:lang w:val="it-IT" w:eastAsia="ro-RO"/>
              </w:rPr>
              <w:t>-suprafață teren 7578 mp teren intravilan, tarla 0, parcelă 1484, număr cadastral 52384;</w:t>
            </w:r>
          </w:p>
        </w:tc>
        <w:tc>
          <w:tcPr>
            <w:tcW w:w="356" w:type="pct"/>
            <w:tcBorders>
              <w:top w:val="outset" w:sz="6" w:space="0" w:color="auto"/>
              <w:left w:val="outset" w:sz="6" w:space="0" w:color="auto"/>
              <w:bottom w:val="outset" w:sz="6" w:space="0" w:color="auto"/>
              <w:right w:val="outset" w:sz="6" w:space="0" w:color="auto"/>
            </w:tcBorders>
            <w:shd w:val="clear" w:color="auto" w:fill="FFFFFF"/>
          </w:tcPr>
          <w:p w14:paraId="50F57384" w14:textId="77777777" w:rsidR="00F563F3" w:rsidRPr="00F841EF" w:rsidRDefault="00F563F3" w:rsidP="00F563F3">
            <w:pPr>
              <w:pStyle w:val="Frspaiere"/>
              <w:rPr>
                <w:rFonts w:ascii="Times New Roman" w:hAnsi="Times New Roman"/>
                <w:sz w:val="18"/>
                <w:szCs w:val="18"/>
              </w:rPr>
            </w:pPr>
          </w:p>
          <w:p w14:paraId="735D7EAB" w14:textId="77777777" w:rsidR="00F563F3" w:rsidRPr="00F841EF" w:rsidRDefault="00F563F3" w:rsidP="00F563F3">
            <w:pPr>
              <w:pStyle w:val="Frspaiere"/>
              <w:rPr>
                <w:rFonts w:ascii="Times New Roman" w:hAnsi="Times New Roman"/>
                <w:sz w:val="18"/>
                <w:szCs w:val="18"/>
              </w:rPr>
            </w:pPr>
          </w:p>
          <w:p w14:paraId="64D15FA7" w14:textId="77777777" w:rsidR="00F563F3" w:rsidRPr="00F841EF" w:rsidRDefault="00F563F3" w:rsidP="00F563F3">
            <w:pPr>
              <w:pStyle w:val="Frspaiere"/>
              <w:rPr>
                <w:rFonts w:ascii="Times New Roman" w:hAnsi="Times New Roman"/>
                <w:sz w:val="18"/>
                <w:szCs w:val="18"/>
              </w:rPr>
            </w:pPr>
          </w:p>
          <w:p w14:paraId="4F4F7B7C" w14:textId="77777777" w:rsidR="00F563F3" w:rsidRPr="00F841EF" w:rsidRDefault="00F563F3" w:rsidP="00F563F3">
            <w:pPr>
              <w:pStyle w:val="Frspaiere"/>
              <w:rPr>
                <w:rFonts w:ascii="Times New Roman" w:hAnsi="Times New Roman"/>
                <w:sz w:val="18"/>
                <w:szCs w:val="18"/>
              </w:rPr>
            </w:pPr>
          </w:p>
          <w:p w14:paraId="37411A84" w14:textId="77777777" w:rsidR="00F563F3" w:rsidRPr="00F841EF" w:rsidRDefault="00F563F3" w:rsidP="00F563F3">
            <w:pPr>
              <w:pStyle w:val="Frspaiere"/>
              <w:rPr>
                <w:rFonts w:ascii="Times New Roman" w:hAnsi="Times New Roman"/>
                <w:sz w:val="18"/>
                <w:szCs w:val="18"/>
              </w:rPr>
            </w:pPr>
          </w:p>
          <w:p w14:paraId="57A304F5" w14:textId="77777777" w:rsidR="00F563F3" w:rsidRPr="00F841EF" w:rsidRDefault="00F563F3" w:rsidP="00F563F3">
            <w:pPr>
              <w:pStyle w:val="Frspaiere"/>
              <w:rPr>
                <w:rFonts w:ascii="Times New Roman" w:hAnsi="Times New Roman"/>
                <w:sz w:val="18"/>
                <w:szCs w:val="18"/>
              </w:rPr>
            </w:pPr>
          </w:p>
          <w:p w14:paraId="2401FE07" w14:textId="77777777" w:rsidR="00F563F3" w:rsidRPr="00F841EF" w:rsidRDefault="00F563F3" w:rsidP="00F563F3">
            <w:pPr>
              <w:pStyle w:val="Frspaiere"/>
              <w:rPr>
                <w:rFonts w:ascii="Times New Roman" w:hAnsi="Times New Roman"/>
                <w:sz w:val="18"/>
                <w:szCs w:val="18"/>
              </w:rPr>
            </w:pPr>
          </w:p>
          <w:p w14:paraId="7B7B0FE8" w14:textId="77777777" w:rsidR="00F563F3" w:rsidRPr="00F841EF" w:rsidRDefault="00F563F3" w:rsidP="00F563F3">
            <w:pPr>
              <w:pStyle w:val="Frspaiere"/>
              <w:rPr>
                <w:rFonts w:ascii="Times New Roman" w:hAnsi="Times New Roman"/>
                <w:sz w:val="18"/>
                <w:szCs w:val="18"/>
              </w:rPr>
            </w:pPr>
          </w:p>
          <w:p w14:paraId="3B1E2E6B" w14:textId="77777777" w:rsidR="00F563F3" w:rsidRPr="00F841EF" w:rsidRDefault="00F563F3" w:rsidP="00F563F3">
            <w:pPr>
              <w:pStyle w:val="Frspaiere"/>
              <w:rPr>
                <w:rFonts w:ascii="Times New Roman" w:hAnsi="Times New Roman"/>
                <w:sz w:val="18"/>
                <w:szCs w:val="18"/>
              </w:rPr>
            </w:pPr>
          </w:p>
          <w:p w14:paraId="0FE79185" w14:textId="77777777" w:rsidR="00F563F3" w:rsidRPr="00F841EF" w:rsidRDefault="00F563F3" w:rsidP="00F563F3">
            <w:pPr>
              <w:pStyle w:val="Frspaiere"/>
              <w:rPr>
                <w:rFonts w:ascii="Times New Roman" w:hAnsi="Times New Roman"/>
                <w:sz w:val="18"/>
                <w:szCs w:val="18"/>
              </w:rPr>
            </w:pPr>
          </w:p>
          <w:p w14:paraId="41C65C34" w14:textId="77777777" w:rsidR="00F563F3" w:rsidRPr="00F841EF" w:rsidRDefault="00F563F3" w:rsidP="00F563F3">
            <w:pPr>
              <w:pStyle w:val="Frspaiere"/>
              <w:rPr>
                <w:rFonts w:ascii="Times New Roman" w:hAnsi="Times New Roman"/>
                <w:sz w:val="18"/>
                <w:szCs w:val="18"/>
              </w:rPr>
            </w:pPr>
          </w:p>
          <w:p w14:paraId="71CC1C44" w14:textId="77777777" w:rsidR="00F563F3" w:rsidRPr="00F841EF" w:rsidRDefault="00F563F3" w:rsidP="00F563F3">
            <w:pPr>
              <w:pStyle w:val="Frspaiere"/>
              <w:rPr>
                <w:rFonts w:ascii="Times New Roman" w:hAnsi="Times New Roman"/>
                <w:sz w:val="18"/>
                <w:szCs w:val="18"/>
              </w:rPr>
            </w:pPr>
          </w:p>
          <w:p w14:paraId="3E6553B1" w14:textId="77777777" w:rsidR="00F563F3" w:rsidRPr="00F841EF" w:rsidRDefault="00F563F3" w:rsidP="00F563F3">
            <w:pPr>
              <w:pStyle w:val="Frspaiere"/>
              <w:rPr>
                <w:rFonts w:ascii="Times New Roman" w:hAnsi="Times New Roman"/>
                <w:sz w:val="18"/>
                <w:szCs w:val="18"/>
              </w:rPr>
            </w:pPr>
          </w:p>
          <w:p w14:paraId="504871DC" w14:textId="77777777" w:rsidR="00F563F3" w:rsidRPr="00F841EF" w:rsidRDefault="00F563F3" w:rsidP="00F563F3">
            <w:pPr>
              <w:pStyle w:val="Frspaiere"/>
              <w:rPr>
                <w:rFonts w:ascii="Times New Roman" w:hAnsi="Times New Roman"/>
                <w:sz w:val="18"/>
                <w:szCs w:val="18"/>
              </w:rPr>
            </w:pPr>
          </w:p>
          <w:p w14:paraId="0644E67B" w14:textId="77777777" w:rsidR="00F563F3" w:rsidRPr="00F841EF" w:rsidRDefault="00F563F3" w:rsidP="00F563F3">
            <w:pPr>
              <w:pStyle w:val="Frspaiere"/>
              <w:rPr>
                <w:rFonts w:ascii="Times New Roman" w:hAnsi="Times New Roman"/>
                <w:sz w:val="18"/>
                <w:szCs w:val="18"/>
              </w:rPr>
            </w:pPr>
          </w:p>
          <w:p w14:paraId="1C4AC332" w14:textId="77777777" w:rsidR="00F563F3" w:rsidRPr="00F841EF" w:rsidRDefault="00F563F3" w:rsidP="00F563F3">
            <w:pPr>
              <w:pStyle w:val="Frspaiere"/>
              <w:rPr>
                <w:rFonts w:ascii="Times New Roman" w:hAnsi="Times New Roman"/>
                <w:sz w:val="18"/>
                <w:szCs w:val="18"/>
              </w:rPr>
            </w:pPr>
          </w:p>
          <w:p w14:paraId="7B2F05B7" w14:textId="77777777" w:rsidR="00F563F3" w:rsidRPr="00F841EF" w:rsidRDefault="00F563F3" w:rsidP="00F563F3">
            <w:pPr>
              <w:pStyle w:val="Frspaiere"/>
              <w:rPr>
                <w:rFonts w:ascii="Times New Roman" w:hAnsi="Times New Roman"/>
                <w:sz w:val="18"/>
                <w:szCs w:val="18"/>
              </w:rPr>
            </w:pPr>
            <w:r w:rsidRPr="00F841EF">
              <w:rPr>
                <w:rFonts w:ascii="Times New Roman" w:hAnsi="Times New Roman"/>
                <w:sz w:val="18"/>
                <w:szCs w:val="18"/>
              </w:rPr>
              <w:t>1970</w:t>
            </w:r>
          </w:p>
          <w:p w14:paraId="55FB324B" w14:textId="77777777" w:rsidR="00F563F3" w:rsidRPr="00F841EF" w:rsidRDefault="00F563F3" w:rsidP="00F563F3">
            <w:pPr>
              <w:pStyle w:val="Frspaiere"/>
              <w:rPr>
                <w:rFonts w:ascii="Times New Roman" w:hAnsi="Times New Roman"/>
                <w:sz w:val="18"/>
                <w:szCs w:val="18"/>
              </w:rPr>
            </w:pPr>
          </w:p>
          <w:p w14:paraId="20C547FB" w14:textId="77777777" w:rsidR="00F563F3" w:rsidRPr="00F841EF" w:rsidRDefault="00F563F3" w:rsidP="00F563F3">
            <w:pPr>
              <w:pStyle w:val="Frspaiere"/>
              <w:rPr>
                <w:rFonts w:ascii="Times New Roman" w:hAnsi="Times New Roman"/>
                <w:sz w:val="18"/>
                <w:szCs w:val="18"/>
              </w:rPr>
            </w:pPr>
          </w:p>
          <w:p w14:paraId="4B672EC4" w14:textId="77777777" w:rsidR="00F563F3" w:rsidRPr="00F841EF" w:rsidRDefault="00F563F3" w:rsidP="00F563F3">
            <w:pPr>
              <w:pStyle w:val="Frspaiere"/>
              <w:rPr>
                <w:rFonts w:ascii="Times New Roman" w:hAnsi="Times New Roman"/>
                <w:sz w:val="18"/>
                <w:szCs w:val="18"/>
              </w:rPr>
            </w:pPr>
          </w:p>
          <w:p w14:paraId="5079F316" w14:textId="77777777" w:rsidR="00F563F3" w:rsidRPr="00F841EF" w:rsidRDefault="00F563F3" w:rsidP="00F563F3">
            <w:pPr>
              <w:pStyle w:val="Frspaiere"/>
              <w:rPr>
                <w:rFonts w:ascii="Times New Roman" w:hAnsi="Times New Roman"/>
                <w:sz w:val="18"/>
                <w:szCs w:val="18"/>
              </w:rPr>
            </w:pPr>
          </w:p>
          <w:p w14:paraId="716F83AF" w14:textId="77777777" w:rsidR="00F563F3" w:rsidRPr="00F841EF" w:rsidRDefault="00F563F3" w:rsidP="00F563F3">
            <w:pPr>
              <w:pStyle w:val="Frspaiere"/>
              <w:rPr>
                <w:rFonts w:ascii="Times New Roman" w:hAnsi="Times New Roman"/>
                <w:sz w:val="18"/>
                <w:szCs w:val="18"/>
              </w:rPr>
            </w:pPr>
          </w:p>
          <w:p w14:paraId="5E1BB19B" w14:textId="77777777" w:rsidR="00F563F3" w:rsidRPr="00F841EF" w:rsidRDefault="00F563F3" w:rsidP="00F563F3">
            <w:pPr>
              <w:pStyle w:val="Frspaiere"/>
              <w:rPr>
                <w:rFonts w:ascii="Times New Roman" w:hAnsi="Times New Roman"/>
                <w:sz w:val="18"/>
                <w:szCs w:val="18"/>
              </w:rPr>
            </w:pPr>
          </w:p>
          <w:p w14:paraId="677969D6" w14:textId="77777777" w:rsidR="00F563F3" w:rsidRPr="00F841EF" w:rsidRDefault="00F563F3" w:rsidP="00F563F3">
            <w:pPr>
              <w:pStyle w:val="Frspaiere"/>
              <w:rPr>
                <w:rFonts w:ascii="Times New Roman" w:hAnsi="Times New Roman"/>
                <w:sz w:val="18"/>
                <w:szCs w:val="18"/>
              </w:rPr>
            </w:pPr>
          </w:p>
          <w:p w14:paraId="37DE317A" w14:textId="77777777" w:rsidR="00F563F3" w:rsidRPr="00F841EF" w:rsidRDefault="00F563F3" w:rsidP="00F563F3">
            <w:pPr>
              <w:pStyle w:val="Frspaiere"/>
              <w:rPr>
                <w:rFonts w:ascii="Times New Roman" w:hAnsi="Times New Roman"/>
                <w:sz w:val="18"/>
                <w:szCs w:val="18"/>
              </w:rPr>
            </w:pPr>
          </w:p>
          <w:p w14:paraId="621CDD06" w14:textId="77777777" w:rsidR="00F563F3" w:rsidRPr="00F841EF" w:rsidRDefault="00F563F3" w:rsidP="00F563F3">
            <w:pPr>
              <w:pStyle w:val="Frspaiere"/>
              <w:rPr>
                <w:rFonts w:ascii="Times New Roman" w:hAnsi="Times New Roman"/>
                <w:sz w:val="18"/>
                <w:szCs w:val="18"/>
              </w:rPr>
            </w:pPr>
          </w:p>
          <w:p w14:paraId="085828DE" w14:textId="77777777" w:rsidR="00F563F3" w:rsidRPr="00F841EF" w:rsidRDefault="00F563F3" w:rsidP="00F563F3">
            <w:pPr>
              <w:pStyle w:val="Frspaiere"/>
              <w:rPr>
                <w:rFonts w:ascii="Times New Roman" w:hAnsi="Times New Roman"/>
                <w:sz w:val="18"/>
                <w:szCs w:val="18"/>
              </w:rPr>
            </w:pPr>
          </w:p>
          <w:p w14:paraId="39247F87" w14:textId="77777777" w:rsidR="00F563F3" w:rsidRPr="00F841EF" w:rsidRDefault="00F563F3" w:rsidP="00F563F3">
            <w:pPr>
              <w:pStyle w:val="Frspaiere"/>
              <w:rPr>
                <w:rFonts w:ascii="Times New Roman" w:hAnsi="Times New Roman"/>
                <w:sz w:val="18"/>
                <w:szCs w:val="18"/>
              </w:rPr>
            </w:pPr>
          </w:p>
          <w:p w14:paraId="483D1E55" w14:textId="77777777" w:rsidR="00F563F3" w:rsidRPr="00F841EF" w:rsidRDefault="00F563F3" w:rsidP="00F563F3">
            <w:pPr>
              <w:pStyle w:val="Frspaiere"/>
              <w:rPr>
                <w:rFonts w:ascii="Times New Roman" w:hAnsi="Times New Roman"/>
                <w:sz w:val="18"/>
                <w:szCs w:val="18"/>
              </w:rPr>
            </w:pPr>
          </w:p>
          <w:p w14:paraId="6BC176DF" w14:textId="77777777" w:rsidR="00F563F3" w:rsidRPr="00F841EF" w:rsidRDefault="00F563F3" w:rsidP="00F563F3">
            <w:pPr>
              <w:pStyle w:val="Frspaiere"/>
              <w:rPr>
                <w:rFonts w:ascii="Times New Roman" w:hAnsi="Times New Roman"/>
                <w:sz w:val="18"/>
                <w:szCs w:val="18"/>
              </w:rPr>
            </w:pPr>
          </w:p>
          <w:p w14:paraId="77FA3A9A" w14:textId="77777777" w:rsidR="00F563F3" w:rsidRPr="00F841EF" w:rsidRDefault="00F563F3" w:rsidP="00F563F3">
            <w:pPr>
              <w:pStyle w:val="Frspaiere"/>
              <w:rPr>
                <w:rFonts w:ascii="Times New Roman" w:hAnsi="Times New Roman"/>
                <w:sz w:val="18"/>
                <w:szCs w:val="18"/>
              </w:rPr>
            </w:pPr>
          </w:p>
          <w:p w14:paraId="55A70DDF" w14:textId="77777777" w:rsidR="00F563F3" w:rsidRPr="00F841EF" w:rsidRDefault="00F563F3" w:rsidP="00F563F3">
            <w:pPr>
              <w:pStyle w:val="Frspaiere"/>
              <w:rPr>
                <w:rFonts w:ascii="Times New Roman" w:hAnsi="Times New Roman"/>
                <w:sz w:val="18"/>
                <w:szCs w:val="18"/>
              </w:rPr>
            </w:pPr>
          </w:p>
          <w:p w14:paraId="04CBFB75" w14:textId="77777777" w:rsidR="00F563F3" w:rsidRPr="00F841EF" w:rsidRDefault="00F563F3" w:rsidP="00F563F3">
            <w:pPr>
              <w:pStyle w:val="Frspaiere"/>
              <w:rPr>
                <w:rFonts w:ascii="Times New Roman" w:hAnsi="Times New Roman"/>
                <w:sz w:val="18"/>
                <w:szCs w:val="18"/>
              </w:rPr>
            </w:pPr>
          </w:p>
          <w:p w14:paraId="207A6A02" w14:textId="77777777" w:rsidR="00F563F3" w:rsidRPr="00F841EF" w:rsidRDefault="00F563F3" w:rsidP="00F563F3">
            <w:pPr>
              <w:pStyle w:val="Frspaiere"/>
              <w:rPr>
                <w:rFonts w:ascii="Times New Roman" w:hAnsi="Times New Roman"/>
                <w:sz w:val="18"/>
                <w:szCs w:val="18"/>
              </w:rPr>
            </w:pPr>
          </w:p>
          <w:p w14:paraId="1341928A" w14:textId="77777777" w:rsidR="00F563F3" w:rsidRPr="00F841EF" w:rsidRDefault="00F563F3" w:rsidP="00F563F3">
            <w:pPr>
              <w:pStyle w:val="Frspaiere"/>
              <w:rPr>
                <w:rFonts w:ascii="Times New Roman" w:hAnsi="Times New Roman"/>
                <w:sz w:val="18"/>
                <w:szCs w:val="18"/>
              </w:rPr>
            </w:pPr>
          </w:p>
          <w:p w14:paraId="559F7A5E" w14:textId="77777777" w:rsidR="00F563F3" w:rsidRPr="00F841EF" w:rsidRDefault="00F563F3" w:rsidP="00F563F3">
            <w:pPr>
              <w:pStyle w:val="Frspaiere"/>
              <w:rPr>
                <w:rFonts w:ascii="Times New Roman" w:hAnsi="Times New Roman"/>
                <w:sz w:val="18"/>
                <w:szCs w:val="18"/>
              </w:rPr>
            </w:pPr>
          </w:p>
          <w:p w14:paraId="622657DD" w14:textId="77777777" w:rsidR="00F563F3" w:rsidRPr="00F841EF" w:rsidRDefault="00F563F3" w:rsidP="00F563F3">
            <w:pPr>
              <w:pStyle w:val="Frspaiere"/>
              <w:rPr>
                <w:rFonts w:ascii="Times New Roman" w:hAnsi="Times New Roman"/>
                <w:sz w:val="18"/>
                <w:szCs w:val="18"/>
              </w:rPr>
            </w:pPr>
          </w:p>
          <w:p w14:paraId="7405B2D1" w14:textId="77777777" w:rsidR="00F563F3" w:rsidRPr="00F841EF" w:rsidRDefault="00F563F3" w:rsidP="00F563F3">
            <w:pPr>
              <w:pStyle w:val="Frspaiere"/>
              <w:rPr>
                <w:rFonts w:ascii="Times New Roman" w:hAnsi="Times New Roman"/>
                <w:sz w:val="18"/>
                <w:szCs w:val="18"/>
              </w:rPr>
            </w:pPr>
          </w:p>
          <w:p w14:paraId="19A9ED98" w14:textId="77777777" w:rsidR="00F563F3" w:rsidRPr="00F841EF" w:rsidRDefault="00F563F3" w:rsidP="00F563F3">
            <w:pPr>
              <w:pStyle w:val="Frspaiere"/>
              <w:rPr>
                <w:rFonts w:ascii="Times New Roman" w:hAnsi="Times New Roman"/>
                <w:sz w:val="18"/>
                <w:szCs w:val="18"/>
              </w:rPr>
            </w:pPr>
          </w:p>
          <w:p w14:paraId="270CA8D3" w14:textId="77777777" w:rsidR="00F563F3" w:rsidRPr="00F841EF" w:rsidRDefault="00F563F3" w:rsidP="00F563F3">
            <w:pPr>
              <w:pStyle w:val="Frspaiere"/>
              <w:rPr>
                <w:rFonts w:ascii="Times New Roman" w:hAnsi="Times New Roman"/>
                <w:sz w:val="18"/>
                <w:szCs w:val="18"/>
              </w:rPr>
            </w:pPr>
          </w:p>
          <w:p w14:paraId="2BB580DE" w14:textId="77777777" w:rsidR="00F563F3" w:rsidRPr="00F841EF" w:rsidRDefault="00F563F3" w:rsidP="00F563F3">
            <w:pPr>
              <w:pStyle w:val="Frspaiere"/>
              <w:rPr>
                <w:rFonts w:ascii="Times New Roman" w:hAnsi="Times New Roman"/>
                <w:sz w:val="18"/>
                <w:szCs w:val="18"/>
              </w:rPr>
            </w:pPr>
          </w:p>
          <w:p w14:paraId="6D1D92CC" w14:textId="77777777" w:rsidR="00F563F3" w:rsidRPr="00F841EF" w:rsidRDefault="00F563F3" w:rsidP="00F563F3">
            <w:pPr>
              <w:pStyle w:val="Frspaiere"/>
              <w:rPr>
                <w:rFonts w:ascii="Times New Roman" w:hAnsi="Times New Roman"/>
                <w:sz w:val="18"/>
                <w:szCs w:val="18"/>
              </w:rPr>
            </w:pPr>
          </w:p>
          <w:p w14:paraId="22958742" w14:textId="77777777" w:rsidR="00F563F3" w:rsidRPr="00F841EF" w:rsidRDefault="00F563F3" w:rsidP="00F563F3">
            <w:pPr>
              <w:pStyle w:val="Frspaiere"/>
              <w:rPr>
                <w:rFonts w:ascii="Times New Roman" w:hAnsi="Times New Roman"/>
                <w:sz w:val="18"/>
                <w:szCs w:val="18"/>
              </w:rPr>
            </w:pPr>
          </w:p>
          <w:p w14:paraId="5D72BF39" w14:textId="77777777" w:rsidR="00F563F3" w:rsidRPr="00F841EF" w:rsidRDefault="00F563F3" w:rsidP="00F563F3">
            <w:pPr>
              <w:pStyle w:val="Frspaiere"/>
              <w:rPr>
                <w:rFonts w:ascii="Times New Roman" w:hAnsi="Times New Roman"/>
                <w:sz w:val="18"/>
                <w:szCs w:val="18"/>
              </w:rPr>
            </w:pPr>
          </w:p>
          <w:p w14:paraId="161EDC27" w14:textId="77777777" w:rsidR="00F563F3" w:rsidRPr="00F841EF" w:rsidRDefault="00F563F3" w:rsidP="00F563F3">
            <w:pPr>
              <w:pStyle w:val="Frspaiere"/>
              <w:rPr>
                <w:rFonts w:ascii="Times New Roman" w:hAnsi="Times New Roman"/>
                <w:sz w:val="18"/>
                <w:szCs w:val="18"/>
              </w:rPr>
            </w:pPr>
          </w:p>
          <w:p w14:paraId="38F093F8" w14:textId="77777777" w:rsidR="00F563F3" w:rsidRPr="00F841EF" w:rsidRDefault="00F563F3" w:rsidP="00F563F3">
            <w:pPr>
              <w:pStyle w:val="Frspaiere"/>
              <w:rPr>
                <w:rFonts w:ascii="Times New Roman" w:hAnsi="Times New Roman"/>
                <w:sz w:val="18"/>
                <w:szCs w:val="18"/>
              </w:rPr>
            </w:pPr>
          </w:p>
          <w:p w14:paraId="006955BB" w14:textId="77777777" w:rsidR="00F563F3" w:rsidRPr="00F841EF" w:rsidRDefault="00F563F3" w:rsidP="00F563F3">
            <w:pPr>
              <w:pStyle w:val="Frspaiere"/>
              <w:rPr>
                <w:rFonts w:ascii="Times New Roman" w:hAnsi="Times New Roman"/>
                <w:sz w:val="18"/>
                <w:szCs w:val="18"/>
              </w:rPr>
            </w:pPr>
          </w:p>
          <w:p w14:paraId="640AA918" w14:textId="77777777" w:rsidR="00F563F3" w:rsidRPr="00F841EF" w:rsidRDefault="00F563F3" w:rsidP="00F563F3">
            <w:pPr>
              <w:pStyle w:val="Frspaiere"/>
              <w:rPr>
                <w:rFonts w:ascii="Times New Roman" w:hAnsi="Times New Roman"/>
                <w:sz w:val="18"/>
                <w:szCs w:val="18"/>
              </w:rPr>
            </w:pPr>
          </w:p>
          <w:p w14:paraId="0805E679" w14:textId="77777777" w:rsidR="00F563F3" w:rsidRPr="00F841EF" w:rsidRDefault="00F563F3" w:rsidP="00F563F3">
            <w:pPr>
              <w:pStyle w:val="Frspaiere"/>
              <w:rPr>
                <w:rFonts w:ascii="Times New Roman" w:hAnsi="Times New Roman"/>
                <w:sz w:val="18"/>
                <w:szCs w:val="18"/>
              </w:rPr>
            </w:pPr>
          </w:p>
          <w:p w14:paraId="65676F45" w14:textId="77777777" w:rsidR="00F563F3" w:rsidRPr="00F841EF" w:rsidRDefault="00F563F3" w:rsidP="00F563F3">
            <w:pPr>
              <w:pStyle w:val="Frspaiere"/>
              <w:rPr>
                <w:rFonts w:ascii="Times New Roman" w:hAnsi="Times New Roman"/>
                <w:sz w:val="18"/>
                <w:szCs w:val="18"/>
              </w:rPr>
            </w:pPr>
          </w:p>
          <w:p w14:paraId="4C249690" w14:textId="77777777" w:rsidR="00F563F3" w:rsidRPr="00F841EF" w:rsidRDefault="00F563F3" w:rsidP="00F563F3">
            <w:pPr>
              <w:pStyle w:val="Frspaiere"/>
              <w:rPr>
                <w:rFonts w:ascii="Times New Roman" w:hAnsi="Times New Roman"/>
                <w:sz w:val="18"/>
                <w:szCs w:val="18"/>
              </w:rPr>
            </w:pPr>
          </w:p>
          <w:p w14:paraId="32B0ECC1" w14:textId="77777777" w:rsidR="00F563F3" w:rsidRPr="00F841EF" w:rsidRDefault="00F563F3" w:rsidP="00F563F3">
            <w:pPr>
              <w:pStyle w:val="Frspaiere"/>
              <w:rPr>
                <w:rFonts w:ascii="Times New Roman" w:hAnsi="Times New Roman"/>
                <w:sz w:val="18"/>
                <w:szCs w:val="18"/>
              </w:rPr>
            </w:pPr>
          </w:p>
          <w:p w14:paraId="487764CE" w14:textId="77777777" w:rsidR="00F563F3" w:rsidRPr="00F841EF" w:rsidRDefault="00F563F3" w:rsidP="00F563F3">
            <w:pPr>
              <w:pStyle w:val="Frspaiere"/>
              <w:rPr>
                <w:rFonts w:ascii="Times New Roman" w:hAnsi="Times New Roman"/>
                <w:sz w:val="18"/>
                <w:szCs w:val="18"/>
              </w:rPr>
            </w:pPr>
          </w:p>
          <w:p w14:paraId="2763119F" w14:textId="77777777" w:rsidR="00F563F3" w:rsidRPr="00F841EF" w:rsidRDefault="00F563F3" w:rsidP="00F563F3">
            <w:pPr>
              <w:pStyle w:val="Frspaiere"/>
              <w:rPr>
                <w:rFonts w:ascii="Times New Roman" w:hAnsi="Times New Roman"/>
                <w:sz w:val="18"/>
                <w:szCs w:val="18"/>
              </w:rPr>
            </w:pPr>
          </w:p>
          <w:p w14:paraId="1EA7D1FD" w14:textId="77777777" w:rsidR="00F563F3" w:rsidRPr="00F841EF" w:rsidRDefault="00F563F3" w:rsidP="00F563F3">
            <w:pPr>
              <w:pStyle w:val="Frspaiere"/>
              <w:rPr>
                <w:rFonts w:ascii="Times New Roman" w:hAnsi="Times New Roman"/>
                <w:sz w:val="18"/>
                <w:szCs w:val="18"/>
              </w:rPr>
            </w:pPr>
          </w:p>
          <w:p w14:paraId="272F867E" w14:textId="77777777" w:rsidR="00F563F3" w:rsidRPr="00F841EF" w:rsidRDefault="00F563F3" w:rsidP="00F563F3">
            <w:pPr>
              <w:pStyle w:val="Frspaiere"/>
              <w:rPr>
                <w:rFonts w:ascii="Times New Roman" w:hAnsi="Times New Roman"/>
                <w:sz w:val="18"/>
                <w:szCs w:val="18"/>
              </w:rPr>
            </w:pPr>
          </w:p>
          <w:p w14:paraId="6547505C" w14:textId="77777777" w:rsidR="00F563F3" w:rsidRPr="00F841EF" w:rsidRDefault="00F563F3" w:rsidP="00F563F3">
            <w:pPr>
              <w:pStyle w:val="Frspaiere"/>
              <w:rPr>
                <w:rFonts w:ascii="Times New Roman" w:hAnsi="Times New Roman"/>
                <w:sz w:val="18"/>
                <w:szCs w:val="18"/>
              </w:rPr>
            </w:pPr>
          </w:p>
          <w:p w14:paraId="7BE2C949" w14:textId="77777777" w:rsidR="00F563F3" w:rsidRPr="00F841EF" w:rsidRDefault="00F563F3" w:rsidP="00F563F3">
            <w:pPr>
              <w:pStyle w:val="Frspaiere"/>
              <w:rPr>
                <w:rFonts w:ascii="Times New Roman" w:hAnsi="Times New Roman"/>
                <w:sz w:val="18"/>
                <w:szCs w:val="18"/>
              </w:rPr>
            </w:pPr>
          </w:p>
          <w:p w14:paraId="4650FCFD" w14:textId="77777777" w:rsidR="00F563F3" w:rsidRPr="00F841EF" w:rsidRDefault="00F563F3" w:rsidP="00F563F3">
            <w:pPr>
              <w:pStyle w:val="Frspaiere"/>
              <w:rPr>
                <w:rFonts w:ascii="Times New Roman" w:hAnsi="Times New Roman"/>
                <w:sz w:val="18"/>
                <w:szCs w:val="18"/>
              </w:rPr>
            </w:pPr>
          </w:p>
          <w:p w14:paraId="2C065F56" w14:textId="77777777" w:rsidR="00F563F3" w:rsidRPr="00F841EF" w:rsidRDefault="00F563F3" w:rsidP="00F563F3">
            <w:pPr>
              <w:pStyle w:val="Frspaiere"/>
              <w:rPr>
                <w:rFonts w:ascii="Times New Roman" w:hAnsi="Times New Roman"/>
                <w:sz w:val="18"/>
                <w:szCs w:val="18"/>
              </w:rPr>
            </w:pPr>
          </w:p>
          <w:p w14:paraId="0B842F87" w14:textId="77777777" w:rsidR="00F563F3" w:rsidRPr="00F841EF" w:rsidRDefault="00F563F3" w:rsidP="00F563F3">
            <w:pPr>
              <w:pStyle w:val="Frspaiere"/>
              <w:rPr>
                <w:rFonts w:ascii="Times New Roman" w:hAnsi="Times New Roman"/>
                <w:sz w:val="18"/>
                <w:szCs w:val="18"/>
              </w:rPr>
            </w:pPr>
          </w:p>
          <w:p w14:paraId="691FF3E1" w14:textId="77777777" w:rsidR="00F563F3" w:rsidRPr="00F841EF" w:rsidRDefault="00F563F3" w:rsidP="00F563F3">
            <w:pPr>
              <w:pStyle w:val="Frspaiere"/>
              <w:rPr>
                <w:rFonts w:ascii="Times New Roman" w:hAnsi="Times New Roman"/>
                <w:sz w:val="18"/>
                <w:szCs w:val="18"/>
              </w:rPr>
            </w:pPr>
          </w:p>
          <w:p w14:paraId="09DBF487" w14:textId="77777777" w:rsidR="00F563F3" w:rsidRPr="00F841EF" w:rsidRDefault="00F563F3" w:rsidP="00F563F3">
            <w:pPr>
              <w:pStyle w:val="Frspaiere"/>
              <w:rPr>
                <w:rFonts w:ascii="Times New Roman" w:hAnsi="Times New Roman"/>
                <w:sz w:val="18"/>
                <w:szCs w:val="18"/>
              </w:rPr>
            </w:pPr>
          </w:p>
          <w:p w14:paraId="5640A733" w14:textId="77777777" w:rsidR="00F563F3" w:rsidRPr="00F841EF" w:rsidRDefault="00F563F3" w:rsidP="00F563F3">
            <w:pPr>
              <w:pStyle w:val="Frspaiere"/>
              <w:rPr>
                <w:rFonts w:ascii="Times New Roman" w:hAnsi="Times New Roman"/>
                <w:sz w:val="18"/>
                <w:szCs w:val="18"/>
              </w:rPr>
            </w:pPr>
          </w:p>
          <w:p w14:paraId="095B264C" w14:textId="77777777" w:rsidR="00F563F3" w:rsidRPr="00F841EF" w:rsidRDefault="00F563F3" w:rsidP="00F563F3">
            <w:pPr>
              <w:pStyle w:val="Frspaiere"/>
              <w:rPr>
                <w:rFonts w:ascii="Times New Roman" w:hAnsi="Times New Roman"/>
                <w:sz w:val="18"/>
                <w:szCs w:val="18"/>
              </w:rPr>
            </w:pPr>
          </w:p>
          <w:p w14:paraId="08D8F220" w14:textId="77777777" w:rsidR="00F563F3" w:rsidRPr="00F841EF" w:rsidRDefault="00F563F3" w:rsidP="00F563F3">
            <w:pPr>
              <w:pStyle w:val="Frspaiere"/>
              <w:rPr>
                <w:rFonts w:ascii="Times New Roman" w:hAnsi="Times New Roman"/>
                <w:sz w:val="18"/>
                <w:szCs w:val="18"/>
              </w:rPr>
            </w:pPr>
          </w:p>
          <w:p w14:paraId="05CD782A" w14:textId="77777777" w:rsidR="00F563F3" w:rsidRPr="00F841EF" w:rsidRDefault="00F563F3" w:rsidP="00F563F3">
            <w:pPr>
              <w:pStyle w:val="Frspaiere"/>
              <w:rPr>
                <w:rFonts w:ascii="Times New Roman" w:hAnsi="Times New Roman"/>
                <w:sz w:val="18"/>
                <w:szCs w:val="18"/>
              </w:rPr>
            </w:pPr>
          </w:p>
          <w:p w14:paraId="3687A220" w14:textId="77777777" w:rsidR="00F563F3" w:rsidRPr="00F841EF" w:rsidRDefault="00F563F3" w:rsidP="00F563F3">
            <w:pPr>
              <w:pStyle w:val="Frspaiere"/>
              <w:rPr>
                <w:rFonts w:ascii="Times New Roman" w:hAnsi="Times New Roman"/>
                <w:sz w:val="18"/>
                <w:szCs w:val="18"/>
              </w:rPr>
            </w:pPr>
          </w:p>
          <w:p w14:paraId="0C636851" w14:textId="77777777" w:rsidR="00F563F3" w:rsidRPr="00F841EF" w:rsidRDefault="00F563F3" w:rsidP="00F563F3">
            <w:pPr>
              <w:pStyle w:val="Frspaiere"/>
              <w:rPr>
                <w:rFonts w:ascii="Times New Roman" w:hAnsi="Times New Roman"/>
                <w:sz w:val="18"/>
                <w:szCs w:val="18"/>
              </w:rPr>
            </w:pPr>
          </w:p>
          <w:p w14:paraId="5CA591DD" w14:textId="77777777" w:rsidR="00F563F3" w:rsidRPr="00F841EF" w:rsidRDefault="00F563F3" w:rsidP="00F563F3">
            <w:pPr>
              <w:pStyle w:val="Frspaiere"/>
              <w:rPr>
                <w:rFonts w:ascii="Times New Roman" w:hAnsi="Times New Roman"/>
                <w:sz w:val="18"/>
                <w:szCs w:val="18"/>
              </w:rPr>
            </w:pPr>
          </w:p>
          <w:p w14:paraId="56D9AC17" w14:textId="77777777" w:rsidR="00F563F3" w:rsidRPr="00F841EF" w:rsidRDefault="00F563F3" w:rsidP="00F563F3">
            <w:pPr>
              <w:pStyle w:val="Frspaiere"/>
              <w:rPr>
                <w:rFonts w:ascii="Times New Roman" w:hAnsi="Times New Roman"/>
                <w:sz w:val="18"/>
                <w:szCs w:val="18"/>
              </w:rPr>
            </w:pPr>
          </w:p>
          <w:p w14:paraId="77ABE244" w14:textId="77777777" w:rsidR="00F563F3" w:rsidRPr="00F841EF" w:rsidRDefault="00F563F3" w:rsidP="00F563F3">
            <w:pPr>
              <w:pStyle w:val="Frspaiere"/>
              <w:rPr>
                <w:rFonts w:ascii="Times New Roman" w:hAnsi="Times New Roman"/>
                <w:sz w:val="18"/>
                <w:szCs w:val="18"/>
              </w:rPr>
            </w:pPr>
          </w:p>
          <w:p w14:paraId="18144AD5" w14:textId="77777777" w:rsidR="00F563F3" w:rsidRPr="00F841EF" w:rsidRDefault="00F563F3" w:rsidP="00F563F3">
            <w:pPr>
              <w:pStyle w:val="Frspaiere"/>
              <w:rPr>
                <w:rFonts w:ascii="Times New Roman" w:hAnsi="Times New Roman"/>
                <w:sz w:val="18"/>
                <w:szCs w:val="18"/>
              </w:rPr>
            </w:pPr>
          </w:p>
          <w:p w14:paraId="5D87983B" w14:textId="77777777" w:rsidR="00F563F3" w:rsidRPr="00F841EF" w:rsidRDefault="00F563F3" w:rsidP="00F563F3">
            <w:pPr>
              <w:pStyle w:val="Frspaiere"/>
              <w:rPr>
                <w:rFonts w:ascii="Times New Roman" w:hAnsi="Times New Roman"/>
                <w:sz w:val="18"/>
                <w:szCs w:val="18"/>
              </w:rPr>
            </w:pPr>
          </w:p>
          <w:p w14:paraId="35E7FAE2" w14:textId="77777777" w:rsidR="00F563F3" w:rsidRPr="00F841EF" w:rsidRDefault="00F563F3" w:rsidP="00F563F3">
            <w:pPr>
              <w:pStyle w:val="Frspaiere"/>
              <w:rPr>
                <w:rFonts w:ascii="Times New Roman" w:hAnsi="Times New Roman"/>
                <w:sz w:val="18"/>
                <w:szCs w:val="18"/>
              </w:rPr>
            </w:pPr>
          </w:p>
          <w:p w14:paraId="1F9075B6" w14:textId="77777777" w:rsidR="00F563F3" w:rsidRPr="00F841EF" w:rsidRDefault="00F563F3" w:rsidP="00F563F3">
            <w:pPr>
              <w:pStyle w:val="Frspaiere"/>
              <w:rPr>
                <w:rFonts w:ascii="Times New Roman" w:hAnsi="Times New Roman"/>
                <w:sz w:val="18"/>
                <w:szCs w:val="18"/>
              </w:rPr>
            </w:pPr>
          </w:p>
          <w:p w14:paraId="04009725" w14:textId="77777777" w:rsidR="00F563F3" w:rsidRPr="00F841EF" w:rsidRDefault="00F563F3" w:rsidP="00F563F3">
            <w:pPr>
              <w:pStyle w:val="Frspaiere"/>
              <w:rPr>
                <w:rFonts w:ascii="Times New Roman" w:hAnsi="Times New Roman"/>
                <w:sz w:val="18"/>
                <w:szCs w:val="18"/>
              </w:rPr>
            </w:pPr>
          </w:p>
          <w:p w14:paraId="25B3199F" w14:textId="77777777" w:rsidR="00F563F3" w:rsidRPr="00F841EF" w:rsidRDefault="00F563F3" w:rsidP="00F563F3">
            <w:pPr>
              <w:pStyle w:val="Frspaiere"/>
              <w:rPr>
                <w:rFonts w:ascii="Times New Roman" w:hAnsi="Times New Roman"/>
                <w:sz w:val="18"/>
                <w:szCs w:val="18"/>
              </w:rPr>
            </w:pPr>
          </w:p>
          <w:p w14:paraId="62EA9E8F" w14:textId="77777777" w:rsidR="00F563F3" w:rsidRPr="00F841EF" w:rsidRDefault="00F563F3" w:rsidP="00F563F3">
            <w:pPr>
              <w:pStyle w:val="Frspaiere"/>
              <w:rPr>
                <w:rFonts w:ascii="Times New Roman" w:hAnsi="Times New Roman"/>
                <w:sz w:val="18"/>
                <w:szCs w:val="18"/>
              </w:rPr>
            </w:pPr>
          </w:p>
          <w:p w14:paraId="5DD1BDD2" w14:textId="77777777" w:rsidR="00F563F3" w:rsidRPr="00F841EF" w:rsidRDefault="00F563F3" w:rsidP="00F563F3">
            <w:pPr>
              <w:pStyle w:val="Frspaiere"/>
              <w:rPr>
                <w:rFonts w:ascii="Times New Roman" w:hAnsi="Times New Roman"/>
                <w:sz w:val="18"/>
                <w:szCs w:val="18"/>
              </w:rPr>
            </w:pPr>
          </w:p>
          <w:p w14:paraId="526C1461" w14:textId="77777777" w:rsidR="00F563F3" w:rsidRPr="00F841EF" w:rsidRDefault="00F563F3" w:rsidP="00F563F3">
            <w:pPr>
              <w:pStyle w:val="Frspaiere"/>
              <w:rPr>
                <w:rFonts w:ascii="Times New Roman" w:hAnsi="Times New Roman"/>
                <w:sz w:val="18"/>
                <w:szCs w:val="18"/>
              </w:rPr>
            </w:pPr>
          </w:p>
          <w:p w14:paraId="1756A715" w14:textId="77777777" w:rsidR="00F563F3" w:rsidRPr="00F841EF" w:rsidRDefault="00F563F3" w:rsidP="00F563F3">
            <w:pPr>
              <w:pStyle w:val="Frspaiere"/>
              <w:rPr>
                <w:rFonts w:ascii="Times New Roman" w:hAnsi="Times New Roman"/>
                <w:sz w:val="18"/>
                <w:szCs w:val="18"/>
              </w:rPr>
            </w:pPr>
          </w:p>
          <w:p w14:paraId="72547BEF" w14:textId="77777777" w:rsidR="00F563F3" w:rsidRPr="00F841EF" w:rsidRDefault="00F563F3" w:rsidP="00F563F3">
            <w:pPr>
              <w:pStyle w:val="Frspaiere"/>
              <w:rPr>
                <w:rFonts w:ascii="Times New Roman" w:hAnsi="Times New Roman"/>
                <w:sz w:val="18"/>
                <w:szCs w:val="18"/>
              </w:rPr>
            </w:pPr>
          </w:p>
          <w:p w14:paraId="2E237F94" w14:textId="77777777" w:rsidR="00F563F3" w:rsidRPr="00F841EF" w:rsidRDefault="00F563F3" w:rsidP="00F563F3">
            <w:pPr>
              <w:pStyle w:val="Frspaiere"/>
              <w:rPr>
                <w:rFonts w:ascii="Times New Roman" w:hAnsi="Times New Roman"/>
                <w:sz w:val="18"/>
                <w:szCs w:val="18"/>
              </w:rPr>
            </w:pPr>
          </w:p>
          <w:p w14:paraId="22E21F11" w14:textId="77777777" w:rsidR="00F563F3" w:rsidRPr="00F841EF" w:rsidRDefault="00F563F3" w:rsidP="00F563F3">
            <w:pPr>
              <w:pStyle w:val="Frspaiere"/>
              <w:rPr>
                <w:rFonts w:ascii="Times New Roman" w:hAnsi="Times New Roman"/>
                <w:sz w:val="18"/>
                <w:szCs w:val="18"/>
              </w:rPr>
            </w:pPr>
          </w:p>
          <w:p w14:paraId="57CEA1E5" w14:textId="77777777" w:rsidR="00F563F3" w:rsidRPr="00F841EF" w:rsidRDefault="00F563F3" w:rsidP="00F563F3">
            <w:pPr>
              <w:pStyle w:val="Frspaiere"/>
              <w:rPr>
                <w:rFonts w:ascii="Times New Roman" w:hAnsi="Times New Roman"/>
                <w:sz w:val="18"/>
                <w:szCs w:val="18"/>
              </w:rPr>
            </w:pPr>
          </w:p>
          <w:p w14:paraId="2D25BC6A" w14:textId="77777777" w:rsidR="00F563F3" w:rsidRPr="00F841EF" w:rsidRDefault="00F563F3" w:rsidP="00F563F3">
            <w:pPr>
              <w:pStyle w:val="Frspaiere"/>
              <w:rPr>
                <w:rFonts w:ascii="Times New Roman" w:hAnsi="Times New Roman"/>
                <w:sz w:val="18"/>
                <w:szCs w:val="18"/>
              </w:rPr>
            </w:pPr>
          </w:p>
          <w:p w14:paraId="1BB9E967" w14:textId="77777777" w:rsidR="00F563F3" w:rsidRPr="00F841EF" w:rsidRDefault="00F563F3" w:rsidP="00F563F3">
            <w:pPr>
              <w:pStyle w:val="Frspaiere"/>
              <w:rPr>
                <w:rFonts w:ascii="Times New Roman" w:hAnsi="Times New Roman"/>
                <w:sz w:val="18"/>
                <w:szCs w:val="18"/>
              </w:rPr>
            </w:pPr>
          </w:p>
          <w:p w14:paraId="463BE56A" w14:textId="77777777" w:rsidR="00F563F3" w:rsidRPr="00F841EF" w:rsidRDefault="00F563F3" w:rsidP="00F563F3">
            <w:pPr>
              <w:pStyle w:val="Frspaiere"/>
              <w:rPr>
                <w:rFonts w:ascii="Times New Roman" w:hAnsi="Times New Roman"/>
                <w:sz w:val="18"/>
                <w:szCs w:val="18"/>
              </w:rPr>
            </w:pPr>
          </w:p>
          <w:p w14:paraId="02DCFAEA" w14:textId="77777777" w:rsidR="00F563F3" w:rsidRPr="00F841EF" w:rsidRDefault="00F563F3" w:rsidP="00F563F3">
            <w:pPr>
              <w:pStyle w:val="Frspaiere"/>
              <w:rPr>
                <w:rFonts w:ascii="Times New Roman" w:hAnsi="Times New Roman"/>
                <w:sz w:val="18"/>
                <w:szCs w:val="18"/>
              </w:rPr>
            </w:pPr>
          </w:p>
          <w:p w14:paraId="72928998" w14:textId="77777777" w:rsidR="00F563F3" w:rsidRPr="00F841EF" w:rsidRDefault="00F563F3" w:rsidP="00F563F3">
            <w:pPr>
              <w:pStyle w:val="Frspaiere"/>
              <w:rPr>
                <w:rFonts w:ascii="Times New Roman" w:hAnsi="Times New Roman"/>
                <w:sz w:val="18"/>
                <w:szCs w:val="18"/>
              </w:rPr>
            </w:pPr>
          </w:p>
          <w:p w14:paraId="7AB57AF6" w14:textId="77777777" w:rsidR="00F563F3" w:rsidRPr="00F841EF" w:rsidRDefault="00F563F3" w:rsidP="00F563F3">
            <w:pPr>
              <w:pStyle w:val="Frspaiere"/>
              <w:rPr>
                <w:rFonts w:ascii="Times New Roman" w:hAnsi="Times New Roman"/>
                <w:sz w:val="18"/>
                <w:szCs w:val="18"/>
              </w:rPr>
            </w:pPr>
          </w:p>
          <w:p w14:paraId="1F3B321F" w14:textId="77777777" w:rsidR="00F563F3" w:rsidRPr="00F841EF" w:rsidRDefault="00F563F3" w:rsidP="00F563F3">
            <w:pPr>
              <w:pStyle w:val="Frspaiere"/>
              <w:rPr>
                <w:rFonts w:ascii="Times New Roman" w:hAnsi="Times New Roman"/>
                <w:sz w:val="18"/>
                <w:szCs w:val="18"/>
              </w:rPr>
            </w:pPr>
          </w:p>
          <w:p w14:paraId="3CFE8164" w14:textId="77777777" w:rsidR="00F563F3" w:rsidRPr="00F841EF" w:rsidRDefault="00F563F3" w:rsidP="00F563F3">
            <w:pPr>
              <w:pStyle w:val="Frspaiere"/>
              <w:rPr>
                <w:rFonts w:ascii="Times New Roman" w:hAnsi="Times New Roman"/>
                <w:sz w:val="18"/>
                <w:szCs w:val="18"/>
              </w:rPr>
            </w:pPr>
          </w:p>
          <w:p w14:paraId="0AB6A0AA" w14:textId="77777777" w:rsidR="00F563F3" w:rsidRPr="00F841EF" w:rsidRDefault="00F563F3" w:rsidP="00F563F3">
            <w:pPr>
              <w:pStyle w:val="Frspaiere"/>
              <w:rPr>
                <w:rFonts w:ascii="Times New Roman" w:hAnsi="Times New Roman"/>
                <w:sz w:val="18"/>
                <w:szCs w:val="18"/>
              </w:rPr>
            </w:pPr>
          </w:p>
          <w:p w14:paraId="1B3E4A3D" w14:textId="77777777" w:rsidR="00F563F3" w:rsidRPr="00F841EF" w:rsidRDefault="00F563F3" w:rsidP="00F563F3">
            <w:pPr>
              <w:pStyle w:val="Frspaiere"/>
              <w:rPr>
                <w:rFonts w:ascii="Times New Roman" w:hAnsi="Times New Roman"/>
                <w:sz w:val="18"/>
                <w:szCs w:val="18"/>
              </w:rPr>
            </w:pPr>
          </w:p>
          <w:p w14:paraId="3FB2CDA4" w14:textId="77777777" w:rsidR="00F563F3" w:rsidRPr="00F841EF" w:rsidRDefault="00F563F3" w:rsidP="00F563F3">
            <w:pPr>
              <w:pStyle w:val="Frspaiere"/>
              <w:rPr>
                <w:rFonts w:ascii="Times New Roman" w:hAnsi="Times New Roman"/>
                <w:sz w:val="18"/>
                <w:szCs w:val="18"/>
              </w:rPr>
            </w:pPr>
          </w:p>
          <w:p w14:paraId="4987F15B" w14:textId="77777777" w:rsidR="00F563F3" w:rsidRPr="00F841EF" w:rsidRDefault="00F563F3" w:rsidP="00F563F3">
            <w:pPr>
              <w:pStyle w:val="Frspaiere"/>
              <w:rPr>
                <w:rFonts w:ascii="Times New Roman" w:hAnsi="Times New Roman"/>
                <w:sz w:val="18"/>
                <w:szCs w:val="18"/>
              </w:rPr>
            </w:pPr>
          </w:p>
          <w:p w14:paraId="7F4315A8" w14:textId="77777777" w:rsidR="00F563F3" w:rsidRPr="00F841EF" w:rsidRDefault="00F563F3" w:rsidP="00F563F3">
            <w:pPr>
              <w:pStyle w:val="Frspaiere"/>
              <w:rPr>
                <w:rFonts w:ascii="Times New Roman" w:hAnsi="Times New Roman"/>
                <w:sz w:val="18"/>
                <w:szCs w:val="18"/>
              </w:rPr>
            </w:pPr>
          </w:p>
          <w:p w14:paraId="4BA2D9EC" w14:textId="77777777" w:rsidR="00F563F3" w:rsidRPr="00F841EF" w:rsidRDefault="00F563F3" w:rsidP="00F563F3">
            <w:pPr>
              <w:pStyle w:val="Frspaiere"/>
              <w:rPr>
                <w:rFonts w:ascii="Times New Roman" w:hAnsi="Times New Roman"/>
                <w:sz w:val="18"/>
                <w:szCs w:val="18"/>
              </w:rPr>
            </w:pPr>
          </w:p>
          <w:p w14:paraId="418F115E" w14:textId="77777777" w:rsidR="00F563F3" w:rsidRPr="00F841EF" w:rsidRDefault="00F563F3" w:rsidP="00F563F3">
            <w:pPr>
              <w:pStyle w:val="Frspaiere"/>
              <w:rPr>
                <w:rFonts w:ascii="Times New Roman" w:hAnsi="Times New Roman"/>
                <w:sz w:val="18"/>
                <w:szCs w:val="18"/>
              </w:rPr>
            </w:pPr>
          </w:p>
          <w:p w14:paraId="289A2CCD" w14:textId="77777777" w:rsidR="00F563F3" w:rsidRPr="00F841EF" w:rsidRDefault="00F563F3" w:rsidP="00F563F3">
            <w:pPr>
              <w:pStyle w:val="Frspaiere"/>
              <w:rPr>
                <w:rFonts w:ascii="Times New Roman" w:hAnsi="Times New Roman"/>
                <w:sz w:val="18"/>
                <w:szCs w:val="18"/>
              </w:rPr>
            </w:pPr>
          </w:p>
          <w:p w14:paraId="3DB56C4B" w14:textId="77777777" w:rsidR="00F563F3" w:rsidRPr="00F841EF" w:rsidRDefault="00F563F3" w:rsidP="00F563F3">
            <w:pPr>
              <w:pStyle w:val="Frspaiere"/>
              <w:rPr>
                <w:rFonts w:ascii="Times New Roman" w:hAnsi="Times New Roman"/>
                <w:sz w:val="18"/>
                <w:szCs w:val="18"/>
              </w:rPr>
            </w:pPr>
          </w:p>
          <w:p w14:paraId="74085F72" w14:textId="77777777" w:rsidR="00F563F3" w:rsidRPr="00F841EF" w:rsidRDefault="00F563F3" w:rsidP="00F563F3">
            <w:pPr>
              <w:pStyle w:val="Frspaiere"/>
              <w:rPr>
                <w:rFonts w:ascii="Times New Roman" w:hAnsi="Times New Roman"/>
                <w:sz w:val="18"/>
                <w:szCs w:val="18"/>
              </w:rPr>
            </w:pPr>
          </w:p>
          <w:p w14:paraId="00428F54" w14:textId="77777777" w:rsidR="00F563F3" w:rsidRPr="00F841EF" w:rsidRDefault="00F563F3" w:rsidP="00F563F3">
            <w:pPr>
              <w:pStyle w:val="Frspaiere"/>
              <w:rPr>
                <w:rFonts w:ascii="Times New Roman" w:hAnsi="Times New Roman"/>
                <w:sz w:val="18"/>
                <w:szCs w:val="18"/>
              </w:rPr>
            </w:pPr>
          </w:p>
          <w:p w14:paraId="1481472F" w14:textId="77777777" w:rsidR="00F563F3" w:rsidRPr="00F841EF" w:rsidRDefault="00F563F3" w:rsidP="00F563F3">
            <w:pPr>
              <w:pStyle w:val="Frspaiere"/>
              <w:rPr>
                <w:rFonts w:ascii="Times New Roman" w:hAnsi="Times New Roman"/>
                <w:sz w:val="18"/>
                <w:szCs w:val="18"/>
              </w:rPr>
            </w:pPr>
          </w:p>
          <w:p w14:paraId="3E949C5C" w14:textId="77777777" w:rsidR="00F563F3" w:rsidRPr="00F841EF" w:rsidRDefault="00F563F3" w:rsidP="00F563F3">
            <w:pPr>
              <w:pStyle w:val="Frspaiere"/>
              <w:rPr>
                <w:rFonts w:ascii="Times New Roman" w:hAnsi="Times New Roman"/>
                <w:sz w:val="18"/>
                <w:szCs w:val="18"/>
              </w:rPr>
            </w:pPr>
          </w:p>
          <w:p w14:paraId="663F45CD" w14:textId="77777777" w:rsidR="00F563F3" w:rsidRPr="00F841EF" w:rsidRDefault="00F563F3" w:rsidP="00F563F3">
            <w:pPr>
              <w:pStyle w:val="Frspaiere"/>
              <w:rPr>
                <w:rFonts w:ascii="Times New Roman" w:hAnsi="Times New Roman"/>
                <w:sz w:val="18"/>
                <w:szCs w:val="18"/>
              </w:rPr>
            </w:pPr>
          </w:p>
          <w:p w14:paraId="2465A75C" w14:textId="77777777" w:rsidR="00F563F3" w:rsidRPr="00F841EF" w:rsidRDefault="00F563F3" w:rsidP="00F563F3">
            <w:pPr>
              <w:pStyle w:val="Frspaiere"/>
              <w:rPr>
                <w:rFonts w:ascii="Times New Roman" w:hAnsi="Times New Roman"/>
                <w:sz w:val="18"/>
                <w:szCs w:val="18"/>
              </w:rPr>
            </w:pPr>
          </w:p>
          <w:p w14:paraId="6AD23EC0" w14:textId="77777777" w:rsidR="00F563F3" w:rsidRPr="00F841EF" w:rsidRDefault="00F563F3" w:rsidP="00F563F3">
            <w:pPr>
              <w:pStyle w:val="Frspaiere"/>
              <w:rPr>
                <w:rFonts w:ascii="Times New Roman" w:hAnsi="Times New Roman"/>
                <w:sz w:val="18"/>
                <w:szCs w:val="18"/>
              </w:rPr>
            </w:pPr>
          </w:p>
          <w:p w14:paraId="1EBE2CC9" w14:textId="77777777" w:rsidR="00F563F3" w:rsidRPr="00F841EF" w:rsidRDefault="00F563F3" w:rsidP="00F563F3">
            <w:pPr>
              <w:pStyle w:val="Frspaiere"/>
              <w:rPr>
                <w:rFonts w:ascii="Times New Roman" w:hAnsi="Times New Roman"/>
                <w:sz w:val="18"/>
                <w:szCs w:val="18"/>
              </w:rPr>
            </w:pPr>
          </w:p>
          <w:p w14:paraId="00C8D731" w14:textId="77777777" w:rsidR="00F563F3" w:rsidRPr="00F841EF" w:rsidRDefault="00F563F3" w:rsidP="00F563F3">
            <w:pPr>
              <w:pStyle w:val="Frspaiere"/>
              <w:rPr>
                <w:rFonts w:ascii="Times New Roman" w:hAnsi="Times New Roman"/>
                <w:sz w:val="18"/>
                <w:szCs w:val="18"/>
              </w:rPr>
            </w:pPr>
          </w:p>
          <w:p w14:paraId="33F420CF" w14:textId="77777777" w:rsidR="00F563F3" w:rsidRPr="00F841EF" w:rsidRDefault="00F563F3" w:rsidP="00F563F3">
            <w:pPr>
              <w:pStyle w:val="Frspaiere"/>
              <w:rPr>
                <w:rFonts w:ascii="Times New Roman" w:hAnsi="Times New Roman"/>
                <w:sz w:val="18"/>
                <w:szCs w:val="18"/>
              </w:rPr>
            </w:pPr>
          </w:p>
          <w:p w14:paraId="379B6CE8" w14:textId="77777777" w:rsidR="00F563F3" w:rsidRPr="00F841EF" w:rsidRDefault="00F563F3" w:rsidP="00F563F3">
            <w:pPr>
              <w:pStyle w:val="Frspaiere"/>
              <w:rPr>
                <w:rFonts w:ascii="Times New Roman" w:hAnsi="Times New Roman"/>
                <w:sz w:val="18"/>
                <w:szCs w:val="18"/>
              </w:rPr>
            </w:pPr>
          </w:p>
          <w:p w14:paraId="60ADDF1A" w14:textId="77777777" w:rsidR="00F563F3" w:rsidRPr="00F841EF" w:rsidRDefault="00F563F3" w:rsidP="00F563F3">
            <w:pPr>
              <w:pStyle w:val="Frspaiere"/>
              <w:rPr>
                <w:rFonts w:ascii="Times New Roman" w:hAnsi="Times New Roman"/>
                <w:sz w:val="18"/>
                <w:szCs w:val="18"/>
              </w:rPr>
            </w:pPr>
          </w:p>
          <w:p w14:paraId="0954D04D" w14:textId="77777777" w:rsidR="00F563F3" w:rsidRPr="00F841EF" w:rsidRDefault="00F563F3" w:rsidP="00F563F3">
            <w:pPr>
              <w:pStyle w:val="Frspaiere"/>
              <w:rPr>
                <w:rFonts w:ascii="Times New Roman" w:hAnsi="Times New Roman"/>
                <w:sz w:val="18"/>
                <w:szCs w:val="18"/>
              </w:rPr>
            </w:pPr>
          </w:p>
          <w:p w14:paraId="15C7C403" w14:textId="77777777" w:rsidR="00F563F3" w:rsidRPr="00F841EF" w:rsidRDefault="00F563F3" w:rsidP="00F563F3">
            <w:pPr>
              <w:pStyle w:val="Frspaiere"/>
              <w:rPr>
                <w:rFonts w:ascii="Times New Roman" w:hAnsi="Times New Roman"/>
                <w:sz w:val="18"/>
                <w:szCs w:val="18"/>
              </w:rPr>
            </w:pPr>
          </w:p>
          <w:p w14:paraId="2BB756BF" w14:textId="77777777" w:rsidR="00F563F3" w:rsidRPr="00F841EF" w:rsidRDefault="00F563F3" w:rsidP="00F563F3">
            <w:pPr>
              <w:pStyle w:val="Frspaiere"/>
              <w:rPr>
                <w:rFonts w:ascii="Times New Roman" w:hAnsi="Times New Roman"/>
                <w:sz w:val="18"/>
                <w:szCs w:val="18"/>
              </w:rPr>
            </w:pPr>
          </w:p>
          <w:p w14:paraId="3387A4F2" w14:textId="77777777" w:rsidR="00F563F3" w:rsidRPr="00F841EF" w:rsidRDefault="00F563F3" w:rsidP="00F563F3">
            <w:pPr>
              <w:pStyle w:val="Frspaiere"/>
              <w:rPr>
                <w:rFonts w:ascii="Times New Roman" w:hAnsi="Times New Roman"/>
                <w:sz w:val="18"/>
                <w:szCs w:val="18"/>
              </w:rPr>
            </w:pPr>
          </w:p>
          <w:p w14:paraId="75CF9D4B" w14:textId="77777777" w:rsidR="00F563F3" w:rsidRPr="00F841EF" w:rsidRDefault="00F563F3" w:rsidP="00F563F3">
            <w:pPr>
              <w:pStyle w:val="Frspaiere"/>
              <w:rPr>
                <w:rFonts w:ascii="Times New Roman" w:hAnsi="Times New Roman"/>
                <w:sz w:val="18"/>
                <w:szCs w:val="18"/>
              </w:rPr>
            </w:pPr>
          </w:p>
          <w:p w14:paraId="38D24E18" w14:textId="77777777" w:rsidR="00F563F3" w:rsidRPr="00F841EF" w:rsidRDefault="00F563F3" w:rsidP="00F563F3">
            <w:pPr>
              <w:pStyle w:val="Frspaiere"/>
              <w:rPr>
                <w:rFonts w:ascii="Times New Roman" w:hAnsi="Times New Roman"/>
                <w:sz w:val="18"/>
                <w:szCs w:val="18"/>
              </w:rPr>
            </w:pPr>
          </w:p>
          <w:p w14:paraId="770AAE54" w14:textId="77777777" w:rsidR="00F563F3" w:rsidRPr="00F841EF" w:rsidRDefault="00F563F3" w:rsidP="00F563F3">
            <w:pPr>
              <w:pStyle w:val="Frspaiere"/>
              <w:rPr>
                <w:rFonts w:ascii="Times New Roman" w:hAnsi="Times New Roman"/>
                <w:sz w:val="18"/>
                <w:szCs w:val="18"/>
              </w:rPr>
            </w:pPr>
          </w:p>
          <w:p w14:paraId="6FCED4E2" w14:textId="77777777" w:rsidR="00F563F3" w:rsidRPr="00F841EF" w:rsidRDefault="00F563F3" w:rsidP="00F563F3">
            <w:pPr>
              <w:pStyle w:val="Frspaiere"/>
              <w:rPr>
                <w:rFonts w:ascii="Times New Roman" w:hAnsi="Times New Roman"/>
                <w:sz w:val="18"/>
                <w:szCs w:val="18"/>
              </w:rPr>
            </w:pPr>
          </w:p>
          <w:p w14:paraId="6CC9D26B" w14:textId="77777777" w:rsidR="00F563F3" w:rsidRPr="00F841EF" w:rsidRDefault="00F563F3" w:rsidP="00F563F3">
            <w:pPr>
              <w:pStyle w:val="Frspaiere"/>
              <w:rPr>
                <w:rFonts w:ascii="Times New Roman" w:hAnsi="Times New Roman"/>
                <w:sz w:val="18"/>
                <w:szCs w:val="18"/>
              </w:rPr>
            </w:pPr>
          </w:p>
          <w:p w14:paraId="159A3781" w14:textId="77777777" w:rsidR="00F563F3" w:rsidRPr="00F841EF" w:rsidRDefault="00F563F3" w:rsidP="00F563F3">
            <w:pPr>
              <w:pStyle w:val="Frspaiere"/>
              <w:rPr>
                <w:rFonts w:ascii="Times New Roman" w:hAnsi="Times New Roman"/>
                <w:sz w:val="18"/>
                <w:szCs w:val="18"/>
              </w:rPr>
            </w:pPr>
          </w:p>
          <w:p w14:paraId="5850013D" w14:textId="77777777" w:rsidR="00F563F3" w:rsidRPr="00F841EF" w:rsidRDefault="00F563F3" w:rsidP="00F563F3">
            <w:pPr>
              <w:pStyle w:val="Frspaiere"/>
              <w:rPr>
                <w:rFonts w:ascii="Times New Roman" w:hAnsi="Times New Roman"/>
                <w:sz w:val="18"/>
                <w:szCs w:val="18"/>
              </w:rPr>
            </w:pPr>
          </w:p>
          <w:p w14:paraId="104C75E7" w14:textId="77777777" w:rsidR="00F563F3" w:rsidRPr="00F841EF" w:rsidRDefault="00F563F3" w:rsidP="00F563F3">
            <w:pPr>
              <w:pStyle w:val="Frspaiere"/>
              <w:rPr>
                <w:rFonts w:ascii="Times New Roman" w:hAnsi="Times New Roman"/>
                <w:sz w:val="18"/>
                <w:szCs w:val="18"/>
              </w:rPr>
            </w:pPr>
          </w:p>
          <w:p w14:paraId="6053D23E" w14:textId="77777777" w:rsidR="00F563F3" w:rsidRPr="00F841EF" w:rsidRDefault="00F563F3" w:rsidP="00F563F3">
            <w:pPr>
              <w:pStyle w:val="Frspaiere"/>
              <w:rPr>
                <w:rFonts w:ascii="Times New Roman" w:hAnsi="Times New Roman"/>
                <w:sz w:val="18"/>
                <w:szCs w:val="18"/>
              </w:rPr>
            </w:pPr>
          </w:p>
          <w:p w14:paraId="3DA06F82" w14:textId="77777777" w:rsidR="00F563F3" w:rsidRPr="00F841EF" w:rsidRDefault="00F563F3" w:rsidP="00F563F3">
            <w:pPr>
              <w:pStyle w:val="Frspaiere"/>
              <w:rPr>
                <w:rFonts w:ascii="Times New Roman" w:hAnsi="Times New Roman"/>
                <w:sz w:val="18"/>
                <w:szCs w:val="18"/>
              </w:rPr>
            </w:pPr>
          </w:p>
          <w:p w14:paraId="4EE2915D" w14:textId="77777777" w:rsidR="00F563F3" w:rsidRPr="00F841EF" w:rsidRDefault="00F563F3" w:rsidP="00F563F3">
            <w:pPr>
              <w:pStyle w:val="Frspaiere"/>
              <w:rPr>
                <w:rFonts w:ascii="Times New Roman" w:hAnsi="Times New Roman"/>
                <w:sz w:val="18"/>
                <w:szCs w:val="18"/>
              </w:rPr>
            </w:pPr>
          </w:p>
          <w:p w14:paraId="64EF6D08" w14:textId="77777777" w:rsidR="00F563F3" w:rsidRPr="00F841EF" w:rsidRDefault="00F563F3" w:rsidP="00F563F3">
            <w:pPr>
              <w:pStyle w:val="Frspaiere"/>
              <w:rPr>
                <w:rFonts w:ascii="Times New Roman" w:hAnsi="Times New Roman"/>
                <w:sz w:val="18"/>
                <w:szCs w:val="18"/>
              </w:rPr>
            </w:pPr>
          </w:p>
          <w:p w14:paraId="5036BA5A" w14:textId="77777777" w:rsidR="00F563F3" w:rsidRPr="00F841EF" w:rsidRDefault="00F563F3" w:rsidP="00F563F3">
            <w:pPr>
              <w:pStyle w:val="Frspaiere"/>
              <w:rPr>
                <w:rFonts w:ascii="Times New Roman" w:hAnsi="Times New Roman"/>
                <w:sz w:val="18"/>
                <w:szCs w:val="18"/>
              </w:rPr>
            </w:pPr>
          </w:p>
          <w:p w14:paraId="5E97DE7E" w14:textId="77777777" w:rsidR="00F563F3" w:rsidRPr="00F841EF" w:rsidRDefault="00F563F3" w:rsidP="00F563F3">
            <w:pPr>
              <w:pStyle w:val="Frspaiere"/>
              <w:rPr>
                <w:rFonts w:ascii="Times New Roman" w:hAnsi="Times New Roman"/>
                <w:sz w:val="18"/>
                <w:szCs w:val="18"/>
              </w:rPr>
            </w:pPr>
          </w:p>
          <w:p w14:paraId="033F72C6" w14:textId="77777777" w:rsidR="00F563F3" w:rsidRPr="00F841EF" w:rsidRDefault="00F563F3" w:rsidP="00F563F3">
            <w:pPr>
              <w:pStyle w:val="Frspaiere"/>
              <w:rPr>
                <w:rFonts w:ascii="Times New Roman" w:hAnsi="Times New Roman"/>
                <w:sz w:val="18"/>
                <w:szCs w:val="18"/>
              </w:rPr>
            </w:pPr>
          </w:p>
          <w:p w14:paraId="76872FD7" w14:textId="3422D818" w:rsidR="00F563F3" w:rsidRPr="00F841EF" w:rsidRDefault="00F563F3" w:rsidP="00F563F3">
            <w:pPr>
              <w:pStyle w:val="NormalWeb"/>
              <w:spacing w:before="0" w:beforeAutospacing="0" w:after="0" w:afterAutospacing="0"/>
              <w:jc w:val="center"/>
              <w:rPr>
                <w:bCs/>
                <w:i/>
                <w:iCs/>
                <w:sz w:val="18"/>
                <w:szCs w:val="18"/>
                <w:lang w:val="ro-RO"/>
              </w:rPr>
            </w:pPr>
            <w:r w:rsidRPr="00F841EF">
              <w:rPr>
                <w:sz w:val="18"/>
                <w:szCs w:val="18"/>
              </w:rPr>
              <w:t>2021</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2E57A11B" w14:textId="77777777" w:rsidR="00F563F3" w:rsidRPr="00F841EF" w:rsidRDefault="00F563F3" w:rsidP="00F563F3">
            <w:pPr>
              <w:pStyle w:val="NormalWeb"/>
              <w:spacing w:before="0" w:beforeAutospacing="0" w:after="0" w:afterAutospacing="0"/>
              <w:jc w:val="center"/>
              <w:rPr>
                <w:i/>
                <w:iCs/>
                <w:sz w:val="20"/>
                <w:szCs w:val="20"/>
              </w:rPr>
            </w:pPr>
          </w:p>
          <w:p w14:paraId="72CC4AAB" w14:textId="77777777" w:rsidR="00F563F3" w:rsidRPr="00F841EF" w:rsidRDefault="00F563F3" w:rsidP="00F563F3">
            <w:pPr>
              <w:pStyle w:val="NormalWeb"/>
              <w:spacing w:before="0" w:beforeAutospacing="0" w:after="0" w:afterAutospacing="0"/>
              <w:jc w:val="center"/>
              <w:rPr>
                <w:i/>
                <w:iCs/>
                <w:sz w:val="20"/>
                <w:szCs w:val="20"/>
              </w:rPr>
            </w:pPr>
          </w:p>
          <w:p w14:paraId="2259755D" w14:textId="77777777" w:rsidR="00F563F3" w:rsidRPr="00F841EF" w:rsidRDefault="00F563F3" w:rsidP="00F563F3">
            <w:pPr>
              <w:pStyle w:val="NormalWeb"/>
              <w:spacing w:before="0" w:beforeAutospacing="0" w:after="0" w:afterAutospacing="0"/>
              <w:jc w:val="center"/>
              <w:rPr>
                <w:i/>
                <w:iCs/>
                <w:sz w:val="20"/>
                <w:szCs w:val="20"/>
              </w:rPr>
            </w:pPr>
          </w:p>
          <w:p w14:paraId="5CF83259" w14:textId="77777777" w:rsidR="00F563F3" w:rsidRPr="00F841EF" w:rsidRDefault="00F563F3" w:rsidP="00F563F3">
            <w:pPr>
              <w:pStyle w:val="NormalWeb"/>
              <w:spacing w:before="0" w:beforeAutospacing="0" w:after="0" w:afterAutospacing="0"/>
              <w:jc w:val="center"/>
              <w:rPr>
                <w:i/>
                <w:iCs/>
                <w:sz w:val="20"/>
                <w:szCs w:val="20"/>
              </w:rPr>
            </w:pPr>
          </w:p>
          <w:p w14:paraId="38B057B3" w14:textId="77777777" w:rsidR="00F563F3" w:rsidRPr="00F841EF" w:rsidRDefault="00F563F3" w:rsidP="00F563F3">
            <w:pPr>
              <w:pStyle w:val="NormalWeb"/>
              <w:spacing w:before="0" w:beforeAutospacing="0" w:after="0" w:afterAutospacing="0"/>
              <w:jc w:val="center"/>
              <w:rPr>
                <w:i/>
                <w:iCs/>
                <w:sz w:val="20"/>
                <w:szCs w:val="20"/>
              </w:rPr>
            </w:pPr>
          </w:p>
          <w:p w14:paraId="60213FEC" w14:textId="77777777" w:rsidR="00F563F3" w:rsidRPr="00F841EF" w:rsidRDefault="00F563F3" w:rsidP="00F563F3">
            <w:pPr>
              <w:pStyle w:val="NormalWeb"/>
              <w:spacing w:before="0" w:beforeAutospacing="0" w:after="0" w:afterAutospacing="0"/>
              <w:jc w:val="center"/>
              <w:rPr>
                <w:i/>
                <w:iCs/>
                <w:sz w:val="20"/>
                <w:szCs w:val="20"/>
              </w:rPr>
            </w:pPr>
          </w:p>
          <w:p w14:paraId="769E2F07" w14:textId="77777777" w:rsidR="00F563F3" w:rsidRPr="00F841EF" w:rsidRDefault="00F563F3" w:rsidP="00F563F3">
            <w:pPr>
              <w:pStyle w:val="NormalWeb"/>
              <w:spacing w:before="0" w:beforeAutospacing="0" w:after="0" w:afterAutospacing="0"/>
              <w:jc w:val="center"/>
              <w:rPr>
                <w:i/>
                <w:iCs/>
                <w:sz w:val="20"/>
                <w:szCs w:val="20"/>
              </w:rPr>
            </w:pPr>
          </w:p>
          <w:p w14:paraId="2D7F07C5" w14:textId="77777777" w:rsidR="00F563F3" w:rsidRPr="00F841EF" w:rsidRDefault="00F563F3" w:rsidP="00F563F3">
            <w:pPr>
              <w:pStyle w:val="NormalWeb"/>
              <w:spacing w:before="0" w:beforeAutospacing="0" w:after="0" w:afterAutospacing="0"/>
              <w:jc w:val="center"/>
              <w:rPr>
                <w:i/>
                <w:iCs/>
                <w:sz w:val="20"/>
                <w:szCs w:val="20"/>
              </w:rPr>
            </w:pPr>
          </w:p>
          <w:p w14:paraId="7D59DD84" w14:textId="77777777" w:rsidR="00F563F3" w:rsidRPr="00F841EF" w:rsidRDefault="00F563F3" w:rsidP="00F563F3">
            <w:pPr>
              <w:pStyle w:val="NormalWeb"/>
              <w:spacing w:before="0" w:beforeAutospacing="0" w:after="0" w:afterAutospacing="0"/>
              <w:jc w:val="center"/>
              <w:rPr>
                <w:i/>
                <w:iCs/>
                <w:sz w:val="20"/>
                <w:szCs w:val="20"/>
              </w:rPr>
            </w:pPr>
          </w:p>
          <w:p w14:paraId="7B93FFB2" w14:textId="77777777" w:rsidR="00F563F3" w:rsidRPr="00F841EF" w:rsidRDefault="00F563F3" w:rsidP="00F563F3">
            <w:pPr>
              <w:pStyle w:val="NormalWeb"/>
              <w:spacing w:before="0" w:beforeAutospacing="0" w:after="0" w:afterAutospacing="0"/>
              <w:jc w:val="center"/>
              <w:rPr>
                <w:i/>
                <w:iCs/>
                <w:sz w:val="20"/>
                <w:szCs w:val="20"/>
              </w:rPr>
            </w:pPr>
          </w:p>
          <w:p w14:paraId="77C53B7C" w14:textId="77777777" w:rsidR="00F563F3" w:rsidRPr="00F841EF" w:rsidRDefault="00F563F3" w:rsidP="00F563F3">
            <w:pPr>
              <w:pStyle w:val="NormalWeb"/>
              <w:spacing w:before="0" w:beforeAutospacing="0" w:after="0" w:afterAutospacing="0"/>
              <w:jc w:val="center"/>
              <w:rPr>
                <w:i/>
                <w:iCs/>
                <w:sz w:val="20"/>
                <w:szCs w:val="20"/>
              </w:rPr>
            </w:pPr>
          </w:p>
          <w:p w14:paraId="6487EC92" w14:textId="77777777" w:rsidR="00F563F3" w:rsidRPr="00F841EF" w:rsidRDefault="00F563F3" w:rsidP="00F563F3">
            <w:pPr>
              <w:pStyle w:val="NormalWeb"/>
              <w:spacing w:before="0" w:beforeAutospacing="0" w:after="0" w:afterAutospacing="0"/>
              <w:jc w:val="center"/>
              <w:rPr>
                <w:i/>
                <w:iCs/>
                <w:sz w:val="20"/>
                <w:szCs w:val="20"/>
              </w:rPr>
            </w:pPr>
          </w:p>
          <w:p w14:paraId="4D8B85DD" w14:textId="77777777" w:rsidR="00F563F3" w:rsidRPr="00F841EF" w:rsidRDefault="00F563F3" w:rsidP="00F563F3">
            <w:pPr>
              <w:pStyle w:val="NormalWeb"/>
              <w:spacing w:before="0" w:beforeAutospacing="0" w:after="0" w:afterAutospacing="0"/>
              <w:jc w:val="center"/>
              <w:rPr>
                <w:i/>
                <w:iCs/>
                <w:sz w:val="20"/>
                <w:szCs w:val="20"/>
              </w:rPr>
            </w:pPr>
          </w:p>
          <w:p w14:paraId="7C9B4D8B" w14:textId="77777777" w:rsidR="00F563F3" w:rsidRPr="00F841EF" w:rsidRDefault="00F563F3" w:rsidP="00F563F3">
            <w:pPr>
              <w:pStyle w:val="NormalWeb"/>
              <w:spacing w:before="0" w:beforeAutospacing="0" w:after="0" w:afterAutospacing="0"/>
              <w:jc w:val="center"/>
              <w:rPr>
                <w:i/>
                <w:iCs/>
                <w:sz w:val="20"/>
                <w:szCs w:val="20"/>
              </w:rPr>
            </w:pPr>
          </w:p>
          <w:p w14:paraId="3B43416B" w14:textId="6CFABAAA" w:rsidR="00F563F3" w:rsidRPr="00F841EF" w:rsidRDefault="00F563F3" w:rsidP="00F563F3">
            <w:pPr>
              <w:pStyle w:val="NormalWeb"/>
              <w:spacing w:before="0" w:beforeAutospacing="0" w:after="0" w:afterAutospacing="0"/>
              <w:jc w:val="center"/>
              <w:rPr>
                <w:bCs/>
                <w:i/>
                <w:iCs/>
                <w:sz w:val="18"/>
                <w:szCs w:val="18"/>
                <w:lang w:val="ro-RO"/>
              </w:rPr>
            </w:pPr>
            <w:r w:rsidRPr="00F841EF">
              <w:rPr>
                <w:i/>
                <w:iCs/>
                <w:sz w:val="20"/>
                <w:szCs w:val="20"/>
              </w:rPr>
              <w:t>26.886,21591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9D7FE9F" w14:textId="77777777" w:rsidR="00F563F3" w:rsidRPr="00F841EF" w:rsidRDefault="00F563F3" w:rsidP="00F563F3">
            <w:pPr>
              <w:pStyle w:val="NormalWeb"/>
              <w:spacing w:before="0" w:beforeAutospacing="0" w:after="0" w:afterAutospacing="0"/>
              <w:rPr>
                <w:bCs/>
                <w:sz w:val="18"/>
                <w:szCs w:val="18"/>
                <w:lang w:val="ro-RO"/>
              </w:rPr>
            </w:pPr>
          </w:p>
          <w:p w14:paraId="1E500523" w14:textId="77777777" w:rsidR="00F563F3" w:rsidRPr="00F841EF" w:rsidRDefault="00F563F3" w:rsidP="00F563F3">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7EE1CE5A" w14:textId="77777777" w:rsidR="00F563F3" w:rsidRPr="00F841EF" w:rsidRDefault="00F563F3" w:rsidP="00F563F3">
            <w:pPr>
              <w:pStyle w:val="NormalWeb"/>
              <w:spacing w:before="0" w:beforeAutospacing="0" w:after="0" w:afterAutospacing="0"/>
              <w:rPr>
                <w:bCs/>
                <w:sz w:val="18"/>
                <w:szCs w:val="18"/>
                <w:lang w:val="ro-RO"/>
              </w:rPr>
            </w:pPr>
          </w:p>
          <w:p w14:paraId="37B64D34" w14:textId="77777777" w:rsidR="00F563F3" w:rsidRPr="00F841EF" w:rsidRDefault="00F563F3" w:rsidP="00F563F3">
            <w:pPr>
              <w:pStyle w:val="NormalWeb"/>
              <w:spacing w:before="0" w:beforeAutospacing="0" w:after="0" w:afterAutospacing="0"/>
              <w:rPr>
                <w:bCs/>
                <w:sz w:val="18"/>
                <w:szCs w:val="18"/>
                <w:lang w:val="it-IT"/>
              </w:rPr>
            </w:pPr>
            <w:r w:rsidRPr="00F841EF">
              <w:rPr>
                <w:bCs/>
                <w:sz w:val="18"/>
                <w:szCs w:val="18"/>
                <w:lang w:val="it-IT"/>
              </w:rPr>
              <w:t>Nr. carte funciară 50872, 50873,50874, 50875, 50876, 50877, 50878, 50879, 50880, 50881, 50882, 50883, 50884, 50885, 50886 50887, 50888, 50889, 50890, 50891, 50892, 50797, 50798</w:t>
            </w:r>
            <w:r w:rsidRPr="00F841EF">
              <w:rPr>
                <w:bCs/>
                <w:sz w:val="18"/>
                <w:szCs w:val="18"/>
                <w:u w:val="single"/>
                <w:lang w:val="it-IT"/>
              </w:rPr>
              <w:t xml:space="preserve"> </w:t>
            </w:r>
            <w:r w:rsidRPr="00F841EF">
              <w:rPr>
                <w:bCs/>
                <w:sz w:val="18"/>
                <w:szCs w:val="18"/>
                <w:lang w:val="it-IT"/>
              </w:rPr>
              <w:t>UAT Negrilești</w:t>
            </w:r>
          </w:p>
          <w:p w14:paraId="67BC9D21" w14:textId="77777777" w:rsidR="00F563F3" w:rsidRPr="00F841EF" w:rsidRDefault="00F563F3" w:rsidP="00F563F3">
            <w:pPr>
              <w:pStyle w:val="NormalWeb"/>
              <w:spacing w:before="0" w:beforeAutospacing="0" w:after="0" w:afterAutospacing="0"/>
              <w:rPr>
                <w:bCs/>
                <w:sz w:val="18"/>
                <w:szCs w:val="18"/>
                <w:lang w:val="it-IT"/>
              </w:rPr>
            </w:pPr>
          </w:p>
          <w:p w14:paraId="49E4E1A4" w14:textId="77777777" w:rsidR="00F563F3" w:rsidRPr="00F841EF" w:rsidRDefault="00F563F3" w:rsidP="00F563F3">
            <w:pPr>
              <w:pStyle w:val="NormalWeb"/>
              <w:spacing w:before="0" w:beforeAutospacing="0" w:after="0" w:afterAutospacing="0"/>
              <w:rPr>
                <w:bCs/>
                <w:sz w:val="18"/>
                <w:szCs w:val="18"/>
                <w:lang w:val="it-IT"/>
              </w:rPr>
            </w:pPr>
            <w:r w:rsidRPr="00F841EF">
              <w:rPr>
                <w:bCs/>
                <w:sz w:val="18"/>
                <w:szCs w:val="18"/>
                <w:lang w:val="it-IT"/>
              </w:rPr>
              <w:t xml:space="preserve">Nr. carte funciară 50952, 50954, 50956, </w:t>
            </w:r>
            <w:r w:rsidRPr="00F841EF">
              <w:rPr>
                <w:bCs/>
                <w:sz w:val="18"/>
                <w:szCs w:val="18"/>
                <w:lang w:val="ro-RO"/>
              </w:rPr>
              <w:t xml:space="preserve">50957, 50958, 50959, </w:t>
            </w:r>
            <w:r w:rsidRPr="00F841EF">
              <w:rPr>
                <w:bCs/>
                <w:sz w:val="18"/>
                <w:szCs w:val="18"/>
                <w:lang w:val="it-IT"/>
              </w:rPr>
              <w:t>50960, 50955, 51211, 51213, 51216 , 51209, 51214, 51215, 51210  UAT Vrâncioaia</w:t>
            </w:r>
          </w:p>
          <w:p w14:paraId="6CB12492" w14:textId="77777777" w:rsidR="00F563F3" w:rsidRPr="00F841EF" w:rsidRDefault="00F563F3" w:rsidP="00F563F3">
            <w:pPr>
              <w:pStyle w:val="NormalWeb"/>
              <w:spacing w:before="0" w:beforeAutospacing="0" w:after="0" w:afterAutospacing="0"/>
              <w:rPr>
                <w:bCs/>
                <w:sz w:val="18"/>
                <w:szCs w:val="18"/>
                <w:lang w:val="it-IT"/>
              </w:rPr>
            </w:pPr>
          </w:p>
          <w:p w14:paraId="62D4E6A1" w14:textId="77777777" w:rsidR="00F563F3" w:rsidRPr="00F841EF" w:rsidRDefault="00F563F3" w:rsidP="00F563F3">
            <w:pPr>
              <w:pStyle w:val="NormalWeb"/>
              <w:spacing w:before="0" w:beforeAutospacing="0" w:after="0" w:afterAutospacing="0"/>
              <w:rPr>
                <w:bCs/>
                <w:sz w:val="18"/>
                <w:szCs w:val="18"/>
                <w:lang w:val="it-IT"/>
              </w:rPr>
            </w:pPr>
            <w:r w:rsidRPr="00F841EF">
              <w:rPr>
                <w:bCs/>
                <w:sz w:val="18"/>
                <w:szCs w:val="18"/>
                <w:lang w:val="it-IT"/>
              </w:rPr>
              <w:t>Nr. carte funciară 55346, 55507 UAT Tulnici</w:t>
            </w:r>
          </w:p>
          <w:p w14:paraId="1CA0966B" w14:textId="77777777" w:rsidR="00F563F3" w:rsidRPr="00F841EF" w:rsidRDefault="00F563F3" w:rsidP="00F563F3">
            <w:pPr>
              <w:pStyle w:val="NormalWeb"/>
              <w:spacing w:before="0" w:beforeAutospacing="0" w:after="0" w:afterAutospacing="0"/>
              <w:rPr>
                <w:bCs/>
                <w:sz w:val="18"/>
                <w:szCs w:val="18"/>
                <w:lang w:val="ro-RO"/>
              </w:rPr>
            </w:pPr>
          </w:p>
          <w:p w14:paraId="57B737E0" w14:textId="77777777" w:rsidR="00F563F3" w:rsidRPr="00F841EF" w:rsidRDefault="00F563F3" w:rsidP="00F563F3">
            <w:pPr>
              <w:pStyle w:val="NormalWeb"/>
              <w:spacing w:before="0" w:beforeAutospacing="0" w:after="0" w:afterAutospacing="0"/>
              <w:rPr>
                <w:bCs/>
                <w:sz w:val="18"/>
                <w:szCs w:val="18"/>
                <w:lang w:val="it-IT"/>
              </w:rPr>
            </w:pPr>
            <w:r w:rsidRPr="00F841EF">
              <w:rPr>
                <w:bCs/>
                <w:sz w:val="18"/>
                <w:szCs w:val="18"/>
                <w:lang w:val="it-IT"/>
              </w:rPr>
              <w:t>Nr. carte funciară 50425 UAT Păulești</w:t>
            </w:r>
          </w:p>
          <w:p w14:paraId="2AE75E46" w14:textId="77777777" w:rsidR="00F563F3" w:rsidRPr="00F841EF" w:rsidRDefault="00F563F3" w:rsidP="00F563F3">
            <w:pPr>
              <w:pStyle w:val="NormalWeb"/>
              <w:spacing w:before="0" w:beforeAutospacing="0" w:after="0" w:afterAutospacing="0"/>
              <w:rPr>
                <w:bCs/>
                <w:sz w:val="18"/>
                <w:szCs w:val="18"/>
                <w:lang w:val="it-IT"/>
              </w:rPr>
            </w:pPr>
          </w:p>
          <w:p w14:paraId="09186B5D" w14:textId="77777777" w:rsidR="00F563F3" w:rsidRPr="00F841EF" w:rsidRDefault="00F563F3" w:rsidP="00F563F3">
            <w:pPr>
              <w:pStyle w:val="NormalWeb"/>
              <w:spacing w:before="0" w:beforeAutospacing="0" w:after="0" w:afterAutospacing="0"/>
              <w:rPr>
                <w:bCs/>
                <w:sz w:val="18"/>
                <w:szCs w:val="18"/>
                <w:lang w:val="it-IT" w:eastAsia="en-US"/>
              </w:rPr>
            </w:pPr>
            <w:r w:rsidRPr="00F841EF">
              <w:rPr>
                <w:bCs/>
                <w:sz w:val="18"/>
                <w:szCs w:val="18"/>
                <w:lang w:val="it-IT"/>
              </w:rPr>
              <w:t xml:space="preserve">Nr. Carte funciară: </w:t>
            </w:r>
            <w:r w:rsidRPr="00F841EF">
              <w:rPr>
                <w:bCs/>
                <w:sz w:val="18"/>
                <w:szCs w:val="18"/>
                <w:lang w:val="it-IT" w:eastAsia="en-US"/>
              </w:rPr>
              <w:t>52014,52015, 52016, 52017, 52018, 52019, 52020, 52382, 52383, 52384 Soveja</w:t>
            </w:r>
          </w:p>
          <w:p w14:paraId="00A4A6FE" w14:textId="77777777" w:rsidR="00F563F3" w:rsidRPr="00F841EF" w:rsidRDefault="00F563F3" w:rsidP="00F563F3">
            <w:pPr>
              <w:pStyle w:val="NormalWeb"/>
              <w:spacing w:before="0" w:beforeAutospacing="0" w:after="0" w:afterAutospacing="0"/>
              <w:rPr>
                <w:bCs/>
                <w:i/>
                <w:iCs/>
                <w:sz w:val="18"/>
                <w:szCs w:val="18"/>
                <w:lang w:val="ro-RO"/>
              </w:rPr>
            </w:pPr>
          </w:p>
        </w:tc>
      </w:tr>
      <w:tr w:rsidR="00F841EF" w:rsidRPr="005A41E5" w14:paraId="488FD6A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83B6CDB" w14:textId="2FBC7AEF" w:rsidR="00D64B71" w:rsidRPr="00F841EF" w:rsidRDefault="00D64B71" w:rsidP="00D64B71">
            <w:pPr>
              <w:pStyle w:val="NormalWeb"/>
              <w:spacing w:before="0" w:beforeAutospacing="0" w:after="0" w:afterAutospacing="0"/>
              <w:jc w:val="center"/>
              <w:rPr>
                <w:bCs/>
                <w:i/>
                <w:iCs/>
                <w:sz w:val="18"/>
                <w:szCs w:val="18"/>
                <w:lang w:val="ro-RO"/>
              </w:rPr>
            </w:pPr>
            <w:r w:rsidRPr="00F841EF">
              <w:rPr>
                <w:bCs/>
                <w:i/>
                <w:iCs/>
                <w:sz w:val="18"/>
                <w:szCs w:val="18"/>
                <w:lang w:val="ro-RO"/>
              </w:rPr>
              <w:lastRenderedPageBreak/>
              <w:t>26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ACBCAD9" w14:textId="576C4D7D" w:rsidR="00D64B71" w:rsidRPr="00F841EF" w:rsidRDefault="00D64B71" w:rsidP="00D64B71">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0E58A0D" w14:textId="77777777" w:rsidR="00D64B71" w:rsidRPr="00F841EF" w:rsidRDefault="00D64B71" w:rsidP="00D64B71">
            <w:pPr>
              <w:keepNext/>
              <w:spacing w:after="0" w:line="240" w:lineRule="auto"/>
              <w:outlineLvl w:val="1"/>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D.J. 205M</w:t>
            </w:r>
          </w:p>
          <w:p w14:paraId="3E11F1B1" w14:textId="77777777" w:rsidR="00D64B71" w:rsidRPr="00F841EF" w:rsidRDefault="00D64B71" w:rsidP="00D64B71">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66F5366" w14:textId="77777777" w:rsidR="00D64B71" w:rsidRPr="00F841EF" w:rsidRDefault="00D64B71" w:rsidP="00D64B71">
            <w:pPr>
              <w:keepNext/>
              <w:spacing w:after="0" w:line="240" w:lineRule="auto"/>
              <w:outlineLvl w:val="2"/>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Km. 0+000-15+200</w:t>
            </w:r>
          </w:p>
          <w:p w14:paraId="67DF373C" w14:textId="77777777" w:rsidR="00D64B71" w:rsidRPr="00F841EF" w:rsidRDefault="00D64B71" w:rsidP="00D64B71">
            <w:pPr>
              <w:keepNext/>
              <w:spacing w:after="0" w:line="240" w:lineRule="auto"/>
              <w:outlineLvl w:val="2"/>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L=15,200 Km</w:t>
            </w:r>
          </w:p>
          <w:p w14:paraId="7956E810" w14:textId="77777777" w:rsidR="00D64B71" w:rsidRPr="005A41E5" w:rsidRDefault="00D64B71" w:rsidP="00D64B71">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DJ 205 Năruja-Nistoreşti-Herăstrău-Brăduţu</w:t>
            </w:r>
          </w:p>
          <w:p w14:paraId="1611A3E7" w14:textId="77777777" w:rsidR="00D64B71" w:rsidRPr="00F841EF" w:rsidRDefault="00D64B71" w:rsidP="00D64B71">
            <w:pPr>
              <w:spacing w:after="0" w:line="240" w:lineRule="auto"/>
              <w:rPr>
                <w:rFonts w:ascii="Times New Roman" w:eastAsia="Times New Roman" w:hAnsi="Times New Roman" w:cs="Times New Roman"/>
                <w:bCs/>
                <w:i/>
                <w:iCs/>
                <w:sz w:val="18"/>
                <w:szCs w:val="18"/>
                <w:lang w:val="ro-RO" w:eastAsia="en-GB"/>
              </w:rPr>
            </w:pPr>
          </w:p>
          <w:p w14:paraId="3DC99296" w14:textId="77777777" w:rsidR="00D64B71" w:rsidRPr="00F841EF" w:rsidRDefault="00D64B71" w:rsidP="00D64B71">
            <w:pPr>
              <w:spacing w:after="0" w:line="240" w:lineRule="auto"/>
              <w:rPr>
                <w:rFonts w:ascii="Times New Roman" w:eastAsia="Times New Roman" w:hAnsi="Times New Roman" w:cs="Times New Roman"/>
                <w:bCs/>
                <w:i/>
                <w:iCs/>
                <w:sz w:val="18"/>
                <w:szCs w:val="18"/>
                <w:lang w:val="ro-RO" w:eastAsia="en-GB"/>
              </w:rPr>
            </w:pPr>
          </w:p>
          <w:p w14:paraId="79094AC6"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 xml:space="preserve">UAT NĂRUJA </w:t>
            </w:r>
          </w:p>
          <w:p w14:paraId="7486764D"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1.196 mp extravilan Năruja, tarla 0, parcelă 1310, număr cadastral 51409, suprafață constuită la sol 529 mp, Pod BA km 3+994,  număr cadastral 51409- C1;</w:t>
            </w:r>
          </w:p>
          <w:p w14:paraId="65756939"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val="ro-RO" w:eastAsia="en-GB"/>
              </w:rPr>
              <w:t xml:space="preserve">-suprafață teren 57.628 mp,  număr cadastral 51413, din care </w:t>
            </w:r>
            <w:r w:rsidRPr="00F841EF">
              <w:rPr>
                <w:rFonts w:ascii="Times New Roman" w:eastAsia="Times New Roman" w:hAnsi="Times New Roman" w:cs="Times New Roman"/>
                <w:bCs/>
                <w:sz w:val="18"/>
                <w:szCs w:val="18"/>
                <w:lang w:eastAsia="en-GB"/>
              </w:rPr>
              <w:t>:</w:t>
            </w:r>
          </w:p>
          <w:p w14:paraId="64529648"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 xml:space="preserve">21.899 mp intravilan Naruja, tarla 0, parcela 641, 2029, </w:t>
            </w:r>
          </w:p>
          <w:p w14:paraId="4F5C3B8C"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 xml:space="preserve">16.387 mp teren intravilan Podul Nărujei,  tarla 0, parcelă 70, 7.937 mp extravilan Năruja, tarla 0, parcela 1310, </w:t>
            </w:r>
          </w:p>
          <w:p w14:paraId="20653936"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 xml:space="preserve">1.335 mp intravilan Podul Nărujei,  tarla 0, parcelă 1310, </w:t>
            </w:r>
          </w:p>
          <w:p w14:paraId="66508DCE"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 xml:space="preserve">5.309 mp extravilan Năruja, tarla 0, </w:t>
            </w:r>
            <w:r w:rsidRPr="005A41E5">
              <w:rPr>
                <w:rFonts w:ascii="Times New Roman" w:eastAsia="Times New Roman" w:hAnsi="Times New Roman" w:cs="Times New Roman"/>
                <w:bCs/>
                <w:sz w:val="18"/>
                <w:szCs w:val="18"/>
                <w:lang w:val="it-IT" w:eastAsia="en-GB"/>
              </w:rPr>
              <w:t xml:space="preserve"> </w:t>
            </w:r>
            <w:r w:rsidRPr="00F841EF">
              <w:rPr>
                <w:rFonts w:ascii="Times New Roman" w:eastAsia="Times New Roman" w:hAnsi="Times New Roman" w:cs="Times New Roman"/>
                <w:bCs/>
                <w:sz w:val="18"/>
                <w:szCs w:val="18"/>
                <w:lang w:val="ro-RO" w:eastAsia="en-GB"/>
              </w:rPr>
              <w:t>parcelă 1310,</w:t>
            </w:r>
          </w:p>
          <w:p w14:paraId="3B5CF2B9"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4.761 mp intravilan Rebegari, tarla 0, parcelă 206;</w:t>
            </w:r>
          </w:p>
          <w:p w14:paraId="77D889B5"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p>
          <w:p w14:paraId="4927D12D"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UAT NISTOREȘTI</w:t>
            </w:r>
          </w:p>
          <w:p w14:paraId="17907EE5"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40.825 mp din care teren extravilan 10.028 mp, tarla 0, parcelă 7809, teren intravilan 9.324 mp tarla 0, parcelă 205, teren extravilan 15.004 mp tarla 0, parcelă 7363/1, teren intravilan 6.469 mp tarla 0, parcelă 98, număr cadastral 51204;</w:t>
            </w:r>
          </w:p>
          <w:p w14:paraId="1D60DEFA"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38.467 mp din care 4.185 mp teren intravilan Herăstrău tarla 0, parcelă 212, 12.534 mp teren intravilan Podu Schiopului tarla 0, parcelă 303 și teren extravilan 21.748 mp tarla 0, parcelă 1514 număr cadastral 51205;</w:t>
            </w:r>
          </w:p>
          <w:p w14:paraId="2856D0BF"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w:t>
            </w:r>
            <w:r w:rsidRPr="005A41E5">
              <w:rPr>
                <w:rFonts w:ascii="Times New Roman" w:eastAsia="Times New Roman" w:hAnsi="Times New Roman" w:cs="Times New Roman"/>
                <w:bCs/>
                <w:sz w:val="18"/>
                <w:szCs w:val="18"/>
                <w:lang w:val="it-IT" w:eastAsia="en-GB"/>
              </w:rPr>
              <w:t xml:space="preserve"> </w:t>
            </w:r>
            <w:r w:rsidRPr="00F841EF">
              <w:rPr>
                <w:rFonts w:ascii="Times New Roman" w:eastAsia="Times New Roman" w:hAnsi="Times New Roman" w:cs="Times New Roman"/>
                <w:bCs/>
                <w:sz w:val="18"/>
                <w:szCs w:val="18"/>
                <w:lang w:val="ro-RO" w:eastAsia="en-GB"/>
              </w:rPr>
              <w:t>suprafață teren 24.096 mp intravilan Romanești tarla 0, parcela 94, 98 număr cadastral 51206;</w:t>
            </w:r>
          </w:p>
          <w:p w14:paraId="25930482"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 suprafață teren 557 mp intravilan  Romanesti, tarla 0, parcela 94  număr cadastral 51207;</w:t>
            </w:r>
          </w:p>
          <w:p w14:paraId="1420AFE5"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225 mp intravilan Vetresti-Herastrau, tarla 0, parcelă 212  număr cadastral 51208;</w:t>
            </w:r>
          </w:p>
          <w:p w14:paraId="45088E4D" w14:textId="77777777" w:rsidR="00D64B71" w:rsidRPr="00F841EF" w:rsidRDefault="00D64B71" w:rsidP="00D64B71">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-suprafață teren 290 mp extravilan tarla 0, parcelă 98  număr cadastral 51209;</w:t>
            </w:r>
          </w:p>
          <w:p w14:paraId="3502B16F" w14:textId="7447FCF5" w:rsidR="00D64B71" w:rsidRPr="00F841EF" w:rsidRDefault="00D64B71" w:rsidP="00D64B71">
            <w:pPr>
              <w:pStyle w:val="NormalWeb"/>
              <w:spacing w:before="0" w:beforeAutospacing="0" w:after="0" w:afterAutospacing="0"/>
              <w:rPr>
                <w:bCs/>
                <w:i/>
                <w:iCs/>
                <w:sz w:val="18"/>
                <w:szCs w:val="18"/>
                <w:lang w:val="ro-RO"/>
              </w:rPr>
            </w:pPr>
            <w:r w:rsidRPr="00F841EF">
              <w:rPr>
                <w:bCs/>
                <w:sz w:val="18"/>
                <w:szCs w:val="18"/>
                <w:lang w:val="ro-RO"/>
              </w:rPr>
              <w:lastRenderedPageBreak/>
              <w:t>-suprafață teren 16.570 mp intravilan din care 14.425 mp Ungureni,  tarla 0, parcela 112, 138 și teren intravilan Herăstrău 2145 mp, tarla 0, parcelă 212, număr cadastral 51210;</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35DC352" w14:textId="4F83A098" w:rsidR="00D64B71" w:rsidRPr="00F841EF" w:rsidRDefault="00D64B71" w:rsidP="00D64B71">
            <w:pPr>
              <w:pStyle w:val="NormalWeb"/>
              <w:spacing w:before="0" w:beforeAutospacing="0" w:after="0" w:afterAutospacing="0"/>
              <w:jc w:val="center"/>
              <w:rPr>
                <w:bCs/>
                <w:i/>
                <w:iCs/>
                <w:sz w:val="18"/>
                <w:szCs w:val="18"/>
                <w:lang w:val="ro-RO"/>
              </w:rPr>
            </w:pPr>
            <w:r w:rsidRPr="00F841EF">
              <w:rPr>
                <w:bCs/>
                <w:sz w:val="18"/>
                <w:szCs w:val="18"/>
              </w:rPr>
              <w:lastRenderedPageBreak/>
              <w:t>1973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6DD3D61" w14:textId="1012DE92" w:rsidR="00D64B71" w:rsidRPr="00F841EF" w:rsidRDefault="007731E4" w:rsidP="00D64B71">
            <w:pPr>
              <w:pStyle w:val="NormalWeb"/>
              <w:spacing w:before="0" w:beforeAutospacing="0" w:after="0" w:afterAutospacing="0"/>
              <w:jc w:val="center"/>
              <w:rPr>
                <w:bCs/>
                <w:i/>
                <w:iCs/>
                <w:sz w:val="18"/>
                <w:szCs w:val="18"/>
                <w:lang w:val="ro-RO"/>
              </w:rPr>
            </w:pPr>
            <w:r w:rsidRPr="00F841EF">
              <w:rPr>
                <w:bCs/>
                <w:sz w:val="18"/>
                <w:szCs w:val="18"/>
              </w:rPr>
              <w:t>61084,00684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C4AF40C" w14:textId="77777777" w:rsidR="00D64B71" w:rsidRPr="005A41E5" w:rsidRDefault="00D64B71" w:rsidP="00D64B71">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22813A3E" w14:textId="77777777" w:rsidR="00D64B71" w:rsidRPr="005A41E5" w:rsidRDefault="00D64B71" w:rsidP="00D64B71">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Nr. carte funciară 51409, 51413 UAT Năruja</w:t>
            </w:r>
          </w:p>
          <w:p w14:paraId="52A413BF" w14:textId="77777777" w:rsidR="00D64B71" w:rsidRPr="005A41E5" w:rsidRDefault="00D64B71" w:rsidP="00D64B71">
            <w:pPr>
              <w:spacing w:after="0" w:line="240" w:lineRule="auto"/>
              <w:rPr>
                <w:rFonts w:ascii="Times New Roman" w:eastAsia="Times New Roman" w:hAnsi="Times New Roman" w:cs="Times New Roman"/>
                <w:bCs/>
                <w:i/>
                <w:iCs/>
                <w:sz w:val="18"/>
                <w:szCs w:val="18"/>
                <w:lang w:val="it-IT" w:eastAsia="en-GB"/>
              </w:rPr>
            </w:pPr>
          </w:p>
          <w:p w14:paraId="71399180" w14:textId="7B965B34" w:rsidR="00D64B71" w:rsidRPr="00F841EF" w:rsidRDefault="00D64B71" w:rsidP="00D64B71">
            <w:pPr>
              <w:pStyle w:val="NormalWeb"/>
              <w:spacing w:before="0" w:beforeAutospacing="0" w:after="0" w:afterAutospacing="0"/>
              <w:rPr>
                <w:bCs/>
                <w:i/>
                <w:iCs/>
                <w:sz w:val="18"/>
                <w:szCs w:val="18"/>
                <w:lang w:val="ro-RO"/>
              </w:rPr>
            </w:pPr>
            <w:r w:rsidRPr="005A41E5">
              <w:rPr>
                <w:bCs/>
                <w:sz w:val="18"/>
                <w:szCs w:val="18"/>
                <w:lang w:val="it-IT"/>
              </w:rPr>
              <w:t xml:space="preserve">Nr. carte funciară 51204, 51205, 51206, 51207, 51208, 51209, 51210 UAT Nistorești </w:t>
            </w:r>
          </w:p>
        </w:tc>
      </w:tr>
      <w:tr w:rsidR="00F841EF" w:rsidRPr="005A41E5" w14:paraId="068D1D18"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12BC2BA" w14:textId="61FE0F5B" w:rsidR="00F52846" w:rsidRPr="00F841EF" w:rsidRDefault="00F52846" w:rsidP="00F52846">
            <w:pPr>
              <w:pStyle w:val="NormalWeb"/>
              <w:spacing w:before="0" w:beforeAutospacing="0" w:after="0" w:afterAutospacing="0"/>
              <w:jc w:val="center"/>
              <w:rPr>
                <w:bCs/>
                <w:i/>
                <w:iCs/>
                <w:sz w:val="18"/>
                <w:szCs w:val="18"/>
                <w:lang w:val="ro-RO"/>
              </w:rPr>
            </w:pPr>
            <w:r w:rsidRPr="00F841EF">
              <w:rPr>
                <w:bCs/>
                <w:i/>
                <w:iCs/>
                <w:sz w:val="18"/>
                <w:szCs w:val="18"/>
                <w:lang w:val="ro-RO"/>
              </w:rPr>
              <w:lastRenderedPageBreak/>
              <w:t>27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6DA3A88" w14:textId="14923E6E" w:rsidR="00F52846" w:rsidRPr="00F841EF" w:rsidRDefault="00F52846" w:rsidP="00F52846">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971AE51" w14:textId="77777777" w:rsidR="00F52846" w:rsidRPr="00F841EF" w:rsidRDefault="00F52846" w:rsidP="00F52846">
            <w:pPr>
              <w:pStyle w:val="Titlu2"/>
              <w:jc w:val="left"/>
              <w:rPr>
                <w:b w:val="0"/>
                <w:sz w:val="18"/>
                <w:szCs w:val="18"/>
              </w:rPr>
            </w:pPr>
            <w:r w:rsidRPr="00F841EF">
              <w:rPr>
                <w:b w:val="0"/>
                <w:sz w:val="18"/>
                <w:szCs w:val="18"/>
              </w:rPr>
              <w:t>D.J. 205N</w:t>
            </w:r>
          </w:p>
          <w:p w14:paraId="3393BAEE" w14:textId="77777777" w:rsidR="00F52846" w:rsidRPr="00F841EF" w:rsidRDefault="00F52846" w:rsidP="00F52846">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57E6634" w14:textId="77777777" w:rsidR="00F52846" w:rsidRPr="00F841EF" w:rsidRDefault="00F52846" w:rsidP="00F52846">
            <w:pPr>
              <w:pStyle w:val="Titlu3"/>
              <w:jc w:val="left"/>
              <w:rPr>
                <w:bCs/>
                <w:sz w:val="18"/>
                <w:szCs w:val="18"/>
              </w:rPr>
            </w:pPr>
            <w:r w:rsidRPr="00F841EF">
              <w:rPr>
                <w:bCs/>
                <w:sz w:val="18"/>
                <w:szCs w:val="18"/>
              </w:rPr>
              <w:t>Km. 0+000-21+000</w:t>
            </w:r>
          </w:p>
          <w:p w14:paraId="2D238387" w14:textId="77777777" w:rsidR="00F52846" w:rsidRPr="005A41E5" w:rsidRDefault="00F52846" w:rsidP="00F52846">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L=21,0 Km</w:t>
            </w:r>
          </w:p>
          <w:p w14:paraId="46799315" w14:textId="77777777" w:rsidR="00F52846" w:rsidRPr="005A41E5" w:rsidRDefault="00F52846" w:rsidP="00F52846">
            <w:pPr>
              <w:pStyle w:val="NormalWeb"/>
              <w:spacing w:before="0" w:beforeAutospacing="0" w:after="0" w:afterAutospacing="0"/>
              <w:rPr>
                <w:bCs/>
                <w:sz w:val="18"/>
                <w:szCs w:val="18"/>
                <w:lang w:val="ro-RO"/>
              </w:rPr>
            </w:pPr>
            <w:r w:rsidRPr="005A41E5">
              <w:rPr>
                <w:bCs/>
                <w:sz w:val="18"/>
                <w:szCs w:val="18"/>
                <w:lang w:val="ro-RO"/>
              </w:rPr>
              <w:t>DN2 D (km 10+500) Jariştea-Scînteia-Mânăstirea “Poieniţa”-Releu Măgura</w:t>
            </w:r>
          </w:p>
          <w:p w14:paraId="410C5995" w14:textId="77777777" w:rsidR="00F52846" w:rsidRPr="005A41E5" w:rsidRDefault="00F52846" w:rsidP="00F52846">
            <w:pPr>
              <w:pStyle w:val="NormalWeb"/>
              <w:spacing w:before="0" w:beforeAutospacing="0" w:after="0" w:afterAutospacing="0"/>
              <w:rPr>
                <w:bCs/>
                <w:sz w:val="18"/>
                <w:szCs w:val="18"/>
                <w:lang w:val="ro-RO"/>
              </w:rPr>
            </w:pPr>
          </w:p>
          <w:p w14:paraId="11D57183" w14:textId="77777777" w:rsidR="00F52846" w:rsidRPr="005A41E5" w:rsidRDefault="00F52846" w:rsidP="00F52846">
            <w:pPr>
              <w:pStyle w:val="NormalWeb"/>
              <w:spacing w:before="0" w:beforeAutospacing="0" w:after="0" w:afterAutospacing="0"/>
              <w:jc w:val="both"/>
              <w:rPr>
                <w:bCs/>
                <w:sz w:val="18"/>
                <w:szCs w:val="18"/>
                <w:lang w:val="it-IT"/>
              </w:rPr>
            </w:pPr>
            <w:r w:rsidRPr="005A41E5">
              <w:rPr>
                <w:bCs/>
                <w:sz w:val="18"/>
                <w:szCs w:val="18"/>
                <w:lang w:val="it-IT"/>
              </w:rPr>
              <w:t xml:space="preserve">UAT JARIȘTEA </w:t>
            </w:r>
          </w:p>
          <w:p w14:paraId="447073E6"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23.141 mp intravilan Jariștea, din care 10.618 mp tarla 0, parcela 217 si 12.523 mp tarla 307, parcela 307, număr cadastral 55482;</w:t>
            </w:r>
          </w:p>
          <w:p w14:paraId="291B1912"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238 mp extravilan Jariștea, tarla 0, parcelă 231 număr cadastral 55483 suprafață construită la sol 238 mp, pod beton armat număr cadastral 55483- C1;</w:t>
            </w:r>
          </w:p>
          <w:p w14:paraId="0F9D8B34"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140 mp intravilan Jariștea, tarla 0, parcelă 217 număr cadastral 55484, suprafață construită la sol 140 mp, pod beton armat număr cadastral 55484- C1;</w:t>
            </w:r>
          </w:p>
          <w:p w14:paraId="29F1FE31"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2.759 mp extravilan Jariștea, tarla 0, parcelă 231 număr cadastral 55527;</w:t>
            </w:r>
          </w:p>
          <w:p w14:paraId="43B16F66"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8.691 mp intravilan Jariștea, tarla 0, parcelă 231 număr cadastral 55531;</w:t>
            </w:r>
          </w:p>
          <w:p w14:paraId="090B6E7B"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21.029 mp Jariștea, din care teren intravilan 8.482 mp tarla 0, parcelă 1195, teren intravilan 1.161 mp tarla 0, parcelă 1259, teren intravilan 9.537 mp tarla 0, parcelă 2126, teren intravilan 1.849 mp, tarla 0, parcelă 457 număr cadastral 55596;</w:t>
            </w:r>
          </w:p>
          <w:p w14:paraId="169A10AB"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13.138 mp extravilan Jariștea, tarla 0, parcelă 1027 număr cadastral 55593;</w:t>
            </w:r>
          </w:p>
          <w:p w14:paraId="2F7E3B80"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13.335 mp extravilan Jariștea, tarla 0, parcelă 231 număr cadastral 55591;</w:t>
            </w:r>
          </w:p>
          <w:p w14:paraId="18BD6D00"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2.728 mp intravilan Jariștea, tarla 0, parcelă 457 număr cadastral 55641;</w:t>
            </w:r>
          </w:p>
          <w:p w14:paraId="360B6820"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76 mp extravilan Jariștea, tarla 0, parcelă 231 număr cadastral 55583;</w:t>
            </w:r>
          </w:p>
          <w:p w14:paraId="6EA66645"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10.461 mp intravilan Jariștea, din care 1.160 mp tarla 0, parcela 111, 2.850 mp tarla 0, parcelă 96, 6.451 mp tarla 0, parcela 171 număr cadastral 55588;</w:t>
            </w:r>
          </w:p>
          <w:p w14:paraId="00AE4C52" w14:textId="77777777" w:rsidR="00F52846" w:rsidRPr="00F841EF" w:rsidRDefault="00F52846" w:rsidP="00F52846">
            <w:pPr>
              <w:pStyle w:val="NormalWeb"/>
              <w:spacing w:before="0" w:beforeAutospacing="0" w:after="0" w:afterAutospacing="0"/>
              <w:jc w:val="both"/>
              <w:rPr>
                <w:bCs/>
                <w:sz w:val="18"/>
                <w:szCs w:val="18"/>
                <w:lang w:val="ro-RO"/>
              </w:rPr>
            </w:pPr>
          </w:p>
          <w:p w14:paraId="39B2A4F4"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UAT BOLOTEȘTI</w:t>
            </w:r>
          </w:p>
          <w:p w14:paraId="156F0334"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-suprafață teren 88.226 mp extravilan, tarla 0, parcelă 374 număr cadastral 58507;</w:t>
            </w:r>
          </w:p>
          <w:p w14:paraId="5EDAA9AC" w14:textId="77777777" w:rsidR="00F52846" w:rsidRPr="00F841EF" w:rsidRDefault="00F52846" w:rsidP="00F52846">
            <w:pPr>
              <w:pStyle w:val="NormalWeb"/>
              <w:spacing w:before="0" w:beforeAutospacing="0" w:after="0" w:afterAutospacing="0"/>
              <w:jc w:val="both"/>
              <w:rPr>
                <w:bCs/>
                <w:sz w:val="18"/>
                <w:szCs w:val="18"/>
                <w:lang w:val="ro-RO"/>
              </w:rPr>
            </w:pPr>
          </w:p>
          <w:p w14:paraId="05AC05C7" w14:textId="77777777" w:rsidR="00F52846" w:rsidRPr="00F841EF" w:rsidRDefault="00F52846" w:rsidP="00F52846">
            <w:pPr>
              <w:pStyle w:val="NormalWeb"/>
              <w:spacing w:before="0" w:beforeAutospacing="0" w:after="0" w:afterAutospacing="0"/>
              <w:jc w:val="both"/>
              <w:rPr>
                <w:bCs/>
                <w:sz w:val="18"/>
                <w:szCs w:val="18"/>
                <w:lang w:val="ro-RO"/>
              </w:rPr>
            </w:pPr>
            <w:r w:rsidRPr="00F841EF">
              <w:rPr>
                <w:bCs/>
                <w:sz w:val="18"/>
                <w:szCs w:val="18"/>
                <w:lang w:val="ro-RO"/>
              </w:rPr>
              <w:t>UAT ODOBEȘTI</w:t>
            </w:r>
          </w:p>
          <w:p w14:paraId="41431D2C" w14:textId="3366520D" w:rsidR="00F52846" w:rsidRPr="00F841EF" w:rsidRDefault="00F52846" w:rsidP="00F52846">
            <w:pPr>
              <w:pStyle w:val="NormalWeb"/>
              <w:spacing w:before="0" w:beforeAutospacing="0" w:after="0" w:afterAutospacing="0"/>
              <w:rPr>
                <w:bCs/>
                <w:i/>
                <w:iCs/>
                <w:sz w:val="18"/>
                <w:szCs w:val="18"/>
                <w:lang w:val="ro-RO"/>
              </w:rPr>
            </w:pPr>
            <w:r w:rsidRPr="00F841EF">
              <w:rPr>
                <w:bCs/>
                <w:sz w:val="18"/>
                <w:szCs w:val="18"/>
                <w:lang w:val="ro-RO"/>
              </w:rPr>
              <w:lastRenderedPageBreak/>
              <w:t>-suprafață teren 11.017 mp extravilan Odobești tarla 0, parcelă 17 număr cadastral 58597;</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7667D62" w14:textId="77777777" w:rsidR="00F52846" w:rsidRPr="005A41E5" w:rsidRDefault="00F52846" w:rsidP="00F52846">
            <w:pPr>
              <w:jc w:val="center"/>
              <w:rPr>
                <w:rFonts w:ascii="Times New Roman" w:hAnsi="Times New Roman" w:cs="Times New Roman"/>
                <w:bCs/>
                <w:sz w:val="18"/>
                <w:szCs w:val="18"/>
                <w:lang w:val="it-IT"/>
              </w:rPr>
            </w:pPr>
          </w:p>
          <w:p w14:paraId="31E50F70" w14:textId="77777777" w:rsidR="00F52846" w:rsidRPr="00F841EF" w:rsidRDefault="00F52846" w:rsidP="00F52846">
            <w:pPr>
              <w:jc w:val="center"/>
              <w:rPr>
                <w:rFonts w:ascii="Times New Roman" w:hAnsi="Times New Roman" w:cs="Times New Roman"/>
                <w:bCs/>
                <w:sz w:val="18"/>
                <w:szCs w:val="18"/>
              </w:rPr>
            </w:pPr>
            <w:r w:rsidRPr="00F841EF">
              <w:rPr>
                <w:rFonts w:ascii="Times New Roman" w:hAnsi="Times New Roman" w:cs="Times New Roman"/>
                <w:bCs/>
                <w:sz w:val="18"/>
                <w:szCs w:val="18"/>
              </w:rPr>
              <w:t>1968</w:t>
            </w:r>
          </w:p>
          <w:p w14:paraId="5B98D2AE" w14:textId="77777777" w:rsidR="00F52846" w:rsidRPr="00F841EF" w:rsidRDefault="00F52846" w:rsidP="00F52846">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0D74032" w14:textId="2891974E" w:rsidR="00F52846" w:rsidRPr="00F841EF" w:rsidRDefault="00E8425C" w:rsidP="00F52846">
            <w:pPr>
              <w:pStyle w:val="NormalWeb"/>
              <w:spacing w:before="0" w:beforeAutospacing="0" w:after="0" w:afterAutospacing="0"/>
              <w:jc w:val="center"/>
              <w:rPr>
                <w:bCs/>
                <w:i/>
                <w:iCs/>
                <w:sz w:val="18"/>
                <w:szCs w:val="18"/>
                <w:lang w:val="ro-RO"/>
              </w:rPr>
            </w:pPr>
            <w:r w:rsidRPr="00F841EF">
              <w:rPr>
                <w:bCs/>
                <w:sz w:val="18"/>
                <w:szCs w:val="18"/>
              </w:rPr>
              <w:t>29.484,28224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427E829" w14:textId="77777777" w:rsidR="00F52846" w:rsidRPr="005A41E5" w:rsidRDefault="00F52846" w:rsidP="00F52846">
            <w:pPr>
              <w:pStyle w:val="NormalWeb"/>
              <w:spacing w:before="0" w:beforeAutospacing="0" w:after="0" w:afterAutospacing="0"/>
              <w:rPr>
                <w:rFonts w:eastAsiaTheme="minorHAnsi"/>
                <w:bCs/>
                <w:sz w:val="18"/>
                <w:szCs w:val="18"/>
                <w:lang w:val="ro-RO" w:eastAsia="en-US"/>
              </w:rPr>
            </w:pPr>
            <w:r w:rsidRPr="005A41E5">
              <w:rPr>
                <w:rFonts w:eastAsiaTheme="minorHAnsi"/>
                <w:bCs/>
                <w:sz w:val="18"/>
                <w:szCs w:val="18"/>
                <w:lang w:val="ro-RO" w:eastAsia="en-US"/>
              </w:rPr>
              <w:t>Domeniul public al judeţului Vrancea potrivit Hotărârii Consiliului Județean Vrancea nr. 19 din 25 ianuarie 2022, Hotărârii Consiliului Județean nr. 3/2020, Hotărârea Guvernului nr. 630/2010 şi Anexei nr. 2 la Hotărârea Guvernului nr. 540/2000.</w:t>
            </w:r>
          </w:p>
          <w:p w14:paraId="2A023726" w14:textId="77777777" w:rsidR="00F52846" w:rsidRPr="005A41E5" w:rsidRDefault="00F52846" w:rsidP="00F52846">
            <w:pPr>
              <w:pStyle w:val="NormalWeb"/>
              <w:spacing w:before="0" w:beforeAutospacing="0" w:after="0" w:afterAutospacing="0"/>
              <w:rPr>
                <w:bCs/>
                <w:sz w:val="18"/>
                <w:szCs w:val="18"/>
                <w:lang w:val="it-IT"/>
              </w:rPr>
            </w:pPr>
            <w:r w:rsidRPr="005A41E5">
              <w:rPr>
                <w:bCs/>
                <w:sz w:val="18"/>
                <w:szCs w:val="18"/>
                <w:lang w:val="it-IT"/>
              </w:rPr>
              <w:t>Nr. carte funciară  55482, 55483, 55484,  55527, 55531, 55596, 55593,55591, 55641, 55583, 55588 UAT Jariștea</w:t>
            </w:r>
          </w:p>
          <w:p w14:paraId="320A86DF" w14:textId="77777777" w:rsidR="00F52846" w:rsidRPr="005A41E5" w:rsidRDefault="00F52846" w:rsidP="00F52846">
            <w:pPr>
              <w:pStyle w:val="NormalWeb"/>
              <w:spacing w:before="0" w:beforeAutospacing="0" w:after="0" w:afterAutospacing="0"/>
              <w:rPr>
                <w:bCs/>
                <w:sz w:val="18"/>
                <w:szCs w:val="18"/>
                <w:lang w:val="it-IT"/>
              </w:rPr>
            </w:pPr>
          </w:p>
          <w:p w14:paraId="58E4D939" w14:textId="77777777" w:rsidR="00F52846" w:rsidRPr="005A41E5" w:rsidRDefault="00F52846" w:rsidP="00F52846">
            <w:pPr>
              <w:pStyle w:val="NormalWeb"/>
              <w:spacing w:before="0" w:beforeAutospacing="0" w:after="0" w:afterAutospacing="0"/>
              <w:rPr>
                <w:bCs/>
                <w:sz w:val="18"/>
                <w:szCs w:val="18"/>
                <w:lang w:val="it-IT"/>
              </w:rPr>
            </w:pPr>
            <w:r w:rsidRPr="005A41E5">
              <w:rPr>
                <w:bCs/>
                <w:sz w:val="18"/>
                <w:szCs w:val="18"/>
                <w:lang w:val="it-IT"/>
              </w:rPr>
              <w:t>Nr. carte funciară 58507 UAT Bolotești</w:t>
            </w:r>
          </w:p>
          <w:p w14:paraId="5E6E5318" w14:textId="77777777" w:rsidR="00F52846" w:rsidRPr="005A41E5" w:rsidRDefault="00F52846" w:rsidP="00F52846">
            <w:pPr>
              <w:pStyle w:val="NormalWeb"/>
              <w:spacing w:before="0" w:beforeAutospacing="0" w:after="0" w:afterAutospacing="0"/>
              <w:rPr>
                <w:bCs/>
                <w:i/>
                <w:iCs/>
                <w:sz w:val="18"/>
                <w:szCs w:val="18"/>
                <w:lang w:val="it-IT"/>
              </w:rPr>
            </w:pPr>
          </w:p>
          <w:p w14:paraId="4B368B5C" w14:textId="4976B56E" w:rsidR="00F52846" w:rsidRPr="00F841EF" w:rsidRDefault="00F52846" w:rsidP="00F52846">
            <w:pPr>
              <w:pStyle w:val="NormalWeb"/>
              <w:spacing w:before="0" w:beforeAutospacing="0" w:after="0" w:afterAutospacing="0"/>
              <w:rPr>
                <w:bCs/>
                <w:i/>
                <w:iCs/>
                <w:sz w:val="18"/>
                <w:szCs w:val="18"/>
                <w:lang w:val="ro-RO"/>
              </w:rPr>
            </w:pPr>
            <w:r w:rsidRPr="005A41E5">
              <w:rPr>
                <w:bCs/>
                <w:sz w:val="18"/>
                <w:szCs w:val="18"/>
                <w:lang w:val="it-IT"/>
              </w:rPr>
              <w:t>Nr. carte funciară 58597 UAT Odobești</w:t>
            </w:r>
          </w:p>
        </w:tc>
      </w:tr>
      <w:tr w:rsidR="00F841EF" w:rsidRPr="005A41E5" w14:paraId="40A1EEA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C39B2FE" w14:textId="66257B24" w:rsidR="0097472D" w:rsidRPr="00F841EF" w:rsidRDefault="0097472D" w:rsidP="0097472D">
            <w:pPr>
              <w:pStyle w:val="NormalWeb"/>
              <w:spacing w:before="0" w:beforeAutospacing="0" w:after="0" w:afterAutospacing="0"/>
              <w:jc w:val="center"/>
              <w:rPr>
                <w:bCs/>
                <w:sz w:val="18"/>
                <w:szCs w:val="18"/>
                <w:lang w:val="ro-RO"/>
              </w:rPr>
            </w:pPr>
            <w:r w:rsidRPr="00F841EF">
              <w:rPr>
                <w:bCs/>
                <w:sz w:val="18"/>
                <w:szCs w:val="18"/>
                <w:lang w:val="ro-RO"/>
              </w:rPr>
              <w:lastRenderedPageBreak/>
              <w:t>28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C9477CB" w14:textId="4B4F55E3" w:rsidR="0097472D" w:rsidRPr="00F841EF" w:rsidRDefault="0097472D" w:rsidP="0097472D">
            <w:pPr>
              <w:pStyle w:val="NormalWeb"/>
              <w:spacing w:before="0" w:beforeAutospacing="0" w:after="0" w:afterAutospacing="0"/>
              <w:jc w:val="center"/>
              <w:rPr>
                <w:b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D9EBB1C" w14:textId="77777777" w:rsidR="0097472D" w:rsidRPr="00F841EF" w:rsidRDefault="0097472D" w:rsidP="0097472D">
            <w:pPr>
              <w:pStyle w:val="Titlu2"/>
              <w:jc w:val="left"/>
              <w:rPr>
                <w:b w:val="0"/>
                <w:sz w:val="18"/>
                <w:szCs w:val="18"/>
              </w:rPr>
            </w:pPr>
            <w:r w:rsidRPr="00F841EF">
              <w:rPr>
                <w:b w:val="0"/>
                <w:sz w:val="18"/>
                <w:szCs w:val="18"/>
              </w:rPr>
              <w:t>D.J. 205P</w:t>
            </w:r>
          </w:p>
          <w:p w14:paraId="3680E5F9" w14:textId="77777777" w:rsidR="0097472D" w:rsidRPr="00F841EF" w:rsidRDefault="0097472D" w:rsidP="0097472D">
            <w:pPr>
              <w:pStyle w:val="NormalWeb"/>
              <w:spacing w:before="0" w:beforeAutospacing="0" w:after="0" w:afterAutospacing="0"/>
              <w:rPr>
                <w:b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CCBDC14" w14:textId="77777777" w:rsidR="0082764C" w:rsidRPr="005A41E5" w:rsidRDefault="0082764C" w:rsidP="0082764C">
            <w:pPr>
              <w:pStyle w:val="NormalWeb"/>
              <w:spacing w:before="0" w:beforeAutospacing="0" w:after="0" w:afterAutospacing="0"/>
              <w:jc w:val="both"/>
              <w:rPr>
                <w:sz w:val="18"/>
                <w:szCs w:val="18"/>
                <w:lang w:val="ro-RO"/>
              </w:rPr>
            </w:pPr>
            <w:r w:rsidRPr="005A41E5">
              <w:rPr>
                <w:sz w:val="18"/>
                <w:szCs w:val="18"/>
                <w:lang w:val="ro-RO"/>
              </w:rPr>
              <w:t>Km. 0+000-32+400</w:t>
            </w:r>
          </w:p>
          <w:p w14:paraId="63C6EE03" w14:textId="77777777" w:rsidR="0082764C" w:rsidRPr="005A41E5" w:rsidRDefault="0082764C" w:rsidP="0082764C">
            <w:pPr>
              <w:pStyle w:val="NormalWeb"/>
              <w:spacing w:before="0" w:beforeAutospacing="0" w:after="0" w:afterAutospacing="0"/>
              <w:jc w:val="both"/>
              <w:rPr>
                <w:sz w:val="18"/>
                <w:szCs w:val="18"/>
                <w:lang w:val="ro-RO"/>
              </w:rPr>
            </w:pPr>
            <w:r w:rsidRPr="005A41E5">
              <w:rPr>
                <w:sz w:val="18"/>
                <w:szCs w:val="18"/>
                <w:lang w:val="ro-RO"/>
              </w:rPr>
              <w:t>L=31,0 Km</w:t>
            </w:r>
          </w:p>
          <w:p w14:paraId="61A5E7F1" w14:textId="77777777" w:rsidR="0082764C" w:rsidRPr="005A41E5" w:rsidRDefault="0082764C" w:rsidP="0082764C">
            <w:pPr>
              <w:pStyle w:val="NormalWeb"/>
              <w:spacing w:before="0" w:beforeAutospacing="0" w:after="0" w:afterAutospacing="0"/>
              <w:jc w:val="both"/>
              <w:rPr>
                <w:sz w:val="18"/>
                <w:szCs w:val="18"/>
                <w:lang w:val="ro-RO"/>
              </w:rPr>
            </w:pPr>
            <w:r w:rsidRPr="005A41E5">
              <w:rPr>
                <w:sz w:val="18"/>
                <w:szCs w:val="18"/>
                <w:lang w:val="ro-RO"/>
              </w:rPr>
              <w:t>DN2D(km 16+650) Putna-Ivănceşti-Garoafa DN2-Precistanu-Balta Raţei DN 204E (km 5+900)Vînatori-Jorăşti-Mîndreşti-Milcovul DJ204A</w:t>
            </w:r>
          </w:p>
          <w:p w14:paraId="34BFF63F" w14:textId="77777777" w:rsidR="0082764C" w:rsidRPr="005A41E5" w:rsidRDefault="0082764C" w:rsidP="0082764C">
            <w:pPr>
              <w:pStyle w:val="NormalWeb"/>
              <w:spacing w:before="0" w:beforeAutospacing="0" w:after="0" w:afterAutospacing="0"/>
              <w:jc w:val="both"/>
              <w:rPr>
                <w:sz w:val="18"/>
                <w:szCs w:val="18"/>
                <w:lang w:val="ro-RO"/>
              </w:rPr>
            </w:pPr>
          </w:p>
          <w:p w14:paraId="4356A5BB"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UAT GAROAFA</w:t>
            </w:r>
          </w:p>
          <w:p w14:paraId="6E20BE6A"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5.817 mp intravilan Garoafa, tarla 0, parcelă 992 număr cadastral 54599;</w:t>
            </w:r>
          </w:p>
          <w:p w14:paraId="7935CD49"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21.956 mp din care 5.094 mp extravilan Garoafa, tarla 0, parcelă 994/1, 16.862 mp intravilan Faurei, tarla 0, parcelă 780, 1165 număr cadastral 54252;</w:t>
            </w:r>
          </w:p>
          <w:p w14:paraId="20114F33"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8.706 mp din care 7.479 mp intravilan Precistanu, tarla 0, parcelă 27 și 1.227 mp extravilan Garoafa, tarla 0, parcelă 37 număr cadastral 54249;</w:t>
            </w:r>
          </w:p>
          <w:p w14:paraId="53181DBC"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245 mp intravilan Garoafa, tarla 0, parcelă 992 număr cadastral 54251;</w:t>
            </w:r>
          </w:p>
          <w:p w14:paraId="5F3996B4"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7.464 mp din care teren intravilan Faurei 6.676 mp, tarla 0, parcelă 992/1 și teren extravilan Garoafa 788 mp, tarla 0, parcelă 992/1 număr cadastral 54604;</w:t>
            </w:r>
          </w:p>
          <w:p w14:paraId="3F575653" w14:textId="77777777" w:rsidR="0082764C" w:rsidRPr="005A41E5" w:rsidRDefault="0082764C" w:rsidP="0082764C">
            <w:pPr>
              <w:pStyle w:val="NormalWeb"/>
              <w:spacing w:before="0" w:beforeAutospacing="0" w:after="0" w:afterAutospacing="0"/>
              <w:jc w:val="both"/>
              <w:rPr>
                <w:sz w:val="18"/>
                <w:szCs w:val="18"/>
                <w:lang w:val="it-IT"/>
              </w:rPr>
            </w:pPr>
          </w:p>
          <w:p w14:paraId="14978D50" w14:textId="77777777" w:rsidR="0082764C" w:rsidRPr="005A41E5" w:rsidRDefault="0082764C" w:rsidP="0082764C">
            <w:pPr>
              <w:pStyle w:val="NormalWeb"/>
              <w:spacing w:before="0" w:beforeAutospacing="0" w:after="0" w:afterAutospacing="0"/>
              <w:jc w:val="both"/>
              <w:rPr>
                <w:sz w:val="18"/>
                <w:szCs w:val="18"/>
                <w:lang w:val="it-IT"/>
              </w:rPr>
            </w:pPr>
          </w:p>
          <w:p w14:paraId="151503C4"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UAT BOLOTEȘTI</w:t>
            </w:r>
          </w:p>
          <w:p w14:paraId="623E378A"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6.725 mp intravilan  Putna, tarla 0, parcelă 437 număr cadastral 55025;</w:t>
            </w:r>
          </w:p>
          <w:p w14:paraId="07E591F6"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7.556 mp intravilan Putna tarla 0, parcelă 437 număr cadastral 55024;</w:t>
            </w:r>
          </w:p>
          <w:p w14:paraId="0D1D4244"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6.609 mp intravilan  Putna tarla 0, parcelă 437 număr cadastral 55013;</w:t>
            </w:r>
          </w:p>
          <w:p w14:paraId="3683F183"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116 mp intravilan  Putna tarla 0, parcelă 437 număr cadastral 55015;</w:t>
            </w:r>
          </w:p>
          <w:p w14:paraId="7ED4FB03"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42.508 mp din care 16.252 mp intravilan  Putna, tarla 0, parcelă 437, teren intravilan Ivăncești 15.421 mp tarla 0, parcela 497, 508 și teren extravilan Bolotești 10.835 mp, tarla 0, parcelă 2245, număr cadastral 55051;</w:t>
            </w:r>
          </w:p>
          <w:p w14:paraId="4BAEACC8"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218 mp intravilan  Putna, tarla 0, parcelă 437 număr cadastral 55018;</w:t>
            </w:r>
          </w:p>
          <w:p w14:paraId="072756E4"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153 mp intravilan  Putna, tarla 0, parcelă 437 număr cadastral 55022;</w:t>
            </w:r>
          </w:p>
          <w:p w14:paraId="0B3D2154"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288 mp extravilan Bolotești, tarla 0, parcelă 2639 număr cadastral 55656;</w:t>
            </w:r>
          </w:p>
          <w:p w14:paraId="43344558"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33.012 mp extravilan Bolotești, tarla 0, parcelă 2639Cd-129 număr cadastral 55657;</w:t>
            </w:r>
          </w:p>
          <w:p w14:paraId="475512CA"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lastRenderedPageBreak/>
              <w:t>-suprafață teren 18.714 mp extravilan Bolotești, tarla 0, parcelă 2639 număr cadastral 55658;</w:t>
            </w:r>
          </w:p>
          <w:p w14:paraId="25BEB6B6" w14:textId="77777777" w:rsidR="0082764C" w:rsidRPr="005A41E5" w:rsidRDefault="0082764C" w:rsidP="0082764C">
            <w:pPr>
              <w:pStyle w:val="NormalWeb"/>
              <w:spacing w:before="0" w:beforeAutospacing="0" w:after="0" w:afterAutospacing="0"/>
              <w:jc w:val="both"/>
              <w:rPr>
                <w:sz w:val="18"/>
                <w:szCs w:val="18"/>
                <w:lang w:val="it-IT"/>
              </w:rPr>
            </w:pPr>
          </w:p>
          <w:p w14:paraId="20742A1A"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 xml:space="preserve">UAT VÂNĂTORI </w:t>
            </w:r>
          </w:p>
          <w:p w14:paraId="237FF3F3"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103 mp intravilan Vânători, tarla 0, parcelă 638 număr cadastral 57946;</w:t>
            </w:r>
          </w:p>
          <w:p w14:paraId="7EBE7635"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 suprafață teren 471 mp intravilan Vânători, tarla 0, parcelă 562 număr cadastral 57947;</w:t>
            </w:r>
          </w:p>
          <w:p w14:paraId="6BC9D3A6"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876 mp intravilan Jorăști, tarla 0, parcelă 638 număr cadastral 57948;</w:t>
            </w:r>
          </w:p>
          <w:p w14:paraId="38C98602"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10.926 mp intravilan Vânători, tarla 0, parcelă 562 număr cadastral 57949;</w:t>
            </w:r>
          </w:p>
          <w:p w14:paraId="2626DA90"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57.955 mp intravilan Vânători, din care 23.801 mp tarla 0, parcela 544, 1870, 1873 și 34.154 mp tarla 0, parcela 638, 1920, 1908, 1870, 1922,  număr cadastral 57960;</w:t>
            </w:r>
          </w:p>
          <w:p w14:paraId="3B9B8601"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79.490 mp din care teren extravilan 22.545 mp tarla 0, parcelă 186/13, teren extravilan Balta Raței 7.214 mp tarla 0, parcelă 186/13, teren intravilan  Balta Raței 6.030 mp tarla 0, parcelă 184, teren extravilan 20.903 mp tarla 0, parcela 184, 187, teren intravilan Mircești 22.798 mp tarla 0, parcelă 187, număr cadastral 57969;</w:t>
            </w:r>
          </w:p>
          <w:p w14:paraId="587096F9" w14:textId="77777777" w:rsidR="0082764C" w:rsidRPr="005A41E5" w:rsidRDefault="0082764C" w:rsidP="0082764C">
            <w:pPr>
              <w:pStyle w:val="NormalWeb"/>
              <w:spacing w:before="0" w:beforeAutospacing="0" w:after="0" w:afterAutospacing="0"/>
              <w:jc w:val="both"/>
              <w:rPr>
                <w:sz w:val="18"/>
                <w:szCs w:val="18"/>
                <w:lang w:val="it-IT"/>
              </w:rPr>
            </w:pPr>
          </w:p>
          <w:p w14:paraId="725CBAA7"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UAT FOCȘANI</w:t>
            </w:r>
          </w:p>
          <w:p w14:paraId="6A717D98"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4966 mp extravilan Focșani, tarla 0, parcelă 374 număr cadastral 65267;</w:t>
            </w:r>
          </w:p>
          <w:p w14:paraId="1EEC23D6"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2178 mp extravilan, tarla72, parcelă 373, număr cadastral 71041;</w:t>
            </w:r>
          </w:p>
          <w:p w14:paraId="642786A2"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-suprfață teren 5889 mp intravilan, tarla -, parcelă 122, număr cadastral 54532;</w:t>
            </w:r>
          </w:p>
          <w:p w14:paraId="5B64D00A"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16762 mp intravilan, tarla -, parcelă DC93,185, număr cadastral 54848;</w:t>
            </w:r>
          </w:p>
          <w:p w14:paraId="458DEBA5"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3144 mp intravilan, tarla -, parcelă DC 195, 163, număr cadastral 72788;</w:t>
            </w:r>
          </w:p>
          <w:p w14:paraId="7095F4E0"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172 mp intravilan, tarla -, parcelă 83, număr cadastral 72901;</w:t>
            </w:r>
          </w:p>
          <w:p w14:paraId="43E030B5"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UAT MILCOVUL</w:t>
            </w:r>
          </w:p>
          <w:p w14:paraId="0AB968FF"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527 mp, extravilan, tarla 0, parcelă 800, număr cadastral 54329;</w:t>
            </w:r>
          </w:p>
          <w:p w14:paraId="05FDBEEE"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300 mp, extravilan, tarla 0, parcelă 800, număr cadastral 54328;</w:t>
            </w:r>
          </w:p>
          <w:p w14:paraId="72925E17"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-suprafață teren 9050 mp, intravilan, parcelă 1258, număr cadastral 53851;</w:t>
            </w:r>
          </w:p>
          <w:p w14:paraId="743089F2" w14:textId="77777777" w:rsidR="0082764C" w:rsidRPr="005A41E5" w:rsidRDefault="0082764C" w:rsidP="0082764C">
            <w:pPr>
              <w:pStyle w:val="NormalWeb"/>
              <w:spacing w:before="0" w:beforeAutospacing="0" w:after="0" w:afterAutospacing="0"/>
              <w:jc w:val="both"/>
              <w:rPr>
                <w:sz w:val="18"/>
                <w:szCs w:val="18"/>
                <w:lang w:val="it-IT"/>
              </w:rPr>
            </w:pPr>
            <w:r w:rsidRPr="005A41E5">
              <w:rPr>
                <w:sz w:val="18"/>
                <w:szCs w:val="18"/>
                <w:lang w:val="it-IT"/>
              </w:rPr>
              <w:t xml:space="preserve">-suprafață teren 13892 mp, intravilan, parcelă 393, număr cadastral 53845; </w:t>
            </w:r>
          </w:p>
          <w:p w14:paraId="356B6208" w14:textId="57A840D4" w:rsidR="0097472D" w:rsidRPr="00F841EF" w:rsidRDefault="0097472D" w:rsidP="0097472D">
            <w:pPr>
              <w:pStyle w:val="NormalWeb"/>
              <w:spacing w:before="0" w:beforeAutospacing="0" w:after="0" w:afterAutospacing="0"/>
              <w:rPr>
                <w:bCs/>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1321EC2" w14:textId="77777777" w:rsidR="0097472D" w:rsidRPr="005A41E5" w:rsidRDefault="0097472D" w:rsidP="0097472D">
            <w:pPr>
              <w:jc w:val="center"/>
              <w:rPr>
                <w:rFonts w:ascii="Times New Roman" w:hAnsi="Times New Roman" w:cs="Times New Roman"/>
                <w:bCs/>
                <w:sz w:val="18"/>
                <w:szCs w:val="18"/>
                <w:lang w:val="it-IT"/>
              </w:rPr>
            </w:pPr>
          </w:p>
          <w:p w14:paraId="7AD297DE" w14:textId="77777777" w:rsidR="0097472D" w:rsidRPr="00F841EF" w:rsidRDefault="0097472D" w:rsidP="0097472D">
            <w:pPr>
              <w:jc w:val="center"/>
              <w:rPr>
                <w:rFonts w:ascii="Times New Roman" w:hAnsi="Times New Roman" w:cs="Times New Roman"/>
                <w:bCs/>
                <w:sz w:val="18"/>
                <w:szCs w:val="18"/>
              </w:rPr>
            </w:pPr>
            <w:r w:rsidRPr="00F841EF">
              <w:rPr>
                <w:rFonts w:ascii="Times New Roman" w:hAnsi="Times New Roman" w:cs="Times New Roman"/>
                <w:bCs/>
                <w:sz w:val="18"/>
                <w:szCs w:val="18"/>
              </w:rPr>
              <w:t>1968</w:t>
            </w:r>
          </w:p>
          <w:p w14:paraId="5CED07AB" w14:textId="77777777" w:rsidR="0097472D" w:rsidRPr="00F841EF" w:rsidRDefault="0097472D" w:rsidP="0097472D">
            <w:pPr>
              <w:pStyle w:val="NormalWeb"/>
              <w:spacing w:before="0" w:beforeAutospacing="0" w:after="0" w:afterAutospacing="0"/>
              <w:jc w:val="center"/>
              <w:rPr>
                <w:b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C4C1094" w14:textId="3F1270C3" w:rsidR="0097472D" w:rsidRPr="00F841EF" w:rsidRDefault="0008383A" w:rsidP="0097472D">
            <w:pPr>
              <w:pStyle w:val="NormalWeb"/>
              <w:spacing w:before="0" w:beforeAutospacing="0" w:after="0" w:afterAutospacing="0"/>
              <w:jc w:val="center"/>
              <w:rPr>
                <w:bCs/>
                <w:sz w:val="18"/>
                <w:szCs w:val="18"/>
                <w:lang w:val="ro-RO"/>
              </w:rPr>
            </w:pPr>
            <w:r w:rsidRPr="00F841EF">
              <w:rPr>
                <w:bCs/>
                <w:sz w:val="18"/>
                <w:szCs w:val="18"/>
              </w:rPr>
              <w:t>3.508,57189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AEAF7F5" w14:textId="77777777" w:rsidR="00396DF7" w:rsidRPr="00F841EF" w:rsidRDefault="00396DF7" w:rsidP="00396DF7">
            <w:pPr>
              <w:pStyle w:val="Indentcorptext"/>
              <w:ind w:left="0"/>
              <w:rPr>
                <w:sz w:val="18"/>
                <w:szCs w:val="18"/>
              </w:rPr>
            </w:pPr>
            <w:r w:rsidRPr="00F841EF">
              <w:rPr>
                <w:sz w:val="18"/>
                <w:szCs w:val="18"/>
              </w:rPr>
              <w:t>Domeniul public al judeţului Vrancea potrivit Hotărârii Consiliului Județean Vrancea nr. 19 din 25 ianuarie 2022, Hotărârii Consiliului Județean nr. 3/2010, Hotărârea Guvernului nr. 630/2010 şi Anexei nr. 2 la Hotărârea Guvernului nr. 540/2000.</w:t>
            </w:r>
          </w:p>
          <w:p w14:paraId="03375ECE" w14:textId="77777777" w:rsidR="00396DF7" w:rsidRPr="00F841EF" w:rsidRDefault="00396DF7" w:rsidP="00396DF7">
            <w:pPr>
              <w:pStyle w:val="Indentcorptext"/>
              <w:ind w:left="0"/>
              <w:rPr>
                <w:sz w:val="18"/>
                <w:szCs w:val="18"/>
              </w:rPr>
            </w:pPr>
            <w:r w:rsidRPr="00F841EF">
              <w:rPr>
                <w:sz w:val="18"/>
                <w:szCs w:val="18"/>
              </w:rPr>
              <w:t>Nr. carte funciară 54599, 54252 , 54249, 54251, 54604 UAT Garoafa</w:t>
            </w:r>
          </w:p>
          <w:p w14:paraId="7E3CAE6B" w14:textId="77777777" w:rsidR="00396DF7" w:rsidRPr="00F841EF" w:rsidRDefault="00396DF7" w:rsidP="00396DF7">
            <w:pPr>
              <w:pStyle w:val="Indentcorptext"/>
              <w:ind w:left="0"/>
              <w:rPr>
                <w:sz w:val="18"/>
                <w:szCs w:val="18"/>
              </w:rPr>
            </w:pPr>
            <w:r w:rsidRPr="00F841EF">
              <w:rPr>
                <w:sz w:val="18"/>
                <w:szCs w:val="18"/>
              </w:rPr>
              <w:t>Nr. carte funciară 55025, 55024 55013, 55015, 55051, 55018, 55022, 55656, 55657, 55658 UAT Bolotești</w:t>
            </w:r>
          </w:p>
          <w:p w14:paraId="78FC37CE" w14:textId="77777777" w:rsidR="00396DF7" w:rsidRPr="00F841EF" w:rsidRDefault="00396DF7" w:rsidP="00396DF7">
            <w:pPr>
              <w:pStyle w:val="Indentcorptext"/>
              <w:ind w:left="0"/>
              <w:rPr>
                <w:sz w:val="18"/>
                <w:szCs w:val="18"/>
              </w:rPr>
            </w:pPr>
            <w:r w:rsidRPr="00F841EF">
              <w:rPr>
                <w:sz w:val="18"/>
                <w:szCs w:val="18"/>
              </w:rPr>
              <w:t>Nr.carte funciară  57946, 57947, 57948, 57949, 57960, 57969 UAT Vânători</w:t>
            </w:r>
          </w:p>
          <w:p w14:paraId="7EF5D131" w14:textId="77777777" w:rsidR="00396DF7" w:rsidRPr="00F841EF" w:rsidRDefault="00396DF7" w:rsidP="00396DF7">
            <w:pPr>
              <w:pStyle w:val="Indentcorptext"/>
              <w:ind w:left="0"/>
              <w:rPr>
                <w:sz w:val="18"/>
                <w:szCs w:val="18"/>
              </w:rPr>
            </w:pPr>
            <w:r w:rsidRPr="00F841EF">
              <w:rPr>
                <w:sz w:val="18"/>
                <w:szCs w:val="18"/>
              </w:rPr>
              <w:t>Nr.carte funciară  65267, 71041; 54532;54848; 72788;72901;UAT Focșani</w:t>
            </w:r>
          </w:p>
          <w:p w14:paraId="376752A4" w14:textId="77777777" w:rsidR="00396DF7" w:rsidRPr="00F841EF" w:rsidRDefault="00396DF7" w:rsidP="00396DF7">
            <w:pPr>
              <w:pStyle w:val="Indentcorptext"/>
              <w:ind w:left="0"/>
              <w:rPr>
                <w:sz w:val="18"/>
                <w:szCs w:val="18"/>
              </w:rPr>
            </w:pPr>
            <w:r w:rsidRPr="00F841EF">
              <w:rPr>
                <w:sz w:val="18"/>
                <w:szCs w:val="18"/>
              </w:rPr>
              <w:t>Nr. Carte funciară: 54329, 54328, 53851, 53845 UAT Milcovul;</w:t>
            </w:r>
          </w:p>
          <w:p w14:paraId="0014FFB2" w14:textId="71429C01" w:rsidR="0097472D" w:rsidRPr="00F841EF" w:rsidRDefault="0097472D" w:rsidP="00396DF7">
            <w:pPr>
              <w:spacing w:after="0" w:line="240" w:lineRule="auto"/>
              <w:ind w:right="23"/>
              <w:rPr>
                <w:rFonts w:ascii="Times New Roman" w:hAnsi="Times New Roman" w:cs="Times New Roman"/>
                <w:bCs/>
                <w:sz w:val="18"/>
                <w:szCs w:val="18"/>
                <w:lang w:val="ro-RO"/>
              </w:rPr>
            </w:pPr>
          </w:p>
        </w:tc>
      </w:tr>
      <w:tr w:rsidR="00F841EF" w:rsidRPr="005A41E5" w14:paraId="5F344B55"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F0D13F7" w14:textId="23EFF994" w:rsidR="00E83292" w:rsidRPr="00F841EF" w:rsidRDefault="00E83292" w:rsidP="00E83292">
            <w:pPr>
              <w:pStyle w:val="NormalWeb"/>
              <w:spacing w:before="0" w:beforeAutospacing="0" w:after="0" w:afterAutospacing="0"/>
              <w:jc w:val="center"/>
              <w:rPr>
                <w:bCs/>
                <w:i/>
                <w:iCs/>
                <w:sz w:val="18"/>
                <w:szCs w:val="18"/>
                <w:lang w:val="ro-RO"/>
              </w:rPr>
            </w:pPr>
            <w:r w:rsidRPr="00F841EF">
              <w:rPr>
                <w:bCs/>
                <w:sz w:val="18"/>
                <w:szCs w:val="18"/>
                <w:lang w:val="ro-RO"/>
              </w:rPr>
              <w:lastRenderedPageBreak/>
              <w:t>29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3C3B74E" w14:textId="5091F5BA" w:rsidR="00E83292" w:rsidRPr="00F841EF" w:rsidRDefault="00E83292" w:rsidP="00E83292">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65C1D9A" w14:textId="5217B3FE" w:rsidR="00E83292" w:rsidRPr="00F841EF" w:rsidRDefault="00E83292" w:rsidP="00E83292">
            <w:pPr>
              <w:pStyle w:val="NormalWeb"/>
              <w:spacing w:before="0" w:beforeAutospacing="0" w:after="0" w:afterAutospacing="0"/>
              <w:rPr>
                <w:bCs/>
                <w:i/>
                <w:iCs/>
                <w:sz w:val="18"/>
                <w:szCs w:val="18"/>
                <w:u w:val="single"/>
                <w:lang w:val="ro-RO"/>
              </w:rPr>
            </w:pPr>
            <w:r w:rsidRPr="00F841EF">
              <w:rPr>
                <w:bCs/>
                <w:sz w:val="18"/>
                <w:szCs w:val="18"/>
                <w:u w:val="single"/>
              </w:rPr>
              <w:t>D.J. 205R</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A990806" w14:textId="77777777" w:rsidR="00E83292" w:rsidRPr="00F841EF" w:rsidRDefault="00E83292" w:rsidP="00E83292">
            <w:pPr>
              <w:pStyle w:val="Titlu2"/>
              <w:contextualSpacing/>
              <w:jc w:val="left"/>
              <w:rPr>
                <w:b w:val="0"/>
                <w:sz w:val="18"/>
                <w:szCs w:val="18"/>
                <w:u w:val="none"/>
              </w:rPr>
            </w:pPr>
            <w:r w:rsidRPr="00F841EF">
              <w:rPr>
                <w:b w:val="0"/>
                <w:sz w:val="18"/>
                <w:szCs w:val="18"/>
                <w:u w:val="none"/>
              </w:rPr>
              <w:t xml:space="preserve">DJ 204A Gologanu-Jiliştea-Slobozia </w:t>
            </w:r>
          </w:p>
          <w:p w14:paraId="2BD57FDC" w14:textId="77777777" w:rsidR="00E83292" w:rsidRPr="005A41E5" w:rsidRDefault="00E83292" w:rsidP="00E83292">
            <w:pPr>
              <w:contextualSpacing/>
              <w:rPr>
                <w:rFonts w:ascii="Times New Roman" w:hAnsi="Times New Roman" w:cs="Times New Roman"/>
                <w:bCs/>
                <w:sz w:val="18"/>
                <w:szCs w:val="18"/>
                <w:lang w:val="it-IT"/>
              </w:rPr>
            </w:pPr>
            <w:r w:rsidRPr="005A41E5">
              <w:rPr>
                <w:rFonts w:ascii="Times New Roman" w:hAnsi="Times New Roman" w:cs="Times New Roman"/>
                <w:bCs/>
                <w:sz w:val="18"/>
                <w:szCs w:val="18"/>
                <w:lang w:val="it-IT"/>
              </w:rPr>
              <w:t>Ciorăşti-Poiana Cristei</w:t>
            </w:r>
          </w:p>
          <w:p w14:paraId="3896DECF" w14:textId="77777777" w:rsidR="00E83292" w:rsidRPr="005A41E5" w:rsidRDefault="00E83292" w:rsidP="00E83292">
            <w:pPr>
              <w:contextualSpacing/>
              <w:rPr>
                <w:rFonts w:ascii="Times New Roman" w:hAnsi="Times New Roman" w:cs="Times New Roman"/>
                <w:bCs/>
                <w:sz w:val="18"/>
                <w:szCs w:val="18"/>
                <w:lang w:val="it-IT"/>
              </w:rPr>
            </w:pPr>
          </w:p>
          <w:p w14:paraId="0EEE7468"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GOLEȘTI</w:t>
            </w:r>
          </w:p>
          <w:p w14:paraId="6CF47F03"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30.628 mp, tarla 0, parcela 107, număr cadastral 53089;</w:t>
            </w:r>
          </w:p>
          <w:p w14:paraId="7AB98FFF"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431 mp, tarla 0, parcela 107, număr cadastral 53090;</w:t>
            </w:r>
          </w:p>
          <w:p w14:paraId="3BD617DB"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5.777 mp, tarla 0, parcela 107, număr cadastral 53093;</w:t>
            </w:r>
          </w:p>
          <w:p w14:paraId="1F5E0DE5" w14:textId="77777777" w:rsidR="00E83292" w:rsidRPr="005A41E5" w:rsidRDefault="00E83292" w:rsidP="00E83292">
            <w:pPr>
              <w:contextualSpacing/>
              <w:jc w:val="both"/>
              <w:rPr>
                <w:rFonts w:ascii="Times New Roman" w:hAnsi="Times New Roman" w:cs="Times New Roman"/>
                <w:bCs/>
                <w:sz w:val="18"/>
                <w:szCs w:val="18"/>
                <w:lang w:val="it-IT"/>
              </w:rPr>
            </w:pPr>
          </w:p>
          <w:p w14:paraId="7647BBCA"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COTEȘTI</w:t>
            </w:r>
          </w:p>
          <w:p w14:paraId="38FC3E07"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2.714 mp, tarla 0, parcela 1060, număr cadastral 54885;</w:t>
            </w:r>
          </w:p>
          <w:p w14:paraId="3FE45FF2"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357 mp, tarla 0, parcela 1060, număr cadastral 54881;</w:t>
            </w:r>
          </w:p>
          <w:p w14:paraId="374192BE"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4608 mp, tarla 0, parcela 1060, număr cadastral 54891;</w:t>
            </w:r>
          </w:p>
          <w:p w14:paraId="69A755F8"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204 mp, tarla 0, parcela 1060, număr cadastral 54888;</w:t>
            </w:r>
          </w:p>
          <w:p w14:paraId="5399E7DB"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6.079 mp, tarla 0, parcela 1060, număr cadastral 54900;</w:t>
            </w:r>
          </w:p>
          <w:p w14:paraId="52609174"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107 mp, tarla 0, parcela 1060,   număr cadastral 54887;</w:t>
            </w:r>
          </w:p>
          <w:p w14:paraId="5DB8E143"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4591 mp, tarla 0, parcela 1060, număr cadastral 54892;</w:t>
            </w:r>
          </w:p>
          <w:p w14:paraId="18A6A42E"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74 mp, tarla 0, parcela 1060, număr cadastral 54880;</w:t>
            </w:r>
          </w:p>
          <w:p w14:paraId="4BF52E36"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2.477 mp, tarla 0, parcela 1060, număr cadastral 54879;</w:t>
            </w:r>
          </w:p>
          <w:p w14:paraId="17FA9B9F"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174 mp, tarla 0, parcela 1060, număr cadastral 54899;</w:t>
            </w:r>
          </w:p>
          <w:p w14:paraId="0430D99D"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7.493 mp, tarla 0, parcela 1060, număr cadastral 54895;</w:t>
            </w:r>
          </w:p>
          <w:p w14:paraId="61190E03"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112 mp, tarla 0, parcela 1060, număr cadastral 54883;</w:t>
            </w:r>
          </w:p>
          <w:p w14:paraId="193B68DA"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10.119 mp, din care  5153 mp  intravilan tarla 0, parcela  1060,  1173 mp  intravilan tarla 0, parcela  2958,  extravilan  3793 mp tarla 0, parcela  1625, număr cadastral 54894;</w:t>
            </w:r>
          </w:p>
          <w:p w14:paraId="17322BEB"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453 mp, tarla 0, parcela 2958, număr cadastral 54898;</w:t>
            </w:r>
          </w:p>
          <w:p w14:paraId="7ACB9D1A"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extravilan 1.099 mp, tarla 0, parcela 1348,1350 număr cadastral 54902;</w:t>
            </w:r>
          </w:p>
          <w:p w14:paraId="7056DA44"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1.967 mp, tarla 0, parcela 2958, număr cadastral 54905;</w:t>
            </w:r>
          </w:p>
          <w:p w14:paraId="4F004B3A"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741 mp, tarla 0, parcela 2958, număr cadastral 54890;</w:t>
            </w:r>
          </w:p>
          <w:p w14:paraId="5952D8E5"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4.934 mp, tarla 0, parcela 2958, număr cadastral 54889;</w:t>
            </w:r>
          </w:p>
          <w:p w14:paraId="5A57A773"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125 mp, tarla 0, parcela 2958, număr cadastral 54897;</w:t>
            </w:r>
          </w:p>
          <w:p w14:paraId="6FBFD3F2"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10.078 mp, din care 1.791 mp intravilan  tarla 0, parcelă 2958 și 8.287 mp extravilan tarla 0, parcela 3178, număr cadastral 54884;</w:t>
            </w:r>
          </w:p>
          <w:p w14:paraId="2D32DDB5"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534 mp, tarla 0, parcela 2958, număr cadastral 54886;</w:t>
            </w:r>
          </w:p>
          <w:p w14:paraId="137026B9"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22.478 mp, tarla 0, parcela 3178, număr cadastral 54893;</w:t>
            </w:r>
          </w:p>
          <w:p w14:paraId="508A4300"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35.470 mp, tarla 0, parcela 160 număr cadastral 56017;</w:t>
            </w:r>
          </w:p>
          <w:p w14:paraId="63392EE4"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32.019 mp, teren intravilan 4. 986 mp, tarla 0,parcela 261, teren intravilan 9067 mp tarla 0, parcela 1833, teren intravilan 17.966 mp, tarla 0  parcela 991, 2165 număr cadastral 56018;</w:t>
            </w:r>
          </w:p>
          <w:p w14:paraId="23C8BD24" w14:textId="77777777" w:rsidR="00E83292" w:rsidRPr="005A41E5" w:rsidRDefault="00E83292" w:rsidP="00E83292">
            <w:pPr>
              <w:contextualSpacing/>
              <w:jc w:val="both"/>
              <w:rPr>
                <w:rFonts w:ascii="Times New Roman" w:hAnsi="Times New Roman" w:cs="Times New Roman"/>
                <w:bCs/>
                <w:sz w:val="18"/>
                <w:szCs w:val="18"/>
                <w:lang w:val="it-IT"/>
              </w:rPr>
            </w:pPr>
          </w:p>
          <w:p w14:paraId="670CDF86"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SLOBOZIA CIORĂȘTI</w:t>
            </w:r>
          </w:p>
          <w:p w14:paraId="73E80286"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32.146 mp, tarla 0, parcela 51, număr cadastral 52392;</w:t>
            </w:r>
          </w:p>
          <w:p w14:paraId="26B5CFA2"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126 mp, tarla 0, parcela 51, număr cadastral 52401;</w:t>
            </w:r>
          </w:p>
          <w:p w14:paraId="27EB448F"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24.043 mp, din care extravilan 21.208 mp tarla 0 parcelă 51, și intravilan 2835 mp tarla 0, parcela 58, număr cadastral 52398;</w:t>
            </w:r>
          </w:p>
          <w:p w14:paraId="07B1D91A"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225 mp, tarla 0, parcela 58, număr, cadastral 52393;</w:t>
            </w:r>
          </w:p>
          <w:p w14:paraId="4CE261EF"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7.497 mp, tarla 0, parcela 58, număr cadastral 52391;</w:t>
            </w:r>
          </w:p>
          <w:p w14:paraId="23D3DD1A"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276 mp, tarla 0, parcela 58, număr cadastral 52414;</w:t>
            </w:r>
          </w:p>
          <w:p w14:paraId="11D5E8AB"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5023 mp, tarla 0, parcela 58, număr cadastral 52403;</w:t>
            </w:r>
          </w:p>
          <w:p w14:paraId="564BA0C4"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extravilan 727 mp, tarla 0, parcela 107, număr cadastral 52418, suprafață construită 614 mp,  număr cadastral 52418-C1;</w:t>
            </w:r>
          </w:p>
          <w:p w14:paraId="2E636555"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 suprafaţă teren 33.828 mp, din care extravilan 225 mp tarla 0, parcela 123,  teren intravilan 33.603 mp, tarla 0, parcela 123,  număr cadastral 52412;</w:t>
            </w:r>
          </w:p>
          <w:p w14:paraId="36333776"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170 mp, tarla 0, parcela 123, pod peste Cn 327 și Hc 124, număr cadastral 52404;</w:t>
            </w:r>
          </w:p>
          <w:p w14:paraId="65E36B94" w14:textId="77777777" w:rsidR="00E83292" w:rsidRPr="005A41E5" w:rsidRDefault="00E83292" w:rsidP="00E83292">
            <w:pPr>
              <w:contextualSpacing/>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13.500 mp, tarla 0, parcela 299, număr cadastral 52397;</w:t>
            </w:r>
          </w:p>
          <w:p w14:paraId="60A2F211"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142 mp, tarla 0, parcela 299, număr cadastral 52399;</w:t>
            </w:r>
          </w:p>
          <w:p w14:paraId="662D6631"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5417 mp, tarla 0, parcela 299, număr cadastral 52407;</w:t>
            </w:r>
          </w:p>
          <w:p w14:paraId="76B654D7"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147 mp, tarla 0, parcela 299, număr cadastral 52400;</w:t>
            </w:r>
          </w:p>
          <w:p w14:paraId="4BE1C3A6"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2.335 mp, tarla 0, parcela 299, număr cadastral 52411;</w:t>
            </w:r>
          </w:p>
          <w:p w14:paraId="2F1BA7C6"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194 mp, tarla 0, parcela 299, număr cadastral 52413;</w:t>
            </w:r>
          </w:p>
          <w:p w14:paraId="5300230E"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7.740 mp, tarla 0, parcela 299, număr cadastral 52405;</w:t>
            </w:r>
          </w:p>
          <w:p w14:paraId="474DBEE8"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99 mp, tarla 0, parcela 299, număr cadastral 52408;</w:t>
            </w:r>
          </w:p>
          <w:p w14:paraId="0CA19690"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12.115 mp, din care 3972 mp extravilan  tarla 0, parcela 123  si teren 8143 mp intravilan  tarla 0, parcela 299 , număr cadastral 52402;</w:t>
            </w:r>
          </w:p>
          <w:p w14:paraId="2E19C258" w14:textId="77777777" w:rsidR="00E83292" w:rsidRPr="005A41E5" w:rsidRDefault="00E83292" w:rsidP="00E83292">
            <w:pPr>
              <w:spacing w:after="0"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306 mp, tarla 0, parcela 123, număr cadastral 52410;</w:t>
            </w:r>
          </w:p>
          <w:p w14:paraId="2D416E01"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7941 mp, tarla 0, parcela 123 număr cadastral 52396;</w:t>
            </w:r>
          </w:p>
          <w:p w14:paraId="4225F381"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556 mp, tarla 0, parcela 123, număr cadastral 52409;</w:t>
            </w:r>
          </w:p>
          <w:p w14:paraId="44FB7F38" w14:textId="77777777" w:rsidR="00E83292" w:rsidRPr="005A41E5" w:rsidRDefault="00E83292" w:rsidP="00E83292">
            <w:pPr>
              <w:spacing w:after="0"/>
              <w:rPr>
                <w:rFonts w:ascii="Times New Roman" w:hAnsi="Times New Roman" w:cs="Times New Roman"/>
                <w:bCs/>
                <w:sz w:val="18"/>
                <w:szCs w:val="18"/>
                <w:lang w:val="it-IT"/>
              </w:rPr>
            </w:pPr>
          </w:p>
          <w:p w14:paraId="7F4C5BA2"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UAT POIANA CRISTEI</w:t>
            </w:r>
          </w:p>
          <w:p w14:paraId="2F646351" w14:textId="77777777" w:rsidR="00E83292" w:rsidRPr="005A41E5" w:rsidRDefault="00E83292" w:rsidP="00E83292">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14.622 mp, din care 4.470 mp extravilan Poiana Cristei tarla 0, parcelă 3818, teren 3680 mp intravilan Dumbrava tarla 0, parcelă 420, teren extravilan Poiana Cristei 6.472 mp tarla 0, parcelă 1170, număr cadastral 51204;</w:t>
            </w:r>
          </w:p>
          <w:p w14:paraId="78E1390F" w14:textId="3942F1DE" w:rsidR="00E83292" w:rsidRPr="00F841EF" w:rsidRDefault="00E83292" w:rsidP="00E83292">
            <w:pPr>
              <w:pStyle w:val="NormalWeb"/>
              <w:spacing w:before="0" w:beforeAutospacing="0" w:after="0" w:afterAutospacing="0"/>
              <w:rPr>
                <w:bCs/>
                <w:i/>
                <w:iCs/>
                <w:sz w:val="18"/>
                <w:szCs w:val="18"/>
                <w:lang w:val="ro-RO"/>
              </w:rPr>
            </w:pPr>
            <w:r w:rsidRPr="005A41E5">
              <w:rPr>
                <w:bCs/>
                <w:sz w:val="18"/>
                <w:szCs w:val="18"/>
                <w:lang w:val="it-IT"/>
              </w:rPr>
              <w:t>- suprafaţă teren extravilan 1.525 mp, tarla 0, parcela 3818, număr cadastral 51206;</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845AA83" w14:textId="77777777" w:rsidR="00E83292" w:rsidRPr="005A41E5" w:rsidRDefault="00E83292" w:rsidP="00E83292">
            <w:pPr>
              <w:jc w:val="center"/>
              <w:rPr>
                <w:rFonts w:ascii="Times New Roman" w:hAnsi="Times New Roman" w:cs="Times New Roman"/>
                <w:bCs/>
                <w:sz w:val="18"/>
                <w:szCs w:val="18"/>
                <w:lang w:val="it-IT"/>
              </w:rPr>
            </w:pPr>
          </w:p>
          <w:p w14:paraId="03AB4DC4" w14:textId="77777777" w:rsidR="00E83292" w:rsidRPr="00F841EF" w:rsidRDefault="00E83292" w:rsidP="00E83292">
            <w:pPr>
              <w:jc w:val="center"/>
              <w:rPr>
                <w:rFonts w:ascii="Times New Roman" w:hAnsi="Times New Roman" w:cs="Times New Roman"/>
                <w:bCs/>
                <w:sz w:val="18"/>
                <w:szCs w:val="18"/>
              </w:rPr>
            </w:pPr>
            <w:r w:rsidRPr="00F841EF">
              <w:rPr>
                <w:rFonts w:ascii="Times New Roman" w:hAnsi="Times New Roman" w:cs="Times New Roman"/>
                <w:bCs/>
                <w:sz w:val="18"/>
                <w:szCs w:val="18"/>
              </w:rPr>
              <w:t>1975</w:t>
            </w:r>
          </w:p>
          <w:p w14:paraId="7160BA07" w14:textId="77777777" w:rsidR="00E83292" w:rsidRPr="00F841EF" w:rsidRDefault="00E83292" w:rsidP="00E83292">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6CD88A5" w14:textId="7EBA50B1" w:rsidR="00E83292" w:rsidRPr="00F841EF" w:rsidRDefault="00D93F8A" w:rsidP="00E83292">
            <w:pPr>
              <w:pStyle w:val="NormalWeb"/>
              <w:spacing w:before="0" w:beforeAutospacing="0" w:after="0" w:afterAutospacing="0"/>
              <w:jc w:val="center"/>
              <w:rPr>
                <w:bCs/>
                <w:i/>
                <w:iCs/>
                <w:sz w:val="18"/>
                <w:szCs w:val="18"/>
                <w:lang w:val="ro-RO"/>
              </w:rPr>
            </w:pPr>
            <w:r w:rsidRPr="00F841EF">
              <w:rPr>
                <w:bCs/>
                <w:sz w:val="18"/>
                <w:szCs w:val="18"/>
              </w:rPr>
              <w:t>38.862,80787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E901DF1" w14:textId="77777777" w:rsidR="00E83292" w:rsidRPr="005A41E5" w:rsidRDefault="00E83292" w:rsidP="00E83292">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59D99572" w14:textId="77777777" w:rsidR="00E83292" w:rsidRPr="005A41E5" w:rsidRDefault="00E83292" w:rsidP="00E83292">
            <w:pPr>
              <w:rPr>
                <w:rFonts w:ascii="Times New Roman" w:hAnsi="Times New Roman" w:cs="Times New Roman"/>
                <w:bCs/>
                <w:sz w:val="18"/>
                <w:szCs w:val="18"/>
                <w:lang w:val="it-IT"/>
              </w:rPr>
            </w:pPr>
            <w:r w:rsidRPr="005A41E5">
              <w:rPr>
                <w:rFonts w:ascii="Times New Roman" w:hAnsi="Times New Roman" w:cs="Times New Roman"/>
                <w:bCs/>
                <w:sz w:val="18"/>
                <w:szCs w:val="18"/>
                <w:lang w:val="it-IT" w:eastAsia="en-GB"/>
              </w:rPr>
              <w:t>PVRTL nr. 27641/27.12.2022</w:t>
            </w:r>
          </w:p>
          <w:p w14:paraId="0B4709AA" w14:textId="77777777" w:rsidR="00E83292" w:rsidRPr="005A41E5" w:rsidRDefault="00E83292" w:rsidP="00E83292">
            <w:pPr>
              <w:rPr>
                <w:rFonts w:ascii="Times New Roman" w:hAnsi="Times New Roman" w:cs="Times New Roman"/>
                <w:bCs/>
                <w:sz w:val="18"/>
                <w:szCs w:val="18"/>
                <w:lang w:val="it-IT"/>
              </w:rPr>
            </w:pPr>
            <w:bookmarkStart w:id="5" w:name="_Hlk54349276"/>
            <w:r w:rsidRPr="005A41E5">
              <w:rPr>
                <w:rFonts w:ascii="Times New Roman" w:hAnsi="Times New Roman" w:cs="Times New Roman"/>
                <w:bCs/>
                <w:sz w:val="18"/>
                <w:szCs w:val="18"/>
                <w:lang w:val="it-IT"/>
              </w:rPr>
              <w:t>Nr carte funciara, 53089, 53090, 53093 UAT Golesti</w:t>
            </w:r>
          </w:p>
          <w:p w14:paraId="3F4A6AAB" w14:textId="77777777" w:rsidR="00E83292" w:rsidRPr="005A41E5" w:rsidRDefault="00E83292" w:rsidP="00E83292">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54885, 54881, 54891, 54888, 54900, 54887, 54892, 54880, 54879, 54899, 54895, 54883, 54894, 54898, 54902, 54905, 54890, 54889,  54897, 54884, 54886, 54893, 56017, 56018 UAT Cotesti</w:t>
            </w:r>
          </w:p>
          <w:p w14:paraId="24EAE688" w14:textId="77777777" w:rsidR="00E83292" w:rsidRPr="005A41E5" w:rsidRDefault="00E83292" w:rsidP="00E83292">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52392, 52401, 52398, 52393,  52391, 52414, 52403, 52418, 52412, 52404,  52397, 52399, 52407, 52400, 52411, 52413, 52405, 52408, 52402, 52410, 52396, 52409 UAT Slobozia Ciorasti</w:t>
            </w:r>
            <w:bookmarkEnd w:id="5"/>
          </w:p>
          <w:p w14:paraId="4147166E" w14:textId="629AC306" w:rsidR="00E83292" w:rsidRPr="00F841EF" w:rsidRDefault="00E83292" w:rsidP="00E83292">
            <w:pPr>
              <w:pStyle w:val="NormalWeb"/>
              <w:spacing w:before="0" w:beforeAutospacing="0" w:after="0" w:afterAutospacing="0"/>
              <w:rPr>
                <w:bCs/>
                <w:i/>
                <w:iCs/>
                <w:sz w:val="18"/>
                <w:szCs w:val="18"/>
                <w:lang w:val="ro-RO"/>
              </w:rPr>
            </w:pPr>
            <w:r w:rsidRPr="005A41E5">
              <w:rPr>
                <w:bCs/>
                <w:sz w:val="18"/>
                <w:szCs w:val="18"/>
                <w:lang w:val="it-IT"/>
              </w:rPr>
              <w:t>Nr carte funciara 51206, 51204  Poiana Cristei</w:t>
            </w:r>
          </w:p>
        </w:tc>
      </w:tr>
      <w:tr w:rsidR="00F841EF" w:rsidRPr="005A41E5" w14:paraId="0C3B6D3C" w14:textId="77777777" w:rsidTr="00BD1662">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0F3C44E7" w14:textId="77777777" w:rsidR="002C5F9D" w:rsidRPr="00F841EF" w:rsidRDefault="002C5F9D" w:rsidP="002C5F9D">
            <w:pPr>
              <w:pStyle w:val="Frspaiere"/>
              <w:rPr>
                <w:rFonts w:ascii="Times New Roman" w:hAnsi="Times New Roman"/>
                <w:sz w:val="20"/>
                <w:szCs w:val="20"/>
              </w:rPr>
            </w:pPr>
          </w:p>
          <w:p w14:paraId="162C0EB0" w14:textId="77777777" w:rsidR="002C5F9D" w:rsidRPr="00F841EF" w:rsidRDefault="002C5F9D" w:rsidP="002C5F9D">
            <w:pPr>
              <w:pStyle w:val="Frspaiere"/>
              <w:rPr>
                <w:rFonts w:ascii="Times New Roman" w:hAnsi="Times New Roman"/>
                <w:sz w:val="20"/>
                <w:szCs w:val="20"/>
              </w:rPr>
            </w:pPr>
          </w:p>
          <w:p w14:paraId="333C3554" w14:textId="77777777" w:rsidR="002C5F9D" w:rsidRPr="00F841EF" w:rsidRDefault="002C5F9D" w:rsidP="002C5F9D">
            <w:pPr>
              <w:pStyle w:val="Frspaiere"/>
              <w:rPr>
                <w:rFonts w:ascii="Times New Roman" w:hAnsi="Times New Roman"/>
                <w:sz w:val="20"/>
                <w:szCs w:val="20"/>
              </w:rPr>
            </w:pPr>
          </w:p>
          <w:p w14:paraId="27D6A49E" w14:textId="77777777" w:rsidR="002C5F9D" w:rsidRPr="00F841EF" w:rsidRDefault="002C5F9D" w:rsidP="002C5F9D">
            <w:pPr>
              <w:pStyle w:val="Frspaiere"/>
              <w:rPr>
                <w:rFonts w:ascii="Times New Roman" w:hAnsi="Times New Roman"/>
                <w:sz w:val="20"/>
                <w:szCs w:val="20"/>
              </w:rPr>
            </w:pPr>
          </w:p>
          <w:p w14:paraId="743ADFC1" w14:textId="707617B7" w:rsidR="002C5F9D" w:rsidRPr="00F841EF" w:rsidRDefault="002C5F9D" w:rsidP="002C5F9D">
            <w:pPr>
              <w:pStyle w:val="NormalWeb"/>
              <w:spacing w:before="0" w:beforeAutospacing="0" w:after="0" w:afterAutospacing="0"/>
              <w:jc w:val="center"/>
              <w:rPr>
                <w:bCs/>
                <w:i/>
                <w:iCs/>
                <w:sz w:val="18"/>
                <w:szCs w:val="18"/>
                <w:lang w:val="ro-RO"/>
              </w:rPr>
            </w:pPr>
            <w:r w:rsidRPr="00F841EF">
              <w:rPr>
                <w:sz w:val="20"/>
                <w:szCs w:val="20"/>
              </w:rPr>
              <w:t>30</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194187FC" w14:textId="77777777" w:rsidR="002C5F9D" w:rsidRPr="00F841EF" w:rsidRDefault="002C5F9D" w:rsidP="002C5F9D">
            <w:pPr>
              <w:pStyle w:val="Frspaiere"/>
              <w:jc w:val="center"/>
              <w:rPr>
                <w:rFonts w:ascii="Times New Roman" w:hAnsi="Times New Roman"/>
                <w:sz w:val="20"/>
                <w:szCs w:val="20"/>
              </w:rPr>
            </w:pPr>
          </w:p>
          <w:p w14:paraId="020A9236" w14:textId="77777777" w:rsidR="002C5F9D" w:rsidRPr="00F841EF" w:rsidRDefault="002C5F9D" w:rsidP="002C5F9D">
            <w:pPr>
              <w:pStyle w:val="Frspaiere"/>
              <w:jc w:val="center"/>
              <w:rPr>
                <w:rFonts w:ascii="Times New Roman" w:hAnsi="Times New Roman"/>
                <w:sz w:val="20"/>
                <w:szCs w:val="20"/>
              </w:rPr>
            </w:pPr>
          </w:p>
          <w:p w14:paraId="6A97D5EA" w14:textId="77777777" w:rsidR="002C5F9D" w:rsidRPr="00F841EF" w:rsidRDefault="002C5F9D" w:rsidP="002C5F9D">
            <w:pPr>
              <w:pStyle w:val="Frspaiere"/>
              <w:jc w:val="center"/>
              <w:rPr>
                <w:rFonts w:ascii="Times New Roman" w:hAnsi="Times New Roman"/>
                <w:sz w:val="20"/>
                <w:szCs w:val="20"/>
              </w:rPr>
            </w:pPr>
          </w:p>
          <w:p w14:paraId="5DF669F8" w14:textId="77777777" w:rsidR="002C5F9D" w:rsidRPr="00F841EF" w:rsidRDefault="002C5F9D" w:rsidP="002C5F9D">
            <w:pPr>
              <w:pStyle w:val="Frspaiere"/>
              <w:jc w:val="center"/>
              <w:rPr>
                <w:rFonts w:ascii="Times New Roman" w:hAnsi="Times New Roman"/>
                <w:sz w:val="20"/>
                <w:szCs w:val="20"/>
              </w:rPr>
            </w:pPr>
          </w:p>
          <w:p w14:paraId="11A6F430" w14:textId="514C3884" w:rsidR="002C5F9D" w:rsidRPr="00F841EF" w:rsidRDefault="002C5F9D" w:rsidP="002C5F9D">
            <w:pPr>
              <w:pStyle w:val="NormalWeb"/>
              <w:spacing w:before="0" w:beforeAutospacing="0" w:after="0" w:afterAutospacing="0"/>
              <w:jc w:val="center"/>
              <w:rPr>
                <w:bCs/>
                <w:i/>
                <w:iCs/>
                <w:sz w:val="18"/>
                <w:szCs w:val="18"/>
                <w:lang w:val="ro-RO"/>
              </w:rPr>
            </w:pPr>
            <w:r w:rsidRPr="00F841EF">
              <w:rPr>
                <w:sz w:val="20"/>
                <w:szCs w:val="20"/>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74210F98" w14:textId="77777777" w:rsidR="002C5F9D" w:rsidRPr="00F841EF" w:rsidRDefault="002C5F9D" w:rsidP="002C5F9D">
            <w:pPr>
              <w:pStyle w:val="Frspaiere"/>
              <w:jc w:val="center"/>
              <w:rPr>
                <w:rFonts w:ascii="Times New Roman" w:hAnsi="Times New Roman"/>
                <w:sz w:val="20"/>
                <w:szCs w:val="20"/>
              </w:rPr>
            </w:pPr>
          </w:p>
          <w:p w14:paraId="33602CC9" w14:textId="77777777" w:rsidR="002C5F9D" w:rsidRPr="00F841EF" w:rsidRDefault="002C5F9D" w:rsidP="002C5F9D">
            <w:pPr>
              <w:pStyle w:val="Frspaiere"/>
              <w:jc w:val="center"/>
              <w:rPr>
                <w:rFonts w:ascii="Times New Roman" w:hAnsi="Times New Roman"/>
                <w:sz w:val="20"/>
                <w:szCs w:val="20"/>
              </w:rPr>
            </w:pPr>
          </w:p>
          <w:p w14:paraId="0BA2EA86" w14:textId="77777777" w:rsidR="002C5F9D" w:rsidRPr="00F841EF" w:rsidRDefault="002C5F9D" w:rsidP="002C5F9D">
            <w:pPr>
              <w:pStyle w:val="Frspaiere"/>
              <w:jc w:val="center"/>
              <w:rPr>
                <w:rFonts w:ascii="Times New Roman" w:hAnsi="Times New Roman"/>
                <w:sz w:val="20"/>
                <w:szCs w:val="20"/>
              </w:rPr>
            </w:pPr>
          </w:p>
          <w:p w14:paraId="040BBF72" w14:textId="77777777" w:rsidR="002C5F9D" w:rsidRPr="00F841EF" w:rsidRDefault="002C5F9D" w:rsidP="002C5F9D">
            <w:pPr>
              <w:pStyle w:val="Frspaiere"/>
              <w:jc w:val="center"/>
              <w:rPr>
                <w:rFonts w:ascii="Times New Roman" w:hAnsi="Times New Roman"/>
                <w:sz w:val="20"/>
                <w:szCs w:val="20"/>
              </w:rPr>
            </w:pPr>
          </w:p>
          <w:p w14:paraId="12E5235E" w14:textId="51BC24B2" w:rsidR="002C5F9D" w:rsidRPr="00F841EF" w:rsidRDefault="002C5F9D" w:rsidP="002C5F9D">
            <w:pPr>
              <w:pStyle w:val="NormalWeb"/>
              <w:spacing w:before="0" w:beforeAutospacing="0" w:after="0" w:afterAutospacing="0"/>
              <w:rPr>
                <w:bCs/>
                <w:i/>
                <w:iCs/>
                <w:sz w:val="18"/>
                <w:szCs w:val="18"/>
                <w:lang w:val="ro-RO"/>
              </w:rPr>
            </w:pPr>
            <w:r w:rsidRPr="00F841EF">
              <w:rPr>
                <w:sz w:val="20"/>
                <w:szCs w:val="20"/>
              </w:rPr>
              <w:t>DJ 205 S</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7AEA163" w14:textId="77777777" w:rsidR="002C5F9D" w:rsidRPr="00F841EF" w:rsidRDefault="002C5F9D" w:rsidP="002C5F9D">
            <w:pPr>
              <w:pStyle w:val="Titlu3"/>
              <w:rPr>
                <w:bCs/>
                <w:sz w:val="18"/>
                <w:szCs w:val="18"/>
              </w:rPr>
            </w:pPr>
            <w:r w:rsidRPr="00F841EF">
              <w:rPr>
                <w:bCs/>
                <w:sz w:val="18"/>
                <w:szCs w:val="18"/>
              </w:rPr>
              <w:t>Km. 0+000-15+000</w:t>
            </w:r>
          </w:p>
          <w:p w14:paraId="11722397" w14:textId="77777777" w:rsidR="002C5F9D" w:rsidRPr="005A41E5" w:rsidRDefault="002C5F9D" w:rsidP="002C5F9D">
            <w:pPr>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L=15,0 Km</w:t>
            </w:r>
          </w:p>
          <w:p w14:paraId="62CC1C6A" w14:textId="77777777" w:rsidR="002C5F9D" w:rsidRPr="00F841EF" w:rsidRDefault="002C5F9D" w:rsidP="002C5F9D">
            <w:pPr>
              <w:pStyle w:val="NormalWeb"/>
              <w:spacing w:before="0" w:beforeAutospacing="0" w:after="0" w:afterAutospacing="0"/>
              <w:jc w:val="both"/>
              <w:rPr>
                <w:bCs/>
                <w:sz w:val="18"/>
                <w:szCs w:val="18"/>
                <w:lang w:val="ro-RO"/>
              </w:rPr>
            </w:pPr>
            <w:r w:rsidRPr="00F841EF">
              <w:rPr>
                <w:bCs/>
                <w:sz w:val="18"/>
                <w:szCs w:val="18"/>
                <w:lang w:val="ro-RO"/>
              </w:rPr>
              <w:t>DJ 205A (km.0+000)-Focşani-Cîmpineanca-Pietroasa-Olteni-Vîrteşcoiu-Rîmniceanca</w:t>
            </w:r>
          </w:p>
          <w:p w14:paraId="4B6AF010" w14:textId="77777777" w:rsidR="002C5F9D" w:rsidRPr="00F841EF" w:rsidRDefault="002C5F9D" w:rsidP="002C5F9D">
            <w:pPr>
              <w:pStyle w:val="NormalWeb"/>
              <w:spacing w:before="0" w:beforeAutospacing="0" w:after="0" w:afterAutospacing="0"/>
              <w:jc w:val="both"/>
              <w:rPr>
                <w:bCs/>
                <w:sz w:val="18"/>
                <w:szCs w:val="18"/>
                <w:lang w:val="ro-RO"/>
              </w:rPr>
            </w:pPr>
            <w:r w:rsidRPr="00F841EF">
              <w:rPr>
                <w:bCs/>
                <w:sz w:val="18"/>
                <w:szCs w:val="18"/>
                <w:lang w:val="ro-RO"/>
              </w:rPr>
              <w:t xml:space="preserve">UAT CÂMPINEANCA </w:t>
            </w:r>
          </w:p>
          <w:p w14:paraId="608882AF" w14:textId="77777777" w:rsidR="002C5F9D" w:rsidRPr="00F841EF" w:rsidRDefault="002C5F9D" w:rsidP="002C5F9D">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16.493 mp, extravilan tarla 0, parcela 345, 160, 78, număr cadastral 54884;</w:t>
            </w:r>
          </w:p>
          <w:p w14:paraId="700A4A7D" w14:textId="77777777" w:rsidR="002C5F9D" w:rsidRPr="00F841EF" w:rsidRDefault="002C5F9D" w:rsidP="002C5F9D">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62.108 mp, din care 52.300 mp intravilan tarla 0, parcela 810, 55 și teren extravilan 9.808 mp tarla 0, parcelă 1232, număr cadastral 54889;</w:t>
            </w:r>
          </w:p>
          <w:p w14:paraId="55D89239" w14:textId="77777777" w:rsidR="002C5F9D" w:rsidRPr="00F841EF" w:rsidRDefault="002C5F9D" w:rsidP="002C5F9D">
            <w:pPr>
              <w:pStyle w:val="NormalWeb"/>
              <w:spacing w:before="0" w:beforeAutospacing="0" w:after="0" w:afterAutospacing="0"/>
              <w:jc w:val="both"/>
              <w:rPr>
                <w:rFonts w:eastAsiaTheme="minorHAnsi"/>
                <w:bCs/>
                <w:kern w:val="2"/>
                <w:sz w:val="18"/>
                <w:szCs w:val="18"/>
                <w:lang w:val="ro-RO" w:eastAsia="en-US"/>
                <w14:ligatures w14:val="standardContextual"/>
              </w:rPr>
            </w:pPr>
            <w:r w:rsidRPr="00F841EF">
              <w:rPr>
                <w:rFonts w:eastAsiaTheme="minorHAnsi"/>
                <w:bCs/>
                <w:kern w:val="2"/>
                <w:sz w:val="18"/>
                <w:szCs w:val="18"/>
                <w:lang w:val="ro-RO" w:eastAsia="en-US"/>
                <w14:ligatures w14:val="standardContextual"/>
              </w:rPr>
              <w:t xml:space="preserve">UAT VÂRTEȘCOIU </w:t>
            </w:r>
          </w:p>
          <w:p w14:paraId="706E7570" w14:textId="77777777" w:rsidR="002C5F9D" w:rsidRPr="00F841EF" w:rsidRDefault="002C5F9D" w:rsidP="002C5F9D">
            <w:pPr>
              <w:pStyle w:val="NormalWeb"/>
              <w:spacing w:before="0" w:beforeAutospacing="0" w:after="0" w:afterAutospacing="0"/>
              <w:jc w:val="both"/>
              <w:rPr>
                <w:rFonts w:eastAsiaTheme="minorHAnsi"/>
                <w:bCs/>
                <w:kern w:val="2"/>
                <w:sz w:val="18"/>
                <w:szCs w:val="18"/>
                <w:lang w:val="ro-RO" w:eastAsia="en-US"/>
                <w14:ligatures w14:val="standardContextual"/>
              </w:rPr>
            </w:pPr>
            <w:r w:rsidRPr="00F841EF">
              <w:rPr>
                <w:rFonts w:eastAsiaTheme="minorHAnsi"/>
                <w:bCs/>
                <w:kern w:val="2"/>
                <w:sz w:val="18"/>
                <w:szCs w:val="18"/>
                <w:lang w:val="ro-RO" w:eastAsia="en-US"/>
                <w14:ligatures w14:val="standardContextual"/>
              </w:rPr>
              <w:t xml:space="preserve">- suprafaţă teren 46.245 mp, din care intravilan 40.439 mp tarla 0, parcelă 156, </w:t>
            </w:r>
          </w:p>
          <w:p w14:paraId="589C36A2" w14:textId="77777777" w:rsidR="002C5F9D" w:rsidRPr="00F841EF" w:rsidRDefault="002C5F9D" w:rsidP="002C5F9D">
            <w:pPr>
              <w:pStyle w:val="NormalWeb"/>
              <w:spacing w:before="0" w:beforeAutospacing="0" w:after="0" w:afterAutospacing="0"/>
              <w:jc w:val="both"/>
              <w:rPr>
                <w:rFonts w:eastAsiaTheme="minorHAnsi"/>
                <w:bCs/>
                <w:kern w:val="2"/>
                <w:sz w:val="18"/>
                <w:szCs w:val="18"/>
                <w:lang w:val="ro-RO" w:eastAsia="en-US"/>
                <w14:ligatures w14:val="standardContextual"/>
              </w:rPr>
            </w:pPr>
            <w:r w:rsidRPr="00F841EF">
              <w:rPr>
                <w:rFonts w:eastAsiaTheme="minorHAnsi"/>
                <w:bCs/>
                <w:kern w:val="2"/>
                <w:sz w:val="18"/>
                <w:szCs w:val="18"/>
                <w:lang w:val="ro-RO" w:eastAsia="en-US"/>
                <w14:ligatures w14:val="standardContextual"/>
              </w:rPr>
              <w:t xml:space="preserve">- 2.068 mp tarla 0, parcelă 342 și teren extravilan 3.738 mp, tarla 0, parcelă 342, număr cadastral 53461; </w:t>
            </w:r>
          </w:p>
          <w:p w14:paraId="7BE8C2E2" w14:textId="77777777" w:rsidR="002C5F9D" w:rsidRPr="00F841EF" w:rsidRDefault="002C5F9D" w:rsidP="002C5F9D">
            <w:pPr>
              <w:pStyle w:val="NormalWeb"/>
              <w:spacing w:before="0" w:beforeAutospacing="0" w:after="0" w:afterAutospacing="0"/>
              <w:jc w:val="both"/>
              <w:rPr>
                <w:rFonts w:eastAsiaTheme="minorHAnsi"/>
                <w:bCs/>
                <w:kern w:val="2"/>
                <w:sz w:val="18"/>
                <w:szCs w:val="18"/>
                <w:lang w:val="ro-RO" w:eastAsia="en-US"/>
                <w14:ligatures w14:val="standardContextual"/>
              </w:rPr>
            </w:pPr>
            <w:r w:rsidRPr="00F841EF">
              <w:rPr>
                <w:rFonts w:eastAsiaTheme="minorHAnsi"/>
                <w:bCs/>
                <w:kern w:val="2"/>
                <w:sz w:val="18"/>
                <w:szCs w:val="18"/>
                <w:lang w:val="ro-RO" w:eastAsia="en-US"/>
                <w14:ligatures w14:val="standardContextual"/>
              </w:rPr>
              <w:t xml:space="preserve">- suprafaţă teren 2870 mp, intravilan, tarla 0, parcelă 949, număr cadastral 59062; </w:t>
            </w:r>
          </w:p>
          <w:p w14:paraId="2B8956BB" w14:textId="77777777" w:rsidR="002C5F9D" w:rsidRPr="00F841EF" w:rsidRDefault="002C5F9D" w:rsidP="002C5F9D">
            <w:pPr>
              <w:pStyle w:val="NormalWeb"/>
              <w:spacing w:before="0" w:beforeAutospacing="0" w:after="0" w:afterAutospacing="0"/>
              <w:jc w:val="both"/>
              <w:rPr>
                <w:rFonts w:eastAsiaTheme="minorHAnsi"/>
                <w:bCs/>
                <w:kern w:val="2"/>
                <w:sz w:val="18"/>
                <w:szCs w:val="18"/>
                <w:lang w:val="ro-RO" w:eastAsia="en-US"/>
                <w14:ligatures w14:val="standardContextual"/>
              </w:rPr>
            </w:pPr>
            <w:r w:rsidRPr="00F841EF">
              <w:rPr>
                <w:rFonts w:eastAsiaTheme="minorHAnsi"/>
                <w:bCs/>
                <w:kern w:val="2"/>
                <w:sz w:val="18"/>
                <w:szCs w:val="18"/>
                <w:lang w:val="ro-RO" w:eastAsia="en-US"/>
                <w14:ligatures w14:val="standardContextual"/>
              </w:rPr>
              <w:t>- suprafaţă teren 31.235 mp, din care intravilan 11.970 mp tarla 0, parcelă 949, 5.835 mp tarla 0, parcelă 20, și teren extravilan 13.430 mp, tarla 0, parcelă 2132, număr cadastral 53463;</w:t>
            </w:r>
          </w:p>
          <w:p w14:paraId="4ED11CDF" w14:textId="77777777" w:rsidR="002C5F9D" w:rsidRPr="00F841EF" w:rsidRDefault="002C5F9D" w:rsidP="002C5F9D">
            <w:pPr>
              <w:pStyle w:val="Frspaiere"/>
              <w:jc w:val="both"/>
              <w:rPr>
                <w:rFonts w:ascii="Times New Roman" w:eastAsia="Times New Roman" w:hAnsi="Times New Roman"/>
                <w:bCs/>
                <w:sz w:val="20"/>
                <w:szCs w:val="20"/>
                <w:lang w:eastAsia="en-GB"/>
              </w:rPr>
            </w:pPr>
            <w:r w:rsidRPr="00F841EF">
              <w:rPr>
                <w:rFonts w:ascii="Times New Roman" w:eastAsia="Times New Roman" w:hAnsi="Times New Roman"/>
                <w:bCs/>
                <w:sz w:val="20"/>
                <w:szCs w:val="20"/>
                <w:lang w:eastAsia="en-GB"/>
              </w:rPr>
              <w:t xml:space="preserve">UAT FOCȘANI </w:t>
            </w:r>
          </w:p>
          <w:p w14:paraId="4AC200B0" w14:textId="474D8827" w:rsidR="002C5F9D" w:rsidRPr="00F841EF" w:rsidRDefault="002C5F9D" w:rsidP="002C5F9D">
            <w:pPr>
              <w:pStyle w:val="NormalWeb"/>
              <w:spacing w:before="0" w:beforeAutospacing="0" w:after="0" w:afterAutospacing="0"/>
              <w:rPr>
                <w:bCs/>
                <w:i/>
                <w:iCs/>
                <w:sz w:val="18"/>
                <w:szCs w:val="18"/>
                <w:lang w:val="ro-RO"/>
              </w:rPr>
            </w:pPr>
            <w:r w:rsidRPr="005A41E5">
              <w:rPr>
                <w:bCs/>
                <w:sz w:val="20"/>
                <w:szCs w:val="20"/>
                <w:lang w:val="it-IT"/>
              </w:rPr>
              <w:t>- suprafaţă teren 19714 mp, din care intravilan, tarla 0, parcelă 2969, 903 număr cadastral 74352;</w:t>
            </w:r>
          </w:p>
        </w:tc>
        <w:tc>
          <w:tcPr>
            <w:tcW w:w="356" w:type="pct"/>
            <w:tcBorders>
              <w:top w:val="outset" w:sz="6" w:space="0" w:color="auto"/>
              <w:left w:val="outset" w:sz="6" w:space="0" w:color="auto"/>
              <w:bottom w:val="outset" w:sz="6" w:space="0" w:color="auto"/>
              <w:right w:val="outset" w:sz="6" w:space="0" w:color="auto"/>
            </w:tcBorders>
            <w:shd w:val="clear" w:color="auto" w:fill="FFFFFF"/>
          </w:tcPr>
          <w:p w14:paraId="046D24A7" w14:textId="77777777" w:rsidR="002C5F9D" w:rsidRPr="00F841EF" w:rsidRDefault="002C5F9D" w:rsidP="002C5F9D">
            <w:pPr>
              <w:pStyle w:val="Frspaiere"/>
              <w:jc w:val="center"/>
              <w:rPr>
                <w:rFonts w:ascii="Times New Roman" w:hAnsi="Times New Roman"/>
                <w:sz w:val="20"/>
                <w:szCs w:val="20"/>
              </w:rPr>
            </w:pPr>
          </w:p>
          <w:p w14:paraId="6A23BE08" w14:textId="77777777" w:rsidR="002C5F9D" w:rsidRPr="00F841EF" w:rsidRDefault="002C5F9D" w:rsidP="002C5F9D">
            <w:pPr>
              <w:pStyle w:val="Frspaiere"/>
              <w:jc w:val="center"/>
              <w:rPr>
                <w:rFonts w:ascii="Times New Roman" w:hAnsi="Times New Roman"/>
                <w:sz w:val="20"/>
                <w:szCs w:val="20"/>
              </w:rPr>
            </w:pPr>
          </w:p>
          <w:p w14:paraId="783E2EEA" w14:textId="77777777" w:rsidR="002C5F9D" w:rsidRPr="00F841EF" w:rsidRDefault="002C5F9D" w:rsidP="002C5F9D">
            <w:pPr>
              <w:pStyle w:val="Frspaiere"/>
              <w:jc w:val="center"/>
              <w:rPr>
                <w:rFonts w:ascii="Times New Roman" w:hAnsi="Times New Roman"/>
                <w:sz w:val="20"/>
                <w:szCs w:val="20"/>
              </w:rPr>
            </w:pPr>
          </w:p>
          <w:p w14:paraId="761FC152" w14:textId="049ACA70" w:rsidR="002C5F9D" w:rsidRPr="00F841EF" w:rsidRDefault="002C5F9D" w:rsidP="002C5F9D">
            <w:pPr>
              <w:pStyle w:val="NormalWeb"/>
              <w:spacing w:before="0" w:beforeAutospacing="0" w:after="0" w:afterAutospacing="0"/>
              <w:jc w:val="center"/>
              <w:rPr>
                <w:bCs/>
                <w:i/>
                <w:iCs/>
                <w:sz w:val="18"/>
                <w:szCs w:val="18"/>
                <w:lang w:val="ro-RO"/>
              </w:rPr>
            </w:pPr>
            <w:r w:rsidRPr="00F841EF">
              <w:rPr>
                <w:sz w:val="20"/>
                <w:szCs w:val="20"/>
              </w:rPr>
              <w:t>1973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6D915D4F" w14:textId="77777777" w:rsidR="002C5F9D" w:rsidRPr="00F841EF" w:rsidRDefault="002C5F9D" w:rsidP="002C5F9D">
            <w:pPr>
              <w:pStyle w:val="Frspaiere"/>
              <w:jc w:val="center"/>
              <w:rPr>
                <w:rFonts w:ascii="Times New Roman" w:hAnsi="Times New Roman"/>
                <w:sz w:val="20"/>
                <w:szCs w:val="20"/>
              </w:rPr>
            </w:pPr>
          </w:p>
          <w:p w14:paraId="7CB59C27" w14:textId="77777777" w:rsidR="002C5F9D" w:rsidRPr="00F841EF" w:rsidRDefault="002C5F9D" w:rsidP="002C5F9D">
            <w:pPr>
              <w:pStyle w:val="Frspaiere"/>
              <w:jc w:val="center"/>
              <w:rPr>
                <w:rFonts w:ascii="Times New Roman" w:hAnsi="Times New Roman"/>
                <w:sz w:val="20"/>
                <w:szCs w:val="20"/>
              </w:rPr>
            </w:pPr>
          </w:p>
          <w:p w14:paraId="5E347921" w14:textId="77777777" w:rsidR="002C5F9D" w:rsidRPr="00F841EF" w:rsidRDefault="002C5F9D" w:rsidP="002C5F9D">
            <w:pPr>
              <w:pStyle w:val="Frspaiere"/>
              <w:jc w:val="center"/>
              <w:rPr>
                <w:rFonts w:ascii="Times New Roman" w:hAnsi="Times New Roman"/>
                <w:sz w:val="20"/>
                <w:szCs w:val="20"/>
              </w:rPr>
            </w:pPr>
          </w:p>
          <w:p w14:paraId="3B486F3C" w14:textId="1E17D5A9" w:rsidR="002C5F9D" w:rsidRPr="00F841EF" w:rsidRDefault="002C5F9D" w:rsidP="002C5F9D">
            <w:pPr>
              <w:pStyle w:val="NormalWeb"/>
              <w:spacing w:before="0" w:beforeAutospacing="0" w:after="0" w:afterAutospacing="0"/>
              <w:jc w:val="center"/>
              <w:rPr>
                <w:bCs/>
                <w:i/>
                <w:iCs/>
                <w:sz w:val="18"/>
                <w:szCs w:val="18"/>
                <w:lang w:val="ro-RO"/>
              </w:rPr>
            </w:pPr>
            <w:r w:rsidRPr="00F841EF">
              <w:rPr>
                <w:sz w:val="20"/>
                <w:szCs w:val="20"/>
              </w:rPr>
              <w:t>478,068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27A74EE" w14:textId="77777777" w:rsidR="002C5F9D" w:rsidRPr="00F841EF" w:rsidRDefault="002C5F9D" w:rsidP="002C5F9D">
            <w:pPr>
              <w:pStyle w:val="NormalWeb"/>
              <w:spacing w:before="0" w:beforeAutospacing="0" w:after="0" w:afterAutospacing="0"/>
              <w:jc w:val="both"/>
              <w:rPr>
                <w:bCs/>
                <w:sz w:val="18"/>
                <w:szCs w:val="18"/>
                <w:lang w:val="ro-RO"/>
              </w:rPr>
            </w:pPr>
            <w:r w:rsidRPr="00F841EF">
              <w:rPr>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6EE4B81B" w14:textId="77777777" w:rsidR="002C5F9D" w:rsidRPr="00F841EF" w:rsidRDefault="002C5F9D" w:rsidP="002C5F9D">
            <w:pPr>
              <w:pStyle w:val="NormalWeb"/>
              <w:spacing w:before="0" w:beforeAutospacing="0" w:after="0" w:afterAutospacing="0"/>
              <w:jc w:val="both"/>
              <w:rPr>
                <w:bCs/>
                <w:sz w:val="18"/>
                <w:szCs w:val="18"/>
                <w:lang w:val="it-IT"/>
              </w:rPr>
            </w:pPr>
            <w:r w:rsidRPr="00F841EF">
              <w:rPr>
                <w:bCs/>
                <w:sz w:val="18"/>
                <w:szCs w:val="18"/>
                <w:lang w:val="it-IT"/>
              </w:rPr>
              <w:t xml:space="preserve">Nr. carte funciară 54884, 54889, UAT Câmpineanca </w:t>
            </w:r>
          </w:p>
          <w:p w14:paraId="5777E85B" w14:textId="77777777" w:rsidR="002C5F9D" w:rsidRPr="00F841EF" w:rsidRDefault="002C5F9D" w:rsidP="002C5F9D">
            <w:pPr>
              <w:pStyle w:val="Indentcorptext"/>
              <w:ind w:left="0"/>
              <w:rPr>
                <w:bCs/>
                <w:sz w:val="18"/>
                <w:szCs w:val="18"/>
                <w:lang w:val="it-IT"/>
              </w:rPr>
            </w:pPr>
            <w:r w:rsidRPr="00F841EF">
              <w:rPr>
                <w:bCs/>
                <w:sz w:val="18"/>
                <w:szCs w:val="18"/>
                <w:lang w:val="it-IT"/>
              </w:rPr>
              <w:t>Nr. carte funciară 53461, 53463, 59062, UAT Vărteșcoiu</w:t>
            </w:r>
          </w:p>
          <w:p w14:paraId="330970DC" w14:textId="2E19D156" w:rsidR="002C5F9D" w:rsidRPr="00F841EF" w:rsidRDefault="002C5F9D" w:rsidP="002C5F9D">
            <w:pPr>
              <w:pStyle w:val="NormalWeb"/>
              <w:spacing w:before="0" w:beforeAutospacing="0" w:after="0" w:afterAutospacing="0"/>
              <w:rPr>
                <w:bCs/>
                <w:i/>
                <w:iCs/>
                <w:sz w:val="18"/>
                <w:szCs w:val="18"/>
                <w:lang w:val="ro-RO"/>
              </w:rPr>
            </w:pPr>
            <w:r w:rsidRPr="005A41E5">
              <w:rPr>
                <w:sz w:val="18"/>
                <w:szCs w:val="18"/>
                <w:lang w:val="it-IT"/>
              </w:rPr>
              <w:t>Nr. carte funciară 74352 UAT Focșani</w:t>
            </w:r>
          </w:p>
        </w:tc>
      </w:tr>
      <w:tr w:rsidR="00F841EF" w:rsidRPr="005A41E5" w14:paraId="637786EF" w14:textId="77777777" w:rsidTr="004B32DF">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5EDA4AF2" w14:textId="4841CE5D" w:rsidR="00F563F3" w:rsidRPr="00F841EF" w:rsidRDefault="00F563F3" w:rsidP="00F563F3">
            <w:pPr>
              <w:pStyle w:val="NormalWeb"/>
              <w:spacing w:before="0" w:beforeAutospacing="0" w:after="0" w:afterAutospacing="0"/>
              <w:jc w:val="center"/>
              <w:rPr>
                <w:bCs/>
                <w:i/>
                <w:iCs/>
                <w:sz w:val="18"/>
                <w:szCs w:val="18"/>
                <w:lang w:val="ro-RO"/>
              </w:rPr>
            </w:pPr>
            <w:r w:rsidRPr="00F841EF">
              <w:rPr>
                <w:b/>
                <w:bCs/>
                <w:sz w:val="18"/>
                <w:szCs w:val="18"/>
              </w:rPr>
              <w:t>31</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777A0FEF" w14:textId="6FF8147C" w:rsidR="00F563F3" w:rsidRPr="00F841EF" w:rsidRDefault="00F563F3" w:rsidP="00F563F3">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20C244DA" w14:textId="209590E1" w:rsidR="00F563F3" w:rsidRPr="00F841EF" w:rsidRDefault="00F563F3" w:rsidP="00F563F3">
            <w:pPr>
              <w:pStyle w:val="NormalWeb"/>
              <w:spacing w:before="0" w:beforeAutospacing="0" w:after="0" w:afterAutospacing="0"/>
              <w:rPr>
                <w:bCs/>
                <w:i/>
                <w:iCs/>
                <w:sz w:val="18"/>
                <w:szCs w:val="18"/>
                <w:lang w:val="ro-RO"/>
              </w:rPr>
            </w:pPr>
            <w:r w:rsidRPr="00F841EF">
              <w:rPr>
                <w:bCs/>
                <w:sz w:val="18"/>
                <w:szCs w:val="18"/>
              </w:rPr>
              <w:t>DJ 241</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4E3DBF6" w14:textId="77777777" w:rsidR="00F563F3" w:rsidRPr="005A41E5" w:rsidRDefault="00F563F3" w:rsidP="00F563F3">
            <w:pPr>
              <w:keepNext/>
              <w:outlineLvl w:val="2"/>
              <w:rPr>
                <w:rFonts w:ascii="Times New Roman" w:eastAsia="Times New Roman" w:hAnsi="Times New Roman" w:cs="Times New Roman"/>
                <w:bCs/>
                <w:sz w:val="18"/>
                <w:szCs w:val="18"/>
                <w:u w:val="single"/>
                <w:lang w:val="ro-RO"/>
              </w:rPr>
            </w:pPr>
            <w:r w:rsidRPr="005A41E5">
              <w:rPr>
                <w:rFonts w:ascii="Times New Roman" w:eastAsia="Times New Roman" w:hAnsi="Times New Roman" w:cs="Times New Roman"/>
                <w:bCs/>
                <w:sz w:val="18"/>
                <w:szCs w:val="18"/>
                <w:u w:val="single"/>
                <w:lang w:val="ro-RO"/>
              </w:rPr>
              <w:t>Km. 14+000-25+000</w:t>
            </w:r>
          </w:p>
          <w:p w14:paraId="547A2623" w14:textId="77777777" w:rsidR="00F563F3" w:rsidRPr="005A41E5" w:rsidRDefault="00F563F3" w:rsidP="00F563F3">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L=11,0 Km</w:t>
            </w:r>
          </w:p>
          <w:p w14:paraId="6D15E846" w14:textId="77777777" w:rsidR="00F563F3" w:rsidRPr="005A41E5" w:rsidRDefault="00F563F3" w:rsidP="00F563F3">
            <w:pP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Limita judeţ Galaţi-Tănăsoaia-limita Judeţ Bacău</w:t>
            </w:r>
          </w:p>
          <w:p w14:paraId="7C7CC448" w14:textId="77777777" w:rsidR="00F563F3" w:rsidRPr="005A41E5" w:rsidRDefault="00F563F3" w:rsidP="00F563F3">
            <w:pPr>
              <w:rPr>
                <w:rFonts w:ascii="Times New Roman" w:eastAsia="Times New Roman" w:hAnsi="Times New Roman" w:cs="Times New Roman"/>
                <w:bCs/>
                <w:i/>
                <w:iCs/>
                <w:sz w:val="18"/>
                <w:szCs w:val="18"/>
                <w:lang w:val="ro-RO" w:eastAsia="en-GB"/>
              </w:rPr>
            </w:pPr>
          </w:p>
          <w:p w14:paraId="5982EBED" w14:textId="77777777" w:rsidR="00F563F3" w:rsidRPr="005A41E5" w:rsidRDefault="00F563F3" w:rsidP="00F563F3">
            <w:pPr>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xml:space="preserve">UAT TĂNĂSOAIA </w:t>
            </w:r>
          </w:p>
          <w:p w14:paraId="0EA1C0FC" w14:textId="77777777" w:rsidR="00F563F3" w:rsidRPr="00F841EF" w:rsidRDefault="00F563F3" w:rsidP="00F563F3">
            <w:pPr>
              <w:jc w:val="both"/>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it-IT" w:eastAsia="en-GB"/>
              </w:rPr>
              <w:t>- suprafaţă teren 30.354 mp, din care extravilan 14.530 mp  tarla 0, parcela 801,  teren intravilan 7.754 mp  tarla 0, parcela 801 și teren intravilan 8.070 mp tarla 0, parcelă 16, număr cadastral 51090;</w:t>
            </w:r>
          </w:p>
          <w:p w14:paraId="6E754DE0"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intravilan 26.316 mp, tarla 0, parcela 16, 103, număr cadastral 51107;</w:t>
            </w:r>
          </w:p>
          <w:p w14:paraId="25396B69"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lastRenderedPageBreak/>
              <w:t>- suprafaţă teren intravilan 29.932 mp, din care 7.089 mp teren intravilan tarla 0, parcelă 103 și 22.843 mp teren extravilan, tarla 0, parcelă 103, număr cadastral 51108;</w:t>
            </w:r>
          </w:p>
          <w:p w14:paraId="26DA5750"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extravilan 13.719 mp, tarla 0, parcelă 103, număr cadastral 51109;</w:t>
            </w:r>
          </w:p>
          <w:p w14:paraId="21546C6F"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intravilan 396 mp, tarla 0, parcela 371, număr cadastral 51111;</w:t>
            </w:r>
          </w:p>
          <w:p w14:paraId="3ED0A608"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-suprafață teren intravilan 59 mp, tarla 0, parcelă 16, număr cadastral 52243;</w:t>
            </w:r>
          </w:p>
          <w:p w14:paraId="657E5439" w14:textId="77777777" w:rsidR="00F563F3" w:rsidRPr="00F841EF" w:rsidRDefault="00F563F3" w:rsidP="00F563F3">
            <w:pPr>
              <w:jc w:val="both"/>
              <w:rPr>
                <w:rFonts w:ascii="Times New Roman" w:hAnsi="Times New Roman" w:cs="Times New Roman"/>
                <w:bCs/>
                <w:sz w:val="18"/>
                <w:szCs w:val="18"/>
                <w:lang w:val="it-IT"/>
              </w:rPr>
            </w:pPr>
          </w:p>
          <w:p w14:paraId="3A720E50" w14:textId="77777777" w:rsidR="00F563F3" w:rsidRPr="005A41E5" w:rsidRDefault="00F563F3" w:rsidP="00F563F3">
            <w:pPr>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BOGHEȘTI</w:t>
            </w:r>
          </w:p>
          <w:p w14:paraId="449BD35A"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extravilan 3.596 mp, tarla 0, parcelă 26, număr cadastral 51071;</w:t>
            </w:r>
          </w:p>
          <w:p w14:paraId="2907F7B1"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extravilan 16.380 mp, tarla 0, parcelă 25, număr cadastral 51072;</w:t>
            </w:r>
          </w:p>
          <w:p w14:paraId="31B60C88"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extravilan 258 mp, tarla 0, parcelă 26, număr cadastral 51073;</w:t>
            </w:r>
          </w:p>
          <w:p w14:paraId="300B7EF8"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intravilan 240 mp, tarla 0, parcelă 26, număr cadastral 51074;</w:t>
            </w:r>
          </w:p>
          <w:p w14:paraId="4412C776"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intravilan 28.680 mp, tarla 0, parcelă 26, număr cadastral 51075;</w:t>
            </w:r>
          </w:p>
          <w:p w14:paraId="1F7ACBC4"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intravilan 331 mp, tarla 0, parcelă 26, număr cadastral 51076;</w:t>
            </w:r>
          </w:p>
          <w:p w14:paraId="44E7E622" w14:textId="77777777" w:rsidR="00F563F3" w:rsidRPr="00F841EF" w:rsidRDefault="00F563F3" w:rsidP="00F563F3">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suprafaţă teren intravilan 10.448 mp, tarla 0, parcelă 26, număr cadastral 51078;</w:t>
            </w:r>
          </w:p>
          <w:p w14:paraId="0F748E95" w14:textId="77777777" w:rsidR="00F563F3" w:rsidRPr="00F841EF" w:rsidRDefault="00F563F3" w:rsidP="00F563F3">
            <w:pPr>
              <w:jc w:val="both"/>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it-IT" w:eastAsia="en-GB"/>
              </w:rPr>
              <w:t>- suprafaţă teren 31.262 mp din care teren intravilan 7.110 mp, tarla 0, parcelă 25 și teren extravilan 24.152 mp, tarla 0, parcelă 25, număr cadastral 51079;</w:t>
            </w:r>
          </w:p>
          <w:p w14:paraId="058E90A5" w14:textId="77777777" w:rsidR="00F563F3" w:rsidRPr="00F841EF" w:rsidRDefault="00F563F3" w:rsidP="00F563F3">
            <w:pPr>
              <w:jc w:val="both"/>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it-IT" w:eastAsia="en-GB"/>
              </w:rPr>
              <w:t>- suprafaţă teren extravilan 337 mp tarla 0, parcelă 25, număr cadastral 51077;</w:t>
            </w:r>
          </w:p>
          <w:p w14:paraId="3FF297AD" w14:textId="77777777" w:rsidR="00F563F3" w:rsidRPr="00F841EF" w:rsidRDefault="00F563F3" w:rsidP="00F563F3">
            <w:pPr>
              <w:pStyle w:val="NormalWeb"/>
              <w:spacing w:before="0" w:beforeAutospacing="0" w:after="0" w:afterAutospacing="0"/>
              <w:rPr>
                <w:bCs/>
                <w:i/>
                <w:iCs/>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tcPr>
          <w:p w14:paraId="2F13AB73" w14:textId="15392B7E" w:rsidR="00F563F3" w:rsidRPr="00F841EF" w:rsidRDefault="00F563F3" w:rsidP="00F563F3">
            <w:pPr>
              <w:pStyle w:val="NormalWeb"/>
              <w:spacing w:before="0" w:beforeAutospacing="0" w:after="0" w:afterAutospacing="0"/>
              <w:jc w:val="center"/>
              <w:rPr>
                <w:bCs/>
                <w:i/>
                <w:iCs/>
                <w:sz w:val="18"/>
                <w:szCs w:val="18"/>
                <w:lang w:val="ro-RO"/>
              </w:rPr>
            </w:pPr>
            <w:r w:rsidRPr="00F841EF">
              <w:rPr>
                <w:sz w:val="18"/>
                <w:szCs w:val="18"/>
              </w:rPr>
              <w:lastRenderedPageBreak/>
              <w:t>1975</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20A53272" w14:textId="5AB35148" w:rsidR="00F563F3" w:rsidRPr="00F841EF" w:rsidRDefault="007731E4" w:rsidP="00F563F3">
            <w:pPr>
              <w:pStyle w:val="NormalWeb"/>
              <w:spacing w:before="0" w:beforeAutospacing="0" w:after="0" w:afterAutospacing="0"/>
              <w:jc w:val="center"/>
              <w:rPr>
                <w:bCs/>
                <w:i/>
                <w:iCs/>
                <w:sz w:val="18"/>
                <w:szCs w:val="18"/>
                <w:lang w:val="ro-RO"/>
              </w:rPr>
            </w:pPr>
            <w:r w:rsidRPr="00F841EF">
              <w:rPr>
                <w:bCs/>
                <w:sz w:val="18"/>
                <w:szCs w:val="18"/>
              </w:rPr>
              <w:t>10325,54834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F4F81A9" w14:textId="77777777" w:rsidR="00F563F3" w:rsidRPr="005A41E5" w:rsidRDefault="00F563F3" w:rsidP="00F563F3">
            <w:pP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382E146D" w14:textId="77777777" w:rsidR="00F563F3" w:rsidRPr="005A41E5" w:rsidRDefault="00F563F3" w:rsidP="00F563F3">
            <w:pPr>
              <w:rPr>
                <w:rFonts w:ascii="Times New Roman" w:eastAsia="Times New Roman" w:hAnsi="Times New Roman" w:cs="Times New Roman"/>
                <w:bCs/>
                <w:sz w:val="18"/>
                <w:szCs w:val="18"/>
                <w:lang w:val="ro-RO" w:eastAsia="en-GB"/>
              </w:rPr>
            </w:pPr>
          </w:p>
          <w:p w14:paraId="5AD25FE1" w14:textId="77777777" w:rsidR="00F563F3" w:rsidRPr="00F841EF" w:rsidRDefault="00F563F3" w:rsidP="00F563F3">
            <w:pPr>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it-IT" w:eastAsia="en-GB"/>
              </w:rPr>
              <w:t>Nr. carte funciară 51090, 51107, 51108, 51109, 51111, 52243 UAT Tănăsoaia</w:t>
            </w:r>
          </w:p>
          <w:p w14:paraId="53B5231D" w14:textId="77777777" w:rsidR="00F563F3" w:rsidRPr="005A41E5" w:rsidRDefault="00F563F3" w:rsidP="00F563F3">
            <w:pPr>
              <w:rPr>
                <w:rFonts w:ascii="Times New Roman" w:eastAsia="Times New Roman" w:hAnsi="Times New Roman" w:cs="Times New Roman"/>
                <w:bCs/>
                <w:i/>
                <w:iCs/>
                <w:sz w:val="18"/>
                <w:szCs w:val="18"/>
                <w:lang w:val="it-IT" w:eastAsia="en-GB"/>
              </w:rPr>
            </w:pPr>
          </w:p>
          <w:p w14:paraId="16C01F25" w14:textId="6710EA59" w:rsidR="00F563F3" w:rsidRPr="00F841EF" w:rsidRDefault="00F563F3" w:rsidP="00F563F3">
            <w:pPr>
              <w:pStyle w:val="NormalWeb"/>
              <w:spacing w:before="0" w:beforeAutospacing="0" w:after="0" w:afterAutospacing="0"/>
              <w:rPr>
                <w:bCs/>
                <w:i/>
                <w:iCs/>
                <w:sz w:val="18"/>
                <w:szCs w:val="18"/>
                <w:lang w:val="ro-RO"/>
              </w:rPr>
            </w:pPr>
            <w:r w:rsidRPr="00F841EF">
              <w:rPr>
                <w:bCs/>
                <w:sz w:val="18"/>
                <w:szCs w:val="18"/>
                <w:lang w:val="it-IT"/>
              </w:rPr>
              <w:t xml:space="preserve">Nr. carte funciară: </w:t>
            </w:r>
            <w:r w:rsidRPr="005A41E5">
              <w:rPr>
                <w:bCs/>
                <w:sz w:val="18"/>
                <w:szCs w:val="18"/>
                <w:lang w:val="it-IT"/>
              </w:rPr>
              <w:t>51071, 51072, 51073, 51074, 51075, 51076, 51078, 51079, 51077  UAT Boghești</w:t>
            </w:r>
          </w:p>
        </w:tc>
      </w:tr>
      <w:tr w:rsidR="00F841EF" w:rsidRPr="005A41E5" w14:paraId="0498951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5657294" w14:textId="6926FFC5" w:rsidR="00D5100D" w:rsidRPr="00F841EF" w:rsidRDefault="00D5100D" w:rsidP="00D5100D">
            <w:pPr>
              <w:pStyle w:val="NormalWeb"/>
              <w:spacing w:before="0" w:beforeAutospacing="0" w:after="0" w:afterAutospacing="0"/>
              <w:jc w:val="center"/>
              <w:rPr>
                <w:bCs/>
                <w:i/>
                <w:iCs/>
                <w:sz w:val="18"/>
                <w:szCs w:val="18"/>
                <w:lang w:val="ro-RO"/>
              </w:rPr>
            </w:pPr>
            <w:r w:rsidRPr="00F841EF">
              <w:rPr>
                <w:bCs/>
                <w:i/>
                <w:iCs/>
                <w:sz w:val="18"/>
                <w:szCs w:val="18"/>
                <w:lang w:val="ro-RO"/>
              </w:rPr>
              <w:lastRenderedPageBreak/>
              <w:t>32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FE95CDA" w14:textId="6480DC22" w:rsidR="00D5100D" w:rsidRPr="00F841EF" w:rsidRDefault="00D5100D" w:rsidP="00D5100D">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E89EDED" w14:textId="77777777" w:rsidR="00D5100D" w:rsidRPr="00F841EF" w:rsidRDefault="00D5100D" w:rsidP="00D5100D">
            <w:pPr>
              <w:pStyle w:val="Titlu2"/>
              <w:jc w:val="left"/>
              <w:rPr>
                <w:b w:val="0"/>
                <w:sz w:val="18"/>
                <w:szCs w:val="18"/>
                <w:u w:val="none"/>
              </w:rPr>
            </w:pPr>
            <w:r w:rsidRPr="00F841EF">
              <w:rPr>
                <w:b w:val="0"/>
                <w:sz w:val="18"/>
                <w:szCs w:val="18"/>
                <w:u w:val="none"/>
              </w:rPr>
              <w:t>D.J. 241A</w:t>
            </w:r>
          </w:p>
          <w:p w14:paraId="34729ADC" w14:textId="77777777" w:rsidR="00D5100D" w:rsidRPr="00F841EF" w:rsidRDefault="00D5100D" w:rsidP="00D5100D">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A700B62" w14:textId="77777777" w:rsidR="00D5100D" w:rsidRPr="00F841EF" w:rsidRDefault="00D5100D" w:rsidP="00D5100D">
            <w:pPr>
              <w:pStyle w:val="Titlu3"/>
              <w:jc w:val="left"/>
              <w:rPr>
                <w:bCs/>
                <w:sz w:val="18"/>
                <w:szCs w:val="18"/>
              </w:rPr>
            </w:pPr>
            <w:r w:rsidRPr="00F841EF">
              <w:rPr>
                <w:bCs/>
                <w:sz w:val="18"/>
                <w:szCs w:val="18"/>
              </w:rPr>
              <w:t>Km. 5+000-19+450</w:t>
            </w:r>
          </w:p>
          <w:p w14:paraId="6771A523" w14:textId="77777777" w:rsidR="00D5100D" w:rsidRPr="005A41E5" w:rsidRDefault="00D5100D" w:rsidP="00D5100D">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L=14,45 Km</w:t>
            </w:r>
          </w:p>
          <w:p w14:paraId="0DD91732" w14:textId="77777777" w:rsidR="00D5100D" w:rsidRPr="005A41E5" w:rsidRDefault="00D5100D" w:rsidP="00D5100D">
            <w:pPr>
              <w:pStyle w:val="NormalWeb"/>
              <w:spacing w:before="0" w:beforeAutospacing="0" w:after="0" w:afterAutospacing="0"/>
              <w:rPr>
                <w:bCs/>
                <w:sz w:val="18"/>
                <w:szCs w:val="18"/>
                <w:lang w:val="ro-RO"/>
              </w:rPr>
            </w:pPr>
            <w:r w:rsidRPr="005A41E5">
              <w:rPr>
                <w:bCs/>
                <w:sz w:val="18"/>
                <w:szCs w:val="18"/>
                <w:lang w:val="ro-RO"/>
              </w:rPr>
              <w:t>Limita judeţ Galaţi-Feldioara-Corbiţa-Limita judeţ Bacău</w:t>
            </w:r>
          </w:p>
          <w:p w14:paraId="5C5B86B8" w14:textId="77777777" w:rsidR="00D5100D" w:rsidRPr="00F841EF" w:rsidRDefault="00D5100D" w:rsidP="00D5100D">
            <w:pPr>
              <w:spacing w:after="0"/>
              <w:jc w:val="both"/>
              <w:rPr>
                <w:rFonts w:ascii="Times New Roman" w:hAnsi="Times New Roman" w:cs="Times New Roman"/>
                <w:bCs/>
                <w:sz w:val="18"/>
                <w:szCs w:val="18"/>
                <w:lang w:val="ro-RO"/>
              </w:rPr>
            </w:pPr>
            <w:r w:rsidRPr="005A41E5">
              <w:rPr>
                <w:rFonts w:ascii="Times New Roman" w:hAnsi="Times New Roman" w:cs="Times New Roman"/>
                <w:bCs/>
                <w:sz w:val="18"/>
                <w:szCs w:val="18"/>
                <w:lang w:val="it-IT"/>
              </w:rPr>
              <w:t xml:space="preserve">UAT </w:t>
            </w:r>
            <w:r w:rsidRPr="00F841EF">
              <w:rPr>
                <w:rFonts w:ascii="Times New Roman" w:hAnsi="Times New Roman" w:cs="Times New Roman"/>
                <w:bCs/>
                <w:sz w:val="18"/>
                <w:szCs w:val="18"/>
                <w:lang w:val="ro-RO"/>
              </w:rPr>
              <w:t>TĂNĂSOAIA</w:t>
            </w:r>
          </w:p>
          <w:p w14:paraId="3E4C2B78"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1.153 mp, tarla 0, parcelă 593, număr cadastral 51078;</w:t>
            </w:r>
          </w:p>
          <w:p w14:paraId="0B2C6048"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9.033 mp, tarla 0, parcelă 593, număr cadastral 51079;</w:t>
            </w:r>
          </w:p>
          <w:p w14:paraId="40765AC9"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Feldioara, 236 mp, tarla 0, parcelă 285, număr cadastral 51080;</w:t>
            </w:r>
          </w:p>
          <w:p w14:paraId="1785A671"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5.768 mp, tarla 0, parcelă 285, 593, număr cadastral 51081;</w:t>
            </w:r>
          </w:p>
          <w:p w14:paraId="7D4EF338"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Feldioara 4.036 mp, tarla 0, parcelă 285, număr cadastral 51082;</w:t>
            </w:r>
          </w:p>
          <w:p w14:paraId="58D5B80F"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11.430 mp, tarla 0, parcelă 593, număr cadastral 51083;</w:t>
            </w:r>
          </w:p>
          <w:p w14:paraId="1A02F616"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Feldioara 208 mp, tarla 0, parcelă 57, număr cadastral 51084;</w:t>
            </w:r>
          </w:p>
          <w:p w14:paraId="7EA76D46"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Feldioara 4.653 mp, tarla 0, parcelă 941, număr cadastral 51085;</w:t>
            </w:r>
          </w:p>
          <w:p w14:paraId="78181AFA"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-suprafaţă teren intravilan Feldioara 164 mp, tarla 0, parcelă 285 număr cadastral 51086;</w:t>
            </w:r>
          </w:p>
          <w:p w14:paraId="4FCFCF19"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324 mp, tarla 0, parcelă 593, număr cadastral 51087;</w:t>
            </w:r>
          </w:p>
          <w:p w14:paraId="7248C9AC"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10.075 mp, tarla 0, parcelă 593, număr cadastral 51088;</w:t>
            </w:r>
          </w:p>
          <w:p w14:paraId="6D6DB249"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23.644 mp, din care teren intravilan 7.182 mp tarla 0, parcelă 57, teren intravilan 9.134 mp, tarla 0, parcelă 285 și teren extravilan 7.328 mp  tarla 0, parcelă 972, număr cadastral 51089;</w:t>
            </w:r>
          </w:p>
          <w:p w14:paraId="245D7C74" w14:textId="77777777" w:rsidR="00D5100D" w:rsidRPr="005A41E5" w:rsidRDefault="00D5100D" w:rsidP="00D5100D">
            <w:pPr>
              <w:spacing w:after="0"/>
              <w:rPr>
                <w:rFonts w:ascii="Times New Roman" w:hAnsi="Times New Roman" w:cs="Times New Roman"/>
                <w:bCs/>
                <w:sz w:val="18"/>
                <w:szCs w:val="18"/>
                <w:lang w:val="it-IT"/>
              </w:rPr>
            </w:pPr>
          </w:p>
          <w:p w14:paraId="317C3134"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UAT CORBIȚA</w:t>
            </w:r>
          </w:p>
          <w:p w14:paraId="0478612D"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535 mp, tarla 0, parcelă 1120, număr cadastral 51920;</w:t>
            </w:r>
          </w:p>
          <w:p w14:paraId="1934A130"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15.488 mp, tarla 0, parcelă 619 număr cadastral 51921;</w:t>
            </w:r>
          </w:p>
          <w:p w14:paraId="13187DDD"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314 mp, tarla 0, parcelă 57 număr cadastral 51922;</w:t>
            </w:r>
          </w:p>
          <w:p w14:paraId="2DA14F71"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344 mp, tarla 0, parcelă 91 număr cadastral 51923;</w:t>
            </w:r>
          </w:p>
          <w:p w14:paraId="207178D2"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suprafaţă teren extravilan 20.895 mp, tarla 0, parcelă 111 număr cadastral 51924;</w:t>
            </w:r>
          </w:p>
          <w:p w14:paraId="3C34D0CE"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10.648 mp, tarla 0, parcelă 91 număr cadastral 51925;</w:t>
            </w:r>
          </w:p>
          <w:p w14:paraId="513B315F"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3649 mp, tarla 0, parcelă 91 număr cadastral 51926;</w:t>
            </w:r>
          </w:p>
          <w:p w14:paraId="66E1EEBD"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11.380 mp, tarla 0, parcelă 26 număr cadastral 51927;</w:t>
            </w:r>
          </w:p>
          <w:p w14:paraId="0490B1B7"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600 mp, tarla 0, parcelă 939 număr cadastral 51928;</w:t>
            </w:r>
          </w:p>
          <w:p w14:paraId="3DFE5FEB"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925 mp, tarla 0, parcela 619 număr cadastral 51929;</w:t>
            </w:r>
          </w:p>
          <w:p w14:paraId="62B29B2D"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15.973 mp, din care 4.615 mp teren intravilan, tarla 0, parcelă 106 și 11.358 mp teren extravilan, tarla 0, parcelă 1120, număr cadastral 51930;</w:t>
            </w:r>
          </w:p>
          <w:p w14:paraId="78F80142"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570 mp, tarla 0, parcelă 106 număr cadastral 51931;</w:t>
            </w:r>
          </w:p>
          <w:p w14:paraId="5D55411A"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intravilan 18.871 mp, tarla 0, parcelă 57, 939 număr cadastral 51932;</w:t>
            </w:r>
          </w:p>
          <w:p w14:paraId="2AAF73AA"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extravilan 200 mp, tarla 0, parcelă 111 număr cadastral 51933;</w:t>
            </w:r>
          </w:p>
          <w:p w14:paraId="27F505D8" w14:textId="77777777" w:rsidR="00D5100D" w:rsidRPr="005A41E5" w:rsidRDefault="00D5100D" w:rsidP="00D5100D">
            <w:pPr>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17.338 mp, din care 2.253 mp teren intravilan, tarla 0, parcelă 106, 1.292 mp teren extravilan, tarla 0, parcelă 1120 și 13.793 mp teren intravilan, tarla 0, parcelă 57, număr cadastral 51934;</w:t>
            </w:r>
          </w:p>
          <w:p w14:paraId="70D9E7AC" w14:textId="7DEDF513" w:rsidR="00D5100D" w:rsidRPr="00F841EF" w:rsidRDefault="00D5100D" w:rsidP="00D5100D">
            <w:pPr>
              <w:pStyle w:val="NormalWeb"/>
              <w:spacing w:before="0" w:beforeAutospacing="0" w:after="0" w:afterAutospacing="0"/>
              <w:rPr>
                <w:bCs/>
                <w:i/>
                <w:iCs/>
                <w:sz w:val="18"/>
                <w:szCs w:val="18"/>
                <w:lang w:val="ro-RO"/>
              </w:rPr>
            </w:pPr>
            <w:r w:rsidRPr="005A41E5">
              <w:rPr>
                <w:bCs/>
                <w:sz w:val="18"/>
                <w:szCs w:val="18"/>
                <w:lang w:val="it-IT"/>
              </w:rPr>
              <w:t>- suprafaţă teren  extravilan 16.546 mp, tarla 0, parcelă 1120, număr cadastral 51935;</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CDFD04A" w14:textId="77777777" w:rsidR="00D5100D" w:rsidRPr="005A41E5" w:rsidRDefault="00D5100D" w:rsidP="00D5100D">
            <w:pPr>
              <w:jc w:val="center"/>
              <w:rPr>
                <w:rFonts w:ascii="Times New Roman" w:hAnsi="Times New Roman" w:cs="Times New Roman"/>
                <w:bCs/>
                <w:sz w:val="18"/>
                <w:szCs w:val="18"/>
                <w:lang w:val="it-IT"/>
              </w:rPr>
            </w:pPr>
          </w:p>
          <w:p w14:paraId="2146806D" w14:textId="77777777" w:rsidR="00D5100D" w:rsidRPr="00F841EF" w:rsidRDefault="00D5100D" w:rsidP="00D5100D">
            <w:pPr>
              <w:jc w:val="center"/>
              <w:rPr>
                <w:rFonts w:ascii="Times New Roman" w:hAnsi="Times New Roman" w:cs="Times New Roman"/>
                <w:bCs/>
                <w:sz w:val="18"/>
                <w:szCs w:val="18"/>
              </w:rPr>
            </w:pPr>
            <w:r w:rsidRPr="00F841EF">
              <w:rPr>
                <w:rFonts w:ascii="Times New Roman" w:hAnsi="Times New Roman" w:cs="Times New Roman"/>
                <w:bCs/>
                <w:sz w:val="18"/>
                <w:szCs w:val="18"/>
              </w:rPr>
              <w:t>1978</w:t>
            </w:r>
          </w:p>
          <w:p w14:paraId="002CC278" w14:textId="77777777" w:rsidR="00D5100D" w:rsidRPr="00F841EF" w:rsidRDefault="00D5100D" w:rsidP="00D5100D">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02D234D" w14:textId="1F41B932" w:rsidR="00D5100D" w:rsidRPr="00F841EF" w:rsidRDefault="0008383A" w:rsidP="00D5100D">
            <w:pPr>
              <w:pStyle w:val="NormalWeb"/>
              <w:spacing w:before="0" w:beforeAutospacing="0" w:after="0" w:afterAutospacing="0"/>
              <w:jc w:val="center"/>
              <w:rPr>
                <w:bCs/>
                <w:i/>
                <w:iCs/>
                <w:sz w:val="18"/>
                <w:szCs w:val="18"/>
                <w:lang w:val="ro-RO"/>
              </w:rPr>
            </w:pPr>
            <w:r w:rsidRPr="00F841EF">
              <w:rPr>
                <w:bCs/>
                <w:sz w:val="18"/>
                <w:szCs w:val="18"/>
              </w:rPr>
              <w:t>36.713,06813</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9CA7741" w14:textId="77777777" w:rsidR="00D5100D" w:rsidRPr="005A41E5" w:rsidRDefault="00D5100D" w:rsidP="00D5100D">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474DF0A6" w14:textId="77777777" w:rsidR="00D5100D" w:rsidRPr="00F841EF" w:rsidRDefault="00D5100D" w:rsidP="00D5100D">
            <w:pPr>
              <w:pStyle w:val="NormalWeb"/>
              <w:spacing w:before="0" w:beforeAutospacing="0" w:after="0" w:afterAutospacing="0"/>
              <w:rPr>
                <w:bCs/>
                <w:i/>
                <w:iCs/>
                <w:sz w:val="18"/>
                <w:szCs w:val="18"/>
                <w:lang w:val="ro-RO"/>
              </w:rPr>
            </w:pPr>
          </w:p>
          <w:p w14:paraId="1415E9B2" w14:textId="77777777" w:rsidR="00D5100D" w:rsidRPr="005A41E5" w:rsidRDefault="00D5100D" w:rsidP="00D5100D">
            <w:pPr>
              <w:pStyle w:val="NormalWeb"/>
              <w:spacing w:before="0" w:beforeAutospacing="0" w:after="0" w:afterAutospacing="0"/>
              <w:rPr>
                <w:bCs/>
                <w:sz w:val="18"/>
                <w:szCs w:val="18"/>
                <w:lang w:val="it-IT"/>
              </w:rPr>
            </w:pPr>
            <w:r w:rsidRPr="005A41E5">
              <w:rPr>
                <w:bCs/>
                <w:sz w:val="18"/>
                <w:szCs w:val="18"/>
                <w:lang w:val="it-IT"/>
              </w:rPr>
              <w:t xml:space="preserve">Nr. carte funciară, 51078, 51079, 51080, 51081, 51082, 51083, 51084, 51085, 51086, 51087, 51088, 51089 UAT Tănăsoaia </w:t>
            </w:r>
          </w:p>
          <w:p w14:paraId="27B31FE4" w14:textId="77777777" w:rsidR="00D5100D" w:rsidRPr="005A41E5" w:rsidRDefault="00D5100D" w:rsidP="00D5100D">
            <w:pPr>
              <w:pStyle w:val="NormalWeb"/>
              <w:spacing w:before="0" w:beforeAutospacing="0" w:after="0" w:afterAutospacing="0"/>
              <w:rPr>
                <w:bCs/>
                <w:sz w:val="18"/>
                <w:szCs w:val="18"/>
                <w:lang w:val="it-IT"/>
              </w:rPr>
            </w:pPr>
          </w:p>
          <w:p w14:paraId="1DDB3995" w14:textId="77777777" w:rsidR="00D5100D" w:rsidRPr="005A41E5" w:rsidRDefault="00D5100D" w:rsidP="00D5100D">
            <w:pPr>
              <w:pStyle w:val="NormalWeb"/>
              <w:spacing w:before="0" w:beforeAutospacing="0" w:after="0" w:afterAutospacing="0"/>
              <w:rPr>
                <w:bCs/>
                <w:sz w:val="18"/>
                <w:szCs w:val="18"/>
                <w:lang w:val="it-IT"/>
              </w:rPr>
            </w:pPr>
          </w:p>
          <w:p w14:paraId="419ECFD9" w14:textId="7E3CD51A" w:rsidR="00D5100D" w:rsidRPr="00F841EF" w:rsidRDefault="00D5100D" w:rsidP="00D5100D">
            <w:pPr>
              <w:pStyle w:val="NormalWeb"/>
              <w:spacing w:before="0" w:beforeAutospacing="0" w:after="0" w:afterAutospacing="0"/>
              <w:rPr>
                <w:bCs/>
                <w:i/>
                <w:iCs/>
                <w:sz w:val="18"/>
                <w:szCs w:val="18"/>
                <w:lang w:val="ro-RO"/>
              </w:rPr>
            </w:pPr>
            <w:r w:rsidRPr="005A41E5">
              <w:rPr>
                <w:bCs/>
                <w:sz w:val="18"/>
                <w:szCs w:val="18"/>
                <w:lang w:val="it-IT"/>
              </w:rPr>
              <w:t>Nr. carte funciară 51920, 51921, 51922, 51923, 51924, 51925, 51926, 51927, 51928, 51929, 51930, 51931, 51932, 51933, 51934, 51935 UAT Corbița</w:t>
            </w:r>
          </w:p>
        </w:tc>
      </w:tr>
      <w:tr w:rsidR="00F841EF" w:rsidRPr="005A41E5" w14:paraId="5BF55357"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C9D7F34" w14:textId="14007416" w:rsidR="00B65949" w:rsidRPr="00F841EF" w:rsidRDefault="00B65949" w:rsidP="00B65949">
            <w:pPr>
              <w:pStyle w:val="NormalWeb"/>
              <w:spacing w:before="0" w:beforeAutospacing="0" w:after="0" w:afterAutospacing="0"/>
              <w:jc w:val="center"/>
              <w:rPr>
                <w:bCs/>
                <w:i/>
                <w:iCs/>
                <w:sz w:val="18"/>
                <w:szCs w:val="18"/>
                <w:lang w:val="ro-RO"/>
              </w:rPr>
            </w:pPr>
            <w:r w:rsidRPr="00F841EF">
              <w:rPr>
                <w:bCs/>
                <w:i/>
                <w:iCs/>
                <w:sz w:val="18"/>
                <w:szCs w:val="18"/>
                <w:lang w:val="ro-RO"/>
              </w:rPr>
              <w:t>33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125EFE3" w14:textId="672074BF" w:rsidR="00B65949" w:rsidRPr="00F841EF" w:rsidRDefault="00B65949" w:rsidP="00B65949">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32BA11F" w14:textId="77777777" w:rsidR="00B65949" w:rsidRPr="00F841EF" w:rsidRDefault="00B65949" w:rsidP="00B65949">
            <w:pPr>
              <w:keepNext/>
              <w:spacing w:after="0" w:line="240" w:lineRule="auto"/>
              <w:outlineLvl w:val="1"/>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D.J. 241F</w:t>
            </w:r>
          </w:p>
          <w:p w14:paraId="1FE9030B" w14:textId="77777777" w:rsidR="00B65949" w:rsidRPr="00F841EF" w:rsidRDefault="00B65949" w:rsidP="00B65949">
            <w:pPr>
              <w:pStyle w:val="NormalWeb"/>
              <w:spacing w:before="0" w:beforeAutospacing="0" w:after="0" w:afterAutospacing="0"/>
              <w:rPr>
                <w:bCs/>
                <w:i/>
                <w:i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CBA53BA" w14:textId="77777777" w:rsidR="00B65949" w:rsidRPr="00F841EF" w:rsidRDefault="00B65949" w:rsidP="00B65949">
            <w:pPr>
              <w:keepNext/>
              <w:spacing w:after="0" w:line="240" w:lineRule="auto"/>
              <w:outlineLvl w:val="2"/>
              <w:rPr>
                <w:rFonts w:ascii="Times New Roman" w:eastAsia="Times New Roman" w:hAnsi="Times New Roman" w:cs="Times New Roman"/>
                <w:bCs/>
                <w:sz w:val="18"/>
                <w:szCs w:val="18"/>
                <w:u w:val="single"/>
                <w:lang w:val="ro-RO"/>
              </w:rPr>
            </w:pPr>
            <w:bookmarkStart w:id="6" w:name="_Hlk54349477"/>
            <w:r w:rsidRPr="00F841EF">
              <w:rPr>
                <w:rFonts w:ascii="Times New Roman" w:eastAsia="Times New Roman" w:hAnsi="Times New Roman" w:cs="Times New Roman"/>
                <w:bCs/>
                <w:sz w:val="18"/>
                <w:szCs w:val="18"/>
                <w:u w:val="single"/>
                <w:lang w:val="ro-RO"/>
              </w:rPr>
              <w:t>Km. 5+700-30+000</w:t>
            </w:r>
          </w:p>
          <w:p w14:paraId="532AE847" w14:textId="77777777" w:rsidR="00B65949" w:rsidRPr="005A41E5" w:rsidRDefault="00B65949" w:rsidP="00B65949">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L=23,3 Km</w:t>
            </w:r>
          </w:p>
          <w:p w14:paraId="301DC03D" w14:textId="77777777" w:rsidR="00B65949" w:rsidRPr="005A41E5" w:rsidRDefault="00B65949" w:rsidP="00B65949">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Limita judeţ Bacău-Plăcinţeni DJ 241 Bogheşti-Priseacani-Tăbuceşti-limita judeţ Galaţi</w:t>
            </w:r>
            <w:bookmarkEnd w:id="6"/>
          </w:p>
          <w:p w14:paraId="0064B2D7" w14:textId="77777777" w:rsidR="00B65949" w:rsidRPr="005A41E5" w:rsidRDefault="00B65949" w:rsidP="00B65949">
            <w:pPr>
              <w:spacing w:after="0" w:line="240" w:lineRule="auto"/>
              <w:rPr>
                <w:rFonts w:ascii="Times New Roman" w:eastAsia="Times New Roman" w:hAnsi="Times New Roman" w:cs="Times New Roman"/>
                <w:bCs/>
                <w:sz w:val="18"/>
                <w:szCs w:val="18"/>
                <w:lang w:val="ro-RO" w:eastAsia="en-GB"/>
              </w:rPr>
            </w:pPr>
          </w:p>
          <w:p w14:paraId="322D8AF1" w14:textId="77777777" w:rsidR="00B65949" w:rsidRPr="005A41E5" w:rsidRDefault="00B65949" w:rsidP="00B65949">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UAT BOGHEȘTI</w:t>
            </w:r>
          </w:p>
          <w:p w14:paraId="1838192B" w14:textId="77777777" w:rsidR="00B65949" w:rsidRPr="005A41E5" w:rsidRDefault="00B65949" w:rsidP="00B65949">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suprafaţă teren 52.025 mp, din care extravilan 4.336 mp  tarla 0, parcela 406, 418, teren extravilan 19.628 mp tarla 0, parcelă 671, teren intravilan 14.759 mp  tarla 0, parcelă 36, teren intravilan 13.302 mp tarla 0, parcelă 80, număr cadastral 51026;</w:t>
            </w:r>
          </w:p>
          <w:p w14:paraId="3B2A51C6" w14:textId="77777777" w:rsidR="00B65949" w:rsidRPr="005A41E5" w:rsidRDefault="00B65949" w:rsidP="00B65949">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suprafaţă teren  intravilan, 77 mp, tarla 0, parcelă 998, număr cadastral 51102;</w:t>
            </w:r>
          </w:p>
          <w:p w14:paraId="618FF9E3" w14:textId="77777777" w:rsidR="00B65949" w:rsidRPr="005A41E5" w:rsidRDefault="00B65949" w:rsidP="00B65949">
            <w:pPr>
              <w:spacing w:after="0" w:line="240" w:lineRule="auto"/>
              <w:jc w:val="both"/>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ro-RO" w:eastAsia="en-GB"/>
              </w:rPr>
              <w:t>-</w:t>
            </w:r>
            <w:r w:rsidRPr="005A41E5">
              <w:rPr>
                <w:rFonts w:ascii="Times New Roman" w:eastAsia="Times New Roman" w:hAnsi="Times New Roman" w:cs="Times New Roman"/>
                <w:bCs/>
                <w:sz w:val="18"/>
                <w:szCs w:val="18"/>
                <w:lang w:val="it-IT" w:eastAsia="en-GB"/>
              </w:rPr>
              <w:t xml:space="preserve"> suprafaţă teren 12.229 mp, din care 6.074 mp teren extravilan, tarla 0, parcelă 975, teren intravilan 3.411 mp, tarla 0, parcelă 8 și teren extravilan 2.744 mp, tarla 0, parcelă 935, număr cadastral 51103;</w:t>
            </w:r>
          </w:p>
          <w:p w14:paraId="6B7254F3" w14:textId="77777777" w:rsidR="00B65949" w:rsidRPr="005A41E5" w:rsidRDefault="00B65949" w:rsidP="00B65949">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lastRenderedPageBreak/>
              <w:t>- suprafaţă teren  intravilan 4.332 mp, tarla 0, parcelă 999, număr cadastral 51104;</w:t>
            </w:r>
          </w:p>
          <w:p w14:paraId="1C31E62A" w14:textId="77777777" w:rsidR="00B65949" w:rsidRPr="005A41E5" w:rsidRDefault="00B65949" w:rsidP="00B65949">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suprafaţă teren 35.328 mp, din care 9.391 mp teren intravilan tarla 0, parcelă 385, 1.713 mp teren extravilan tarla 0, parcelă 122, 24.224 mp teren extravilan tarla 0, parcela 181, număr cadastral 51105;</w:t>
            </w:r>
          </w:p>
          <w:p w14:paraId="4157A4B6" w14:textId="77777777" w:rsidR="00B65949" w:rsidRPr="005A41E5" w:rsidRDefault="00B65949" w:rsidP="00B65949">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suprafaţă teren 27.026 mp, din care 11.945 teren intravilan, tarla 0, parcelă 101,75,170 și teren extravilan 15.081 mp, tarla 0, parcelă 999, număr cadastral 51106;</w:t>
            </w:r>
          </w:p>
          <w:p w14:paraId="5A56B095" w14:textId="77777777" w:rsidR="00B65949" w:rsidRPr="005A41E5" w:rsidRDefault="00B65949" w:rsidP="00B65949">
            <w:pPr>
              <w:spacing w:after="0" w:line="240" w:lineRule="auto"/>
              <w:contextualSpacing/>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 suprafaţă teren 282 mp, extravilan, tarla 0, parcelă 926, număr cadastral 51107, suprafață construită la sol 282 mp, Pod, număr cadastral 51107-C1;</w:t>
            </w:r>
          </w:p>
          <w:p w14:paraId="7670B6EE" w14:textId="4AC1357F" w:rsidR="00B65949" w:rsidRPr="00F841EF" w:rsidRDefault="00B65949" w:rsidP="00B65949">
            <w:pPr>
              <w:pStyle w:val="NormalWeb"/>
              <w:spacing w:before="0" w:beforeAutospacing="0" w:after="0" w:afterAutospacing="0"/>
              <w:rPr>
                <w:bCs/>
                <w:i/>
                <w:iCs/>
                <w:sz w:val="18"/>
                <w:szCs w:val="18"/>
                <w:lang w:val="ro-RO"/>
              </w:rPr>
            </w:pPr>
            <w:r w:rsidRPr="005A41E5">
              <w:rPr>
                <w:bCs/>
                <w:sz w:val="18"/>
                <w:szCs w:val="18"/>
                <w:lang w:val="it-IT"/>
              </w:rPr>
              <w:t>- suprafaţă  teren  extravilan, 4.704 mp, tarla 0, parcelă 975, număr cadastral 51108;</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12E1C28" w14:textId="77777777" w:rsidR="00B65949" w:rsidRPr="005A41E5" w:rsidRDefault="00B65949" w:rsidP="00B65949">
            <w:pPr>
              <w:spacing w:after="0"/>
              <w:jc w:val="center"/>
              <w:rPr>
                <w:rFonts w:ascii="Times New Roman" w:hAnsi="Times New Roman" w:cs="Times New Roman"/>
                <w:bCs/>
                <w:sz w:val="18"/>
                <w:szCs w:val="18"/>
                <w:lang w:val="it-IT"/>
              </w:rPr>
            </w:pPr>
          </w:p>
          <w:p w14:paraId="10FB0E44" w14:textId="77777777" w:rsidR="00B65949" w:rsidRPr="00F841EF" w:rsidRDefault="00B65949" w:rsidP="00B65949">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1968</w:t>
            </w:r>
          </w:p>
          <w:p w14:paraId="34B4BFCD" w14:textId="77777777" w:rsidR="00B65949" w:rsidRPr="00F841EF" w:rsidRDefault="00B65949" w:rsidP="00B65949">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52EF76A" w14:textId="7CFB1938" w:rsidR="00B65949" w:rsidRPr="00F841EF" w:rsidRDefault="007731E4" w:rsidP="00B65949">
            <w:pPr>
              <w:pStyle w:val="NormalWeb"/>
              <w:spacing w:before="0" w:beforeAutospacing="0" w:after="0" w:afterAutospacing="0"/>
              <w:jc w:val="center"/>
              <w:rPr>
                <w:bCs/>
                <w:i/>
                <w:iCs/>
                <w:sz w:val="18"/>
                <w:szCs w:val="18"/>
                <w:lang w:val="ro-RO"/>
              </w:rPr>
            </w:pPr>
            <w:r w:rsidRPr="00F841EF">
              <w:rPr>
                <w:bCs/>
                <w:sz w:val="18"/>
                <w:szCs w:val="18"/>
              </w:rPr>
              <w:t>3113,98911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DA0763F" w14:textId="77777777" w:rsidR="00B65949" w:rsidRPr="005A41E5" w:rsidRDefault="00B65949" w:rsidP="00B65949">
            <w:pPr>
              <w:spacing w:after="0" w:line="240" w:lineRule="auto"/>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Vrancea nr. 19 din 25 ianuarie 2022, Hotărârii Consiliului Județean nr. 3/2020, Hotărârea Guvernului nr. 630/2010 şi Anexei nr. 2 la Hotărârea Guvernului nr. 540/2000.</w:t>
            </w:r>
          </w:p>
          <w:p w14:paraId="5FE4FBEB" w14:textId="77777777" w:rsidR="00B65949" w:rsidRPr="005A41E5" w:rsidRDefault="00B65949" w:rsidP="00B65949">
            <w:pPr>
              <w:spacing w:after="0" w:line="240" w:lineRule="auto"/>
              <w:rPr>
                <w:rFonts w:ascii="Times New Roman" w:eastAsia="Times New Roman" w:hAnsi="Times New Roman" w:cs="Times New Roman"/>
                <w:bCs/>
                <w:sz w:val="18"/>
                <w:szCs w:val="18"/>
                <w:lang w:val="ro-RO" w:eastAsia="en-GB"/>
              </w:rPr>
            </w:pPr>
          </w:p>
          <w:p w14:paraId="3D074BD7" w14:textId="6EA14694" w:rsidR="00B65949" w:rsidRPr="00F841EF" w:rsidRDefault="00B65949" w:rsidP="00B65949">
            <w:pPr>
              <w:pStyle w:val="NormalWeb"/>
              <w:spacing w:before="0" w:beforeAutospacing="0" w:after="0" w:afterAutospacing="0"/>
              <w:rPr>
                <w:bCs/>
                <w:i/>
                <w:iCs/>
                <w:sz w:val="18"/>
                <w:szCs w:val="18"/>
                <w:lang w:val="ro-RO"/>
              </w:rPr>
            </w:pPr>
            <w:r w:rsidRPr="005A41E5">
              <w:rPr>
                <w:bCs/>
                <w:sz w:val="18"/>
                <w:szCs w:val="18"/>
                <w:lang w:val="it-IT"/>
              </w:rPr>
              <w:t>Nr. carte funciară 51026, 51102, 51103, 51104, 51105, 51106, 51107, 51108, UAT Boghești</w:t>
            </w:r>
          </w:p>
        </w:tc>
      </w:tr>
      <w:tr w:rsidR="00F841EF" w:rsidRPr="005A41E5" w14:paraId="5CDE22E6" w14:textId="77777777" w:rsidTr="00AC2CC3">
        <w:trPr>
          <w:trHeight w:val="537"/>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4CB2B27" w14:textId="5282FE0E" w:rsidR="00B65949" w:rsidRPr="00F841EF" w:rsidRDefault="00B65949" w:rsidP="00B65949">
            <w:pPr>
              <w:pStyle w:val="NormalWeb"/>
              <w:spacing w:before="0" w:beforeAutospacing="0" w:after="0" w:afterAutospacing="0"/>
              <w:jc w:val="center"/>
              <w:rPr>
                <w:bCs/>
                <w:i/>
                <w:iCs/>
                <w:sz w:val="18"/>
                <w:szCs w:val="18"/>
                <w:lang w:val="ro-RO"/>
              </w:rPr>
            </w:pPr>
            <w:r w:rsidRPr="00F841EF">
              <w:rPr>
                <w:bCs/>
                <w:i/>
                <w:iCs/>
                <w:sz w:val="18"/>
                <w:szCs w:val="18"/>
                <w:lang w:val="ro-RO"/>
              </w:rPr>
              <w:t>34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143318A" w14:textId="263D610A" w:rsidR="00B65949" w:rsidRPr="00F841EF" w:rsidRDefault="00B65949" w:rsidP="00B65949">
            <w:pPr>
              <w:pStyle w:val="NormalWeb"/>
              <w:spacing w:before="0" w:beforeAutospacing="0" w:after="0" w:afterAutospacing="0"/>
              <w:jc w:val="center"/>
              <w:rPr>
                <w:bCs/>
                <w:i/>
                <w:iCs/>
                <w:sz w:val="18"/>
                <w:szCs w:val="18"/>
                <w:lang w:val="ro-RO"/>
              </w:rPr>
            </w:pPr>
            <w:r w:rsidRPr="00F841EF">
              <w:rPr>
                <w:bCs/>
                <w:sz w:val="18"/>
                <w:szCs w:val="18"/>
              </w:rPr>
              <w:t>1.3.7.</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9D041B8" w14:textId="4650D204" w:rsidR="00B65949" w:rsidRPr="00F841EF" w:rsidRDefault="00B65949" w:rsidP="00B65949">
            <w:pPr>
              <w:pStyle w:val="NormalWeb"/>
              <w:spacing w:before="0" w:beforeAutospacing="0" w:after="0" w:afterAutospacing="0"/>
              <w:rPr>
                <w:bCs/>
                <w:i/>
                <w:iCs/>
                <w:sz w:val="18"/>
                <w:szCs w:val="18"/>
                <w:lang w:val="ro-RO"/>
              </w:rPr>
            </w:pPr>
            <w:r w:rsidRPr="00F841EF">
              <w:rPr>
                <w:bCs/>
                <w:sz w:val="18"/>
                <w:szCs w:val="18"/>
              </w:rPr>
              <w:t xml:space="preserve">D.J. 252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E54C35A" w14:textId="77777777" w:rsidR="00B65949" w:rsidRPr="00F841EF" w:rsidRDefault="00B65949" w:rsidP="00B65949">
            <w:pPr>
              <w:keepNext/>
              <w:spacing w:after="0" w:line="240" w:lineRule="auto"/>
              <w:outlineLvl w:val="2"/>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u w:val="single"/>
                <w:lang w:val="ro-RO"/>
              </w:rPr>
              <w:t>Km. 46+000-62+700</w:t>
            </w:r>
          </w:p>
          <w:p w14:paraId="14D75061" w14:textId="77777777" w:rsidR="00B65949" w:rsidRPr="005A41E5" w:rsidRDefault="00B65949" w:rsidP="00B65949">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L=16,7 Km</w:t>
            </w:r>
          </w:p>
          <w:p w14:paraId="2333564F" w14:textId="77777777" w:rsidR="00B65949" w:rsidRPr="00F841EF" w:rsidRDefault="00B65949" w:rsidP="00B65949">
            <w:pPr>
              <w:keepNext/>
              <w:spacing w:after="0" w:line="240" w:lineRule="auto"/>
              <w:outlineLvl w:val="1"/>
              <w:rPr>
                <w:rFonts w:ascii="Times New Roman" w:eastAsia="Times New Roman" w:hAnsi="Times New Roman" w:cs="Times New Roman"/>
                <w:bCs/>
                <w:sz w:val="18"/>
                <w:szCs w:val="18"/>
                <w:u w:val="single"/>
                <w:lang w:val="ro-RO"/>
              </w:rPr>
            </w:pPr>
            <w:r w:rsidRPr="00F841EF">
              <w:rPr>
                <w:rFonts w:ascii="Times New Roman" w:eastAsia="Times New Roman" w:hAnsi="Times New Roman" w:cs="Times New Roman"/>
                <w:bCs/>
                <w:sz w:val="18"/>
                <w:szCs w:val="18"/>
                <w:lang w:val="ro-RO"/>
              </w:rPr>
              <w:t xml:space="preserve">Limita judeţ </w:t>
            </w:r>
            <w:r w:rsidRPr="00F841EF">
              <w:rPr>
                <w:rFonts w:ascii="Times New Roman" w:eastAsia="Times New Roman" w:hAnsi="Times New Roman" w:cs="Times New Roman"/>
                <w:bCs/>
                <w:sz w:val="18"/>
                <w:szCs w:val="18"/>
                <w:u w:val="single"/>
                <w:lang w:val="ro-RO"/>
              </w:rPr>
              <w:t>Galaţi-Ploscuţeni-Homocea-</w:t>
            </w:r>
          </w:p>
          <w:p w14:paraId="0382C99A" w14:textId="77777777" w:rsidR="00B65949" w:rsidRPr="005A41E5" w:rsidRDefault="00B65949" w:rsidP="00B65949">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Lespezi DN 11A-limita judeţ Bacău</w:t>
            </w:r>
          </w:p>
          <w:p w14:paraId="4B7CD590" w14:textId="77777777" w:rsidR="00B65949" w:rsidRPr="005A41E5" w:rsidRDefault="00B65949" w:rsidP="00B65949">
            <w:pPr>
              <w:spacing w:after="0" w:line="240" w:lineRule="auto"/>
              <w:rPr>
                <w:rFonts w:ascii="Times New Roman" w:eastAsia="Times New Roman" w:hAnsi="Times New Roman" w:cs="Times New Roman"/>
                <w:bCs/>
                <w:sz w:val="18"/>
                <w:szCs w:val="18"/>
                <w:lang w:val="it-IT" w:eastAsia="en-GB"/>
              </w:rPr>
            </w:pPr>
          </w:p>
          <w:p w14:paraId="0F19CD22" w14:textId="77777777" w:rsidR="00B65949" w:rsidRPr="00F841EF" w:rsidRDefault="00B65949" w:rsidP="00B65949">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UAT HOMOCEA</w:t>
            </w:r>
          </w:p>
          <w:p w14:paraId="6BDF4054" w14:textId="77777777" w:rsidR="00B65949" w:rsidRPr="00F841EF" w:rsidRDefault="00B65949" w:rsidP="00B65949">
            <w:pPr>
              <w:spacing w:after="0" w:line="240" w:lineRule="auto"/>
              <w:jc w:val="both"/>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it-IT" w:eastAsia="en-GB"/>
              </w:rPr>
              <w:t>- suprafaţă  teren 62.732 mp, din care 1.546 mp teren intravilan Lespezi, tarla 0, parcelă 218 și teren intravilan Homocea 61.186,  tarla 0, parcelă 183, 511, număr cadastral 53418;</w:t>
            </w:r>
          </w:p>
          <w:p w14:paraId="6EB3D272" w14:textId="77777777" w:rsidR="00B65949" w:rsidRPr="005A41E5" w:rsidRDefault="00B65949" w:rsidP="00B65949">
            <w:pPr>
              <w:spacing w:after="0" w:line="240" w:lineRule="auto"/>
              <w:jc w:val="both"/>
              <w:rPr>
                <w:rFonts w:ascii="Times New Roman" w:eastAsia="Times New Roman" w:hAnsi="Times New Roman" w:cs="Times New Roman"/>
                <w:bCs/>
                <w:sz w:val="18"/>
                <w:szCs w:val="18"/>
                <w:lang w:val="it-IT" w:eastAsia="en-GB"/>
              </w:rPr>
            </w:pPr>
            <w:r w:rsidRPr="00F841EF">
              <w:rPr>
                <w:rFonts w:ascii="Times New Roman" w:eastAsia="Times New Roman" w:hAnsi="Times New Roman" w:cs="Times New Roman"/>
                <w:bCs/>
                <w:sz w:val="18"/>
                <w:szCs w:val="18"/>
                <w:lang w:val="ro-RO" w:eastAsia="en-GB"/>
              </w:rPr>
              <w:t>-</w:t>
            </w:r>
            <w:r w:rsidRPr="005A41E5">
              <w:rPr>
                <w:rFonts w:ascii="Times New Roman" w:eastAsia="Times New Roman" w:hAnsi="Times New Roman" w:cs="Times New Roman"/>
                <w:bCs/>
                <w:sz w:val="18"/>
                <w:szCs w:val="18"/>
                <w:lang w:val="it-IT" w:eastAsia="en-GB"/>
              </w:rPr>
              <w:t>suprafaţă  teren extravilan 17.154 mp, tarla 0, parcela 511 număr cadastral 53435;</w:t>
            </w:r>
          </w:p>
          <w:p w14:paraId="039D4A0B" w14:textId="77777777" w:rsidR="00B65949" w:rsidRPr="00F841EF" w:rsidRDefault="00B65949" w:rsidP="00B65949">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 xml:space="preserve">UAT PLOSCUTENI </w:t>
            </w:r>
          </w:p>
          <w:p w14:paraId="442E2764" w14:textId="77777777" w:rsidR="00B65949" w:rsidRPr="00F841EF" w:rsidRDefault="00B65949" w:rsidP="00B65949">
            <w:pPr>
              <w:spacing w:after="0" w:line="240" w:lineRule="auto"/>
              <w:jc w:val="both"/>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it-IT" w:eastAsia="en-GB"/>
              </w:rPr>
              <w:t>- suprafaţă teren extravilan 164 mp, tarla 0, parcela 511, număr cadastral 51158;</w:t>
            </w:r>
          </w:p>
          <w:p w14:paraId="39AA054A" w14:textId="77777777" w:rsidR="00B65949" w:rsidRPr="00F841EF" w:rsidRDefault="00B65949" w:rsidP="00B65949">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w:t>
            </w:r>
            <w:r w:rsidRPr="005A41E5">
              <w:rPr>
                <w:rFonts w:ascii="Times New Roman" w:eastAsia="Times New Roman" w:hAnsi="Times New Roman" w:cs="Times New Roman"/>
                <w:bCs/>
                <w:sz w:val="18"/>
                <w:szCs w:val="18"/>
                <w:lang w:val="it-IT" w:eastAsia="en-GB"/>
              </w:rPr>
              <w:t>suprafaţă  teren intravilan 178 mp, tarla 0, parcela 511, număr cadastral 51159;</w:t>
            </w:r>
          </w:p>
          <w:p w14:paraId="4A99B92E" w14:textId="77777777" w:rsidR="00B65949" w:rsidRPr="00F841EF" w:rsidRDefault="00B65949" w:rsidP="00B65949">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w:t>
            </w:r>
            <w:r w:rsidRPr="005A41E5">
              <w:rPr>
                <w:rFonts w:ascii="Times New Roman" w:eastAsia="Times New Roman" w:hAnsi="Times New Roman" w:cs="Times New Roman"/>
                <w:bCs/>
                <w:sz w:val="18"/>
                <w:szCs w:val="18"/>
                <w:lang w:val="it-IT" w:eastAsia="en-GB"/>
              </w:rPr>
              <w:t>suprafaţă  teren extravilan 8.331 mp, tarla 0, parcela 511, număr cadastral 51160;</w:t>
            </w:r>
          </w:p>
          <w:p w14:paraId="0661F6A0" w14:textId="77777777" w:rsidR="00B65949" w:rsidRPr="00F841EF" w:rsidRDefault="00B65949" w:rsidP="00B65949">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w:t>
            </w:r>
            <w:r w:rsidRPr="005A41E5">
              <w:rPr>
                <w:rFonts w:ascii="Times New Roman" w:eastAsia="Times New Roman" w:hAnsi="Times New Roman" w:cs="Times New Roman"/>
                <w:bCs/>
                <w:sz w:val="18"/>
                <w:szCs w:val="18"/>
                <w:lang w:val="it-IT" w:eastAsia="en-GB"/>
              </w:rPr>
              <w:t xml:space="preserve"> suprafaţă  teren intravilan 8.171 mp, tarla 0, parcela 511, număr cadastral 51161;</w:t>
            </w:r>
          </w:p>
          <w:p w14:paraId="773F1497" w14:textId="77777777" w:rsidR="00B65949" w:rsidRPr="00F841EF" w:rsidRDefault="00B65949" w:rsidP="00B65949">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w:t>
            </w:r>
            <w:r w:rsidRPr="005A41E5">
              <w:rPr>
                <w:rFonts w:ascii="Times New Roman" w:eastAsia="Times New Roman" w:hAnsi="Times New Roman" w:cs="Times New Roman"/>
                <w:bCs/>
                <w:sz w:val="18"/>
                <w:szCs w:val="18"/>
                <w:lang w:val="it-IT" w:eastAsia="en-GB"/>
              </w:rPr>
              <w:t>suprafaţă  teren extravilan 34.752 mp, tarla 0, parcela 944 număr cadastral 51162;</w:t>
            </w:r>
          </w:p>
          <w:p w14:paraId="4A05D519" w14:textId="77777777" w:rsidR="00B65949" w:rsidRPr="00F841EF" w:rsidRDefault="00B65949" w:rsidP="00B65949">
            <w:pPr>
              <w:spacing w:after="0" w:line="240" w:lineRule="auto"/>
              <w:jc w:val="both"/>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w:t>
            </w:r>
            <w:r w:rsidRPr="005A41E5">
              <w:rPr>
                <w:rFonts w:ascii="Times New Roman" w:eastAsia="Times New Roman" w:hAnsi="Times New Roman" w:cs="Times New Roman"/>
                <w:bCs/>
                <w:sz w:val="18"/>
                <w:szCs w:val="18"/>
                <w:lang w:val="it-IT" w:eastAsia="en-GB"/>
              </w:rPr>
              <w:t>suprafaţă , teren extravilan 26.040 mp tarla 0, parcela 511 număr cadastral 51163;</w:t>
            </w:r>
          </w:p>
          <w:p w14:paraId="13262C79" w14:textId="5CCCFDD1" w:rsidR="00B65949" w:rsidRPr="00F841EF" w:rsidRDefault="00B65949" w:rsidP="00B65949">
            <w:pPr>
              <w:pStyle w:val="NormalWeb"/>
              <w:spacing w:before="0" w:beforeAutospacing="0" w:after="0" w:afterAutospacing="0"/>
              <w:rPr>
                <w:bCs/>
                <w:i/>
                <w:iCs/>
                <w:sz w:val="18"/>
                <w:szCs w:val="18"/>
                <w:lang w:val="ro-RO"/>
              </w:rPr>
            </w:pPr>
            <w:r w:rsidRPr="00F841EF">
              <w:rPr>
                <w:bCs/>
                <w:sz w:val="18"/>
                <w:szCs w:val="18"/>
                <w:lang w:val="ro-RO"/>
              </w:rPr>
              <w:t>-</w:t>
            </w:r>
            <w:r w:rsidRPr="005A41E5">
              <w:rPr>
                <w:bCs/>
                <w:sz w:val="18"/>
                <w:szCs w:val="18"/>
                <w:lang w:val="it-IT"/>
              </w:rPr>
              <w:t>suprafaţă  teren 65.610 mp,din care 1870 mp teren intravilan tarla 0, parcela 511, teren intravilan 57586 mp, tarla 0, parcela 8,  teren intravilan 6155 mp tarla 0, parcela 944, număr cadastral 51164;</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F321DAF" w14:textId="77777777" w:rsidR="00B65949" w:rsidRPr="005A41E5" w:rsidRDefault="00B65949" w:rsidP="00B65949">
            <w:pPr>
              <w:spacing w:after="0"/>
              <w:jc w:val="center"/>
              <w:rPr>
                <w:rFonts w:ascii="Times New Roman" w:hAnsi="Times New Roman" w:cs="Times New Roman"/>
                <w:bCs/>
                <w:sz w:val="18"/>
                <w:szCs w:val="18"/>
                <w:lang w:val="it-IT"/>
              </w:rPr>
            </w:pPr>
          </w:p>
          <w:p w14:paraId="00A9857D" w14:textId="77777777" w:rsidR="00B65949" w:rsidRPr="00F841EF" w:rsidRDefault="00B65949" w:rsidP="00B65949">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1980</w:t>
            </w:r>
          </w:p>
          <w:p w14:paraId="7ECBB5DD" w14:textId="77777777" w:rsidR="00B65949" w:rsidRPr="00F841EF" w:rsidRDefault="00B65949" w:rsidP="00B65949">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80CD884" w14:textId="20C2E81D" w:rsidR="00B65949" w:rsidRPr="00F841EF" w:rsidRDefault="007731E4" w:rsidP="00B65949">
            <w:pPr>
              <w:pStyle w:val="NormalWeb"/>
              <w:spacing w:before="0" w:beforeAutospacing="0" w:after="0" w:afterAutospacing="0"/>
              <w:jc w:val="center"/>
              <w:rPr>
                <w:bCs/>
                <w:i/>
                <w:iCs/>
                <w:sz w:val="18"/>
                <w:szCs w:val="18"/>
                <w:lang w:val="ro-RO"/>
              </w:rPr>
            </w:pPr>
            <w:r w:rsidRPr="00F841EF">
              <w:rPr>
                <w:bCs/>
                <w:sz w:val="18"/>
                <w:szCs w:val="18"/>
              </w:rPr>
              <w:t>50823,91073</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0735D7B" w14:textId="77777777" w:rsidR="00B65949" w:rsidRPr="005A41E5" w:rsidRDefault="00B65949" w:rsidP="00B65949">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54D603A9" w14:textId="77777777" w:rsidR="00B65949" w:rsidRPr="005A41E5" w:rsidRDefault="00B65949" w:rsidP="00B65949">
            <w:pPr>
              <w:spacing w:after="0" w:line="240" w:lineRule="auto"/>
              <w:rPr>
                <w:rFonts w:ascii="Times New Roman" w:eastAsia="Times New Roman" w:hAnsi="Times New Roman" w:cs="Times New Roman"/>
                <w:bCs/>
                <w:i/>
                <w:iCs/>
                <w:sz w:val="18"/>
                <w:szCs w:val="18"/>
                <w:lang w:val="ro-RO" w:eastAsia="en-GB"/>
              </w:rPr>
            </w:pPr>
          </w:p>
          <w:p w14:paraId="31574B47" w14:textId="77777777" w:rsidR="00B65949" w:rsidRPr="005A41E5" w:rsidRDefault="00B65949" w:rsidP="00B65949">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Nr. carte funciară 53418, 53435, Homocea</w:t>
            </w:r>
          </w:p>
          <w:p w14:paraId="7CEFB74F" w14:textId="77777777" w:rsidR="00B65949" w:rsidRPr="00F841EF" w:rsidRDefault="00B65949" w:rsidP="00B65949">
            <w:pPr>
              <w:spacing w:after="0" w:line="240" w:lineRule="auto"/>
              <w:rPr>
                <w:rFonts w:ascii="Times New Roman" w:eastAsia="Times New Roman" w:hAnsi="Times New Roman" w:cs="Times New Roman"/>
                <w:bCs/>
                <w:i/>
                <w:iCs/>
                <w:sz w:val="18"/>
                <w:szCs w:val="18"/>
                <w:lang w:val="ro-RO" w:eastAsia="en-GB"/>
              </w:rPr>
            </w:pPr>
          </w:p>
          <w:p w14:paraId="0978082C" w14:textId="13584DB5" w:rsidR="00B65949" w:rsidRPr="00F841EF" w:rsidRDefault="00B65949" w:rsidP="00B65949">
            <w:pPr>
              <w:pStyle w:val="NormalWeb"/>
              <w:spacing w:before="0" w:beforeAutospacing="0" w:after="0" w:afterAutospacing="0"/>
              <w:rPr>
                <w:bCs/>
                <w:i/>
                <w:iCs/>
                <w:sz w:val="18"/>
                <w:szCs w:val="18"/>
                <w:lang w:val="ro-RO"/>
              </w:rPr>
            </w:pPr>
            <w:r w:rsidRPr="005A41E5">
              <w:rPr>
                <w:bCs/>
                <w:sz w:val="18"/>
                <w:szCs w:val="18"/>
                <w:lang w:val="it-IT"/>
              </w:rPr>
              <w:t>Nr. carte funciară 51158, 51159, 51160, 51161, 51162, 51163, 51164  UAT  Ploscuteni</w:t>
            </w:r>
          </w:p>
        </w:tc>
      </w:tr>
      <w:tr w:rsidR="00F841EF" w:rsidRPr="005A41E5" w14:paraId="29BDAFA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3DF3DF4" w14:textId="39991C3D" w:rsidR="00B65949" w:rsidRPr="00F841EF" w:rsidRDefault="00B65949" w:rsidP="00B65949">
            <w:pPr>
              <w:pStyle w:val="NormalWeb"/>
              <w:spacing w:before="0" w:beforeAutospacing="0" w:after="0" w:afterAutospacing="0"/>
              <w:jc w:val="center"/>
              <w:rPr>
                <w:bCs/>
                <w:i/>
                <w:iCs/>
                <w:sz w:val="18"/>
                <w:szCs w:val="18"/>
                <w:lang w:val="ro-RO"/>
              </w:rPr>
            </w:pPr>
            <w:r w:rsidRPr="00F841EF">
              <w:rPr>
                <w:bCs/>
                <w:i/>
                <w:iCs/>
                <w:sz w:val="18"/>
                <w:szCs w:val="18"/>
                <w:lang w:val="ro-RO"/>
              </w:rPr>
              <w:t>35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658AD42" w14:textId="5CE050D3" w:rsidR="00B65949" w:rsidRPr="00F841EF" w:rsidRDefault="00B65949" w:rsidP="00B65949">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2FB7ADF" w14:textId="4EDDF20F" w:rsidR="00B65949" w:rsidRPr="00F841EF" w:rsidRDefault="00B65949" w:rsidP="00B65949">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6BD96F3" w14:textId="77777777" w:rsidR="00B65949" w:rsidRPr="00F841EF" w:rsidRDefault="00B65949" w:rsidP="00B65949">
            <w:pPr>
              <w:keepNext/>
              <w:spacing w:after="0" w:line="240" w:lineRule="auto"/>
              <w:outlineLvl w:val="2"/>
              <w:rPr>
                <w:rFonts w:ascii="Times New Roman" w:eastAsia="Times New Roman" w:hAnsi="Times New Roman" w:cs="Times New Roman"/>
                <w:bCs/>
                <w:sz w:val="18"/>
                <w:szCs w:val="18"/>
                <w:lang w:val="ro-RO"/>
              </w:rPr>
            </w:pPr>
            <w:r w:rsidRPr="00F841EF">
              <w:rPr>
                <w:rFonts w:ascii="Times New Roman" w:eastAsia="Times New Roman" w:hAnsi="Times New Roman" w:cs="Times New Roman"/>
                <w:bCs/>
                <w:sz w:val="18"/>
                <w:szCs w:val="18"/>
                <w:lang w:val="ro-RO"/>
              </w:rPr>
              <w:t>pârâul Polocin la Lespezi, DJ 119, km.24+350</w:t>
            </w:r>
          </w:p>
          <w:p w14:paraId="04A571D7" w14:textId="3254A5A5" w:rsidR="00B65949" w:rsidRPr="00F841EF" w:rsidRDefault="00B65949" w:rsidP="00B65949">
            <w:pPr>
              <w:pStyle w:val="NormalWeb"/>
              <w:spacing w:before="0" w:beforeAutospacing="0" w:after="0" w:afterAutospacing="0"/>
              <w:rPr>
                <w:bCs/>
                <w:i/>
                <w:iCs/>
                <w:sz w:val="18"/>
                <w:szCs w:val="18"/>
                <w:lang w:val="ro-RO"/>
              </w:rPr>
            </w:pPr>
            <w:r w:rsidRPr="00F841EF">
              <w:rPr>
                <w:bCs/>
                <w:sz w:val="18"/>
                <w:szCs w:val="18"/>
              </w:rPr>
              <w:t>BA/BA;L=27,0</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78DEDFA" w14:textId="77777777" w:rsidR="00B65949" w:rsidRPr="00F841EF" w:rsidRDefault="00B65949" w:rsidP="00B65949">
            <w:pPr>
              <w:spacing w:after="0"/>
              <w:jc w:val="center"/>
              <w:rPr>
                <w:rFonts w:ascii="Times New Roman" w:hAnsi="Times New Roman" w:cs="Times New Roman"/>
                <w:bCs/>
                <w:sz w:val="18"/>
                <w:szCs w:val="18"/>
              </w:rPr>
            </w:pPr>
          </w:p>
          <w:p w14:paraId="5A0CFAC1" w14:textId="0AEF6937" w:rsidR="00B65949" w:rsidRPr="00F841EF" w:rsidRDefault="00B65949" w:rsidP="00B65949">
            <w:pPr>
              <w:pStyle w:val="NormalWeb"/>
              <w:spacing w:before="0" w:beforeAutospacing="0" w:after="0" w:afterAutospacing="0"/>
              <w:jc w:val="center"/>
              <w:rPr>
                <w:bCs/>
                <w:i/>
                <w:iCs/>
                <w:sz w:val="18"/>
                <w:szCs w:val="18"/>
                <w:lang w:val="ro-RO"/>
              </w:rPr>
            </w:pPr>
            <w:r w:rsidRPr="00F841EF">
              <w:rPr>
                <w:bCs/>
                <w:sz w:val="18"/>
                <w:szCs w:val="18"/>
              </w:rPr>
              <w:t>1995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3EFCB10B" w14:textId="18D534BF" w:rsidR="00B65949" w:rsidRPr="00F841EF" w:rsidRDefault="007731E4" w:rsidP="00B65949">
            <w:pPr>
              <w:pStyle w:val="NormalWeb"/>
              <w:spacing w:before="0" w:beforeAutospacing="0" w:after="0" w:afterAutospacing="0"/>
              <w:jc w:val="center"/>
              <w:rPr>
                <w:bCs/>
                <w:i/>
                <w:iCs/>
                <w:sz w:val="18"/>
                <w:szCs w:val="18"/>
                <w:lang w:val="ro-RO"/>
              </w:rPr>
            </w:pPr>
            <w:r w:rsidRPr="00F841EF">
              <w:rPr>
                <w:bCs/>
                <w:sz w:val="18"/>
                <w:szCs w:val="18"/>
              </w:rPr>
              <w:t>611,71864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F20D5F9" w14:textId="1B278476" w:rsidR="00B65949" w:rsidRPr="00F841EF" w:rsidRDefault="00B65949" w:rsidP="00B65949">
            <w:pPr>
              <w:pStyle w:val="NormalWeb"/>
              <w:spacing w:before="0" w:beforeAutospacing="0" w:after="0" w:afterAutospacing="0"/>
              <w:rPr>
                <w:bCs/>
                <w:i/>
                <w:iCs/>
                <w:sz w:val="18"/>
                <w:szCs w:val="18"/>
                <w:lang w:val="ro-RO"/>
              </w:rPr>
            </w:pPr>
            <w:r w:rsidRPr="005A41E5">
              <w:rPr>
                <w:bCs/>
                <w:sz w:val="18"/>
                <w:szCs w:val="18"/>
                <w:lang w:val="ro-RO"/>
              </w:rPr>
              <w:t xml:space="preserve">Domeniul public al judeţului Vrancea potrivit Hotărârii Consiliului Județean </w:t>
            </w:r>
            <w:r w:rsidRPr="005A41E5">
              <w:rPr>
                <w:bCs/>
                <w:sz w:val="18"/>
                <w:szCs w:val="18"/>
                <w:lang w:val="ro-RO"/>
              </w:rPr>
              <w:lastRenderedPageBreak/>
              <w:t>nr. 3/2010, Hotărârea Guvernului nr. 630/2010</w:t>
            </w:r>
          </w:p>
        </w:tc>
      </w:tr>
      <w:tr w:rsidR="00F841EF" w:rsidRPr="005A41E5" w14:paraId="72773762"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D2350CE" w14:textId="7F29CD64" w:rsidR="00263D78" w:rsidRPr="00F841EF" w:rsidRDefault="00263D78" w:rsidP="00263D78">
            <w:pPr>
              <w:pStyle w:val="NormalWeb"/>
              <w:spacing w:before="0" w:beforeAutospacing="0" w:after="0" w:afterAutospacing="0"/>
              <w:jc w:val="center"/>
              <w:rPr>
                <w:bCs/>
                <w:i/>
                <w:iCs/>
                <w:sz w:val="18"/>
                <w:szCs w:val="18"/>
                <w:lang w:val="ro-RO"/>
              </w:rPr>
            </w:pPr>
            <w:r w:rsidRPr="00F841EF">
              <w:rPr>
                <w:bCs/>
                <w:i/>
                <w:iCs/>
                <w:sz w:val="18"/>
                <w:szCs w:val="18"/>
                <w:lang w:val="ro-RO"/>
              </w:rPr>
              <w:lastRenderedPageBreak/>
              <w:t>36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EDFA30F" w14:textId="3C5B8EBB" w:rsidR="00263D78" w:rsidRPr="00F841EF" w:rsidRDefault="00263D78" w:rsidP="00263D78">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47F6772" w14:textId="1F7F806A" w:rsidR="00263D78" w:rsidRPr="00F841EF" w:rsidRDefault="00263D78" w:rsidP="00263D78">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96E2C3C" w14:textId="77777777" w:rsidR="00263D78" w:rsidRPr="00F841EF" w:rsidRDefault="00263D78" w:rsidP="00263D78">
            <w:pPr>
              <w:pStyle w:val="Titlu3"/>
              <w:jc w:val="left"/>
              <w:rPr>
                <w:bCs/>
                <w:sz w:val="18"/>
                <w:szCs w:val="18"/>
                <w:u w:val="none"/>
              </w:rPr>
            </w:pPr>
            <w:r w:rsidRPr="00F841EF">
              <w:rPr>
                <w:bCs/>
                <w:sz w:val="18"/>
                <w:szCs w:val="18"/>
                <w:u w:val="none"/>
              </w:rPr>
              <w:t>pârâul  Coţatcu la Baleşti DJ 202F, km. 6+500</w:t>
            </w:r>
          </w:p>
          <w:p w14:paraId="76B03097" w14:textId="12A3EFD0" w:rsidR="00263D78" w:rsidRPr="00F841EF" w:rsidRDefault="00263D78" w:rsidP="00263D78">
            <w:pPr>
              <w:pStyle w:val="NormalWeb"/>
              <w:spacing w:before="0" w:beforeAutospacing="0" w:after="0" w:afterAutospacing="0"/>
              <w:rPr>
                <w:bCs/>
                <w:i/>
                <w:iCs/>
                <w:sz w:val="18"/>
                <w:szCs w:val="18"/>
                <w:lang w:val="ro-RO"/>
              </w:rPr>
            </w:pPr>
            <w:r w:rsidRPr="00F841EF">
              <w:rPr>
                <w:bCs/>
                <w:sz w:val="18"/>
                <w:szCs w:val="18"/>
              </w:rPr>
              <w:t>L=24,0;BA/BA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633B556" w14:textId="77777777" w:rsidR="00263D78" w:rsidRPr="00F841EF" w:rsidRDefault="00263D78" w:rsidP="00263D78">
            <w:pPr>
              <w:jc w:val="center"/>
              <w:rPr>
                <w:rFonts w:ascii="Times New Roman" w:hAnsi="Times New Roman" w:cs="Times New Roman"/>
                <w:bCs/>
                <w:sz w:val="18"/>
                <w:szCs w:val="18"/>
              </w:rPr>
            </w:pPr>
          </w:p>
          <w:p w14:paraId="60450930" w14:textId="78C0759C" w:rsidR="00263D78" w:rsidRPr="00F841EF" w:rsidRDefault="00263D78" w:rsidP="00263D78">
            <w:pPr>
              <w:pStyle w:val="NormalWeb"/>
              <w:spacing w:before="0" w:beforeAutospacing="0" w:after="0" w:afterAutospacing="0"/>
              <w:jc w:val="center"/>
              <w:rPr>
                <w:bCs/>
                <w:i/>
                <w:iCs/>
                <w:sz w:val="18"/>
                <w:szCs w:val="18"/>
                <w:lang w:val="ro-RO"/>
              </w:rPr>
            </w:pPr>
            <w:r w:rsidRPr="00F841EF">
              <w:rPr>
                <w:bCs/>
                <w:sz w:val="18"/>
                <w:szCs w:val="18"/>
              </w:rPr>
              <w:t>1996</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37E6BD9" w14:textId="29E9FD0D" w:rsidR="00263D78" w:rsidRPr="00F841EF" w:rsidRDefault="00263D78" w:rsidP="00263D78">
            <w:pPr>
              <w:pStyle w:val="NormalWeb"/>
              <w:spacing w:before="0" w:beforeAutospacing="0" w:after="0" w:afterAutospacing="0"/>
              <w:jc w:val="center"/>
              <w:rPr>
                <w:bCs/>
                <w:i/>
                <w:iCs/>
                <w:sz w:val="18"/>
                <w:szCs w:val="18"/>
                <w:lang w:val="ro-RO"/>
              </w:rPr>
            </w:pPr>
            <w:r w:rsidRPr="00F841EF">
              <w:rPr>
                <w:i/>
                <w:iCs/>
                <w:sz w:val="18"/>
                <w:szCs w:val="18"/>
              </w:rPr>
              <w:t>1104,209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3FC55E0" w14:textId="4EAC6071" w:rsidR="00263D78" w:rsidRPr="00F841EF" w:rsidRDefault="00263D78" w:rsidP="00263D78">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7B7DA696"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10B8398" w14:textId="70B7EA57" w:rsidR="00263D78" w:rsidRPr="00F841EF" w:rsidRDefault="00263D78" w:rsidP="00263D78">
            <w:pPr>
              <w:pStyle w:val="NormalWeb"/>
              <w:spacing w:before="0" w:beforeAutospacing="0" w:after="0" w:afterAutospacing="0"/>
              <w:jc w:val="center"/>
              <w:rPr>
                <w:bCs/>
                <w:i/>
                <w:iCs/>
                <w:sz w:val="18"/>
                <w:szCs w:val="18"/>
                <w:lang w:val="ro-RO"/>
              </w:rPr>
            </w:pPr>
            <w:r w:rsidRPr="00F841EF">
              <w:rPr>
                <w:bCs/>
                <w:i/>
                <w:iCs/>
                <w:sz w:val="18"/>
                <w:szCs w:val="18"/>
                <w:lang w:val="ro-RO"/>
              </w:rPr>
              <w:t>37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1C432AA" w14:textId="071292F9" w:rsidR="00263D78" w:rsidRPr="00F841EF" w:rsidRDefault="00263D78" w:rsidP="00263D78">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ED8726F" w14:textId="6E9D0A09" w:rsidR="00263D78" w:rsidRPr="00F841EF" w:rsidRDefault="00263D78" w:rsidP="00263D78">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996E239" w14:textId="77777777" w:rsidR="00263D78" w:rsidRPr="00F841EF" w:rsidRDefault="00263D78" w:rsidP="00263D78">
            <w:pPr>
              <w:pStyle w:val="Titlu3"/>
              <w:jc w:val="left"/>
              <w:rPr>
                <w:bCs/>
                <w:sz w:val="18"/>
                <w:szCs w:val="18"/>
                <w:u w:val="none"/>
              </w:rPr>
            </w:pPr>
            <w:r w:rsidRPr="00F841EF">
              <w:rPr>
                <w:bCs/>
                <w:sz w:val="18"/>
                <w:szCs w:val="18"/>
                <w:u w:val="none"/>
              </w:rPr>
              <w:t>pârâul  Slimnic la Bogza DJ 202F, km. 11+700</w:t>
            </w:r>
          </w:p>
          <w:p w14:paraId="70AADB85" w14:textId="4C716E5C" w:rsidR="00263D78" w:rsidRPr="00F841EF" w:rsidRDefault="00263D78" w:rsidP="00263D78">
            <w:pPr>
              <w:pStyle w:val="NormalWeb"/>
              <w:spacing w:before="0" w:beforeAutospacing="0" w:after="0" w:afterAutospacing="0"/>
              <w:rPr>
                <w:bCs/>
                <w:i/>
                <w:iCs/>
                <w:sz w:val="18"/>
                <w:szCs w:val="18"/>
                <w:lang w:val="ro-RO"/>
              </w:rPr>
            </w:pPr>
            <w:r w:rsidRPr="00F841EF">
              <w:rPr>
                <w:bCs/>
                <w:sz w:val="18"/>
                <w:szCs w:val="18"/>
              </w:rPr>
              <w:t>L=18,0;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6A3AE77" w14:textId="77777777" w:rsidR="00263D78" w:rsidRPr="00F841EF" w:rsidRDefault="00263D78" w:rsidP="00263D78">
            <w:pPr>
              <w:jc w:val="center"/>
              <w:rPr>
                <w:rFonts w:ascii="Times New Roman" w:hAnsi="Times New Roman" w:cs="Times New Roman"/>
                <w:bCs/>
                <w:sz w:val="18"/>
                <w:szCs w:val="18"/>
              </w:rPr>
            </w:pPr>
          </w:p>
          <w:p w14:paraId="65B47D4B" w14:textId="4068EC6A" w:rsidR="00263D78" w:rsidRPr="00F841EF" w:rsidRDefault="00263D78" w:rsidP="00263D78">
            <w:pPr>
              <w:pStyle w:val="NormalWeb"/>
              <w:spacing w:before="0" w:beforeAutospacing="0" w:after="0" w:afterAutospacing="0"/>
              <w:jc w:val="center"/>
              <w:rPr>
                <w:bCs/>
                <w:i/>
                <w:iCs/>
                <w:sz w:val="18"/>
                <w:szCs w:val="18"/>
                <w:lang w:val="ro-RO"/>
              </w:rPr>
            </w:pPr>
            <w:r w:rsidRPr="00F841EF">
              <w:rPr>
                <w:bCs/>
                <w:sz w:val="18"/>
                <w:szCs w:val="18"/>
              </w:rPr>
              <w:t>1985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8378960" w14:textId="0C87AFC8" w:rsidR="00263D78" w:rsidRPr="00F841EF" w:rsidRDefault="00263D78" w:rsidP="00263D78">
            <w:pPr>
              <w:pStyle w:val="NormalWeb"/>
              <w:spacing w:before="0" w:beforeAutospacing="0" w:after="0" w:afterAutospacing="0"/>
              <w:jc w:val="center"/>
              <w:rPr>
                <w:bCs/>
                <w:i/>
                <w:iCs/>
                <w:sz w:val="18"/>
                <w:szCs w:val="18"/>
                <w:lang w:val="ro-RO"/>
              </w:rPr>
            </w:pPr>
            <w:r w:rsidRPr="00F841EF">
              <w:rPr>
                <w:i/>
                <w:iCs/>
                <w:sz w:val="18"/>
                <w:szCs w:val="18"/>
              </w:rPr>
              <w:t>224,997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59E0DA0" w14:textId="0B82E680" w:rsidR="00263D78" w:rsidRPr="00F841EF" w:rsidRDefault="00263D78" w:rsidP="00263D78">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7C7618FE"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7E18987" w14:textId="32B679E8" w:rsidR="00DD6E64" w:rsidRPr="00F841EF" w:rsidRDefault="00DD6E64" w:rsidP="00DD6E64">
            <w:pPr>
              <w:pStyle w:val="NormalWeb"/>
              <w:spacing w:before="0" w:beforeAutospacing="0" w:after="0" w:afterAutospacing="0"/>
              <w:jc w:val="center"/>
              <w:rPr>
                <w:bCs/>
                <w:i/>
                <w:iCs/>
                <w:sz w:val="18"/>
                <w:szCs w:val="18"/>
                <w:lang w:val="ro-RO"/>
              </w:rPr>
            </w:pPr>
            <w:r w:rsidRPr="00F841EF">
              <w:rPr>
                <w:bCs/>
                <w:sz w:val="18"/>
                <w:szCs w:val="18"/>
              </w:rPr>
              <w:t>38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265CF04" w14:textId="58472DA7" w:rsidR="00DD6E64" w:rsidRPr="00F841EF" w:rsidRDefault="00DD6E64" w:rsidP="00DD6E6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6C3B786" w14:textId="09D8B863" w:rsidR="00DD6E64" w:rsidRPr="00F841EF" w:rsidRDefault="00DD6E64" w:rsidP="00DD6E6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05D7C3B" w14:textId="77777777" w:rsidR="00DD6E64" w:rsidRPr="00F841EF" w:rsidRDefault="00DD6E64" w:rsidP="00DD6E64">
            <w:pPr>
              <w:pStyle w:val="Titlu3"/>
              <w:jc w:val="left"/>
              <w:rPr>
                <w:bCs/>
                <w:sz w:val="18"/>
                <w:szCs w:val="18"/>
                <w:u w:val="none"/>
              </w:rPr>
            </w:pPr>
          </w:p>
          <w:p w14:paraId="6D739D47" w14:textId="77777777" w:rsidR="00DD6E64" w:rsidRPr="00F841EF" w:rsidRDefault="00DD6E64" w:rsidP="00DD6E64">
            <w:pPr>
              <w:pStyle w:val="Titlu3"/>
              <w:jc w:val="left"/>
              <w:rPr>
                <w:bCs/>
                <w:sz w:val="18"/>
                <w:szCs w:val="18"/>
                <w:u w:val="none"/>
              </w:rPr>
            </w:pPr>
          </w:p>
          <w:p w14:paraId="07658F54" w14:textId="77777777" w:rsidR="00DD6E64" w:rsidRPr="00F841EF" w:rsidRDefault="00DD6E64" w:rsidP="00DD6E64">
            <w:pPr>
              <w:pStyle w:val="Titlu3"/>
              <w:jc w:val="left"/>
              <w:rPr>
                <w:bCs/>
                <w:sz w:val="18"/>
                <w:szCs w:val="18"/>
                <w:u w:val="none"/>
              </w:rPr>
            </w:pPr>
          </w:p>
          <w:p w14:paraId="5E383798" w14:textId="77777777" w:rsidR="00DD6E64" w:rsidRPr="00F841EF" w:rsidRDefault="00DD6E64" w:rsidP="00DD6E64">
            <w:pPr>
              <w:pStyle w:val="Titlu3"/>
              <w:jc w:val="left"/>
              <w:rPr>
                <w:bCs/>
                <w:sz w:val="18"/>
                <w:szCs w:val="18"/>
                <w:u w:val="none"/>
              </w:rPr>
            </w:pPr>
          </w:p>
          <w:p w14:paraId="2DB9B742" w14:textId="77777777" w:rsidR="00DD6E64" w:rsidRPr="00F841EF" w:rsidRDefault="00DD6E64" w:rsidP="00DD6E64">
            <w:pPr>
              <w:pStyle w:val="Titlu3"/>
              <w:jc w:val="left"/>
              <w:rPr>
                <w:bCs/>
                <w:sz w:val="18"/>
                <w:szCs w:val="18"/>
                <w:u w:val="none"/>
              </w:rPr>
            </w:pPr>
            <w:r w:rsidRPr="00F841EF">
              <w:rPr>
                <w:bCs/>
                <w:sz w:val="18"/>
                <w:szCs w:val="18"/>
                <w:u w:val="none"/>
              </w:rPr>
              <w:t>pârâul Coţatcu la Voetin DJ 202E, km. 9+700</w:t>
            </w:r>
          </w:p>
          <w:p w14:paraId="2D647F2D" w14:textId="48B82E2D" w:rsidR="00DD6E64" w:rsidRPr="00F841EF" w:rsidRDefault="00DD6E64" w:rsidP="00DD6E64">
            <w:pPr>
              <w:pStyle w:val="NormalWeb"/>
              <w:spacing w:before="0" w:beforeAutospacing="0" w:after="0" w:afterAutospacing="0"/>
              <w:rPr>
                <w:bCs/>
                <w:i/>
                <w:iCs/>
                <w:sz w:val="18"/>
                <w:szCs w:val="18"/>
                <w:lang w:val="ro-RO"/>
              </w:rPr>
            </w:pPr>
            <w:r w:rsidRPr="00F841EF">
              <w:rPr>
                <w:sz w:val="18"/>
                <w:szCs w:val="18"/>
              </w:rPr>
              <w:t>L+24,0;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36F9F9E" w14:textId="3E4BB97F" w:rsidR="00DD6E64" w:rsidRPr="00F841EF" w:rsidRDefault="00DD6E64" w:rsidP="00DD6E64">
            <w:pPr>
              <w:pStyle w:val="NormalWeb"/>
              <w:spacing w:before="0" w:beforeAutospacing="0" w:after="0" w:afterAutospacing="0"/>
              <w:jc w:val="center"/>
              <w:rPr>
                <w:bCs/>
                <w:i/>
                <w:iCs/>
                <w:sz w:val="18"/>
                <w:szCs w:val="18"/>
                <w:lang w:val="ro-RO"/>
              </w:rPr>
            </w:pPr>
            <w:r w:rsidRPr="00F841EF">
              <w:rPr>
                <w:bCs/>
                <w:sz w:val="18"/>
                <w:szCs w:val="18"/>
              </w:rPr>
              <w:t>1978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C4B21B3" w14:textId="0AFF51EF" w:rsidR="00DD6E64" w:rsidRPr="00F841EF" w:rsidRDefault="00DD6E64" w:rsidP="00DD6E64">
            <w:pPr>
              <w:pStyle w:val="NormalWeb"/>
              <w:spacing w:before="0" w:beforeAutospacing="0" w:after="0" w:afterAutospacing="0"/>
              <w:jc w:val="center"/>
              <w:rPr>
                <w:bCs/>
                <w:i/>
                <w:iCs/>
                <w:sz w:val="18"/>
                <w:szCs w:val="18"/>
                <w:lang w:val="ro-RO"/>
              </w:rPr>
            </w:pPr>
            <w:r w:rsidRPr="00F841EF">
              <w:rPr>
                <w:rFonts w:eastAsia="Calibri"/>
                <w:bCs/>
                <w:sz w:val="18"/>
                <w:szCs w:val="18"/>
              </w:rPr>
              <w:t>830,81335</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FF6EDDA" w14:textId="77777777" w:rsidR="00DD6E64" w:rsidRPr="005A41E5" w:rsidRDefault="00DD6E64" w:rsidP="00DD6E64">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1958BDCD" w14:textId="3F0FAE98" w:rsidR="00DD6E64" w:rsidRPr="00F841EF" w:rsidRDefault="00DD6E64" w:rsidP="00DD6E64">
            <w:pPr>
              <w:pStyle w:val="NormalWeb"/>
              <w:spacing w:before="0" w:beforeAutospacing="0" w:after="0" w:afterAutospacing="0"/>
              <w:rPr>
                <w:bCs/>
                <w:i/>
                <w:iCs/>
                <w:sz w:val="18"/>
                <w:szCs w:val="18"/>
                <w:lang w:val="ro-RO"/>
              </w:rPr>
            </w:pPr>
            <w:r w:rsidRPr="00F841EF">
              <w:rPr>
                <w:bCs/>
                <w:sz w:val="18"/>
                <w:szCs w:val="18"/>
              </w:rPr>
              <w:t>PVRTL 27518/18.12.2023</w:t>
            </w:r>
          </w:p>
        </w:tc>
      </w:tr>
      <w:tr w:rsidR="00F841EF" w:rsidRPr="00F841EF" w14:paraId="42EF6DD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01E864E" w14:textId="2944B0C7" w:rsidR="00DD6E64" w:rsidRPr="00F841EF" w:rsidRDefault="00DD6E64" w:rsidP="00DD6E64">
            <w:pPr>
              <w:pStyle w:val="NormalWeb"/>
              <w:spacing w:before="0" w:beforeAutospacing="0" w:after="0" w:afterAutospacing="0"/>
              <w:jc w:val="center"/>
              <w:rPr>
                <w:bCs/>
                <w:i/>
                <w:iCs/>
                <w:sz w:val="18"/>
                <w:szCs w:val="18"/>
                <w:lang w:val="ro-RO"/>
              </w:rPr>
            </w:pPr>
            <w:r w:rsidRPr="00F841EF">
              <w:rPr>
                <w:bCs/>
                <w:sz w:val="18"/>
                <w:szCs w:val="18"/>
              </w:rPr>
              <w:t>39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E134464" w14:textId="3B23DF98" w:rsidR="00DD6E64" w:rsidRPr="00F841EF" w:rsidRDefault="00DD6E64" w:rsidP="00DD6E6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43372F1" w14:textId="0C57A943" w:rsidR="00DD6E64" w:rsidRPr="00F841EF" w:rsidRDefault="00DD6E64" w:rsidP="00DD6E6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4882167" w14:textId="77777777" w:rsidR="00DD6E64" w:rsidRPr="00F841EF" w:rsidRDefault="00DD6E64" w:rsidP="00DD6E64">
            <w:pPr>
              <w:pStyle w:val="Titlu3"/>
              <w:jc w:val="left"/>
              <w:rPr>
                <w:bCs/>
                <w:sz w:val="18"/>
                <w:szCs w:val="18"/>
                <w:u w:val="none"/>
              </w:rPr>
            </w:pPr>
          </w:p>
          <w:p w14:paraId="05765C24" w14:textId="77777777" w:rsidR="00DD6E64" w:rsidRPr="00F841EF" w:rsidRDefault="00DD6E64" w:rsidP="00DD6E64">
            <w:pPr>
              <w:pStyle w:val="Titlu3"/>
              <w:jc w:val="left"/>
              <w:rPr>
                <w:bCs/>
                <w:sz w:val="18"/>
                <w:szCs w:val="18"/>
                <w:u w:val="none"/>
              </w:rPr>
            </w:pPr>
          </w:p>
          <w:p w14:paraId="28B97DE3" w14:textId="77777777" w:rsidR="00DD6E64" w:rsidRPr="00F841EF" w:rsidRDefault="00DD6E64" w:rsidP="00DD6E64">
            <w:pPr>
              <w:pStyle w:val="Titlu3"/>
              <w:jc w:val="left"/>
              <w:rPr>
                <w:bCs/>
                <w:sz w:val="18"/>
                <w:szCs w:val="18"/>
                <w:u w:val="none"/>
              </w:rPr>
            </w:pPr>
          </w:p>
          <w:p w14:paraId="6F1F38C4" w14:textId="77777777" w:rsidR="00DD6E64" w:rsidRPr="00F841EF" w:rsidRDefault="00DD6E64" w:rsidP="00DD6E64">
            <w:pPr>
              <w:pStyle w:val="Titlu3"/>
              <w:jc w:val="left"/>
              <w:rPr>
                <w:bCs/>
                <w:sz w:val="18"/>
                <w:szCs w:val="18"/>
                <w:u w:val="none"/>
              </w:rPr>
            </w:pPr>
          </w:p>
          <w:p w14:paraId="1BD1A619" w14:textId="77777777" w:rsidR="00DD6E64" w:rsidRPr="00F841EF" w:rsidRDefault="00DD6E64" w:rsidP="00DD6E64">
            <w:pPr>
              <w:pStyle w:val="Titlu3"/>
              <w:jc w:val="left"/>
              <w:rPr>
                <w:bCs/>
                <w:sz w:val="18"/>
                <w:szCs w:val="18"/>
                <w:u w:val="none"/>
              </w:rPr>
            </w:pPr>
          </w:p>
          <w:p w14:paraId="54DDE054" w14:textId="77777777" w:rsidR="00DD6E64" w:rsidRPr="00F841EF" w:rsidRDefault="00DD6E64" w:rsidP="00DD6E64">
            <w:pPr>
              <w:pStyle w:val="Titlu3"/>
              <w:jc w:val="left"/>
              <w:rPr>
                <w:bCs/>
                <w:sz w:val="18"/>
                <w:szCs w:val="18"/>
                <w:u w:val="none"/>
              </w:rPr>
            </w:pPr>
            <w:r w:rsidRPr="00F841EF">
              <w:rPr>
                <w:bCs/>
                <w:sz w:val="18"/>
                <w:szCs w:val="18"/>
                <w:u w:val="none"/>
              </w:rPr>
              <w:t>pârâul Slimnic la Slimnic DJ 202E, km. 16+760</w:t>
            </w:r>
          </w:p>
          <w:p w14:paraId="44CD4D62" w14:textId="5EF3C8C9" w:rsidR="00DD6E64" w:rsidRPr="00F841EF" w:rsidRDefault="00DD6E64" w:rsidP="00DD6E64">
            <w:pPr>
              <w:pStyle w:val="NormalWeb"/>
              <w:spacing w:before="0" w:beforeAutospacing="0" w:after="0" w:afterAutospacing="0"/>
              <w:rPr>
                <w:bCs/>
                <w:i/>
                <w:iCs/>
                <w:sz w:val="18"/>
                <w:szCs w:val="18"/>
                <w:lang w:val="ro-RO"/>
              </w:rPr>
            </w:pPr>
            <w:r w:rsidRPr="00F841EF">
              <w:rPr>
                <w:bCs/>
                <w:sz w:val="18"/>
                <w:szCs w:val="18"/>
              </w:rPr>
              <w:t>L=36,0</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31E8D88" w14:textId="1D338C5E" w:rsidR="00DD6E64" w:rsidRPr="00F841EF" w:rsidRDefault="00DD6E64" w:rsidP="00DD6E64">
            <w:pPr>
              <w:pStyle w:val="NormalWeb"/>
              <w:spacing w:before="0" w:beforeAutospacing="0" w:after="0" w:afterAutospacing="0"/>
              <w:jc w:val="center"/>
              <w:rPr>
                <w:bCs/>
                <w:i/>
                <w:iCs/>
                <w:sz w:val="18"/>
                <w:szCs w:val="18"/>
                <w:lang w:val="ro-RO"/>
              </w:rPr>
            </w:pPr>
            <w:r w:rsidRPr="00F841EF">
              <w:rPr>
                <w:bCs/>
                <w:sz w:val="18"/>
                <w:szCs w:val="18"/>
              </w:rPr>
              <w:t>1998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6286796" w14:textId="61A10DB8" w:rsidR="00DD6E64" w:rsidRPr="00F841EF" w:rsidRDefault="00DD6E64" w:rsidP="00DD6E64">
            <w:pPr>
              <w:pStyle w:val="NormalWeb"/>
              <w:spacing w:before="0" w:beforeAutospacing="0" w:after="0" w:afterAutospacing="0"/>
              <w:jc w:val="center"/>
              <w:rPr>
                <w:bCs/>
                <w:i/>
                <w:iCs/>
                <w:sz w:val="18"/>
                <w:szCs w:val="18"/>
                <w:lang w:val="ro-RO"/>
              </w:rPr>
            </w:pPr>
            <w:r w:rsidRPr="00F841EF">
              <w:rPr>
                <w:rFonts w:eastAsia="Calibri"/>
                <w:bCs/>
                <w:sz w:val="18"/>
                <w:szCs w:val="18"/>
              </w:rPr>
              <w:t>1783,78905</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A9847B2" w14:textId="77777777" w:rsidR="00DD6E64" w:rsidRPr="005A41E5" w:rsidRDefault="00DD6E64" w:rsidP="00DD6E64">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3F038188" w14:textId="77777777" w:rsidR="00DD6E64" w:rsidRPr="00F841EF" w:rsidRDefault="00DD6E64" w:rsidP="00DD6E64">
            <w:pPr>
              <w:pStyle w:val="NormalWeb"/>
              <w:spacing w:before="0" w:beforeAutospacing="0" w:after="0" w:afterAutospacing="0"/>
              <w:rPr>
                <w:bCs/>
                <w:sz w:val="18"/>
                <w:szCs w:val="18"/>
                <w:lang w:eastAsia="en-US"/>
              </w:rPr>
            </w:pPr>
            <w:r w:rsidRPr="00F841EF">
              <w:rPr>
                <w:bCs/>
                <w:sz w:val="18"/>
                <w:szCs w:val="18"/>
                <w:lang w:eastAsia="en-US"/>
              </w:rPr>
              <w:t>PVRTL 27518/18.12.2023</w:t>
            </w:r>
          </w:p>
          <w:p w14:paraId="271A9C6B" w14:textId="0123932F" w:rsidR="00DD6E64" w:rsidRPr="00F841EF" w:rsidRDefault="00DD6E64" w:rsidP="00DD6E64">
            <w:pPr>
              <w:pStyle w:val="NormalWeb"/>
              <w:spacing w:before="0" w:beforeAutospacing="0" w:after="0" w:afterAutospacing="0"/>
              <w:rPr>
                <w:bCs/>
                <w:i/>
                <w:iCs/>
                <w:sz w:val="18"/>
                <w:szCs w:val="18"/>
                <w:lang w:val="ro-RO"/>
              </w:rPr>
            </w:pPr>
          </w:p>
        </w:tc>
      </w:tr>
      <w:tr w:rsidR="00F841EF" w:rsidRPr="005A41E5" w14:paraId="44D79DE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31D24D1" w14:textId="33A6EB32" w:rsidR="00EA71F7" w:rsidRPr="00F841EF" w:rsidRDefault="00EA71F7" w:rsidP="00EA71F7">
            <w:pPr>
              <w:pStyle w:val="NormalWeb"/>
              <w:spacing w:before="0" w:beforeAutospacing="0" w:after="0" w:afterAutospacing="0"/>
              <w:jc w:val="center"/>
              <w:rPr>
                <w:bCs/>
                <w:i/>
                <w:iCs/>
                <w:strike/>
                <w:sz w:val="18"/>
                <w:szCs w:val="18"/>
                <w:lang w:val="ro-RO"/>
              </w:rPr>
            </w:pPr>
            <w:r w:rsidRPr="00F841EF">
              <w:rPr>
                <w:bCs/>
                <w:i/>
                <w:iCs/>
                <w:strike/>
                <w:sz w:val="18"/>
                <w:szCs w:val="18"/>
                <w:lang w:val="ro-RO"/>
              </w:rPr>
              <w:t>40.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01A41C9" w14:textId="2599A420" w:rsidR="00EA71F7" w:rsidRPr="00F841EF" w:rsidRDefault="00EA71F7" w:rsidP="00EA71F7">
            <w:pPr>
              <w:pStyle w:val="NormalWeb"/>
              <w:spacing w:before="0" w:beforeAutospacing="0" w:after="0" w:afterAutospacing="0"/>
              <w:jc w:val="center"/>
              <w:rPr>
                <w:bCs/>
                <w:i/>
                <w:iCs/>
                <w:strike/>
                <w:sz w:val="18"/>
                <w:szCs w:val="18"/>
                <w:lang w:val="ro-RO"/>
              </w:rPr>
            </w:pPr>
            <w:r w:rsidRPr="00F841EF">
              <w:rPr>
                <w:bCs/>
                <w:i/>
                <w:iCs/>
                <w:strike/>
                <w:sz w:val="18"/>
                <w:szCs w:val="18"/>
                <w:lang w:val="ro-RO"/>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A5AB062" w14:textId="123A13A1" w:rsidR="00EA71F7" w:rsidRPr="00F841EF" w:rsidRDefault="00EA71F7" w:rsidP="00EA71F7">
            <w:pPr>
              <w:pStyle w:val="NormalWeb"/>
              <w:spacing w:before="0" w:beforeAutospacing="0" w:after="0" w:afterAutospacing="0"/>
              <w:rPr>
                <w:bCs/>
                <w:i/>
                <w:iCs/>
                <w:strike/>
                <w:spacing w:val="10"/>
                <w:sz w:val="18"/>
                <w:szCs w:val="18"/>
                <w:lang w:val="ro-RO"/>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841EF">
              <w:rPr>
                <w:bCs/>
                <w:i/>
                <w:iCs/>
                <w:strike/>
                <w:sz w:val="18"/>
                <w:szCs w:val="18"/>
                <w:lang w:val="ro-RO"/>
              </w:rPr>
              <w:t>Pod beton armat</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442D7CE3" w14:textId="2E449276" w:rsidR="00EA71F7" w:rsidRPr="00F841EF" w:rsidRDefault="00EA71F7" w:rsidP="00EA71F7">
            <w:pPr>
              <w:pStyle w:val="NormalWeb"/>
              <w:spacing w:before="0" w:beforeAutospacing="0" w:after="0" w:afterAutospacing="0"/>
              <w:rPr>
                <w:bCs/>
                <w:i/>
                <w:iCs/>
                <w:strike/>
                <w:sz w:val="18"/>
                <w:szCs w:val="18"/>
                <w:lang w:val="ro-RO"/>
              </w:rPr>
            </w:pPr>
            <w:r w:rsidRPr="00F841EF">
              <w:rPr>
                <w:bCs/>
                <w:i/>
                <w:iCs/>
                <w:strike/>
                <w:sz w:val="18"/>
                <w:szCs w:val="18"/>
                <w:lang w:val="ro-RO"/>
              </w:rPr>
              <w:t>râul Râmnicu Sărat la Dumitreşti DJ 203H; Km. 27+700</w:t>
            </w:r>
            <w:r w:rsidRPr="00F841EF">
              <w:rPr>
                <w:bCs/>
                <w:i/>
                <w:iCs/>
                <w:strike/>
                <w:sz w:val="18"/>
                <w:szCs w:val="18"/>
                <w:lang w:val="ro-RO"/>
              </w:rPr>
              <w:br/>
              <w:t>L = 200,0</w:t>
            </w:r>
            <w:r w:rsidR="00362446" w:rsidRPr="00F841EF">
              <w:rPr>
                <w:bCs/>
                <w:i/>
                <w:iCs/>
                <w:strike/>
                <w:sz w:val="18"/>
                <w:szCs w:val="18"/>
                <w:lang w:val="ro-RO"/>
              </w:rPr>
              <w:t xml:space="preserve"> </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01CEFC7" w14:textId="4BDAA386" w:rsidR="00EA71F7" w:rsidRPr="00F841EF" w:rsidRDefault="00EA71F7" w:rsidP="00EA71F7">
            <w:pPr>
              <w:pStyle w:val="NormalWeb"/>
              <w:spacing w:before="0" w:beforeAutospacing="0" w:after="0" w:afterAutospacing="0"/>
              <w:jc w:val="center"/>
              <w:rPr>
                <w:bCs/>
                <w:i/>
                <w:iCs/>
                <w:strike/>
                <w:sz w:val="18"/>
                <w:szCs w:val="18"/>
                <w:lang w:val="ro-RO"/>
              </w:rPr>
            </w:pPr>
            <w:r w:rsidRPr="00F841EF">
              <w:rPr>
                <w:bCs/>
                <w:i/>
                <w:iCs/>
                <w:strike/>
                <w:sz w:val="18"/>
                <w:szCs w:val="18"/>
                <w:lang w:val="ro-RO"/>
              </w:rPr>
              <w:t>1945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1275A92" w14:textId="1DC01C88" w:rsidR="00EA71F7" w:rsidRPr="00F841EF" w:rsidRDefault="00EA71F7" w:rsidP="00EA71F7">
            <w:pPr>
              <w:pStyle w:val="NormalWeb"/>
              <w:spacing w:before="0" w:beforeAutospacing="0" w:after="0" w:afterAutospacing="0"/>
              <w:jc w:val="center"/>
              <w:rPr>
                <w:bCs/>
                <w:i/>
                <w:iCs/>
                <w:strike/>
                <w:sz w:val="18"/>
                <w:szCs w:val="18"/>
                <w:lang w:val="ro-RO"/>
              </w:rPr>
            </w:pPr>
            <w:r w:rsidRPr="00F841EF">
              <w:rPr>
                <w:bCs/>
                <w:i/>
                <w:iCs/>
                <w:strike/>
                <w:sz w:val="18"/>
                <w:szCs w:val="18"/>
                <w:lang w:val="ro-RO"/>
              </w:rPr>
              <w:t>72.010</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2DCA4C23" w14:textId="6E134081" w:rsidR="00EA71F7" w:rsidRPr="00F841EF" w:rsidRDefault="00EA71F7" w:rsidP="00EA71F7">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6018889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74F3F96" w14:textId="798752CA" w:rsidR="007B1BB3" w:rsidRPr="00F841EF" w:rsidRDefault="007B1BB3" w:rsidP="007B1BB3">
            <w:pPr>
              <w:pStyle w:val="NormalWeb"/>
              <w:spacing w:before="0" w:beforeAutospacing="0" w:after="0" w:afterAutospacing="0"/>
              <w:jc w:val="center"/>
              <w:rPr>
                <w:bCs/>
                <w:i/>
                <w:iCs/>
                <w:strike/>
                <w:sz w:val="18"/>
                <w:szCs w:val="18"/>
                <w:lang w:val="ro-RO"/>
              </w:rPr>
            </w:pPr>
            <w:r w:rsidRPr="00F841EF">
              <w:rPr>
                <w:bCs/>
                <w:i/>
                <w:iCs/>
                <w:strike/>
                <w:sz w:val="18"/>
                <w:szCs w:val="18"/>
                <w:lang w:val="ro-RO"/>
              </w:rPr>
              <w:t>41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6475959" w14:textId="730DB68F" w:rsidR="007B1BB3" w:rsidRPr="00F841EF" w:rsidRDefault="007B1BB3" w:rsidP="007B1BB3">
            <w:pPr>
              <w:pStyle w:val="NormalWeb"/>
              <w:spacing w:before="0" w:beforeAutospacing="0" w:after="0" w:afterAutospacing="0"/>
              <w:jc w:val="center"/>
              <w:rPr>
                <w:bCs/>
                <w:i/>
                <w:iCs/>
                <w:strike/>
                <w:sz w:val="18"/>
                <w:szCs w:val="18"/>
                <w:lang w:val="ro-RO"/>
              </w:rPr>
            </w:pPr>
            <w:r w:rsidRPr="00F841EF">
              <w:rPr>
                <w:bCs/>
                <w:i/>
                <w:iCs/>
                <w:strike/>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A3B8EE9" w14:textId="702187F4" w:rsidR="007B1BB3" w:rsidRPr="00F841EF" w:rsidRDefault="007B1BB3" w:rsidP="007B1BB3">
            <w:pPr>
              <w:pStyle w:val="NormalWeb"/>
              <w:spacing w:before="0" w:beforeAutospacing="0" w:after="0" w:afterAutospacing="0"/>
              <w:rPr>
                <w:bCs/>
                <w:i/>
                <w:iCs/>
                <w:strike/>
                <w:sz w:val="18"/>
                <w:szCs w:val="18"/>
                <w:lang w:val="ro-RO"/>
              </w:rPr>
            </w:pPr>
            <w:r w:rsidRPr="00F841EF">
              <w:rPr>
                <w:bCs/>
                <w:i/>
                <w:iCs/>
                <w:strike/>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1698D28" w14:textId="77777777" w:rsidR="007B1BB3" w:rsidRPr="005A41E5" w:rsidRDefault="007B1BB3" w:rsidP="007B1BB3">
            <w:pPr>
              <w:rPr>
                <w:rFonts w:ascii="Times New Roman" w:hAnsi="Times New Roman" w:cs="Times New Roman"/>
                <w:bCs/>
                <w:i/>
                <w:iCs/>
                <w:strike/>
                <w:sz w:val="18"/>
                <w:szCs w:val="18"/>
                <w:lang w:val="it-IT"/>
              </w:rPr>
            </w:pPr>
            <w:r w:rsidRPr="005A41E5">
              <w:rPr>
                <w:rFonts w:ascii="Times New Roman" w:hAnsi="Times New Roman" w:cs="Times New Roman"/>
                <w:bCs/>
                <w:i/>
                <w:iCs/>
                <w:strike/>
                <w:sz w:val="18"/>
                <w:szCs w:val="18"/>
                <w:lang w:val="it-IT"/>
              </w:rPr>
              <w:t>– râul  Siret la Năneşti DJ 204; km. 33+213</w:t>
            </w:r>
          </w:p>
          <w:p w14:paraId="09E669D9" w14:textId="59591890" w:rsidR="007B1BB3" w:rsidRPr="00F841EF" w:rsidRDefault="007B1BB3" w:rsidP="007B1BB3">
            <w:pPr>
              <w:pStyle w:val="NormalWeb"/>
              <w:spacing w:before="0" w:beforeAutospacing="0" w:after="0" w:afterAutospacing="0"/>
              <w:rPr>
                <w:bCs/>
                <w:i/>
                <w:iCs/>
                <w:strike/>
                <w:sz w:val="18"/>
                <w:szCs w:val="18"/>
                <w:lang w:val="ro-RO"/>
              </w:rPr>
            </w:pPr>
            <w:r w:rsidRPr="00F841EF">
              <w:rPr>
                <w:bCs/>
                <w:i/>
                <w:iCs/>
                <w:strike/>
                <w:sz w:val="18"/>
                <w:szCs w:val="18"/>
              </w:rPr>
              <w:t>L=177,0</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7775E34" w14:textId="4A102EC5" w:rsidR="007B1BB3" w:rsidRPr="00F841EF" w:rsidRDefault="007B1BB3" w:rsidP="007B1BB3">
            <w:pPr>
              <w:pStyle w:val="NormalWeb"/>
              <w:spacing w:before="0" w:beforeAutospacing="0" w:after="0" w:afterAutospacing="0"/>
              <w:jc w:val="center"/>
              <w:rPr>
                <w:bCs/>
                <w:i/>
                <w:iCs/>
                <w:strike/>
                <w:sz w:val="18"/>
                <w:szCs w:val="18"/>
                <w:lang w:val="ro-RO"/>
              </w:rPr>
            </w:pPr>
            <w:r w:rsidRPr="00F841EF">
              <w:rPr>
                <w:bCs/>
                <w:i/>
                <w:iCs/>
                <w:strike/>
                <w:sz w:val="18"/>
                <w:szCs w:val="18"/>
              </w:rPr>
              <w:t>1974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965EFD1" w14:textId="23FE6EFE" w:rsidR="007B1BB3" w:rsidRPr="00F841EF" w:rsidRDefault="007B1BB3" w:rsidP="007B1BB3">
            <w:pPr>
              <w:pStyle w:val="NormalWeb"/>
              <w:spacing w:before="0" w:beforeAutospacing="0" w:after="0" w:afterAutospacing="0"/>
              <w:jc w:val="center"/>
              <w:rPr>
                <w:bCs/>
                <w:i/>
                <w:iCs/>
                <w:strike/>
                <w:sz w:val="18"/>
                <w:szCs w:val="18"/>
                <w:lang w:val="ro-RO"/>
              </w:rPr>
            </w:pPr>
            <w:r w:rsidRPr="00F841EF">
              <w:rPr>
                <w:bCs/>
                <w:i/>
                <w:iCs/>
                <w:strike/>
                <w:sz w:val="18"/>
                <w:szCs w:val="18"/>
              </w:rPr>
              <w:t>400</w:t>
            </w:r>
            <w:r w:rsidR="00E42275" w:rsidRPr="00F841EF">
              <w:rPr>
                <w:bCs/>
                <w:i/>
                <w:iCs/>
                <w:strike/>
                <w:sz w:val="18"/>
                <w:szCs w:val="18"/>
              </w:rPr>
              <w:t>,</w:t>
            </w:r>
            <w:r w:rsidRPr="00F841EF">
              <w:rPr>
                <w:bCs/>
                <w:i/>
                <w:iCs/>
                <w:strike/>
                <w:sz w:val="18"/>
                <w:szCs w:val="18"/>
              </w:rPr>
              <w:t>3</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6AE1998" w14:textId="0C34E791" w:rsidR="007B1BB3" w:rsidRPr="00F841EF" w:rsidRDefault="007B1BB3" w:rsidP="007B1BB3">
            <w:pPr>
              <w:pStyle w:val="NormalWeb"/>
              <w:spacing w:before="0" w:beforeAutospacing="0" w:after="0" w:afterAutospacing="0"/>
              <w:rPr>
                <w:bCs/>
                <w:i/>
                <w:iCs/>
                <w:strike/>
                <w:sz w:val="18"/>
                <w:szCs w:val="18"/>
                <w:lang w:val="ro-RO"/>
              </w:rPr>
            </w:pPr>
            <w:r w:rsidRPr="005A41E5">
              <w:rPr>
                <w:bCs/>
                <w:i/>
                <w:iCs/>
                <w:strike/>
                <w:sz w:val="18"/>
                <w:szCs w:val="18"/>
                <w:lang w:val="ro-RO"/>
              </w:rPr>
              <w:t>Domeniul public al judeţului Vrancea potrivit Hotărârii Consiliului Județean nr. 3/2010, Hotărârea Guvernului nr. 630/2010</w:t>
            </w:r>
          </w:p>
        </w:tc>
      </w:tr>
      <w:tr w:rsidR="00F841EF" w:rsidRPr="005A41E5" w14:paraId="67E904C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C069A4E" w14:textId="475C0B51" w:rsidR="000E64CF" w:rsidRPr="00F841EF" w:rsidRDefault="000E64CF" w:rsidP="000E64CF">
            <w:pPr>
              <w:pStyle w:val="NormalWeb"/>
              <w:spacing w:before="0" w:beforeAutospacing="0" w:after="0" w:afterAutospacing="0"/>
              <w:jc w:val="center"/>
              <w:rPr>
                <w:bCs/>
                <w:sz w:val="18"/>
                <w:szCs w:val="18"/>
                <w:lang w:val="ro-RO"/>
              </w:rPr>
            </w:pPr>
            <w:r w:rsidRPr="00F841EF">
              <w:rPr>
                <w:bCs/>
                <w:sz w:val="18"/>
                <w:szCs w:val="18"/>
                <w:lang w:val="ro-RO"/>
              </w:rPr>
              <w:t>42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45A725C" w14:textId="5BABF0E3" w:rsidR="000E64CF" w:rsidRPr="00F841EF" w:rsidRDefault="000E64CF" w:rsidP="000E64CF">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CE20CF5" w14:textId="6D1CB728" w:rsidR="000E64CF" w:rsidRPr="00F841EF" w:rsidRDefault="000E64CF" w:rsidP="000E64CF">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8B506B4" w14:textId="77777777" w:rsidR="000E64CF" w:rsidRPr="005A41E5" w:rsidRDefault="000E64CF" w:rsidP="000E64CF">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râul  Râmnicu  Sărat la Tătăranu DJ204B; km. 19+250</w:t>
            </w:r>
          </w:p>
          <w:p w14:paraId="07181588" w14:textId="43CEEDFA" w:rsidR="000E64CF" w:rsidRPr="00F841EF" w:rsidRDefault="000E64CF" w:rsidP="000E64CF">
            <w:pPr>
              <w:pStyle w:val="NormalWeb"/>
              <w:spacing w:before="0" w:beforeAutospacing="0" w:after="0" w:afterAutospacing="0"/>
              <w:rPr>
                <w:bCs/>
                <w:i/>
                <w:iCs/>
                <w:sz w:val="18"/>
                <w:szCs w:val="18"/>
                <w:lang w:val="ro-RO"/>
              </w:rPr>
            </w:pPr>
            <w:r w:rsidRPr="00F841EF">
              <w:rPr>
                <w:bCs/>
                <w:sz w:val="18"/>
                <w:szCs w:val="18"/>
              </w:rPr>
              <w:t>L=121,0;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1FEC611" w14:textId="480C3D98" w:rsidR="000E64CF" w:rsidRPr="00F841EF" w:rsidRDefault="000E64CF" w:rsidP="000E64CF">
            <w:pPr>
              <w:pStyle w:val="NormalWeb"/>
              <w:spacing w:before="0" w:beforeAutospacing="0" w:after="0" w:afterAutospacing="0"/>
              <w:jc w:val="center"/>
              <w:rPr>
                <w:bCs/>
                <w:i/>
                <w:iCs/>
                <w:sz w:val="18"/>
                <w:szCs w:val="18"/>
                <w:lang w:val="ro-RO"/>
              </w:rPr>
            </w:pPr>
            <w:r w:rsidRPr="00F841EF">
              <w:rPr>
                <w:bCs/>
                <w:sz w:val="18"/>
                <w:szCs w:val="18"/>
              </w:rPr>
              <w:t>1976</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60154D6" w14:textId="5FC1E527" w:rsidR="000E64CF" w:rsidRPr="00F841EF" w:rsidRDefault="000E64CF" w:rsidP="000E64CF">
            <w:pPr>
              <w:pStyle w:val="NormalWeb"/>
              <w:spacing w:before="0" w:beforeAutospacing="0" w:after="0" w:afterAutospacing="0"/>
              <w:jc w:val="center"/>
              <w:rPr>
                <w:bCs/>
                <w:i/>
                <w:iCs/>
                <w:sz w:val="18"/>
                <w:szCs w:val="18"/>
                <w:lang w:val="ro-RO"/>
              </w:rPr>
            </w:pPr>
            <w:r w:rsidRPr="00F841EF">
              <w:rPr>
                <w:bCs/>
                <w:sz w:val="18"/>
                <w:szCs w:val="18"/>
              </w:rPr>
              <w:t>1073,975</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C208DB3" w14:textId="69CABBCA" w:rsidR="000E64CF" w:rsidRPr="00F841EF" w:rsidRDefault="000E64CF" w:rsidP="000E64CF">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7E6B3D0E"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4E488D6" w14:textId="7288BBC0" w:rsidR="007B1BB3" w:rsidRPr="00F841EF" w:rsidRDefault="007B1BB3" w:rsidP="007B1BB3">
            <w:pPr>
              <w:pStyle w:val="NormalWeb"/>
              <w:spacing w:before="0" w:beforeAutospacing="0" w:after="0" w:afterAutospacing="0"/>
              <w:jc w:val="center"/>
              <w:rPr>
                <w:bCs/>
                <w:strike/>
                <w:sz w:val="18"/>
                <w:szCs w:val="18"/>
                <w:lang w:val="ro-RO"/>
              </w:rPr>
            </w:pPr>
            <w:r w:rsidRPr="00F841EF">
              <w:rPr>
                <w:bCs/>
                <w:strike/>
                <w:sz w:val="18"/>
                <w:szCs w:val="18"/>
                <w:lang w:val="ro-RO"/>
              </w:rPr>
              <w:t>43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E625168" w14:textId="35B8B148" w:rsidR="007B1BB3" w:rsidRPr="00F841EF" w:rsidRDefault="007B1BB3" w:rsidP="007B1BB3">
            <w:pPr>
              <w:pStyle w:val="NormalWeb"/>
              <w:spacing w:before="0" w:beforeAutospacing="0" w:after="0" w:afterAutospacing="0"/>
              <w:jc w:val="center"/>
              <w:rPr>
                <w:bCs/>
                <w:i/>
                <w:iCs/>
                <w:strike/>
                <w:sz w:val="18"/>
                <w:szCs w:val="18"/>
                <w:lang w:val="ro-RO"/>
              </w:rPr>
            </w:pPr>
            <w:r w:rsidRPr="00F841EF">
              <w:rPr>
                <w:bCs/>
                <w:strike/>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CD9F08C" w14:textId="0975E768" w:rsidR="007B1BB3" w:rsidRPr="00F841EF" w:rsidRDefault="007B1BB3" w:rsidP="007B1BB3">
            <w:pPr>
              <w:pStyle w:val="NormalWeb"/>
              <w:spacing w:before="0" w:beforeAutospacing="0" w:after="0" w:afterAutospacing="0"/>
              <w:rPr>
                <w:bCs/>
                <w:i/>
                <w:iCs/>
                <w:strike/>
                <w:sz w:val="18"/>
                <w:szCs w:val="18"/>
                <w:lang w:val="ro-RO"/>
              </w:rPr>
            </w:pPr>
            <w:r w:rsidRPr="00F841EF">
              <w:rPr>
                <w:bCs/>
                <w:strike/>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B3B48DE" w14:textId="77777777" w:rsidR="007B1BB3" w:rsidRPr="005A41E5" w:rsidRDefault="007B1BB3" w:rsidP="007B1BB3">
            <w:pPr>
              <w:rPr>
                <w:rFonts w:ascii="Times New Roman" w:hAnsi="Times New Roman" w:cs="Times New Roman"/>
                <w:bCs/>
                <w:strike/>
                <w:sz w:val="18"/>
                <w:szCs w:val="18"/>
                <w:lang w:val="it-IT"/>
              </w:rPr>
            </w:pPr>
            <w:r w:rsidRPr="005A41E5">
              <w:rPr>
                <w:rFonts w:ascii="Times New Roman" w:hAnsi="Times New Roman" w:cs="Times New Roman"/>
                <w:bCs/>
                <w:strike/>
                <w:sz w:val="18"/>
                <w:szCs w:val="18"/>
                <w:lang w:val="it-IT"/>
              </w:rPr>
              <w:t>râul  Putna la Suraia DJ204D; km. 7+155</w:t>
            </w:r>
          </w:p>
          <w:p w14:paraId="4FEE2F08" w14:textId="7C671615" w:rsidR="007B1BB3" w:rsidRPr="00F841EF" w:rsidRDefault="007B1BB3" w:rsidP="007B1BB3">
            <w:pPr>
              <w:pStyle w:val="NormalWeb"/>
              <w:spacing w:before="0" w:beforeAutospacing="0" w:after="0" w:afterAutospacing="0"/>
              <w:rPr>
                <w:bCs/>
                <w:i/>
                <w:iCs/>
                <w:strike/>
                <w:sz w:val="18"/>
                <w:szCs w:val="18"/>
                <w:lang w:val="ro-RO"/>
              </w:rPr>
            </w:pPr>
            <w:r w:rsidRPr="00F841EF">
              <w:rPr>
                <w:bCs/>
                <w:strike/>
                <w:sz w:val="18"/>
                <w:szCs w:val="18"/>
              </w:rPr>
              <w:t>L=125,40;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F8F2FA0" w14:textId="19C70EA1" w:rsidR="007B1BB3" w:rsidRPr="00F841EF" w:rsidRDefault="007B1BB3" w:rsidP="007B1BB3">
            <w:pPr>
              <w:pStyle w:val="NormalWeb"/>
              <w:spacing w:before="0" w:beforeAutospacing="0" w:after="0" w:afterAutospacing="0"/>
              <w:jc w:val="center"/>
              <w:rPr>
                <w:bCs/>
                <w:i/>
                <w:iCs/>
                <w:strike/>
                <w:sz w:val="18"/>
                <w:szCs w:val="18"/>
                <w:lang w:val="ro-RO"/>
              </w:rPr>
            </w:pPr>
            <w:r w:rsidRPr="00F841EF">
              <w:rPr>
                <w:bCs/>
                <w:strike/>
                <w:sz w:val="18"/>
                <w:szCs w:val="18"/>
              </w:rPr>
              <w:t>1965/1978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332318A5" w14:textId="020560BD" w:rsidR="007B1BB3" w:rsidRPr="00F841EF" w:rsidRDefault="00F56881" w:rsidP="007B1BB3">
            <w:pPr>
              <w:pStyle w:val="NormalWeb"/>
              <w:spacing w:before="0" w:beforeAutospacing="0" w:after="0" w:afterAutospacing="0"/>
              <w:jc w:val="center"/>
              <w:rPr>
                <w:bCs/>
                <w:i/>
                <w:iCs/>
                <w:strike/>
                <w:sz w:val="18"/>
                <w:szCs w:val="18"/>
                <w:lang w:val="ro-RO"/>
              </w:rPr>
            </w:pPr>
            <w:r w:rsidRPr="00F841EF">
              <w:rPr>
                <w:i/>
                <w:iCs/>
                <w:strike/>
                <w:sz w:val="18"/>
                <w:szCs w:val="18"/>
              </w:rPr>
              <w:t>1118,350</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4752DCF" w14:textId="466A5D4B" w:rsidR="007B1BB3" w:rsidRPr="00F841EF" w:rsidRDefault="007B1BB3" w:rsidP="007B1BB3">
            <w:pPr>
              <w:pStyle w:val="NormalWeb"/>
              <w:spacing w:before="0" w:beforeAutospacing="0" w:after="0" w:afterAutospacing="0"/>
              <w:rPr>
                <w:bCs/>
                <w:i/>
                <w:iCs/>
                <w:strike/>
                <w:sz w:val="18"/>
                <w:szCs w:val="18"/>
                <w:lang w:val="ro-RO"/>
              </w:rPr>
            </w:pPr>
            <w:r w:rsidRPr="005A41E5">
              <w:rPr>
                <w:bCs/>
                <w:strike/>
                <w:sz w:val="18"/>
                <w:szCs w:val="18"/>
                <w:lang w:val="ro-RO"/>
              </w:rPr>
              <w:t>Domeniul public al judeţului Vrancea potrivit Hotărârii Consiliului Județean nr. 3/2010, Hotărârea Guvernului nr. 630/2010</w:t>
            </w:r>
          </w:p>
        </w:tc>
      </w:tr>
      <w:tr w:rsidR="00F841EF" w:rsidRPr="005A41E5" w14:paraId="30334005"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6E9C342" w14:textId="0EE0BF04" w:rsidR="007B1BB3" w:rsidRPr="00F841EF" w:rsidRDefault="007B1BB3" w:rsidP="007B1BB3">
            <w:pPr>
              <w:pStyle w:val="NormalWeb"/>
              <w:spacing w:before="0" w:beforeAutospacing="0" w:after="0" w:afterAutospacing="0"/>
              <w:jc w:val="center"/>
              <w:rPr>
                <w:bCs/>
                <w:sz w:val="18"/>
                <w:szCs w:val="18"/>
                <w:lang w:val="ro-RO"/>
              </w:rPr>
            </w:pPr>
            <w:r w:rsidRPr="00F841EF">
              <w:rPr>
                <w:bCs/>
                <w:sz w:val="18"/>
                <w:szCs w:val="18"/>
                <w:lang w:val="ro-RO"/>
              </w:rPr>
              <w:t>44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0F48036" w14:textId="4A41AD61"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EE76B29" w14:textId="54A52D2A"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FC296AC" w14:textId="77777777" w:rsidR="007B1BB3" w:rsidRPr="005A41E5" w:rsidRDefault="007B1BB3" w:rsidP="007B1BB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râul Putna la Vulturu DJ204D; km. 24+400</w:t>
            </w:r>
          </w:p>
          <w:p w14:paraId="6F06F209" w14:textId="471B2C56"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L=91,0;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88043EB" w14:textId="7880AFA3"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1965/1978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BBA89ED" w14:textId="3A94B5CE" w:rsidR="007B1BB3" w:rsidRPr="00F841EF" w:rsidRDefault="002C5F9D" w:rsidP="007B1BB3">
            <w:pPr>
              <w:pStyle w:val="NormalWeb"/>
              <w:spacing w:before="0" w:beforeAutospacing="0" w:after="0" w:afterAutospacing="0"/>
              <w:jc w:val="center"/>
              <w:rPr>
                <w:bCs/>
                <w:i/>
                <w:iCs/>
                <w:sz w:val="18"/>
                <w:szCs w:val="18"/>
                <w:lang w:val="ro-RO"/>
              </w:rPr>
            </w:pPr>
            <w:r w:rsidRPr="00F841EF">
              <w:rPr>
                <w:bCs/>
                <w:sz w:val="18"/>
                <w:szCs w:val="18"/>
              </w:rPr>
              <w:t>11.941,48759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E4A372A" w14:textId="3BDEE137" w:rsidR="007B1BB3" w:rsidRPr="00F841EF" w:rsidRDefault="007B1BB3" w:rsidP="007B1BB3">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3A45566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8E9F87B" w14:textId="07AEA4A5" w:rsidR="007B1BB3" w:rsidRPr="00F841EF" w:rsidRDefault="007B1BB3" w:rsidP="007B1BB3">
            <w:pPr>
              <w:pStyle w:val="NormalWeb"/>
              <w:spacing w:before="0" w:beforeAutospacing="0" w:after="0" w:afterAutospacing="0"/>
              <w:jc w:val="center"/>
              <w:rPr>
                <w:bCs/>
                <w:sz w:val="18"/>
                <w:szCs w:val="18"/>
                <w:lang w:val="ro-RO"/>
              </w:rPr>
            </w:pPr>
            <w:r w:rsidRPr="00F841EF">
              <w:rPr>
                <w:bCs/>
                <w:sz w:val="18"/>
                <w:szCs w:val="18"/>
                <w:lang w:val="ro-RO"/>
              </w:rPr>
              <w:lastRenderedPageBreak/>
              <w:t>45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2EE8011" w14:textId="2A08C78A" w:rsidR="007B1BB3" w:rsidRPr="00F841EF" w:rsidRDefault="007B1BB3" w:rsidP="007B1BB3">
            <w:pPr>
              <w:pStyle w:val="NormalWeb"/>
              <w:spacing w:before="0" w:beforeAutospacing="0" w:after="0" w:afterAutospacing="0"/>
              <w:jc w:val="center"/>
              <w:rPr>
                <w:b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2B3EFE8" w14:textId="2DDBBB39" w:rsidR="007B1BB3" w:rsidRPr="00F841EF" w:rsidRDefault="007B1BB3" w:rsidP="007B1BB3">
            <w:pPr>
              <w:pStyle w:val="NormalWeb"/>
              <w:spacing w:before="0" w:beforeAutospacing="0" w:after="0" w:afterAutospacing="0"/>
              <w:rPr>
                <w:b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1AA3520" w14:textId="77777777" w:rsidR="007B1BB3" w:rsidRPr="005A41E5" w:rsidRDefault="007B1BB3" w:rsidP="007B1BB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râul  Leica la Hînguleşti DJ204D; km. 30+900</w:t>
            </w:r>
          </w:p>
          <w:p w14:paraId="5C07680D" w14:textId="59C4E809" w:rsidR="007B1BB3" w:rsidRPr="00F841EF" w:rsidRDefault="007B1BB3" w:rsidP="007B1BB3">
            <w:pPr>
              <w:pStyle w:val="NormalWeb"/>
              <w:spacing w:before="0" w:beforeAutospacing="0" w:after="0" w:afterAutospacing="0"/>
              <w:rPr>
                <w:bCs/>
                <w:sz w:val="18"/>
                <w:szCs w:val="18"/>
                <w:lang w:val="ro-RO"/>
              </w:rPr>
            </w:pPr>
            <w:r w:rsidRPr="00F841EF">
              <w:rPr>
                <w:bCs/>
                <w:sz w:val="18"/>
                <w:szCs w:val="18"/>
              </w:rPr>
              <w:t>L=18,50; L/L</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32FB396" w14:textId="7206922F" w:rsidR="007B1BB3" w:rsidRPr="00F841EF" w:rsidRDefault="007B1BB3" w:rsidP="007B1BB3">
            <w:pPr>
              <w:pStyle w:val="NormalWeb"/>
              <w:spacing w:before="0" w:beforeAutospacing="0" w:after="0" w:afterAutospacing="0"/>
              <w:jc w:val="center"/>
              <w:rPr>
                <w:bCs/>
                <w:sz w:val="18"/>
                <w:szCs w:val="18"/>
                <w:lang w:val="ro-RO"/>
              </w:rPr>
            </w:pPr>
            <w:r w:rsidRPr="00F841EF">
              <w:rPr>
                <w:bCs/>
                <w:sz w:val="18"/>
                <w:szCs w:val="18"/>
              </w:rPr>
              <w:t>1968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8093471" w14:textId="6EBB190D" w:rsidR="007B1BB3" w:rsidRPr="00F841EF" w:rsidRDefault="002002BD" w:rsidP="007B1BB3">
            <w:pPr>
              <w:pStyle w:val="NormalWeb"/>
              <w:spacing w:before="0" w:beforeAutospacing="0" w:after="0" w:afterAutospacing="0"/>
              <w:jc w:val="center"/>
              <w:rPr>
                <w:bCs/>
                <w:sz w:val="18"/>
                <w:szCs w:val="18"/>
                <w:lang w:val="ro-RO"/>
              </w:rPr>
            </w:pPr>
            <w:r w:rsidRPr="00F841EF">
              <w:rPr>
                <w:sz w:val="18"/>
                <w:szCs w:val="18"/>
              </w:rPr>
              <w:t>3.427,7552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42DC0AD" w14:textId="7CAC7860" w:rsidR="007B1BB3" w:rsidRPr="00F841EF" w:rsidRDefault="007B1BB3" w:rsidP="007B1BB3">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2C49AB80"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DBF9CA6" w14:textId="58AEBC33" w:rsidR="00BB2CFA" w:rsidRPr="00F841EF" w:rsidRDefault="00BB2CFA" w:rsidP="00BB2CFA">
            <w:pPr>
              <w:pStyle w:val="NormalWeb"/>
              <w:spacing w:before="0" w:beforeAutospacing="0" w:after="0" w:afterAutospacing="0"/>
              <w:jc w:val="center"/>
              <w:rPr>
                <w:bCs/>
                <w:sz w:val="18"/>
                <w:szCs w:val="18"/>
                <w:lang w:val="ro-RO"/>
              </w:rPr>
            </w:pPr>
            <w:r w:rsidRPr="00F841EF">
              <w:rPr>
                <w:bCs/>
                <w:sz w:val="18"/>
                <w:szCs w:val="18"/>
                <w:lang w:val="ro-RO"/>
              </w:rPr>
              <w:t>46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AE97294" w14:textId="6065C157" w:rsidR="00BB2CFA" w:rsidRPr="00F841EF" w:rsidRDefault="00BB2CFA" w:rsidP="00BB2CFA">
            <w:pPr>
              <w:pStyle w:val="NormalWeb"/>
              <w:spacing w:before="0" w:beforeAutospacing="0" w:after="0" w:afterAutospacing="0"/>
              <w:jc w:val="center"/>
              <w:rPr>
                <w:b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8DD95A5" w14:textId="3AB71174" w:rsidR="00BB2CFA" w:rsidRPr="00F841EF" w:rsidRDefault="00BB2CFA" w:rsidP="00BB2CFA">
            <w:pPr>
              <w:pStyle w:val="NormalWeb"/>
              <w:spacing w:before="0" w:beforeAutospacing="0" w:after="0" w:afterAutospacing="0"/>
              <w:rPr>
                <w:b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7C2BAC7" w14:textId="2894FFB6" w:rsidR="00BB2CFA" w:rsidRPr="00F841EF" w:rsidRDefault="00BF62F5" w:rsidP="00BB2CFA">
            <w:pPr>
              <w:pStyle w:val="NormalWeb"/>
              <w:spacing w:before="0" w:beforeAutospacing="0" w:after="0" w:afterAutospacing="0"/>
              <w:rPr>
                <w:bCs/>
                <w:sz w:val="18"/>
                <w:szCs w:val="18"/>
                <w:lang w:val="ro-RO"/>
              </w:rPr>
            </w:pPr>
            <w:r w:rsidRPr="005A41E5">
              <w:rPr>
                <w:rFonts w:eastAsiaTheme="minorHAnsi"/>
                <w:bCs/>
                <w:sz w:val="18"/>
                <w:szCs w:val="18"/>
                <w:lang w:val="ro-RO" w:eastAsia="en-US"/>
              </w:rPr>
              <w:t>pârâul Şoimu la Mirceşti, comuna Vânători,  DJ204E; km. 5+900, Suprafață construită desfășurată: 240 mp, L=19,50 ml, l= 13,20 ml, cu trotuare; BA/BA, număr cadastral 60366 – C1</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48423FC" w14:textId="16BA6BDC" w:rsidR="00BB2CFA" w:rsidRPr="00F841EF" w:rsidRDefault="00BB2CFA" w:rsidP="00BB2CFA">
            <w:pPr>
              <w:pStyle w:val="NormalWeb"/>
              <w:spacing w:before="0" w:beforeAutospacing="0" w:after="0" w:afterAutospacing="0"/>
              <w:jc w:val="center"/>
              <w:rPr>
                <w:bCs/>
                <w:sz w:val="18"/>
                <w:szCs w:val="18"/>
                <w:lang w:val="ro-RO"/>
              </w:rPr>
            </w:pPr>
            <w:r w:rsidRPr="00F841EF">
              <w:rPr>
                <w:bCs/>
                <w:sz w:val="18"/>
                <w:szCs w:val="18"/>
              </w:rPr>
              <w:t>1949/1980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C653D28" w14:textId="5E714891" w:rsidR="00BB2CFA" w:rsidRPr="00F841EF" w:rsidRDefault="00BB2CFA" w:rsidP="00BB2CFA">
            <w:pPr>
              <w:pStyle w:val="NormalWeb"/>
              <w:spacing w:before="0" w:beforeAutospacing="0" w:after="0" w:afterAutospacing="0"/>
              <w:jc w:val="center"/>
              <w:rPr>
                <w:bCs/>
                <w:sz w:val="18"/>
                <w:szCs w:val="18"/>
                <w:lang w:val="ro-RO"/>
              </w:rPr>
            </w:pPr>
            <w:r w:rsidRPr="00F841EF">
              <w:rPr>
                <w:sz w:val="18"/>
                <w:szCs w:val="18"/>
              </w:rPr>
              <w:t>448,626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2E813BA" w14:textId="7A3F906B" w:rsidR="00BB2CFA" w:rsidRPr="00F841EF" w:rsidRDefault="00C95289" w:rsidP="00BB2CFA">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nr. 3/2010, Hotărârea Guvernului nr. 630/2010, Carte funciară 60366 Vânători.</w:t>
            </w:r>
          </w:p>
        </w:tc>
      </w:tr>
      <w:tr w:rsidR="00F841EF" w:rsidRPr="005A41E5" w14:paraId="2CB4C76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207CBC8" w14:textId="61699364" w:rsidR="00BB2CFA" w:rsidRPr="00F841EF" w:rsidRDefault="00BB2CFA" w:rsidP="00BB2CFA">
            <w:pPr>
              <w:pStyle w:val="NormalWeb"/>
              <w:spacing w:before="0" w:beforeAutospacing="0" w:after="0" w:afterAutospacing="0"/>
              <w:jc w:val="center"/>
              <w:rPr>
                <w:bCs/>
                <w:sz w:val="18"/>
                <w:szCs w:val="18"/>
                <w:lang w:val="ro-RO"/>
              </w:rPr>
            </w:pPr>
            <w:r w:rsidRPr="00F841EF">
              <w:rPr>
                <w:bCs/>
                <w:sz w:val="18"/>
                <w:szCs w:val="18"/>
                <w:lang w:val="ro-RO"/>
              </w:rPr>
              <w:t>47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0217DB6" w14:textId="4EAF1671" w:rsidR="00BB2CFA" w:rsidRPr="00F841EF" w:rsidRDefault="00BB2CFA" w:rsidP="00BB2CFA">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FE0A8F3" w14:textId="2DFCBA4E" w:rsidR="00BB2CFA" w:rsidRPr="00F841EF" w:rsidRDefault="00BB2CFA" w:rsidP="00BB2CFA">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384003A" w14:textId="77777777" w:rsidR="00BB2CFA" w:rsidRPr="005A41E5" w:rsidRDefault="00BB2CFA" w:rsidP="00BB2CFA">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râul Putna la Mirceşti DJ204E; km. 7+900</w:t>
            </w:r>
          </w:p>
          <w:p w14:paraId="78BE599A" w14:textId="0A098C43" w:rsidR="00BB2CFA" w:rsidRPr="00F841EF" w:rsidRDefault="00BB2CFA" w:rsidP="00BB2CFA">
            <w:pPr>
              <w:pStyle w:val="NormalWeb"/>
              <w:spacing w:before="0" w:beforeAutospacing="0" w:after="0" w:afterAutospacing="0"/>
              <w:rPr>
                <w:bCs/>
                <w:i/>
                <w:iCs/>
                <w:sz w:val="18"/>
                <w:szCs w:val="18"/>
                <w:lang w:val="ro-RO"/>
              </w:rPr>
            </w:pPr>
            <w:r w:rsidRPr="00F841EF">
              <w:rPr>
                <w:bCs/>
                <w:sz w:val="18"/>
                <w:szCs w:val="18"/>
              </w:rPr>
              <w:t>L=162,0;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980554B" w14:textId="2B569BFD" w:rsidR="00BB2CFA" w:rsidRPr="00F841EF" w:rsidRDefault="00BB2CFA" w:rsidP="00BB2CFA">
            <w:pPr>
              <w:pStyle w:val="NormalWeb"/>
              <w:spacing w:before="0" w:beforeAutospacing="0" w:after="0" w:afterAutospacing="0"/>
              <w:jc w:val="center"/>
              <w:rPr>
                <w:bCs/>
                <w:i/>
                <w:iCs/>
                <w:sz w:val="18"/>
                <w:szCs w:val="18"/>
                <w:lang w:val="ro-RO"/>
              </w:rPr>
            </w:pPr>
            <w:r w:rsidRPr="00F841EF">
              <w:rPr>
                <w:bCs/>
                <w:sz w:val="18"/>
                <w:szCs w:val="18"/>
              </w:rPr>
              <w:t>1980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B54EAE7" w14:textId="1ACA59BB" w:rsidR="00BB2CFA" w:rsidRPr="00F841EF" w:rsidRDefault="00BB2CFA" w:rsidP="00BB2CFA">
            <w:pPr>
              <w:pStyle w:val="NormalWeb"/>
              <w:spacing w:before="0" w:beforeAutospacing="0" w:after="0" w:afterAutospacing="0"/>
              <w:jc w:val="center"/>
              <w:rPr>
                <w:bCs/>
                <w:i/>
                <w:iCs/>
                <w:sz w:val="18"/>
                <w:szCs w:val="18"/>
                <w:lang w:val="ro-RO"/>
              </w:rPr>
            </w:pPr>
            <w:r w:rsidRPr="00F841EF">
              <w:rPr>
                <w:i/>
                <w:iCs/>
                <w:sz w:val="18"/>
                <w:szCs w:val="18"/>
              </w:rPr>
              <w:t>920,051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3C44C6D" w14:textId="768D6445" w:rsidR="00BB2CFA" w:rsidRPr="00F841EF" w:rsidRDefault="00BB2CFA" w:rsidP="00BB2CFA">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0E4683B5"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30CCADB" w14:textId="3003706F" w:rsidR="00BB2CFA" w:rsidRPr="00F841EF" w:rsidRDefault="00BB2CFA" w:rsidP="00BB2CFA">
            <w:pPr>
              <w:pStyle w:val="NormalWeb"/>
              <w:spacing w:before="0" w:beforeAutospacing="0" w:after="0" w:afterAutospacing="0"/>
              <w:jc w:val="center"/>
              <w:rPr>
                <w:bCs/>
                <w:sz w:val="18"/>
                <w:szCs w:val="18"/>
                <w:lang w:val="ro-RO"/>
              </w:rPr>
            </w:pPr>
            <w:r w:rsidRPr="00F841EF">
              <w:rPr>
                <w:bCs/>
                <w:sz w:val="18"/>
                <w:szCs w:val="18"/>
                <w:lang w:val="ro-RO"/>
              </w:rPr>
              <w:t>48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CCF0B9A" w14:textId="49F19A90" w:rsidR="00BB2CFA" w:rsidRPr="00F841EF" w:rsidRDefault="00BB2CFA" w:rsidP="00BB2CFA">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DFCD6D4" w14:textId="54C35F07" w:rsidR="00BB2CFA" w:rsidRPr="00F841EF" w:rsidRDefault="00BB2CFA" w:rsidP="00BB2CFA">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6216BC7" w14:textId="77777777" w:rsidR="00BB2CFA" w:rsidRPr="005A41E5" w:rsidRDefault="00BB2CFA" w:rsidP="00BB2CFA">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peste canal la Doaga DJ204E; km. 20+130</w:t>
            </w:r>
          </w:p>
          <w:p w14:paraId="17CA7296" w14:textId="2B30A223" w:rsidR="00BB2CFA" w:rsidRPr="00F841EF" w:rsidRDefault="00BB2CFA" w:rsidP="00BB2CFA">
            <w:pPr>
              <w:pStyle w:val="NormalWeb"/>
              <w:spacing w:before="0" w:beforeAutospacing="0" w:after="0" w:afterAutospacing="0"/>
              <w:rPr>
                <w:bCs/>
                <w:i/>
                <w:iCs/>
                <w:sz w:val="18"/>
                <w:szCs w:val="18"/>
                <w:lang w:val="ro-RO"/>
              </w:rPr>
            </w:pPr>
            <w:r w:rsidRPr="00F841EF">
              <w:rPr>
                <w:bCs/>
                <w:sz w:val="18"/>
                <w:szCs w:val="18"/>
              </w:rPr>
              <w:t>L=16,0;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3C8E153" w14:textId="77777777" w:rsidR="00BB2CFA" w:rsidRPr="00F841EF" w:rsidRDefault="00BB2CFA" w:rsidP="00BB2CFA">
            <w:pPr>
              <w:jc w:val="center"/>
              <w:rPr>
                <w:rFonts w:ascii="Times New Roman" w:hAnsi="Times New Roman" w:cs="Times New Roman"/>
                <w:bCs/>
                <w:sz w:val="18"/>
                <w:szCs w:val="18"/>
              </w:rPr>
            </w:pPr>
          </w:p>
          <w:p w14:paraId="4C9AA9CD" w14:textId="4C78E101" w:rsidR="00BB2CFA" w:rsidRPr="00F841EF" w:rsidRDefault="00BB2CFA" w:rsidP="00BB2CFA">
            <w:pPr>
              <w:pStyle w:val="NormalWeb"/>
              <w:spacing w:before="0" w:beforeAutospacing="0" w:after="0" w:afterAutospacing="0"/>
              <w:jc w:val="center"/>
              <w:rPr>
                <w:bCs/>
                <w:i/>
                <w:iCs/>
                <w:sz w:val="18"/>
                <w:szCs w:val="18"/>
                <w:lang w:val="ro-RO"/>
              </w:rPr>
            </w:pPr>
            <w:r w:rsidRPr="00F841EF">
              <w:rPr>
                <w:bCs/>
                <w:sz w:val="18"/>
                <w:szCs w:val="18"/>
              </w:rPr>
              <w:t>1958/1964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470F7FC" w14:textId="588DDCD5" w:rsidR="00BB2CFA" w:rsidRPr="00F841EF" w:rsidRDefault="00BB2CFA" w:rsidP="00BB2CFA">
            <w:pPr>
              <w:pStyle w:val="NormalWeb"/>
              <w:spacing w:before="0" w:beforeAutospacing="0" w:after="0" w:afterAutospacing="0"/>
              <w:jc w:val="center"/>
              <w:rPr>
                <w:bCs/>
                <w:i/>
                <w:iCs/>
                <w:sz w:val="18"/>
                <w:szCs w:val="18"/>
                <w:lang w:val="ro-RO"/>
              </w:rPr>
            </w:pPr>
            <w:r w:rsidRPr="00F841EF">
              <w:rPr>
                <w:i/>
                <w:iCs/>
                <w:sz w:val="18"/>
                <w:szCs w:val="18"/>
              </w:rPr>
              <w:t>2166,444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CE66892" w14:textId="5438869A" w:rsidR="00BB2CFA" w:rsidRPr="00F841EF" w:rsidRDefault="00BB2CFA" w:rsidP="00BB2CFA">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39C9E486"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4CC8D23" w14:textId="1E46FEF4" w:rsidR="00BB2CFA" w:rsidRPr="00F841EF" w:rsidRDefault="00BB2CFA" w:rsidP="00BB2CFA">
            <w:pPr>
              <w:pStyle w:val="NormalWeb"/>
              <w:spacing w:before="0" w:beforeAutospacing="0" w:after="0" w:afterAutospacing="0"/>
              <w:jc w:val="center"/>
              <w:rPr>
                <w:bCs/>
                <w:sz w:val="18"/>
                <w:szCs w:val="18"/>
                <w:lang w:val="ro-RO"/>
              </w:rPr>
            </w:pPr>
            <w:r w:rsidRPr="00F841EF">
              <w:rPr>
                <w:bCs/>
                <w:sz w:val="18"/>
                <w:szCs w:val="18"/>
                <w:lang w:val="ro-RO"/>
              </w:rPr>
              <w:t>49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64F6B55" w14:textId="0537F7C3" w:rsidR="00BB2CFA" w:rsidRPr="00F841EF" w:rsidRDefault="00BB2CFA" w:rsidP="00BB2CFA">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FD559C4" w14:textId="4F28ADFC" w:rsidR="00BB2CFA" w:rsidRPr="00F841EF" w:rsidRDefault="00BB2CFA" w:rsidP="00BB2CFA">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6A78B94" w14:textId="77777777" w:rsidR="00BB2CFA" w:rsidRPr="005A41E5" w:rsidRDefault="00BB2CFA" w:rsidP="00BB2CFA">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peste canal la Doaga DJ204E; km. 20+900</w:t>
            </w:r>
          </w:p>
          <w:p w14:paraId="36E1B5C1" w14:textId="44A2A507" w:rsidR="00BB2CFA" w:rsidRPr="00F841EF" w:rsidRDefault="00BB2CFA" w:rsidP="00BB2CFA">
            <w:pPr>
              <w:pStyle w:val="NormalWeb"/>
              <w:spacing w:before="0" w:beforeAutospacing="0" w:after="0" w:afterAutospacing="0"/>
              <w:rPr>
                <w:bCs/>
                <w:i/>
                <w:iCs/>
                <w:sz w:val="18"/>
                <w:szCs w:val="18"/>
                <w:lang w:val="ro-RO"/>
              </w:rPr>
            </w:pPr>
            <w:r w:rsidRPr="00F841EF">
              <w:rPr>
                <w:bCs/>
                <w:sz w:val="18"/>
                <w:szCs w:val="18"/>
              </w:rPr>
              <w:t>L=16,0;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EA1C57A" w14:textId="77777777" w:rsidR="00BB2CFA" w:rsidRPr="00F841EF" w:rsidRDefault="00BB2CFA" w:rsidP="00BB2CFA">
            <w:pPr>
              <w:jc w:val="center"/>
              <w:rPr>
                <w:rFonts w:ascii="Times New Roman" w:hAnsi="Times New Roman" w:cs="Times New Roman"/>
                <w:bCs/>
                <w:sz w:val="18"/>
                <w:szCs w:val="18"/>
              </w:rPr>
            </w:pPr>
          </w:p>
          <w:p w14:paraId="0C068934" w14:textId="0F219B30" w:rsidR="00BB2CFA" w:rsidRPr="00F841EF" w:rsidRDefault="00BB2CFA" w:rsidP="00BB2CFA">
            <w:pPr>
              <w:pStyle w:val="NormalWeb"/>
              <w:spacing w:before="0" w:beforeAutospacing="0" w:after="0" w:afterAutospacing="0"/>
              <w:jc w:val="center"/>
              <w:rPr>
                <w:bCs/>
                <w:i/>
                <w:iCs/>
                <w:sz w:val="18"/>
                <w:szCs w:val="18"/>
                <w:lang w:val="ro-RO"/>
              </w:rPr>
            </w:pPr>
            <w:r w:rsidRPr="00F841EF">
              <w:rPr>
                <w:bCs/>
                <w:sz w:val="18"/>
                <w:szCs w:val="18"/>
              </w:rPr>
              <w:t>1958/1963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1CA4C6E" w14:textId="0778769B" w:rsidR="00BB2CFA" w:rsidRPr="00F841EF" w:rsidRDefault="00BB2CFA" w:rsidP="00BB2CFA">
            <w:pPr>
              <w:pStyle w:val="NormalWeb"/>
              <w:spacing w:before="0" w:beforeAutospacing="0" w:after="0" w:afterAutospacing="0"/>
              <w:jc w:val="center"/>
              <w:rPr>
                <w:bCs/>
                <w:i/>
                <w:iCs/>
                <w:sz w:val="18"/>
                <w:szCs w:val="18"/>
                <w:lang w:val="ro-RO"/>
              </w:rPr>
            </w:pPr>
            <w:r w:rsidRPr="00F841EF">
              <w:rPr>
                <w:i/>
                <w:iCs/>
                <w:sz w:val="18"/>
                <w:szCs w:val="18"/>
              </w:rPr>
              <w:t>97,247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8E30F2B" w14:textId="247E1F9F" w:rsidR="00BB2CFA" w:rsidRPr="00F841EF" w:rsidRDefault="00BB2CFA" w:rsidP="00BB2CFA">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0C90F1F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0157D6D" w14:textId="0099CCD0" w:rsidR="00DA3235" w:rsidRPr="00F841EF" w:rsidRDefault="00DA3235" w:rsidP="00DA3235">
            <w:pPr>
              <w:pStyle w:val="NormalWeb"/>
              <w:spacing w:before="0" w:beforeAutospacing="0" w:after="0" w:afterAutospacing="0"/>
              <w:jc w:val="center"/>
              <w:rPr>
                <w:bCs/>
                <w:sz w:val="18"/>
                <w:szCs w:val="18"/>
                <w:lang w:val="ro-RO"/>
              </w:rPr>
            </w:pPr>
            <w:r w:rsidRPr="00F841EF">
              <w:rPr>
                <w:bCs/>
                <w:sz w:val="18"/>
                <w:szCs w:val="18"/>
                <w:lang w:val="ro-RO"/>
              </w:rPr>
              <w:t>50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37966AF" w14:textId="6D348283" w:rsidR="00DA3235" w:rsidRPr="00F841EF" w:rsidRDefault="00DA3235" w:rsidP="00DA3235">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365283B" w14:textId="127FDC18" w:rsidR="00DA3235" w:rsidRPr="00F841EF" w:rsidRDefault="00DA3235" w:rsidP="00DA3235">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E2B4BFA" w14:textId="77777777" w:rsidR="00DA3235" w:rsidRPr="005A41E5" w:rsidRDefault="00DA3235" w:rsidP="00DA3235">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peste Gârla la Mărăşeşti DJ204E; km. 28+850</w:t>
            </w:r>
          </w:p>
          <w:p w14:paraId="0AC5530D" w14:textId="6E0E85B1" w:rsidR="00DA3235" w:rsidRPr="00F841EF" w:rsidRDefault="00DA3235" w:rsidP="00DA3235">
            <w:pPr>
              <w:pStyle w:val="NormalWeb"/>
              <w:spacing w:before="0" w:beforeAutospacing="0" w:after="0" w:afterAutospacing="0"/>
              <w:rPr>
                <w:bCs/>
                <w:i/>
                <w:iCs/>
                <w:sz w:val="18"/>
                <w:szCs w:val="18"/>
                <w:lang w:val="ro-RO"/>
              </w:rPr>
            </w:pPr>
            <w:r w:rsidRPr="00F841EF">
              <w:rPr>
                <w:bCs/>
                <w:sz w:val="18"/>
                <w:szCs w:val="18"/>
              </w:rPr>
              <w:t>L=13,50;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E2BC944" w14:textId="77777777" w:rsidR="00DA3235" w:rsidRPr="00F841EF" w:rsidRDefault="00DA3235" w:rsidP="00DA3235">
            <w:pPr>
              <w:jc w:val="center"/>
              <w:rPr>
                <w:rFonts w:ascii="Times New Roman" w:hAnsi="Times New Roman" w:cs="Times New Roman"/>
                <w:bCs/>
                <w:sz w:val="18"/>
                <w:szCs w:val="18"/>
              </w:rPr>
            </w:pPr>
          </w:p>
          <w:p w14:paraId="4F0FD7B0" w14:textId="30D51A2F" w:rsidR="00DA3235" w:rsidRPr="00F841EF" w:rsidRDefault="00DA3235" w:rsidP="00DA3235">
            <w:pPr>
              <w:pStyle w:val="NormalWeb"/>
              <w:spacing w:before="0" w:beforeAutospacing="0" w:after="0" w:afterAutospacing="0"/>
              <w:jc w:val="center"/>
              <w:rPr>
                <w:bCs/>
                <w:i/>
                <w:iCs/>
                <w:sz w:val="18"/>
                <w:szCs w:val="18"/>
                <w:lang w:val="ro-RO"/>
              </w:rPr>
            </w:pPr>
            <w:r w:rsidRPr="00F841EF">
              <w:rPr>
                <w:bCs/>
                <w:sz w:val="18"/>
                <w:szCs w:val="18"/>
              </w:rPr>
              <w:t>1950/1969</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DD25D18" w14:textId="2E8CD1CA" w:rsidR="00DA3235" w:rsidRPr="00F841EF" w:rsidRDefault="00DA3235" w:rsidP="00DA3235">
            <w:pPr>
              <w:pStyle w:val="NormalWeb"/>
              <w:spacing w:before="0" w:beforeAutospacing="0" w:after="0" w:afterAutospacing="0"/>
              <w:jc w:val="center"/>
              <w:rPr>
                <w:bCs/>
                <w:i/>
                <w:iCs/>
                <w:sz w:val="18"/>
                <w:szCs w:val="18"/>
                <w:lang w:val="ro-RO"/>
              </w:rPr>
            </w:pPr>
            <w:r w:rsidRPr="00F841EF">
              <w:rPr>
                <w:i/>
                <w:iCs/>
                <w:sz w:val="18"/>
                <w:szCs w:val="18"/>
              </w:rPr>
              <w:t>297,191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A4A399B" w14:textId="4A4E00D0" w:rsidR="00DA3235" w:rsidRPr="00F841EF" w:rsidRDefault="00DA3235" w:rsidP="00DA3235">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04CDC3F7"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75E0231" w14:textId="3347D965" w:rsidR="00DA3235" w:rsidRPr="00F841EF" w:rsidRDefault="00DA3235" w:rsidP="00DA3235">
            <w:pPr>
              <w:pStyle w:val="NormalWeb"/>
              <w:spacing w:before="0" w:beforeAutospacing="0" w:after="0" w:afterAutospacing="0"/>
              <w:jc w:val="center"/>
              <w:rPr>
                <w:bCs/>
                <w:sz w:val="18"/>
                <w:szCs w:val="18"/>
                <w:lang w:val="ro-RO"/>
              </w:rPr>
            </w:pPr>
            <w:r w:rsidRPr="00F841EF">
              <w:rPr>
                <w:bCs/>
                <w:sz w:val="18"/>
                <w:szCs w:val="18"/>
                <w:lang w:val="ro-RO"/>
              </w:rPr>
              <w:t>51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C86F90E" w14:textId="66609E2E" w:rsidR="00DA3235" w:rsidRPr="00F841EF" w:rsidRDefault="00DA3235" w:rsidP="00DA3235">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10D4D1B" w14:textId="23A14286" w:rsidR="00DA3235" w:rsidRPr="00F841EF" w:rsidRDefault="00DA3235" w:rsidP="00DA3235">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C81D329" w14:textId="77777777" w:rsidR="00DA3235" w:rsidRPr="005A41E5" w:rsidRDefault="00DA3235" w:rsidP="00DA3235">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peste Canal la Haret DJ204E; km. 33+250</w:t>
            </w:r>
          </w:p>
          <w:p w14:paraId="7653AF11" w14:textId="1B8ECCD9" w:rsidR="00DA3235" w:rsidRPr="00F841EF" w:rsidRDefault="00DA3235" w:rsidP="00DA3235">
            <w:pPr>
              <w:pStyle w:val="NormalWeb"/>
              <w:spacing w:before="0" w:beforeAutospacing="0" w:after="0" w:afterAutospacing="0"/>
              <w:rPr>
                <w:bCs/>
                <w:i/>
                <w:iCs/>
                <w:sz w:val="18"/>
                <w:szCs w:val="18"/>
                <w:lang w:val="ro-RO"/>
              </w:rPr>
            </w:pPr>
            <w:r w:rsidRPr="00F841EF">
              <w:rPr>
                <w:bCs/>
                <w:sz w:val="18"/>
                <w:szCs w:val="18"/>
              </w:rPr>
              <w:t>L=87,0;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0556B89" w14:textId="77777777" w:rsidR="00DA3235" w:rsidRPr="00F841EF" w:rsidRDefault="00DA3235" w:rsidP="00DA3235">
            <w:pPr>
              <w:jc w:val="center"/>
              <w:rPr>
                <w:rFonts w:ascii="Times New Roman" w:hAnsi="Times New Roman" w:cs="Times New Roman"/>
                <w:bCs/>
                <w:sz w:val="18"/>
                <w:szCs w:val="18"/>
              </w:rPr>
            </w:pPr>
          </w:p>
          <w:p w14:paraId="03700A1B" w14:textId="780B4447" w:rsidR="00DA3235" w:rsidRPr="00F841EF" w:rsidRDefault="00DA3235" w:rsidP="00DA3235">
            <w:pPr>
              <w:pStyle w:val="NormalWeb"/>
              <w:spacing w:before="0" w:beforeAutospacing="0" w:after="0" w:afterAutospacing="0"/>
              <w:jc w:val="center"/>
              <w:rPr>
                <w:bCs/>
                <w:i/>
                <w:iCs/>
                <w:sz w:val="18"/>
                <w:szCs w:val="18"/>
                <w:lang w:val="ro-RO"/>
              </w:rPr>
            </w:pPr>
            <w:r w:rsidRPr="00F841EF">
              <w:rPr>
                <w:bCs/>
                <w:sz w:val="18"/>
                <w:szCs w:val="18"/>
              </w:rPr>
              <w:t>1989</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C404E40" w14:textId="507C0C4B" w:rsidR="00DA3235" w:rsidRPr="00F841EF" w:rsidRDefault="00DA3235" w:rsidP="00DA3235">
            <w:pPr>
              <w:pStyle w:val="NormalWeb"/>
              <w:spacing w:before="0" w:beforeAutospacing="0" w:after="0" w:afterAutospacing="0"/>
              <w:jc w:val="center"/>
              <w:rPr>
                <w:bCs/>
                <w:i/>
                <w:iCs/>
                <w:sz w:val="18"/>
                <w:szCs w:val="18"/>
                <w:lang w:val="ro-RO"/>
              </w:rPr>
            </w:pPr>
            <w:r w:rsidRPr="00F841EF">
              <w:rPr>
                <w:i/>
                <w:iCs/>
                <w:sz w:val="18"/>
                <w:szCs w:val="18"/>
              </w:rPr>
              <w:t>1591,767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A06E00A" w14:textId="6F529AE2" w:rsidR="00DA3235" w:rsidRPr="00F841EF" w:rsidRDefault="00DA3235" w:rsidP="00DA3235">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514D5696" w14:textId="77777777" w:rsidTr="007C1700">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646F9E18" w14:textId="37EA6592" w:rsidR="002B68CA" w:rsidRPr="00F841EF" w:rsidRDefault="002B68CA" w:rsidP="002B68CA">
            <w:pPr>
              <w:pStyle w:val="NormalWeb"/>
              <w:spacing w:before="0" w:beforeAutospacing="0" w:after="0" w:afterAutospacing="0"/>
              <w:jc w:val="center"/>
              <w:rPr>
                <w:bCs/>
                <w:sz w:val="18"/>
                <w:szCs w:val="18"/>
                <w:lang w:val="ro-RO"/>
              </w:rPr>
            </w:pPr>
            <w:r w:rsidRPr="00F841EF">
              <w:rPr>
                <w:sz w:val="18"/>
                <w:szCs w:val="18"/>
              </w:rPr>
              <w:t>52</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2910F3E9" w14:textId="6B3C3CD7" w:rsidR="002B68CA" w:rsidRPr="00F841EF" w:rsidRDefault="002B68CA" w:rsidP="002B68CA">
            <w:pPr>
              <w:pStyle w:val="NormalWeb"/>
              <w:spacing w:before="0" w:beforeAutospacing="0" w:after="0" w:afterAutospacing="0"/>
              <w:jc w:val="center"/>
              <w:rPr>
                <w:bCs/>
                <w:i/>
                <w:iCs/>
                <w:sz w:val="18"/>
                <w:szCs w:val="18"/>
                <w:lang w:val="ro-RO"/>
              </w:rPr>
            </w:pPr>
            <w:r w:rsidRPr="00F841EF">
              <w:rPr>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0A69E86C" w14:textId="1F339F09" w:rsidR="002B68CA" w:rsidRPr="00F841EF" w:rsidRDefault="002B68CA" w:rsidP="002B68CA">
            <w:pPr>
              <w:pStyle w:val="NormalWeb"/>
              <w:spacing w:before="0" w:beforeAutospacing="0" w:after="0" w:afterAutospacing="0"/>
              <w:rPr>
                <w:bCs/>
                <w:i/>
                <w:iCs/>
                <w:sz w:val="18"/>
                <w:szCs w:val="18"/>
                <w:lang w:val="ro-RO"/>
              </w:rPr>
            </w:pPr>
            <w:r w:rsidRPr="00F841EF">
              <w:rPr>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3CB3A7B" w14:textId="77777777" w:rsidR="002B68CA" w:rsidRPr="00F841EF" w:rsidRDefault="002B68CA" w:rsidP="002B68CA">
            <w:pPr>
              <w:pStyle w:val="NormalWeb"/>
              <w:spacing w:before="0" w:beforeAutospacing="0" w:after="0" w:afterAutospacing="0"/>
              <w:rPr>
                <w:sz w:val="18"/>
                <w:szCs w:val="18"/>
                <w:lang w:val="ro-RO"/>
              </w:rPr>
            </w:pPr>
            <w:r w:rsidRPr="00F841EF">
              <w:rPr>
                <w:sz w:val="18"/>
                <w:szCs w:val="18"/>
                <w:lang w:val="ro-RO"/>
              </w:rPr>
              <w:t>pârâul Oreavu, comuna Gugeşti, DJ 204F; km. 9+400, suprafață construită la sol 186 mp, cu trotuare,</w:t>
            </w:r>
          </w:p>
          <w:p w14:paraId="668F552A" w14:textId="77777777" w:rsidR="002B68CA" w:rsidRPr="005A41E5" w:rsidRDefault="002B68CA" w:rsidP="002B68CA">
            <w:pPr>
              <w:pStyle w:val="NormalWeb"/>
              <w:spacing w:before="0" w:beforeAutospacing="0" w:after="0" w:afterAutospacing="0"/>
              <w:rPr>
                <w:sz w:val="18"/>
                <w:szCs w:val="18"/>
                <w:lang w:val="it-IT"/>
              </w:rPr>
            </w:pPr>
            <w:r w:rsidRPr="005A41E5">
              <w:rPr>
                <w:sz w:val="18"/>
                <w:szCs w:val="18"/>
                <w:lang w:val="it-IT"/>
              </w:rPr>
              <w:t>Lungime pod = 18,9 ml</w:t>
            </w:r>
          </w:p>
          <w:p w14:paraId="1C06223F" w14:textId="23C31190" w:rsidR="002B68CA" w:rsidRPr="00F841EF" w:rsidRDefault="002B68CA" w:rsidP="002B68CA">
            <w:pPr>
              <w:pStyle w:val="NormalWeb"/>
              <w:spacing w:before="0" w:beforeAutospacing="0" w:after="0" w:afterAutospacing="0"/>
              <w:rPr>
                <w:bCs/>
                <w:i/>
                <w:iCs/>
                <w:sz w:val="18"/>
                <w:szCs w:val="18"/>
                <w:lang w:val="ro-RO"/>
              </w:rPr>
            </w:pPr>
            <w:r w:rsidRPr="005A41E5">
              <w:rPr>
                <w:sz w:val="18"/>
                <w:szCs w:val="18"/>
                <w:lang w:val="it-IT"/>
              </w:rPr>
              <w:t>Lățime pod: 10,3 ml</w:t>
            </w:r>
          </w:p>
        </w:tc>
        <w:tc>
          <w:tcPr>
            <w:tcW w:w="356" w:type="pct"/>
            <w:tcBorders>
              <w:top w:val="outset" w:sz="6" w:space="0" w:color="auto"/>
              <w:left w:val="outset" w:sz="6" w:space="0" w:color="auto"/>
              <w:bottom w:val="outset" w:sz="6" w:space="0" w:color="auto"/>
              <w:right w:val="outset" w:sz="6" w:space="0" w:color="auto"/>
            </w:tcBorders>
            <w:shd w:val="clear" w:color="auto" w:fill="FFFFFF"/>
          </w:tcPr>
          <w:p w14:paraId="573114C6" w14:textId="77777777" w:rsidR="002B68CA" w:rsidRPr="00F841EF" w:rsidRDefault="002B68CA" w:rsidP="002B68CA">
            <w:pPr>
              <w:pStyle w:val="NormalWeb"/>
              <w:spacing w:before="0" w:beforeAutospacing="0" w:after="0" w:afterAutospacing="0"/>
              <w:jc w:val="center"/>
              <w:rPr>
                <w:sz w:val="18"/>
                <w:szCs w:val="18"/>
                <w:lang w:val="ro-RO"/>
              </w:rPr>
            </w:pPr>
            <w:r w:rsidRPr="00F841EF">
              <w:rPr>
                <w:sz w:val="18"/>
                <w:szCs w:val="18"/>
              </w:rPr>
              <w:t>1928/1963</w:t>
            </w:r>
          </w:p>
          <w:p w14:paraId="325C8867" w14:textId="10F6D11D" w:rsidR="002B68CA" w:rsidRPr="00F841EF" w:rsidRDefault="002B68CA" w:rsidP="002B68CA">
            <w:pPr>
              <w:pStyle w:val="NormalWeb"/>
              <w:spacing w:before="0" w:beforeAutospacing="0" w:after="0" w:afterAutospacing="0"/>
              <w:jc w:val="center"/>
              <w:rPr>
                <w:bCs/>
                <w:i/>
                <w:iCs/>
                <w:sz w:val="18"/>
                <w:szCs w:val="18"/>
                <w:lang w:val="ro-RO"/>
              </w:rPr>
            </w:pPr>
            <w:r w:rsidRPr="00F841EF">
              <w:rPr>
                <w:sz w:val="18"/>
                <w:szCs w:val="18"/>
                <w:lang w:val="ro-RO"/>
              </w:rPr>
              <w:t>2022</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22E9B621" w14:textId="7BDBB135" w:rsidR="002B68CA" w:rsidRPr="00F841EF" w:rsidRDefault="007731E4" w:rsidP="002B68CA">
            <w:pPr>
              <w:pStyle w:val="NormalWeb"/>
              <w:spacing w:before="0" w:beforeAutospacing="0" w:after="0" w:afterAutospacing="0"/>
              <w:jc w:val="center"/>
              <w:rPr>
                <w:bCs/>
                <w:i/>
                <w:iCs/>
                <w:sz w:val="18"/>
                <w:szCs w:val="18"/>
                <w:lang w:val="ro-RO"/>
              </w:rPr>
            </w:pPr>
            <w:r w:rsidRPr="00F841EF">
              <w:rPr>
                <w:sz w:val="18"/>
                <w:szCs w:val="18"/>
              </w:rPr>
              <w:t>2188,89781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1AFBDD7" w14:textId="77777777" w:rsidR="002B68CA" w:rsidRPr="00F841EF" w:rsidRDefault="002B68CA" w:rsidP="002B68CA">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Județean nr. 3/2010, Hotărârea Guvernului nr. 630/2010, Proces-verbal de recepție nr. 9946/18.05.2022</w:t>
            </w:r>
          </w:p>
          <w:p w14:paraId="7AFCDA3D" w14:textId="2E12C8F5" w:rsidR="002B68CA" w:rsidRPr="00F841EF" w:rsidRDefault="002B68CA" w:rsidP="002B68CA">
            <w:pPr>
              <w:pStyle w:val="NormalWeb"/>
              <w:spacing w:before="0" w:beforeAutospacing="0" w:after="0" w:afterAutospacing="0"/>
              <w:rPr>
                <w:bCs/>
                <w:i/>
                <w:iCs/>
                <w:sz w:val="18"/>
                <w:szCs w:val="18"/>
                <w:lang w:val="ro-RO"/>
              </w:rPr>
            </w:pPr>
            <w:r w:rsidRPr="00F841EF">
              <w:rPr>
                <w:bCs/>
                <w:sz w:val="18"/>
                <w:szCs w:val="18"/>
              </w:rPr>
              <w:t xml:space="preserve">CF 52843 Gugești </w:t>
            </w:r>
          </w:p>
        </w:tc>
      </w:tr>
      <w:tr w:rsidR="00F841EF" w:rsidRPr="005A41E5" w14:paraId="32372AC8"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E0EF16C" w14:textId="6D75613D" w:rsidR="006C072D" w:rsidRPr="00F841EF" w:rsidRDefault="006C072D" w:rsidP="006C072D">
            <w:pPr>
              <w:pStyle w:val="NormalWeb"/>
              <w:spacing w:before="0" w:beforeAutospacing="0" w:after="0" w:afterAutospacing="0"/>
              <w:jc w:val="center"/>
              <w:rPr>
                <w:bCs/>
                <w:sz w:val="18"/>
                <w:szCs w:val="18"/>
                <w:lang w:val="ro-RO"/>
              </w:rPr>
            </w:pPr>
            <w:r w:rsidRPr="00F841EF">
              <w:rPr>
                <w:bCs/>
                <w:sz w:val="18"/>
                <w:szCs w:val="18"/>
                <w:lang w:val="ro-RO"/>
              </w:rPr>
              <w:t>53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E509BC4" w14:textId="303EECD5" w:rsidR="006C072D" w:rsidRPr="00F841EF" w:rsidRDefault="006C072D" w:rsidP="006C072D">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5749EBE" w14:textId="07150BB8" w:rsidR="006C072D" w:rsidRPr="00F841EF" w:rsidRDefault="006C072D" w:rsidP="006C072D">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3AE8AD6" w14:textId="77777777" w:rsidR="006C072D" w:rsidRPr="005A41E5" w:rsidRDefault="006C072D" w:rsidP="006C072D">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râul Putna la Boţîrlău DJ204G; km. 16+550</w:t>
            </w:r>
          </w:p>
          <w:p w14:paraId="15FAD8A3" w14:textId="1A110FD5" w:rsidR="006C072D" w:rsidRPr="00F841EF" w:rsidRDefault="006C072D" w:rsidP="006C072D">
            <w:pPr>
              <w:pStyle w:val="NormalWeb"/>
              <w:spacing w:before="0" w:beforeAutospacing="0" w:after="0" w:afterAutospacing="0"/>
              <w:rPr>
                <w:bCs/>
                <w:i/>
                <w:iCs/>
                <w:sz w:val="18"/>
                <w:szCs w:val="18"/>
                <w:lang w:val="ro-RO"/>
              </w:rPr>
            </w:pPr>
            <w:r w:rsidRPr="00F841EF">
              <w:rPr>
                <w:bCs/>
                <w:sz w:val="18"/>
                <w:szCs w:val="18"/>
              </w:rPr>
              <w:t>L=82,10;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BAAA095" w14:textId="77777777" w:rsidR="006C072D" w:rsidRPr="00F841EF" w:rsidRDefault="006C072D" w:rsidP="006C072D">
            <w:pPr>
              <w:spacing w:after="0"/>
              <w:jc w:val="center"/>
              <w:rPr>
                <w:rFonts w:ascii="Times New Roman" w:hAnsi="Times New Roman" w:cs="Times New Roman"/>
                <w:bCs/>
                <w:sz w:val="18"/>
                <w:szCs w:val="18"/>
              </w:rPr>
            </w:pPr>
          </w:p>
          <w:p w14:paraId="53559132" w14:textId="3BDF4D98" w:rsidR="006C072D" w:rsidRPr="00F841EF" w:rsidRDefault="006C072D" w:rsidP="006C072D">
            <w:pPr>
              <w:pStyle w:val="NormalWeb"/>
              <w:spacing w:before="0" w:beforeAutospacing="0" w:after="0" w:afterAutospacing="0"/>
              <w:jc w:val="center"/>
              <w:rPr>
                <w:bCs/>
                <w:i/>
                <w:iCs/>
                <w:sz w:val="18"/>
                <w:szCs w:val="18"/>
                <w:lang w:val="ro-RO"/>
              </w:rPr>
            </w:pPr>
            <w:r w:rsidRPr="00F841EF">
              <w:rPr>
                <w:bCs/>
                <w:sz w:val="18"/>
                <w:szCs w:val="18"/>
              </w:rPr>
              <w:t>1970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4B01CE8" w14:textId="1160CB24" w:rsidR="006C072D" w:rsidRPr="00F841EF" w:rsidRDefault="006C072D" w:rsidP="006C072D">
            <w:pPr>
              <w:pStyle w:val="NormalWeb"/>
              <w:spacing w:before="0" w:beforeAutospacing="0" w:after="0" w:afterAutospacing="0"/>
              <w:jc w:val="center"/>
              <w:rPr>
                <w:bCs/>
                <w:i/>
                <w:iCs/>
                <w:sz w:val="18"/>
                <w:szCs w:val="18"/>
                <w:lang w:val="ro-RO"/>
              </w:rPr>
            </w:pPr>
            <w:r w:rsidRPr="00F841EF">
              <w:rPr>
                <w:bCs/>
                <w:sz w:val="18"/>
                <w:szCs w:val="18"/>
              </w:rPr>
              <w:t>545,767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351BFC8" w14:textId="33DD94D3" w:rsidR="006C072D" w:rsidRPr="00F841EF" w:rsidRDefault="006C072D" w:rsidP="006C072D">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24E9F86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DB5DA11" w14:textId="4DA272F9" w:rsidR="006C072D" w:rsidRPr="00F841EF" w:rsidRDefault="006C072D" w:rsidP="006C072D">
            <w:pPr>
              <w:pStyle w:val="NormalWeb"/>
              <w:spacing w:before="0" w:beforeAutospacing="0" w:after="0" w:afterAutospacing="0"/>
              <w:jc w:val="center"/>
              <w:rPr>
                <w:bCs/>
                <w:sz w:val="18"/>
                <w:szCs w:val="18"/>
                <w:lang w:val="ro-RO"/>
              </w:rPr>
            </w:pPr>
            <w:r w:rsidRPr="00F841EF">
              <w:rPr>
                <w:bCs/>
                <w:sz w:val="18"/>
                <w:szCs w:val="18"/>
                <w:lang w:val="ro-RO"/>
              </w:rPr>
              <w:t>54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47BB742" w14:textId="60768B71" w:rsidR="006C072D" w:rsidRPr="00F841EF" w:rsidRDefault="006C072D" w:rsidP="006C072D">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9324D32" w14:textId="5A3CE6A6" w:rsidR="006C072D" w:rsidRPr="00F841EF" w:rsidRDefault="006C072D" w:rsidP="006C072D">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F0C568D" w14:textId="77777777" w:rsidR="006C072D" w:rsidRPr="005A41E5" w:rsidRDefault="006C072D" w:rsidP="006C072D">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râul Râmnicu Sarat la Chiojdeni DJ204L; km. 0+050</w:t>
            </w:r>
          </w:p>
          <w:p w14:paraId="29C8587F" w14:textId="17616BB7" w:rsidR="006C072D" w:rsidRPr="00F841EF" w:rsidRDefault="006C072D" w:rsidP="006C072D">
            <w:pPr>
              <w:pStyle w:val="NormalWeb"/>
              <w:spacing w:before="0" w:beforeAutospacing="0" w:after="0" w:afterAutospacing="0"/>
              <w:rPr>
                <w:bCs/>
                <w:i/>
                <w:iCs/>
                <w:sz w:val="18"/>
                <w:szCs w:val="18"/>
                <w:lang w:val="ro-RO"/>
              </w:rPr>
            </w:pPr>
            <w:r w:rsidRPr="00F841EF">
              <w:rPr>
                <w:bCs/>
                <w:sz w:val="18"/>
                <w:szCs w:val="18"/>
              </w:rPr>
              <w:t>L=72,0;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5F7D81B" w14:textId="0D2DA866" w:rsidR="006C072D" w:rsidRPr="00F841EF" w:rsidRDefault="006C072D" w:rsidP="006C072D">
            <w:pPr>
              <w:pStyle w:val="NormalWeb"/>
              <w:spacing w:before="0" w:beforeAutospacing="0" w:after="0" w:afterAutospacing="0"/>
              <w:jc w:val="center"/>
              <w:rPr>
                <w:bCs/>
                <w:i/>
                <w:iCs/>
                <w:sz w:val="18"/>
                <w:szCs w:val="18"/>
                <w:lang w:val="ro-RO"/>
              </w:rPr>
            </w:pPr>
            <w:r w:rsidRPr="00F841EF">
              <w:rPr>
                <w:bCs/>
                <w:sz w:val="18"/>
                <w:szCs w:val="18"/>
              </w:rPr>
              <w:t>1970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02A40BB" w14:textId="1CCF5197" w:rsidR="006C072D" w:rsidRPr="00F841EF" w:rsidRDefault="007731E4" w:rsidP="006C072D">
            <w:pPr>
              <w:pStyle w:val="NormalWeb"/>
              <w:spacing w:before="0" w:beforeAutospacing="0" w:after="0" w:afterAutospacing="0"/>
              <w:jc w:val="center"/>
              <w:rPr>
                <w:bCs/>
                <w:i/>
                <w:iCs/>
                <w:sz w:val="18"/>
                <w:szCs w:val="18"/>
                <w:lang w:val="ro-RO"/>
              </w:rPr>
            </w:pPr>
            <w:r w:rsidRPr="00F841EF">
              <w:rPr>
                <w:bCs/>
                <w:sz w:val="18"/>
                <w:szCs w:val="18"/>
              </w:rPr>
              <w:t>1222,10452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001ECE6" w14:textId="23304622" w:rsidR="006C072D" w:rsidRPr="00F841EF" w:rsidRDefault="006C072D" w:rsidP="006C072D">
            <w:pPr>
              <w:pStyle w:val="NormalWeb"/>
              <w:spacing w:before="0" w:beforeAutospacing="0" w:after="0" w:afterAutospacing="0"/>
              <w:rPr>
                <w:bCs/>
                <w:i/>
                <w:iCs/>
                <w:sz w:val="18"/>
                <w:szCs w:val="18"/>
                <w:lang w:val="ro-RO"/>
              </w:rPr>
            </w:pPr>
            <w:r w:rsidRPr="005A41E5">
              <w:rPr>
                <w:bCs/>
                <w:sz w:val="18"/>
                <w:szCs w:val="18"/>
                <w:lang w:val="ro-RO"/>
              </w:rPr>
              <w:t xml:space="preserve">Domeniul public al judeţului Vrancea potrivit Hotărârii Consiliului Județean </w:t>
            </w:r>
            <w:r w:rsidRPr="005A41E5">
              <w:rPr>
                <w:bCs/>
                <w:sz w:val="18"/>
                <w:szCs w:val="18"/>
                <w:lang w:val="ro-RO"/>
              </w:rPr>
              <w:lastRenderedPageBreak/>
              <w:t>nr. 3/2010, Hotărârea Guvernului nr. 630/2010</w:t>
            </w:r>
          </w:p>
        </w:tc>
      </w:tr>
      <w:tr w:rsidR="00F841EF" w:rsidRPr="005A41E5" w14:paraId="76B31EC8" w14:textId="77777777" w:rsidTr="00780968">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FC6C896" w14:textId="14B8FBEA"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lastRenderedPageBreak/>
              <w:t>55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80A1643" w14:textId="2D71357B"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604ADE2" w14:textId="63F010DB"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630C06A"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râul Rîmna la Dragosloveni DJ204P; km. 6+566</w:t>
            </w:r>
          </w:p>
          <w:p w14:paraId="7C8F6AA6" w14:textId="77528616"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L=63,0;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4FB614F" w14:textId="6E8EA989"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1981</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5AD0E90B" w14:textId="680ED2B9"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1131,02446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B892091" w14:textId="3B3FC4AB"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7916D134" w14:textId="77777777" w:rsidTr="00780968">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197F208" w14:textId="0381C10F"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t>56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D2CF6E6" w14:textId="33FBBC5B"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1088ECD" w14:textId="4ECBC6B2"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E83D66E" w14:textId="77777777" w:rsidR="007731E4" w:rsidRPr="00F841EF" w:rsidRDefault="007731E4" w:rsidP="007731E4">
            <w:pPr>
              <w:spacing w:after="0"/>
              <w:rPr>
                <w:rFonts w:ascii="Times New Roman" w:hAnsi="Times New Roman" w:cs="Times New Roman"/>
                <w:bCs/>
                <w:sz w:val="18"/>
                <w:szCs w:val="18"/>
              </w:rPr>
            </w:pPr>
            <w:r w:rsidRPr="00F841EF">
              <w:rPr>
                <w:rFonts w:ascii="Times New Roman" w:hAnsi="Times New Roman" w:cs="Times New Roman"/>
                <w:bCs/>
                <w:sz w:val="18"/>
                <w:szCs w:val="18"/>
              </w:rPr>
              <w:t>DJ204P; km. 9+292</w:t>
            </w:r>
          </w:p>
          <w:p w14:paraId="305B1F9F" w14:textId="02C6355F"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L=63,0;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224C0DB" w14:textId="77777777" w:rsidR="007731E4" w:rsidRPr="00F841EF" w:rsidRDefault="007731E4" w:rsidP="007731E4">
            <w:pPr>
              <w:spacing w:after="0"/>
              <w:jc w:val="center"/>
              <w:rPr>
                <w:rFonts w:ascii="Times New Roman" w:hAnsi="Times New Roman" w:cs="Times New Roman"/>
                <w:bCs/>
                <w:sz w:val="18"/>
                <w:szCs w:val="18"/>
              </w:rPr>
            </w:pPr>
          </w:p>
          <w:p w14:paraId="32D8E5BD" w14:textId="57073870"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1985</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45F2485F" w14:textId="56610C72"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799,67890</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ACF2DA3" w14:textId="2982A2CE"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4B4673F2" w14:textId="77777777" w:rsidTr="00780968">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B5BA5BB" w14:textId="5C02C55C"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t>57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5F1E47A" w14:textId="2C4063C3"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BD70B98" w14:textId="5D5B62E6"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48046F2"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râul Rîmna la Gura Caliţei DJ204P; km. 9+850</w:t>
            </w:r>
          </w:p>
          <w:p w14:paraId="53E46F94" w14:textId="282EA5AE"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L=54,0;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4B7E294" w14:textId="77777777" w:rsidR="007731E4" w:rsidRPr="00F841EF" w:rsidRDefault="007731E4" w:rsidP="007731E4">
            <w:pPr>
              <w:spacing w:after="0"/>
              <w:jc w:val="center"/>
              <w:rPr>
                <w:rFonts w:ascii="Times New Roman" w:hAnsi="Times New Roman" w:cs="Times New Roman"/>
                <w:bCs/>
                <w:sz w:val="18"/>
                <w:szCs w:val="18"/>
              </w:rPr>
            </w:pPr>
          </w:p>
          <w:p w14:paraId="7D9964CB" w14:textId="2D7C2487"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1992</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00BCAC65" w14:textId="545ED8B0"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871,09119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12E60DA" w14:textId="3F91EAA2"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204266C8" w14:textId="77777777" w:rsidTr="00780968">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7193D3A" w14:textId="31F08668"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t>58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E4ED94D" w14:textId="6F80B104"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1F322EF" w14:textId="12538378"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DF8F55F"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râul Rîmna la Gura Caliţei DJ204P; km. 10+250</w:t>
            </w:r>
          </w:p>
          <w:p w14:paraId="778FFAFF" w14:textId="62EA189F"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L=54,0;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3B15CAE" w14:textId="77777777" w:rsidR="007731E4" w:rsidRPr="00F841EF" w:rsidRDefault="007731E4" w:rsidP="007731E4">
            <w:pPr>
              <w:spacing w:after="0"/>
              <w:jc w:val="center"/>
              <w:rPr>
                <w:rFonts w:ascii="Times New Roman" w:hAnsi="Times New Roman" w:cs="Times New Roman"/>
                <w:bCs/>
                <w:sz w:val="18"/>
                <w:szCs w:val="18"/>
              </w:rPr>
            </w:pPr>
          </w:p>
          <w:p w14:paraId="699CF01C" w14:textId="563D53CE"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1992</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44B45C88" w14:textId="3717CDBC"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966,40531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64E98A2" w14:textId="4763597B"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781B2881" w14:textId="77777777" w:rsidTr="00780968">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D6A7677" w14:textId="683FBFB3"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t>59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84F9DA0" w14:textId="4CE0E7C0"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15F00A2" w14:textId="6A04B19B"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B2A7F4D"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râul Rîmna la Gura Caliţei DJ204P; km. 11+095</w:t>
            </w:r>
          </w:p>
          <w:p w14:paraId="54A803EB" w14:textId="48625A9B"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L=77,80;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79FEAB1" w14:textId="77777777" w:rsidR="007731E4" w:rsidRPr="00F841EF" w:rsidRDefault="007731E4" w:rsidP="007731E4">
            <w:pPr>
              <w:spacing w:after="0"/>
              <w:jc w:val="center"/>
              <w:rPr>
                <w:rFonts w:ascii="Times New Roman" w:hAnsi="Times New Roman" w:cs="Times New Roman"/>
                <w:bCs/>
                <w:sz w:val="18"/>
                <w:szCs w:val="18"/>
              </w:rPr>
            </w:pPr>
          </w:p>
          <w:p w14:paraId="4CAB29A2" w14:textId="7CFB8607"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1979</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5D690ED5" w14:textId="52E4018E"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772,46532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26AD932" w14:textId="530174A9"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6655845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49FF83E" w14:textId="6BF76D26" w:rsidR="006C072D" w:rsidRPr="00F841EF" w:rsidRDefault="006C072D" w:rsidP="006C072D">
            <w:pPr>
              <w:pStyle w:val="NormalWeb"/>
              <w:spacing w:before="0" w:beforeAutospacing="0" w:after="0" w:afterAutospacing="0"/>
              <w:jc w:val="center"/>
              <w:rPr>
                <w:bCs/>
                <w:sz w:val="18"/>
                <w:szCs w:val="18"/>
                <w:lang w:val="ro-RO"/>
              </w:rPr>
            </w:pPr>
            <w:r w:rsidRPr="00F841EF">
              <w:rPr>
                <w:bCs/>
                <w:sz w:val="18"/>
                <w:szCs w:val="18"/>
                <w:lang w:val="ro-RO"/>
              </w:rPr>
              <w:t>60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8033FE2" w14:textId="7A21278F" w:rsidR="006C072D" w:rsidRPr="00F841EF" w:rsidRDefault="006C072D" w:rsidP="006C072D">
            <w:pPr>
              <w:pStyle w:val="NormalWeb"/>
              <w:spacing w:before="0" w:beforeAutospacing="0" w:after="0" w:afterAutospacing="0"/>
              <w:jc w:val="center"/>
              <w:rPr>
                <w:bCs/>
                <w:i/>
                <w:iCs/>
                <w:sz w:val="18"/>
                <w:szCs w:val="18"/>
                <w:lang w:val="ro-RO"/>
              </w:rPr>
            </w:pPr>
            <w:r w:rsidRPr="00F841EF">
              <w:rPr>
                <w:bCs/>
                <w:sz w:val="18"/>
                <w:szCs w:val="18"/>
              </w:rPr>
              <w:t>1.3.17.1.</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FB6A761" w14:textId="07233CB8" w:rsidR="006C072D" w:rsidRPr="00F841EF" w:rsidRDefault="006C072D" w:rsidP="006C072D">
            <w:pPr>
              <w:pStyle w:val="NormalWeb"/>
              <w:spacing w:before="0" w:beforeAutospacing="0" w:after="0" w:afterAutospacing="0"/>
              <w:rPr>
                <w:bCs/>
                <w:i/>
                <w:iCs/>
                <w:sz w:val="18"/>
                <w:szCs w:val="18"/>
                <w:lang w:val="ro-RO"/>
              </w:rPr>
            </w:pPr>
            <w:r w:rsidRPr="00F841EF">
              <w:rPr>
                <w:bCs/>
                <w:sz w:val="18"/>
                <w:szCs w:val="18"/>
              </w:rPr>
              <w:t xml:space="preserve">Pod lemn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3F25286" w14:textId="77777777" w:rsidR="006C072D" w:rsidRPr="005A41E5" w:rsidRDefault="006C072D" w:rsidP="006C072D">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râul Rîmna la Lacul lui Baban DJ204P; km. 13+818</w:t>
            </w:r>
          </w:p>
          <w:p w14:paraId="5D400BC1" w14:textId="1254B261" w:rsidR="006C072D" w:rsidRPr="00F841EF" w:rsidRDefault="006C072D" w:rsidP="006C072D">
            <w:pPr>
              <w:pStyle w:val="NormalWeb"/>
              <w:spacing w:before="0" w:beforeAutospacing="0" w:after="0" w:afterAutospacing="0"/>
              <w:rPr>
                <w:bCs/>
                <w:i/>
                <w:iCs/>
                <w:sz w:val="18"/>
                <w:szCs w:val="18"/>
                <w:lang w:val="ro-RO"/>
              </w:rPr>
            </w:pPr>
            <w:r w:rsidRPr="00F841EF">
              <w:rPr>
                <w:bCs/>
                <w:sz w:val="18"/>
                <w:szCs w:val="18"/>
              </w:rPr>
              <w:t>L=57,0; L/L</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840B344" w14:textId="77777777" w:rsidR="006C072D" w:rsidRPr="00F841EF" w:rsidRDefault="006C072D" w:rsidP="006C072D">
            <w:pPr>
              <w:spacing w:after="0"/>
              <w:jc w:val="center"/>
              <w:rPr>
                <w:rFonts w:ascii="Times New Roman" w:hAnsi="Times New Roman" w:cs="Times New Roman"/>
                <w:bCs/>
                <w:sz w:val="18"/>
                <w:szCs w:val="18"/>
              </w:rPr>
            </w:pPr>
          </w:p>
          <w:p w14:paraId="7D0FCAF1" w14:textId="252A0D93" w:rsidR="006C072D" w:rsidRPr="00F841EF" w:rsidRDefault="006C072D" w:rsidP="006C072D">
            <w:pPr>
              <w:pStyle w:val="NormalWeb"/>
              <w:spacing w:before="0" w:beforeAutospacing="0" w:after="0" w:afterAutospacing="0"/>
              <w:jc w:val="center"/>
              <w:rPr>
                <w:bCs/>
                <w:i/>
                <w:iCs/>
                <w:sz w:val="18"/>
                <w:szCs w:val="18"/>
                <w:lang w:val="ro-RO"/>
              </w:rPr>
            </w:pPr>
            <w:r w:rsidRPr="00F841EF">
              <w:rPr>
                <w:bCs/>
                <w:sz w:val="18"/>
                <w:szCs w:val="18"/>
              </w:rPr>
              <w:t>1962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1E98BF7" w14:textId="6BF26FA6" w:rsidR="006C072D" w:rsidRPr="00F841EF" w:rsidRDefault="007731E4" w:rsidP="006C072D">
            <w:pPr>
              <w:pStyle w:val="NormalWeb"/>
              <w:spacing w:before="0" w:beforeAutospacing="0" w:after="0" w:afterAutospacing="0"/>
              <w:jc w:val="center"/>
              <w:rPr>
                <w:bCs/>
                <w:i/>
                <w:iCs/>
                <w:sz w:val="18"/>
                <w:szCs w:val="18"/>
                <w:lang w:val="ro-RO"/>
              </w:rPr>
            </w:pPr>
            <w:r w:rsidRPr="00F841EF">
              <w:rPr>
                <w:bCs/>
                <w:sz w:val="18"/>
                <w:szCs w:val="18"/>
              </w:rPr>
              <w:t>1357,29166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7AB6BDB" w14:textId="044EF7A0" w:rsidR="006C072D" w:rsidRPr="00F841EF" w:rsidRDefault="006C072D" w:rsidP="006C072D">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3F4C8919" w14:textId="77777777" w:rsidTr="00880FA8">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9C26733" w14:textId="616988D0" w:rsidR="008A5FCE" w:rsidRPr="00F841EF" w:rsidRDefault="008A5FCE" w:rsidP="008A5FCE">
            <w:pPr>
              <w:pStyle w:val="NormalWeb"/>
              <w:spacing w:before="0" w:beforeAutospacing="0" w:after="0" w:afterAutospacing="0"/>
              <w:jc w:val="center"/>
              <w:rPr>
                <w:bCs/>
                <w:sz w:val="18"/>
                <w:szCs w:val="18"/>
                <w:lang w:val="ro-RO"/>
              </w:rPr>
            </w:pPr>
            <w:r w:rsidRPr="00F841EF">
              <w:rPr>
                <w:bCs/>
                <w:sz w:val="18"/>
                <w:szCs w:val="18"/>
                <w:lang w:val="ro-RO"/>
              </w:rPr>
              <w:t>61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1FE03D1" w14:textId="643DAA7F" w:rsidR="008A5FCE" w:rsidRPr="00F841EF" w:rsidRDefault="008A5FCE" w:rsidP="008A5FCE">
            <w:pPr>
              <w:pStyle w:val="NormalWeb"/>
              <w:spacing w:before="0" w:beforeAutospacing="0" w:after="0" w:afterAutospacing="0"/>
              <w:jc w:val="center"/>
              <w:rPr>
                <w:bCs/>
                <w:i/>
                <w:iCs/>
                <w:sz w:val="18"/>
                <w:szCs w:val="18"/>
                <w:lang w:val="ro-RO"/>
              </w:rPr>
            </w:pPr>
            <w:r w:rsidRPr="00F841EF">
              <w:rPr>
                <w:bCs/>
                <w:sz w:val="18"/>
                <w:szCs w:val="18"/>
              </w:rPr>
              <w:t>1.3.17.1.</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8E53F2A" w14:textId="44BA213B" w:rsidR="008A5FCE" w:rsidRPr="00F841EF" w:rsidRDefault="008A5FCE" w:rsidP="008A5FCE">
            <w:pPr>
              <w:pStyle w:val="NormalWeb"/>
              <w:spacing w:before="0" w:beforeAutospacing="0" w:after="0" w:afterAutospacing="0"/>
              <w:rPr>
                <w:bCs/>
                <w:i/>
                <w:iCs/>
                <w:sz w:val="18"/>
                <w:szCs w:val="18"/>
                <w:lang w:val="ro-RO"/>
              </w:rPr>
            </w:pPr>
            <w:r w:rsidRPr="00F841EF">
              <w:rPr>
                <w:bCs/>
                <w:sz w:val="18"/>
                <w:szCs w:val="18"/>
              </w:rPr>
              <w:t>Pod beton armat</w:t>
            </w:r>
          </w:p>
        </w:tc>
        <w:tc>
          <w:tcPr>
            <w:tcW w:w="1675" w:type="pct"/>
            <w:tcBorders>
              <w:top w:val="outset" w:sz="6" w:space="0" w:color="auto"/>
              <w:left w:val="outset" w:sz="6" w:space="0" w:color="auto"/>
              <w:bottom w:val="outset" w:sz="6" w:space="0" w:color="auto"/>
              <w:right w:val="outset" w:sz="6" w:space="0" w:color="auto"/>
            </w:tcBorders>
          </w:tcPr>
          <w:p w14:paraId="28E50EEF" w14:textId="77777777" w:rsidR="008A5FCE" w:rsidRPr="005A41E5" w:rsidRDefault="008A5FCE" w:rsidP="008A5FCE">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râul Rîmna la Cocoşari DJ204P; km. 15+567</w:t>
            </w:r>
          </w:p>
          <w:p w14:paraId="0DB53116" w14:textId="767AA024" w:rsidR="008A5FCE" w:rsidRPr="00F841EF" w:rsidRDefault="008A5FCE" w:rsidP="008A5FCE">
            <w:pPr>
              <w:pStyle w:val="NormalWeb"/>
              <w:spacing w:before="0" w:beforeAutospacing="0" w:after="0" w:afterAutospacing="0"/>
              <w:rPr>
                <w:bCs/>
                <w:i/>
                <w:iCs/>
                <w:sz w:val="18"/>
                <w:szCs w:val="18"/>
                <w:lang w:val="ro-RO"/>
              </w:rPr>
            </w:pPr>
            <w:r w:rsidRPr="00F841EF">
              <w:rPr>
                <w:bCs/>
                <w:sz w:val="18"/>
                <w:szCs w:val="18"/>
              </w:rPr>
              <w:t>L=45,0</w:t>
            </w:r>
            <w:r w:rsidRPr="00880FA8">
              <w:rPr>
                <w:bCs/>
                <w:sz w:val="18"/>
                <w:szCs w:val="18"/>
              </w:rPr>
              <w:t xml:space="preserve">; L/L  </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9E9CFCE" w14:textId="77777777" w:rsidR="008A5FCE" w:rsidRPr="00F841EF" w:rsidRDefault="008A5FCE" w:rsidP="008A5FCE">
            <w:pPr>
              <w:spacing w:after="0"/>
              <w:jc w:val="center"/>
              <w:rPr>
                <w:rFonts w:ascii="Times New Roman" w:hAnsi="Times New Roman" w:cs="Times New Roman"/>
                <w:bCs/>
                <w:sz w:val="18"/>
                <w:szCs w:val="18"/>
              </w:rPr>
            </w:pPr>
          </w:p>
          <w:p w14:paraId="7B28D229" w14:textId="39D5D6EC" w:rsidR="008A5FCE" w:rsidRPr="00F841EF" w:rsidRDefault="008A5FCE" w:rsidP="008A5FCE">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8135F6F" w14:textId="12ABBCFF" w:rsidR="008A5FCE" w:rsidRPr="00F841EF" w:rsidRDefault="008A5FCE" w:rsidP="008A5FCE">
            <w:pPr>
              <w:pStyle w:val="NormalWeb"/>
              <w:spacing w:before="0" w:beforeAutospacing="0" w:after="0" w:afterAutospacing="0"/>
              <w:jc w:val="center"/>
              <w:rPr>
                <w:bCs/>
                <w:i/>
                <w:iCs/>
                <w:sz w:val="18"/>
                <w:szCs w:val="18"/>
                <w:lang w:val="ro-RO"/>
              </w:rPr>
            </w:pPr>
            <w:r w:rsidRPr="00F841EF">
              <w:rPr>
                <w:bCs/>
                <w:sz w:val="18"/>
                <w:szCs w:val="18"/>
              </w:rPr>
              <w:t>4371,055</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A411EEF" w14:textId="41E348B9" w:rsidR="008A5FCE" w:rsidRPr="00F841EF" w:rsidRDefault="008A5FCE" w:rsidP="008A5FCE">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1BB485C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634487D" w14:textId="6307CE81" w:rsidR="00853BDA" w:rsidRPr="00F841EF" w:rsidRDefault="00853BDA" w:rsidP="00853BDA">
            <w:pPr>
              <w:pStyle w:val="NormalWeb"/>
              <w:spacing w:before="0" w:beforeAutospacing="0" w:after="0" w:afterAutospacing="0"/>
              <w:jc w:val="center"/>
              <w:rPr>
                <w:bCs/>
                <w:sz w:val="18"/>
                <w:szCs w:val="18"/>
                <w:lang w:val="ro-RO"/>
              </w:rPr>
            </w:pPr>
            <w:r w:rsidRPr="00F841EF">
              <w:rPr>
                <w:bCs/>
                <w:sz w:val="18"/>
                <w:szCs w:val="18"/>
              </w:rPr>
              <w:t>62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ECDDD65" w14:textId="7821A2AA" w:rsidR="00853BDA" w:rsidRPr="00F841EF" w:rsidRDefault="00853BDA" w:rsidP="00853BDA">
            <w:pPr>
              <w:pStyle w:val="NormalWeb"/>
              <w:spacing w:before="0" w:beforeAutospacing="0" w:after="0" w:afterAutospacing="0"/>
              <w:jc w:val="center"/>
              <w:rPr>
                <w:bCs/>
                <w:i/>
                <w:iCs/>
                <w:sz w:val="18"/>
                <w:szCs w:val="18"/>
                <w:lang w:val="ro-RO"/>
              </w:rPr>
            </w:pPr>
            <w:r w:rsidRPr="00F841EF">
              <w:rPr>
                <w:bCs/>
                <w:sz w:val="18"/>
                <w:szCs w:val="18"/>
              </w:rPr>
              <w:t>1.3.17.1.</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AB33A71" w14:textId="321E41CF" w:rsidR="00853BDA" w:rsidRPr="00F841EF" w:rsidRDefault="00853BDA" w:rsidP="00853BDA">
            <w:pPr>
              <w:pStyle w:val="NormalWeb"/>
              <w:spacing w:before="0" w:beforeAutospacing="0" w:after="0" w:afterAutospacing="0"/>
              <w:rPr>
                <w:bCs/>
                <w:i/>
                <w:iCs/>
                <w:sz w:val="18"/>
                <w:szCs w:val="18"/>
                <w:lang w:val="ro-RO"/>
              </w:rPr>
            </w:pPr>
            <w:r w:rsidRPr="00F841EF">
              <w:rPr>
                <w:bCs/>
                <w:sz w:val="18"/>
                <w:szCs w:val="18"/>
              </w:rPr>
              <w:t>Pod beton armat</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A7A8CF4" w14:textId="17BA93BA" w:rsidR="00853BDA" w:rsidRPr="005A41E5" w:rsidRDefault="00853BDA" w:rsidP="00853BDA">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râul Râmnic la Nămoloasa DJ204N; km. 2+300 </w:t>
            </w:r>
          </w:p>
          <w:p w14:paraId="58D5D738" w14:textId="3A7E45F5" w:rsidR="00853BDA" w:rsidRPr="00F841EF" w:rsidRDefault="00853BDA" w:rsidP="00853BDA">
            <w:pPr>
              <w:pStyle w:val="NormalWeb"/>
              <w:spacing w:before="0" w:beforeAutospacing="0" w:after="0" w:afterAutospacing="0"/>
              <w:rPr>
                <w:bCs/>
                <w:i/>
                <w:iCs/>
                <w:sz w:val="18"/>
                <w:szCs w:val="18"/>
                <w:lang w:val="ro-RO"/>
              </w:rPr>
            </w:pPr>
            <w:r w:rsidRPr="005A41E5">
              <w:rPr>
                <w:bCs/>
                <w:sz w:val="18"/>
                <w:szCs w:val="18"/>
                <w:lang w:val="it-IT"/>
              </w:rPr>
              <w:t xml:space="preserve">Podul are în alcătuire 3 deschideri egale, realizate din grinzi prefabricate din beton precomprimat cu armătură preintinsa, L=18 m, h=0,80 m, Ltotală pod=61,70m. In secțiunea transversală a podului este alcătuit din 8 grinzi, l=11,30m și cuprinde partea carosabilă de 7,80m, 2x0,50m, zone pentru parapet direcțional, 2 trotuare de 1,00 m și doua lise 0,25m. </w:t>
            </w:r>
            <w:r w:rsidRPr="00F841EF">
              <w:rPr>
                <w:bCs/>
                <w:sz w:val="18"/>
                <w:szCs w:val="18"/>
              </w:rPr>
              <w:t>Nr cadastral 52956.</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5DACD36" w14:textId="77777777" w:rsidR="00853BDA" w:rsidRPr="00F841EF" w:rsidRDefault="00853BDA" w:rsidP="00853BDA">
            <w:pPr>
              <w:spacing w:after="0"/>
              <w:jc w:val="center"/>
              <w:rPr>
                <w:rFonts w:ascii="Times New Roman" w:hAnsi="Times New Roman" w:cs="Times New Roman"/>
                <w:bCs/>
                <w:sz w:val="18"/>
                <w:szCs w:val="18"/>
              </w:rPr>
            </w:pPr>
          </w:p>
          <w:p w14:paraId="1EAE54D7" w14:textId="65FF8295" w:rsidR="00853BDA" w:rsidRPr="00F841EF" w:rsidRDefault="00853BDA" w:rsidP="00853BDA">
            <w:pPr>
              <w:pStyle w:val="NormalWeb"/>
              <w:spacing w:before="0" w:beforeAutospacing="0" w:after="0" w:afterAutospacing="0"/>
              <w:jc w:val="center"/>
              <w:rPr>
                <w:bCs/>
                <w:i/>
                <w:iCs/>
                <w:sz w:val="18"/>
                <w:szCs w:val="18"/>
                <w:lang w:val="ro-RO"/>
              </w:rPr>
            </w:pPr>
            <w:r w:rsidRPr="00F841EF">
              <w:rPr>
                <w:bCs/>
                <w:sz w:val="18"/>
                <w:szCs w:val="18"/>
              </w:rPr>
              <w:t>1920/1957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0F97940" w14:textId="67D69466" w:rsidR="00853BDA" w:rsidRPr="00F841EF" w:rsidRDefault="00853BDA" w:rsidP="00853BDA">
            <w:pPr>
              <w:pStyle w:val="NormalWeb"/>
              <w:spacing w:before="0" w:beforeAutospacing="0" w:after="0" w:afterAutospacing="0"/>
              <w:jc w:val="center"/>
              <w:rPr>
                <w:bCs/>
                <w:i/>
                <w:iCs/>
                <w:sz w:val="18"/>
                <w:szCs w:val="18"/>
                <w:lang w:val="ro-RO"/>
              </w:rPr>
            </w:pPr>
            <w:r w:rsidRPr="00F841EF">
              <w:rPr>
                <w:bCs/>
                <w:sz w:val="18"/>
                <w:szCs w:val="18"/>
              </w:rPr>
              <w:t>4833,682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46A803E" w14:textId="77777777" w:rsidR="00853BDA" w:rsidRPr="005A41E5" w:rsidRDefault="00853BDA" w:rsidP="00853BDA">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04C66E91" w14:textId="77777777" w:rsidR="00853BDA" w:rsidRPr="005A41E5" w:rsidRDefault="00853BDA" w:rsidP="00853BDA">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PV de receptie la terminarea lucrarilor 24740/23.11.2022</w:t>
            </w:r>
          </w:p>
          <w:p w14:paraId="1DAD481F" w14:textId="4B8C7250" w:rsidR="00853BDA" w:rsidRPr="00F841EF" w:rsidRDefault="00853BDA" w:rsidP="00853BDA">
            <w:pPr>
              <w:pStyle w:val="NormalWeb"/>
              <w:spacing w:before="0" w:beforeAutospacing="0" w:after="0" w:afterAutospacing="0"/>
              <w:rPr>
                <w:bCs/>
                <w:i/>
                <w:iCs/>
                <w:sz w:val="18"/>
                <w:szCs w:val="18"/>
                <w:lang w:val="ro-RO"/>
              </w:rPr>
            </w:pPr>
            <w:r w:rsidRPr="00F841EF">
              <w:rPr>
                <w:rFonts w:eastAsia="Calibri"/>
                <w:bCs/>
                <w:sz w:val="18"/>
                <w:szCs w:val="18"/>
              </w:rPr>
              <w:t>Nr carte funciara 52956 Nanesti</w:t>
            </w:r>
          </w:p>
        </w:tc>
      </w:tr>
      <w:tr w:rsidR="00F841EF" w:rsidRPr="00F841EF" w14:paraId="32D5461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77C3BAA" w14:textId="331527D5" w:rsidR="00853BDA" w:rsidRPr="00F841EF" w:rsidRDefault="00853BDA" w:rsidP="00853BDA">
            <w:pPr>
              <w:pStyle w:val="NormalWeb"/>
              <w:spacing w:before="0" w:beforeAutospacing="0" w:after="0" w:afterAutospacing="0"/>
              <w:jc w:val="center"/>
              <w:rPr>
                <w:bCs/>
                <w:sz w:val="18"/>
                <w:szCs w:val="18"/>
                <w:lang w:val="ro-RO"/>
              </w:rPr>
            </w:pPr>
            <w:r w:rsidRPr="00F841EF">
              <w:rPr>
                <w:bCs/>
                <w:sz w:val="18"/>
                <w:szCs w:val="18"/>
                <w:lang w:val="ro-RO"/>
              </w:rPr>
              <w:t>63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409E0F1" w14:textId="6F5CC446" w:rsidR="00853BDA" w:rsidRPr="00F841EF" w:rsidRDefault="00853BDA" w:rsidP="00853BDA">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A0764E1" w14:textId="187D5D53" w:rsidR="00853BDA" w:rsidRPr="00F841EF" w:rsidRDefault="00853BDA" w:rsidP="00853BDA">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B41BAA1" w14:textId="77777777" w:rsidR="00853BDA" w:rsidRPr="005A41E5" w:rsidRDefault="00853BDA" w:rsidP="00853BDA">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Cârcei la Coteşti DJ205B; km. 12+480</w:t>
            </w:r>
          </w:p>
          <w:p w14:paraId="48B5D1CC" w14:textId="03A1A9C7" w:rsidR="00853BDA" w:rsidRPr="00F841EF" w:rsidRDefault="00853BDA" w:rsidP="00853BDA">
            <w:pPr>
              <w:pStyle w:val="NormalWeb"/>
              <w:spacing w:before="0" w:beforeAutospacing="0" w:after="0" w:afterAutospacing="0"/>
              <w:rPr>
                <w:bCs/>
                <w:i/>
                <w:iCs/>
                <w:sz w:val="18"/>
                <w:szCs w:val="18"/>
                <w:lang w:val="ro-RO"/>
              </w:rPr>
            </w:pPr>
            <w:r w:rsidRPr="00F841EF">
              <w:rPr>
                <w:bCs/>
                <w:sz w:val="18"/>
                <w:szCs w:val="18"/>
              </w:rPr>
              <w:t>L=49,0;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50A4DDC" w14:textId="77777777" w:rsidR="00853BDA" w:rsidRPr="00F841EF" w:rsidRDefault="00853BDA" w:rsidP="00853BDA">
            <w:pPr>
              <w:jc w:val="center"/>
              <w:rPr>
                <w:rFonts w:ascii="Times New Roman" w:hAnsi="Times New Roman" w:cs="Times New Roman"/>
                <w:bCs/>
                <w:sz w:val="18"/>
                <w:szCs w:val="18"/>
              </w:rPr>
            </w:pPr>
          </w:p>
          <w:p w14:paraId="023E5295" w14:textId="4759B914" w:rsidR="00853BDA" w:rsidRPr="00F841EF" w:rsidRDefault="00853BDA" w:rsidP="00853BDA">
            <w:pPr>
              <w:pStyle w:val="NormalWeb"/>
              <w:spacing w:before="0" w:beforeAutospacing="0" w:after="0" w:afterAutospacing="0"/>
              <w:jc w:val="center"/>
              <w:rPr>
                <w:bCs/>
                <w:i/>
                <w:iCs/>
                <w:sz w:val="18"/>
                <w:szCs w:val="18"/>
                <w:lang w:val="ro-RO"/>
              </w:rPr>
            </w:pPr>
            <w:r w:rsidRPr="00F841EF">
              <w:rPr>
                <w:bCs/>
                <w:sz w:val="18"/>
                <w:szCs w:val="18"/>
              </w:rPr>
              <w:t>1981</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BF2DEF2" w14:textId="139A18C9" w:rsidR="00853BDA" w:rsidRPr="00F841EF" w:rsidRDefault="00853BDA" w:rsidP="00853BDA">
            <w:pPr>
              <w:pStyle w:val="NormalWeb"/>
              <w:spacing w:before="0" w:beforeAutospacing="0" w:after="0" w:afterAutospacing="0"/>
              <w:jc w:val="center"/>
              <w:rPr>
                <w:bCs/>
                <w:i/>
                <w:iCs/>
                <w:sz w:val="18"/>
                <w:szCs w:val="18"/>
                <w:lang w:val="ro-RO"/>
              </w:rPr>
            </w:pPr>
            <w:r w:rsidRPr="00F841EF">
              <w:rPr>
                <w:rFonts w:eastAsia="Arial"/>
                <w:bCs/>
                <w:sz w:val="18"/>
                <w:szCs w:val="18"/>
              </w:rPr>
              <w:t>1942,32037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6D0C1D0" w14:textId="77777777" w:rsidR="00853BDA" w:rsidRPr="005A41E5" w:rsidRDefault="00853BDA" w:rsidP="00853BDA">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1F5FA1F7" w14:textId="71A8319C" w:rsidR="00853BDA" w:rsidRPr="00F841EF" w:rsidRDefault="00853BDA" w:rsidP="00853BDA">
            <w:pPr>
              <w:pStyle w:val="NormalWeb"/>
              <w:spacing w:before="0" w:beforeAutospacing="0" w:after="0" w:afterAutospacing="0"/>
              <w:rPr>
                <w:bCs/>
                <w:i/>
                <w:iCs/>
                <w:sz w:val="18"/>
                <w:szCs w:val="18"/>
                <w:lang w:val="ro-RO"/>
              </w:rPr>
            </w:pPr>
            <w:r w:rsidRPr="00F841EF">
              <w:rPr>
                <w:rFonts w:eastAsia="Calibri"/>
                <w:bCs/>
                <w:sz w:val="18"/>
                <w:szCs w:val="18"/>
              </w:rPr>
              <w:lastRenderedPageBreak/>
              <w:t xml:space="preserve">PVRTL </w:t>
            </w:r>
            <w:r w:rsidRPr="00F841EF">
              <w:rPr>
                <w:bCs/>
                <w:sz w:val="18"/>
                <w:szCs w:val="18"/>
              </w:rPr>
              <w:t xml:space="preserve"> nr. 15735/14.07.2023</w:t>
            </w:r>
          </w:p>
        </w:tc>
      </w:tr>
      <w:tr w:rsidR="00F841EF" w:rsidRPr="00F841EF" w14:paraId="20ED7BD8"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AEFA804" w14:textId="24F3833B" w:rsidR="00C764E9" w:rsidRPr="00F841EF" w:rsidRDefault="00C764E9" w:rsidP="00C764E9">
            <w:pPr>
              <w:pStyle w:val="NormalWeb"/>
              <w:spacing w:before="0" w:beforeAutospacing="0" w:after="0" w:afterAutospacing="0"/>
              <w:jc w:val="center"/>
              <w:rPr>
                <w:bCs/>
                <w:sz w:val="18"/>
                <w:szCs w:val="18"/>
                <w:lang w:val="ro-RO"/>
              </w:rPr>
            </w:pPr>
            <w:r w:rsidRPr="00F841EF">
              <w:rPr>
                <w:bCs/>
                <w:sz w:val="18"/>
                <w:szCs w:val="18"/>
                <w:lang w:val="ro-RO"/>
              </w:rPr>
              <w:lastRenderedPageBreak/>
              <w:t>64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70D875C" w14:textId="30F6C4D0" w:rsidR="00C764E9" w:rsidRPr="00F841EF" w:rsidRDefault="00C764E9" w:rsidP="00C764E9">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D0E8918" w14:textId="5BB41F79" w:rsidR="00C764E9" w:rsidRPr="00F841EF" w:rsidRDefault="00C764E9" w:rsidP="00C764E9">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D1491BA" w14:textId="77777777" w:rsidR="00C764E9" w:rsidRPr="005A41E5" w:rsidRDefault="00C764E9" w:rsidP="00C764E9">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w:t>
            </w:r>
          </w:p>
          <w:p w14:paraId="092766B6" w14:textId="77777777" w:rsidR="00C764E9" w:rsidRPr="005A41E5" w:rsidRDefault="00C764E9" w:rsidP="00C764E9">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 Dilgov la Coteşti DJ205B; km. 14+700</w:t>
            </w:r>
          </w:p>
          <w:p w14:paraId="31AE5229" w14:textId="479C1B4D" w:rsidR="00C764E9" w:rsidRPr="00F841EF" w:rsidRDefault="00C764E9" w:rsidP="00C764E9">
            <w:pPr>
              <w:pStyle w:val="NormalWeb"/>
              <w:spacing w:before="0" w:beforeAutospacing="0" w:after="0" w:afterAutospacing="0"/>
              <w:rPr>
                <w:bCs/>
                <w:i/>
                <w:iCs/>
                <w:sz w:val="18"/>
                <w:szCs w:val="18"/>
                <w:lang w:val="ro-RO"/>
              </w:rPr>
            </w:pPr>
            <w:r w:rsidRPr="00F841EF">
              <w:rPr>
                <w:bCs/>
                <w:sz w:val="18"/>
                <w:szCs w:val="18"/>
              </w:rPr>
              <w:t>L=18,0;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DB08477" w14:textId="77777777" w:rsidR="00C764E9" w:rsidRPr="00F841EF" w:rsidRDefault="00C764E9" w:rsidP="00C764E9">
            <w:pPr>
              <w:rPr>
                <w:rFonts w:ascii="Times New Roman" w:hAnsi="Times New Roman" w:cs="Times New Roman"/>
                <w:bCs/>
                <w:sz w:val="18"/>
                <w:szCs w:val="18"/>
              </w:rPr>
            </w:pPr>
          </w:p>
          <w:p w14:paraId="0792ACDD" w14:textId="67D686E5" w:rsidR="00C764E9" w:rsidRPr="00F841EF" w:rsidRDefault="00C764E9" w:rsidP="00C764E9">
            <w:pPr>
              <w:pStyle w:val="NormalWeb"/>
              <w:spacing w:before="0" w:beforeAutospacing="0" w:after="0" w:afterAutospacing="0"/>
              <w:jc w:val="center"/>
              <w:rPr>
                <w:bCs/>
                <w:i/>
                <w:iCs/>
                <w:sz w:val="18"/>
                <w:szCs w:val="18"/>
                <w:lang w:val="ro-RO"/>
              </w:rPr>
            </w:pPr>
            <w:r w:rsidRPr="00F841EF">
              <w:rPr>
                <w:bCs/>
                <w:sz w:val="18"/>
                <w:szCs w:val="18"/>
              </w:rPr>
              <w:t>1985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C01EBD7" w14:textId="77777777" w:rsidR="00C764E9" w:rsidRPr="00F841EF" w:rsidRDefault="00C764E9" w:rsidP="00C764E9">
            <w:pPr>
              <w:jc w:val="center"/>
              <w:rPr>
                <w:rFonts w:ascii="Times New Roman" w:hAnsi="Times New Roman" w:cs="Times New Roman"/>
                <w:bCs/>
                <w:sz w:val="18"/>
                <w:szCs w:val="18"/>
              </w:rPr>
            </w:pPr>
          </w:p>
          <w:p w14:paraId="60C1591E" w14:textId="77777777" w:rsidR="00C764E9" w:rsidRPr="00F841EF" w:rsidRDefault="00C764E9" w:rsidP="00C764E9">
            <w:pPr>
              <w:jc w:val="center"/>
              <w:rPr>
                <w:rFonts w:ascii="Times New Roman" w:hAnsi="Times New Roman" w:cs="Times New Roman"/>
                <w:bCs/>
                <w:sz w:val="18"/>
                <w:szCs w:val="18"/>
              </w:rPr>
            </w:pPr>
            <w:r w:rsidRPr="00F841EF">
              <w:rPr>
                <w:rFonts w:ascii="Times New Roman" w:hAnsi="Times New Roman" w:cs="Times New Roman"/>
                <w:bCs/>
                <w:sz w:val="18"/>
                <w:szCs w:val="18"/>
              </w:rPr>
              <w:t>1576,69760</w:t>
            </w:r>
          </w:p>
          <w:p w14:paraId="7484AEB5" w14:textId="77777777" w:rsidR="00C764E9" w:rsidRPr="00F841EF" w:rsidRDefault="00C764E9" w:rsidP="00C764E9">
            <w:pPr>
              <w:jc w:val="center"/>
              <w:rPr>
                <w:rFonts w:ascii="Times New Roman" w:hAnsi="Times New Roman" w:cs="Times New Roman"/>
                <w:bCs/>
                <w:sz w:val="18"/>
                <w:szCs w:val="18"/>
              </w:rPr>
            </w:pPr>
          </w:p>
          <w:p w14:paraId="20FE5615" w14:textId="77777777" w:rsidR="00C764E9" w:rsidRPr="00F841EF" w:rsidRDefault="00C764E9" w:rsidP="00C764E9">
            <w:pPr>
              <w:pStyle w:val="NormalWeb"/>
              <w:spacing w:before="0" w:beforeAutospacing="0" w:after="0" w:afterAutospacing="0"/>
              <w:jc w:val="center"/>
              <w:rPr>
                <w:bCs/>
                <w:i/>
                <w:iCs/>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0DBDFEC" w14:textId="77777777" w:rsidR="00C764E9" w:rsidRPr="005A41E5" w:rsidRDefault="00C764E9" w:rsidP="00C764E9">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58391528" w14:textId="7E2A3ACB" w:rsidR="00C764E9" w:rsidRPr="00F841EF" w:rsidRDefault="00C764E9" w:rsidP="00C764E9">
            <w:pPr>
              <w:pStyle w:val="NormalWeb"/>
              <w:spacing w:before="0" w:beforeAutospacing="0" w:after="0" w:afterAutospacing="0"/>
              <w:rPr>
                <w:bCs/>
                <w:i/>
                <w:iCs/>
                <w:sz w:val="18"/>
                <w:szCs w:val="18"/>
                <w:lang w:val="ro-RO"/>
              </w:rPr>
            </w:pPr>
            <w:r w:rsidRPr="00F841EF">
              <w:rPr>
                <w:rFonts w:eastAsia="Calibri"/>
                <w:bCs/>
                <w:sz w:val="18"/>
                <w:szCs w:val="18"/>
              </w:rPr>
              <w:t xml:space="preserve">PVRTL </w:t>
            </w:r>
            <w:r w:rsidRPr="00F841EF">
              <w:rPr>
                <w:bCs/>
                <w:sz w:val="18"/>
                <w:szCs w:val="18"/>
              </w:rPr>
              <w:t xml:space="preserve"> nr. 15735/14.07.2023</w:t>
            </w:r>
          </w:p>
        </w:tc>
      </w:tr>
      <w:tr w:rsidR="00F841EF" w:rsidRPr="00F841EF" w14:paraId="58CCE09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1B4DEEA" w14:textId="6FBB4F09" w:rsidR="00C764E9" w:rsidRPr="00F841EF" w:rsidRDefault="00C764E9" w:rsidP="00C764E9">
            <w:pPr>
              <w:pStyle w:val="NormalWeb"/>
              <w:spacing w:before="0" w:beforeAutospacing="0" w:after="0" w:afterAutospacing="0"/>
              <w:jc w:val="center"/>
              <w:rPr>
                <w:bCs/>
                <w:sz w:val="18"/>
                <w:szCs w:val="18"/>
                <w:lang w:val="ro-RO"/>
              </w:rPr>
            </w:pPr>
            <w:r w:rsidRPr="00F841EF">
              <w:rPr>
                <w:bCs/>
                <w:sz w:val="18"/>
                <w:szCs w:val="18"/>
                <w:lang w:val="ro-RO"/>
              </w:rPr>
              <w:t>65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2D8A1DC" w14:textId="046835B6" w:rsidR="00C764E9" w:rsidRPr="00F841EF" w:rsidRDefault="00C764E9" w:rsidP="00C764E9">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BC62925" w14:textId="57CB284E" w:rsidR="00C764E9" w:rsidRPr="00F841EF" w:rsidRDefault="00C764E9" w:rsidP="00C764E9">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998649F" w14:textId="77777777" w:rsidR="00C764E9" w:rsidRPr="005A41E5" w:rsidRDefault="00C764E9" w:rsidP="00C764E9">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 Mera la Cîrligele DJ205B; km. 18+800</w:t>
            </w:r>
          </w:p>
          <w:p w14:paraId="2C25616F" w14:textId="4659202C" w:rsidR="00C764E9" w:rsidRPr="00F841EF" w:rsidRDefault="00C764E9" w:rsidP="00C764E9">
            <w:pPr>
              <w:pStyle w:val="NormalWeb"/>
              <w:spacing w:before="0" w:beforeAutospacing="0" w:after="0" w:afterAutospacing="0"/>
              <w:rPr>
                <w:bCs/>
                <w:i/>
                <w:iCs/>
                <w:sz w:val="18"/>
                <w:szCs w:val="18"/>
                <w:lang w:val="ro-RO"/>
              </w:rPr>
            </w:pPr>
            <w:r w:rsidRPr="00F841EF">
              <w:rPr>
                <w:bCs/>
                <w:sz w:val="18"/>
                <w:szCs w:val="18"/>
              </w:rPr>
              <w:t>L=12,20;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4340DDA" w14:textId="77777777" w:rsidR="00C764E9" w:rsidRPr="00F841EF" w:rsidRDefault="00C764E9" w:rsidP="00C764E9">
            <w:pPr>
              <w:jc w:val="center"/>
              <w:rPr>
                <w:rFonts w:ascii="Times New Roman" w:hAnsi="Times New Roman" w:cs="Times New Roman"/>
                <w:bCs/>
                <w:sz w:val="18"/>
                <w:szCs w:val="18"/>
              </w:rPr>
            </w:pPr>
          </w:p>
          <w:p w14:paraId="3C04442E" w14:textId="77777777" w:rsidR="00C764E9" w:rsidRPr="00F841EF" w:rsidRDefault="00C764E9" w:rsidP="00C764E9">
            <w:pPr>
              <w:jc w:val="center"/>
              <w:rPr>
                <w:rFonts w:ascii="Times New Roman" w:hAnsi="Times New Roman" w:cs="Times New Roman"/>
                <w:bCs/>
                <w:sz w:val="18"/>
                <w:szCs w:val="18"/>
              </w:rPr>
            </w:pPr>
            <w:r w:rsidRPr="00F841EF">
              <w:rPr>
                <w:rFonts w:ascii="Times New Roman" w:hAnsi="Times New Roman" w:cs="Times New Roman"/>
                <w:bCs/>
                <w:sz w:val="18"/>
                <w:szCs w:val="18"/>
              </w:rPr>
              <w:t>1981</w:t>
            </w:r>
          </w:p>
          <w:p w14:paraId="3117B5DE" w14:textId="77777777" w:rsidR="00C764E9" w:rsidRPr="00F841EF" w:rsidRDefault="00C764E9" w:rsidP="00C764E9">
            <w:pPr>
              <w:pStyle w:val="NormalWeb"/>
              <w:spacing w:before="0" w:beforeAutospacing="0" w:after="0" w:afterAutospacing="0"/>
              <w:jc w:val="center"/>
              <w:rPr>
                <w:bCs/>
                <w:i/>
                <w:i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5A8D79E" w14:textId="5F3AD1F9" w:rsidR="00C764E9" w:rsidRPr="00F841EF" w:rsidRDefault="00C764E9" w:rsidP="00C764E9">
            <w:pPr>
              <w:pStyle w:val="NormalWeb"/>
              <w:spacing w:before="0" w:beforeAutospacing="0" w:after="0" w:afterAutospacing="0"/>
              <w:jc w:val="center"/>
              <w:rPr>
                <w:bCs/>
                <w:i/>
                <w:iCs/>
                <w:sz w:val="18"/>
                <w:szCs w:val="18"/>
                <w:lang w:val="ro-RO"/>
              </w:rPr>
            </w:pPr>
            <w:r w:rsidRPr="00F841EF">
              <w:rPr>
                <w:rFonts w:eastAsia="Arial"/>
                <w:bCs/>
                <w:sz w:val="18"/>
                <w:szCs w:val="18"/>
              </w:rPr>
              <w:t>1459,65247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1E58F4E" w14:textId="77777777" w:rsidR="00C764E9" w:rsidRPr="005A41E5" w:rsidRDefault="00C764E9" w:rsidP="00C764E9">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6964BDA9" w14:textId="2EB76DBE" w:rsidR="00C764E9" w:rsidRPr="00F841EF" w:rsidRDefault="00C764E9" w:rsidP="00C764E9">
            <w:pPr>
              <w:pStyle w:val="NormalWeb"/>
              <w:spacing w:before="0" w:beforeAutospacing="0" w:after="0" w:afterAutospacing="0"/>
              <w:rPr>
                <w:bCs/>
                <w:i/>
                <w:iCs/>
                <w:sz w:val="18"/>
                <w:szCs w:val="18"/>
                <w:lang w:val="ro-RO"/>
              </w:rPr>
            </w:pPr>
            <w:r w:rsidRPr="00F841EF">
              <w:rPr>
                <w:rFonts w:eastAsia="Calibri"/>
                <w:bCs/>
                <w:sz w:val="18"/>
                <w:szCs w:val="18"/>
              </w:rPr>
              <w:t xml:space="preserve">PVRTL </w:t>
            </w:r>
            <w:r w:rsidRPr="00F841EF">
              <w:rPr>
                <w:bCs/>
                <w:sz w:val="18"/>
                <w:szCs w:val="18"/>
              </w:rPr>
              <w:t xml:space="preserve"> nr. 15735/14.07.2023</w:t>
            </w:r>
          </w:p>
        </w:tc>
      </w:tr>
      <w:tr w:rsidR="00F841EF" w:rsidRPr="00F841EF" w14:paraId="7C90004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6D03B9F" w14:textId="0439D8BC" w:rsidR="00C764E9" w:rsidRPr="00F841EF" w:rsidRDefault="00C764E9" w:rsidP="00C764E9">
            <w:pPr>
              <w:pStyle w:val="NormalWeb"/>
              <w:spacing w:before="0" w:beforeAutospacing="0" w:after="0" w:afterAutospacing="0"/>
              <w:jc w:val="center"/>
              <w:rPr>
                <w:bCs/>
                <w:sz w:val="18"/>
                <w:szCs w:val="18"/>
                <w:lang w:val="ro-RO"/>
              </w:rPr>
            </w:pPr>
            <w:r w:rsidRPr="00F841EF">
              <w:rPr>
                <w:bCs/>
                <w:sz w:val="18"/>
                <w:szCs w:val="18"/>
                <w:lang w:val="ro-RO"/>
              </w:rPr>
              <w:t>66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D8C22E5" w14:textId="36314D6D" w:rsidR="00C764E9" w:rsidRPr="00F841EF" w:rsidRDefault="00C764E9" w:rsidP="00C764E9">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42386C1" w14:textId="2B2131D3" w:rsidR="00C764E9" w:rsidRPr="00F841EF" w:rsidRDefault="00C764E9" w:rsidP="00C764E9">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DF28B5E" w14:textId="77777777" w:rsidR="00C764E9" w:rsidRPr="005A41E5" w:rsidRDefault="00C764E9" w:rsidP="00C764E9">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pârâu Dălhăuţi la Dălhăuţi DJ205B; km. 20+500</w:t>
            </w:r>
          </w:p>
          <w:p w14:paraId="21F5729B" w14:textId="5CD9A1B6" w:rsidR="00C764E9" w:rsidRPr="00F841EF" w:rsidRDefault="00C764E9" w:rsidP="00C764E9">
            <w:pPr>
              <w:pStyle w:val="NormalWeb"/>
              <w:spacing w:before="0" w:beforeAutospacing="0" w:after="0" w:afterAutospacing="0"/>
              <w:rPr>
                <w:bCs/>
                <w:i/>
                <w:iCs/>
                <w:sz w:val="18"/>
                <w:szCs w:val="18"/>
                <w:lang w:val="ro-RO"/>
              </w:rPr>
            </w:pPr>
            <w:r w:rsidRPr="00F841EF">
              <w:rPr>
                <w:bCs/>
                <w:sz w:val="18"/>
                <w:szCs w:val="18"/>
              </w:rPr>
              <w:t>L=56,0</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03A6BA4" w14:textId="23768280" w:rsidR="00C764E9" w:rsidRPr="00F841EF" w:rsidRDefault="00C764E9" w:rsidP="00C764E9">
            <w:pPr>
              <w:pStyle w:val="NormalWeb"/>
              <w:spacing w:before="0" w:beforeAutospacing="0" w:after="0" w:afterAutospacing="0"/>
              <w:jc w:val="center"/>
              <w:rPr>
                <w:bCs/>
                <w:i/>
                <w:iCs/>
                <w:sz w:val="18"/>
                <w:szCs w:val="18"/>
                <w:lang w:val="ro-RO"/>
              </w:rPr>
            </w:pPr>
            <w:r w:rsidRPr="00F841EF">
              <w:rPr>
                <w:bCs/>
                <w:sz w:val="18"/>
                <w:szCs w:val="18"/>
              </w:rPr>
              <w:t>1981</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3C40496C" w14:textId="06F94310" w:rsidR="00C764E9" w:rsidRPr="00F841EF" w:rsidRDefault="00C764E9" w:rsidP="00C764E9">
            <w:pPr>
              <w:pStyle w:val="NormalWeb"/>
              <w:spacing w:before="0" w:beforeAutospacing="0" w:after="0" w:afterAutospacing="0"/>
              <w:jc w:val="center"/>
              <w:rPr>
                <w:bCs/>
                <w:i/>
                <w:iCs/>
                <w:sz w:val="18"/>
                <w:szCs w:val="18"/>
                <w:lang w:val="ro-RO"/>
              </w:rPr>
            </w:pPr>
            <w:r w:rsidRPr="00F841EF">
              <w:rPr>
                <w:bCs/>
                <w:sz w:val="18"/>
                <w:szCs w:val="18"/>
              </w:rPr>
              <w:t>2257,50373</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A8D9786" w14:textId="77777777" w:rsidR="00C764E9" w:rsidRPr="005A41E5" w:rsidRDefault="00C764E9" w:rsidP="00C764E9">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094D7BB8" w14:textId="14FAA81B" w:rsidR="00C764E9" w:rsidRPr="00F841EF" w:rsidRDefault="00C764E9" w:rsidP="00C764E9">
            <w:pPr>
              <w:pStyle w:val="NormalWeb"/>
              <w:spacing w:before="0" w:beforeAutospacing="0" w:after="0" w:afterAutospacing="0"/>
              <w:rPr>
                <w:bCs/>
                <w:i/>
                <w:iCs/>
                <w:sz w:val="18"/>
                <w:szCs w:val="18"/>
                <w:lang w:val="ro-RO"/>
              </w:rPr>
            </w:pPr>
            <w:r w:rsidRPr="00F841EF">
              <w:rPr>
                <w:rFonts w:eastAsia="Calibri"/>
                <w:bCs/>
                <w:sz w:val="18"/>
                <w:szCs w:val="18"/>
              </w:rPr>
              <w:t xml:space="preserve">PVRTL </w:t>
            </w:r>
            <w:r w:rsidRPr="00F841EF">
              <w:rPr>
                <w:bCs/>
                <w:sz w:val="18"/>
                <w:szCs w:val="18"/>
              </w:rPr>
              <w:t xml:space="preserve"> nr. 15735/14.07.2023</w:t>
            </w:r>
          </w:p>
        </w:tc>
      </w:tr>
      <w:tr w:rsidR="00F841EF" w:rsidRPr="005A41E5" w14:paraId="654FFA37"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B66C994" w14:textId="0E57AE1B" w:rsidR="00CE4E68" w:rsidRPr="00F841EF" w:rsidRDefault="00CE4E68" w:rsidP="00CE4E68">
            <w:pPr>
              <w:pStyle w:val="NormalWeb"/>
              <w:spacing w:before="0" w:beforeAutospacing="0" w:after="0" w:afterAutospacing="0"/>
              <w:jc w:val="center"/>
              <w:rPr>
                <w:bCs/>
                <w:sz w:val="18"/>
                <w:szCs w:val="18"/>
                <w:lang w:val="ro-RO"/>
              </w:rPr>
            </w:pPr>
            <w:r w:rsidRPr="00F841EF">
              <w:rPr>
                <w:bCs/>
                <w:sz w:val="18"/>
                <w:szCs w:val="18"/>
                <w:lang w:val="ro-RO"/>
              </w:rPr>
              <w:t>67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150184A" w14:textId="62E1D3C0" w:rsidR="00CE4E68" w:rsidRPr="00F841EF" w:rsidRDefault="00CE4E68" w:rsidP="00CE4E68">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8C0D3CF" w14:textId="0C855581" w:rsidR="00CE4E68" w:rsidRPr="00F841EF" w:rsidRDefault="00CE4E68" w:rsidP="00CE4E68">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22DE6CA" w14:textId="77777777" w:rsidR="00CE4E68" w:rsidRPr="005A41E5" w:rsidRDefault="00CE4E68" w:rsidP="00CE4E68">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pârâu Sărat la Vîrteşcoiu DJ205B; km. 22+530</w:t>
            </w:r>
          </w:p>
          <w:p w14:paraId="088A68AC" w14:textId="65FBC4AC" w:rsidR="00CE4E68" w:rsidRPr="00F841EF" w:rsidRDefault="00CE4E68" w:rsidP="00CE4E68">
            <w:pPr>
              <w:pStyle w:val="NormalWeb"/>
              <w:spacing w:before="0" w:beforeAutospacing="0" w:after="0" w:afterAutospacing="0"/>
              <w:rPr>
                <w:bCs/>
                <w:i/>
                <w:iCs/>
                <w:sz w:val="18"/>
                <w:szCs w:val="18"/>
                <w:lang w:val="ro-RO"/>
              </w:rPr>
            </w:pPr>
            <w:r w:rsidRPr="00F841EF">
              <w:rPr>
                <w:bCs/>
                <w:sz w:val="18"/>
                <w:szCs w:val="18"/>
              </w:rPr>
              <w:t>L=28,0;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0DE3200" w14:textId="06B4ECE7" w:rsidR="00CE4E68" w:rsidRPr="00F841EF" w:rsidRDefault="00CE4E68" w:rsidP="00CE4E68">
            <w:pPr>
              <w:pStyle w:val="NormalWeb"/>
              <w:spacing w:before="0" w:beforeAutospacing="0" w:after="0" w:afterAutospacing="0"/>
              <w:jc w:val="center"/>
              <w:rPr>
                <w:bCs/>
                <w:i/>
                <w:iCs/>
                <w:sz w:val="18"/>
                <w:szCs w:val="18"/>
                <w:lang w:val="ro-RO"/>
              </w:rPr>
            </w:pPr>
            <w:r w:rsidRPr="00F841EF">
              <w:rPr>
                <w:bCs/>
                <w:sz w:val="18"/>
                <w:szCs w:val="18"/>
              </w:rPr>
              <w:t>1983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7310796" w14:textId="5C6BE37E" w:rsidR="00CE4E68" w:rsidRPr="00F841EF" w:rsidRDefault="00CE4E68" w:rsidP="00CE4E68">
            <w:pPr>
              <w:pStyle w:val="NormalWeb"/>
              <w:spacing w:before="0" w:beforeAutospacing="0" w:after="0" w:afterAutospacing="0"/>
              <w:jc w:val="center"/>
              <w:rPr>
                <w:bCs/>
                <w:i/>
                <w:iCs/>
                <w:sz w:val="18"/>
                <w:szCs w:val="18"/>
                <w:lang w:val="ro-RO"/>
              </w:rPr>
            </w:pPr>
            <w:r w:rsidRPr="00F841EF">
              <w:rPr>
                <w:i/>
                <w:iCs/>
                <w:sz w:val="18"/>
                <w:szCs w:val="18"/>
              </w:rPr>
              <w:t>1182,516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EFCDA50" w14:textId="23D80E5D" w:rsidR="00CE4E68" w:rsidRPr="00F841EF" w:rsidRDefault="00CE4E68" w:rsidP="00CE4E68">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1A5EA588"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83EF0F0" w14:textId="3AC0FB1E" w:rsidR="00CE4E68" w:rsidRPr="00F841EF" w:rsidRDefault="00CE4E68" w:rsidP="00CE4E68">
            <w:pPr>
              <w:pStyle w:val="NormalWeb"/>
              <w:spacing w:before="0" w:beforeAutospacing="0" w:after="0" w:afterAutospacing="0"/>
              <w:jc w:val="center"/>
              <w:rPr>
                <w:bCs/>
                <w:sz w:val="18"/>
                <w:szCs w:val="18"/>
                <w:lang w:val="ro-RO"/>
              </w:rPr>
            </w:pPr>
            <w:r w:rsidRPr="00F841EF">
              <w:rPr>
                <w:bCs/>
                <w:sz w:val="18"/>
                <w:szCs w:val="18"/>
                <w:lang w:val="ro-RO"/>
              </w:rPr>
              <w:t>68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1AE02AD" w14:textId="5BC5FBBA" w:rsidR="00CE4E68" w:rsidRPr="00F841EF" w:rsidRDefault="00CE4E68" w:rsidP="00CE4E68">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BA9785E" w14:textId="5556FC7D" w:rsidR="00CE4E68" w:rsidRPr="00F841EF" w:rsidRDefault="00CE4E68" w:rsidP="00CE4E68">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5213329" w14:textId="77777777" w:rsidR="00CE4E68" w:rsidRPr="005A41E5" w:rsidRDefault="00CE4E68" w:rsidP="00CE4E68">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 Pietroasa la Faraoanele DJ205B; km. 22+600</w:t>
            </w:r>
          </w:p>
          <w:p w14:paraId="2F7B9FF7" w14:textId="65B46703" w:rsidR="00CE4E68" w:rsidRPr="00F841EF" w:rsidRDefault="00CE4E68" w:rsidP="00CE4E68">
            <w:pPr>
              <w:pStyle w:val="NormalWeb"/>
              <w:spacing w:before="0" w:beforeAutospacing="0" w:after="0" w:afterAutospacing="0"/>
              <w:rPr>
                <w:bCs/>
                <w:i/>
                <w:iCs/>
                <w:sz w:val="18"/>
                <w:szCs w:val="18"/>
                <w:lang w:val="ro-RO"/>
              </w:rPr>
            </w:pPr>
            <w:r w:rsidRPr="00F841EF">
              <w:rPr>
                <w:bCs/>
                <w:sz w:val="18"/>
                <w:szCs w:val="18"/>
              </w:rPr>
              <w:t>L=28,0;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4B49D46" w14:textId="54E0C3FE" w:rsidR="00CE4E68" w:rsidRPr="00F841EF" w:rsidRDefault="00CE4E68" w:rsidP="00CE4E68">
            <w:pPr>
              <w:pStyle w:val="NormalWeb"/>
              <w:spacing w:before="0" w:beforeAutospacing="0" w:after="0" w:afterAutospacing="0"/>
              <w:jc w:val="center"/>
              <w:rPr>
                <w:bCs/>
                <w:i/>
                <w:iCs/>
                <w:sz w:val="18"/>
                <w:szCs w:val="18"/>
                <w:lang w:val="ro-RO"/>
              </w:rPr>
            </w:pPr>
            <w:r w:rsidRPr="00F841EF">
              <w:rPr>
                <w:bCs/>
                <w:sz w:val="18"/>
                <w:szCs w:val="18"/>
              </w:rPr>
              <w:t>1998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0025868" w14:textId="4218076B" w:rsidR="00CE4E68" w:rsidRPr="00F841EF" w:rsidRDefault="00CE4E68" w:rsidP="00CE4E68">
            <w:pPr>
              <w:pStyle w:val="NormalWeb"/>
              <w:spacing w:before="0" w:beforeAutospacing="0" w:after="0" w:afterAutospacing="0"/>
              <w:jc w:val="center"/>
              <w:rPr>
                <w:bCs/>
                <w:i/>
                <w:iCs/>
                <w:sz w:val="18"/>
                <w:szCs w:val="18"/>
                <w:lang w:val="ro-RO"/>
              </w:rPr>
            </w:pPr>
            <w:r w:rsidRPr="00F841EF">
              <w:rPr>
                <w:i/>
                <w:iCs/>
                <w:sz w:val="18"/>
                <w:szCs w:val="18"/>
              </w:rPr>
              <w:t>1231,787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5063651" w14:textId="05DA185F" w:rsidR="00CE4E68" w:rsidRPr="00F841EF" w:rsidRDefault="00CE4E68" w:rsidP="00CE4E68">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16E6C47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C011FA8" w14:textId="6A1E0038" w:rsidR="003672D3" w:rsidRPr="00F841EF" w:rsidRDefault="003672D3" w:rsidP="003672D3">
            <w:pPr>
              <w:pStyle w:val="NormalWeb"/>
              <w:spacing w:before="0" w:beforeAutospacing="0" w:after="0" w:afterAutospacing="0"/>
              <w:jc w:val="center"/>
              <w:rPr>
                <w:bCs/>
                <w:sz w:val="18"/>
                <w:szCs w:val="18"/>
                <w:lang w:val="ro-RO"/>
              </w:rPr>
            </w:pPr>
            <w:r w:rsidRPr="00F841EF">
              <w:rPr>
                <w:bCs/>
                <w:sz w:val="18"/>
                <w:szCs w:val="18"/>
                <w:lang w:val="ro-RO"/>
              </w:rPr>
              <w:t>69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228544A" w14:textId="15222DFC" w:rsidR="003672D3" w:rsidRPr="00F841EF" w:rsidRDefault="003672D3" w:rsidP="003672D3">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0364FB5" w14:textId="6106FD3F" w:rsidR="003672D3" w:rsidRPr="00F841EF" w:rsidRDefault="003672D3" w:rsidP="003672D3">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C8BAC58" w14:textId="77777777" w:rsidR="003672D3" w:rsidRPr="005A41E5" w:rsidRDefault="003672D3" w:rsidP="003672D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 Valea Seaca la Faraoanele DJ205B; km. 24+620</w:t>
            </w:r>
          </w:p>
          <w:p w14:paraId="2E9CAEC4" w14:textId="755F89DA" w:rsidR="003672D3" w:rsidRPr="00F841EF" w:rsidRDefault="003672D3" w:rsidP="003672D3">
            <w:pPr>
              <w:pStyle w:val="NormalWeb"/>
              <w:spacing w:before="0" w:beforeAutospacing="0" w:after="0" w:afterAutospacing="0"/>
              <w:rPr>
                <w:bCs/>
                <w:i/>
                <w:iCs/>
                <w:sz w:val="18"/>
                <w:szCs w:val="18"/>
                <w:lang w:val="ro-RO"/>
              </w:rPr>
            </w:pPr>
            <w:r w:rsidRPr="00F841EF">
              <w:rPr>
                <w:bCs/>
                <w:sz w:val="18"/>
                <w:szCs w:val="18"/>
              </w:rPr>
              <w:t>L=32,0;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6E9C580" w14:textId="77777777" w:rsidR="003672D3" w:rsidRPr="00F841EF" w:rsidRDefault="003672D3" w:rsidP="003672D3">
            <w:pPr>
              <w:jc w:val="center"/>
              <w:rPr>
                <w:rFonts w:ascii="Times New Roman" w:hAnsi="Times New Roman" w:cs="Times New Roman"/>
                <w:bCs/>
                <w:sz w:val="18"/>
                <w:szCs w:val="18"/>
              </w:rPr>
            </w:pPr>
          </w:p>
          <w:p w14:paraId="4BE97124" w14:textId="714A7BAA" w:rsidR="003672D3" w:rsidRPr="00F841EF" w:rsidRDefault="003672D3" w:rsidP="003672D3">
            <w:pPr>
              <w:pStyle w:val="NormalWeb"/>
              <w:spacing w:before="0" w:beforeAutospacing="0" w:after="0" w:afterAutospacing="0"/>
              <w:jc w:val="center"/>
              <w:rPr>
                <w:bCs/>
                <w:i/>
                <w:iCs/>
                <w:sz w:val="18"/>
                <w:szCs w:val="18"/>
                <w:lang w:val="ro-RO"/>
              </w:rPr>
            </w:pPr>
            <w:r w:rsidRPr="00F841EF">
              <w:rPr>
                <w:bCs/>
                <w:sz w:val="18"/>
                <w:szCs w:val="18"/>
              </w:rPr>
              <w:t>1986</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5A6470C" w14:textId="629960A1" w:rsidR="003672D3" w:rsidRPr="00F841EF" w:rsidRDefault="003672D3" w:rsidP="003672D3">
            <w:pPr>
              <w:pStyle w:val="NormalWeb"/>
              <w:spacing w:before="0" w:beforeAutospacing="0" w:after="0" w:afterAutospacing="0"/>
              <w:jc w:val="center"/>
              <w:rPr>
                <w:bCs/>
                <w:i/>
                <w:iCs/>
                <w:sz w:val="18"/>
                <w:szCs w:val="18"/>
                <w:lang w:val="ro-RO"/>
              </w:rPr>
            </w:pPr>
            <w:r w:rsidRPr="00F841EF">
              <w:rPr>
                <w:rFonts w:eastAsia="Arial"/>
                <w:bCs/>
                <w:sz w:val="18"/>
                <w:szCs w:val="18"/>
              </w:rPr>
              <w:t>2111,17988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C0D2D63" w14:textId="77777777" w:rsidR="003672D3" w:rsidRPr="005A41E5" w:rsidRDefault="003672D3" w:rsidP="003672D3">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67007072" w14:textId="6092F000" w:rsidR="003672D3" w:rsidRPr="00F841EF" w:rsidRDefault="003672D3" w:rsidP="003672D3">
            <w:pPr>
              <w:pStyle w:val="NormalWeb"/>
              <w:spacing w:before="0" w:beforeAutospacing="0" w:after="0" w:afterAutospacing="0"/>
              <w:rPr>
                <w:bCs/>
                <w:i/>
                <w:iCs/>
                <w:sz w:val="18"/>
                <w:szCs w:val="18"/>
                <w:lang w:val="ro-RO"/>
              </w:rPr>
            </w:pPr>
            <w:r w:rsidRPr="00F841EF">
              <w:rPr>
                <w:rFonts w:eastAsia="Calibri"/>
                <w:bCs/>
                <w:sz w:val="18"/>
                <w:szCs w:val="18"/>
              </w:rPr>
              <w:t xml:space="preserve">PVRTL </w:t>
            </w:r>
            <w:r w:rsidRPr="00F841EF">
              <w:rPr>
                <w:bCs/>
                <w:sz w:val="18"/>
                <w:szCs w:val="18"/>
              </w:rPr>
              <w:t xml:space="preserve"> nr. 15735/14.07.2023</w:t>
            </w:r>
          </w:p>
        </w:tc>
      </w:tr>
      <w:tr w:rsidR="00F841EF" w:rsidRPr="00F841EF" w14:paraId="7466E5D2"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E0CF203" w14:textId="396DA2CF" w:rsidR="003672D3" w:rsidRPr="00F841EF" w:rsidRDefault="003672D3" w:rsidP="003672D3">
            <w:pPr>
              <w:pStyle w:val="NormalWeb"/>
              <w:spacing w:before="0" w:beforeAutospacing="0" w:after="0" w:afterAutospacing="0"/>
              <w:jc w:val="center"/>
              <w:rPr>
                <w:bCs/>
                <w:sz w:val="18"/>
                <w:szCs w:val="18"/>
                <w:lang w:val="ro-RO"/>
              </w:rPr>
            </w:pPr>
            <w:r w:rsidRPr="00F841EF">
              <w:rPr>
                <w:bCs/>
                <w:sz w:val="18"/>
                <w:szCs w:val="18"/>
                <w:lang w:val="ro-RO"/>
              </w:rPr>
              <w:t>70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1AD2792" w14:textId="5FB2F760" w:rsidR="003672D3" w:rsidRPr="00F841EF" w:rsidRDefault="003672D3" w:rsidP="003672D3">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AD3D4A5" w14:textId="0E971957" w:rsidR="003672D3" w:rsidRPr="00F841EF" w:rsidRDefault="003672D3" w:rsidP="003672D3">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1CB1C0D" w14:textId="77777777" w:rsidR="003672D3" w:rsidRPr="005A41E5" w:rsidRDefault="003672D3" w:rsidP="003672D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 Rîmniceanca la Rîmniceanca DJ205B; km. 25+900</w:t>
            </w:r>
          </w:p>
          <w:p w14:paraId="1B919828" w14:textId="180020E0" w:rsidR="003672D3" w:rsidRPr="00F841EF" w:rsidRDefault="003672D3" w:rsidP="003672D3">
            <w:pPr>
              <w:pStyle w:val="NormalWeb"/>
              <w:spacing w:before="0" w:beforeAutospacing="0" w:after="0" w:afterAutospacing="0"/>
              <w:rPr>
                <w:bCs/>
                <w:i/>
                <w:iCs/>
                <w:sz w:val="18"/>
                <w:szCs w:val="18"/>
                <w:lang w:val="ro-RO"/>
              </w:rPr>
            </w:pPr>
            <w:r w:rsidRPr="00F841EF">
              <w:rPr>
                <w:bCs/>
                <w:sz w:val="18"/>
                <w:szCs w:val="18"/>
              </w:rPr>
              <w:t>L=23,20;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B8704AF" w14:textId="2BBE6EFC" w:rsidR="003672D3" w:rsidRPr="00F841EF" w:rsidRDefault="003672D3" w:rsidP="003672D3">
            <w:pPr>
              <w:pStyle w:val="NormalWeb"/>
              <w:spacing w:before="0" w:beforeAutospacing="0" w:after="0" w:afterAutospacing="0"/>
              <w:jc w:val="center"/>
              <w:rPr>
                <w:bCs/>
                <w:i/>
                <w:iCs/>
                <w:sz w:val="18"/>
                <w:szCs w:val="18"/>
                <w:lang w:val="ro-RO"/>
              </w:rPr>
            </w:pPr>
            <w:r w:rsidRPr="00F841EF">
              <w:rPr>
                <w:bCs/>
                <w:sz w:val="18"/>
                <w:szCs w:val="18"/>
              </w:rPr>
              <w:t>1979</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5CB725C" w14:textId="00A118FD" w:rsidR="003672D3" w:rsidRPr="00F841EF" w:rsidRDefault="003672D3" w:rsidP="003672D3">
            <w:pPr>
              <w:pStyle w:val="NormalWeb"/>
              <w:spacing w:before="0" w:beforeAutospacing="0" w:after="0" w:afterAutospacing="0"/>
              <w:jc w:val="center"/>
              <w:rPr>
                <w:bCs/>
                <w:i/>
                <w:iCs/>
                <w:sz w:val="18"/>
                <w:szCs w:val="18"/>
                <w:lang w:val="ro-RO"/>
              </w:rPr>
            </w:pPr>
            <w:r w:rsidRPr="00F841EF">
              <w:rPr>
                <w:rFonts w:eastAsia="Arial"/>
                <w:bCs/>
                <w:sz w:val="18"/>
                <w:szCs w:val="18"/>
              </w:rPr>
              <w:t>1786,60225</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2996450" w14:textId="77777777" w:rsidR="003672D3" w:rsidRPr="005A41E5" w:rsidRDefault="003672D3" w:rsidP="003672D3">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28EF0386" w14:textId="61AA3577" w:rsidR="003672D3" w:rsidRPr="00F841EF" w:rsidRDefault="003672D3" w:rsidP="003672D3">
            <w:pPr>
              <w:pStyle w:val="NormalWeb"/>
              <w:spacing w:before="0" w:beforeAutospacing="0" w:after="0" w:afterAutospacing="0"/>
              <w:rPr>
                <w:bCs/>
                <w:i/>
                <w:iCs/>
                <w:sz w:val="18"/>
                <w:szCs w:val="18"/>
                <w:lang w:val="ro-RO"/>
              </w:rPr>
            </w:pPr>
            <w:r w:rsidRPr="00F841EF">
              <w:rPr>
                <w:rFonts w:eastAsia="Calibri"/>
                <w:bCs/>
                <w:sz w:val="18"/>
                <w:szCs w:val="18"/>
              </w:rPr>
              <w:t xml:space="preserve">PVRTL </w:t>
            </w:r>
            <w:r w:rsidRPr="00F841EF">
              <w:rPr>
                <w:bCs/>
                <w:sz w:val="18"/>
                <w:szCs w:val="18"/>
              </w:rPr>
              <w:t xml:space="preserve"> nr. 15735/14.07.2023</w:t>
            </w:r>
          </w:p>
        </w:tc>
      </w:tr>
      <w:tr w:rsidR="00F841EF" w:rsidRPr="00F841EF" w14:paraId="54550D2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A8BA7B2" w14:textId="3000CD72" w:rsidR="00B8460E" w:rsidRPr="00F841EF" w:rsidRDefault="00B8460E" w:rsidP="00B8460E">
            <w:pPr>
              <w:pStyle w:val="NormalWeb"/>
              <w:spacing w:before="0" w:beforeAutospacing="0" w:after="0" w:afterAutospacing="0"/>
              <w:jc w:val="center"/>
              <w:rPr>
                <w:bCs/>
                <w:sz w:val="18"/>
                <w:szCs w:val="18"/>
                <w:lang w:val="ro-RO"/>
              </w:rPr>
            </w:pPr>
            <w:r w:rsidRPr="00F841EF">
              <w:rPr>
                <w:bCs/>
                <w:sz w:val="18"/>
                <w:szCs w:val="18"/>
                <w:lang w:val="ro-RO"/>
              </w:rPr>
              <w:t>71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AAD1BA0" w14:textId="20A6E015" w:rsidR="00B8460E" w:rsidRPr="00F841EF" w:rsidRDefault="00B8460E" w:rsidP="00B846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E09994C" w14:textId="421DBF15" w:rsidR="00B8460E" w:rsidRPr="00F841EF" w:rsidRDefault="00B8460E" w:rsidP="00B8460E">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F6E6F8B" w14:textId="77777777" w:rsidR="00B8460E" w:rsidRPr="005A41E5" w:rsidRDefault="00B8460E" w:rsidP="00B846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 Beciu la Beciu DJ205B; km. 27+800</w:t>
            </w:r>
          </w:p>
          <w:p w14:paraId="014AE017" w14:textId="3AB9FC17" w:rsidR="00B8460E" w:rsidRPr="00F841EF" w:rsidRDefault="00B8460E" w:rsidP="00B8460E">
            <w:pPr>
              <w:pStyle w:val="NormalWeb"/>
              <w:spacing w:before="0" w:beforeAutospacing="0" w:after="0" w:afterAutospacing="0"/>
              <w:rPr>
                <w:bCs/>
                <w:i/>
                <w:iCs/>
                <w:sz w:val="18"/>
                <w:szCs w:val="18"/>
                <w:lang w:val="ro-RO"/>
              </w:rPr>
            </w:pPr>
            <w:r w:rsidRPr="00F841EF">
              <w:rPr>
                <w:bCs/>
                <w:sz w:val="18"/>
                <w:szCs w:val="18"/>
              </w:rPr>
              <w:t>L=11,50;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AC5230D" w14:textId="77777777" w:rsidR="00B8460E" w:rsidRPr="00F841EF" w:rsidRDefault="00B8460E" w:rsidP="00B8460E">
            <w:pPr>
              <w:jc w:val="center"/>
              <w:rPr>
                <w:rFonts w:ascii="Times New Roman" w:hAnsi="Times New Roman" w:cs="Times New Roman"/>
                <w:bCs/>
                <w:sz w:val="18"/>
                <w:szCs w:val="18"/>
              </w:rPr>
            </w:pPr>
          </w:p>
          <w:p w14:paraId="30837FFD" w14:textId="07DE8417" w:rsidR="00B8460E" w:rsidRPr="00F841EF" w:rsidRDefault="00B8460E" w:rsidP="00B8460E">
            <w:pPr>
              <w:pStyle w:val="NormalWeb"/>
              <w:spacing w:before="0" w:beforeAutospacing="0" w:after="0" w:afterAutospacing="0"/>
              <w:jc w:val="center"/>
              <w:rPr>
                <w:bCs/>
                <w:i/>
                <w:iCs/>
                <w:sz w:val="18"/>
                <w:szCs w:val="18"/>
                <w:lang w:val="ro-RO"/>
              </w:rPr>
            </w:pPr>
            <w:r w:rsidRPr="00F841EF">
              <w:rPr>
                <w:bCs/>
                <w:sz w:val="18"/>
                <w:szCs w:val="18"/>
              </w:rPr>
              <w:t>1974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3FD1D824" w14:textId="47080E2C" w:rsidR="00B8460E" w:rsidRPr="00F841EF" w:rsidRDefault="00B8460E" w:rsidP="00B8460E">
            <w:pPr>
              <w:pStyle w:val="NormalWeb"/>
              <w:spacing w:before="0" w:beforeAutospacing="0" w:after="0" w:afterAutospacing="0"/>
              <w:jc w:val="center"/>
              <w:rPr>
                <w:bCs/>
                <w:i/>
                <w:iCs/>
                <w:sz w:val="18"/>
                <w:szCs w:val="18"/>
                <w:lang w:val="ro-RO"/>
              </w:rPr>
            </w:pPr>
            <w:r w:rsidRPr="00F841EF">
              <w:rPr>
                <w:rFonts w:eastAsia="Arial"/>
                <w:bCs/>
                <w:sz w:val="18"/>
                <w:szCs w:val="18"/>
              </w:rPr>
              <w:t>574,62713</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C528AD7" w14:textId="77777777" w:rsidR="00B8460E" w:rsidRPr="005A41E5" w:rsidRDefault="00B8460E" w:rsidP="00B8460E">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705DAA24" w14:textId="05A555AB" w:rsidR="00B8460E" w:rsidRPr="00F841EF" w:rsidRDefault="00B8460E" w:rsidP="00B8460E">
            <w:pPr>
              <w:pStyle w:val="NormalWeb"/>
              <w:spacing w:before="0" w:beforeAutospacing="0" w:after="0" w:afterAutospacing="0"/>
              <w:rPr>
                <w:bCs/>
                <w:i/>
                <w:iCs/>
                <w:sz w:val="18"/>
                <w:szCs w:val="18"/>
                <w:lang w:val="ro-RO"/>
              </w:rPr>
            </w:pPr>
            <w:r w:rsidRPr="00F841EF">
              <w:rPr>
                <w:rFonts w:eastAsia="Calibri"/>
                <w:bCs/>
                <w:sz w:val="18"/>
                <w:szCs w:val="18"/>
              </w:rPr>
              <w:t xml:space="preserve">PVRTL </w:t>
            </w:r>
            <w:r w:rsidRPr="00F841EF">
              <w:rPr>
                <w:bCs/>
                <w:sz w:val="18"/>
                <w:szCs w:val="18"/>
              </w:rPr>
              <w:t xml:space="preserve"> nr. 15735/14.07.2023</w:t>
            </w:r>
          </w:p>
        </w:tc>
      </w:tr>
      <w:tr w:rsidR="00F841EF" w:rsidRPr="005A41E5" w14:paraId="103F4B1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DE5941C" w14:textId="7DDB1860" w:rsidR="007B1BB3" w:rsidRPr="00F841EF" w:rsidRDefault="007B1BB3" w:rsidP="007B1BB3">
            <w:pPr>
              <w:pStyle w:val="NormalWeb"/>
              <w:spacing w:before="0" w:beforeAutospacing="0" w:after="0" w:afterAutospacing="0"/>
              <w:jc w:val="center"/>
              <w:rPr>
                <w:bCs/>
                <w:sz w:val="18"/>
                <w:szCs w:val="18"/>
                <w:lang w:val="ro-RO"/>
              </w:rPr>
            </w:pPr>
            <w:r w:rsidRPr="00F841EF">
              <w:rPr>
                <w:bCs/>
                <w:sz w:val="18"/>
                <w:szCs w:val="18"/>
                <w:lang w:val="ro-RO"/>
              </w:rPr>
              <w:lastRenderedPageBreak/>
              <w:t>72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B6FF04E" w14:textId="4E20A4EF"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062BD06" w14:textId="55644C60"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3D2D9C4" w14:textId="77777777" w:rsidR="007B1BB3" w:rsidRPr="005A41E5" w:rsidRDefault="007B1BB3" w:rsidP="007B1BB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Torent la Virteşcoiu DJ205B; km. 29+500</w:t>
            </w:r>
          </w:p>
          <w:p w14:paraId="06FA5D1C" w14:textId="4AF8F457"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L=15,0;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BC29A07" w14:textId="77777777" w:rsidR="007B1BB3" w:rsidRPr="00F841EF" w:rsidRDefault="007B1BB3" w:rsidP="007B1BB3">
            <w:pPr>
              <w:jc w:val="center"/>
              <w:rPr>
                <w:rFonts w:ascii="Times New Roman" w:hAnsi="Times New Roman" w:cs="Times New Roman"/>
                <w:bCs/>
                <w:sz w:val="18"/>
                <w:szCs w:val="18"/>
              </w:rPr>
            </w:pPr>
          </w:p>
          <w:p w14:paraId="4DD2AB0D" w14:textId="039BD204"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1960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5554674" w14:textId="77777777" w:rsidR="0099714A" w:rsidRPr="00F841EF" w:rsidRDefault="0099714A" w:rsidP="000E71E3">
            <w:pPr>
              <w:pStyle w:val="Frspaiere"/>
              <w:jc w:val="center"/>
              <w:rPr>
                <w:rFonts w:ascii="Times New Roman" w:hAnsi="Times New Roman"/>
                <w:sz w:val="18"/>
                <w:szCs w:val="18"/>
              </w:rPr>
            </w:pPr>
            <w:r w:rsidRPr="00F841EF">
              <w:rPr>
                <w:rFonts w:ascii="Times New Roman" w:hAnsi="Times New Roman"/>
                <w:sz w:val="18"/>
                <w:szCs w:val="18"/>
              </w:rPr>
              <w:t>69,40932</w:t>
            </w:r>
          </w:p>
          <w:p w14:paraId="25F8EE30" w14:textId="6FD9E5E4" w:rsidR="007B1BB3" w:rsidRPr="00F841EF" w:rsidRDefault="007B1BB3" w:rsidP="007B1BB3">
            <w:pPr>
              <w:pStyle w:val="NormalWeb"/>
              <w:spacing w:before="0" w:beforeAutospacing="0" w:after="0" w:afterAutospacing="0"/>
              <w:jc w:val="center"/>
              <w:rPr>
                <w:bCs/>
                <w:i/>
                <w:iCs/>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9D66075" w14:textId="5629B51A" w:rsidR="007B1BB3" w:rsidRPr="00F841EF" w:rsidRDefault="007B1BB3" w:rsidP="007B1BB3">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60DAC41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7314C82" w14:textId="7B39A50D" w:rsidR="00584C88" w:rsidRPr="00F841EF" w:rsidRDefault="00584C88" w:rsidP="00584C88">
            <w:pPr>
              <w:pStyle w:val="NormalWeb"/>
              <w:spacing w:before="0" w:beforeAutospacing="0" w:after="0" w:afterAutospacing="0"/>
              <w:jc w:val="center"/>
              <w:rPr>
                <w:bCs/>
                <w:sz w:val="18"/>
                <w:szCs w:val="18"/>
                <w:lang w:val="ro-RO"/>
              </w:rPr>
            </w:pPr>
            <w:r w:rsidRPr="00F841EF">
              <w:rPr>
                <w:bCs/>
                <w:sz w:val="18"/>
                <w:szCs w:val="18"/>
                <w:lang w:val="ro-RO"/>
              </w:rPr>
              <w:t>73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951012C" w14:textId="01B46448" w:rsidR="00584C88" w:rsidRPr="00F841EF" w:rsidRDefault="00584C88" w:rsidP="00584C88">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3A6EF0A" w14:textId="0077E26C" w:rsidR="00584C88" w:rsidRPr="00F841EF" w:rsidRDefault="00584C88" w:rsidP="00584C88">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235E88F" w14:textId="77777777" w:rsidR="00584C88" w:rsidRPr="005A41E5" w:rsidRDefault="00584C88" w:rsidP="00584C88">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peste Canal la Jariştea ,DJ205B; km. 37+500</w:t>
            </w:r>
          </w:p>
          <w:p w14:paraId="162D4EB8" w14:textId="39277D93" w:rsidR="00584C88" w:rsidRPr="00F841EF" w:rsidRDefault="00584C88" w:rsidP="00584C88">
            <w:pPr>
              <w:pStyle w:val="NormalWeb"/>
              <w:spacing w:before="0" w:beforeAutospacing="0" w:after="0" w:afterAutospacing="0"/>
              <w:rPr>
                <w:bCs/>
                <w:i/>
                <w:iCs/>
                <w:sz w:val="18"/>
                <w:szCs w:val="18"/>
                <w:lang w:val="ro-RO"/>
              </w:rPr>
            </w:pPr>
            <w:r w:rsidRPr="00F841EF">
              <w:rPr>
                <w:bCs/>
                <w:sz w:val="18"/>
                <w:szCs w:val="18"/>
              </w:rPr>
              <w:t>L=12,0;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B094FFE" w14:textId="77777777" w:rsidR="00584C88" w:rsidRPr="00F841EF" w:rsidRDefault="00584C88" w:rsidP="00584C88">
            <w:pPr>
              <w:jc w:val="center"/>
              <w:rPr>
                <w:rFonts w:ascii="Times New Roman" w:hAnsi="Times New Roman" w:cs="Times New Roman"/>
                <w:bCs/>
                <w:sz w:val="18"/>
                <w:szCs w:val="18"/>
              </w:rPr>
            </w:pPr>
          </w:p>
          <w:p w14:paraId="63319486" w14:textId="6F4E9C49" w:rsidR="00584C88" w:rsidRPr="00F841EF" w:rsidRDefault="00584C88" w:rsidP="00584C88">
            <w:pPr>
              <w:pStyle w:val="NormalWeb"/>
              <w:spacing w:before="0" w:beforeAutospacing="0" w:after="0" w:afterAutospacing="0"/>
              <w:jc w:val="center"/>
              <w:rPr>
                <w:bCs/>
                <w:i/>
                <w:iCs/>
                <w:sz w:val="18"/>
                <w:szCs w:val="18"/>
                <w:lang w:val="ro-RO"/>
              </w:rPr>
            </w:pPr>
            <w:r w:rsidRPr="00F841EF">
              <w:rPr>
                <w:bCs/>
                <w:sz w:val="18"/>
                <w:szCs w:val="18"/>
              </w:rPr>
              <w:t>1971</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01BD4EA" w14:textId="708E6D4C" w:rsidR="00584C88" w:rsidRPr="00F841EF" w:rsidRDefault="00584C88" w:rsidP="00584C88">
            <w:pPr>
              <w:pStyle w:val="NormalWeb"/>
              <w:spacing w:before="0" w:beforeAutospacing="0" w:after="0" w:afterAutospacing="0"/>
              <w:jc w:val="center"/>
              <w:rPr>
                <w:bCs/>
                <w:i/>
                <w:iCs/>
                <w:sz w:val="18"/>
                <w:szCs w:val="18"/>
                <w:lang w:val="ro-RO"/>
              </w:rPr>
            </w:pPr>
            <w:r w:rsidRPr="00F841EF">
              <w:rPr>
                <w:i/>
                <w:iCs/>
                <w:sz w:val="18"/>
                <w:szCs w:val="18"/>
              </w:rPr>
              <w:t>192,454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6C3CEA1" w14:textId="6B964348" w:rsidR="00584C88" w:rsidRPr="00F841EF" w:rsidRDefault="00584C88" w:rsidP="00584C88">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593E097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3A27BA7" w14:textId="109278F3" w:rsidR="00584C88" w:rsidRPr="00F841EF" w:rsidRDefault="00584C88" w:rsidP="00584C88">
            <w:pPr>
              <w:pStyle w:val="NormalWeb"/>
              <w:spacing w:before="0" w:beforeAutospacing="0" w:after="0" w:afterAutospacing="0"/>
              <w:jc w:val="center"/>
              <w:rPr>
                <w:bCs/>
                <w:sz w:val="18"/>
                <w:szCs w:val="18"/>
                <w:lang w:val="ro-RO"/>
              </w:rPr>
            </w:pPr>
            <w:r w:rsidRPr="00F841EF">
              <w:rPr>
                <w:bCs/>
                <w:sz w:val="18"/>
                <w:szCs w:val="18"/>
                <w:lang w:val="ro-RO"/>
              </w:rPr>
              <w:t>74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B6E9DD1" w14:textId="241762CF" w:rsidR="00584C88" w:rsidRPr="00F841EF" w:rsidRDefault="00584C88" w:rsidP="00584C88">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DA94732" w14:textId="30366735" w:rsidR="00584C88" w:rsidRPr="00F841EF" w:rsidRDefault="00584C88" w:rsidP="00584C88">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2222516" w14:textId="77777777" w:rsidR="00584C88" w:rsidRPr="005A41E5" w:rsidRDefault="00584C88" w:rsidP="00584C88">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râul Putna la Boloteşti DJ205B; km. 43+750</w:t>
            </w:r>
          </w:p>
          <w:p w14:paraId="121D3510" w14:textId="62F585BF" w:rsidR="00584C88" w:rsidRPr="00F841EF" w:rsidRDefault="00584C88" w:rsidP="00584C88">
            <w:pPr>
              <w:pStyle w:val="NormalWeb"/>
              <w:spacing w:before="0" w:beforeAutospacing="0" w:after="0" w:afterAutospacing="0"/>
              <w:rPr>
                <w:bCs/>
                <w:i/>
                <w:iCs/>
                <w:sz w:val="18"/>
                <w:szCs w:val="18"/>
                <w:lang w:val="ro-RO"/>
              </w:rPr>
            </w:pPr>
            <w:r w:rsidRPr="00F841EF">
              <w:rPr>
                <w:bCs/>
                <w:sz w:val="18"/>
                <w:szCs w:val="18"/>
              </w:rPr>
              <w:t>L=260,0;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018D88B" w14:textId="77777777" w:rsidR="00584C88" w:rsidRPr="00F841EF" w:rsidRDefault="00584C88" w:rsidP="00584C88">
            <w:pPr>
              <w:jc w:val="center"/>
              <w:rPr>
                <w:rFonts w:ascii="Times New Roman" w:hAnsi="Times New Roman" w:cs="Times New Roman"/>
                <w:bCs/>
                <w:sz w:val="18"/>
                <w:szCs w:val="18"/>
              </w:rPr>
            </w:pPr>
          </w:p>
          <w:p w14:paraId="05896FDF" w14:textId="5437EC0A" w:rsidR="00584C88" w:rsidRPr="00F841EF" w:rsidRDefault="00584C88" w:rsidP="00584C88">
            <w:pPr>
              <w:pStyle w:val="NormalWeb"/>
              <w:spacing w:before="0" w:beforeAutospacing="0" w:after="0" w:afterAutospacing="0"/>
              <w:jc w:val="center"/>
              <w:rPr>
                <w:bCs/>
                <w:i/>
                <w:iCs/>
                <w:sz w:val="18"/>
                <w:szCs w:val="18"/>
                <w:lang w:val="ro-RO"/>
              </w:rPr>
            </w:pPr>
            <w:r w:rsidRPr="00F841EF">
              <w:rPr>
                <w:bCs/>
                <w:sz w:val="18"/>
                <w:szCs w:val="18"/>
              </w:rPr>
              <w:t>1967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4957550" w14:textId="6654FF5E" w:rsidR="00584C88" w:rsidRPr="00F841EF" w:rsidRDefault="00584C88" w:rsidP="00584C88">
            <w:pPr>
              <w:pStyle w:val="NormalWeb"/>
              <w:spacing w:before="0" w:beforeAutospacing="0" w:after="0" w:afterAutospacing="0"/>
              <w:jc w:val="center"/>
              <w:rPr>
                <w:bCs/>
                <w:i/>
                <w:iCs/>
                <w:sz w:val="18"/>
                <w:szCs w:val="18"/>
                <w:lang w:val="ro-RO"/>
              </w:rPr>
            </w:pPr>
            <w:r w:rsidRPr="00F841EF">
              <w:rPr>
                <w:i/>
                <w:iCs/>
                <w:sz w:val="18"/>
                <w:szCs w:val="18"/>
              </w:rPr>
              <w:t>8980,131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4C2337C" w14:textId="5C3BA57C" w:rsidR="00584C88" w:rsidRPr="00F841EF" w:rsidRDefault="00584C88" w:rsidP="00584C88">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2BBC10C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BFD1562" w14:textId="75E16805" w:rsidR="00584C88" w:rsidRPr="00F841EF" w:rsidRDefault="00584C88" w:rsidP="00584C88">
            <w:pPr>
              <w:pStyle w:val="NormalWeb"/>
              <w:spacing w:before="0" w:beforeAutospacing="0" w:after="0" w:afterAutospacing="0"/>
              <w:jc w:val="center"/>
              <w:rPr>
                <w:bCs/>
                <w:sz w:val="18"/>
                <w:szCs w:val="18"/>
                <w:lang w:val="ro-RO"/>
              </w:rPr>
            </w:pPr>
            <w:r w:rsidRPr="00F841EF">
              <w:rPr>
                <w:bCs/>
                <w:sz w:val="18"/>
                <w:szCs w:val="18"/>
                <w:lang w:val="ro-RO"/>
              </w:rPr>
              <w:t>75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72A2890" w14:textId="763A95FD" w:rsidR="00584C88" w:rsidRPr="00F841EF" w:rsidRDefault="00584C88" w:rsidP="00584C88">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76325F5" w14:textId="4099064C" w:rsidR="00584C88" w:rsidRPr="00F841EF" w:rsidRDefault="00584C88" w:rsidP="00584C88">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9937989" w14:textId="77777777" w:rsidR="00584C88" w:rsidRPr="005A41E5" w:rsidRDefault="00584C88" w:rsidP="00584C88">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râul  Şuşiţa la Satu Nou DJ205B; km. 49+870</w:t>
            </w:r>
          </w:p>
          <w:p w14:paraId="21B3F568" w14:textId="39AA5423" w:rsidR="00584C88" w:rsidRPr="00F841EF" w:rsidRDefault="00584C88" w:rsidP="00584C88">
            <w:pPr>
              <w:pStyle w:val="NormalWeb"/>
              <w:spacing w:before="0" w:beforeAutospacing="0" w:after="0" w:afterAutospacing="0"/>
              <w:rPr>
                <w:bCs/>
                <w:i/>
                <w:iCs/>
                <w:sz w:val="18"/>
                <w:szCs w:val="18"/>
                <w:lang w:val="ro-RO"/>
              </w:rPr>
            </w:pPr>
            <w:r w:rsidRPr="00F841EF">
              <w:rPr>
                <w:bCs/>
                <w:sz w:val="18"/>
                <w:szCs w:val="18"/>
              </w:rPr>
              <w:t>L=155,0;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66A949C" w14:textId="77777777" w:rsidR="00584C88" w:rsidRPr="00F841EF" w:rsidRDefault="00584C88" w:rsidP="00584C88">
            <w:pPr>
              <w:jc w:val="center"/>
              <w:rPr>
                <w:rFonts w:ascii="Times New Roman" w:hAnsi="Times New Roman" w:cs="Times New Roman"/>
                <w:bCs/>
                <w:sz w:val="18"/>
                <w:szCs w:val="18"/>
              </w:rPr>
            </w:pPr>
          </w:p>
          <w:p w14:paraId="0FDA629D" w14:textId="51D412F7" w:rsidR="00584C88" w:rsidRPr="00F841EF" w:rsidRDefault="00584C88" w:rsidP="00584C88">
            <w:pPr>
              <w:pStyle w:val="NormalWeb"/>
              <w:spacing w:before="0" w:beforeAutospacing="0" w:after="0" w:afterAutospacing="0"/>
              <w:jc w:val="center"/>
              <w:rPr>
                <w:bCs/>
                <w:i/>
                <w:iCs/>
                <w:sz w:val="18"/>
                <w:szCs w:val="18"/>
                <w:lang w:val="ro-RO"/>
              </w:rPr>
            </w:pPr>
            <w:r w:rsidRPr="00F841EF">
              <w:rPr>
                <w:bCs/>
                <w:sz w:val="18"/>
                <w:szCs w:val="18"/>
              </w:rPr>
              <w:t>1978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805CD9E" w14:textId="4DDF20CC" w:rsidR="00584C88" w:rsidRPr="00F841EF" w:rsidRDefault="00584C88" w:rsidP="00584C88">
            <w:pPr>
              <w:pStyle w:val="NormalWeb"/>
              <w:spacing w:before="0" w:beforeAutospacing="0" w:after="0" w:afterAutospacing="0"/>
              <w:jc w:val="center"/>
              <w:rPr>
                <w:bCs/>
                <w:i/>
                <w:iCs/>
                <w:sz w:val="18"/>
                <w:szCs w:val="18"/>
                <w:lang w:val="ro-RO"/>
              </w:rPr>
            </w:pPr>
            <w:r w:rsidRPr="00F841EF">
              <w:rPr>
                <w:i/>
                <w:iCs/>
                <w:sz w:val="18"/>
                <w:szCs w:val="18"/>
              </w:rPr>
              <w:t>1359,276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1AE0329" w14:textId="3292AB19" w:rsidR="00584C88" w:rsidRPr="00F841EF" w:rsidRDefault="00584C88" w:rsidP="00584C88">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6F29BF5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8DCE781" w14:textId="09C7B423" w:rsidR="007B1BB3" w:rsidRPr="00F841EF" w:rsidRDefault="007B1BB3" w:rsidP="007B1BB3">
            <w:pPr>
              <w:pStyle w:val="NormalWeb"/>
              <w:spacing w:before="0" w:beforeAutospacing="0" w:after="0" w:afterAutospacing="0"/>
              <w:jc w:val="center"/>
              <w:rPr>
                <w:bCs/>
                <w:sz w:val="18"/>
                <w:szCs w:val="18"/>
                <w:lang w:val="ro-RO"/>
              </w:rPr>
            </w:pPr>
            <w:r w:rsidRPr="00F841EF">
              <w:rPr>
                <w:bCs/>
                <w:sz w:val="18"/>
                <w:szCs w:val="18"/>
                <w:lang w:val="ro-RO"/>
              </w:rPr>
              <w:t>76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DAA1CB2" w14:textId="7C821383"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21BDAE5" w14:textId="25337863"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29E21BE" w14:textId="77777777" w:rsidR="007B1BB3" w:rsidRPr="005A41E5" w:rsidRDefault="007B1BB3" w:rsidP="007B1BB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Scurgere la Vîrteşcoiu DJ205C; km. 10+80</w:t>
            </w:r>
          </w:p>
          <w:p w14:paraId="01A92AFC" w14:textId="47813D35"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L=10,50;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1E2A3F8" w14:textId="4415E329"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1960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EB94830" w14:textId="32295A33" w:rsidR="007B1BB3" w:rsidRPr="00F841EF" w:rsidRDefault="007731E4" w:rsidP="007B1BB3">
            <w:pPr>
              <w:pStyle w:val="NormalWeb"/>
              <w:spacing w:before="0" w:beforeAutospacing="0" w:after="0" w:afterAutospacing="0"/>
              <w:jc w:val="center"/>
              <w:rPr>
                <w:bCs/>
                <w:i/>
                <w:iCs/>
                <w:sz w:val="18"/>
                <w:szCs w:val="18"/>
                <w:lang w:val="ro-RO"/>
              </w:rPr>
            </w:pPr>
            <w:r w:rsidRPr="00F841EF">
              <w:rPr>
                <w:bCs/>
                <w:sz w:val="18"/>
                <w:szCs w:val="18"/>
              </w:rPr>
              <w:t>216,04928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5134423" w14:textId="77BEBAF5" w:rsidR="007B1BB3" w:rsidRPr="00F841EF" w:rsidRDefault="007B1BB3" w:rsidP="007B1BB3">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2195BD9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F9F4C05" w14:textId="023E5E1C" w:rsidR="007B1BB3" w:rsidRPr="00F841EF" w:rsidRDefault="007B1BB3" w:rsidP="007B1BB3">
            <w:pPr>
              <w:pStyle w:val="NormalWeb"/>
              <w:spacing w:before="0" w:beforeAutospacing="0" w:after="0" w:afterAutospacing="0"/>
              <w:jc w:val="center"/>
              <w:rPr>
                <w:bCs/>
                <w:sz w:val="18"/>
                <w:szCs w:val="18"/>
                <w:lang w:val="ro-RO"/>
              </w:rPr>
            </w:pPr>
            <w:r w:rsidRPr="00F841EF">
              <w:rPr>
                <w:bCs/>
                <w:sz w:val="18"/>
                <w:szCs w:val="18"/>
                <w:lang w:val="ro-RO"/>
              </w:rPr>
              <w:t>77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D3431C3" w14:textId="37B6F23F"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665C66E" w14:textId="00781CE7"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AF97E5F" w14:textId="77777777" w:rsidR="007B1BB3" w:rsidRPr="005A41E5" w:rsidRDefault="007B1BB3" w:rsidP="007B1BB3">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 pârâu Dălhăuţi la Cîrligele DJ205C; km. 7+690</w:t>
            </w:r>
          </w:p>
          <w:p w14:paraId="297A3378" w14:textId="7071BBAE"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L=36,0;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639FE41" w14:textId="77777777" w:rsidR="007B1BB3" w:rsidRPr="00F841EF" w:rsidRDefault="007B1BB3" w:rsidP="007B1BB3">
            <w:pPr>
              <w:jc w:val="center"/>
              <w:rPr>
                <w:rFonts w:ascii="Times New Roman" w:hAnsi="Times New Roman" w:cs="Times New Roman"/>
                <w:bCs/>
                <w:sz w:val="18"/>
                <w:szCs w:val="18"/>
              </w:rPr>
            </w:pPr>
          </w:p>
          <w:p w14:paraId="50153D56" w14:textId="09DBE566"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1990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9DEF5AA" w14:textId="0D557BF6"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183</w:t>
            </w:r>
            <w:r w:rsidR="00E05044" w:rsidRPr="00F841EF">
              <w:rPr>
                <w:bCs/>
                <w:sz w:val="18"/>
                <w:szCs w:val="18"/>
              </w:rPr>
              <w:t>,</w:t>
            </w:r>
            <w:r w:rsidRPr="00F841EF">
              <w:rPr>
                <w:bCs/>
                <w:sz w:val="18"/>
                <w:szCs w:val="18"/>
              </w:rPr>
              <w:t>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9836A66" w14:textId="75DF1954" w:rsidR="007B1BB3" w:rsidRPr="00F841EF" w:rsidRDefault="007B1BB3" w:rsidP="007B1BB3">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46A5E9B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8984C30" w14:textId="616B5F13" w:rsidR="007B1BB3" w:rsidRPr="00F841EF" w:rsidRDefault="007B1BB3" w:rsidP="007B1BB3">
            <w:pPr>
              <w:pStyle w:val="NormalWeb"/>
              <w:spacing w:before="0" w:beforeAutospacing="0" w:after="0" w:afterAutospacing="0"/>
              <w:jc w:val="center"/>
              <w:rPr>
                <w:bCs/>
                <w:sz w:val="18"/>
                <w:szCs w:val="18"/>
                <w:lang w:val="ro-RO"/>
              </w:rPr>
            </w:pPr>
            <w:r w:rsidRPr="00F841EF">
              <w:rPr>
                <w:bCs/>
                <w:sz w:val="18"/>
                <w:szCs w:val="18"/>
                <w:lang w:val="ro-RO"/>
              </w:rPr>
              <w:t>78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5AF9598" w14:textId="20B0645C"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C0ABEFC" w14:textId="2A06F384"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7B8DD7A" w14:textId="77777777" w:rsidR="007B1BB3" w:rsidRPr="005A41E5" w:rsidRDefault="007B1BB3" w:rsidP="007B1BB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Dîlgov la Coteşti DJ205C; km. 4+600</w:t>
            </w:r>
          </w:p>
          <w:p w14:paraId="534DB06C" w14:textId="3A1578F2"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L=28,0;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4CDBDC5" w14:textId="77777777" w:rsidR="007B1BB3" w:rsidRPr="00F841EF" w:rsidRDefault="007B1BB3" w:rsidP="007B1BB3">
            <w:pPr>
              <w:jc w:val="center"/>
              <w:rPr>
                <w:rFonts w:ascii="Times New Roman" w:hAnsi="Times New Roman" w:cs="Times New Roman"/>
                <w:bCs/>
                <w:sz w:val="18"/>
                <w:szCs w:val="18"/>
              </w:rPr>
            </w:pPr>
          </w:p>
          <w:p w14:paraId="66760822" w14:textId="43F610F3"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1984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922E594" w14:textId="0C6301FD" w:rsidR="007B1BB3" w:rsidRPr="00F841EF" w:rsidRDefault="00076DE0" w:rsidP="007B1BB3">
            <w:pPr>
              <w:pStyle w:val="NormalWeb"/>
              <w:spacing w:before="0" w:beforeAutospacing="0" w:after="0" w:afterAutospacing="0"/>
              <w:jc w:val="center"/>
              <w:rPr>
                <w:bCs/>
                <w:i/>
                <w:iCs/>
                <w:sz w:val="18"/>
                <w:szCs w:val="18"/>
                <w:lang w:val="ro-RO"/>
              </w:rPr>
            </w:pPr>
            <w:r w:rsidRPr="00F841EF">
              <w:rPr>
                <w:i/>
                <w:iCs/>
                <w:sz w:val="18"/>
                <w:szCs w:val="18"/>
              </w:rPr>
              <w:t>1286,119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ACE47D1" w14:textId="2D6E80D4" w:rsidR="007B1BB3" w:rsidRPr="00F841EF" w:rsidRDefault="007B1BB3" w:rsidP="007B1BB3">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733E36E8"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BA304BD" w14:textId="696E7809" w:rsidR="007B1BB3" w:rsidRPr="00F841EF" w:rsidRDefault="007B1BB3" w:rsidP="007B1BB3">
            <w:pPr>
              <w:pStyle w:val="NormalWeb"/>
              <w:spacing w:before="0" w:beforeAutospacing="0" w:after="0" w:afterAutospacing="0"/>
              <w:jc w:val="center"/>
              <w:rPr>
                <w:bCs/>
                <w:sz w:val="18"/>
                <w:szCs w:val="18"/>
                <w:lang w:val="ro-RO"/>
              </w:rPr>
            </w:pPr>
            <w:r w:rsidRPr="00F841EF">
              <w:rPr>
                <w:bCs/>
                <w:sz w:val="18"/>
                <w:szCs w:val="18"/>
                <w:lang w:val="ro-RO"/>
              </w:rPr>
              <w:t>79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7F9A18D" w14:textId="26405CC0"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EB75E5C" w14:textId="0E32EBAC"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287E89F" w14:textId="77777777" w:rsidR="007B1BB3" w:rsidRPr="005A41E5" w:rsidRDefault="007B1BB3" w:rsidP="007B1BB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Cheii la Valea Sării DJ205D; km. 1+405</w:t>
            </w:r>
          </w:p>
          <w:p w14:paraId="3BABDBD8" w14:textId="42F3EC03"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L=56,0;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2B1F72C" w14:textId="77777777" w:rsidR="007B1BB3" w:rsidRPr="00F841EF" w:rsidRDefault="007B1BB3" w:rsidP="007B1BB3">
            <w:pPr>
              <w:jc w:val="center"/>
              <w:rPr>
                <w:rFonts w:ascii="Times New Roman" w:hAnsi="Times New Roman" w:cs="Times New Roman"/>
                <w:bCs/>
                <w:sz w:val="18"/>
                <w:szCs w:val="18"/>
              </w:rPr>
            </w:pPr>
          </w:p>
          <w:p w14:paraId="4B1DC0F0" w14:textId="206422C9"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1957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F7F9E5D" w14:textId="33B0094D"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71</w:t>
            </w:r>
            <w:r w:rsidR="00E05044" w:rsidRPr="00F841EF">
              <w:rPr>
                <w:bCs/>
                <w:sz w:val="18"/>
                <w:szCs w:val="18"/>
              </w:rPr>
              <w:t>,</w:t>
            </w:r>
            <w:r w:rsidRPr="00F841EF">
              <w:rPr>
                <w:bCs/>
                <w:sz w:val="18"/>
                <w:szCs w:val="18"/>
              </w:rPr>
              <w:t>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DEB3431" w14:textId="59B4EDC1" w:rsidR="007B1BB3" w:rsidRPr="00F841EF" w:rsidRDefault="007B1BB3" w:rsidP="007B1BB3">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339FBBE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4CD4CE8" w14:textId="4C489829" w:rsidR="007B1BB3" w:rsidRPr="00F841EF" w:rsidRDefault="007B1BB3" w:rsidP="007B1BB3">
            <w:pPr>
              <w:pStyle w:val="NormalWeb"/>
              <w:spacing w:before="0" w:beforeAutospacing="0" w:after="0" w:afterAutospacing="0"/>
              <w:jc w:val="center"/>
              <w:rPr>
                <w:bCs/>
                <w:sz w:val="18"/>
                <w:szCs w:val="18"/>
                <w:lang w:val="ro-RO"/>
              </w:rPr>
            </w:pPr>
            <w:r w:rsidRPr="00F841EF">
              <w:rPr>
                <w:bCs/>
                <w:sz w:val="18"/>
                <w:szCs w:val="18"/>
                <w:lang w:val="ro-RO"/>
              </w:rPr>
              <w:t>80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30C260A" w14:textId="571DF88D"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41C2B98" w14:textId="33D51084"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FE762E2" w14:textId="77777777" w:rsidR="007B1BB3" w:rsidRPr="005A41E5" w:rsidRDefault="007B1BB3" w:rsidP="007B1BB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râul Putna la Valea Sării DJ205D; km. 3+475</w:t>
            </w:r>
          </w:p>
          <w:p w14:paraId="07C13785" w14:textId="3AC94428" w:rsidR="007B1BB3" w:rsidRPr="00F841EF" w:rsidRDefault="007B1BB3" w:rsidP="007B1BB3">
            <w:pPr>
              <w:pStyle w:val="NormalWeb"/>
              <w:spacing w:before="0" w:beforeAutospacing="0" w:after="0" w:afterAutospacing="0"/>
              <w:rPr>
                <w:bCs/>
                <w:i/>
                <w:iCs/>
                <w:sz w:val="18"/>
                <w:szCs w:val="18"/>
                <w:lang w:val="ro-RO"/>
              </w:rPr>
            </w:pPr>
            <w:r w:rsidRPr="00F841EF">
              <w:rPr>
                <w:bCs/>
                <w:sz w:val="18"/>
                <w:szCs w:val="18"/>
              </w:rPr>
              <w:t>L=79,60;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6487404" w14:textId="77777777" w:rsidR="007B1BB3" w:rsidRPr="00F841EF" w:rsidRDefault="007B1BB3" w:rsidP="007B1BB3">
            <w:pPr>
              <w:jc w:val="center"/>
              <w:rPr>
                <w:rFonts w:ascii="Times New Roman" w:hAnsi="Times New Roman" w:cs="Times New Roman"/>
                <w:bCs/>
                <w:sz w:val="18"/>
                <w:szCs w:val="18"/>
              </w:rPr>
            </w:pPr>
          </w:p>
          <w:p w14:paraId="1A7B9FDE" w14:textId="3497B437" w:rsidR="007B1BB3" w:rsidRPr="00F841EF" w:rsidRDefault="007B1BB3" w:rsidP="007B1BB3">
            <w:pPr>
              <w:pStyle w:val="NormalWeb"/>
              <w:spacing w:before="0" w:beforeAutospacing="0" w:after="0" w:afterAutospacing="0"/>
              <w:jc w:val="center"/>
              <w:rPr>
                <w:bCs/>
                <w:i/>
                <w:iCs/>
                <w:sz w:val="18"/>
                <w:szCs w:val="18"/>
                <w:lang w:val="ro-RO"/>
              </w:rPr>
            </w:pPr>
            <w:r w:rsidRPr="00F841EF">
              <w:rPr>
                <w:bCs/>
                <w:sz w:val="18"/>
                <w:szCs w:val="18"/>
              </w:rPr>
              <w:t>1965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3B0C41E" w14:textId="3EED3D37" w:rsidR="007B1BB3" w:rsidRPr="00F841EF" w:rsidRDefault="004279A6" w:rsidP="007B1BB3">
            <w:pPr>
              <w:pStyle w:val="NormalWeb"/>
              <w:spacing w:before="0" w:beforeAutospacing="0" w:after="0" w:afterAutospacing="0"/>
              <w:jc w:val="center"/>
              <w:rPr>
                <w:bCs/>
                <w:i/>
                <w:iCs/>
                <w:sz w:val="18"/>
                <w:szCs w:val="18"/>
                <w:lang w:val="ro-RO"/>
              </w:rPr>
            </w:pPr>
            <w:r w:rsidRPr="00F841EF">
              <w:rPr>
                <w:bCs/>
                <w:sz w:val="18"/>
                <w:szCs w:val="18"/>
              </w:rPr>
              <w:t>5658,87343</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F607CC6" w14:textId="05F00DCA" w:rsidR="007B1BB3" w:rsidRPr="00F841EF" w:rsidRDefault="007B1BB3" w:rsidP="007B1BB3">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57E0D09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1F77BA3" w14:textId="13B2ECCA" w:rsidR="00B01C27" w:rsidRPr="00F841EF" w:rsidRDefault="00B01C27" w:rsidP="00B01C27">
            <w:pPr>
              <w:pStyle w:val="NormalWeb"/>
              <w:spacing w:before="0" w:beforeAutospacing="0" w:after="0" w:afterAutospacing="0"/>
              <w:jc w:val="center"/>
              <w:rPr>
                <w:bCs/>
                <w:sz w:val="18"/>
                <w:szCs w:val="18"/>
                <w:lang w:val="ro-RO"/>
              </w:rPr>
            </w:pPr>
            <w:r w:rsidRPr="00F841EF">
              <w:rPr>
                <w:bCs/>
                <w:sz w:val="18"/>
                <w:szCs w:val="18"/>
                <w:lang w:val="ro-RO"/>
              </w:rPr>
              <w:t>81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E4EC7F9" w14:textId="7EC1488C" w:rsidR="00B01C27" w:rsidRPr="00F841EF" w:rsidRDefault="00B01C27" w:rsidP="00B01C27">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F5A784C" w14:textId="706ADBCD" w:rsidR="00B01C27" w:rsidRPr="00F841EF" w:rsidRDefault="00B01C27" w:rsidP="00B01C27">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43B262E" w14:textId="77777777" w:rsidR="00B01C27" w:rsidRPr="005A41E5" w:rsidRDefault="00B01C27" w:rsidP="00B01C27">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pârâul  Fetig la Năruja pârâul  Năruja la Năruja DJ205D; km. 7+800</w:t>
            </w:r>
          </w:p>
          <w:p w14:paraId="1CC5B11C" w14:textId="6C34777E" w:rsidR="00B01C27" w:rsidRPr="00F841EF" w:rsidRDefault="00B01C27" w:rsidP="00B01C27">
            <w:pPr>
              <w:pStyle w:val="NormalWeb"/>
              <w:spacing w:before="0" w:beforeAutospacing="0" w:after="0" w:afterAutospacing="0"/>
              <w:rPr>
                <w:bCs/>
                <w:i/>
                <w:iCs/>
                <w:sz w:val="18"/>
                <w:szCs w:val="18"/>
                <w:lang w:val="ro-RO"/>
              </w:rPr>
            </w:pPr>
            <w:r w:rsidRPr="00F841EF">
              <w:rPr>
                <w:bCs/>
                <w:sz w:val="18"/>
                <w:szCs w:val="18"/>
              </w:rPr>
              <w:t>L=128,20;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9C3C562" w14:textId="77777777" w:rsidR="00B01C27" w:rsidRPr="00F841EF" w:rsidRDefault="00B01C27" w:rsidP="00B01C27">
            <w:pPr>
              <w:spacing w:after="0"/>
              <w:jc w:val="center"/>
              <w:rPr>
                <w:rFonts w:ascii="Times New Roman" w:hAnsi="Times New Roman" w:cs="Times New Roman"/>
                <w:bCs/>
                <w:sz w:val="18"/>
                <w:szCs w:val="18"/>
              </w:rPr>
            </w:pPr>
          </w:p>
          <w:p w14:paraId="67284D2C" w14:textId="5677F93F" w:rsidR="00B01C27" w:rsidRPr="00F841EF" w:rsidRDefault="00B01C27" w:rsidP="00B01C27">
            <w:pPr>
              <w:pStyle w:val="NormalWeb"/>
              <w:spacing w:before="0" w:beforeAutospacing="0" w:after="0" w:afterAutospacing="0"/>
              <w:jc w:val="center"/>
              <w:rPr>
                <w:bCs/>
                <w:i/>
                <w:iCs/>
                <w:sz w:val="18"/>
                <w:szCs w:val="18"/>
                <w:lang w:val="ro-RO"/>
              </w:rPr>
            </w:pPr>
            <w:r w:rsidRPr="00F841EF">
              <w:rPr>
                <w:bCs/>
                <w:sz w:val="18"/>
                <w:szCs w:val="18"/>
              </w:rPr>
              <w:t>1971</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0256E33" w14:textId="011C7F09" w:rsidR="00B01C27" w:rsidRPr="00F841EF" w:rsidRDefault="00B01C27" w:rsidP="00B01C27">
            <w:pPr>
              <w:pStyle w:val="NormalWeb"/>
              <w:spacing w:before="0" w:beforeAutospacing="0" w:after="0" w:afterAutospacing="0"/>
              <w:jc w:val="center"/>
              <w:rPr>
                <w:bCs/>
                <w:i/>
                <w:iCs/>
                <w:sz w:val="18"/>
                <w:szCs w:val="18"/>
                <w:lang w:val="ro-RO"/>
              </w:rPr>
            </w:pPr>
            <w:r w:rsidRPr="00F841EF">
              <w:rPr>
                <w:bCs/>
                <w:sz w:val="18"/>
                <w:szCs w:val="18"/>
              </w:rPr>
              <w:t>1557,349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150AB7D" w14:textId="77777777" w:rsidR="00B01C27" w:rsidRPr="005A41E5" w:rsidRDefault="00B01C27" w:rsidP="00B01C27">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nr. 3/2010, Hotărârea Guvernului nr. 630/2010</w:t>
            </w:r>
          </w:p>
          <w:p w14:paraId="07014C82" w14:textId="7ECFAF86" w:rsidR="00B01C27" w:rsidRPr="00F841EF" w:rsidRDefault="00B01C27" w:rsidP="00B01C27">
            <w:pPr>
              <w:pStyle w:val="NormalWeb"/>
              <w:spacing w:before="0" w:beforeAutospacing="0" w:after="0" w:afterAutospacing="0"/>
              <w:rPr>
                <w:bCs/>
                <w:i/>
                <w:iCs/>
                <w:sz w:val="18"/>
                <w:szCs w:val="18"/>
                <w:lang w:val="ro-RO"/>
              </w:rPr>
            </w:pPr>
            <w:r w:rsidRPr="00F841EF">
              <w:rPr>
                <w:bCs/>
                <w:sz w:val="18"/>
                <w:szCs w:val="18"/>
              </w:rPr>
              <w:t>Nr carte funciara 51042 Naruja</w:t>
            </w:r>
          </w:p>
        </w:tc>
      </w:tr>
      <w:tr w:rsidR="00F841EF" w:rsidRPr="005A41E5" w14:paraId="14F7738D" w14:textId="77777777" w:rsidTr="00864AB2">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6B042D8" w14:textId="0FAFBE74"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lastRenderedPageBreak/>
              <w:t>82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3014591" w14:textId="4212C44C"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2D69123" w14:textId="0516672F"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78128E0"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Petic la Năruja DJ205D; km. 8+350</w:t>
            </w:r>
          </w:p>
          <w:p w14:paraId="4109F90F" w14:textId="77777777" w:rsidR="007731E4" w:rsidRPr="00F841EF" w:rsidRDefault="007731E4" w:rsidP="007731E4">
            <w:pPr>
              <w:spacing w:after="0"/>
              <w:rPr>
                <w:rFonts w:ascii="Times New Roman" w:hAnsi="Times New Roman" w:cs="Times New Roman"/>
                <w:bCs/>
                <w:sz w:val="18"/>
                <w:szCs w:val="18"/>
              </w:rPr>
            </w:pPr>
            <w:r w:rsidRPr="00F841EF">
              <w:rPr>
                <w:rFonts w:ascii="Times New Roman" w:hAnsi="Times New Roman" w:cs="Times New Roman"/>
                <w:bCs/>
                <w:sz w:val="18"/>
                <w:szCs w:val="18"/>
              </w:rPr>
              <w:t>L=25,0; BA/BA</w:t>
            </w:r>
          </w:p>
          <w:p w14:paraId="6C8AADCD" w14:textId="77777777" w:rsidR="007731E4" w:rsidRPr="00F841EF" w:rsidRDefault="007731E4" w:rsidP="007731E4">
            <w:pPr>
              <w:pStyle w:val="NormalWeb"/>
              <w:spacing w:before="0" w:beforeAutospacing="0" w:after="0" w:afterAutospacing="0"/>
              <w:rPr>
                <w:bCs/>
                <w:i/>
                <w:iCs/>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1B16187" w14:textId="77777777" w:rsidR="007731E4" w:rsidRPr="00F841EF" w:rsidRDefault="007731E4" w:rsidP="007731E4">
            <w:pPr>
              <w:spacing w:after="0"/>
              <w:jc w:val="center"/>
              <w:rPr>
                <w:rFonts w:ascii="Times New Roman" w:hAnsi="Times New Roman" w:cs="Times New Roman"/>
                <w:bCs/>
                <w:sz w:val="18"/>
                <w:szCs w:val="18"/>
              </w:rPr>
            </w:pPr>
          </w:p>
          <w:p w14:paraId="1F3A7342" w14:textId="6CF7637D"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2064601A" w14:textId="6588DF48"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2294,28329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5C796F8" w14:textId="795C33CF"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0B599EEC" w14:textId="77777777" w:rsidTr="00864AB2">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4189853" w14:textId="6798E321"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t>83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E989984" w14:textId="2D2679FC"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F465669" w14:textId="1EC18F62"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64060E6"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Ocii la Năruja DJ205D; km. 11+580</w:t>
            </w:r>
          </w:p>
          <w:p w14:paraId="786DE4EA" w14:textId="2ED227A8"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L=12,0;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E6098B0" w14:textId="77777777" w:rsidR="007731E4" w:rsidRPr="00F841EF" w:rsidRDefault="007731E4" w:rsidP="007731E4">
            <w:pPr>
              <w:spacing w:after="0"/>
              <w:jc w:val="center"/>
              <w:rPr>
                <w:rFonts w:ascii="Times New Roman" w:hAnsi="Times New Roman" w:cs="Times New Roman"/>
                <w:bCs/>
                <w:sz w:val="18"/>
                <w:szCs w:val="18"/>
              </w:rPr>
            </w:pPr>
          </w:p>
          <w:p w14:paraId="2AF3DF11" w14:textId="7ACE5CA5"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68C164F7" w14:textId="1F7663E0"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214,08540</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E4B571B" w14:textId="69D90541"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444C6C29" w14:textId="77777777" w:rsidTr="00864AB2">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8327DBC" w14:textId="5E84DCC6"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t>84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40E390A" w14:textId="3B481688"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0AF00C4" w14:textId="107791F2"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2EDA878"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 Zăbala la  Prahuda DJ205D; km. 13+809 </w:t>
            </w:r>
          </w:p>
          <w:p w14:paraId="54BD014B" w14:textId="1264C4DC"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L=86,0;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1E78CE3" w14:textId="551AAFE3"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5B14C252" w14:textId="51A8E5A9"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2370,96679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66FA652" w14:textId="37AE854C"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6F798B6F" w14:textId="77777777" w:rsidTr="00864AB2">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2DE289A" w14:textId="532C91BF"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t>85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FC86F44" w14:textId="07B6B342"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7615CF2" w14:textId="4D3678B4"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30A27C6"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Viroaga la Năruja DJ205D; km. 14+787</w:t>
            </w:r>
          </w:p>
          <w:p w14:paraId="5D377033" w14:textId="77A4B5DC"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L=13,0;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353E943" w14:textId="77777777" w:rsidR="007731E4" w:rsidRPr="00F841EF" w:rsidRDefault="007731E4" w:rsidP="007731E4">
            <w:pPr>
              <w:spacing w:after="0"/>
              <w:jc w:val="center"/>
              <w:rPr>
                <w:rFonts w:ascii="Times New Roman" w:hAnsi="Times New Roman" w:cs="Times New Roman"/>
                <w:bCs/>
                <w:sz w:val="18"/>
                <w:szCs w:val="18"/>
              </w:rPr>
            </w:pPr>
          </w:p>
          <w:p w14:paraId="32D84EE3" w14:textId="2528A4FB"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2F5725B2" w14:textId="4B57C097"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362,90559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D4DDF3A" w14:textId="6D75ED39"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00A20CFE" w14:textId="77777777" w:rsidTr="00864AB2">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4E71996" w14:textId="767CB114"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t>86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0CD577F" w14:textId="75148CA5"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0A29254" w14:textId="1E1778CF"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526D9F4"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Viroaga la Paltin DJ205D; km. 15+289</w:t>
            </w:r>
          </w:p>
          <w:p w14:paraId="27D48FA3" w14:textId="6E846252"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L=12,0;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0972214" w14:textId="50338AAE"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61032624" w14:textId="176767E7"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172,52778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0DB1ADA" w14:textId="008A0A74"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1CE8B889" w14:textId="77777777" w:rsidTr="00864AB2">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3D9200C" w14:textId="434BFDA4"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t>87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BAF59E9" w14:textId="3B72803B"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118EDA7" w14:textId="5E7469CF"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12BAC79"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Zabala la Paltin DJ205D; km. 16+397</w:t>
            </w:r>
          </w:p>
          <w:p w14:paraId="2461E760" w14:textId="338485BC"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L=85;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AF62132" w14:textId="11A80795"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2F645468" w14:textId="5DE7D436"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2205,75150</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706DA12" w14:textId="57941A8B"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7F775332" w14:textId="77777777" w:rsidTr="00864AB2">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6FC2B00" w14:textId="78817F71" w:rsidR="007731E4" w:rsidRPr="00F841EF" w:rsidRDefault="007731E4" w:rsidP="007731E4">
            <w:pPr>
              <w:pStyle w:val="NormalWeb"/>
              <w:spacing w:before="0" w:beforeAutospacing="0" w:after="0" w:afterAutospacing="0"/>
              <w:jc w:val="center"/>
              <w:rPr>
                <w:bCs/>
                <w:sz w:val="18"/>
                <w:szCs w:val="18"/>
                <w:lang w:val="ro-RO"/>
              </w:rPr>
            </w:pPr>
            <w:r w:rsidRPr="00F841EF">
              <w:rPr>
                <w:bCs/>
                <w:sz w:val="18"/>
                <w:szCs w:val="18"/>
                <w:lang w:val="ro-RO"/>
              </w:rPr>
              <w:t>88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30A6090" w14:textId="60C60F03"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0274BAE" w14:textId="5131D8FB"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05F5711" w14:textId="77777777" w:rsidR="007731E4" w:rsidRPr="005A41E5" w:rsidRDefault="007731E4" w:rsidP="007731E4">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Scurgere la Paltin DJ205D; km. 17+076</w:t>
            </w:r>
          </w:p>
          <w:p w14:paraId="6E8F241B" w14:textId="549BEFDB" w:rsidR="007731E4" w:rsidRPr="00F841EF" w:rsidRDefault="007731E4" w:rsidP="007731E4">
            <w:pPr>
              <w:pStyle w:val="NormalWeb"/>
              <w:spacing w:before="0" w:beforeAutospacing="0" w:after="0" w:afterAutospacing="0"/>
              <w:rPr>
                <w:bCs/>
                <w:i/>
                <w:iCs/>
                <w:sz w:val="18"/>
                <w:szCs w:val="18"/>
                <w:lang w:val="ro-RO"/>
              </w:rPr>
            </w:pPr>
            <w:r w:rsidRPr="00F841EF">
              <w:rPr>
                <w:bCs/>
                <w:sz w:val="18"/>
                <w:szCs w:val="18"/>
              </w:rPr>
              <w:t>L=14,0;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4690E1B" w14:textId="24387B39" w:rsidR="007731E4" w:rsidRPr="00F841EF" w:rsidRDefault="007731E4" w:rsidP="007731E4">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4D4EE3AC" w14:textId="1CD571FF" w:rsidR="007731E4" w:rsidRPr="00F841EF" w:rsidRDefault="007731E4" w:rsidP="007731E4">
            <w:pPr>
              <w:pStyle w:val="NormalWeb"/>
              <w:spacing w:before="0" w:beforeAutospacing="0" w:after="0" w:afterAutospacing="0"/>
              <w:jc w:val="center"/>
              <w:rPr>
                <w:bCs/>
                <w:i/>
                <w:iCs/>
                <w:sz w:val="18"/>
                <w:szCs w:val="18"/>
                <w:lang w:val="ro-RO"/>
              </w:rPr>
            </w:pPr>
            <w:r w:rsidRPr="00F841EF">
              <w:rPr>
                <w:sz w:val="18"/>
                <w:szCs w:val="18"/>
              </w:rPr>
              <w:t>236,99162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6810A5C" w14:textId="1A18AC4E" w:rsidR="007731E4" w:rsidRPr="00F841EF" w:rsidRDefault="007731E4" w:rsidP="007731E4">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1F47D1F6"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FBF94F6" w14:textId="0A1DE2C6" w:rsidR="00E63985" w:rsidRPr="00F841EF" w:rsidRDefault="00E63985" w:rsidP="00E63985">
            <w:pPr>
              <w:pStyle w:val="NormalWeb"/>
              <w:spacing w:before="0" w:beforeAutospacing="0" w:after="0" w:afterAutospacing="0"/>
              <w:jc w:val="center"/>
              <w:rPr>
                <w:bCs/>
                <w:sz w:val="18"/>
                <w:szCs w:val="18"/>
                <w:lang w:val="ro-RO"/>
              </w:rPr>
            </w:pPr>
            <w:r w:rsidRPr="00F841EF">
              <w:rPr>
                <w:bCs/>
                <w:sz w:val="18"/>
                <w:szCs w:val="18"/>
                <w:lang w:val="ro-RO"/>
              </w:rPr>
              <w:t>89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3C25525" w14:textId="61D5F8EE" w:rsidR="00E63985" w:rsidRPr="00F841EF" w:rsidRDefault="00E63985" w:rsidP="00E63985">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14933A0" w14:textId="05502F22" w:rsidR="00E63985" w:rsidRPr="00F841EF" w:rsidRDefault="00E63985" w:rsidP="00E63985">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4AF59B8" w14:textId="77777777" w:rsidR="00E63985" w:rsidRPr="005A41E5" w:rsidRDefault="00E63985" w:rsidP="00E63985">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scurgere la Paltin DJ205D; km. 17+544</w:t>
            </w:r>
          </w:p>
          <w:p w14:paraId="104E4A09" w14:textId="561188E3" w:rsidR="00E63985" w:rsidRPr="00F841EF" w:rsidRDefault="00E63985" w:rsidP="00E63985">
            <w:pPr>
              <w:pStyle w:val="NormalWeb"/>
              <w:spacing w:before="0" w:beforeAutospacing="0" w:after="0" w:afterAutospacing="0"/>
              <w:rPr>
                <w:bCs/>
                <w:i/>
                <w:iCs/>
                <w:sz w:val="18"/>
                <w:szCs w:val="18"/>
                <w:lang w:val="ro-RO"/>
              </w:rPr>
            </w:pPr>
            <w:r w:rsidRPr="00F841EF">
              <w:rPr>
                <w:bCs/>
                <w:sz w:val="18"/>
                <w:szCs w:val="18"/>
              </w:rPr>
              <w:t>L=13,0;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67AE4A2" w14:textId="6DD74927" w:rsidR="00E63985" w:rsidRPr="00F841EF" w:rsidRDefault="00E63985" w:rsidP="00E63985">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3A1D884" w14:textId="5EE605D0" w:rsidR="00E63985" w:rsidRPr="00F841EF" w:rsidRDefault="00E63985" w:rsidP="00E63985">
            <w:pPr>
              <w:pStyle w:val="NormalWeb"/>
              <w:spacing w:before="0" w:beforeAutospacing="0" w:after="0" w:afterAutospacing="0"/>
              <w:jc w:val="center"/>
              <w:rPr>
                <w:bCs/>
                <w:i/>
                <w:iCs/>
                <w:sz w:val="18"/>
                <w:szCs w:val="18"/>
                <w:lang w:val="ro-RO"/>
              </w:rPr>
            </w:pPr>
            <w:r w:rsidRPr="00F841EF">
              <w:rPr>
                <w:bCs/>
                <w:sz w:val="18"/>
                <w:szCs w:val="18"/>
              </w:rPr>
              <w:t>3277,73147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6FCC739" w14:textId="77777777" w:rsidR="00E63985" w:rsidRPr="005A41E5" w:rsidRDefault="00E63985" w:rsidP="00E63985">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nr. 3/2010, Hotărârea Guvernului nr. 630/2010</w:t>
            </w:r>
          </w:p>
          <w:p w14:paraId="02FC2C9A" w14:textId="7A739F82" w:rsidR="00E63985" w:rsidRPr="00F841EF" w:rsidRDefault="00E63985" w:rsidP="00E63985">
            <w:pPr>
              <w:pStyle w:val="NormalWeb"/>
              <w:spacing w:before="0" w:beforeAutospacing="0" w:after="0" w:afterAutospacing="0"/>
              <w:rPr>
                <w:bCs/>
                <w:i/>
                <w:iCs/>
                <w:sz w:val="18"/>
                <w:szCs w:val="18"/>
                <w:lang w:val="ro-RO"/>
              </w:rPr>
            </w:pPr>
            <w:r w:rsidRPr="005A41E5">
              <w:rPr>
                <w:rFonts w:eastAsia="Calibri"/>
                <w:bCs/>
                <w:sz w:val="18"/>
                <w:szCs w:val="18"/>
                <w:lang w:val="it-IT"/>
              </w:rPr>
              <w:t>PV de receptie la terminarea lucrarilor 23112/03.11.2022</w:t>
            </w:r>
          </w:p>
        </w:tc>
      </w:tr>
      <w:tr w:rsidR="00F841EF" w:rsidRPr="005A41E5" w14:paraId="3BE45F8B"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14E7ED2" w14:textId="69DB3931" w:rsidR="00E63985" w:rsidRPr="00F841EF" w:rsidRDefault="00E63985" w:rsidP="00E63985">
            <w:pPr>
              <w:pStyle w:val="NormalWeb"/>
              <w:spacing w:before="0" w:beforeAutospacing="0" w:after="0" w:afterAutospacing="0"/>
              <w:jc w:val="center"/>
              <w:rPr>
                <w:bCs/>
                <w:sz w:val="18"/>
                <w:szCs w:val="18"/>
                <w:lang w:val="ro-RO"/>
              </w:rPr>
            </w:pPr>
            <w:r w:rsidRPr="00F841EF">
              <w:rPr>
                <w:bCs/>
                <w:sz w:val="18"/>
                <w:szCs w:val="18"/>
                <w:lang w:val="ro-RO"/>
              </w:rPr>
              <w:t>90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B640E76" w14:textId="7173EB07" w:rsidR="00E63985" w:rsidRPr="00F841EF" w:rsidRDefault="00E63985" w:rsidP="00E63985">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88BAC58" w14:textId="00244BDE" w:rsidR="00E63985" w:rsidRPr="00F841EF" w:rsidRDefault="00E63985" w:rsidP="00E63985">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AEE32BD" w14:textId="77777777" w:rsidR="00E63985" w:rsidRPr="005A41E5" w:rsidRDefault="00E63985" w:rsidP="00E63985">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Tulburea la Paltin DJ205D; km. 18+835</w:t>
            </w:r>
          </w:p>
          <w:p w14:paraId="115F7FE4" w14:textId="0F1D4CAD" w:rsidR="00E63985" w:rsidRPr="00F841EF" w:rsidRDefault="00E63985" w:rsidP="00E63985">
            <w:pPr>
              <w:pStyle w:val="NormalWeb"/>
              <w:spacing w:before="0" w:beforeAutospacing="0" w:after="0" w:afterAutospacing="0"/>
              <w:rPr>
                <w:bCs/>
                <w:i/>
                <w:iCs/>
                <w:sz w:val="18"/>
                <w:szCs w:val="18"/>
                <w:lang w:val="ro-RO"/>
              </w:rPr>
            </w:pPr>
            <w:r w:rsidRPr="00F841EF">
              <w:rPr>
                <w:bCs/>
                <w:sz w:val="18"/>
                <w:szCs w:val="18"/>
              </w:rPr>
              <w:t>L=16,0;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7BA1217" w14:textId="6A695671" w:rsidR="00E63985" w:rsidRPr="00F841EF" w:rsidRDefault="00E63985" w:rsidP="00E63985">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854C20A" w14:textId="6060F6C5" w:rsidR="00E63985" w:rsidRPr="00F841EF" w:rsidRDefault="00E63985" w:rsidP="00E63985">
            <w:pPr>
              <w:pStyle w:val="NormalWeb"/>
              <w:spacing w:before="0" w:beforeAutospacing="0" w:after="0" w:afterAutospacing="0"/>
              <w:jc w:val="center"/>
              <w:rPr>
                <w:bCs/>
                <w:i/>
                <w:iCs/>
                <w:sz w:val="18"/>
                <w:szCs w:val="18"/>
                <w:lang w:val="ro-RO"/>
              </w:rPr>
            </w:pPr>
            <w:r w:rsidRPr="00F841EF">
              <w:rPr>
                <w:bCs/>
                <w:sz w:val="18"/>
                <w:szCs w:val="18"/>
              </w:rPr>
              <w:t>3274,18578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F76CF2A" w14:textId="77777777" w:rsidR="00E63985" w:rsidRPr="005A41E5" w:rsidRDefault="00E63985" w:rsidP="00E63985">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nr. 3/2010, Hotărârea Guvernului nr. 630/2010</w:t>
            </w:r>
          </w:p>
          <w:p w14:paraId="46A4D0A0" w14:textId="5BF62E70" w:rsidR="00E63985" w:rsidRPr="00F841EF" w:rsidRDefault="00E63985" w:rsidP="00E63985">
            <w:pPr>
              <w:pStyle w:val="NormalWeb"/>
              <w:spacing w:before="0" w:beforeAutospacing="0" w:after="0" w:afterAutospacing="0"/>
              <w:rPr>
                <w:bCs/>
                <w:i/>
                <w:iCs/>
                <w:sz w:val="18"/>
                <w:szCs w:val="18"/>
                <w:lang w:val="ro-RO"/>
              </w:rPr>
            </w:pPr>
            <w:r w:rsidRPr="005A41E5">
              <w:rPr>
                <w:rFonts w:eastAsia="Calibri"/>
                <w:bCs/>
                <w:sz w:val="18"/>
                <w:szCs w:val="18"/>
                <w:lang w:val="it-IT"/>
              </w:rPr>
              <w:t>PV de receptie la terminarea lucrarilor 23111/03.11.2022</w:t>
            </w:r>
          </w:p>
        </w:tc>
      </w:tr>
      <w:tr w:rsidR="00F841EF" w:rsidRPr="005A41E5" w14:paraId="601D0310" w14:textId="77777777" w:rsidTr="005628A4">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3323408" w14:textId="427C1565"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91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802FD41" w14:textId="0B8EF1D5"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5BAAB77" w14:textId="05E021E5"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zid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280F36F"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Olari la Platin DJ205D; km. 19+066</w:t>
            </w:r>
          </w:p>
          <w:p w14:paraId="0550A9A9" w14:textId="2807A75E"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lastRenderedPageBreak/>
              <w:t>L=10,5; zid/BA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2895911" w14:textId="48AC83E9"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lastRenderedPageBreak/>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6A2A9C24" w14:textId="43B834EC" w:rsidR="00FB1C0E" w:rsidRPr="00F841EF" w:rsidRDefault="0008383A" w:rsidP="00FB1C0E">
            <w:pPr>
              <w:pStyle w:val="NormalWeb"/>
              <w:spacing w:before="0" w:beforeAutospacing="0" w:after="0" w:afterAutospacing="0"/>
              <w:jc w:val="center"/>
              <w:rPr>
                <w:bCs/>
                <w:i/>
                <w:iCs/>
                <w:sz w:val="18"/>
                <w:szCs w:val="18"/>
                <w:lang w:val="ro-RO"/>
              </w:rPr>
            </w:pPr>
            <w:r w:rsidRPr="00F841EF">
              <w:rPr>
                <w:sz w:val="18"/>
                <w:szCs w:val="18"/>
              </w:rPr>
              <w:t>6.003,27735</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FB50F68" w14:textId="17E0A162" w:rsidR="00FB1C0E" w:rsidRPr="00F841EF" w:rsidRDefault="00FB1C0E" w:rsidP="00FB1C0E">
            <w:pPr>
              <w:pStyle w:val="NormalWeb"/>
              <w:spacing w:before="0" w:beforeAutospacing="0" w:after="0" w:afterAutospacing="0"/>
              <w:rPr>
                <w:bCs/>
                <w:i/>
                <w:iCs/>
                <w:sz w:val="18"/>
                <w:szCs w:val="18"/>
                <w:lang w:val="ro-RO"/>
              </w:rPr>
            </w:pPr>
            <w:r w:rsidRPr="005A41E5">
              <w:rPr>
                <w:bCs/>
                <w:sz w:val="18"/>
                <w:szCs w:val="18"/>
                <w:lang w:val="ro-RO"/>
              </w:rPr>
              <w:t xml:space="preserve">Domeniul public al judeţului Vrancea potrivit Hotărârii Consiliului Județean </w:t>
            </w:r>
            <w:r w:rsidRPr="005A41E5">
              <w:rPr>
                <w:bCs/>
                <w:sz w:val="18"/>
                <w:szCs w:val="18"/>
                <w:lang w:val="ro-RO"/>
              </w:rPr>
              <w:lastRenderedPageBreak/>
              <w:t>nr. 3/2010, Hotărârea Guvernului nr. 630/2010</w:t>
            </w:r>
          </w:p>
        </w:tc>
      </w:tr>
      <w:tr w:rsidR="00F841EF" w:rsidRPr="005A41E5" w14:paraId="6D198AC5"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40B676F" w14:textId="1550BFB4"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lastRenderedPageBreak/>
              <w:t>92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48BF95F" w14:textId="7BC96885"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8EA8882" w14:textId="78BBB2D8"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zid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3C90479"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Chioasa la Paltin DJ205D; km. 20+105</w:t>
            </w:r>
          </w:p>
          <w:p w14:paraId="78839247" w14:textId="61BD8779"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L=12,0; zid/BA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A8FB0B1" w14:textId="3F030DEA"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57A5CBB" w14:textId="29C55362" w:rsidR="00FB1C0E" w:rsidRPr="00F841EF" w:rsidRDefault="0008383A" w:rsidP="00FB1C0E">
            <w:pPr>
              <w:pStyle w:val="NormalWeb"/>
              <w:spacing w:before="0" w:beforeAutospacing="0" w:after="0" w:afterAutospacing="0"/>
              <w:jc w:val="center"/>
              <w:rPr>
                <w:bCs/>
                <w:i/>
                <w:iCs/>
                <w:sz w:val="18"/>
                <w:szCs w:val="18"/>
                <w:lang w:val="ro-RO"/>
              </w:rPr>
            </w:pPr>
            <w:r w:rsidRPr="00F841EF">
              <w:rPr>
                <w:sz w:val="18"/>
                <w:szCs w:val="18"/>
              </w:rPr>
              <w:t>5.703, 24019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2443105" w14:textId="3A774ADC" w:rsidR="00FB1C0E" w:rsidRPr="00F841EF" w:rsidRDefault="00FB1C0E" w:rsidP="00FB1C0E">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1F63BB12"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7ED8E5F" w14:textId="419D46A2"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93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F7B8E14" w14:textId="53F00098"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2067E9E" w14:textId="5AF72FDC"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zid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1C16857" w14:textId="77777777" w:rsidR="00FB1C0E" w:rsidRPr="005A41E5" w:rsidRDefault="00FB1C0E" w:rsidP="00FB1C0E">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Manea la Paltin DJ205D; km. 20+736</w:t>
            </w:r>
          </w:p>
          <w:p w14:paraId="4E3435B6" w14:textId="33CCB14A"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L-10,50; zid/BA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3FD5771" w14:textId="599C96DA"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910701A" w14:textId="29224270" w:rsidR="00FB1C0E" w:rsidRPr="00F841EF" w:rsidRDefault="005047C0" w:rsidP="00FB1C0E">
            <w:pPr>
              <w:pStyle w:val="NormalWeb"/>
              <w:spacing w:before="0" w:beforeAutospacing="0" w:after="0" w:afterAutospacing="0"/>
              <w:jc w:val="center"/>
              <w:rPr>
                <w:bCs/>
                <w:i/>
                <w:iCs/>
                <w:sz w:val="18"/>
                <w:szCs w:val="18"/>
                <w:lang w:val="ro-RO"/>
              </w:rPr>
            </w:pPr>
            <w:r w:rsidRPr="00F841EF">
              <w:rPr>
                <w:bCs/>
                <w:sz w:val="18"/>
                <w:szCs w:val="18"/>
              </w:rPr>
              <w:t>403,63252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6A97E6C" w14:textId="70A8F26C" w:rsidR="00FB1C0E" w:rsidRPr="00F841EF" w:rsidRDefault="00FB1C0E" w:rsidP="00FB1C0E">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443F5B5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00C601B" w14:textId="7D275A8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94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5CFB8FD" w14:textId="7D82C017"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CF878D6" w14:textId="1C101FFA"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1A789C5"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Ţipău la Paltin DJ205D; km. 21+333</w:t>
            </w:r>
          </w:p>
          <w:p w14:paraId="334062B0" w14:textId="035D1D24"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L=34,0;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816D593" w14:textId="2633A800"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F0C47DD" w14:textId="4333C0DA" w:rsidR="00FB1C0E" w:rsidRPr="00F841EF" w:rsidRDefault="00FB1C0E" w:rsidP="00FB1C0E">
            <w:pPr>
              <w:pStyle w:val="NormalWeb"/>
              <w:spacing w:before="0" w:beforeAutospacing="0" w:after="0" w:afterAutospacing="0"/>
              <w:jc w:val="center"/>
              <w:rPr>
                <w:bCs/>
                <w:i/>
                <w:iCs/>
                <w:sz w:val="18"/>
                <w:szCs w:val="18"/>
                <w:lang w:val="ro-RO"/>
              </w:rPr>
            </w:pPr>
            <w:r w:rsidRPr="00F841EF">
              <w:rPr>
                <w:i/>
                <w:iCs/>
                <w:sz w:val="18"/>
                <w:szCs w:val="18"/>
              </w:rPr>
              <w:t>2069,770</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52DAC80" w14:textId="45976046" w:rsidR="00FB1C0E" w:rsidRPr="00F841EF" w:rsidRDefault="00FB1C0E" w:rsidP="00FB1C0E">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6E6663B9" w14:textId="77777777" w:rsidTr="005B0F4A">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DA07605" w14:textId="5A083CAB" w:rsidR="005047C0" w:rsidRPr="00F841EF" w:rsidRDefault="005047C0" w:rsidP="005047C0">
            <w:pPr>
              <w:pStyle w:val="NormalWeb"/>
              <w:spacing w:before="0" w:beforeAutospacing="0" w:after="0" w:afterAutospacing="0"/>
              <w:jc w:val="center"/>
              <w:rPr>
                <w:bCs/>
                <w:sz w:val="18"/>
                <w:szCs w:val="18"/>
                <w:lang w:val="ro-RO"/>
              </w:rPr>
            </w:pPr>
            <w:r w:rsidRPr="00F841EF">
              <w:rPr>
                <w:bCs/>
                <w:sz w:val="18"/>
                <w:szCs w:val="18"/>
                <w:lang w:val="ro-RO"/>
              </w:rPr>
              <w:t>95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FDC6DFE" w14:textId="36BF61B9" w:rsidR="005047C0" w:rsidRPr="00F841EF" w:rsidRDefault="005047C0" w:rsidP="005047C0">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6746A62" w14:textId="20F4B6C5" w:rsidR="005047C0" w:rsidRPr="00F841EF" w:rsidRDefault="005047C0" w:rsidP="005047C0">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71BFBF7" w14:textId="77777777" w:rsidR="005047C0" w:rsidRPr="005A41E5" w:rsidRDefault="005047C0" w:rsidP="005047C0">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Gîrlei la Paltin DJ205D; km. 21+730</w:t>
            </w:r>
          </w:p>
          <w:p w14:paraId="1B222BE3" w14:textId="279DFB43" w:rsidR="005047C0" w:rsidRPr="00F841EF" w:rsidRDefault="005047C0" w:rsidP="005047C0">
            <w:pPr>
              <w:pStyle w:val="NormalWeb"/>
              <w:spacing w:before="0" w:beforeAutospacing="0" w:after="0" w:afterAutospacing="0"/>
              <w:rPr>
                <w:bCs/>
                <w:i/>
                <w:iCs/>
                <w:sz w:val="18"/>
                <w:szCs w:val="18"/>
                <w:lang w:val="ro-RO"/>
              </w:rPr>
            </w:pPr>
            <w:r w:rsidRPr="00F841EF">
              <w:rPr>
                <w:bCs/>
                <w:sz w:val="18"/>
                <w:szCs w:val="18"/>
              </w:rPr>
              <w:t>L=11,0;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8FA67BA" w14:textId="5998A8C3" w:rsidR="005047C0" w:rsidRPr="00F841EF" w:rsidRDefault="005047C0" w:rsidP="005047C0">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096A1042" w14:textId="28C32684" w:rsidR="005047C0" w:rsidRPr="00F841EF" w:rsidRDefault="005047C0" w:rsidP="005047C0">
            <w:pPr>
              <w:pStyle w:val="NormalWeb"/>
              <w:spacing w:before="0" w:beforeAutospacing="0" w:after="0" w:afterAutospacing="0"/>
              <w:jc w:val="center"/>
              <w:rPr>
                <w:bCs/>
                <w:sz w:val="18"/>
                <w:szCs w:val="18"/>
                <w:lang w:val="ro-RO"/>
              </w:rPr>
            </w:pPr>
            <w:r w:rsidRPr="00F841EF">
              <w:rPr>
                <w:sz w:val="18"/>
                <w:szCs w:val="18"/>
              </w:rPr>
              <w:t>350,57843</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4FE649B" w14:textId="4B321F3B" w:rsidR="005047C0" w:rsidRPr="00F841EF" w:rsidRDefault="005047C0" w:rsidP="005047C0">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71341E67" w14:textId="77777777" w:rsidTr="005B0F4A">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90CB31B" w14:textId="54C706C2" w:rsidR="005047C0" w:rsidRPr="00F841EF" w:rsidRDefault="005047C0" w:rsidP="005047C0">
            <w:pPr>
              <w:pStyle w:val="NormalWeb"/>
              <w:spacing w:before="0" w:beforeAutospacing="0" w:after="0" w:afterAutospacing="0"/>
              <w:jc w:val="center"/>
              <w:rPr>
                <w:bCs/>
                <w:sz w:val="18"/>
                <w:szCs w:val="18"/>
                <w:lang w:val="ro-RO"/>
              </w:rPr>
            </w:pPr>
            <w:r w:rsidRPr="00F841EF">
              <w:rPr>
                <w:bCs/>
                <w:sz w:val="18"/>
                <w:szCs w:val="18"/>
                <w:lang w:val="ro-RO"/>
              </w:rPr>
              <w:t>96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73FF93D" w14:textId="2DDF1226" w:rsidR="005047C0" w:rsidRPr="00F841EF" w:rsidRDefault="005047C0" w:rsidP="005047C0">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C495840" w14:textId="5191C808" w:rsidR="005047C0" w:rsidRPr="00F841EF" w:rsidRDefault="005047C0" w:rsidP="005047C0">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7CB24D6" w14:textId="77777777" w:rsidR="005047C0" w:rsidRPr="005A41E5" w:rsidRDefault="005047C0" w:rsidP="005047C0">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Pricopie la Paltin DJ205D; km. 23+510</w:t>
            </w:r>
          </w:p>
          <w:p w14:paraId="04CB66D8" w14:textId="7751032D" w:rsidR="005047C0" w:rsidRPr="00F841EF" w:rsidRDefault="005047C0" w:rsidP="005047C0">
            <w:pPr>
              <w:pStyle w:val="NormalWeb"/>
              <w:spacing w:before="0" w:beforeAutospacing="0" w:after="0" w:afterAutospacing="0"/>
              <w:rPr>
                <w:bCs/>
                <w:i/>
                <w:iCs/>
                <w:sz w:val="18"/>
                <w:szCs w:val="18"/>
                <w:lang w:val="ro-RO"/>
              </w:rPr>
            </w:pPr>
            <w:r w:rsidRPr="00F841EF">
              <w:rPr>
                <w:bCs/>
                <w:sz w:val="18"/>
                <w:szCs w:val="18"/>
              </w:rPr>
              <w:t>L=11,0;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A352CE9" w14:textId="177D14C4" w:rsidR="005047C0" w:rsidRPr="00F841EF" w:rsidRDefault="005047C0" w:rsidP="005047C0">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3508A237" w14:textId="3BD9746D" w:rsidR="005047C0" w:rsidRPr="00F841EF" w:rsidRDefault="005047C0" w:rsidP="005047C0">
            <w:pPr>
              <w:pStyle w:val="NormalWeb"/>
              <w:spacing w:before="0" w:beforeAutospacing="0" w:after="0" w:afterAutospacing="0"/>
              <w:jc w:val="center"/>
              <w:rPr>
                <w:bCs/>
                <w:sz w:val="18"/>
                <w:szCs w:val="18"/>
                <w:lang w:val="ro-RO"/>
              </w:rPr>
            </w:pPr>
            <w:r w:rsidRPr="00F841EF">
              <w:rPr>
                <w:sz w:val="18"/>
                <w:szCs w:val="18"/>
              </w:rPr>
              <w:t>350,57843</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743DAF8" w14:textId="4B40143A" w:rsidR="005047C0" w:rsidRPr="00F841EF" w:rsidRDefault="005047C0" w:rsidP="005047C0">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4B8C1E45" w14:textId="77777777" w:rsidTr="005B0F4A">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77F4C1A" w14:textId="73AF7C88" w:rsidR="005047C0" w:rsidRPr="00F841EF" w:rsidRDefault="005047C0" w:rsidP="005047C0">
            <w:pPr>
              <w:pStyle w:val="NormalWeb"/>
              <w:spacing w:before="0" w:beforeAutospacing="0" w:after="0" w:afterAutospacing="0"/>
              <w:jc w:val="center"/>
              <w:rPr>
                <w:bCs/>
                <w:sz w:val="18"/>
                <w:szCs w:val="18"/>
                <w:lang w:val="ro-RO"/>
              </w:rPr>
            </w:pPr>
            <w:r w:rsidRPr="00F841EF">
              <w:rPr>
                <w:bCs/>
                <w:sz w:val="18"/>
                <w:szCs w:val="18"/>
                <w:lang w:val="ro-RO"/>
              </w:rPr>
              <w:t>97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99776DB" w14:textId="4EFC6E14" w:rsidR="005047C0" w:rsidRPr="00F841EF" w:rsidRDefault="005047C0" w:rsidP="005047C0">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2B7A1AC" w14:textId="3D34B332" w:rsidR="005047C0" w:rsidRPr="00F841EF" w:rsidRDefault="005047C0" w:rsidP="005047C0">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B6FCADE" w14:textId="77777777" w:rsidR="005047C0" w:rsidRPr="005A41E5" w:rsidRDefault="005047C0" w:rsidP="005047C0">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Scurgere la Paltin DJ205D; km. 24+650</w:t>
            </w:r>
          </w:p>
          <w:p w14:paraId="09C235D4" w14:textId="0AC695FF" w:rsidR="005047C0" w:rsidRPr="00F841EF" w:rsidRDefault="005047C0" w:rsidP="005047C0">
            <w:pPr>
              <w:pStyle w:val="NormalWeb"/>
              <w:spacing w:before="0" w:beforeAutospacing="0" w:after="0" w:afterAutospacing="0"/>
              <w:rPr>
                <w:bCs/>
                <w:i/>
                <w:iCs/>
                <w:sz w:val="18"/>
                <w:szCs w:val="18"/>
                <w:lang w:val="ro-RO"/>
              </w:rPr>
            </w:pPr>
            <w:r w:rsidRPr="00F841EF">
              <w:rPr>
                <w:bCs/>
                <w:sz w:val="18"/>
                <w:szCs w:val="18"/>
              </w:rPr>
              <w:t>L=11,0;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A97C0AE" w14:textId="47C52E61" w:rsidR="005047C0" w:rsidRPr="00F841EF" w:rsidRDefault="005047C0" w:rsidP="005047C0">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5FE64C47" w14:textId="77777777" w:rsidR="005047C0" w:rsidRPr="00F841EF" w:rsidRDefault="005047C0" w:rsidP="005047C0">
            <w:pPr>
              <w:pStyle w:val="Frspaiere"/>
              <w:ind w:firstLine="40"/>
              <w:jc w:val="center"/>
              <w:rPr>
                <w:rFonts w:ascii="Times New Roman" w:hAnsi="Times New Roman"/>
                <w:sz w:val="18"/>
                <w:szCs w:val="18"/>
              </w:rPr>
            </w:pPr>
            <w:r w:rsidRPr="00F841EF">
              <w:rPr>
                <w:rFonts w:ascii="Times New Roman" w:hAnsi="Times New Roman"/>
                <w:sz w:val="18"/>
                <w:szCs w:val="18"/>
              </w:rPr>
              <w:t>280,47325</w:t>
            </w:r>
          </w:p>
          <w:p w14:paraId="2AC7DC08" w14:textId="20545FA7" w:rsidR="005047C0" w:rsidRPr="00F841EF" w:rsidRDefault="005047C0" w:rsidP="005047C0">
            <w:pPr>
              <w:pStyle w:val="NormalWeb"/>
              <w:spacing w:before="0" w:beforeAutospacing="0" w:after="0" w:afterAutospacing="0"/>
              <w:jc w:val="center"/>
              <w:rPr>
                <w:bCs/>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050EC75" w14:textId="723A76BD" w:rsidR="005047C0" w:rsidRPr="00F841EF" w:rsidRDefault="005047C0" w:rsidP="005047C0">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632566EE"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6FF33F8" w14:textId="2DC1A629"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98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779992B" w14:textId="2ABF0539"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EF5EBED" w14:textId="7D381EEA"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D06F496" w14:textId="77777777" w:rsidR="00FB1C0E" w:rsidRPr="00F841EF" w:rsidRDefault="00FB1C0E" w:rsidP="00FB1C0E">
            <w:pPr>
              <w:rPr>
                <w:rFonts w:ascii="Times New Roman" w:hAnsi="Times New Roman" w:cs="Times New Roman"/>
                <w:bCs/>
                <w:sz w:val="18"/>
                <w:szCs w:val="18"/>
              </w:rPr>
            </w:pPr>
            <w:r w:rsidRPr="00F841EF">
              <w:rPr>
                <w:rFonts w:ascii="Times New Roman" w:hAnsi="Times New Roman" w:cs="Times New Roman"/>
                <w:bCs/>
                <w:sz w:val="18"/>
                <w:szCs w:val="18"/>
              </w:rPr>
              <w:t>Torent la Paltin DJ205D; km. 25+380</w:t>
            </w:r>
          </w:p>
          <w:p w14:paraId="5B68ACC0" w14:textId="3EE208D1"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L=11,0;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9B830CB" w14:textId="00790A2E"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A34BCEF" w14:textId="3B01ADE7" w:rsidR="00FB1C0E" w:rsidRPr="00F841EF" w:rsidRDefault="00FB1C0E" w:rsidP="00FB1C0E">
            <w:pPr>
              <w:pStyle w:val="NormalWeb"/>
              <w:spacing w:before="0" w:beforeAutospacing="0" w:after="0" w:afterAutospacing="0"/>
              <w:jc w:val="center"/>
              <w:rPr>
                <w:bCs/>
                <w:i/>
                <w:iCs/>
                <w:sz w:val="18"/>
                <w:szCs w:val="18"/>
                <w:lang w:val="ro-RO"/>
              </w:rPr>
            </w:pPr>
            <w:r w:rsidRPr="00F841EF">
              <w:rPr>
                <w:i/>
                <w:iCs/>
                <w:sz w:val="18"/>
                <w:szCs w:val="18"/>
              </w:rPr>
              <w:t>156,057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440C07E" w14:textId="4C462A01" w:rsidR="00FB1C0E" w:rsidRPr="00F841EF" w:rsidRDefault="00FB1C0E" w:rsidP="00FB1C0E">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7DE41947"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CEAAB67" w14:textId="2AF844AA"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rPr>
              <w:t>99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1BE5A52" w14:textId="679DD721"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E9BD5B4" w14:textId="61F2333A"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B1BA91D"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Pod peste Torentul Adânc DJ205D; km. 22+557, comuna Spulber</w:t>
            </w:r>
          </w:p>
          <w:p w14:paraId="7B623307" w14:textId="1F33A098"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L=12,0;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14C8F2E" w14:textId="3892E78B"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1973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11D8018" w14:textId="00D40FB0" w:rsidR="00FB1C0E" w:rsidRPr="00F841EF" w:rsidRDefault="005047C0" w:rsidP="00FB1C0E">
            <w:pPr>
              <w:pStyle w:val="NormalWeb"/>
              <w:spacing w:before="0" w:beforeAutospacing="0" w:after="0" w:afterAutospacing="0"/>
              <w:jc w:val="center"/>
              <w:rPr>
                <w:bCs/>
                <w:i/>
                <w:iCs/>
                <w:sz w:val="18"/>
                <w:szCs w:val="18"/>
                <w:lang w:val="ro-RO"/>
              </w:rPr>
            </w:pPr>
            <w:r w:rsidRPr="00F841EF">
              <w:rPr>
                <w:rFonts w:eastAsia="Calibri"/>
                <w:bCs/>
                <w:sz w:val="18"/>
                <w:szCs w:val="18"/>
              </w:rPr>
              <w:t>4538,25457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3C81541" w14:textId="7B7FA96E" w:rsidR="00FB1C0E" w:rsidRPr="00F841EF" w:rsidRDefault="00FB1C0E" w:rsidP="00FB1C0E">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 PVTRL 25871/07.12.2022</w:t>
            </w:r>
          </w:p>
        </w:tc>
      </w:tr>
      <w:tr w:rsidR="00F841EF" w:rsidRPr="005A41E5" w14:paraId="35BC39CA" w14:textId="77777777" w:rsidTr="00E4458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2AAC19D" w14:textId="7E65E355" w:rsidR="005047C0" w:rsidRPr="00F841EF" w:rsidRDefault="005047C0" w:rsidP="005047C0">
            <w:pPr>
              <w:pStyle w:val="NormalWeb"/>
              <w:spacing w:before="0" w:beforeAutospacing="0" w:after="0" w:afterAutospacing="0"/>
              <w:jc w:val="center"/>
              <w:rPr>
                <w:bCs/>
                <w:sz w:val="18"/>
                <w:szCs w:val="18"/>
                <w:lang w:val="ro-RO"/>
              </w:rPr>
            </w:pPr>
            <w:r w:rsidRPr="00F841EF">
              <w:rPr>
                <w:bCs/>
                <w:sz w:val="18"/>
                <w:szCs w:val="18"/>
                <w:lang w:val="ro-RO"/>
              </w:rPr>
              <w:t>100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BD27196" w14:textId="19DCD211" w:rsidR="005047C0" w:rsidRPr="00F841EF" w:rsidRDefault="005047C0" w:rsidP="005047C0">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35C6142" w14:textId="38F5A080" w:rsidR="005047C0" w:rsidRPr="00F841EF" w:rsidRDefault="005047C0" w:rsidP="005047C0">
            <w:pPr>
              <w:pStyle w:val="NormalWeb"/>
              <w:spacing w:before="0" w:beforeAutospacing="0" w:after="0" w:afterAutospacing="0"/>
              <w:rPr>
                <w:bCs/>
                <w:i/>
                <w:iCs/>
                <w:sz w:val="18"/>
                <w:szCs w:val="18"/>
                <w:lang w:val="ro-RO"/>
              </w:rPr>
            </w:pPr>
            <w:r w:rsidRPr="00F841EF">
              <w:rPr>
                <w:bCs/>
                <w:sz w:val="18"/>
                <w:szCs w:val="18"/>
              </w:rPr>
              <w:t>Pod beton armat</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7184115" w14:textId="77777777" w:rsidR="005047C0" w:rsidRPr="005A41E5" w:rsidRDefault="005047C0" w:rsidP="005047C0">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Pinului la Nereju DJ205D; km. 28+358</w:t>
            </w:r>
          </w:p>
          <w:p w14:paraId="7A0BEBAD" w14:textId="68857C52" w:rsidR="005047C0" w:rsidRPr="00F841EF" w:rsidRDefault="005047C0" w:rsidP="005047C0">
            <w:pPr>
              <w:pStyle w:val="NormalWeb"/>
              <w:spacing w:before="0" w:beforeAutospacing="0" w:after="0" w:afterAutospacing="0"/>
              <w:rPr>
                <w:bCs/>
                <w:i/>
                <w:iCs/>
                <w:sz w:val="18"/>
                <w:szCs w:val="18"/>
                <w:lang w:val="ro-RO"/>
              </w:rPr>
            </w:pPr>
            <w:r w:rsidRPr="00F841EF">
              <w:rPr>
                <w:bCs/>
                <w:sz w:val="18"/>
                <w:szCs w:val="18"/>
              </w:rPr>
              <w:t>L=16,70;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4C98BFF" w14:textId="77777777" w:rsidR="005047C0" w:rsidRPr="00F841EF" w:rsidRDefault="005047C0" w:rsidP="005047C0">
            <w:pPr>
              <w:spacing w:after="0"/>
              <w:jc w:val="center"/>
              <w:rPr>
                <w:rFonts w:ascii="Times New Roman" w:hAnsi="Times New Roman" w:cs="Times New Roman"/>
                <w:bCs/>
                <w:sz w:val="18"/>
                <w:szCs w:val="18"/>
              </w:rPr>
            </w:pPr>
          </w:p>
          <w:p w14:paraId="365D4FB9" w14:textId="530CA2F5" w:rsidR="005047C0" w:rsidRPr="00F841EF" w:rsidRDefault="005047C0" w:rsidP="005047C0">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34C83A0F" w14:textId="1C1EDC58" w:rsidR="005047C0" w:rsidRPr="00F841EF" w:rsidRDefault="005047C0" w:rsidP="005047C0">
            <w:pPr>
              <w:pStyle w:val="NormalWeb"/>
              <w:spacing w:before="0" w:beforeAutospacing="0" w:after="0" w:afterAutospacing="0"/>
              <w:jc w:val="center"/>
              <w:rPr>
                <w:bCs/>
                <w:sz w:val="18"/>
                <w:szCs w:val="18"/>
                <w:lang w:val="ro-RO"/>
              </w:rPr>
            </w:pPr>
            <w:r w:rsidRPr="00F841EF">
              <w:rPr>
                <w:sz w:val="18"/>
                <w:szCs w:val="18"/>
              </w:rPr>
              <w:t>61,27789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06820BA" w14:textId="52EA433D" w:rsidR="005047C0" w:rsidRPr="00F841EF" w:rsidRDefault="005047C0" w:rsidP="005047C0">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17E0C64E" w14:textId="77777777" w:rsidTr="00E4458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101D966" w14:textId="40155352" w:rsidR="005047C0" w:rsidRPr="00F841EF" w:rsidRDefault="005047C0" w:rsidP="005047C0">
            <w:pPr>
              <w:pStyle w:val="NormalWeb"/>
              <w:spacing w:before="0" w:beforeAutospacing="0" w:after="0" w:afterAutospacing="0"/>
              <w:jc w:val="center"/>
              <w:rPr>
                <w:bCs/>
                <w:sz w:val="18"/>
                <w:szCs w:val="18"/>
                <w:lang w:val="ro-RO"/>
              </w:rPr>
            </w:pPr>
            <w:r w:rsidRPr="00F841EF">
              <w:rPr>
                <w:bCs/>
                <w:sz w:val="18"/>
                <w:szCs w:val="18"/>
                <w:lang w:val="ro-RO"/>
              </w:rPr>
              <w:t>101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EFDC5D8" w14:textId="27C361F9" w:rsidR="005047C0" w:rsidRPr="00F841EF" w:rsidRDefault="005047C0" w:rsidP="005047C0">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89BB441" w14:textId="4460C27B" w:rsidR="005047C0" w:rsidRPr="00F841EF" w:rsidRDefault="005047C0" w:rsidP="005047C0">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64F4CA2" w14:textId="77777777" w:rsidR="005047C0" w:rsidRPr="005A41E5" w:rsidRDefault="005047C0" w:rsidP="005047C0">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Roibului la Nereju DJ205D; km. 28+914</w:t>
            </w:r>
          </w:p>
          <w:p w14:paraId="485EF1B6" w14:textId="5B3BEA78" w:rsidR="005047C0" w:rsidRPr="00F841EF" w:rsidRDefault="005047C0" w:rsidP="005047C0">
            <w:pPr>
              <w:pStyle w:val="NormalWeb"/>
              <w:spacing w:before="0" w:beforeAutospacing="0" w:after="0" w:afterAutospacing="0"/>
              <w:rPr>
                <w:bCs/>
                <w:i/>
                <w:iCs/>
                <w:sz w:val="18"/>
                <w:szCs w:val="18"/>
                <w:lang w:val="ro-RO"/>
              </w:rPr>
            </w:pPr>
            <w:r w:rsidRPr="00F841EF">
              <w:rPr>
                <w:bCs/>
                <w:sz w:val="18"/>
                <w:szCs w:val="18"/>
              </w:rPr>
              <w:t>L=24,50;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12DDBCA" w14:textId="77777777" w:rsidR="005047C0" w:rsidRPr="00F841EF" w:rsidRDefault="005047C0" w:rsidP="005047C0">
            <w:pPr>
              <w:spacing w:after="0"/>
              <w:jc w:val="center"/>
              <w:rPr>
                <w:rFonts w:ascii="Times New Roman" w:hAnsi="Times New Roman" w:cs="Times New Roman"/>
                <w:bCs/>
                <w:sz w:val="18"/>
                <w:szCs w:val="18"/>
              </w:rPr>
            </w:pPr>
          </w:p>
          <w:p w14:paraId="7D6BB39F" w14:textId="575572BA" w:rsidR="005047C0" w:rsidRPr="00F841EF" w:rsidRDefault="005047C0" w:rsidP="005047C0">
            <w:pPr>
              <w:pStyle w:val="NormalWeb"/>
              <w:spacing w:before="0" w:beforeAutospacing="0" w:after="0" w:afterAutospacing="0"/>
              <w:jc w:val="center"/>
              <w:rPr>
                <w:bCs/>
                <w:i/>
                <w:iCs/>
                <w:sz w:val="18"/>
                <w:szCs w:val="18"/>
                <w:lang w:val="ro-RO"/>
              </w:rPr>
            </w:pPr>
            <w:r w:rsidRPr="00F841EF">
              <w:rPr>
                <w:bCs/>
                <w:sz w:val="18"/>
                <w:szCs w:val="18"/>
              </w:rPr>
              <w:t>1962</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27D6D92B" w14:textId="502268F1" w:rsidR="005047C0" w:rsidRPr="00F841EF" w:rsidRDefault="005047C0" w:rsidP="005047C0">
            <w:pPr>
              <w:pStyle w:val="NormalWeb"/>
              <w:spacing w:before="0" w:beforeAutospacing="0" w:after="0" w:afterAutospacing="0"/>
              <w:jc w:val="center"/>
              <w:rPr>
                <w:bCs/>
                <w:sz w:val="18"/>
                <w:szCs w:val="18"/>
                <w:lang w:val="ro-RO"/>
              </w:rPr>
            </w:pPr>
            <w:r w:rsidRPr="00F841EF">
              <w:rPr>
                <w:sz w:val="18"/>
                <w:szCs w:val="18"/>
              </w:rPr>
              <w:t>351,58869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8560A94" w14:textId="7B39C885" w:rsidR="005047C0" w:rsidRPr="00F841EF" w:rsidRDefault="005047C0" w:rsidP="005047C0">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4D12148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5245F9A" w14:textId="599E7BB9"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lastRenderedPageBreak/>
              <w:t>102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F74526F" w14:textId="232EC8C6"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C8B7512" w14:textId="26C9DDC3"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69DC114"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Zăbala la Nereju DJ205D; km. 29+541</w:t>
            </w:r>
          </w:p>
          <w:p w14:paraId="7D16FA0B" w14:textId="3D04CDA5"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L=85,0;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1095A1D" w14:textId="77777777" w:rsidR="00FB1C0E" w:rsidRPr="00F841EF" w:rsidRDefault="00FB1C0E" w:rsidP="00FB1C0E">
            <w:pPr>
              <w:jc w:val="center"/>
              <w:rPr>
                <w:rFonts w:ascii="Times New Roman" w:hAnsi="Times New Roman" w:cs="Times New Roman"/>
                <w:bCs/>
                <w:sz w:val="18"/>
                <w:szCs w:val="18"/>
              </w:rPr>
            </w:pPr>
          </w:p>
          <w:p w14:paraId="75837546" w14:textId="0ED2F4B6"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1962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62DE60C" w14:textId="77777777" w:rsidR="007B6B82" w:rsidRPr="00F841EF" w:rsidRDefault="007B6B82" w:rsidP="005047C0">
            <w:pPr>
              <w:pStyle w:val="Frspaiere"/>
              <w:jc w:val="center"/>
              <w:rPr>
                <w:rFonts w:ascii="Times New Roman" w:hAnsi="Times New Roman"/>
                <w:sz w:val="18"/>
                <w:szCs w:val="18"/>
              </w:rPr>
            </w:pPr>
            <w:r w:rsidRPr="00F841EF">
              <w:rPr>
                <w:rFonts w:ascii="Times New Roman" w:hAnsi="Times New Roman"/>
                <w:sz w:val="18"/>
                <w:szCs w:val="18"/>
              </w:rPr>
              <w:t>6303,84733</w:t>
            </w:r>
          </w:p>
          <w:p w14:paraId="4F36F33E" w14:textId="17A6D45E" w:rsidR="00FB1C0E" w:rsidRPr="00F841EF" w:rsidRDefault="00FB1C0E" w:rsidP="005047C0">
            <w:pPr>
              <w:pStyle w:val="NormalWeb"/>
              <w:spacing w:before="0" w:beforeAutospacing="0" w:after="0" w:afterAutospacing="0"/>
              <w:jc w:val="center"/>
              <w:rPr>
                <w:bCs/>
                <w:i/>
                <w:iCs/>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8A717B7" w14:textId="77777777" w:rsidR="00FB1C0E" w:rsidRPr="005A41E5" w:rsidRDefault="00FB1C0E" w:rsidP="00FB1C0E">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0A1E7242" w14:textId="3D45B2DA" w:rsidR="00FB1C0E" w:rsidRPr="00F841EF" w:rsidRDefault="00FB1C0E" w:rsidP="00FB1C0E">
            <w:pPr>
              <w:pStyle w:val="NormalWeb"/>
              <w:spacing w:before="0" w:beforeAutospacing="0" w:after="0" w:afterAutospacing="0"/>
              <w:rPr>
                <w:bCs/>
                <w:i/>
                <w:iCs/>
                <w:sz w:val="18"/>
                <w:szCs w:val="18"/>
                <w:lang w:val="ro-RO"/>
              </w:rPr>
            </w:pPr>
            <w:r w:rsidRPr="00F841EF">
              <w:rPr>
                <w:rFonts w:eastAsia="Calibri"/>
                <w:bCs/>
                <w:sz w:val="18"/>
                <w:szCs w:val="18"/>
              </w:rPr>
              <w:t>PVRT 14147/26.06.2023</w:t>
            </w:r>
          </w:p>
        </w:tc>
      </w:tr>
      <w:tr w:rsidR="00F841EF" w:rsidRPr="00F841EF" w14:paraId="697474D2"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9AB8FD6" w14:textId="0BB24386"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103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5B9CF12" w14:textId="1DB6D513"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449C692" w14:textId="791B169F"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FCE123C"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Bălaşa la Nereju DJ205D; km. 30+020</w:t>
            </w:r>
          </w:p>
          <w:p w14:paraId="2D53B17F" w14:textId="4F9E7724"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L=13,10;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FD80337" w14:textId="77777777" w:rsidR="00FB1C0E" w:rsidRPr="00F841EF" w:rsidRDefault="00FB1C0E" w:rsidP="00FB1C0E">
            <w:pPr>
              <w:jc w:val="center"/>
              <w:rPr>
                <w:rFonts w:ascii="Times New Roman" w:hAnsi="Times New Roman" w:cs="Times New Roman"/>
                <w:bCs/>
                <w:sz w:val="18"/>
                <w:szCs w:val="18"/>
              </w:rPr>
            </w:pPr>
          </w:p>
          <w:p w14:paraId="7ECD2289" w14:textId="4D0039C2"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3FCB9A1" w14:textId="77777777" w:rsidR="00711F5A" w:rsidRPr="00F841EF" w:rsidRDefault="00711F5A" w:rsidP="005047C0">
            <w:pPr>
              <w:pStyle w:val="Frspaiere"/>
              <w:jc w:val="center"/>
              <w:rPr>
                <w:rFonts w:ascii="Times New Roman" w:hAnsi="Times New Roman"/>
                <w:sz w:val="18"/>
                <w:szCs w:val="18"/>
              </w:rPr>
            </w:pPr>
            <w:r w:rsidRPr="00F841EF">
              <w:rPr>
                <w:rFonts w:ascii="Times New Roman" w:hAnsi="Times New Roman"/>
                <w:sz w:val="18"/>
                <w:szCs w:val="18"/>
              </w:rPr>
              <w:t>3008,93895</w:t>
            </w:r>
          </w:p>
          <w:p w14:paraId="1EB2D3F6" w14:textId="75D192E1" w:rsidR="00FB1C0E" w:rsidRPr="00F841EF" w:rsidRDefault="00FB1C0E" w:rsidP="005047C0">
            <w:pPr>
              <w:pStyle w:val="NormalWeb"/>
              <w:spacing w:before="0" w:beforeAutospacing="0" w:after="0" w:afterAutospacing="0"/>
              <w:jc w:val="center"/>
              <w:rPr>
                <w:bCs/>
                <w:i/>
                <w:iCs/>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E982A38" w14:textId="77777777" w:rsidR="00FB1C0E" w:rsidRPr="005A41E5" w:rsidRDefault="00FB1C0E" w:rsidP="00FB1C0E">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nr. 3/2010, Hotărârea Guvernului nr. 630/2010</w:t>
            </w:r>
          </w:p>
          <w:p w14:paraId="4D7A5750" w14:textId="3E988521"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PVRTL nr. 14145/26.06.2023</w:t>
            </w:r>
          </w:p>
        </w:tc>
      </w:tr>
      <w:tr w:rsidR="00F841EF" w:rsidRPr="00F841EF" w14:paraId="371DBAB5"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3B2978C" w14:textId="0E6C3190"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104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56CA7FB" w14:textId="5142444B"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4752506" w14:textId="7BEE973B"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9CB8B9F"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Monteoru la Nereju DJ205D; km. 31+150</w:t>
            </w:r>
          </w:p>
          <w:p w14:paraId="6D1A0CAD" w14:textId="20B82B08"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L=20,50;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C7C9416" w14:textId="77777777" w:rsidR="00FB1C0E" w:rsidRPr="00F841EF" w:rsidRDefault="00FB1C0E" w:rsidP="00FB1C0E">
            <w:pPr>
              <w:jc w:val="center"/>
              <w:rPr>
                <w:rFonts w:ascii="Times New Roman" w:hAnsi="Times New Roman" w:cs="Times New Roman"/>
                <w:bCs/>
                <w:sz w:val="18"/>
                <w:szCs w:val="18"/>
              </w:rPr>
            </w:pPr>
          </w:p>
          <w:p w14:paraId="1B653D37" w14:textId="1249D65A"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1964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B79D070" w14:textId="77777777" w:rsidR="00042268" w:rsidRPr="00F841EF" w:rsidRDefault="00042268" w:rsidP="005047C0">
            <w:pPr>
              <w:pStyle w:val="Frspaiere"/>
              <w:jc w:val="center"/>
              <w:rPr>
                <w:rFonts w:ascii="Times New Roman" w:hAnsi="Times New Roman"/>
                <w:sz w:val="18"/>
                <w:szCs w:val="18"/>
              </w:rPr>
            </w:pPr>
            <w:r w:rsidRPr="00F841EF">
              <w:rPr>
                <w:rFonts w:ascii="Times New Roman" w:hAnsi="Times New Roman"/>
                <w:sz w:val="18"/>
                <w:szCs w:val="18"/>
              </w:rPr>
              <w:t>3260,11011</w:t>
            </w:r>
          </w:p>
          <w:p w14:paraId="15EA1DE8" w14:textId="29DB41D8" w:rsidR="00FB1C0E" w:rsidRPr="00F841EF" w:rsidRDefault="00FB1C0E" w:rsidP="005047C0">
            <w:pPr>
              <w:pStyle w:val="NormalWeb"/>
              <w:spacing w:before="0" w:beforeAutospacing="0" w:after="0" w:afterAutospacing="0"/>
              <w:jc w:val="center"/>
              <w:rPr>
                <w:bCs/>
                <w:i/>
                <w:iCs/>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D862CA8" w14:textId="77777777" w:rsidR="00FB1C0E" w:rsidRPr="005A41E5" w:rsidRDefault="00FB1C0E" w:rsidP="00FB1C0E">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Domeniul public al judeţului Vrancea potrivit Hotărârii Consiliului Județean nr. 3/2010, Hotărârea Guvernului nr. 630/2010</w:t>
            </w:r>
          </w:p>
          <w:p w14:paraId="518A063A" w14:textId="0F6BE786"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PVRTL nr. 14146/26.06.2023</w:t>
            </w:r>
          </w:p>
        </w:tc>
      </w:tr>
      <w:tr w:rsidR="00F841EF" w:rsidRPr="005A41E5" w14:paraId="7477321B"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A909137" w14:textId="4A71589D"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105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71FAE30" w14:textId="43493BEC"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56A6504" w14:textId="6B8C9FE7"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CDF5296"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Zăbala la Nereju DJ205D; km. 32+880</w:t>
            </w:r>
          </w:p>
          <w:p w14:paraId="1DB234C7" w14:textId="6E700D18"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L=44,0;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BB3524B" w14:textId="77777777" w:rsidR="00FB1C0E" w:rsidRPr="00F841EF" w:rsidRDefault="00FB1C0E" w:rsidP="00FB1C0E">
            <w:pPr>
              <w:jc w:val="center"/>
              <w:rPr>
                <w:rFonts w:ascii="Times New Roman" w:hAnsi="Times New Roman" w:cs="Times New Roman"/>
                <w:bCs/>
                <w:sz w:val="18"/>
                <w:szCs w:val="18"/>
              </w:rPr>
            </w:pPr>
          </w:p>
          <w:p w14:paraId="589F8677" w14:textId="0968FBC3"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1962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AF66AB4" w14:textId="2DBA6841"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7.723,75879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A6875AC" w14:textId="3AC0D375" w:rsidR="00FB1C0E" w:rsidRPr="00F841EF" w:rsidRDefault="00FB1C0E" w:rsidP="00FB1C0E">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1EAEA4D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BCA21DC" w14:textId="13DDC656"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106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481A5B4" w14:textId="18545938"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CBEA761" w14:textId="76EF6B05"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9E98910"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Vizăuţi la Vidra DJ205E; km. 42+700</w:t>
            </w:r>
          </w:p>
          <w:p w14:paraId="69282EE5" w14:textId="6F3C1A87"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L=36,0;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FD2A693" w14:textId="77777777" w:rsidR="00FB1C0E" w:rsidRPr="00F841EF" w:rsidRDefault="00FB1C0E" w:rsidP="00FB1C0E">
            <w:pPr>
              <w:jc w:val="center"/>
              <w:rPr>
                <w:rFonts w:ascii="Times New Roman" w:hAnsi="Times New Roman" w:cs="Times New Roman"/>
                <w:bCs/>
                <w:sz w:val="18"/>
                <w:szCs w:val="18"/>
              </w:rPr>
            </w:pPr>
          </w:p>
          <w:p w14:paraId="459BEE5E" w14:textId="7F4D4737"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1984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A146A90" w14:textId="7864192F" w:rsidR="00FB1C0E" w:rsidRPr="00F841EF" w:rsidRDefault="00FB1C0E" w:rsidP="00FB1C0E">
            <w:pPr>
              <w:pStyle w:val="NormalWeb"/>
              <w:spacing w:before="0" w:beforeAutospacing="0" w:after="0" w:afterAutospacing="0"/>
              <w:jc w:val="center"/>
              <w:rPr>
                <w:bCs/>
                <w:i/>
                <w:iCs/>
                <w:sz w:val="18"/>
                <w:szCs w:val="18"/>
                <w:lang w:val="ro-RO"/>
              </w:rPr>
            </w:pPr>
            <w:r w:rsidRPr="00F841EF">
              <w:rPr>
                <w:i/>
                <w:iCs/>
                <w:sz w:val="18"/>
                <w:szCs w:val="18"/>
              </w:rPr>
              <w:t>717,803</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C48C4B1" w14:textId="5F5B437B" w:rsidR="00FB1C0E" w:rsidRPr="00F841EF" w:rsidRDefault="00FB1C0E" w:rsidP="00FB1C0E">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22DD1C6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CF6FDE9" w14:textId="3769DBB3"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107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A77AEC3" w14:textId="055F2276"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C781D84" w14:textId="2DB9C27D"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A670309"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Vizăuţi la Vidra DJ205E; km. 46+250</w:t>
            </w:r>
          </w:p>
          <w:p w14:paraId="27115760" w14:textId="6CEC5100"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L=36,0;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0EC59F2" w14:textId="77777777" w:rsidR="00FB1C0E" w:rsidRPr="00F841EF" w:rsidRDefault="00FB1C0E" w:rsidP="00FB1C0E">
            <w:pPr>
              <w:jc w:val="center"/>
              <w:rPr>
                <w:rFonts w:ascii="Times New Roman" w:hAnsi="Times New Roman" w:cs="Times New Roman"/>
                <w:bCs/>
                <w:sz w:val="18"/>
                <w:szCs w:val="18"/>
              </w:rPr>
            </w:pPr>
          </w:p>
          <w:p w14:paraId="5F51D29E" w14:textId="464376F3"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1985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109E1F2" w14:textId="7F55F23A" w:rsidR="00FB1C0E" w:rsidRPr="00F841EF" w:rsidRDefault="00FB1C0E" w:rsidP="00FB1C0E">
            <w:pPr>
              <w:pStyle w:val="NormalWeb"/>
              <w:spacing w:before="0" w:beforeAutospacing="0" w:after="0" w:afterAutospacing="0"/>
              <w:jc w:val="center"/>
              <w:rPr>
                <w:bCs/>
                <w:i/>
                <w:iCs/>
                <w:sz w:val="18"/>
                <w:szCs w:val="18"/>
                <w:lang w:val="ro-RO"/>
              </w:rPr>
            </w:pPr>
            <w:r w:rsidRPr="00F841EF">
              <w:rPr>
                <w:i/>
                <w:iCs/>
                <w:sz w:val="18"/>
                <w:szCs w:val="18"/>
              </w:rPr>
              <w:t>502,925</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32DE5FE" w14:textId="55F94D1A" w:rsidR="00FB1C0E" w:rsidRPr="00F841EF" w:rsidRDefault="00FB1C0E" w:rsidP="00FB1C0E">
            <w:pPr>
              <w:pStyle w:val="NormalWeb"/>
              <w:spacing w:before="0" w:beforeAutospacing="0" w:after="0" w:afterAutospacing="0"/>
              <w:rPr>
                <w:bCs/>
                <w:i/>
                <w:iCs/>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78398C39"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796D703" w14:textId="76A378CC"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rPr>
              <w:t>108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0C347CA" w14:textId="5044E854"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1.3.17.1.</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EA5BE9D" w14:textId="3765CC37"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Pod beton armat</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B44EDED" w14:textId="77777777" w:rsidR="00FB1C0E" w:rsidRPr="005A41E5" w:rsidRDefault="00FB1C0E" w:rsidP="00FB1C0E">
            <w:pPr>
              <w:rPr>
                <w:rFonts w:ascii="Times New Roman" w:hAnsi="Times New Roman" w:cs="Times New Roman"/>
                <w:bCs/>
                <w:sz w:val="18"/>
                <w:szCs w:val="18"/>
                <w:lang w:val="it-IT"/>
              </w:rPr>
            </w:pPr>
          </w:p>
          <w:p w14:paraId="32B6885C" w14:textId="37F78F79"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Tulburea la Vizantea DJ205E; km. 49+200</w:t>
            </w:r>
          </w:p>
          <w:p w14:paraId="278E69A6" w14:textId="1F9A0545"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L=11,0; L/L</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013C43B" w14:textId="77777777" w:rsidR="00FB1C0E" w:rsidRPr="00F841EF" w:rsidRDefault="00FB1C0E" w:rsidP="00FB1C0E">
            <w:pPr>
              <w:jc w:val="center"/>
              <w:rPr>
                <w:rFonts w:ascii="Times New Roman" w:hAnsi="Times New Roman" w:cs="Times New Roman"/>
                <w:bCs/>
                <w:sz w:val="18"/>
                <w:szCs w:val="18"/>
              </w:rPr>
            </w:pPr>
          </w:p>
          <w:p w14:paraId="1D77CC44" w14:textId="315BBBC3"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1950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7E400B5" w14:textId="0AF295A6"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650,23780</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947946C" w14:textId="77777777" w:rsidR="00FB1C0E" w:rsidRPr="005A41E5" w:rsidRDefault="00FB1C0E" w:rsidP="00FB1C0E">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nr. 3/2010, Hotărârea Guvernului nr. 630/2010</w:t>
            </w:r>
          </w:p>
          <w:p w14:paraId="20FBD57B" w14:textId="7A15D4A3"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lang w:val="ro-RO"/>
              </w:rPr>
              <w:t>PVRTL 23535/30.10.2023</w:t>
            </w:r>
          </w:p>
        </w:tc>
      </w:tr>
      <w:tr w:rsidR="00F841EF" w:rsidRPr="00F841EF" w14:paraId="2D60E5A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2C55DEB" w14:textId="2B4E5ED3"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rPr>
              <w:t>109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8B0D9E8" w14:textId="113EC25F"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3A49BCF" w14:textId="134605F2"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Pod beton armat</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E6B7F50"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Vizăuţi la Vizantea DJ205E; km. 50+950</w:t>
            </w:r>
          </w:p>
          <w:p w14:paraId="4CFA17DC" w14:textId="0CFFEF44"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rPr>
              <w:t>L=36,0;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3C178F0" w14:textId="77777777" w:rsidR="00FB1C0E" w:rsidRPr="00F841EF" w:rsidRDefault="00FB1C0E" w:rsidP="00FB1C0E">
            <w:pPr>
              <w:jc w:val="center"/>
              <w:rPr>
                <w:rFonts w:ascii="Times New Roman" w:hAnsi="Times New Roman" w:cs="Times New Roman"/>
                <w:bCs/>
                <w:sz w:val="18"/>
                <w:szCs w:val="18"/>
              </w:rPr>
            </w:pPr>
          </w:p>
          <w:p w14:paraId="31722D96" w14:textId="40498354" w:rsidR="00FB1C0E" w:rsidRPr="00F841EF" w:rsidRDefault="00FB1C0E" w:rsidP="00FB1C0E">
            <w:pPr>
              <w:pStyle w:val="NormalWeb"/>
              <w:spacing w:before="0" w:beforeAutospacing="0" w:after="0" w:afterAutospacing="0"/>
              <w:jc w:val="center"/>
              <w:rPr>
                <w:bCs/>
                <w:i/>
                <w:iCs/>
                <w:sz w:val="18"/>
                <w:szCs w:val="18"/>
                <w:lang w:val="ro-RO"/>
              </w:rPr>
            </w:pPr>
            <w:r w:rsidRPr="00F841EF">
              <w:rPr>
                <w:bCs/>
                <w:sz w:val="18"/>
                <w:szCs w:val="18"/>
              </w:rPr>
              <w:t>1987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44BA518" w14:textId="33C65DFE" w:rsidR="00FB1C0E" w:rsidRPr="00F841EF" w:rsidRDefault="00FB1C0E" w:rsidP="00FB1C0E">
            <w:pPr>
              <w:pStyle w:val="NormalWeb"/>
              <w:spacing w:before="0" w:beforeAutospacing="0" w:after="0" w:afterAutospacing="0"/>
              <w:jc w:val="center"/>
              <w:rPr>
                <w:bCs/>
                <w:i/>
                <w:iCs/>
                <w:sz w:val="18"/>
                <w:szCs w:val="18"/>
                <w:lang w:val="ro-RO"/>
              </w:rPr>
            </w:pPr>
            <w:r w:rsidRPr="00F841EF">
              <w:rPr>
                <w:rFonts w:eastAsia="Calibri"/>
                <w:bCs/>
                <w:sz w:val="18"/>
                <w:szCs w:val="18"/>
              </w:rPr>
              <w:t>4636,17541</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86C28EF" w14:textId="77777777" w:rsidR="00FB1C0E" w:rsidRPr="005A41E5" w:rsidRDefault="00FB1C0E" w:rsidP="00FB1C0E">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nr. 3/2010, Hotărârea Guvernului nr. 630/2010</w:t>
            </w:r>
          </w:p>
          <w:p w14:paraId="650935C6" w14:textId="386B10A6" w:rsidR="00FB1C0E" w:rsidRPr="00F841EF" w:rsidRDefault="00FB1C0E" w:rsidP="00FB1C0E">
            <w:pPr>
              <w:pStyle w:val="NormalWeb"/>
              <w:spacing w:before="0" w:beforeAutospacing="0" w:after="0" w:afterAutospacing="0"/>
              <w:rPr>
                <w:bCs/>
                <w:i/>
                <w:iCs/>
                <w:sz w:val="18"/>
                <w:szCs w:val="18"/>
                <w:lang w:val="ro-RO"/>
              </w:rPr>
            </w:pPr>
            <w:r w:rsidRPr="00F841EF">
              <w:rPr>
                <w:bCs/>
                <w:sz w:val="18"/>
                <w:szCs w:val="18"/>
                <w:lang w:val="ro-RO"/>
              </w:rPr>
              <w:t>PVRTL 23535/30.10.2023</w:t>
            </w:r>
          </w:p>
        </w:tc>
      </w:tr>
      <w:tr w:rsidR="00F841EF" w:rsidRPr="005A41E5" w14:paraId="41575BD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710AD8" w14:textId="77777777" w:rsidR="00FB1C0E" w:rsidRPr="00F841EF" w:rsidRDefault="00FB1C0E" w:rsidP="00FB1C0E">
            <w:pPr>
              <w:pStyle w:val="NormalWeb"/>
              <w:spacing w:before="0" w:beforeAutospacing="0" w:after="0" w:afterAutospacing="0"/>
              <w:jc w:val="center"/>
              <w:rPr>
                <w:bCs/>
                <w:i/>
                <w:iCs/>
                <w:sz w:val="18"/>
                <w:szCs w:val="18"/>
                <w:lang w:val="ro-RO"/>
              </w:rPr>
            </w:pPr>
            <w:r w:rsidRPr="00F841EF">
              <w:rPr>
                <w:bCs/>
                <w:i/>
                <w:iCs/>
                <w:sz w:val="18"/>
                <w:szCs w:val="18"/>
                <w:lang w:val="ro-RO"/>
              </w:rPr>
              <w:t>110.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B9C40E"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A320C8" w14:textId="77777777"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Pod beton armat</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2D6E60" w14:textId="77777777"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pârâul Vizăuţi la Vizantea DJ205E; km. 58+920</w:t>
            </w:r>
            <w:r w:rsidRPr="00F841EF">
              <w:rPr>
                <w:bCs/>
                <w:i/>
                <w:iCs/>
                <w:strike/>
                <w:sz w:val="18"/>
                <w:szCs w:val="18"/>
                <w:lang w:val="ro-RO"/>
              </w:rPr>
              <w:br/>
              <w:t>L = 21,50;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F02AEB"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1960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AB759B"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15.200</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CB7514" w14:textId="77777777"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7EAE8CC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48D97A5" w14:textId="5CD40004"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lastRenderedPageBreak/>
              <w:t>111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6FF7AC4" w14:textId="2A016328"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215ABB6" w14:textId="1245B1B4"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6BEF466"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Vizăuţi la Vizantea DJ205E; km. 61+120</w:t>
            </w:r>
          </w:p>
          <w:p w14:paraId="54693E5B" w14:textId="36B2B4C3"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L=36,0;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0CD702A" w14:textId="77777777" w:rsidR="00FB1C0E" w:rsidRPr="00F841EF" w:rsidRDefault="00FB1C0E" w:rsidP="00FB1C0E">
            <w:pPr>
              <w:jc w:val="center"/>
              <w:rPr>
                <w:rFonts w:ascii="Times New Roman" w:hAnsi="Times New Roman" w:cs="Times New Roman"/>
                <w:bCs/>
                <w:sz w:val="18"/>
                <w:szCs w:val="18"/>
              </w:rPr>
            </w:pPr>
          </w:p>
          <w:p w14:paraId="648A0FB5" w14:textId="6454AE22"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1995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F898D1D" w14:textId="57B10185" w:rsidR="00FB1C0E" w:rsidRPr="00F841EF" w:rsidRDefault="00FB1C0E" w:rsidP="00FB1C0E">
            <w:pPr>
              <w:pStyle w:val="NormalWeb"/>
              <w:spacing w:before="0" w:beforeAutospacing="0" w:after="0" w:afterAutospacing="0"/>
              <w:jc w:val="center"/>
              <w:rPr>
                <w:bCs/>
                <w:i/>
                <w:iCs/>
                <w:strike/>
                <w:sz w:val="18"/>
                <w:szCs w:val="18"/>
                <w:lang w:val="ro-RO"/>
              </w:rPr>
            </w:pPr>
            <w:r w:rsidRPr="00F841EF">
              <w:rPr>
                <w:i/>
                <w:iCs/>
                <w:sz w:val="18"/>
                <w:szCs w:val="18"/>
              </w:rPr>
              <w:t>751,984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AF75CC3" w14:textId="35A1FB4D"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367922A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B866F13" w14:textId="639C8903"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112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F5FFB7B" w14:textId="30A0CFDD"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03F4D69" w14:textId="24532881"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545A0D3"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Vizăuţi la Vizantea DJ205E; km. 61+650</w:t>
            </w:r>
          </w:p>
          <w:p w14:paraId="4789AA08" w14:textId="7B378ED3"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L=36,0;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D6F1C21" w14:textId="77777777" w:rsidR="00FB1C0E" w:rsidRPr="00F841EF" w:rsidRDefault="00FB1C0E" w:rsidP="00FB1C0E">
            <w:pPr>
              <w:jc w:val="center"/>
              <w:rPr>
                <w:rFonts w:ascii="Times New Roman" w:hAnsi="Times New Roman" w:cs="Times New Roman"/>
                <w:bCs/>
                <w:sz w:val="18"/>
                <w:szCs w:val="18"/>
              </w:rPr>
            </w:pPr>
          </w:p>
          <w:p w14:paraId="074CDC89" w14:textId="4A96F1FC"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1993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AB52F44" w14:textId="1E75B243" w:rsidR="00FB1C0E" w:rsidRPr="00F841EF" w:rsidRDefault="00FB1C0E" w:rsidP="00FB1C0E">
            <w:pPr>
              <w:pStyle w:val="NormalWeb"/>
              <w:spacing w:before="0" w:beforeAutospacing="0" w:after="0" w:afterAutospacing="0"/>
              <w:jc w:val="center"/>
              <w:rPr>
                <w:bCs/>
                <w:i/>
                <w:iCs/>
                <w:strike/>
                <w:sz w:val="18"/>
                <w:szCs w:val="18"/>
                <w:lang w:val="ro-RO"/>
              </w:rPr>
            </w:pPr>
            <w:r w:rsidRPr="00F841EF">
              <w:rPr>
                <w:i/>
                <w:iCs/>
                <w:sz w:val="18"/>
                <w:szCs w:val="18"/>
              </w:rPr>
              <w:t>751,984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3E2FFBA" w14:textId="07D29746"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63E3643C"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C1FECA9" w14:textId="221DADF5"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113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FC6F214" w14:textId="6F3942EC"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E41A549" w14:textId="02C95000"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00EB1A6"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Şuşiţa la Cîmpuri DJ205E; km. 64+950</w:t>
            </w:r>
          </w:p>
          <w:p w14:paraId="276EA7F4" w14:textId="4EC1CFC6"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L=144,0;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C4CBEAE" w14:textId="77777777" w:rsidR="00FB1C0E" w:rsidRPr="00F841EF" w:rsidRDefault="00FB1C0E" w:rsidP="00FB1C0E">
            <w:pPr>
              <w:jc w:val="center"/>
              <w:rPr>
                <w:rFonts w:ascii="Times New Roman" w:hAnsi="Times New Roman" w:cs="Times New Roman"/>
                <w:bCs/>
                <w:sz w:val="18"/>
                <w:szCs w:val="18"/>
              </w:rPr>
            </w:pPr>
          </w:p>
          <w:p w14:paraId="5B2E0B96" w14:textId="273C0DBA"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1985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07F726E" w14:textId="6F46EEFC" w:rsidR="00FB1C0E" w:rsidRPr="00F841EF" w:rsidRDefault="00FB1C0E" w:rsidP="00FB1C0E">
            <w:pPr>
              <w:pStyle w:val="NormalWeb"/>
              <w:spacing w:before="0" w:beforeAutospacing="0" w:after="0" w:afterAutospacing="0"/>
              <w:jc w:val="center"/>
              <w:rPr>
                <w:bCs/>
                <w:i/>
                <w:iCs/>
                <w:strike/>
                <w:sz w:val="18"/>
                <w:szCs w:val="18"/>
                <w:lang w:val="ro-RO"/>
              </w:rPr>
            </w:pPr>
            <w:r w:rsidRPr="00F841EF">
              <w:rPr>
                <w:i/>
                <w:iCs/>
                <w:sz w:val="18"/>
                <w:szCs w:val="18"/>
              </w:rPr>
              <w:t>1650,506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4559FE2" w14:textId="2C55C085"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76C2D268"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99B10DA" w14:textId="7D01CE3A"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114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CE22C6C" w14:textId="5754FF09"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BCF1209" w14:textId="1FAACC40"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11F3C534" w14:textId="6B3E7BE1"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Valea Caselor DJ205H; km. 13+610</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F90B294" w14:textId="77777777" w:rsidR="00FB1C0E" w:rsidRPr="00F841EF" w:rsidRDefault="00FB1C0E" w:rsidP="00FB1C0E">
            <w:pPr>
              <w:spacing w:after="0"/>
              <w:jc w:val="center"/>
              <w:rPr>
                <w:rFonts w:ascii="Times New Roman" w:hAnsi="Times New Roman" w:cs="Times New Roman"/>
                <w:bCs/>
                <w:sz w:val="18"/>
                <w:szCs w:val="18"/>
              </w:rPr>
            </w:pPr>
          </w:p>
          <w:p w14:paraId="4FE11EE0" w14:textId="6D1FC203"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1995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A6A600E" w14:textId="4A714064" w:rsidR="00FB1C0E" w:rsidRPr="00F841EF" w:rsidRDefault="00244650" w:rsidP="00FB1C0E">
            <w:pPr>
              <w:pStyle w:val="NormalWeb"/>
              <w:spacing w:before="0" w:beforeAutospacing="0" w:after="0" w:afterAutospacing="0"/>
              <w:jc w:val="center"/>
              <w:rPr>
                <w:bCs/>
                <w:i/>
                <w:iCs/>
                <w:strike/>
                <w:sz w:val="18"/>
                <w:szCs w:val="18"/>
                <w:lang w:val="ro-RO"/>
              </w:rPr>
            </w:pPr>
            <w:r w:rsidRPr="00F841EF">
              <w:rPr>
                <w:bCs/>
                <w:sz w:val="18"/>
                <w:szCs w:val="18"/>
              </w:rPr>
              <w:t>296,38459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DF3A30C" w14:textId="2103D338"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6FEB3E1B" w14:textId="77777777" w:rsidTr="0011560F">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53408D5" w14:textId="6A403FA2" w:rsidR="009712FD" w:rsidRPr="00F841EF" w:rsidRDefault="009712FD" w:rsidP="00D27A0A">
            <w:pPr>
              <w:pStyle w:val="NormalWeb"/>
              <w:spacing w:before="0" w:beforeAutospacing="0" w:after="0" w:afterAutospacing="0"/>
              <w:jc w:val="both"/>
              <w:rPr>
                <w:bCs/>
                <w:sz w:val="18"/>
                <w:szCs w:val="18"/>
                <w:lang w:val="ro-RO"/>
              </w:rPr>
            </w:pPr>
            <w:r w:rsidRPr="00F841EF">
              <w:rPr>
                <w:bCs/>
                <w:sz w:val="18"/>
                <w:szCs w:val="18"/>
              </w:rPr>
              <w:t>115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843B59D" w14:textId="58C832E8" w:rsidR="009712FD" w:rsidRPr="00F841EF" w:rsidRDefault="009712FD" w:rsidP="00D27A0A">
            <w:pPr>
              <w:pStyle w:val="NormalWeb"/>
              <w:spacing w:before="0" w:beforeAutospacing="0" w:after="0" w:afterAutospacing="0"/>
              <w:jc w:val="both"/>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89B0087" w14:textId="60D0920E" w:rsidR="009712FD" w:rsidRPr="00F841EF" w:rsidRDefault="009712FD" w:rsidP="00D27A0A">
            <w:pPr>
              <w:pStyle w:val="NormalWeb"/>
              <w:spacing w:before="0" w:beforeAutospacing="0" w:after="0" w:afterAutospacing="0"/>
              <w:jc w:val="both"/>
              <w:rPr>
                <w:bCs/>
                <w:i/>
                <w:iCs/>
                <w:strike/>
                <w:sz w:val="18"/>
                <w:szCs w:val="18"/>
                <w:lang w:val="ro-RO"/>
              </w:rPr>
            </w:pPr>
            <w:r w:rsidRPr="00F841EF">
              <w:rPr>
                <w:bCs/>
                <w:sz w:val="18"/>
                <w:szCs w:val="18"/>
              </w:rPr>
              <w:t>Pod beton armat</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6D703998" w14:textId="19301291" w:rsidR="009712FD" w:rsidRPr="00F841EF" w:rsidRDefault="009712FD" w:rsidP="00D27A0A">
            <w:pPr>
              <w:jc w:val="both"/>
              <w:rPr>
                <w:rFonts w:ascii="Times New Roman" w:hAnsi="Times New Roman" w:cs="Times New Roman"/>
                <w:bCs/>
                <w:sz w:val="18"/>
                <w:szCs w:val="18"/>
                <w:lang w:val="ro-RO"/>
              </w:rPr>
            </w:pPr>
            <w:r w:rsidRPr="005A41E5">
              <w:rPr>
                <w:rFonts w:ascii="Times New Roman" w:hAnsi="Times New Roman"/>
                <w:bCs/>
                <w:sz w:val="18"/>
                <w:szCs w:val="18"/>
                <w:lang w:val="ro-RO"/>
              </w:rPr>
              <w:t>Paraul Valea Boului la Paunesti DJ205H; km. 19+300 L=22,0, suprafață construită 274 mp, suprafață desfășurată 274 mp;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55E747C" w14:textId="496BAE3D" w:rsidR="009712FD" w:rsidRPr="00F841EF" w:rsidRDefault="009712FD" w:rsidP="00D27A0A">
            <w:pPr>
              <w:pStyle w:val="NormalWeb"/>
              <w:spacing w:before="0" w:beforeAutospacing="0" w:after="0" w:afterAutospacing="0"/>
              <w:jc w:val="both"/>
              <w:rPr>
                <w:bCs/>
                <w:i/>
                <w:iCs/>
                <w:strike/>
                <w:sz w:val="18"/>
                <w:szCs w:val="18"/>
                <w:lang w:val="ro-RO"/>
              </w:rPr>
            </w:pPr>
            <w:r w:rsidRPr="00F841EF">
              <w:rPr>
                <w:bCs/>
                <w:sz w:val="18"/>
                <w:szCs w:val="18"/>
              </w:rPr>
              <w:t>1950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3A75AB1" w14:textId="2D7A8D44" w:rsidR="009712FD" w:rsidRPr="00F841EF" w:rsidRDefault="009712FD" w:rsidP="00244650">
            <w:pPr>
              <w:pStyle w:val="NormalWeb"/>
              <w:spacing w:before="0" w:beforeAutospacing="0" w:after="0" w:afterAutospacing="0"/>
              <w:jc w:val="center"/>
              <w:rPr>
                <w:bCs/>
                <w:i/>
                <w:iCs/>
                <w:strike/>
                <w:sz w:val="18"/>
                <w:szCs w:val="18"/>
                <w:lang w:val="ro-RO"/>
              </w:rPr>
            </w:pPr>
            <w:r w:rsidRPr="00F841EF">
              <w:rPr>
                <w:bCs/>
                <w:sz w:val="18"/>
                <w:szCs w:val="18"/>
              </w:rPr>
              <w:t>2902,93097</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40569CC8" w14:textId="77777777" w:rsidR="009712FD" w:rsidRPr="005A41E5" w:rsidRDefault="009712FD" w:rsidP="00D27A0A">
            <w:pPr>
              <w:spacing w:after="0" w:line="240" w:lineRule="auto"/>
              <w:contextualSpacing/>
              <w:jc w:val="both"/>
              <w:rPr>
                <w:rFonts w:ascii="Times New Roman" w:hAnsi="Times New Roman"/>
                <w:bCs/>
                <w:sz w:val="18"/>
                <w:szCs w:val="18"/>
                <w:lang w:val="ro-RO"/>
              </w:rPr>
            </w:pPr>
            <w:r w:rsidRPr="005A41E5">
              <w:rPr>
                <w:rFonts w:ascii="Times New Roman" w:hAnsi="Times New Roman"/>
                <w:bCs/>
                <w:sz w:val="18"/>
                <w:szCs w:val="18"/>
                <w:lang w:val="ro-RO"/>
              </w:rPr>
              <w:t>Domeniul public al judeţului Vrancea potrivit Hotărârii Consiliului Județean nr. 3/2010</w:t>
            </w:r>
          </w:p>
          <w:p w14:paraId="55C971AE" w14:textId="77777777" w:rsidR="009712FD" w:rsidRPr="005A41E5" w:rsidRDefault="009712FD" w:rsidP="00D27A0A">
            <w:pPr>
              <w:spacing w:after="0" w:line="240" w:lineRule="auto"/>
              <w:contextualSpacing/>
              <w:jc w:val="both"/>
              <w:rPr>
                <w:rFonts w:ascii="Times New Roman" w:hAnsi="Times New Roman"/>
                <w:bCs/>
                <w:sz w:val="18"/>
                <w:szCs w:val="18"/>
                <w:lang w:val="ro-RO"/>
              </w:rPr>
            </w:pPr>
            <w:r w:rsidRPr="005A41E5">
              <w:rPr>
                <w:rFonts w:ascii="Times New Roman" w:hAnsi="Times New Roman"/>
                <w:bCs/>
                <w:sz w:val="18"/>
                <w:szCs w:val="18"/>
                <w:lang w:val="ro-RO"/>
              </w:rPr>
              <w:t>Hotărârea Guvernului nr.  630/2010,  Hotărârea nr. 210 din 30 septembrie 2021.</w:t>
            </w:r>
          </w:p>
          <w:p w14:paraId="2C1B15ED" w14:textId="77777777" w:rsidR="009712FD" w:rsidRPr="005A41E5" w:rsidRDefault="009712FD" w:rsidP="00D27A0A">
            <w:pPr>
              <w:spacing w:after="0" w:line="240" w:lineRule="auto"/>
              <w:contextualSpacing/>
              <w:jc w:val="both"/>
              <w:rPr>
                <w:rFonts w:ascii="Times New Roman" w:hAnsi="Times New Roman"/>
                <w:bCs/>
                <w:sz w:val="18"/>
                <w:szCs w:val="18"/>
                <w:lang w:val="it-IT"/>
              </w:rPr>
            </w:pPr>
            <w:r w:rsidRPr="005A41E5">
              <w:rPr>
                <w:rFonts w:ascii="Times New Roman" w:hAnsi="Times New Roman"/>
                <w:bCs/>
                <w:sz w:val="18"/>
                <w:szCs w:val="18"/>
                <w:lang w:val="it-IT"/>
              </w:rPr>
              <w:t>Nr. carte funciară 57448 Păunești.</w:t>
            </w:r>
          </w:p>
          <w:p w14:paraId="164F0122" w14:textId="2624E64A" w:rsidR="009712FD" w:rsidRPr="005A41E5" w:rsidRDefault="009712FD" w:rsidP="00D27A0A">
            <w:pPr>
              <w:spacing w:after="0" w:line="240" w:lineRule="auto"/>
              <w:jc w:val="both"/>
              <w:rPr>
                <w:rFonts w:ascii="Times New Roman" w:hAnsi="Times New Roman" w:cs="Times New Roman"/>
                <w:bCs/>
                <w:sz w:val="18"/>
                <w:szCs w:val="18"/>
                <w:lang w:val="it-IT"/>
              </w:rPr>
            </w:pPr>
            <w:r w:rsidRPr="00F841EF">
              <w:rPr>
                <w:rFonts w:ascii="Times New Roman" w:hAnsi="Times New Roman"/>
                <w:bCs/>
                <w:iCs/>
                <w:sz w:val="18"/>
                <w:szCs w:val="18"/>
                <w:lang w:val="ro-RO"/>
              </w:rPr>
              <w:t>Proces-verbal de recepție la terminarea lucrărilor nr. 5085/25.03.2025</w:t>
            </w:r>
          </w:p>
        </w:tc>
      </w:tr>
      <w:tr w:rsidR="00F841EF" w:rsidRPr="005A41E5" w14:paraId="7E199610"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E2A7F46" w14:textId="1EB5A809"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116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F61521B" w14:textId="18136549"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397C00F" w14:textId="081A1412"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485506A" w14:textId="77777777" w:rsidR="00FB1C0E" w:rsidRPr="005A41E5" w:rsidRDefault="00FB1C0E" w:rsidP="00FB1C0E">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 pârâul  Zăbrăuţi la Diocheţi DJ205H; km. 4+800</w:t>
            </w:r>
          </w:p>
          <w:p w14:paraId="5FAFC8A7" w14:textId="496AD1BE"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L=80,0;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5B19A43" w14:textId="0AC17BE2"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1995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3977F640" w14:textId="444408D7" w:rsidR="00FB1C0E" w:rsidRPr="00F841EF" w:rsidRDefault="00244650" w:rsidP="00FB1C0E">
            <w:pPr>
              <w:pStyle w:val="NormalWeb"/>
              <w:spacing w:before="0" w:beforeAutospacing="0" w:after="0" w:afterAutospacing="0"/>
              <w:jc w:val="center"/>
              <w:rPr>
                <w:bCs/>
                <w:i/>
                <w:iCs/>
                <w:strike/>
                <w:sz w:val="18"/>
                <w:szCs w:val="18"/>
                <w:lang w:val="ro-RO"/>
              </w:rPr>
            </w:pPr>
            <w:r w:rsidRPr="00F841EF">
              <w:rPr>
                <w:bCs/>
                <w:sz w:val="18"/>
                <w:szCs w:val="18"/>
              </w:rPr>
              <w:t>1088,55798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A2EBD1B" w14:textId="515C5835"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39A4413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E0F6456" w14:textId="3F3ED59F"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117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F88F966" w14:textId="60F44D85"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4D4CD2B" w14:textId="44EFFAB6"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D370E61" w14:textId="77777777" w:rsidR="00FB1C0E" w:rsidRPr="005A41E5" w:rsidRDefault="00FB1C0E" w:rsidP="00FB1C0E">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pârâul  Zăbrăucior la Fitioneşti DJ205J; km. 15+400</w:t>
            </w:r>
          </w:p>
          <w:p w14:paraId="32CFC210" w14:textId="042F6620"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L=11,50;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9D3BB3D" w14:textId="77777777" w:rsidR="00FB1C0E" w:rsidRPr="00F841EF" w:rsidRDefault="00FB1C0E" w:rsidP="00FB1C0E">
            <w:pPr>
              <w:spacing w:after="0"/>
              <w:jc w:val="center"/>
              <w:rPr>
                <w:rFonts w:ascii="Times New Roman" w:hAnsi="Times New Roman" w:cs="Times New Roman"/>
                <w:bCs/>
                <w:sz w:val="18"/>
                <w:szCs w:val="18"/>
              </w:rPr>
            </w:pPr>
          </w:p>
          <w:p w14:paraId="6754B8AD" w14:textId="7AC2F5B0"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1984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383DAF06" w14:textId="3101358E" w:rsidR="00FB1C0E"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244,62173</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1703B6B" w14:textId="4441366F"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502A2059"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3F65A73" w14:textId="506FB193"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118.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CF8BAE2" w14:textId="67FC3356"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D26200E" w14:textId="514A4966"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Pod beton armat</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7AA89C83" w14:textId="29EEC21F"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pârâul Alba la Răcoasa DJ205K; km. 0+350 L = 22,0; BA/L</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1894F38" w14:textId="4799E099"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1975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BB0D41B" w14:textId="754A366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15.200</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49C61BED" w14:textId="3B16120B"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27770F8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EE1E592" w14:textId="2174B5D1"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119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B31025C" w14:textId="74AFCB03"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234419D" w14:textId="170C2110"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75D16BD"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Văsui la Vrîncioaia DJ205L; km. 1+665</w:t>
            </w:r>
          </w:p>
          <w:p w14:paraId="69C5F4BB" w14:textId="593E25C7"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L=36,0;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03C2A52" w14:textId="77777777" w:rsidR="00FB1C0E" w:rsidRPr="00F841EF" w:rsidRDefault="00FB1C0E" w:rsidP="00FB1C0E">
            <w:pPr>
              <w:jc w:val="center"/>
              <w:rPr>
                <w:rFonts w:ascii="Times New Roman" w:hAnsi="Times New Roman" w:cs="Times New Roman"/>
                <w:bCs/>
                <w:sz w:val="18"/>
                <w:szCs w:val="18"/>
              </w:rPr>
            </w:pPr>
          </w:p>
          <w:p w14:paraId="6A4A9BD3" w14:textId="5F305C43"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1989</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B48CB16" w14:textId="4FF1E9C1" w:rsidR="00FB1C0E" w:rsidRPr="00F841EF" w:rsidRDefault="00FB1C0E" w:rsidP="00FB1C0E">
            <w:pPr>
              <w:pStyle w:val="NormalWeb"/>
              <w:spacing w:before="0" w:beforeAutospacing="0" w:after="0" w:afterAutospacing="0"/>
              <w:jc w:val="center"/>
              <w:rPr>
                <w:bCs/>
                <w:i/>
                <w:iCs/>
                <w:strike/>
                <w:sz w:val="18"/>
                <w:szCs w:val="18"/>
                <w:lang w:val="ro-RO"/>
              </w:rPr>
            </w:pPr>
            <w:r w:rsidRPr="00F841EF">
              <w:rPr>
                <w:i/>
                <w:iCs/>
                <w:sz w:val="18"/>
                <w:szCs w:val="18"/>
              </w:rPr>
              <w:t>402,775</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2A3F83D" w14:textId="721B38B6"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37600159"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A6D2BE1" w14:textId="52A3F393"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120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9390EEF" w14:textId="34F4D666"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CFEC981" w14:textId="2FD1E517"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5853C2B" w14:textId="224E7BA0"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it-IT"/>
              </w:rPr>
              <w:t>pârâul  Leadova la Vrîncioaia DJ205L; km. 3+950, L=18,50;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7E95B8D" w14:textId="77777777" w:rsidR="00FB1C0E" w:rsidRPr="005A41E5" w:rsidRDefault="00FB1C0E" w:rsidP="00FB1C0E">
            <w:pPr>
              <w:jc w:val="center"/>
              <w:rPr>
                <w:rFonts w:ascii="Times New Roman" w:hAnsi="Times New Roman" w:cs="Times New Roman"/>
                <w:bCs/>
                <w:sz w:val="18"/>
                <w:szCs w:val="18"/>
                <w:lang w:val="it-IT"/>
              </w:rPr>
            </w:pPr>
          </w:p>
          <w:p w14:paraId="43622373" w14:textId="0E6A136E"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lastRenderedPageBreak/>
              <w:t>1984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6F6C6D9" w14:textId="6553D8FD" w:rsidR="00FB1C0E" w:rsidRPr="00F841EF" w:rsidRDefault="00FB1C0E" w:rsidP="00FB1C0E">
            <w:pPr>
              <w:pStyle w:val="NormalWeb"/>
              <w:spacing w:before="0" w:beforeAutospacing="0" w:after="0" w:afterAutospacing="0"/>
              <w:jc w:val="center"/>
              <w:rPr>
                <w:bCs/>
                <w:i/>
                <w:iCs/>
                <w:strike/>
                <w:sz w:val="18"/>
                <w:szCs w:val="18"/>
                <w:lang w:val="ro-RO"/>
              </w:rPr>
            </w:pPr>
            <w:r w:rsidRPr="00F841EF">
              <w:rPr>
                <w:i/>
                <w:iCs/>
                <w:sz w:val="18"/>
                <w:szCs w:val="18"/>
              </w:rPr>
              <w:lastRenderedPageBreak/>
              <w:t>216,078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4374507" w14:textId="195BA19E"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 xml:space="preserve">Domeniul public al judeţului Vrancea potrivit Hotărârii Consiliului Județean </w:t>
            </w:r>
            <w:r w:rsidRPr="005A41E5">
              <w:rPr>
                <w:bCs/>
                <w:sz w:val="18"/>
                <w:szCs w:val="18"/>
                <w:lang w:val="ro-RO"/>
              </w:rPr>
              <w:lastRenderedPageBreak/>
              <w:t>nr. 3/2010, Hotărârea Guvernului nr. 630/2010</w:t>
            </w:r>
          </w:p>
        </w:tc>
      </w:tr>
      <w:tr w:rsidR="00F841EF" w:rsidRPr="005A41E5" w14:paraId="1ABBCADA" w14:textId="77777777" w:rsidTr="00BB34B9">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5ADA67C" w14:textId="293662CA" w:rsidR="00244650" w:rsidRPr="00F841EF" w:rsidRDefault="00244650" w:rsidP="00244650">
            <w:pPr>
              <w:pStyle w:val="NormalWeb"/>
              <w:spacing w:before="0" w:beforeAutospacing="0" w:after="0" w:afterAutospacing="0"/>
              <w:jc w:val="center"/>
              <w:rPr>
                <w:bCs/>
                <w:sz w:val="18"/>
                <w:szCs w:val="18"/>
                <w:lang w:val="ro-RO"/>
              </w:rPr>
            </w:pPr>
            <w:r w:rsidRPr="00F841EF">
              <w:rPr>
                <w:bCs/>
                <w:sz w:val="18"/>
                <w:szCs w:val="18"/>
                <w:lang w:val="ro-RO"/>
              </w:rPr>
              <w:lastRenderedPageBreak/>
              <w:t>121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1D8EBDF" w14:textId="1D8F1743" w:rsidR="00244650"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1.3.17.1.</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9DD7C97" w14:textId="157C1EE3" w:rsidR="00244650"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 xml:space="preserve">Pod lemn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5B9B11F" w14:textId="77777777" w:rsidR="00244650" w:rsidRPr="005A41E5" w:rsidRDefault="00244650" w:rsidP="00244650">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Tofani la Vrîncioaia DJ205L; km. 7+745</w:t>
            </w:r>
          </w:p>
          <w:p w14:paraId="610177A2" w14:textId="4FCCD71D" w:rsidR="00244650"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L=25,70; L/L</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065601C" w14:textId="77777777" w:rsidR="00244650" w:rsidRPr="00F841EF" w:rsidRDefault="00244650" w:rsidP="00244650">
            <w:pPr>
              <w:jc w:val="center"/>
              <w:rPr>
                <w:rFonts w:ascii="Times New Roman" w:hAnsi="Times New Roman" w:cs="Times New Roman"/>
                <w:bCs/>
                <w:sz w:val="18"/>
                <w:szCs w:val="18"/>
              </w:rPr>
            </w:pPr>
          </w:p>
          <w:p w14:paraId="10576655" w14:textId="4C24CD37" w:rsidR="00244650"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1968</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03FD949D" w14:textId="651AAA85" w:rsidR="00244650" w:rsidRPr="00F841EF" w:rsidRDefault="00244650" w:rsidP="00244650">
            <w:pPr>
              <w:pStyle w:val="NormalWeb"/>
              <w:spacing w:before="0" w:beforeAutospacing="0" w:after="0" w:afterAutospacing="0"/>
              <w:jc w:val="center"/>
              <w:rPr>
                <w:bCs/>
                <w:i/>
                <w:iCs/>
                <w:strike/>
                <w:sz w:val="18"/>
                <w:szCs w:val="18"/>
                <w:lang w:val="ro-RO"/>
              </w:rPr>
            </w:pPr>
            <w:r w:rsidRPr="00F841EF">
              <w:rPr>
                <w:sz w:val="18"/>
                <w:szCs w:val="18"/>
              </w:rPr>
              <w:t>30,344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23AF452" w14:textId="0FF17852" w:rsidR="00244650" w:rsidRPr="00F841EF" w:rsidRDefault="00244650" w:rsidP="00244650">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4336453A" w14:textId="77777777" w:rsidTr="004819FD">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15F15EAA" w14:textId="5EDD1CE4" w:rsidR="00244650" w:rsidRPr="00F841EF" w:rsidRDefault="00244650" w:rsidP="00244650">
            <w:pPr>
              <w:pStyle w:val="NormalWeb"/>
              <w:spacing w:before="0" w:beforeAutospacing="0" w:after="0" w:afterAutospacing="0"/>
              <w:jc w:val="center"/>
              <w:rPr>
                <w:bCs/>
                <w:sz w:val="18"/>
                <w:szCs w:val="18"/>
                <w:lang w:val="ro-RO"/>
              </w:rPr>
            </w:pPr>
            <w:r w:rsidRPr="00F841EF">
              <w:rPr>
                <w:sz w:val="18"/>
                <w:szCs w:val="18"/>
              </w:rPr>
              <w:t>122</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67C95747" w14:textId="15A0A4B3" w:rsidR="00244650" w:rsidRPr="00F841EF" w:rsidRDefault="00244650" w:rsidP="00244650">
            <w:pPr>
              <w:pStyle w:val="NormalWeb"/>
              <w:spacing w:before="0" w:beforeAutospacing="0" w:after="0" w:afterAutospacing="0"/>
              <w:jc w:val="center"/>
              <w:rPr>
                <w:bCs/>
                <w:i/>
                <w:iCs/>
                <w:strike/>
                <w:sz w:val="18"/>
                <w:szCs w:val="18"/>
                <w:lang w:val="ro-RO"/>
              </w:rPr>
            </w:pPr>
            <w:r w:rsidRPr="00F841EF">
              <w:rPr>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32262F7C" w14:textId="45894490" w:rsidR="00244650" w:rsidRPr="00F841EF" w:rsidRDefault="00244650" w:rsidP="00244650">
            <w:pPr>
              <w:pStyle w:val="NormalWeb"/>
              <w:spacing w:before="0" w:beforeAutospacing="0" w:after="0" w:afterAutospacing="0"/>
              <w:rPr>
                <w:bCs/>
                <w:i/>
                <w:iCs/>
                <w:strike/>
                <w:sz w:val="18"/>
                <w:szCs w:val="18"/>
                <w:lang w:val="ro-RO"/>
              </w:rPr>
            </w:pPr>
            <w:r w:rsidRPr="00F841EF">
              <w:rPr>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EC36543" w14:textId="77777777" w:rsidR="00244650" w:rsidRPr="005A41E5" w:rsidRDefault="00244650" w:rsidP="00244650">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Leadova la Vrâncioaia DJ205L; km. 8+985</w:t>
            </w:r>
            <w:r w:rsidRPr="005A41E5">
              <w:rPr>
                <w:rFonts w:ascii="Times New Roman" w:hAnsi="Times New Roman" w:cs="Times New Roman"/>
                <w:sz w:val="18"/>
                <w:szCs w:val="18"/>
                <w:lang w:val="it-IT"/>
              </w:rPr>
              <w:t>, suprafață construită la sol 169 mp, cu trotuare,</w:t>
            </w:r>
          </w:p>
          <w:p w14:paraId="69109BB2" w14:textId="77777777" w:rsidR="00244650" w:rsidRPr="005A41E5" w:rsidRDefault="00244650" w:rsidP="00244650">
            <w:pPr>
              <w:pStyle w:val="NormalWeb"/>
              <w:spacing w:before="0" w:beforeAutospacing="0" w:after="0" w:afterAutospacing="0"/>
              <w:rPr>
                <w:sz w:val="18"/>
                <w:szCs w:val="18"/>
                <w:lang w:val="it-IT"/>
              </w:rPr>
            </w:pPr>
            <w:r w:rsidRPr="005A41E5">
              <w:rPr>
                <w:sz w:val="18"/>
                <w:szCs w:val="18"/>
                <w:lang w:val="it-IT"/>
              </w:rPr>
              <w:t>Lungime pod = 15,2 ml</w:t>
            </w:r>
          </w:p>
          <w:p w14:paraId="7DF88913" w14:textId="3D31EC22" w:rsidR="00244650" w:rsidRPr="00F841EF" w:rsidRDefault="00244650" w:rsidP="00244650">
            <w:pPr>
              <w:pStyle w:val="NormalWeb"/>
              <w:spacing w:before="0" w:beforeAutospacing="0" w:after="0" w:afterAutospacing="0"/>
              <w:rPr>
                <w:bCs/>
                <w:i/>
                <w:iCs/>
                <w:strike/>
                <w:sz w:val="18"/>
                <w:szCs w:val="18"/>
                <w:lang w:val="ro-RO"/>
              </w:rPr>
            </w:pPr>
            <w:r w:rsidRPr="005A41E5">
              <w:rPr>
                <w:sz w:val="18"/>
                <w:szCs w:val="18"/>
                <w:lang w:val="it-IT"/>
              </w:rPr>
              <w:t>Lățime pod: 11,0 ml</w:t>
            </w:r>
          </w:p>
        </w:tc>
        <w:tc>
          <w:tcPr>
            <w:tcW w:w="356" w:type="pct"/>
            <w:tcBorders>
              <w:top w:val="outset" w:sz="6" w:space="0" w:color="auto"/>
              <w:left w:val="outset" w:sz="6" w:space="0" w:color="auto"/>
              <w:bottom w:val="outset" w:sz="6" w:space="0" w:color="auto"/>
              <w:right w:val="outset" w:sz="6" w:space="0" w:color="auto"/>
            </w:tcBorders>
            <w:shd w:val="clear" w:color="auto" w:fill="FFFFFF"/>
          </w:tcPr>
          <w:p w14:paraId="42AFA6B9" w14:textId="13E55724" w:rsidR="00244650" w:rsidRPr="00F841EF" w:rsidRDefault="00244650" w:rsidP="00244650">
            <w:pPr>
              <w:pStyle w:val="NormalWeb"/>
              <w:spacing w:before="0" w:beforeAutospacing="0" w:after="0" w:afterAutospacing="0"/>
              <w:jc w:val="center"/>
              <w:rPr>
                <w:bCs/>
                <w:i/>
                <w:iCs/>
                <w:strike/>
                <w:sz w:val="18"/>
                <w:szCs w:val="18"/>
                <w:lang w:val="ro-RO"/>
              </w:rPr>
            </w:pPr>
            <w:r w:rsidRPr="00F841EF">
              <w:rPr>
                <w:sz w:val="18"/>
                <w:szCs w:val="18"/>
              </w:rPr>
              <w:t>1961/2022</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679BD4C1" w14:textId="3B173276" w:rsidR="00244650" w:rsidRPr="00F841EF" w:rsidRDefault="00244650" w:rsidP="00244650">
            <w:pPr>
              <w:pStyle w:val="NormalWeb"/>
              <w:spacing w:before="0" w:beforeAutospacing="0" w:after="0" w:afterAutospacing="0"/>
              <w:jc w:val="center"/>
              <w:rPr>
                <w:bCs/>
                <w:i/>
                <w:iCs/>
                <w:strike/>
                <w:sz w:val="18"/>
                <w:szCs w:val="18"/>
                <w:lang w:val="ro-RO"/>
              </w:rPr>
            </w:pPr>
            <w:r w:rsidRPr="00F841EF">
              <w:rPr>
                <w:sz w:val="18"/>
                <w:szCs w:val="18"/>
              </w:rPr>
              <w:t>2195,07826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DA9607E" w14:textId="77777777" w:rsidR="00244650" w:rsidRPr="005A41E5" w:rsidRDefault="00244650" w:rsidP="00244650">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nr. 3/2010, Hotărârea Guvernului nr. 630/2010, Proces-verbal de recepție nr. 7366/12.04.2022</w:t>
            </w:r>
          </w:p>
          <w:p w14:paraId="603DF03D" w14:textId="35E77EC4" w:rsidR="00244650"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 xml:space="preserve">CF 50956 Vrâncioaia </w:t>
            </w:r>
          </w:p>
        </w:tc>
      </w:tr>
      <w:tr w:rsidR="00F841EF" w:rsidRPr="005A41E5" w14:paraId="531F0349"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D37CE30" w14:textId="06FFB6F5"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123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0EDE865" w14:textId="53DBB39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1.3.17.1.</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1F9462F" w14:textId="2E857841"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lemn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1632BA1"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Leadova la Tulnici DJ205L; km. 9+450</w:t>
            </w:r>
          </w:p>
          <w:p w14:paraId="5306243B" w14:textId="648DAD68"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L=16,0; L/L</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A425A88" w14:textId="77777777" w:rsidR="00FB1C0E" w:rsidRPr="00F841EF" w:rsidRDefault="00FB1C0E" w:rsidP="00FB1C0E">
            <w:pPr>
              <w:jc w:val="center"/>
              <w:rPr>
                <w:rFonts w:ascii="Times New Roman" w:hAnsi="Times New Roman" w:cs="Times New Roman"/>
                <w:bCs/>
                <w:sz w:val="18"/>
                <w:szCs w:val="18"/>
              </w:rPr>
            </w:pPr>
          </w:p>
          <w:p w14:paraId="2DA8DD41" w14:textId="4E97CE86"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1942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A812F06" w14:textId="77777777" w:rsidR="00587F36" w:rsidRPr="00F841EF" w:rsidRDefault="00587F36" w:rsidP="0008383A">
            <w:pPr>
              <w:pStyle w:val="Frspaiere"/>
              <w:jc w:val="center"/>
              <w:rPr>
                <w:rFonts w:ascii="Times New Roman" w:hAnsi="Times New Roman"/>
                <w:sz w:val="18"/>
                <w:szCs w:val="18"/>
              </w:rPr>
            </w:pPr>
            <w:r w:rsidRPr="00F841EF">
              <w:rPr>
                <w:rFonts w:ascii="Times New Roman" w:hAnsi="Times New Roman"/>
                <w:sz w:val="18"/>
                <w:szCs w:val="18"/>
              </w:rPr>
              <w:t>9,54750</w:t>
            </w:r>
          </w:p>
          <w:p w14:paraId="423CCDB8" w14:textId="0DEFFB1D" w:rsidR="00FB1C0E" w:rsidRPr="00F841EF" w:rsidRDefault="00FB1C0E" w:rsidP="00FB1C0E">
            <w:pPr>
              <w:pStyle w:val="NormalWeb"/>
              <w:spacing w:before="0" w:beforeAutospacing="0" w:after="0" w:afterAutospacing="0"/>
              <w:jc w:val="center"/>
              <w:rPr>
                <w:bCs/>
                <w:i/>
                <w:iCs/>
                <w:strike/>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1ACF425" w14:textId="25920870"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55C48A2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14D47AF" w14:textId="4C6A4D8E"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124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CC3CBAE" w14:textId="7764BA7D"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E69BA82" w14:textId="09827811"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B+M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4E3F56A" w14:textId="77777777" w:rsidR="00FB1C0E" w:rsidRPr="005A41E5" w:rsidRDefault="00FB1C0E" w:rsidP="00FB1C0E">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Putna la Coza DJ205L; km. 19+200</w:t>
            </w:r>
          </w:p>
          <w:p w14:paraId="3925076F" w14:textId="384A8BE5"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L=64,0; B+M/L</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B2BECEA" w14:textId="77777777" w:rsidR="00FB1C0E" w:rsidRPr="00F841EF" w:rsidRDefault="00FB1C0E" w:rsidP="00FB1C0E">
            <w:pPr>
              <w:spacing w:after="0"/>
              <w:jc w:val="center"/>
              <w:rPr>
                <w:rFonts w:ascii="Times New Roman" w:hAnsi="Times New Roman" w:cs="Times New Roman"/>
                <w:bCs/>
                <w:sz w:val="18"/>
                <w:szCs w:val="18"/>
              </w:rPr>
            </w:pPr>
          </w:p>
          <w:p w14:paraId="5C9B110D" w14:textId="0F2CB084"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1963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3EA16DC" w14:textId="2780DC8D" w:rsidR="00FB1C0E" w:rsidRPr="00F841EF" w:rsidRDefault="0008383A" w:rsidP="00FB1C0E">
            <w:pPr>
              <w:pStyle w:val="NormalWeb"/>
              <w:spacing w:before="0" w:beforeAutospacing="0" w:after="0" w:afterAutospacing="0"/>
              <w:jc w:val="center"/>
              <w:rPr>
                <w:bCs/>
                <w:i/>
                <w:iCs/>
                <w:strike/>
                <w:sz w:val="18"/>
                <w:szCs w:val="18"/>
                <w:lang w:val="ro-RO"/>
              </w:rPr>
            </w:pPr>
            <w:r w:rsidRPr="00F841EF">
              <w:rPr>
                <w:bCs/>
                <w:sz w:val="18"/>
                <w:szCs w:val="18"/>
              </w:rPr>
              <w:t>3.865,94179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1965B75" w14:textId="77777777" w:rsidR="00FB1C0E" w:rsidRPr="005A41E5" w:rsidRDefault="00FB1C0E" w:rsidP="00FB1C0E">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Domeniul public al judeţului Vrancea potrivit Hotărârii Consiliului Județean nr. 3/2010, Hotărârea Guvernului nr. 630/2010</w:t>
            </w:r>
          </w:p>
          <w:p w14:paraId="067BC86C" w14:textId="303F8A4C"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Nr carte fuciară 55505 Tulnici</w:t>
            </w:r>
          </w:p>
        </w:tc>
      </w:tr>
      <w:tr w:rsidR="00F841EF" w:rsidRPr="005A41E5" w14:paraId="7DBDD509"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F9EA702" w14:textId="4E9A2D89" w:rsidR="00FB1C0E" w:rsidRPr="00F841EF" w:rsidRDefault="00FB1C0E" w:rsidP="00FB1C0E">
            <w:pPr>
              <w:pStyle w:val="NormalWeb"/>
              <w:spacing w:before="0" w:beforeAutospacing="0" w:after="0" w:afterAutospacing="0"/>
              <w:jc w:val="center"/>
              <w:rPr>
                <w:bCs/>
                <w:strike/>
                <w:sz w:val="18"/>
                <w:szCs w:val="18"/>
                <w:lang w:val="ro-RO"/>
              </w:rPr>
            </w:pPr>
            <w:r w:rsidRPr="00F841EF">
              <w:rPr>
                <w:bCs/>
                <w:strike/>
                <w:sz w:val="18"/>
                <w:szCs w:val="18"/>
                <w:lang w:val="ro-RO"/>
              </w:rPr>
              <w:t>125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479F1F0" w14:textId="0AB104AA"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trike/>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543418E" w14:textId="31AC8253" w:rsidR="00FB1C0E" w:rsidRPr="00F841EF" w:rsidRDefault="00FB1C0E" w:rsidP="00FB1C0E">
            <w:pPr>
              <w:pStyle w:val="NormalWeb"/>
              <w:spacing w:before="0" w:beforeAutospacing="0" w:after="0" w:afterAutospacing="0"/>
              <w:rPr>
                <w:bCs/>
                <w:i/>
                <w:iCs/>
                <w:strike/>
                <w:sz w:val="18"/>
                <w:szCs w:val="18"/>
                <w:lang w:val="ro-RO"/>
              </w:rPr>
            </w:pPr>
            <w:r w:rsidRPr="00F841EF">
              <w:rPr>
                <w:bCs/>
                <w:strike/>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F764F82" w14:textId="77777777" w:rsidR="00FB1C0E" w:rsidRPr="005A41E5" w:rsidRDefault="00FB1C0E" w:rsidP="00FB1C0E">
            <w:pPr>
              <w:spacing w:after="0"/>
              <w:rPr>
                <w:rFonts w:ascii="Times New Roman" w:hAnsi="Times New Roman" w:cs="Times New Roman"/>
                <w:bCs/>
                <w:strike/>
                <w:sz w:val="18"/>
                <w:szCs w:val="18"/>
                <w:lang w:val="it-IT"/>
              </w:rPr>
            </w:pPr>
            <w:r w:rsidRPr="005A41E5">
              <w:rPr>
                <w:rFonts w:ascii="Times New Roman" w:hAnsi="Times New Roman" w:cs="Times New Roman"/>
                <w:bCs/>
                <w:strike/>
                <w:sz w:val="18"/>
                <w:szCs w:val="18"/>
                <w:lang w:val="it-IT"/>
              </w:rPr>
              <w:t>pârâul  Năruja la Nistoreşti DJ205M; km. 3+994</w:t>
            </w:r>
          </w:p>
          <w:p w14:paraId="1036B55D" w14:textId="48D4E752" w:rsidR="00FB1C0E" w:rsidRPr="00F841EF" w:rsidRDefault="00FB1C0E" w:rsidP="00FB1C0E">
            <w:pPr>
              <w:pStyle w:val="NormalWeb"/>
              <w:spacing w:before="0" w:beforeAutospacing="0" w:after="0" w:afterAutospacing="0"/>
              <w:rPr>
                <w:bCs/>
                <w:i/>
                <w:iCs/>
                <w:strike/>
                <w:sz w:val="18"/>
                <w:szCs w:val="18"/>
                <w:lang w:val="ro-RO"/>
              </w:rPr>
            </w:pPr>
            <w:r w:rsidRPr="00F841EF">
              <w:rPr>
                <w:bCs/>
                <w:strike/>
                <w:sz w:val="18"/>
                <w:szCs w:val="18"/>
              </w:rPr>
              <w:t>L=68,0;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788AD00" w14:textId="77777777" w:rsidR="00FB1C0E" w:rsidRPr="00F841EF" w:rsidRDefault="00FB1C0E" w:rsidP="00FB1C0E">
            <w:pPr>
              <w:spacing w:after="0"/>
              <w:jc w:val="center"/>
              <w:rPr>
                <w:rFonts w:ascii="Times New Roman" w:hAnsi="Times New Roman" w:cs="Times New Roman"/>
                <w:bCs/>
                <w:strike/>
                <w:sz w:val="18"/>
                <w:szCs w:val="18"/>
              </w:rPr>
            </w:pPr>
          </w:p>
          <w:p w14:paraId="1DD85CEC" w14:textId="0161C354"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trike/>
                <w:sz w:val="18"/>
                <w:szCs w:val="18"/>
              </w:rPr>
              <w:t>1962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0717CB0" w14:textId="727EB2A0"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trike/>
                <w:sz w:val="18"/>
                <w:szCs w:val="18"/>
              </w:rPr>
              <w:t>549,058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CC93331" w14:textId="325E2297" w:rsidR="00FB1C0E" w:rsidRPr="00F841EF" w:rsidRDefault="00FB1C0E" w:rsidP="00FB1C0E">
            <w:pPr>
              <w:pStyle w:val="NormalWeb"/>
              <w:spacing w:before="0" w:beforeAutospacing="0" w:after="0" w:afterAutospacing="0"/>
              <w:rPr>
                <w:bCs/>
                <w:i/>
                <w:iCs/>
                <w:strike/>
                <w:sz w:val="18"/>
                <w:szCs w:val="18"/>
                <w:lang w:val="ro-RO"/>
              </w:rPr>
            </w:pPr>
            <w:r w:rsidRPr="005A41E5">
              <w:rPr>
                <w:bCs/>
                <w:strike/>
                <w:sz w:val="18"/>
                <w:szCs w:val="18"/>
                <w:lang w:val="ro-RO"/>
              </w:rPr>
              <w:t>Domeniul public al judeţului Vrancea potrivit Hotărârii Consiliului Județean nr. 3/2010, Hotărârea Guvernului nr. 630/2010</w:t>
            </w:r>
          </w:p>
        </w:tc>
      </w:tr>
      <w:tr w:rsidR="00F841EF" w:rsidRPr="005A41E5" w14:paraId="76F5B52E"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D4A2A73" w14:textId="2499A8CC"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126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14B476E" w14:textId="6CD19922"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0003602" w14:textId="75C81289"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zid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AAE131B" w14:textId="77777777" w:rsidR="00FB1C0E" w:rsidRPr="005A41E5" w:rsidRDefault="00FB1C0E" w:rsidP="00FB1C0E">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Ocii la Nistoresti, DJ205M; km. 5+510</w:t>
            </w:r>
          </w:p>
          <w:p w14:paraId="4324A58C" w14:textId="531FAA68"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L=12,0; zid/BA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609C12E" w14:textId="77777777" w:rsidR="00FB1C0E" w:rsidRPr="00F841EF" w:rsidRDefault="00FB1C0E" w:rsidP="00FB1C0E">
            <w:pPr>
              <w:spacing w:after="0"/>
              <w:jc w:val="center"/>
              <w:rPr>
                <w:rFonts w:ascii="Times New Roman" w:hAnsi="Times New Roman" w:cs="Times New Roman"/>
                <w:bCs/>
                <w:sz w:val="18"/>
                <w:szCs w:val="18"/>
              </w:rPr>
            </w:pPr>
          </w:p>
          <w:p w14:paraId="6FEFB5E3" w14:textId="5F44BE2D"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1962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A21B0FC" w14:textId="457F6134" w:rsidR="00FB1C0E" w:rsidRPr="00F841EF" w:rsidRDefault="00244650" w:rsidP="00FB1C0E">
            <w:pPr>
              <w:pStyle w:val="NormalWeb"/>
              <w:spacing w:before="0" w:beforeAutospacing="0" w:after="0" w:afterAutospacing="0"/>
              <w:jc w:val="center"/>
              <w:rPr>
                <w:bCs/>
                <w:i/>
                <w:iCs/>
                <w:strike/>
                <w:sz w:val="18"/>
                <w:szCs w:val="18"/>
                <w:lang w:val="ro-RO"/>
              </w:rPr>
            </w:pPr>
            <w:r w:rsidRPr="00F841EF">
              <w:rPr>
                <w:bCs/>
                <w:sz w:val="18"/>
                <w:szCs w:val="18"/>
              </w:rPr>
              <w:t>136,79354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98FA690" w14:textId="68D66158"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3F5EFF2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87BA1FE" w14:textId="466A7EEC"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127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A025249" w14:textId="0EB8BEF9"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61B7929" w14:textId="20824C15"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7AE9041" w14:textId="77777777" w:rsidR="00FB1C0E" w:rsidRPr="005A41E5" w:rsidRDefault="00FB1C0E" w:rsidP="00FB1C0E">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pârâul  Petic la Nistoreşti DJ205M; km. 8+060</w:t>
            </w:r>
          </w:p>
          <w:p w14:paraId="5703EE0A" w14:textId="3EE0EE0C"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L=11,50; BA/zid</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B0B5155" w14:textId="77777777" w:rsidR="00FB1C0E" w:rsidRPr="00F841EF" w:rsidRDefault="00FB1C0E" w:rsidP="00FB1C0E">
            <w:pPr>
              <w:spacing w:after="0"/>
              <w:jc w:val="center"/>
              <w:rPr>
                <w:rFonts w:ascii="Times New Roman" w:hAnsi="Times New Roman" w:cs="Times New Roman"/>
                <w:bCs/>
                <w:sz w:val="18"/>
                <w:szCs w:val="18"/>
              </w:rPr>
            </w:pPr>
          </w:p>
          <w:p w14:paraId="4CCFCECC" w14:textId="1C3BF2B6"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1962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B3D47CB" w14:textId="68C9DFEC" w:rsidR="00FB1C0E" w:rsidRPr="00F841EF" w:rsidRDefault="00244650" w:rsidP="00FB1C0E">
            <w:pPr>
              <w:pStyle w:val="NormalWeb"/>
              <w:spacing w:before="0" w:beforeAutospacing="0" w:after="0" w:afterAutospacing="0"/>
              <w:jc w:val="center"/>
              <w:rPr>
                <w:bCs/>
                <w:i/>
                <w:iCs/>
                <w:strike/>
                <w:sz w:val="18"/>
                <w:szCs w:val="18"/>
                <w:lang w:val="ro-RO"/>
              </w:rPr>
            </w:pPr>
            <w:r w:rsidRPr="00F841EF">
              <w:rPr>
                <w:bCs/>
                <w:sz w:val="18"/>
                <w:szCs w:val="18"/>
              </w:rPr>
              <w:t>16,33157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58F80EDC" w14:textId="05336729"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4969CA2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F26F873" w14:textId="1BE68228"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128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51624A0" w14:textId="4B849709"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D87E797" w14:textId="63808CE9"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F45B66D" w14:textId="77777777" w:rsidR="00FB1C0E" w:rsidRPr="005A41E5" w:rsidRDefault="00FB1C0E" w:rsidP="00FB1C0E">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scurgere la Herăstrău DJ205M;km. 13+010</w:t>
            </w:r>
          </w:p>
          <w:p w14:paraId="51CC610C" w14:textId="00743876"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L=11,50;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7DD386D" w14:textId="77777777" w:rsidR="00FB1C0E" w:rsidRPr="00F841EF" w:rsidRDefault="00FB1C0E" w:rsidP="00FB1C0E">
            <w:pPr>
              <w:spacing w:after="0"/>
              <w:jc w:val="center"/>
              <w:rPr>
                <w:rFonts w:ascii="Times New Roman" w:hAnsi="Times New Roman" w:cs="Times New Roman"/>
                <w:bCs/>
                <w:sz w:val="18"/>
                <w:szCs w:val="18"/>
              </w:rPr>
            </w:pPr>
          </w:p>
          <w:p w14:paraId="28B3F75B" w14:textId="2CCA9183"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1964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B252A6A" w14:textId="14FF486B" w:rsidR="00FB1C0E"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 xml:space="preserve">               102,63394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BD8DB80" w14:textId="2849E3DF"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0B4C0387"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913FF8D" w14:textId="19E4D05A"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129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F3F84A9" w14:textId="579EFB2C"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2D12954" w14:textId="0916BD99"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8745EAA" w14:textId="77777777" w:rsidR="00FB1C0E" w:rsidRPr="005A41E5" w:rsidRDefault="00FB1C0E" w:rsidP="00FB1C0E">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pârâul  Mărului la Jariştea DJ205N; km. 5+820</w:t>
            </w:r>
          </w:p>
          <w:p w14:paraId="4D2B3E80" w14:textId="33606F8F"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L=18,0;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5A48596" w14:textId="77777777" w:rsidR="00FB1C0E" w:rsidRPr="00F841EF" w:rsidRDefault="00FB1C0E" w:rsidP="00FB1C0E">
            <w:pPr>
              <w:jc w:val="center"/>
              <w:rPr>
                <w:rFonts w:ascii="Times New Roman" w:hAnsi="Times New Roman" w:cs="Times New Roman"/>
                <w:bCs/>
                <w:sz w:val="18"/>
                <w:szCs w:val="18"/>
              </w:rPr>
            </w:pPr>
          </w:p>
          <w:p w14:paraId="0F099D2E" w14:textId="63A58DA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1984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EDF97AB" w14:textId="5A7FD45A" w:rsidR="00FB1C0E" w:rsidRPr="00F841EF" w:rsidRDefault="00E8425C" w:rsidP="00FB1C0E">
            <w:pPr>
              <w:pStyle w:val="NormalWeb"/>
              <w:spacing w:before="0" w:beforeAutospacing="0" w:after="0" w:afterAutospacing="0"/>
              <w:jc w:val="center"/>
              <w:rPr>
                <w:bCs/>
                <w:i/>
                <w:iCs/>
                <w:strike/>
                <w:sz w:val="18"/>
                <w:szCs w:val="18"/>
                <w:lang w:val="ro-RO"/>
              </w:rPr>
            </w:pPr>
            <w:r w:rsidRPr="00F841EF">
              <w:rPr>
                <w:bCs/>
                <w:sz w:val="18"/>
                <w:szCs w:val="18"/>
              </w:rPr>
              <w:t>1.467,66947</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2CA7088" w14:textId="4A41AF08"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6BDC699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0140B49" w14:textId="43EB7DF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lastRenderedPageBreak/>
              <w:t>130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C01C52A" w14:textId="606FDE2F"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AF5A756" w14:textId="3EABA37D"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9ABDA42"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Mărului la Scînteia DJ205N; km. 7+500</w:t>
            </w:r>
          </w:p>
          <w:p w14:paraId="1D21683C" w14:textId="30E10CBD"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L=18,0;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4B284AE" w14:textId="77777777" w:rsidR="00FB1C0E" w:rsidRPr="00F841EF" w:rsidRDefault="00FB1C0E" w:rsidP="00FB1C0E">
            <w:pPr>
              <w:jc w:val="center"/>
              <w:rPr>
                <w:rFonts w:ascii="Times New Roman" w:hAnsi="Times New Roman" w:cs="Times New Roman"/>
                <w:bCs/>
                <w:sz w:val="18"/>
                <w:szCs w:val="18"/>
              </w:rPr>
            </w:pPr>
          </w:p>
          <w:p w14:paraId="25A87F0B" w14:textId="0F98CEC5"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1993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C1E9A25" w14:textId="3F388645" w:rsidR="00FB1C0E" w:rsidRPr="00F841EF" w:rsidRDefault="00E8425C" w:rsidP="00FB1C0E">
            <w:pPr>
              <w:pStyle w:val="NormalWeb"/>
              <w:spacing w:before="0" w:beforeAutospacing="0" w:after="0" w:afterAutospacing="0"/>
              <w:jc w:val="center"/>
              <w:rPr>
                <w:bCs/>
                <w:i/>
                <w:iCs/>
                <w:strike/>
                <w:sz w:val="18"/>
                <w:szCs w:val="18"/>
                <w:lang w:val="ro-RO"/>
              </w:rPr>
            </w:pPr>
            <w:r w:rsidRPr="00F841EF">
              <w:rPr>
                <w:bCs/>
                <w:sz w:val="18"/>
                <w:szCs w:val="18"/>
              </w:rPr>
              <w:t>1.478,06155</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D0C4C6A" w14:textId="64BC926F"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21F3A77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663CB9C" w14:textId="2477271D"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131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D8701FB" w14:textId="08F65775"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F63B9A6" w14:textId="6D85DF25"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43CE8A43"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râul Rîmna la Slobozia Ciorăşti DJ205R; km. 5+310</w:t>
            </w:r>
          </w:p>
          <w:p w14:paraId="1FD5E960" w14:textId="659AF94A"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L=72,0;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55A7AA1" w14:textId="77777777" w:rsidR="00FB1C0E" w:rsidRPr="00F841EF" w:rsidRDefault="00FB1C0E" w:rsidP="00FB1C0E">
            <w:pPr>
              <w:jc w:val="center"/>
              <w:rPr>
                <w:rFonts w:ascii="Times New Roman" w:hAnsi="Times New Roman" w:cs="Times New Roman"/>
                <w:bCs/>
                <w:sz w:val="18"/>
                <w:szCs w:val="18"/>
              </w:rPr>
            </w:pPr>
          </w:p>
          <w:p w14:paraId="6C66DA12" w14:textId="7B1F37CB"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1971</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0C8C858" w14:textId="15001FC2" w:rsidR="00FB1C0E" w:rsidRPr="00F841EF" w:rsidRDefault="00FB1C0E" w:rsidP="00FB1C0E">
            <w:pPr>
              <w:pStyle w:val="NormalWeb"/>
              <w:spacing w:before="0" w:beforeAutospacing="0" w:after="0" w:afterAutospacing="0"/>
              <w:jc w:val="center"/>
              <w:rPr>
                <w:bCs/>
                <w:i/>
                <w:iCs/>
                <w:strike/>
                <w:sz w:val="18"/>
                <w:szCs w:val="18"/>
                <w:lang w:val="ro-RO"/>
              </w:rPr>
            </w:pPr>
            <w:r w:rsidRPr="00F841EF">
              <w:rPr>
                <w:i/>
                <w:iCs/>
                <w:sz w:val="18"/>
                <w:szCs w:val="18"/>
              </w:rPr>
              <w:t>975,650</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1BAAFB5" w14:textId="1360070E"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1237E5D1" w14:textId="77777777" w:rsidTr="00234667">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C3B43A6" w14:textId="6EFD5FC2" w:rsidR="00244650" w:rsidRPr="00F841EF" w:rsidRDefault="00244650" w:rsidP="00244650">
            <w:pPr>
              <w:pStyle w:val="NormalWeb"/>
              <w:spacing w:before="0" w:beforeAutospacing="0" w:after="0" w:afterAutospacing="0"/>
              <w:jc w:val="center"/>
              <w:rPr>
                <w:bCs/>
                <w:sz w:val="18"/>
                <w:szCs w:val="18"/>
                <w:lang w:val="ro-RO"/>
              </w:rPr>
            </w:pPr>
            <w:r w:rsidRPr="00F841EF">
              <w:rPr>
                <w:bCs/>
                <w:sz w:val="18"/>
                <w:szCs w:val="18"/>
                <w:lang w:val="ro-RO"/>
              </w:rPr>
              <w:t>132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89F0216" w14:textId="4A1A6965" w:rsidR="00244650"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71FC41C" w14:textId="1EADAA55" w:rsidR="00244650"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16969F7" w14:textId="77777777" w:rsidR="00244650" w:rsidRPr="005A41E5" w:rsidRDefault="00244650" w:rsidP="00244650">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scurgere la Tănăsoaia DJ241; km. 16+203</w:t>
            </w:r>
          </w:p>
          <w:p w14:paraId="08B32FE8" w14:textId="241308B7" w:rsidR="00244650"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L=10,50;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923468A" w14:textId="77777777" w:rsidR="00244650" w:rsidRPr="00F841EF" w:rsidRDefault="00244650" w:rsidP="00244650">
            <w:pPr>
              <w:spacing w:after="0"/>
              <w:jc w:val="center"/>
              <w:rPr>
                <w:rFonts w:ascii="Times New Roman" w:hAnsi="Times New Roman" w:cs="Times New Roman"/>
                <w:bCs/>
                <w:sz w:val="18"/>
                <w:szCs w:val="18"/>
              </w:rPr>
            </w:pPr>
          </w:p>
          <w:p w14:paraId="5D418091" w14:textId="69560914" w:rsidR="00244650"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1984</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34EE17BD" w14:textId="2D4D905A" w:rsidR="00244650" w:rsidRPr="00F841EF" w:rsidRDefault="00244650" w:rsidP="00244650">
            <w:pPr>
              <w:pStyle w:val="NormalWeb"/>
              <w:spacing w:before="0" w:beforeAutospacing="0" w:after="0" w:afterAutospacing="0"/>
              <w:jc w:val="center"/>
              <w:rPr>
                <w:bCs/>
                <w:strike/>
                <w:sz w:val="18"/>
                <w:szCs w:val="18"/>
                <w:lang w:val="ro-RO"/>
              </w:rPr>
            </w:pPr>
            <w:r w:rsidRPr="00F841EF">
              <w:rPr>
                <w:sz w:val="18"/>
                <w:szCs w:val="18"/>
              </w:rPr>
              <w:t>361,39814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D117811" w14:textId="634FD513" w:rsidR="00244650" w:rsidRPr="00F841EF" w:rsidRDefault="00244650" w:rsidP="00244650">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313498FA" w14:textId="77777777" w:rsidTr="00234667">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44883C1" w14:textId="1D1AC4F3" w:rsidR="00244650" w:rsidRPr="00F841EF" w:rsidRDefault="00244650" w:rsidP="00244650">
            <w:pPr>
              <w:pStyle w:val="NormalWeb"/>
              <w:spacing w:before="0" w:beforeAutospacing="0" w:after="0" w:afterAutospacing="0"/>
              <w:jc w:val="center"/>
              <w:rPr>
                <w:bCs/>
                <w:sz w:val="18"/>
                <w:szCs w:val="18"/>
                <w:lang w:val="ro-RO"/>
              </w:rPr>
            </w:pPr>
            <w:r w:rsidRPr="00F841EF">
              <w:rPr>
                <w:bCs/>
                <w:sz w:val="18"/>
                <w:szCs w:val="18"/>
                <w:lang w:val="ro-RO"/>
              </w:rPr>
              <w:t>133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CF36F28" w14:textId="23BE7478" w:rsidR="00244650"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1FC4EE3" w14:textId="405E3188" w:rsidR="00244650"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87F2564" w14:textId="77777777" w:rsidR="00244650" w:rsidRPr="005A41E5" w:rsidRDefault="00244650" w:rsidP="00244650">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scurgere la Tănăsoaia DJ241; km. 16+650</w:t>
            </w:r>
          </w:p>
          <w:p w14:paraId="676B2FF5" w14:textId="10CA151E" w:rsidR="00244650"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L=10,50;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B89DDAD" w14:textId="77777777" w:rsidR="00244650" w:rsidRPr="00F841EF" w:rsidRDefault="00244650" w:rsidP="00244650">
            <w:pPr>
              <w:spacing w:after="0"/>
              <w:jc w:val="center"/>
              <w:rPr>
                <w:rFonts w:ascii="Times New Roman" w:hAnsi="Times New Roman" w:cs="Times New Roman"/>
                <w:bCs/>
                <w:sz w:val="18"/>
                <w:szCs w:val="18"/>
              </w:rPr>
            </w:pPr>
          </w:p>
          <w:p w14:paraId="161BAD83" w14:textId="4309EFFE" w:rsidR="00244650"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1980</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3EDC3675" w14:textId="1CE41E89" w:rsidR="00244650" w:rsidRPr="00F841EF" w:rsidRDefault="00244650" w:rsidP="00244650">
            <w:pPr>
              <w:pStyle w:val="NormalWeb"/>
              <w:spacing w:before="0" w:beforeAutospacing="0" w:after="0" w:afterAutospacing="0"/>
              <w:jc w:val="center"/>
              <w:rPr>
                <w:bCs/>
                <w:strike/>
                <w:sz w:val="18"/>
                <w:szCs w:val="18"/>
                <w:lang w:val="ro-RO"/>
              </w:rPr>
            </w:pPr>
            <w:r w:rsidRPr="00F841EF">
              <w:rPr>
                <w:sz w:val="18"/>
                <w:szCs w:val="18"/>
              </w:rPr>
              <w:t>190,05652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2122055E" w14:textId="421CD00B" w:rsidR="00244650" w:rsidRPr="00F841EF" w:rsidRDefault="00244650" w:rsidP="00244650">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78469732" w14:textId="77777777" w:rsidTr="00234667">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7F168F4" w14:textId="724CAF80" w:rsidR="00244650" w:rsidRPr="00F841EF" w:rsidRDefault="00244650" w:rsidP="00244650">
            <w:pPr>
              <w:pStyle w:val="NormalWeb"/>
              <w:spacing w:before="0" w:beforeAutospacing="0" w:after="0" w:afterAutospacing="0"/>
              <w:jc w:val="center"/>
              <w:rPr>
                <w:bCs/>
                <w:sz w:val="18"/>
                <w:szCs w:val="18"/>
                <w:lang w:val="ro-RO"/>
              </w:rPr>
            </w:pPr>
            <w:r w:rsidRPr="00F841EF">
              <w:rPr>
                <w:bCs/>
                <w:sz w:val="18"/>
                <w:szCs w:val="18"/>
                <w:lang w:val="ro-RO"/>
              </w:rPr>
              <w:t>134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354515B" w14:textId="2817F385" w:rsidR="00244650"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4C1B526" w14:textId="47B5932A" w:rsidR="00244650"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3634CAE" w14:textId="77777777" w:rsidR="00244650" w:rsidRPr="005A41E5" w:rsidRDefault="00244650" w:rsidP="00244650">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Capra la Tănăsoaia DJ241; km. 18+839</w:t>
            </w:r>
          </w:p>
          <w:p w14:paraId="264F4947" w14:textId="23819664" w:rsidR="00244650"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L=10,50;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760619F" w14:textId="77777777" w:rsidR="00244650" w:rsidRPr="00F841EF" w:rsidRDefault="00244650" w:rsidP="00244650">
            <w:pPr>
              <w:spacing w:after="0"/>
              <w:jc w:val="center"/>
              <w:rPr>
                <w:rFonts w:ascii="Times New Roman" w:hAnsi="Times New Roman" w:cs="Times New Roman"/>
                <w:bCs/>
                <w:sz w:val="18"/>
                <w:szCs w:val="18"/>
              </w:rPr>
            </w:pPr>
          </w:p>
          <w:p w14:paraId="4ABAE470" w14:textId="178DD4F3" w:rsidR="00244650"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1980</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7EDA66A3" w14:textId="09F38C27" w:rsidR="00244650" w:rsidRPr="00F841EF" w:rsidRDefault="00244650" w:rsidP="00244650">
            <w:pPr>
              <w:pStyle w:val="NormalWeb"/>
              <w:spacing w:before="0" w:beforeAutospacing="0" w:after="0" w:afterAutospacing="0"/>
              <w:jc w:val="center"/>
              <w:rPr>
                <w:bCs/>
                <w:strike/>
                <w:sz w:val="18"/>
                <w:szCs w:val="18"/>
                <w:lang w:val="ro-RO"/>
              </w:rPr>
            </w:pPr>
            <w:r w:rsidRPr="00F841EF">
              <w:rPr>
                <w:sz w:val="18"/>
                <w:szCs w:val="18"/>
              </w:rPr>
              <w:t>204,60944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BA08622" w14:textId="0941AACA" w:rsidR="00244650" w:rsidRPr="00F841EF" w:rsidRDefault="00244650" w:rsidP="00244650">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5C7E33E8" w14:textId="77777777" w:rsidTr="00234667">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5740C9A" w14:textId="6EE124A5" w:rsidR="00244650" w:rsidRPr="00F841EF" w:rsidRDefault="00244650" w:rsidP="00244650">
            <w:pPr>
              <w:pStyle w:val="NormalWeb"/>
              <w:spacing w:before="0" w:beforeAutospacing="0" w:after="0" w:afterAutospacing="0"/>
              <w:jc w:val="center"/>
              <w:rPr>
                <w:bCs/>
                <w:sz w:val="18"/>
                <w:szCs w:val="18"/>
                <w:lang w:val="ro-RO"/>
              </w:rPr>
            </w:pPr>
            <w:r w:rsidRPr="00F841EF">
              <w:rPr>
                <w:bCs/>
                <w:sz w:val="18"/>
                <w:szCs w:val="18"/>
                <w:lang w:val="ro-RO"/>
              </w:rPr>
              <w:t>135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0141EA1" w14:textId="30E7D3C8" w:rsidR="00244650"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1.3.17.1</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EE7C02F" w14:textId="4A47A11E" w:rsidR="00244650" w:rsidRPr="00F841EF" w:rsidRDefault="00244650" w:rsidP="00244650">
            <w:pPr>
              <w:pStyle w:val="NormalWeb"/>
              <w:spacing w:before="0" w:beforeAutospacing="0" w:after="0" w:afterAutospacing="0"/>
              <w:rPr>
                <w:bCs/>
                <w:i/>
                <w:iCs/>
                <w:strike/>
                <w:sz w:val="18"/>
                <w:szCs w:val="18"/>
                <w:lang w:val="ro-RO"/>
              </w:rPr>
            </w:pPr>
            <w:r w:rsidRPr="00F841EF">
              <w:rPr>
                <w:bCs/>
                <w:sz w:val="18"/>
                <w:szCs w:val="18"/>
              </w:rPr>
              <w:t>Pod beton armat</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BC49FAB" w14:textId="5555F434" w:rsidR="00244650" w:rsidRPr="00F841EF" w:rsidRDefault="00244650" w:rsidP="00244650">
            <w:pPr>
              <w:pStyle w:val="NormalWeb"/>
              <w:spacing w:before="0" w:beforeAutospacing="0" w:after="0" w:afterAutospacing="0"/>
              <w:rPr>
                <w:bCs/>
                <w:i/>
                <w:iCs/>
                <w:strike/>
                <w:sz w:val="18"/>
                <w:szCs w:val="18"/>
                <w:lang w:val="ro-RO"/>
              </w:rPr>
            </w:pPr>
            <w:r w:rsidRPr="005A41E5">
              <w:rPr>
                <w:bCs/>
                <w:sz w:val="18"/>
                <w:szCs w:val="18"/>
                <w:lang w:val="it-IT"/>
              </w:rPr>
              <w:t>pârâul Zeletin la Plăcinţeni DJ241F; km. 12+060, L=21,50; L/L</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59808FA" w14:textId="77777777" w:rsidR="00244650" w:rsidRPr="005A41E5" w:rsidRDefault="00244650" w:rsidP="00244650">
            <w:pPr>
              <w:spacing w:after="0"/>
              <w:jc w:val="center"/>
              <w:rPr>
                <w:rFonts w:ascii="Times New Roman" w:hAnsi="Times New Roman" w:cs="Times New Roman"/>
                <w:bCs/>
                <w:sz w:val="18"/>
                <w:szCs w:val="18"/>
                <w:lang w:val="it-IT"/>
              </w:rPr>
            </w:pPr>
          </w:p>
          <w:p w14:paraId="212E3FBC" w14:textId="349D1991" w:rsidR="00244650" w:rsidRPr="00F841EF" w:rsidRDefault="00244650" w:rsidP="00244650">
            <w:pPr>
              <w:pStyle w:val="NormalWeb"/>
              <w:spacing w:before="0" w:beforeAutospacing="0" w:after="0" w:afterAutospacing="0"/>
              <w:jc w:val="center"/>
              <w:rPr>
                <w:bCs/>
                <w:i/>
                <w:iCs/>
                <w:strike/>
                <w:sz w:val="18"/>
                <w:szCs w:val="18"/>
                <w:lang w:val="ro-RO"/>
              </w:rPr>
            </w:pPr>
            <w:r w:rsidRPr="00F841EF">
              <w:rPr>
                <w:bCs/>
                <w:sz w:val="18"/>
                <w:szCs w:val="18"/>
              </w:rPr>
              <w:t>1976</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064FD642" w14:textId="2DD62770" w:rsidR="00244650" w:rsidRPr="00F841EF" w:rsidRDefault="00244650" w:rsidP="00244650">
            <w:pPr>
              <w:pStyle w:val="NormalWeb"/>
              <w:spacing w:before="0" w:beforeAutospacing="0" w:after="0" w:afterAutospacing="0"/>
              <w:jc w:val="center"/>
              <w:rPr>
                <w:bCs/>
                <w:strike/>
                <w:sz w:val="18"/>
                <w:szCs w:val="18"/>
                <w:lang w:val="ro-RO"/>
              </w:rPr>
            </w:pPr>
            <w:r w:rsidRPr="00F841EF">
              <w:rPr>
                <w:sz w:val="18"/>
                <w:szCs w:val="18"/>
              </w:rPr>
              <w:t>2845,80149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3FDB55FA" w14:textId="169D0F4B" w:rsidR="00244650" w:rsidRPr="00F841EF" w:rsidRDefault="00244650" w:rsidP="00244650">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 Proces-verbal nr. 8489/22.12.2016</w:t>
            </w:r>
          </w:p>
        </w:tc>
      </w:tr>
      <w:tr w:rsidR="00F841EF" w:rsidRPr="005A41E5" w14:paraId="6A526DD8"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979EE8A" w14:textId="522B66AA"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136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5C1210B" w14:textId="00B384FB"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D1D4E9A" w14:textId="020147E3"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062F7383"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Calea Ferata Adjud DJ119J; km. 1+500</w:t>
            </w:r>
          </w:p>
          <w:p w14:paraId="485D5F35" w14:textId="656F0F5C" w:rsidR="00FB1C0E" w:rsidRPr="00F841EF" w:rsidRDefault="00FB1C0E" w:rsidP="00FB1C0E">
            <w:pPr>
              <w:pStyle w:val="NormalWeb"/>
              <w:spacing w:before="0" w:beforeAutospacing="0" w:after="0" w:afterAutospacing="0"/>
              <w:rPr>
                <w:bCs/>
                <w:i/>
                <w:iCs/>
                <w:strike/>
                <w:sz w:val="18"/>
                <w:szCs w:val="18"/>
                <w:lang w:val="ro-RO"/>
              </w:rPr>
            </w:pPr>
            <w:r w:rsidRPr="00F841EF">
              <w:rPr>
                <w:bCs/>
                <w:sz w:val="18"/>
                <w:szCs w:val="18"/>
              </w:rPr>
              <w:t>L=85;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0AD38C6" w14:textId="77777777" w:rsidR="00FB1C0E" w:rsidRPr="00F841EF" w:rsidRDefault="00FB1C0E" w:rsidP="00FB1C0E">
            <w:pPr>
              <w:jc w:val="center"/>
              <w:rPr>
                <w:rFonts w:ascii="Times New Roman" w:hAnsi="Times New Roman" w:cs="Times New Roman"/>
                <w:bCs/>
                <w:sz w:val="18"/>
                <w:szCs w:val="18"/>
              </w:rPr>
            </w:pPr>
          </w:p>
          <w:p w14:paraId="411A585C" w14:textId="4067EA6F"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sz w:val="18"/>
                <w:szCs w:val="18"/>
              </w:rPr>
              <w:t>1980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FB59B19" w14:textId="77777777" w:rsidR="00A22628" w:rsidRPr="00F841EF" w:rsidRDefault="00A22628" w:rsidP="00A22628">
            <w:pPr>
              <w:pStyle w:val="Frspaiere"/>
              <w:rPr>
                <w:rFonts w:ascii="Times New Roman" w:hAnsi="Times New Roman"/>
                <w:sz w:val="18"/>
                <w:szCs w:val="18"/>
                <w:lang w:eastAsia="en-GB"/>
              </w:rPr>
            </w:pPr>
            <w:r w:rsidRPr="00F841EF">
              <w:rPr>
                <w:rFonts w:ascii="Times New Roman" w:hAnsi="Times New Roman"/>
                <w:sz w:val="18"/>
                <w:szCs w:val="18"/>
                <w:lang w:eastAsia="en-GB"/>
              </w:rPr>
              <w:t>6356,1023</w:t>
            </w:r>
          </w:p>
          <w:p w14:paraId="2ABC8EAD" w14:textId="7512723E" w:rsidR="00FB1C0E" w:rsidRPr="00F841EF" w:rsidRDefault="00FB1C0E" w:rsidP="00FB1C0E">
            <w:pPr>
              <w:pStyle w:val="NormalWeb"/>
              <w:spacing w:before="0" w:beforeAutospacing="0" w:after="0" w:afterAutospacing="0"/>
              <w:jc w:val="center"/>
              <w:rPr>
                <w:bCs/>
                <w:i/>
                <w:iCs/>
                <w:strike/>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1EBA40BE" w14:textId="17BF2A0B" w:rsidR="00FB1C0E" w:rsidRPr="00F841EF" w:rsidRDefault="00FB1C0E" w:rsidP="00FB1C0E">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104F5376" w14:textId="77777777" w:rsidTr="008006E6">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D167408" w14:textId="6AB1790B" w:rsidR="0029605C" w:rsidRPr="00F841EF" w:rsidRDefault="0029605C" w:rsidP="0029605C">
            <w:pPr>
              <w:pStyle w:val="NormalWeb"/>
              <w:spacing w:before="0" w:beforeAutospacing="0" w:after="0" w:afterAutospacing="0"/>
              <w:jc w:val="center"/>
              <w:rPr>
                <w:bCs/>
                <w:sz w:val="18"/>
                <w:szCs w:val="18"/>
                <w:lang w:val="ro-RO"/>
              </w:rPr>
            </w:pPr>
            <w:r w:rsidRPr="00F841EF">
              <w:rPr>
                <w:bCs/>
                <w:sz w:val="18"/>
                <w:szCs w:val="18"/>
                <w:lang w:val="ro-RO"/>
              </w:rPr>
              <w:t>137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16E3CA9" w14:textId="70366ADD" w:rsidR="0029605C" w:rsidRPr="00F841EF" w:rsidRDefault="0029605C" w:rsidP="0029605C">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D19EC7F" w14:textId="72AE8CA1" w:rsidR="0029605C" w:rsidRPr="00F841EF" w:rsidRDefault="0029605C" w:rsidP="0029605C">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D55EF81" w14:textId="77777777" w:rsidR="0029605C" w:rsidRPr="005A41E5" w:rsidRDefault="0029605C" w:rsidP="0029605C">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Calea Ferată Adjud DJ119J; km. 1+600</w:t>
            </w:r>
          </w:p>
          <w:p w14:paraId="26929A75" w14:textId="54D1FACF" w:rsidR="0029605C" w:rsidRPr="00F841EF" w:rsidRDefault="0029605C" w:rsidP="0029605C">
            <w:pPr>
              <w:pStyle w:val="NormalWeb"/>
              <w:spacing w:before="0" w:beforeAutospacing="0" w:after="0" w:afterAutospacing="0"/>
              <w:rPr>
                <w:bCs/>
                <w:i/>
                <w:iCs/>
                <w:strike/>
                <w:sz w:val="18"/>
                <w:szCs w:val="18"/>
                <w:lang w:val="ro-RO"/>
              </w:rPr>
            </w:pPr>
            <w:r w:rsidRPr="00F841EF">
              <w:rPr>
                <w:bCs/>
                <w:sz w:val="18"/>
                <w:szCs w:val="18"/>
              </w:rPr>
              <w:t>L=85; BA/BA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68FB3F7" w14:textId="77777777" w:rsidR="0029605C" w:rsidRPr="00F841EF" w:rsidRDefault="0029605C" w:rsidP="0029605C">
            <w:pPr>
              <w:jc w:val="center"/>
              <w:rPr>
                <w:rFonts w:ascii="Times New Roman" w:hAnsi="Times New Roman" w:cs="Times New Roman"/>
                <w:bCs/>
                <w:sz w:val="18"/>
                <w:szCs w:val="18"/>
              </w:rPr>
            </w:pPr>
          </w:p>
          <w:p w14:paraId="613C3792" w14:textId="21F7B943" w:rsidR="0029605C" w:rsidRPr="00F841EF" w:rsidRDefault="0029605C" w:rsidP="0029605C">
            <w:pPr>
              <w:pStyle w:val="NormalWeb"/>
              <w:spacing w:before="0" w:beforeAutospacing="0" w:after="0" w:afterAutospacing="0"/>
              <w:jc w:val="center"/>
              <w:rPr>
                <w:bCs/>
                <w:i/>
                <w:iCs/>
                <w:strike/>
                <w:sz w:val="18"/>
                <w:szCs w:val="18"/>
                <w:lang w:val="ro-RO"/>
              </w:rPr>
            </w:pPr>
            <w:r w:rsidRPr="00F841EF">
              <w:rPr>
                <w:bCs/>
                <w:sz w:val="18"/>
                <w:szCs w:val="18"/>
              </w:rPr>
              <w:t>1980</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5E2CB74D" w14:textId="12BF4C83" w:rsidR="0029605C" w:rsidRPr="00F841EF" w:rsidRDefault="0029605C" w:rsidP="0029605C">
            <w:pPr>
              <w:pStyle w:val="NormalWeb"/>
              <w:spacing w:before="0" w:beforeAutospacing="0" w:after="0" w:afterAutospacing="0"/>
              <w:jc w:val="center"/>
              <w:rPr>
                <w:bCs/>
                <w:i/>
                <w:iCs/>
                <w:strike/>
                <w:sz w:val="18"/>
                <w:szCs w:val="18"/>
                <w:lang w:val="ro-RO"/>
              </w:rPr>
            </w:pPr>
            <w:r w:rsidRPr="00F841EF">
              <w:rPr>
                <w:sz w:val="18"/>
                <w:szCs w:val="18"/>
              </w:rPr>
              <w:t>5741,24250</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480E7F3" w14:textId="2FB34AF7" w:rsidR="0029605C" w:rsidRPr="00F841EF" w:rsidRDefault="0029605C" w:rsidP="0029605C">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2974FC24" w14:textId="77777777" w:rsidTr="008006E6">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3222BCD9" w14:textId="61AE8375" w:rsidR="0029605C" w:rsidRPr="00F841EF" w:rsidRDefault="0029605C" w:rsidP="0029605C">
            <w:pPr>
              <w:pStyle w:val="NormalWeb"/>
              <w:spacing w:before="0" w:beforeAutospacing="0" w:after="0" w:afterAutospacing="0"/>
              <w:jc w:val="center"/>
              <w:rPr>
                <w:bCs/>
                <w:sz w:val="18"/>
                <w:szCs w:val="18"/>
                <w:lang w:val="ro-RO"/>
              </w:rPr>
            </w:pPr>
            <w:r w:rsidRPr="00F841EF">
              <w:rPr>
                <w:bCs/>
                <w:sz w:val="18"/>
                <w:szCs w:val="18"/>
              </w:rPr>
              <w:t>138</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79B3A49A" w14:textId="3D4EB7EF" w:rsidR="0029605C" w:rsidRPr="00F841EF" w:rsidRDefault="0029605C" w:rsidP="0029605C">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7BBE9304" w14:textId="7E54B84A" w:rsidR="0029605C" w:rsidRPr="00F841EF" w:rsidRDefault="0029605C" w:rsidP="0029605C">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591AF005" w14:textId="0801CE7D" w:rsidR="0029605C" w:rsidRPr="00F841EF" w:rsidRDefault="0029605C" w:rsidP="0029605C">
            <w:pPr>
              <w:pStyle w:val="NormalWeb"/>
              <w:spacing w:before="0" w:beforeAutospacing="0" w:after="0" w:afterAutospacing="0"/>
              <w:rPr>
                <w:bCs/>
                <w:i/>
                <w:iCs/>
                <w:strike/>
                <w:sz w:val="18"/>
                <w:szCs w:val="18"/>
                <w:lang w:val="ro-RO"/>
              </w:rPr>
            </w:pPr>
            <w:r w:rsidRPr="005A41E5">
              <w:rPr>
                <w:bCs/>
                <w:sz w:val="18"/>
                <w:szCs w:val="18"/>
                <w:lang w:val="ro-RO"/>
              </w:rPr>
              <w:t>pârâul Câmpul (Zapodia) la Pădureni DJ205H; km. 40+500, L=18, suprafață construită la sol 176 mp, suprafață construită desfășurată 176 mp;</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FB97248" w14:textId="77777777" w:rsidR="0029605C" w:rsidRPr="005A41E5" w:rsidRDefault="0029605C" w:rsidP="0029605C">
            <w:pPr>
              <w:spacing w:after="0"/>
              <w:jc w:val="both"/>
              <w:rPr>
                <w:rFonts w:ascii="Times New Roman" w:hAnsi="Times New Roman" w:cs="Times New Roman"/>
                <w:bCs/>
                <w:sz w:val="18"/>
                <w:szCs w:val="18"/>
                <w:lang w:val="ro-RO"/>
              </w:rPr>
            </w:pPr>
          </w:p>
          <w:p w14:paraId="7976DB7C" w14:textId="38622AFE" w:rsidR="0029605C" w:rsidRPr="00F841EF" w:rsidRDefault="0029605C" w:rsidP="0029605C">
            <w:pPr>
              <w:pStyle w:val="NormalWeb"/>
              <w:spacing w:before="0" w:beforeAutospacing="0" w:after="0" w:afterAutospacing="0"/>
              <w:jc w:val="center"/>
              <w:rPr>
                <w:bCs/>
                <w:i/>
                <w:iCs/>
                <w:strike/>
                <w:sz w:val="18"/>
                <w:szCs w:val="18"/>
                <w:lang w:val="ro-RO"/>
              </w:rPr>
            </w:pPr>
            <w:r w:rsidRPr="005A41E5">
              <w:rPr>
                <w:bCs/>
                <w:sz w:val="18"/>
                <w:szCs w:val="18"/>
                <w:lang w:val="ro-RO"/>
              </w:rPr>
              <w:t xml:space="preserve">   </w:t>
            </w:r>
            <w:r w:rsidRPr="00F841EF">
              <w:rPr>
                <w:bCs/>
                <w:sz w:val="18"/>
                <w:szCs w:val="18"/>
              </w:rPr>
              <w:t>1988</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5FCF24EC" w14:textId="6992ACA8" w:rsidR="0029605C" w:rsidRPr="00F841EF" w:rsidRDefault="0029605C" w:rsidP="0029605C">
            <w:pPr>
              <w:pStyle w:val="NormalWeb"/>
              <w:spacing w:before="0" w:beforeAutospacing="0" w:after="0" w:afterAutospacing="0"/>
              <w:jc w:val="center"/>
              <w:rPr>
                <w:bCs/>
                <w:i/>
                <w:iCs/>
                <w:strike/>
                <w:sz w:val="18"/>
                <w:szCs w:val="18"/>
                <w:lang w:val="ro-RO"/>
              </w:rPr>
            </w:pPr>
            <w:r w:rsidRPr="00F841EF">
              <w:rPr>
                <w:sz w:val="18"/>
                <w:szCs w:val="18"/>
              </w:rPr>
              <w:t>317,164</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11DCBD5" w14:textId="77777777" w:rsidR="0029605C" w:rsidRPr="005A41E5" w:rsidRDefault="0029605C" w:rsidP="0029605C">
            <w:pPr>
              <w:pStyle w:val="NormalWeb"/>
              <w:spacing w:before="0" w:beforeAutospacing="0" w:after="0" w:afterAutospacing="0"/>
              <w:rPr>
                <w:bCs/>
                <w:sz w:val="18"/>
                <w:szCs w:val="18"/>
                <w:lang w:val="ro-RO"/>
              </w:rPr>
            </w:pPr>
            <w:r w:rsidRPr="005A41E5">
              <w:rPr>
                <w:bCs/>
                <w:sz w:val="18"/>
                <w:szCs w:val="18"/>
                <w:lang w:val="ro-RO"/>
              </w:rPr>
              <w:t>Domeniul public al judeţului Vrancea potrivit Hotărârii Consiliului Județean nr. 3/2010, Hotărârea Guvernului nr. 630/2010</w:t>
            </w:r>
          </w:p>
          <w:p w14:paraId="4F218916" w14:textId="77777777" w:rsidR="0029605C" w:rsidRPr="00F841EF" w:rsidRDefault="0029605C" w:rsidP="0029605C">
            <w:pPr>
              <w:rPr>
                <w:rFonts w:ascii="Times New Roman" w:hAnsi="Times New Roman" w:cs="Times New Roman"/>
                <w:bCs/>
                <w:sz w:val="18"/>
                <w:szCs w:val="18"/>
              </w:rPr>
            </w:pPr>
            <w:r w:rsidRPr="00F841EF">
              <w:rPr>
                <w:rFonts w:ascii="Times New Roman" w:hAnsi="Times New Roman" w:cs="Times New Roman"/>
                <w:bCs/>
                <w:sz w:val="18"/>
                <w:szCs w:val="18"/>
              </w:rPr>
              <w:t>Carte funciară 56912 Mărășești</w:t>
            </w:r>
          </w:p>
          <w:p w14:paraId="28C85BC2" w14:textId="3129D966" w:rsidR="0029605C" w:rsidRPr="00F841EF" w:rsidRDefault="0029605C" w:rsidP="0029605C">
            <w:pPr>
              <w:pStyle w:val="NormalWeb"/>
              <w:spacing w:before="0" w:beforeAutospacing="0" w:after="0" w:afterAutospacing="0"/>
              <w:rPr>
                <w:bCs/>
                <w:i/>
                <w:iCs/>
                <w:strike/>
                <w:sz w:val="18"/>
                <w:szCs w:val="18"/>
                <w:lang w:val="ro-RO"/>
              </w:rPr>
            </w:pPr>
          </w:p>
        </w:tc>
      </w:tr>
      <w:tr w:rsidR="00F841EF" w:rsidRPr="005A41E5" w14:paraId="3A31E380" w14:textId="77777777" w:rsidTr="008006E6">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5A3316C" w14:textId="35803107" w:rsidR="0029605C" w:rsidRPr="00F841EF" w:rsidRDefault="0029605C" w:rsidP="0029605C">
            <w:pPr>
              <w:pStyle w:val="NormalWeb"/>
              <w:spacing w:before="0" w:beforeAutospacing="0" w:after="0" w:afterAutospacing="0"/>
              <w:jc w:val="center"/>
              <w:rPr>
                <w:bCs/>
                <w:sz w:val="18"/>
                <w:szCs w:val="18"/>
                <w:lang w:val="ro-RO"/>
              </w:rPr>
            </w:pPr>
            <w:r w:rsidRPr="00F841EF">
              <w:rPr>
                <w:bCs/>
                <w:sz w:val="18"/>
                <w:szCs w:val="18"/>
                <w:lang w:val="ro-RO"/>
              </w:rPr>
              <w:t>139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0ABD7B8" w14:textId="322B5EC7" w:rsidR="0029605C" w:rsidRPr="00F841EF" w:rsidRDefault="0029605C" w:rsidP="0029605C">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B7FA5BC" w14:textId="57B5C93B" w:rsidR="0029605C" w:rsidRPr="00F841EF" w:rsidRDefault="0029605C" w:rsidP="0029605C">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7D98503" w14:textId="77777777" w:rsidR="0029605C" w:rsidRPr="005A41E5" w:rsidRDefault="0029605C" w:rsidP="0029605C">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peste Canal la Pădureni DJ205H; km. 42+500</w:t>
            </w:r>
          </w:p>
          <w:p w14:paraId="3B05C263" w14:textId="2ED091F1" w:rsidR="0029605C" w:rsidRPr="00F841EF" w:rsidRDefault="0029605C" w:rsidP="0029605C">
            <w:pPr>
              <w:pStyle w:val="NormalWeb"/>
              <w:spacing w:before="0" w:beforeAutospacing="0" w:after="0" w:afterAutospacing="0"/>
              <w:rPr>
                <w:bCs/>
                <w:i/>
                <w:iCs/>
                <w:strike/>
                <w:sz w:val="18"/>
                <w:szCs w:val="18"/>
                <w:lang w:val="ro-RO"/>
              </w:rPr>
            </w:pPr>
            <w:r w:rsidRPr="00F841EF">
              <w:rPr>
                <w:bCs/>
                <w:sz w:val="18"/>
                <w:szCs w:val="18"/>
              </w:rPr>
              <w:t>L=40</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AC9143D" w14:textId="77777777" w:rsidR="0029605C" w:rsidRPr="00F841EF" w:rsidRDefault="0029605C" w:rsidP="0029605C">
            <w:pPr>
              <w:spacing w:after="0"/>
              <w:jc w:val="center"/>
              <w:rPr>
                <w:rFonts w:ascii="Times New Roman" w:hAnsi="Times New Roman" w:cs="Times New Roman"/>
                <w:bCs/>
                <w:sz w:val="18"/>
                <w:szCs w:val="18"/>
              </w:rPr>
            </w:pPr>
          </w:p>
          <w:p w14:paraId="66FF266E" w14:textId="7F1A20CD" w:rsidR="0029605C" w:rsidRPr="00F841EF" w:rsidRDefault="0029605C" w:rsidP="0029605C">
            <w:pPr>
              <w:pStyle w:val="NormalWeb"/>
              <w:spacing w:before="0" w:beforeAutospacing="0" w:after="0" w:afterAutospacing="0"/>
              <w:jc w:val="center"/>
              <w:rPr>
                <w:bCs/>
                <w:i/>
                <w:iCs/>
                <w:strike/>
                <w:sz w:val="18"/>
                <w:szCs w:val="18"/>
                <w:lang w:val="ro-RO"/>
              </w:rPr>
            </w:pPr>
            <w:r w:rsidRPr="00F841EF">
              <w:rPr>
                <w:bCs/>
                <w:sz w:val="18"/>
                <w:szCs w:val="18"/>
              </w:rPr>
              <w:t>1988</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65723B53" w14:textId="20DBD618" w:rsidR="0029605C" w:rsidRPr="00F841EF" w:rsidRDefault="0029605C" w:rsidP="0029605C">
            <w:pPr>
              <w:pStyle w:val="NormalWeb"/>
              <w:spacing w:before="0" w:beforeAutospacing="0" w:after="0" w:afterAutospacing="0"/>
              <w:jc w:val="center"/>
              <w:rPr>
                <w:bCs/>
                <w:i/>
                <w:iCs/>
                <w:strike/>
                <w:sz w:val="18"/>
                <w:szCs w:val="18"/>
                <w:lang w:val="ro-RO"/>
              </w:rPr>
            </w:pPr>
            <w:r w:rsidRPr="00F841EF">
              <w:rPr>
                <w:sz w:val="18"/>
                <w:szCs w:val="18"/>
              </w:rPr>
              <w:t>590,56419</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A5AD889" w14:textId="2B43EA46" w:rsidR="0029605C" w:rsidRPr="00F841EF" w:rsidRDefault="0029605C" w:rsidP="0029605C">
            <w:pPr>
              <w:pStyle w:val="NormalWeb"/>
              <w:spacing w:before="0" w:beforeAutospacing="0" w:after="0" w:afterAutospacing="0"/>
              <w:rPr>
                <w:bCs/>
                <w:i/>
                <w:iCs/>
                <w:strike/>
                <w:sz w:val="18"/>
                <w:szCs w:val="18"/>
                <w:lang w:val="ro-RO"/>
              </w:rPr>
            </w:pPr>
            <w:r w:rsidRPr="005A41E5">
              <w:rPr>
                <w:bCs/>
                <w:sz w:val="18"/>
                <w:szCs w:val="18"/>
                <w:lang w:val="ro-RO"/>
              </w:rPr>
              <w:t xml:space="preserve">Domeniul public al judeţului Vrancea potrivit Hotărârii Consiliului Județean </w:t>
            </w:r>
            <w:r w:rsidRPr="005A41E5">
              <w:rPr>
                <w:bCs/>
                <w:sz w:val="18"/>
                <w:szCs w:val="18"/>
                <w:lang w:val="ro-RO"/>
              </w:rPr>
              <w:lastRenderedPageBreak/>
              <w:t>nr. 3/2010, Hotărârea Guvernului nr. 630/2010</w:t>
            </w:r>
          </w:p>
        </w:tc>
      </w:tr>
      <w:tr w:rsidR="00F841EF" w:rsidRPr="005A41E5" w14:paraId="2367F537" w14:textId="77777777" w:rsidTr="008006E6">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0D536FB" w14:textId="1B48A0F9" w:rsidR="0029605C" w:rsidRPr="00F841EF" w:rsidRDefault="0029605C" w:rsidP="0029605C">
            <w:pPr>
              <w:pStyle w:val="NormalWeb"/>
              <w:spacing w:before="0" w:beforeAutospacing="0" w:after="0" w:afterAutospacing="0"/>
              <w:jc w:val="center"/>
              <w:rPr>
                <w:bCs/>
                <w:sz w:val="18"/>
                <w:szCs w:val="18"/>
                <w:lang w:val="ro-RO"/>
              </w:rPr>
            </w:pPr>
            <w:r w:rsidRPr="00F841EF">
              <w:rPr>
                <w:bCs/>
                <w:sz w:val="18"/>
                <w:szCs w:val="18"/>
                <w:lang w:val="ro-RO"/>
              </w:rPr>
              <w:lastRenderedPageBreak/>
              <w:t>140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EAB14B9" w14:textId="56D30CE1" w:rsidR="0029605C" w:rsidRPr="00F841EF" w:rsidRDefault="0029605C" w:rsidP="0029605C">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446D95F" w14:textId="53B9BD39" w:rsidR="0029605C" w:rsidRPr="00F841EF" w:rsidRDefault="0029605C" w:rsidP="0029605C">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EE9C7DB" w14:textId="77777777" w:rsidR="0029605C" w:rsidRPr="005A41E5" w:rsidRDefault="0029605C" w:rsidP="0029605C">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peste Canal la Mărăşeşti DJ205I; km. 6+050</w:t>
            </w:r>
          </w:p>
          <w:p w14:paraId="7D0DD505" w14:textId="69A519C3" w:rsidR="0029605C" w:rsidRPr="00F841EF" w:rsidRDefault="0029605C" w:rsidP="0029605C">
            <w:pPr>
              <w:pStyle w:val="NormalWeb"/>
              <w:spacing w:before="0" w:beforeAutospacing="0" w:after="0" w:afterAutospacing="0"/>
              <w:rPr>
                <w:bCs/>
                <w:i/>
                <w:iCs/>
                <w:strike/>
                <w:sz w:val="18"/>
                <w:szCs w:val="18"/>
                <w:lang w:val="ro-RO"/>
              </w:rPr>
            </w:pPr>
            <w:r w:rsidRPr="00F841EF">
              <w:rPr>
                <w:bCs/>
                <w:sz w:val="18"/>
                <w:szCs w:val="18"/>
              </w:rPr>
              <w:t>L=264</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8336D39" w14:textId="77777777" w:rsidR="0029605C" w:rsidRPr="00F841EF" w:rsidRDefault="0029605C" w:rsidP="0029605C">
            <w:pPr>
              <w:spacing w:after="0"/>
              <w:jc w:val="center"/>
              <w:rPr>
                <w:rFonts w:ascii="Times New Roman" w:hAnsi="Times New Roman" w:cs="Times New Roman"/>
                <w:bCs/>
                <w:sz w:val="18"/>
                <w:szCs w:val="18"/>
              </w:rPr>
            </w:pPr>
          </w:p>
          <w:p w14:paraId="16B213E9" w14:textId="27F20557" w:rsidR="0029605C" w:rsidRPr="00F841EF" w:rsidRDefault="0029605C" w:rsidP="0029605C">
            <w:pPr>
              <w:pStyle w:val="NormalWeb"/>
              <w:spacing w:before="0" w:beforeAutospacing="0" w:after="0" w:afterAutospacing="0"/>
              <w:jc w:val="center"/>
              <w:rPr>
                <w:bCs/>
                <w:i/>
                <w:iCs/>
                <w:strike/>
                <w:sz w:val="18"/>
                <w:szCs w:val="18"/>
                <w:lang w:val="ro-RO"/>
              </w:rPr>
            </w:pPr>
            <w:r w:rsidRPr="00F841EF">
              <w:rPr>
                <w:bCs/>
                <w:sz w:val="18"/>
                <w:szCs w:val="18"/>
              </w:rPr>
              <w:t>1988</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48B2851F" w14:textId="2427F50E" w:rsidR="0029605C" w:rsidRPr="00F841EF" w:rsidRDefault="0029605C" w:rsidP="0029605C">
            <w:pPr>
              <w:pStyle w:val="NormalWeb"/>
              <w:spacing w:before="0" w:beforeAutospacing="0" w:after="0" w:afterAutospacing="0"/>
              <w:jc w:val="center"/>
              <w:rPr>
                <w:bCs/>
                <w:i/>
                <w:iCs/>
                <w:strike/>
                <w:sz w:val="18"/>
                <w:szCs w:val="18"/>
                <w:lang w:val="ro-RO"/>
              </w:rPr>
            </w:pPr>
            <w:r w:rsidRPr="00F841EF">
              <w:rPr>
                <w:sz w:val="18"/>
                <w:szCs w:val="18"/>
              </w:rPr>
              <w:t>5493,35562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03A9C7F0" w14:textId="62BF205E" w:rsidR="0029605C" w:rsidRPr="00F841EF" w:rsidRDefault="0029605C" w:rsidP="0029605C">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5A41E5" w14:paraId="3EA51CC6" w14:textId="77777777" w:rsidTr="008006E6">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E4CD5DA" w14:textId="7AA09AFA" w:rsidR="0029605C" w:rsidRPr="00F841EF" w:rsidRDefault="0029605C" w:rsidP="0029605C">
            <w:pPr>
              <w:pStyle w:val="NormalWeb"/>
              <w:spacing w:before="0" w:beforeAutospacing="0" w:after="0" w:afterAutospacing="0"/>
              <w:jc w:val="center"/>
              <w:rPr>
                <w:bCs/>
                <w:sz w:val="18"/>
                <w:szCs w:val="18"/>
                <w:lang w:val="ro-RO"/>
              </w:rPr>
            </w:pPr>
            <w:r w:rsidRPr="00F841EF">
              <w:rPr>
                <w:bCs/>
                <w:sz w:val="18"/>
                <w:szCs w:val="18"/>
                <w:lang w:val="ro-RO"/>
              </w:rPr>
              <w:t>141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4B4CD9C" w14:textId="3A92B472" w:rsidR="0029605C" w:rsidRPr="00F841EF" w:rsidRDefault="0029605C" w:rsidP="0029605C">
            <w:pPr>
              <w:pStyle w:val="NormalWeb"/>
              <w:spacing w:before="0" w:beforeAutospacing="0" w:after="0" w:afterAutospacing="0"/>
              <w:jc w:val="center"/>
              <w:rPr>
                <w:bCs/>
                <w:i/>
                <w:iCs/>
                <w:strike/>
                <w:sz w:val="18"/>
                <w:szCs w:val="18"/>
                <w:lang w:val="ro-RO"/>
              </w:rPr>
            </w:pPr>
            <w:r w:rsidRPr="00F841EF">
              <w:rPr>
                <w:bCs/>
                <w:sz w:val="18"/>
                <w:szCs w:val="18"/>
              </w:rPr>
              <w:t>1.3.17.2.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1740A31B" w14:textId="7E8F35C4" w:rsidR="0029605C" w:rsidRPr="00F841EF" w:rsidRDefault="0029605C" w:rsidP="0029605C">
            <w:pPr>
              <w:pStyle w:val="NormalWeb"/>
              <w:spacing w:before="0" w:beforeAutospacing="0" w:after="0" w:afterAutospacing="0"/>
              <w:rPr>
                <w:bCs/>
                <w:i/>
                <w:iCs/>
                <w:strike/>
                <w:sz w:val="18"/>
                <w:szCs w:val="18"/>
                <w:lang w:val="ro-RO"/>
              </w:rPr>
            </w:pPr>
            <w:r w:rsidRPr="00F841EF">
              <w:rPr>
                <w:bCs/>
                <w:sz w:val="18"/>
                <w:szCs w:val="18"/>
              </w:rPr>
              <w:t xml:space="preserve">Pod beton armat  </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4A2E4C1" w14:textId="77777777" w:rsidR="0029605C" w:rsidRPr="005A41E5" w:rsidRDefault="0029605C" w:rsidP="0029605C">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Calea Ferată la Mărăşeşti DJ205I; km. 6+314</w:t>
            </w:r>
          </w:p>
          <w:p w14:paraId="25BDF696" w14:textId="582EAB1C" w:rsidR="0029605C" w:rsidRPr="00F841EF" w:rsidRDefault="0029605C" w:rsidP="0029605C">
            <w:pPr>
              <w:pStyle w:val="NormalWeb"/>
              <w:spacing w:before="0" w:beforeAutospacing="0" w:after="0" w:afterAutospacing="0"/>
              <w:rPr>
                <w:bCs/>
                <w:i/>
                <w:iCs/>
                <w:strike/>
                <w:sz w:val="18"/>
                <w:szCs w:val="18"/>
                <w:lang w:val="ro-RO"/>
              </w:rPr>
            </w:pPr>
            <w:r w:rsidRPr="00F841EF">
              <w:rPr>
                <w:bCs/>
                <w:sz w:val="18"/>
                <w:szCs w:val="18"/>
              </w:rPr>
              <w:t>L=38</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01D4A6A" w14:textId="77777777" w:rsidR="0029605C" w:rsidRPr="00F841EF" w:rsidRDefault="0029605C" w:rsidP="0029605C">
            <w:pPr>
              <w:spacing w:after="0"/>
              <w:jc w:val="center"/>
              <w:rPr>
                <w:rFonts w:ascii="Times New Roman" w:hAnsi="Times New Roman" w:cs="Times New Roman"/>
                <w:bCs/>
                <w:sz w:val="18"/>
                <w:szCs w:val="18"/>
              </w:rPr>
            </w:pPr>
          </w:p>
          <w:p w14:paraId="03A99FAE" w14:textId="3EBC9BCD" w:rsidR="0029605C" w:rsidRPr="00F841EF" w:rsidRDefault="0029605C" w:rsidP="0029605C">
            <w:pPr>
              <w:pStyle w:val="NormalWeb"/>
              <w:spacing w:before="0" w:beforeAutospacing="0" w:after="0" w:afterAutospacing="0"/>
              <w:jc w:val="center"/>
              <w:rPr>
                <w:bCs/>
                <w:i/>
                <w:iCs/>
                <w:strike/>
                <w:sz w:val="18"/>
                <w:szCs w:val="18"/>
                <w:lang w:val="ro-RO"/>
              </w:rPr>
            </w:pPr>
            <w:r w:rsidRPr="00F841EF">
              <w:rPr>
                <w:bCs/>
                <w:sz w:val="18"/>
                <w:szCs w:val="18"/>
              </w:rPr>
              <w:t>1980</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1D5F78C1" w14:textId="2B856A17" w:rsidR="0029605C" w:rsidRPr="00F841EF" w:rsidRDefault="0029605C" w:rsidP="0029605C">
            <w:pPr>
              <w:pStyle w:val="NormalWeb"/>
              <w:spacing w:before="0" w:beforeAutospacing="0" w:after="0" w:afterAutospacing="0"/>
              <w:jc w:val="center"/>
              <w:rPr>
                <w:bCs/>
                <w:i/>
                <w:iCs/>
                <w:strike/>
                <w:sz w:val="18"/>
                <w:szCs w:val="18"/>
                <w:lang w:val="ro-RO"/>
              </w:rPr>
            </w:pPr>
            <w:r w:rsidRPr="00F841EF">
              <w:rPr>
                <w:sz w:val="18"/>
                <w:szCs w:val="18"/>
              </w:rPr>
              <w:t xml:space="preserve">  467,49410</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72A853D6" w14:textId="2A4AC9D0" w:rsidR="0029605C" w:rsidRPr="00F841EF" w:rsidRDefault="0029605C" w:rsidP="0029605C">
            <w:pPr>
              <w:pStyle w:val="NormalWeb"/>
              <w:spacing w:before="0" w:beforeAutospacing="0" w:after="0" w:afterAutospacing="0"/>
              <w:rPr>
                <w:bCs/>
                <w:i/>
                <w:iCs/>
                <w:strike/>
                <w:sz w:val="18"/>
                <w:szCs w:val="18"/>
                <w:lang w:val="ro-RO"/>
              </w:rPr>
            </w:pPr>
            <w:r w:rsidRPr="005A41E5">
              <w:rPr>
                <w:bCs/>
                <w:sz w:val="18"/>
                <w:szCs w:val="18"/>
                <w:lang w:val="ro-RO"/>
              </w:rPr>
              <w:t>Domeniul public al judeţului Vrancea potrivit Hotărârii Consiliului Județean nr. 3/2010, Hotărârea Guvernului nr. 630/2010</w:t>
            </w:r>
          </w:p>
        </w:tc>
      </w:tr>
      <w:tr w:rsidR="00F841EF" w:rsidRPr="00F841EF" w14:paraId="0CC024B6"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1A3E52E" w14:textId="76F52BF4"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142.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79BBF3A" w14:textId="36A41E9C"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D03B94F" w14:textId="513720F6"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4AF8527C" w14:textId="77777777" w:rsidR="00FB1C0E" w:rsidRPr="00F841EF" w:rsidRDefault="00FB1C0E" w:rsidP="00FB1C0E">
            <w:pPr>
              <w:spacing w:after="0" w:line="256" w:lineRule="auto"/>
              <w:rPr>
                <w:rFonts w:ascii="Times New Roman" w:hAnsi="Times New Roman" w:cs="Times New Roman"/>
                <w:bCs/>
                <w:sz w:val="18"/>
                <w:szCs w:val="18"/>
                <w:lang w:val="ro-RO" w:eastAsia="ro-RO"/>
              </w:rPr>
            </w:pPr>
            <w:bookmarkStart w:id="7" w:name="_Hlk89425601"/>
            <w:r w:rsidRPr="00F841EF">
              <w:rPr>
                <w:rFonts w:ascii="Times New Roman" w:hAnsi="Times New Roman" w:cs="Times New Roman"/>
                <w:bCs/>
                <w:sz w:val="18"/>
                <w:szCs w:val="18"/>
                <w:lang w:val="ro-RO" w:eastAsia="ro-RO"/>
              </w:rPr>
              <w:t>Comuna Rugineşti , localitatea Angheleşti şi Rugineşti</w:t>
            </w:r>
            <w:bookmarkEnd w:id="7"/>
            <w:r w:rsidRPr="00F841EF">
              <w:rPr>
                <w:rFonts w:ascii="Times New Roman" w:hAnsi="Times New Roman" w:cs="Times New Roman"/>
                <w:bCs/>
                <w:sz w:val="18"/>
                <w:szCs w:val="18"/>
                <w:lang w:val="ro-RO" w:eastAsia="ro-RO"/>
              </w:rPr>
              <w:t xml:space="preserve">, </w:t>
            </w:r>
          </w:p>
          <w:p w14:paraId="33814613"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front de captare din 2 puţuri forate,</w:t>
            </w:r>
          </w:p>
          <w:p w14:paraId="016A1761"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aducţiune 0,67 Km </w:t>
            </w:r>
          </w:p>
          <w:p w14:paraId="5E0F9ADC"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staţii de clorare -2; </w:t>
            </w:r>
          </w:p>
          <w:p w14:paraId="17B4D3B9"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staţii de pompare -2 ;</w:t>
            </w:r>
          </w:p>
          <w:p w14:paraId="0F2B316F"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rezervoare Braithwaite(450 mc, 200mc+50 mc);</w:t>
            </w:r>
          </w:p>
          <w:p w14:paraId="07141EE8"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staţie de  hidrofor cu 1+1 pompe, </w:t>
            </w:r>
          </w:p>
          <w:p w14:paraId="29F26ADF"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reţea distribuţie – 29,3 km</w:t>
            </w:r>
          </w:p>
          <w:p w14:paraId="53FAB684"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reţea distribuţie-1,5 km </w:t>
            </w:r>
          </w:p>
          <w:p w14:paraId="5438C70F"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pompare Copăceşti- 1</w:t>
            </w:r>
          </w:p>
          <w:p w14:paraId="213973E0"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instalaţie de dozare hipo de sodiu Copăceşti</w:t>
            </w:r>
          </w:p>
          <w:p w14:paraId="341F21A8"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instalaţie de dozare hipo de sodiu Angheleşti</w:t>
            </w:r>
          </w:p>
          <w:p w14:paraId="12E8FB9C" w14:textId="295AF63C"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eastAsia="ro-RO"/>
              </w:rPr>
              <w:t>- sistem corecţie pf Copăceşti</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F093AC2" w14:textId="21A52B39"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2006</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01FE8F5" w14:textId="2E4C9495"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lang w:val="ro-RO"/>
              </w:rPr>
              <w:t xml:space="preserve">6.290,779                </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0C86820E" w14:textId="11D74EAD" w:rsidR="00FB1C0E" w:rsidRPr="00F841EF" w:rsidRDefault="00FB1C0E" w:rsidP="00FB1C0E">
            <w:pPr>
              <w:pStyle w:val="NormalWeb"/>
              <w:spacing w:before="0" w:beforeAutospacing="0" w:after="0" w:afterAutospacing="0" w:line="256" w:lineRule="auto"/>
              <w:rPr>
                <w:bCs/>
                <w:sz w:val="18"/>
                <w:szCs w:val="18"/>
                <w:lang w:val="ro-RO"/>
              </w:rPr>
            </w:pPr>
            <w:bookmarkStart w:id="8" w:name="_Hlk45189624"/>
            <w:bookmarkStart w:id="9" w:name="_Hlk45198701"/>
            <w:r w:rsidRPr="00F841EF">
              <w:rPr>
                <w:bCs/>
                <w:sz w:val="18"/>
                <w:szCs w:val="18"/>
                <w:lang w:val="ro-RO"/>
              </w:rPr>
              <w:t>Hotararea Consiliului Judetean Vrancea nr. 48/2006, H.G. 630/2010, Hotararea Consiliului Judetean Vrancea nr. 125/2011.Hotararea Consiliului Judetean Vrancea nr. 112/2013.</w:t>
            </w:r>
            <w:bookmarkEnd w:id="8"/>
          </w:p>
          <w:p w14:paraId="1338FFF5" w14:textId="1F38139A"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Proces verbal nr. 455/Ri/2006 şi  2231/2006 -  MTCT – Consiliul Judeţean Vrancea</w:t>
            </w:r>
            <w:bookmarkEnd w:id="9"/>
          </w:p>
        </w:tc>
      </w:tr>
      <w:tr w:rsidR="00F841EF" w:rsidRPr="00F841EF" w14:paraId="16C09C50"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24D1144" w14:textId="4554BD7B"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143.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219C2B8E" w14:textId="5EF5FCE9"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F3FB5DB" w14:textId="1DF45FB2"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4307FC77" w14:textId="77777777" w:rsidR="00FB1C0E" w:rsidRPr="00F841EF" w:rsidRDefault="00FB1C0E" w:rsidP="00FB1C0E">
            <w:pPr>
              <w:spacing w:after="0" w:line="256" w:lineRule="auto"/>
              <w:rPr>
                <w:rFonts w:ascii="Times New Roman" w:hAnsi="Times New Roman" w:cs="Times New Roman"/>
                <w:bCs/>
                <w:sz w:val="18"/>
                <w:szCs w:val="18"/>
                <w:lang w:val="ro-RO" w:eastAsia="ro-RO"/>
              </w:rPr>
            </w:pPr>
            <w:bookmarkStart w:id="10" w:name="_Hlk89425640"/>
            <w:bookmarkStart w:id="11" w:name="_Hlk45191863"/>
            <w:r w:rsidRPr="00F841EF">
              <w:rPr>
                <w:rFonts w:ascii="Times New Roman" w:hAnsi="Times New Roman" w:cs="Times New Roman"/>
                <w:bCs/>
                <w:sz w:val="18"/>
                <w:szCs w:val="18"/>
                <w:lang w:val="ro-RO" w:eastAsia="ro-RO"/>
              </w:rPr>
              <w:t>Comuna Măicăneşti, localităţile Rîmniceni şi  Măicăneşti</w:t>
            </w:r>
            <w:bookmarkEnd w:id="10"/>
            <w:r w:rsidRPr="00F841EF">
              <w:rPr>
                <w:rFonts w:ascii="Times New Roman" w:hAnsi="Times New Roman" w:cs="Times New Roman"/>
                <w:bCs/>
                <w:sz w:val="18"/>
                <w:szCs w:val="18"/>
                <w:lang w:val="ro-RO" w:eastAsia="ro-RO"/>
              </w:rPr>
              <w:t xml:space="preserve">, </w:t>
            </w:r>
          </w:p>
          <w:p w14:paraId="246D420A"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aducţiune 7 km;</w:t>
            </w:r>
          </w:p>
          <w:p w14:paraId="0E8B4730"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de pompare cu rezervor tampon de 15 mc</w:t>
            </w:r>
          </w:p>
          <w:p w14:paraId="1036AFD7"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rezervor Braithwaite de 800 mc,</w:t>
            </w:r>
          </w:p>
          <w:p w14:paraId="1D0495D0"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pt-BR" w:eastAsia="ro-RO"/>
              </w:rPr>
              <w:t xml:space="preserve">- </w:t>
            </w:r>
            <w:r w:rsidRPr="00F841EF">
              <w:rPr>
                <w:rFonts w:ascii="Times New Roman" w:hAnsi="Times New Roman" w:cs="Times New Roman"/>
                <w:bCs/>
                <w:sz w:val="18"/>
                <w:szCs w:val="18"/>
                <w:lang w:val="ro-RO" w:eastAsia="ro-RO"/>
              </w:rPr>
              <w:t xml:space="preserve">staţie de clorare, </w:t>
            </w:r>
          </w:p>
          <w:p w14:paraId="53F403B5"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de pompare booster+pompa de incendiu</w:t>
            </w:r>
          </w:p>
          <w:p w14:paraId="533F2AF8"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reţea de distribuţie – 23 km</w:t>
            </w:r>
          </w:p>
          <w:p w14:paraId="4A309981" w14:textId="39603B5E" w:rsidR="00FB1C0E" w:rsidRPr="00F841EF" w:rsidRDefault="00FB1C0E" w:rsidP="00FB1C0E">
            <w:pPr>
              <w:spacing w:after="0" w:line="240" w:lineRule="auto"/>
              <w:rPr>
                <w:rFonts w:ascii="Times New Roman" w:eastAsia="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instalaţii de dozare  hipo de sodiu</w:t>
            </w:r>
            <w:bookmarkEnd w:id="11"/>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57DC8F3" w14:textId="3BD265BB"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2006</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0592D903" w14:textId="1E4295FA"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lang w:val="ro-RO"/>
              </w:rPr>
              <w:t>6.268,778</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32A624AE" w14:textId="57537DCE" w:rsidR="00FB1C0E" w:rsidRPr="00F841EF" w:rsidRDefault="00FB1C0E" w:rsidP="00FB1C0E">
            <w:pPr>
              <w:pStyle w:val="NormalWeb"/>
              <w:spacing w:before="0" w:beforeAutospacing="0" w:after="0" w:afterAutospacing="0" w:line="256" w:lineRule="auto"/>
              <w:rPr>
                <w:bCs/>
                <w:sz w:val="18"/>
                <w:szCs w:val="18"/>
                <w:lang w:val="ro-RO"/>
              </w:rPr>
            </w:pPr>
            <w:bookmarkStart w:id="12" w:name="_Hlk89425567"/>
            <w:r w:rsidRPr="00F841EF">
              <w:rPr>
                <w:bCs/>
                <w:sz w:val="18"/>
                <w:szCs w:val="18"/>
                <w:lang w:val="ro-RO"/>
              </w:rPr>
              <w:t xml:space="preserve">Hotararea Consiliului Judetean Vrancea nr. 49/2006, H.G. 630/2010, Hotararea Consiliului Judetean Vrancea nr. 125/2011.Hotararea Consiliului Judetean Vrancea nr. 112/2013, </w:t>
            </w:r>
          </w:p>
          <w:p w14:paraId="6D9C0D8C" w14:textId="2AD9F0CB" w:rsidR="00FB1C0E" w:rsidRPr="00F841EF" w:rsidRDefault="00FB1C0E" w:rsidP="00FB1C0E">
            <w:pPr>
              <w:pStyle w:val="NormalWeb"/>
              <w:spacing w:after="0" w:afterAutospacing="0"/>
              <w:rPr>
                <w:bCs/>
                <w:sz w:val="18"/>
                <w:szCs w:val="18"/>
                <w:lang w:val="ro-RO"/>
              </w:rPr>
            </w:pPr>
            <w:r w:rsidRPr="00F841EF">
              <w:rPr>
                <w:bCs/>
                <w:sz w:val="18"/>
                <w:szCs w:val="18"/>
                <w:lang w:val="ro-RO"/>
              </w:rPr>
              <w:t>Proces verbal nr. 456/Ri/2006 şi 2274/2006- MTCT – Consiliul Judeţean Vrancea</w:t>
            </w:r>
            <w:bookmarkEnd w:id="12"/>
          </w:p>
        </w:tc>
      </w:tr>
      <w:tr w:rsidR="00F841EF" w:rsidRPr="00F841EF" w14:paraId="5A9CD44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63964A1" w14:textId="05F75D76"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144.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2D65DD7" w14:textId="7DC936CE"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4DAC391" w14:textId="2B486CDB"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1484D651" w14:textId="77777777" w:rsidR="00FB1C0E" w:rsidRPr="00F841EF" w:rsidRDefault="00FB1C0E" w:rsidP="00FB1C0E">
            <w:pPr>
              <w:spacing w:after="0" w:line="256" w:lineRule="auto"/>
              <w:rPr>
                <w:rFonts w:ascii="Times New Roman" w:hAnsi="Times New Roman" w:cs="Times New Roman"/>
                <w:bCs/>
                <w:sz w:val="18"/>
                <w:szCs w:val="18"/>
                <w:lang w:val="ro-RO" w:eastAsia="ro-RO"/>
              </w:rPr>
            </w:pPr>
            <w:bookmarkStart w:id="13" w:name="_Hlk89425721"/>
            <w:r w:rsidRPr="00F841EF">
              <w:rPr>
                <w:rFonts w:ascii="Times New Roman" w:hAnsi="Times New Roman" w:cs="Times New Roman"/>
                <w:bCs/>
                <w:sz w:val="18"/>
                <w:szCs w:val="18"/>
                <w:lang w:val="ro-RO" w:eastAsia="ro-RO"/>
              </w:rPr>
              <w:t xml:space="preserve">Comuna Tătăranu, localitatea Tătăranu </w:t>
            </w:r>
          </w:p>
          <w:bookmarkEnd w:id="13"/>
          <w:p w14:paraId="471EA336"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aducţiune 450 m ; </w:t>
            </w:r>
          </w:p>
          <w:p w14:paraId="7D683AE3"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distribuţie  9084 m ;</w:t>
            </w:r>
          </w:p>
          <w:p w14:paraId="22A8025D"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rezervor  700 mc;  </w:t>
            </w:r>
          </w:p>
          <w:p w14:paraId="226F72D8"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clorinare- 1;</w:t>
            </w:r>
          </w:p>
          <w:p w14:paraId="28957FC5"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staţie tratare 1; </w:t>
            </w:r>
          </w:p>
          <w:p w14:paraId="0A535DFE"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pompe-1;</w:t>
            </w:r>
          </w:p>
          <w:p w14:paraId="3B49A04E"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foraje -3 buc.(front captare)</w:t>
            </w:r>
          </w:p>
          <w:p w14:paraId="1297B1AC"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instalaţii de dozare  hipo de sodiu</w:t>
            </w:r>
          </w:p>
          <w:p w14:paraId="178D6FF0" w14:textId="6087C516"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eastAsia="ro-RO"/>
              </w:rPr>
              <w:lastRenderedPageBreak/>
              <w:t>- sistem corecţie pf Tătăranu</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80C10FF" w14:textId="53A0C045"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lastRenderedPageBreak/>
              <w:t>2006</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1F4D310" w14:textId="5E694F7A"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lang w:val="ro-RO"/>
              </w:rPr>
              <w:t>2.971,136</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7E927955" w14:textId="0A3585FB" w:rsidR="00FB1C0E" w:rsidRPr="00F841EF" w:rsidRDefault="00FB1C0E" w:rsidP="00FB1C0E">
            <w:pPr>
              <w:pStyle w:val="NormalWeb"/>
              <w:spacing w:before="0" w:beforeAutospacing="0" w:after="0" w:afterAutospacing="0" w:line="256" w:lineRule="auto"/>
              <w:rPr>
                <w:bCs/>
                <w:sz w:val="18"/>
                <w:szCs w:val="18"/>
                <w:lang w:val="ro-RO"/>
              </w:rPr>
            </w:pPr>
            <w:bookmarkStart w:id="14" w:name="_Hlk89425875"/>
            <w:r w:rsidRPr="00F841EF">
              <w:rPr>
                <w:bCs/>
                <w:sz w:val="18"/>
                <w:szCs w:val="18"/>
                <w:lang w:val="ro-RO"/>
              </w:rPr>
              <w:t>Hotararea Consiliului Judetean Vrancea nr. 109/2006, H.G. 630/2010, Hotararea Consiliului Judetean Vrancea nr. 125/2011.Hotararea Consiliului Judetean Vrancea nr. 112/2013.</w:t>
            </w:r>
          </w:p>
          <w:p w14:paraId="5851F124" w14:textId="5445AF4F"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Proces verbal nr.Ri/1136/2006 şi 4783/2006 MTCT - Consiliul Judeţean Vrancea</w:t>
            </w:r>
            <w:bookmarkEnd w:id="14"/>
          </w:p>
        </w:tc>
      </w:tr>
      <w:tr w:rsidR="00F841EF" w:rsidRPr="00F841EF" w14:paraId="390CD49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D89B98F" w14:textId="1063463D"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145.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7A07B24" w14:textId="4B8A5226"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2A0E5E7" w14:textId="76524F97"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 xml:space="preserve">Sistem de alimentare cu apă </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4E5AA498" w14:textId="77777777" w:rsidR="00FB1C0E" w:rsidRPr="00F841EF" w:rsidRDefault="00FB1C0E" w:rsidP="00FB1C0E">
            <w:pPr>
              <w:spacing w:after="0" w:line="256" w:lineRule="auto"/>
              <w:rPr>
                <w:rFonts w:ascii="Times New Roman" w:hAnsi="Times New Roman" w:cs="Times New Roman"/>
                <w:bCs/>
                <w:sz w:val="18"/>
                <w:szCs w:val="18"/>
                <w:lang w:val="ro-RO" w:eastAsia="ro-RO"/>
              </w:rPr>
            </w:pPr>
            <w:bookmarkStart w:id="15" w:name="_Hlk89425942"/>
            <w:r w:rsidRPr="00F841EF">
              <w:rPr>
                <w:rFonts w:ascii="Times New Roman" w:hAnsi="Times New Roman" w:cs="Times New Roman"/>
                <w:bCs/>
                <w:sz w:val="18"/>
                <w:szCs w:val="18"/>
                <w:lang w:val="ro-RO" w:eastAsia="ro-RO"/>
              </w:rPr>
              <w:t>Comuna Jariştea, loc. Jariştea  şi  Pădureni;</w:t>
            </w:r>
          </w:p>
          <w:bookmarkEnd w:id="15"/>
          <w:p w14:paraId="066941A6"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front de captare din 4 puţuri forate,- aducţiune 2,8 Km(Pădureni)</w:t>
            </w:r>
          </w:p>
          <w:p w14:paraId="0F083C66"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rezervor  Braithwaite Jariştea (300 mc,staţie de clorare, 2 grupuri de pompare)</w:t>
            </w:r>
          </w:p>
          <w:p w14:paraId="4A01C648"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rezervor  Braithwaite Pădureni(250 mc,staţie de pompare pentru distribuţie)</w:t>
            </w:r>
          </w:p>
          <w:p w14:paraId="41209EF5"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retea distribuţie – 19,5 km</w:t>
            </w:r>
          </w:p>
          <w:p w14:paraId="1B7EFEF0"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suplimentare sursă apă Jariştea, aducţiune 2,2 km,</w:t>
            </w:r>
          </w:p>
          <w:p w14:paraId="7207002C"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instalaţii dozare hipo Jariştea</w:t>
            </w:r>
          </w:p>
          <w:p w14:paraId="119E80AA"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sistem corecţie pf Jariştea</w:t>
            </w:r>
          </w:p>
          <w:p w14:paraId="11A08FE2" w14:textId="08BAA3CC"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eastAsia="ro-RO"/>
              </w:rPr>
              <w:t>- puţ forat Tăbăcaru</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7BC9715" w14:textId="7B2A78C3"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78FCF37E" w14:textId="242FC8E0" w:rsidR="00FB1C0E" w:rsidRPr="00F841EF" w:rsidRDefault="00E8425C" w:rsidP="00FB1C0E">
            <w:pPr>
              <w:pStyle w:val="NormalWeb"/>
              <w:spacing w:before="0" w:beforeAutospacing="0" w:after="0" w:afterAutospacing="0"/>
              <w:jc w:val="center"/>
              <w:rPr>
                <w:bCs/>
                <w:sz w:val="18"/>
                <w:szCs w:val="18"/>
                <w:lang w:val="ro-RO"/>
              </w:rPr>
            </w:pPr>
            <w:r w:rsidRPr="00F841EF">
              <w:rPr>
                <w:bCs/>
                <w:iCs/>
                <w:sz w:val="18"/>
                <w:szCs w:val="18"/>
              </w:rPr>
              <w:t>5.386,339</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520E044C" w14:textId="56D73094" w:rsidR="00FB1C0E" w:rsidRPr="00F841EF" w:rsidRDefault="00FB1C0E" w:rsidP="00FB1C0E">
            <w:pPr>
              <w:pStyle w:val="NormalWeb"/>
              <w:spacing w:before="0" w:beforeAutospacing="0" w:after="0" w:afterAutospacing="0" w:line="256" w:lineRule="auto"/>
              <w:jc w:val="both"/>
              <w:rPr>
                <w:bCs/>
                <w:sz w:val="18"/>
                <w:szCs w:val="18"/>
                <w:lang w:val="ro-RO"/>
              </w:rPr>
            </w:pPr>
            <w:bookmarkStart w:id="16" w:name="_Hlk45201573"/>
            <w:r w:rsidRPr="00F841EF">
              <w:rPr>
                <w:bCs/>
                <w:sz w:val="18"/>
                <w:szCs w:val="18"/>
                <w:lang w:val="ro-RO"/>
              </w:rPr>
              <w:t>Hotararea Consiliului Judetean Vrancea nr. 3/2005, H.G. 630/2010, Hotararea Consiliului Judetean Vrancea nr. 125/2011,  Hotararea Consiliului Judetean Vrancea nr. 15/2012, Hotararea Consiliului Judetean Vrancea nr. 36/2012, Hotararea Consiliului Judetean Vrancea nr. 13/2013, Hotararea Consiliului Judetean Vrancea nr. 112/2013.</w:t>
            </w:r>
          </w:p>
          <w:p w14:paraId="4DF21861" w14:textId="77777777" w:rsidR="00FB1C0E" w:rsidRPr="00F841EF" w:rsidRDefault="00FB1C0E" w:rsidP="00FB1C0E">
            <w:pPr>
              <w:pStyle w:val="NormalWeb"/>
              <w:spacing w:before="0" w:beforeAutospacing="0" w:after="0" w:afterAutospacing="0" w:line="256" w:lineRule="auto"/>
              <w:jc w:val="both"/>
              <w:rPr>
                <w:bCs/>
                <w:sz w:val="18"/>
                <w:szCs w:val="18"/>
                <w:lang w:val="ro-RO"/>
              </w:rPr>
            </w:pPr>
            <w:r w:rsidRPr="00F841EF">
              <w:rPr>
                <w:bCs/>
                <w:sz w:val="18"/>
                <w:szCs w:val="18"/>
                <w:lang w:val="ro-RO"/>
              </w:rPr>
              <w:t>Hotararea Consiliului Judetean Vrancea nr.179/2020.</w:t>
            </w:r>
          </w:p>
          <w:p w14:paraId="1B161413" w14:textId="47BA378E" w:rsidR="00FB1C0E" w:rsidRPr="00F841EF" w:rsidRDefault="00FB1C0E" w:rsidP="00FB1C0E">
            <w:pPr>
              <w:pStyle w:val="NormalWeb"/>
              <w:spacing w:before="0" w:beforeAutospacing="0" w:after="0" w:afterAutospacing="0" w:line="256" w:lineRule="auto"/>
              <w:jc w:val="both"/>
              <w:rPr>
                <w:bCs/>
                <w:sz w:val="18"/>
                <w:szCs w:val="18"/>
                <w:lang w:val="ro-RO"/>
              </w:rPr>
            </w:pPr>
            <w:r w:rsidRPr="00F841EF">
              <w:rPr>
                <w:bCs/>
                <w:sz w:val="18"/>
                <w:szCs w:val="18"/>
                <w:lang w:val="ro-RO"/>
              </w:rPr>
              <w:t>Proces verbal nr. 2474/Ri/2004 şi 8971/ 2004 MTCT - Consiliul judeţean Vrancea</w:t>
            </w:r>
            <w:bookmarkEnd w:id="16"/>
          </w:p>
        </w:tc>
      </w:tr>
      <w:tr w:rsidR="00F841EF" w:rsidRPr="005A41E5" w14:paraId="27433E50"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C43E3AB" w14:textId="72106FEB"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146.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381EFEA" w14:textId="7BA28241"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7ADDA0D9" w14:textId="246BE96E"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5AE6F780" w14:textId="77777777" w:rsidR="00FB1C0E" w:rsidRPr="00F841EF" w:rsidRDefault="00FB1C0E" w:rsidP="00FB1C0E">
            <w:pPr>
              <w:spacing w:after="0" w:line="256" w:lineRule="auto"/>
              <w:rPr>
                <w:rFonts w:ascii="Times New Roman" w:hAnsi="Times New Roman" w:cs="Times New Roman"/>
                <w:bCs/>
                <w:sz w:val="18"/>
                <w:szCs w:val="18"/>
                <w:lang w:val="ro-RO" w:eastAsia="ro-RO"/>
              </w:rPr>
            </w:pPr>
            <w:bookmarkStart w:id="17" w:name="_Hlk89426071"/>
            <w:r w:rsidRPr="00F841EF">
              <w:rPr>
                <w:rFonts w:ascii="Times New Roman" w:hAnsi="Times New Roman" w:cs="Times New Roman"/>
                <w:bCs/>
                <w:sz w:val="18"/>
                <w:szCs w:val="18"/>
                <w:lang w:val="ro-RO" w:eastAsia="ro-RO"/>
              </w:rPr>
              <w:t xml:space="preserve">Comuna Dumbrăveni, localitatea  Cîndeşti </w:t>
            </w:r>
          </w:p>
          <w:bookmarkEnd w:id="17"/>
          <w:p w14:paraId="69B1E1D5"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foraje - 2     </w:t>
            </w:r>
          </w:p>
          <w:p w14:paraId="68319DA4"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aducţiune 204 m ; </w:t>
            </w:r>
          </w:p>
          <w:p w14:paraId="527980AE"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it-IT" w:eastAsia="ro-RO"/>
              </w:rPr>
              <w:t xml:space="preserve">- </w:t>
            </w:r>
            <w:r w:rsidRPr="00F841EF">
              <w:rPr>
                <w:rFonts w:ascii="Times New Roman" w:hAnsi="Times New Roman" w:cs="Times New Roman"/>
                <w:bCs/>
                <w:sz w:val="18"/>
                <w:szCs w:val="18"/>
                <w:lang w:val="ro-RO" w:eastAsia="ro-RO"/>
              </w:rPr>
              <w:t>distribuţie  15201 m ;</w:t>
            </w:r>
          </w:p>
          <w:p w14:paraId="1A4A86D4"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rezervor  300 + 50 mc;  </w:t>
            </w:r>
          </w:p>
          <w:p w14:paraId="382330E8"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clorinare- 1;</w:t>
            </w:r>
          </w:p>
          <w:p w14:paraId="39180F78"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pompe-2;</w:t>
            </w:r>
          </w:p>
          <w:p w14:paraId="6B164A9A"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suplimentare sursă apă Cîndeşti,aductiune 300 m + foraj </w:t>
            </w:r>
          </w:p>
          <w:p w14:paraId="5138F83F"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sistem corecţie pf  </w:t>
            </w:r>
          </w:p>
          <w:p w14:paraId="2370918E" w14:textId="11985DEF"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eastAsia="ro-RO"/>
              </w:rPr>
              <w:t>- instalaţii dozare hipo de sodiu</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308CBDA4" w14:textId="1D585385"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2541A3E" w14:textId="5AA691BE"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rPr>
              <w:t>2.988,555</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7F826C41" w14:textId="06E0D10E" w:rsidR="00FB1C0E" w:rsidRPr="00F841EF" w:rsidRDefault="00FB1C0E" w:rsidP="00FB1C0E">
            <w:pPr>
              <w:pStyle w:val="NormalWeb"/>
              <w:spacing w:before="0" w:beforeAutospacing="0" w:after="0" w:afterAutospacing="0" w:line="256" w:lineRule="auto"/>
              <w:rPr>
                <w:bCs/>
                <w:sz w:val="18"/>
                <w:szCs w:val="18"/>
                <w:lang w:val="ro-RO"/>
              </w:rPr>
            </w:pPr>
            <w:bookmarkStart w:id="18" w:name="_Hlk45636526"/>
            <w:r w:rsidRPr="00F841EF">
              <w:rPr>
                <w:bCs/>
                <w:sz w:val="18"/>
                <w:szCs w:val="18"/>
                <w:lang w:val="ro-RO"/>
              </w:rPr>
              <w:t>Hotararea Consiliului Judetean Vrancea nr. 37/2005, H.G. 630/2010,  Hotararea Consiliului Judetean Vrancea nr. 37/2005, Hotararea Consiliului Judetean Vrancea nr. 125/2011.Hotararea Consiliului Judetean Vrancea nr. 112/2013. Hotararea Consiliului Judetean Vrancea nr. 76/2004,</w:t>
            </w:r>
          </w:p>
          <w:p w14:paraId="0F7F71F3" w14:textId="497FE6EF"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Proces verbal nr. Ri/2514/2004 si 8920 / 2004, MTCT - Consiliul judeţean Vrancea.</w:t>
            </w:r>
            <w:bookmarkEnd w:id="18"/>
          </w:p>
        </w:tc>
      </w:tr>
      <w:tr w:rsidR="00F841EF" w:rsidRPr="00F841EF" w14:paraId="5E2AC909"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9BA3E08" w14:textId="4ACB3943"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147.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8EA90DF" w14:textId="7160A264"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9C49E4B" w14:textId="2342DB7A"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25D874CD" w14:textId="0CA95323" w:rsidR="00FB1C0E" w:rsidRPr="00F841EF" w:rsidRDefault="00FB1C0E" w:rsidP="00FB1C0E">
            <w:pPr>
              <w:spacing w:after="0" w:line="256" w:lineRule="auto"/>
              <w:rPr>
                <w:rFonts w:ascii="Times New Roman" w:hAnsi="Times New Roman" w:cs="Times New Roman"/>
                <w:bCs/>
                <w:i/>
                <w:iCs/>
                <w:strike/>
                <w:sz w:val="18"/>
                <w:szCs w:val="18"/>
                <w:lang w:val="ro-RO" w:eastAsia="ro-RO"/>
              </w:rPr>
            </w:pPr>
            <w:r w:rsidRPr="00F841EF">
              <w:rPr>
                <w:rFonts w:ascii="Times New Roman" w:hAnsi="Times New Roman" w:cs="Times New Roman"/>
                <w:bCs/>
                <w:i/>
                <w:iCs/>
                <w:strike/>
                <w:sz w:val="18"/>
                <w:szCs w:val="18"/>
                <w:lang w:val="ro-RO" w:eastAsia="ro-RO"/>
              </w:rPr>
              <w:t>Comuna Ciorăşti, localităţile Ciorăşti, Mihălceni, Spătăreasa</w:t>
            </w:r>
          </w:p>
          <w:p w14:paraId="57D4E6B0" w14:textId="77777777" w:rsidR="00FB1C0E" w:rsidRPr="00F841EF" w:rsidRDefault="00FB1C0E" w:rsidP="00FB1C0E">
            <w:pPr>
              <w:spacing w:after="0" w:line="256" w:lineRule="auto"/>
              <w:rPr>
                <w:rFonts w:ascii="Times New Roman" w:hAnsi="Times New Roman" w:cs="Times New Roman"/>
                <w:bCs/>
                <w:i/>
                <w:iCs/>
                <w:strike/>
                <w:sz w:val="18"/>
                <w:szCs w:val="18"/>
                <w:lang w:val="ro-RO" w:eastAsia="ro-RO"/>
              </w:rPr>
            </w:pPr>
            <w:r w:rsidRPr="00F841EF">
              <w:rPr>
                <w:rFonts w:ascii="Times New Roman" w:hAnsi="Times New Roman" w:cs="Times New Roman"/>
                <w:bCs/>
                <w:i/>
                <w:iCs/>
                <w:strike/>
                <w:sz w:val="18"/>
                <w:szCs w:val="18"/>
                <w:lang w:val="ro-RO" w:eastAsia="ro-RO"/>
              </w:rPr>
              <w:t xml:space="preserve">aducţiune 6026 m distribuţie 17412 m; </w:t>
            </w:r>
          </w:p>
          <w:p w14:paraId="7F8F4AFE" w14:textId="3F34635E" w:rsidR="00FB1C0E" w:rsidRPr="00F841EF" w:rsidRDefault="00FB1C0E" w:rsidP="00FB1C0E">
            <w:pPr>
              <w:spacing w:after="0" w:line="256" w:lineRule="auto"/>
              <w:rPr>
                <w:rFonts w:ascii="Times New Roman" w:hAnsi="Times New Roman" w:cs="Times New Roman"/>
                <w:bCs/>
                <w:i/>
                <w:iCs/>
                <w:strike/>
                <w:sz w:val="18"/>
                <w:szCs w:val="18"/>
                <w:lang w:val="ro-RO" w:eastAsia="ro-RO"/>
              </w:rPr>
            </w:pPr>
            <w:r w:rsidRPr="00F841EF">
              <w:rPr>
                <w:rFonts w:ascii="Times New Roman" w:hAnsi="Times New Roman" w:cs="Times New Roman"/>
                <w:bCs/>
                <w:i/>
                <w:iCs/>
                <w:strike/>
                <w:sz w:val="18"/>
                <w:szCs w:val="18"/>
                <w:lang w:val="ro-RO" w:eastAsia="ro-RO"/>
              </w:rPr>
              <w:t>rezervor 600; staţie</w:t>
            </w:r>
          </w:p>
          <w:p w14:paraId="09300AF6" w14:textId="77777777" w:rsidR="00FB1C0E" w:rsidRPr="00F841EF" w:rsidRDefault="00FB1C0E" w:rsidP="00FB1C0E">
            <w:pPr>
              <w:spacing w:after="0" w:line="256" w:lineRule="auto"/>
              <w:rPr>
                <w:rFonts w:ascii="Times New Roman" w:hAnsi="Times New Roman" w:cs="Times New Roman"/>
                <w:bCs/>
                <w:i/>
                <w:iCs/>
                <w:strike/>
                <w:sz w:val="18"/>
                <w:szCs w:val="18"/>
                <w:lang w:val="ro-RO" w:eastAsia="ro-RO"/>
              </w:rPr>
            </w:pPr>
            <w:r w:rsidRPr="00F841EF">
              <w:rPr>
                <w:rFonts w:ascii="Times New Roman" w:hAnsi="Times New Roman" w:cs="Times New Roman"/>
                <w:bCs/>
                <w:i/>
                <w:iCs/>
                <w:strike/>
                <w:sz w:val="18"/>
                <w:szCs w:val="18"/>
                <w:lang w:val="ro-RO" w:eastAsia="ro-RO"/>
              </w:rPr>
              <w:t xml:space="preserve">clorinare- l; </w:t>
            </w:r>
          </w:p>
          <w:p w14:paraId="373CF746" w14:textId="1DA2CA1A" w:rsidR="00FB1C0E" w:rsidRPr="00F841EF" w:rsidRDefault="00FB1C0E" w:rsidP="00FB1C0E">
            <w:pPr>
              <w:spacing w:after="0" w:line="256" w:lineRule="auto"/>
              <w:rPr>
                <w:rFonts w:ascii="Times New Roman" w:hAnsi="Times New Roman" w:cs="Times New Roman"/>
                <w:bCs/>
                <w:i/>
                <w:iCs/>
                <w:strike/>
                <w:sz w:val="18"/>
                <w:szCs w:val="18"/>
                <w:lang w:val="ro-RO" w:eastAsia="ro-RO"/>
              </w:rPr>
            </w:pPr>
            <w:r w:rsidRPr="00F841EF">
              <w:rPr>
                <w:rFonts w:ascii="Times New Roman" w:hAnsi="Times New Roman" w:cs="Times New Roman"/>
                <w:bCs/>
                <w:i/>
                <w:iCs/>
                <w:strike/>
                <w:sz w:val="18"/>
                <w:szCs w:val="18"/>
                <w:lang w:val="ro-RO" w:eastAsia="ro-RO"/>
              </w:rPr>
              <w:t>staţie tratare 1;</w:t>
            </w:r>
          </w:p>
          <w:p w14:paraId="46F97092" w14:textId="38E6FBCA"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eastAsia="ro-RO"/>
              </w:rPr>
              <w:t>staţie pompe - 1;</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A607C42" w14:textId="0069E2C8"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2005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28BED69" w14:textId="0B0649A3"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4.145.543</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100E3C41" w14:textId="6800CC4B" w:rsidR="00FB1C0E" w:rsidRPr="005A41E5" w:rsidRDefault="00FB1C0E" w:rsidP="00FB1C0E">
            <w:pPr>
              <w:autoSpaceDE w:val="0"/>
              <w:autoSpaceDN w:val="0"/>
              <w:adjustRightInd w:val="0"/>
              <w:spacing w:after="0" w:line="240" w:lineRule="auto"/>
              <w:rPr>
                <w:rFonts w:ascii="Times New Roman" w:hAnsi="Times New Roman" w:cs="Times New Roman"/>
                <w:bCs/>
                <w:i/>
                <w:iCs/>
                <w:strike/>
                <w:sz w:val="18"/>
                <w:szCs w:val="18"/>
                <w:lang w:val="it-IT"/>
              </w:rPr>
            </w:pPr>
            <w:r w:rsidRPr="005A41E5">
              <w:rPr>
                <w:rFonts w:ascii="Times New Roman" w:hAnsi="Times New Roman" w:cs="Times New Roman"/>
                <w:bCs/>
                <w:i/>
                <w:iCs/>
                <w:strike/>
                <w:sz w:val="18"/>
                <w:szCs w:val="18"/>
                <w:lang w:val="it-IT"/>
              </w:rPr>
              <w:t>Domeniul public al judeţului Vrancea potrivit Hotărârii</w:t>
            </w:r>
          </w:p>
          <w:p w14:paraId="1D1F8B2C" w14:textId="43045998" w:rsidR="00FB1C0E" w:rsidRPr="00F841EF" w:rsidRDefault="00FB1C0E" w:rsidP="00FB1C0E">
            <w:pPr>
              <w:autoSpaceDE w:val="0"/>
              <w:autoSpaceDN w:val="0"/>
              <w:adjustRightInd w:val="0"/>
              <w:spacing w:after="0" w:line="240" w:lineRule="auto"/>
              <w:rPr>
                <w:rFonts w:ascii="Times New Roman" w:hAnsi="Times New Roman" w:cs="Times New Roman"/>
                <w:bCs/>
                <w:i/>
                <w:iCs/>
                <w:strike/>
                <w:sz w:val="18"/>
                <w:szCs w:val="18"/>
                <w:lang w:val="en-US"/>
              </w:rPr>
            </w:pPr>
            <w:r w:rsidRPr="00F841EF">
              <w:rPr>
                <w:rFonts w:ascii="Times New Roman" w:hAnsi="Times New Roman" w:cs="Times New Roman"/>
                <w:bCs/>
                <w:i/>
                <w:iCs/>
                <w:strike/>
                <w:sz w:val="18"/>
                <w:szCs w:val="18"/>
                <w:lang w:val="en-US"/>
              </w:rPr>
              <w:t>Consiliului Judeţean nr.3/2010</w:t>
            </w:r>
          </w:p>
        </w:tc>
      </w:tr>
      <w:tr w:rsidR="00F841EF" w:rsidRPr="005A41E5" w14:paraId="1FE89A7B"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6F44FF"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148.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B6C59A"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C76C0D" w14:textId="77777777"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891706" w14:textId="77777777"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Comuna Ciorăşti localitatea Salcia Veche aducţiune 0 m; distribuţie 3829 m;</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451507"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2007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446AD6"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242.373</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C35D8C" w14:textId="77777777"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71A77DBE" w14:textId="77777777" w:rsidTr="009864B1">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0F272F57" w14:textId="77777777" w:rsidR="00963FA2" w:rsidRPr="00F841EF" w:rsidRDefault="00963FA2" w:rsidP="00963FA2">
            <w:pPr>
              <w:pStyle w:val="Frspaiere"/>
              <w:rPr>
                <w:rFonts w:ascii="Times New Roman" w:hAnsi="Times New Roman"/>
                <w:sz w:val="18"/>
                <w:szCs w:val="18"/>
              </w:rPr>
            </w:pPr>
          </w:p>
          <w:p w14:paraId="6D4FE43C" w14:textId="77777777" w:rsidR="00963FA2" w:rsidRPr="00F841EF" w:rsidRDefault="00963FA2" w:rsidP="00963FA2">
            <w:pPr>
              <w:pStyle w:val="Frspaiere"/>
              <w:rPr>
                <w:rFonts w:ascii="Times New Roman" w:hAnsi="Times New Roman"/>
                <w:sz w:val="18"/>
                <w:szCs w:val="18"/>
              </w:rPr>
            </w:pPr>
          </w:p>
          <w:p w14:paraId="2CF3C483" w14:textId="77777777" w:rsidR="00963FA2" w:rsidRPr="00F841EF" w:rsidRDefault="00963FA2" w:rsidP="00963FA2">
            <w:pPr>
              <w:pStyle w:val="Frspaiere"/>
              <w:rPr>
                <w:rFonts w:ascii="Times New Roman" w:hAnsi="Times New Roman"/>
                <w:sz w:val="18"/>
                <w:szCs w:val="18"/>
              </w:rPr>
            </w:pPr>
          </w:p>
          <w:p w14:paraId="1EC6B307" w14:textId="77777777" w:rsidR="00963FA2" w:rsidRPr="00F841EF" w:rsidRDefault="00963FA2" w:rsidP="00963FA2">
            <w:pPr>
              <w:pStyle w:val="Frspaiere"/>
              <w:rPr>
                <w:rFonts w:ascii="Times New Roman" w:hAnsi="Times New Roman"/>
                <w:sz w:val="18"/>
                <w:szCs w:val="18"/>
              </w:rPr>
            </w:pPr>
          </w:p>
          <w:p w14:paraId="47CEDA6D" w14:textId="77777777" w:rsidR="00963FA2" w:rsidRPr="00F841EF" w:rsidRDefault="00963FA2" w:rsidP="00963FA2">
            <w:pPr>
              <w:pStyle w:val="Frspaiere"/>
              <w:rPr>
                <w:rFonts w:ascii="Times New Roman" w:hAnsi="Times New Roman"/>
                <w:sz w:val="18"/>
                <w:szCs w:val="18"/>
              </w:rPr>
            </w:pPr>
          </w:p>
          <w:p w14:paraId="659E5AFE" w14:textId="77777777" w:rsidR="00963FA2" w:rsidRPr="00F841EF" w:rsidRDefault="00963FA2" w:rsidP="00963FA2">
            <w:pPr>
              <w:pStyle w:val="Frspaiere"/>
              <w:rPr>
                <w:rFonts w:ascii="Times New Roman" w:hAnsi="Times New Roman"/>
                <w:sz w:val="18"/>
                <w:szCs w:val="18"/>
              </w:rPr>
            </w:pPr>
          </w:p>
          <w:p w14:paraId="397B1343" w14:textId="0715A27C" w:rsidR="00963FA2" w:rsidRPr="00F841EF" w:rsidRDefault="00963FA2" w:rsidP="00963FA2">
            <w:pPr>
              <w:pStyle w:val="NormalWeb"/>
              <w:spacing w:before="0" w:beforeAutospacing="0" w:after="0" w:afterAutospacing="0"/>
              <w:jc w:val="center"/>
              <w:rPr>
                <w:bCs/>
                <w:sz w:val="18"/>
                <w:szCs w:val="18"/>
                <w:lang w:val="ro-RO"/>
              </w:rPr>
            </w:pPr>
            <w:r w:rsidRPr="00F841EF">
              <w:rPr>
                <w:sz w:val="18"/>
                <w:szCs w:val="18"/>
              </w:rPr>
              <w:t>149</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0211B15B" w14:textId="77777777" w:rsidR="00963FA2" w:rsidRPr="00F841EF" w:rsidRDefault="00963FA2" w:rsidP="00963FA2">
            <w:pPr>
              <w:pStyle w:val="Frspaiere"/>
              <w:rPr>
                <w:bCs/>
                <w:sz w:val="18"/>
                <w:szCs w:val="18"/>
              </w:rPr>
            </w:pPr>
          </w:p>
          <w:p w14:paraId="7BCD9166" w14:textId="77777777" w:rsidR="00963FA2" w:rsidRPr="00F841EF" w:rsidRDefault="00963FA2" w:rsidP="00963FA2">
            <w:pPr>
              <w:pStyle w:val="Frspaiere"/>
              <w:rPr>
                <w:bCs/>
                <w:sz w:val="18"/>
                <w:szCs w:val="18"/>
              </w:rPr>
            </w:pPr>
          </w:p>
          <w:p w14:paraId="184FEFBE" w14:textId="77777777" w:rsidR="00963FA2" w:rsidRPr="00F841EF" w:rsidRDefault="00963FA2" w:rsidP="00963FA2">
            <w:pPr>
              <w:pStyle w:val="Frspaiere"/>
              <w:rPr>
                <w:bCs/>
                <w:sz w:val="18"/>
                <w:szCs w:val="18"/>
              </w:rPr>
            </w:pPr>
          </w:p>
          <w:p w14:paraId="4DAD15FA" w14:textId="77777777" w:rsidR="00963FA2" w:rsidRPr="00F841EF" w:rsidRDefault="00963FA2" w:rsidP="00963FA2">
            <w:pPr>
              <w:pStyle w:val="Frspaiere"/>
              <w:rPr>
                <w:bCs/>
                <w:sz w:val="18"/>
                <w:szCs w:val="18"/>
              </w:rPr>
            </w:pPr>
          </w:p>
          <w:p w14:paraId="0430FC61" w14:textId="77777777" w:rsidR="00963FA2" w:rsidRPr="00F841EF" w:rsidRDefault="00963FA2" w:rsidP="00963FA2">
            <w:pPr>
              <w:pStyle w:val="Frspaiere"/>
              <w:rPr>
                <w:bCs/>
                <w:sz w:val="18"/>
                <w:szCs w:val="18"/>
              </w:rPr>
            </w:pPr>
          </w:p>
          <w:p w14:paraId="664EBF92" w14:textId="77777777" w:rsidR="00963FA2" w:rsidRPr="00F841EF" w:rsidRDefault="00963FA2" w:rsidP="00963FA2">
            <w:pPr>
              <w:pStyle w:val="Frspaiere"/>
              <w:rPr>
                <w:bCs/>
                <w:sz w:val="18"/>
                <w:szCs w:val="18"/>
              </w:rPr>
            </w:pPr>
          </w:p>
          <w:p w14:paraId="419EBC1E" w14:textId="761835ED" w:rsidR="00963FA2" w:rsidRPr="00F841EF" w:rsidRDefault="00963FA2" w:rsidP="00963FA2">
            <w:pPr>
              <w:pStyle w:val="NormalWeb"/>
              <w:spacing w:before="0" w:beforeAutospacing="0" w:after="0" w:afterAutospacing="0"/>
              <w:jc w:val="center"/>
              <w:rPr>
                <w:bCs/>
                <w:sz w:val="18"/>
                <w:szCs w:val="18"/>
                <w:lang w:val="ro-RO"/>
              </w:rPr>
            </w:pPr>
            <w:r w:rsidRPr="00F841EF">
              <w:rPr>
                <w:bCs/>
                <w:sz w:val="18"/>
                <w:szCs w:val="18"/>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52FCE683" w14:textId="77777777" w:rsidR="00963FA2" w:rsidRPr="00F841EF" w:rsidRDefault="00963FA2" w:rsidP="00963FA2">
            <w:pPr>
              <w:pStyle w:val="Frspaiere"/>
              <w:rPr>
                <w:rFonts w:ascii="Times New Roman" w:hAnsi="Times New Roman"/>
                <w:bCs/>
                <w:sz w:val="18"/>
                <w:szCs w:val="18"/>
              </w:rPr>
            </w:pPr>
          </w:p>
          <w:p w14:paraId="4B2409F4" w14:textId="77777777" w:rsidR="00963FA2" w:rsidRPr="00F841EF" w:rsidRDefault="00963FA2" w:rsidP="00963FA2">
            <w:pPr>
              <w:pStyle w:val="Frspaiere"/>
              <w:rPr>
                <w:rFonts w:ascii="Times New Roman" w:hAnsi="Times New Roman"/>
                <w:bCs/>
                <w:sz w:val="18"/>
                <w:szCs w:val="18"/>
              </w:rPr>
            </w:pPr>
          </w:p>
          <w:p w14:paraId="409EB1BA" w14:textId="77777777" w:rsidR="00963FA2" w:rsidRPr="00F841EF" w:rsidRDefault="00963FA2" w:rsidP="00963FA2">
            <w:pPr>
              <w:pStyle w:val="Frspaiere"/>
              <w:rPr>
                <w:rFonts w:ascii="Times New Roman" w:hAnsi="Times New Roman"/>
                <w:bCs/>
                <w:sz w:val="18"/>
                <w:szCs w:val="18"/>
              </w:rPr>
            </w:pPr>
          </w:p>
          <w:p w14:paraId="23150F7A" w14:textId="77777777" w:rsidR="00963FA2" w:rsidRPr="00F841EF" w:rsidRDefault="00963FA2" w:rsidP="00963FA2">
            <w:pPr>
              <w:pStyle w:val="Frspaiere"/>
              <w:rPr>
                <w:rFonts w:ascii="Times New Roman" w:hAnsi="Times New Roman"/>
                <w:bCs/>
                <w:sz w:val="18"/>
                <w:szCs w:val="18"/>
              </w:rPr>
            </w:pPr>
          </w:p>
          <w:p w14:paraId="79FF8C2A" w14:textId="77777777" w:rsidR="00963FA2" w:rsidRPr="00F841EF" w:rsidRDefault="00963FA2" w:rsidP="00963FA2">
            <w:pPr>
              <w:pStyle w:val="Frspaiere"/>
              <w:rPr>
                <w:rFonts w:ascii="Times New Roman" w:hAnsi="Times New Roman"/>
                <w:bCs/>
                <w:sz w:val="18"/>
                <w:szCs w:val="18"/>
              </w:rPr>
            </w:pPr>
          </w:p>
          <w:p w14:paraId="01A3AF62" w14:textId="5BB12716" w:rsidR="00963FA2" w:rsidRPr="00F841EF" w:rsidRDefault="00963FA2" w:rsidP="00963FA2">
            <w:pPr>
              <w:pStyle w:val="NormalWeb"/>
              <w:spacing w:before="0" w:beforeAutospacing="0" w:after="0" w:afterAutospacing="0"/>
              <w:rPr>
                <w:bCs/>
                <w:sz w:val="18"/>
                <w:szCs w:val="18"/>
                <w:lang w:val="ro-RO"/>
              </w:rPr>
            </w:pPr>
            <w:r w:rsidRPr="005A41E5">
              <w:rPr>
                <w:bCs/>
                <w:sz w:val="18"/>
                <w:szCs w:val="18"/>
                <w:lang w:val="it-IT"/>
              </w:rPr>
              <w:lastRenderedPageBreak/>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35BE54D0" w14:textId="77777777" w:rsidR="00963FA2" w:rsidRPr="005A41E5" w:rsidRDefault="00963FA2" w:rsidP="00963FA2">
            <w:pPr>
              <w:keepNext/>
              <w:jc w:val="both"/>
              <w:outlineLvl w:val="2"/>
              <w:rPr>
                <w:rFonts w:ascii="Times New Roman" w:eastAsia="Times New Roman" w:hAnsi="Times New Roman" w:cs="Times New Roman"/>
                <w:bCs/>
                <w:sz w:val="18"/>
                <w:szCs w:val="18"/>
                <w:u w:val="single"/>
                <w:lang w:val="it-IT"/>
              </w:rPr>
            </w:pPr>
          </w:p>
          <w:p w14:paraId="61C873AC" w14:textId="77777777" w:rsidR="00963FA2" w:rsidRPr="005A41E5" w:rsidRDefault="00963FA2" w:rsidP="00963FA2">
            <w:pPr>
              <w:spacing w:line="256" w:lineRule="auto"/>
              <w:jc w:val="both"/>
              <w:rPr>
                <w:rFonts w:ascii="Times New Roman" w:hAnsi="Times New Roman" w:cs="Times New Roman"/>
                <w:bCs/>
                <w:sz w:val="18"/>
                <w:szCs w:val="18"/>
                <w:lang w:val="it-IT" w:eastAsia="ro-RO"/>
              </w:rPr>
            </w:pPr>
            <w:bookmarkStart w:id="19" w:name="_Hlk89426171"/>
            <w:r w:rsidRPr="005A41E5">
              <w:rPr>
                <w:rFonts w:ascii="Times New Roman" w:hAnsi="Times New Roman" w:cs="Times New Roman"/>
                <w:bCs/>
                <w:sz w:val="18"/>
                <w:szCs w:val="18"/>
                <w:lang w:val="it-IT" w:eastAsia="ro-RO"/>
              </w:rPr>
              <w:t>Comuna Suraia, localităţile Suraia şi Bilieşti;</w:t>
            </w:r>
          </w:p>
          <w:bookmarkEnd w:id="19"/>
          <w:p w14:paraId="620A6B98" w14:textId="77777777" w:rsidR="00963FA2" w:rsidRPr="005A41E5" w:rsidRDefault="00963FA2" w:rsidP="00963FA2">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lastRenderedPageBreak/>
              <w:t>- 5 foraje de h = 100 m</w:t>
            </w:r>
          </w:p>
          <w:p w14:paraId="44CE8574" w14:textId="77777777" w:rsidR="00963FA2" w:rsidRPr="005A41E5" w:rsidRDefault="00963FA2" w:rsidP="00963FA2">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reţele de aducţiune şi distribuţie 38 km;</w:t>
            </w:r>
          </w:p>
          <w:p w14:paraId="41E287CF" w14:textId="77777777" w:rsidR="00963FA2" w:rsidRPr="005A41E5" w:rsidRDefault="00963FA2" w:rsidP="00963FA2">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Suprafață măsurată 2.801 mp, proprietar Comuna Suraia – domeniul public, din care;</w:t>
            </w:r>
          </w:p>
          <w:p w14:paraId="2A80F3C8" w14:textId="77777777" w:rsidR="00963FA2" w:rsidRPr="005A41E5" w:rsidRDefault="00963FA2" w:rsidP="00963FA2">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rezervor apă – 1000 mc- intravilan, suprafață construită la sol 232 mp, tarla 29, parcelă 164/3, număr cadastral 50801-C1;</w:t>
            </w:r>
          </w:p>
          <w:p w14:paraId="3015027E" w14:textId="77777777" w:rsidR="00963FA2" w:rsidRPr="005A41E5" w:rsidRDefault="00963FA2" w:rsidP="00963FA2">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staţie pompare – 1, intravilan, suprafață construită la sol 29 mp, , tarla 29, parcelă 164/3, număr cadastral 50801-C2;</w:t>
            </w:r>
          </w:p>
          <w:p w14:paraId="310D7683" w14:textId="77777777" w:rsidR="00963FA2" w:rsidRPr="005A41E5" w:rsidRDefault="00963FA2" w:rsidP="00963FA2">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staţie clorinare – 1, intravilan, , tarla 29, parcelă 164/3, suprafață construită la sol 15 mp, număr cadastral 50801-C3;</w:t>
            </w:r>
          </w:p>
          <w:p w14:paraId="6C885827" w14:textId="77777777" w:rsidR="00963FA2" w:rsidRPr="005A41E5" w:rsidRDefault="00963FA2" w:rsidP="00963FA2">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instalaţii de dozare  hipo de sodiu</w:t>
            </w:r>
          </w:p>
          <w:p w14:paraId="7F8BE5F7" w14:textId="45AAC4D5" w:rsidR="00963FA2" w:rsidRPr="00F841EF" w:rsidRDefault="00963FA2" w:rsidP="00963FA2">
            <w:pPr>
              <w:pStyle w:val="NormalWeb"/>
              <w:spacing w:before="0" w:beforeAutospacing="0" w:after="0" w:afterAutospacing="0"/>
              <w:rPr>
                <w:bCs/>
                <w:sz w:val="18"/>
                <w:szCs w:val="18"/>
                <w:lang w:val="ro-RO"/>
              </w:rPr>
            </w:pPr>
            <w:r w:rsidRPr="00F841EF">
              <w:rPr>
                <w:bCs/>
                <w:sz w:val="18"/>
                <w:szCs w:val="18"/>
                <w:lang w:eastAsia="ro-RO"/>
              </w:rPr>
              <w:t>- sistem corecţie pf</w:t>
            </w:r>
          </w:p>
        </w:tc>
        <w:tc>
          <w:tcPr>
            <w:tcW w:w="356" w:type="pct"/>
            <w:tcBorders>
              <w:top w:val="outset" w:sz="6" w:space="0" w:color="auto"/>
              <w:left w:val="outset" w:sz="6" w:space="0" w:color="auto"/>
              <w:bottom w:val="outset" w:sz="6" w:space="0" w:color="auto"/>
              <w:right w:val="outset" w:sz="6" w:space="0" w:color="auto"/>
            </w:tcBorders>
            <w:shd w:val="clear" w:color="auto" w:fill="FFFFFF"/>
          </w:tcPr>
          <w:p w14:paraId="2050772D" w14:textId="77777777" w:rsidR="00963FA2" w:rsidRPr="00F841EF" w:rsidRDefault="00963FA2" w:rsidP="00963FA2">
            <w:pPr>
              <w:pStyle w:val="Frspaiere"/>
              <w:rPr>
                <w:rFonts w:ascii="Times New Roman" w:hAnsi="Times New Roman"/>
                <w:sz w:val="18"/>
                <w:szCs w:val="18"/>
              </w:rPr>
            </w:pPr>
          </w:p>
          <w:p w14:paraId="49F8B01F" w14:textId="77777777" w:rsidR="00963FA2" w:rsidRPr="00F841EF" w:rsidRDefault="00963FA2" w:rsidP="00963FA2">
            <w:pPr>
              <w:pStyle w:val="Frspaiere"/>
              <w:rPr>
                <w:rFonts w:ascii="Times New Roman" w:hAnsi="Times New Roman"/>
                <w:sz w:val="18"/>
                <w:szCs w:val="18"/>
              </w:rPr>
            </w:pPr>
          </w:p>
          <w:p w14:paraId="648966A2" w14:textId="77777777" w:rsidR="00963FA2" w:rsidRPr="00F841EF" w:rsidRDefault="00963FA2" w:rsidP="00963FA2">
            <w:pPr>
              <w:pStyle w:val="Frspaiere"/>
              <w:rPr>
                <w:rFonts w:ascii="Times New Roman" w:hAnsi="Times New Roman"/>
                <w:sz w:val="18"/>
                <w:szCs w:val="18"/>
              </w:rPr>
            </w:pPr>
          </w:p>
          <w:p w14:paraId="063338BC" w14:textId="77777777" w:rsidR="00963FA2" w:rsidRPr="00F841EF" w:rsidRDefault="00963FA2" w:rsidP="00963FA2">
            <w:pPr>
              <w:pStyle w:val="Frspaiere"/>
              <w:rPr>
                <w:rFonts w:ascii="Times New Roman" w:hAnsi="Times New Roman"/>
                <w:sz w:val="18"/>
                <w:szCs w:val="18"/>
              </w:rPr>
            </w:pPr>
          </w:p>
          <w:p w14:paraId="76143CA4" w14:textId="77777777" w:rsidR="00963FA2" w:rsidRPr="00F841EF" w:rsidRDefault="00963FA2" w:rsidP="00963FA2">
            <w:pPr>
              <w:pStyle w:val="Frspaiere"/>
              <w:rPr>
                <w:rFonts w:ascii="Times New Roman" w:hAnsi="Times New Roman"/>
                <w:sz w:val="18"/>
                <w:szCs w:val="18"/>
              </w:rPr>
            </w:pPr>
          </w:p>
          <w:p w14:paraId="01675033" w14:textId="77777777" w:rsidR="00963FA2" w:rsidRPr="00F841EF" w:rsidRDefault="00963FA2" w:rsidP="00963FA2">
            <w:pPr>
              <w:pStyle w:val="Frspaiere"/>
              <w:rPr>
                <w:rFonts w:ascii="Times New Roman" w:hAnsi="Times New Roman"/>
                <w:sz w:val="18"/>
                <w:szCs w:val="18"/>
              </w:rPr>
            </w:pPr>
          </w:p>
          <w:p w14:paraId="35022ABF" w14:textId="737C684D" w:rsidR="00963FA2" w:rsidRPr="00F841EF" w:rsidRDefault="00963FA2" w:rsidP="00963FA2">
            <w:pPr>
              <w:pStyle w:val="NormalWeb"/>
              <w:spacing w:before="0" w:beforeAutospacing="0" w:after="0" w:afterAutospacing="0"/>
              <w:jc w:val="center"/>
              <w:rPr>
                <w:bCs/>
                <w:sz w:val="18"/>
                <w:szCs w:val="18"/>
                <w:lang w:val="ro-RO"/>
              </w:rPr>
            </w:pPr>
            <w:r w:rsidRPr="00F841EF">
              <w:rPr>
                <w:sz w:val="18"/>
                <w:szCs w:val="18"/>
              </w:rPr>
              <w:t>2004</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3223A5C3" w14:textId="77777777" w:rsidR="00963FA2" w:rsidRPr="00F841EF" w:rsidRDefault="00963FA2" w:rsidP="00963FA2">
            <w:pPr>
              <w:pStyle w:val="NormalWeb"/>
              <w:spacing w:before="0" w:beforeAutospacing="0" w:after="0" w:afterAutospacing="0"/>
              <w:jc w:val="center"/>
              <w:rPr>
                <w:bCs/>
                <w:sz w:val="18"/>
                <w:szCs w:val="18"/>
                <w:lang w:val="it-IT"/>
              </w:rPr>
            </w:pPr>
          </w:p>
          <w:p w14:paraId="1C9AF884" w14:textId="77777777" w:rsidR="00963FA2" w:rsidRPr="00F841EF" w:rsidRDefault="00963FA2" w:rsidP="00963FA2">
            <w:pPr>
              <w:pStyle w:val="NormalWeb"/>
              <w:spacing w:before="0" w:beforeAutospacing="0" w:after="0" w:afterAutospacing="0"/>
              <w:jc w:val="center"/>
              <w:rPr>
                <w:bCs/>
                <w:sz w:val="18"/>
                <w:szCs w:val="18"/>
                <w:lang w:val="it-IT"/>
              </w:rPr>
            </w:pPr>
          </w:p>
          <w:p w14:paraId="003CAF28" w14:textId="77777777" w:rsidR="00963FA2" w:rsidRPr="00F841EF" w:rsidRDefault="00963FA2" w:rsidP="00963FA2">
            <w:pPr>
              <w:pStyle w:val="NormalWeb"/>
              <w:spacing w:before="0" w:beforeAutospacing="0" w:after="0" w:afterAutospacing="0"/>
              <w:jc w:val="center"/>
              <w:rPr>
                <w:bCs/>
                <w:sz w:val="18"/>
                <w:szCs w:val="18"/>
                <w:lang w:val="it-IT"/>
              </w:rPr>
            </w:pPr>
          </w:p>
          <w:p w14:paraId="331844C9" w14:textId="77777777" w:rsidR="00963FA2" w:rsidRPr="00F841EF" w:rsidRDefault="00963FA2" w:rsidP="00963FA2">
            <w:pPr>
              <w:pStyle w:val="NormalWeb"/>
              <w:spacing w:before="0" w:beforeAutospacing="0" w:after="0" w:afterAutospacing="0"/>
              <w:jc w:val="center"/>
              <w:rPr>
                <w:bCs/>
                <w:sz w:val="18"/>
                <w:szCs w:val="18"/>
                <w:lang w:val="it-IT"/>
              </w:rPr>
            </w:pPr>
          </w:p>
          <w:p w14:paraId="45138FCA" w14:textId="77777777" w:rsidR="00963FA2" w:rsidRPr="00F841EF" w:rsidRDefault="00963FA2" w:rsidP="00963FA2">
            <w:pPr>
              <w:pStyle w:val="NormalWeb"/>
              <w:spacing w:before="0" w:beforeAutospacing="0" w:after="0" w:afterAutospacing="0"/>
              <w:jc w:val="center"/>
              <w:rPr>
                <w:bCs/>
                <w:sz w:val="18"/>
                <w:szCs w:val="18"/>
                <w:lang w:val="it-IT"/>
              </w:rPr>
            </w:pPr>
          </w:p>
          <w:p w14:paraId="1A800629" w14:textId="77777777" w:rsidR="00963FA2" w:rsidRPr="00F841EF" w:rsidRDefault="00963FA2" w:rsidP="00963FA2">
            <w:pPr>
              <w:pStyle w:val="NormalWeb"/>
              <w:spacing w:before="0" w:beforeAutospacing="0" w:after="0" w:afterAutospacing="0"/>
              <w:jc w:val="center"/>
              <w:rPr>
                <w:bCs/>
                <w:sz w:val="18"/>
                <w:szCs w:val="18"/>
                <w:lang w:val="it-IT"/>
              </w:rPr>
            </w:pPr>
          </w:p>
          <w:p w14:paraId="2F2EA3B3" w14:textId="3C791B33" w:rsidR="00963FA2" w:rsidRPr="00F841EF" w:rsidRDefault="00963FA2" w:rsidP="00963FA2">
            <w:pPr>
              <w:pStyle w:val="NormalWeb"/>
              <w:spacing w:before="0" w:beforeAutospacing="0" w:after="0" w:afterAutospacing="0"/>
              <w:jc w:val="center"/>
              <w:rPr>
                <w:bCs/>
                <w:sz w:val="18"/>
                <w:szCs w:val="18"/>
                <w:lang w:val="ro-RO"/>
              </w:rPr>
            </w:pPr>
            <w:r w:rsidRPr="00F841EF">
              <w:rPr>
                <w:bCs/>
                <w:sz w:val="18"/>
                <w:szCs w:val="18"/>
                <w:lang w:val="it-IT"/>
              </w:rPr>
              <w:t>8.136,736</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2B4ADA5A" w14:textId="06E6AE12" w:rsidR="00963FA2" w:rsidRPr="00F841EF" w:rsidRDefault="00963FA2" w:rsidP="00963FA2">
            <w:pPr>
              <w:pStyle w:val="NormalWeb"/>
              <w:spacing w:before="0" w:beforeAutospacing="0" w:after="0" w:afterAutospacing="0"/>
              <w:rPr>
                <w:bCs/>
                <w:sz w:val="18"/>
                <w:szCs w:val="18"/>
                <w:lang w:val="ro-RO"/>
              </w:rPr>
            </w:pPr>
            <w:bookmarkStart w:id="20" w:name="_Hlk45706948"/>
            <w:r w:rsidRPr="00F841EF">
              <w:rPr>
                <w:bCs/>
                <w:sz w:val="18"/>
                <w:szCs w:val="18"/>
                <w:lang w:val="ro-RO"/>
              </w:rPr>
              <w:lastRenderedPageBreak/>
              <w:t xml:space="preserve">Hotararea Consiliului Judetean Vrancea nr. 85/2004, H.G. 630/2010, Hotararea Consiliului Judetean Vrancea nr. 125/2011,  Hotararea Consiliului Judetean Vrancea nr. 85/2004, Proces </w:t>
            </w:r>
            <w:r w:rsidRPr="00F841EF">
              <w:rPr>
                <w:bCs/>
                <w:sz w:val="18"/>
                <w:szCs w:val="18"/>
                <w:lang w:val="ro-RO"/>
              </w:rPr>
              <w:lastRenderedPageBreak/>
              <w:t>verbal nr.1394/2004 şi 5086 / 2004 - MTTC - Consiliul judeţean Vrancea</w:t>
            </w:r>
            <w:bookmarkEnd w:id="20"/>
            <w:r w:rsidRPr="00F841EF">
              <w:rPr>
                <w:bCs/>
                <w:sz w:val="18"/>
                <w:szCs w:val="18"/>
                <w:lang w:val="ro-RO"/>
              </w:rPr>
              <w:t>, Carte funciară 50801 Suraia</w:t>
            </w:r>
          </w:p>
        </w:tc>
      </w:tr>
      <w:tr w:rsidR="00F841EF" w:rsidRPr="00F841EF" w14:paraId="14248379" w14:textId="77777777" w:rsidTr="0080167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2280F08B" w14:textId="77777777" w:rsidR="00715877" w:rsidRPr="00F841EF" w:rsidRDefault="00715877" w:rsidP="00715877">
            <w:pPr>
              <w:pStyle w:val="Frspaiere"/>
              <w:jc w:val="center"/>
              <w:rPr>
                <w:rFonts w:ascii="Times New Roman" w:hAnsi="Times New Roman"/>
                <w:sz w:val="20"/>
                <w:szCs w:val="20"/>
              </w:rPr>
            </w:pPr>
          </w:p>
          <w:p w14:paraId="4798CB27" w14:textId="77777777" w:rsidR="00715877" w:rsidRPr="00F841EF" w:rsidRDefault="00715877" w:rsidP="00715877">
            <w:pPr>
              <w:pStyle w:val="Frspaiere"/>
              <w:jc w:val="center"/>
              <w:rPr>
                <w:rFonts w:ascii="Times New Roman" w:hAnsi="Times New Roman"/>
                <w:sz w:val="20"/>
                <w:szCs w:val="20"/>
              </w:rPr>
            </w:pPr>
          </w:p>
          <w:p w14:paraId="4BB67C05" w14:textId="77777777" w:rsidR="00715877" w:rsidRPr="00F841EF" w:rsidRDefault="00715877" w:rsidP="00715877">
            <w:pPr>
              <w:pStyle w:val="Frspaiere"/>
              <w:jc w:val="center"/>
              <w:rPr>
                <w:rFonts w:ascii="Times New Roman" w:hAnsi="Times New Roman"/>
                <w:sz w:val="20"/>
                <w:szCs w:val="20"/>
              </w:rPr>
            </w:pPr>
          </w:p>
          <w:p w14:paraId="32C0B863" w14:textId="77777777" w:rsidR="00715877" w:rsidRPr="00F841EF" w:rsidRDefault="00715877" w:rsidP="00715877">
            <w:pPr>
              <w:pStyle w:val="Frspaiere"/>
              <w:jc w:val="center"/>
              <w:rPr>
                <w:rFonts w:ascii="Times New Roman" w:hAnsi="Times New Roman"/>
                <w:sz w:val="20"/>
                <w:szCs w:val="20"/>
              </w:rPr>
            </w:pPr>
          </w:p>
          <w:p w14:paraId="266E8F60" w14:textId="77777777" w:rsidR="00715877" w:rsidRPr="00F841EF" w:rsidRDefault="00715877" w:rsidP="00715877">
            <w:pPr>
              <w:pStyle w:val="Frspaiere"/>
              <w:jc w:val="center"/>
              <w:rPr>
                <w:rFonts w:ascii="Times New Roman" w:hAnsi="Times New Roman"/>
                <w:sz w:val="20"/>
                <w:szCs w:val="20"/>
              </w:rPr>
            </w:pPr>
          </w:p>
          <w:p w14:paraId="7A7F0E71" w14:textId="77777777" w:rsidR="00715877" w:rsidRPr="00F841EF" w:rsidRDefault="00715877" w:rsidP="00715877">
            <w:pPr>
              <w:pStyle w:val="Frspaiere"/>
              <w:jc w:val="center"/>
              <w:rPr>
                <w:rFonts w:ascii="Times New Roman" w:hAnsi="Times New Roman"/>
                <w:sz w:val="20"/>
                <w:szCs w:val="20"/>
              </w:rPr>
            </w:pPr>
          </w:p>
          <w:p w14:paraId="418FD411" w14:textId="775A0A92" w:rsidR="00715877" w:rsidRPr="00F841EF" w:rsidRDefault="00715877" w:rsidP="00715877">
            <w:pPr>
              <w:pStyle w:val="NormalWeb"/>
              <w:spacing w:before="0" w:beforeAutospacing="0" w:after="0" w:afterAutospacing="0"/>
              <w:jc w:val="center"/>
              <w:rPr>
                <w:bCs/>
                <w:sz w:val="18"/>
                <w:szCs w:val="18"/>
                <w:lang w:val="ro-RO"/>
              </w:rPr>
            </w:pPr>
            <w:r w:rsidRPr="00F841EF">
              <w:rPr>
                <w:sz w:val="20"/>
                <w:szCs w:val="20"/>
              </w:rPr>
              <w:t>150</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476FC7F6" w14:textId="77777777" w:rsidR="00715877" w:rsidRPr="00F841EF" w:rsidRDefault="00715877" w:rsidP="00715877">
            <w:pPr>
              <w:pStyle w:val="Frspaiere"/>
              <w:jc w:val="center"/>
              <w:rPr>
                <w:rFonts w:ascii="Times New Roman" w:hAnsi="Times New Roman"/>
                <w:sz w:val="20"/>
                <w:szCs w:val="20"/>
              </w:rPr>
            </w:pPr>
          </w:p>
          <w:p w14:paraId="26570FEC" w14:textId="77777777" w:rsidR="00715877" w:rsidRPr="00F841EF" w:rsidRDefault="00715877" w:rsidP="00715877">
            <w:pPr>
              <w:pStyle w:val="Frspaiere"/>
              <w:jc w:val="center"/>
              <w:rPr>
                <w:rFonts w:ascii="Times New Roman" w:hAnsi="Times New Roman"/>
                <w:sz w:val="20"/>
                <w:szCs w:val="20"/>
              </w:rPr>
            </w:pPr>
          </w:p>
          <w:p w14:paraId="750A8542" w14:textId="77777777" w:rsidR="00715877" w:rsidRPr="00F841EF" w:rsidRDefault="00715877" w:rsidP="00715877">
            <w:pPr>
              <w:pStyle w:val="Frspaiere"/>
              <w:jc w:val="center"/>
              <w:rPr>
                <w:rFonts w:ascii="Times New Roman" w:hAnsi="Times New Roman"/>
                <w:sz w:val="20"/>
                <w:szCs w:val="20"/>
              </w:rPr>
            </w:pPr>
          </w:p>
          <w:p w14:paraId="2FA71B7B" w14:textId="77777777" w:rsidR="00715877" w:rsidRPr="00F841EF" w:rsidRDefault="00715877" w:rsidP="00715877">
            <w:pPr>
              <w:pStyle w:val="Frspaiere"/>
              <w:jc w:val="center"/>
              <w:rPr>
                <w:rFonts w:ascii="Times New Roman" w:hAnsi="Times New Roman"/>
                <w:sz w:val="20"/>
                <w:szCs w:val="20"/>
              </w:rPr>
            </w:pPr>
          </w:p>
          <w:p w14:paraId="38D603BE" w14:textId="77777777" w:rsidR="00715877" w:rsidRPr="00F841EF" w:rsidRDefault="00715877" w:rsidP="00715877">
            <w:pPr>
              <w:pStyle w:val="Frspaiere"/>
              <w:jc w:val="center"/>
              <w:rPr>
                <w:rFonts w:ascii="Times New Roman" w:hAnsi="Times New Roman"/>
                <w:sz w:val="20"/>
                <w:szCs w:val="20"/>
              </w:rPr>
            </w:pPr>
          </w:p>
          <w:p w14:paraId="055A637F" w14:textId="77777777" w:rsidR="00715877" w:rsidRPr="00F841EF" w:rsidRDefault="00715877" w:rsidP="00715877">
            <w:pPr>
              <w:pStyle w:val="Frspaiere"/>
              <w:jc w:val="center"/>
              <w:rPr>
                <w:rFonts w:ascii="Times New Roman" w:hAnsi="Times New Roman"/>
                <w:sz w:val="20"/>
                <w:szCs w:val="20"/>
              </w:rPr>
            </w:pPr>
          </w:p>
          <w:p w14:paraId="45C75556" w14:textId="77A7BFF2" w:rsidR="00715877" w:rsidRPr="00F841EF" w:rsidRDefault="00715877" w:rsidP="00715877">
            <w:pPr>
              <w:pStyle w:val="NormalWeb"/>
              <w:spacing w:before="0" w:beforeAutospacing="0" w:after="0" w:afterAutospacing="0"/>
              <w:jc w:val="center"/>
              <w:rPr>
                <w:bCs/>
                <w:sz w:val="18"/>
                <w:szCs w:val="18"/>
                <w:lang w:val="ro-RO"/>
              </w:rPr>
            </w:pPr>
            <w:r w:rsidRPr="00F841EF">
              <w:rPr>
                <w:sz w:val="20"/>
                <w:szCs w:val="20"/>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187653AF" w14:textId="77777777" w:rsidR="00715877" w:rsidRPr="00F841EF" w:rsidRDefault="00715877" w:rsidP="00715877">
            <w:pPr>
              <w:pStyle w:val="Frspaiere"/>
              <w:jc w:val="center"/>
              <w:rPr>
                <w:rFonts w:ascii="Times New Roman" w:hAnsi="Times New Roman"/>
                <w:sz w:val="20"/>
                <w:szCs w:val="20"/>
              </w:rPr>
            </w:pPr>
          </w:p>
          <w:p w14:paraId="0E7524D6" w14:textId="77777777" w:rsidR="00715877" w:rsidRPr="00F841EF" w:rsidRDefault="00715877" w:rsidP="00715877">
            <w:pPr>
              <w:pStyle w:val="Frspaiere"/>
              <w:jc w:val="center"/>
              <w:rPr>
                <w:rFonts w:ascii="Times New Roman" w:hAnsi="Times New Roman"/>
                <w:sz w:val="20"/>
                <w:szCs w:val="20"/>
              </w:rPr>
            </w:pPr>
          </w:p>
          <w:p w14:paraId="3F12EB6D" w14:textId="77777777" w:rsidR="00715877" w:rsidRPr="00F841EF" w:rsidRDefault="00715877" w:rsidP="00715877">
            <w:pPr>
              <w:pStyle w:val="Frspaiere"/>
              <w:jc w:val="center"/>
              <w:rPr>
                <w:rFonts w:ascii="Times New Roman" w:hAnsi="Times New Roman"/>
                <w:sz w:val="20"/>
                <w:szCs w:val="20"/>
              </w:rPr>
            </w:pPr>
          </w:p>
          <w:p w14:paraId="53DE8B97" w14:textId="77777777" w:rsidR="00715877" w:rsidRPr="00F841EF" w:rsidRDefault="00715877" w:rsidP="00715877">
            <w:pPr>
              <w:pStyle w:val="Frspaiere"/>
              <w:jc w:val="center"/>
              <w:rPr>
                <w:rFonts w:ascii="Times New Roman" w:hAnsi="Times New Roman"/>
                <w:sz w:val="20"/>
                <w:szCs w:val="20"/>
              </w:rPr>
            </w:pPr>
          </w:p>
          <w:p w14:paraId="1B9DF547" w14:textId="77777777" w:rsidR="00715877" w:rsidRPr="00F841EF" w:rsidRDefault="00715877" w:rsidP="00715877">
            <w:pPr>
              <w:pStyle w:val="Frspaiere"/>
              <w:jc w:val="center"/>
              <w:rPr>
                <w:rFonts w:ascii="Times New Roman" w:hAnsi="Times New Roman"/>
                <w:sz w:val="20"/>
                <w:szCs w:val="20"/>
              </w:rPr>
            </w:pPr>
          </w:p>
          <w:p w14:paraId="0B2190D3" w14:textId="15D75AF8" w:rsidR="00715877" w:rsidRPr="00F841EF" w:rsidRDefault="00715877" w:rsidP="00715877">
            <w:pPr>
              <w:pStyle w:val="NormalWeb"/>
              <w:spacing w:before="0" w:beforeAutospacing="0" w:after="0" w:afterAutospacing="0"/>
              <w:rPr>
                <w:bCs/>
                <w:sz w:val="18"/>
                <w:szCs w:val="18"/>
                <w:lang w:val="ro-RO"/>
              </w:rPr>
            </w:pPr>
            <w:r w:rsidRPr="005A41E5">
              <w:rPr>
                <w:sz w:val="20"/>
                <w:szCs w:val="20"/>
                <w:lang w:val="it-IT"/>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2E75B01D" w14:textId="77777777" w:rsidR="00715877" w:rsidRPr="00F841EF" w:rsidRDefault="00715877" w:rsidP="00715877">
            <w:pPr>
              <w:pStyle w:val="NormalWeb"/>
              <w:spacing w:before="0" w:beforeAutospacing="0" w:after="0" w:afterAutospacing="0"/>
              <w:jc w:val="both"/>
              <w:rPr>
                <w:sz w:val="20"/>
                <w:szCs w:val="20"/>
                <w:lang w:val="it-IT"/>
              </w:rPr>
            </w:pPr>
            <w:r w:rsidRPr="00F841EF">
              <w:rPr>
                <w:sz w:val="20"/>
                <w:szCs w:val="20"/>
                <w:lang w:val="it-IT"/>
              </w:rPr>
              <w:t>Comuna Gugești, localitatea Oreavu</w:t>
            </w:r>
          </w:p>
          <w:p w14:paraId="73F2243F" w14:textId="77777777" w:rsidR="00715877" w:rsidRPr="005A41E5"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front captare- 1cu h = 100 m;</w:t>
            </w:r>
          </w:p>
          <w:p w14:paraId="2B658251" w14:textId="77777777" w:rsidR="00715877" w:rsidRPr="005A41E5"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reţele de aducţiune şi distribuţie – 3,874 km;</w:t>
            </w:r>
          </w:p>
          <w:p w14:paraId="704539F6" w14:textId="77777777" w:rsidR="00715877" w:rsidRPr="00F841EF"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rezervor – 100 mc</w:t>
            </w:r>
            <w:r w:rsidRPr="00F841EF">
              <w:rPr>
                <w:rFonts w:ascii="Times New Roman" w:hAnsi="Times New Roman" w:cs="Times New Roman"/>
                <w:bCs/>
                <w:sz w:val="18"/>
                <w:szCs w:val="18"/>
                <w:lang w:val="it-IT" w:eastAsia="ro-RO"/>
              </w:rPr>
              <w:t>;</w:t>
            </w:r>
          </w:p>
          <w:p w14:paraId="2ACD78B9" w14:textId="77777777" w:rsidR="00715877" w:rsidRPr="005A41E5"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staţie pompare- 1;</w:t>
            </w:r>
          </w:p>
          <w:p w14:paraId="279D097B" w14:textId="77777777" w:rsidR="00715877" w:rsidRPr="005A41E5"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xml:space="preserve">- staţie clorinare- 1 </w:t>
            </w:r>
          </w:p>
          <w:p w14:paraId="21BD9432" w14:textId="4E8176F8" w:rsidR="00715877" w:rsidRPr="00F841EF" w:rsidRDefault="00715877" w:rsidP="00715877">
            <w:pPr>
              <w:pStyle w:val="NormalWeb"/>
              <w:spacing w:before="0" w:beforeAutospacing="0" w:after="0" w:afterAutospacing="0"/>
              <w:rPr>
                <w:bCs/>
                <w:sz w:val="18"/>
                <w:szCs w:val="18"/>
                <w:lang w:val="ro-RO"/>
              </w:rPr>
            </w:pPr>
            <w:r w:rsidRPr="00F841EF">
              <w:rPr>
                <w:bCs/>
                <w:sz w:val="18"/>
                <w:szCs w:val="18"/>
                <w:lang w:val="ro-RO" w:eastAsia="ro-RO"/>
              </w:rPr>
              <w:t>- instalaţii de dozare  hipo de sodiu</w:t>
            </w:r>
          </w:p>
        </w:tc>
        <w:tc>
          <w:tcPr>
            <w:tcW w:w="356" w:type="pct"/>
            <w:tcBorders>
              <w:top w:val="outset" w:sz="6" w:space="0" w:color="auto"/>
              <w:left w:val="outset" w:sz="6" w:space="0" w:color="auto"/>
              <w:bottom w:val="outset" w:sz="6" w:space="0" w:color="auto"/>
              <w:right w:val="outset" w:sz="6" w:space="0" w:color="auto"/>
            </w:tcBorders>
            <w:shd w:val="clear" w:color="auto" w:fill="FFFFFF"/>
          </w:tcPr>
          <w:p w14:paraId="2B3817FF" w14:textId="77777777" w:rsidR="00715877" w:rsidRPr="00F841EF" w:rsidRDefault="00715877" w:rsidP="00715877">
            <w:pPr>
              <w:pStyle w:val="Frspaiere"/>
              <w:jc w:val="center"/>
              <w:rPr>
                <w:rFonts w:ascii="Times New Roman" w:hAnsi="Times New Roman"/>
                <w:sz w:val="20"/>
                <w:szCs w:val="20"/>
              </w:rPr>
            </w:pPr>
          </w:p>
          <w:p w14:paraId="21FD6230" w14:textId="77777777" w:rsidR="00715877" w:rsidRPr="00F841EF" w:rsidRDefault="00715877" w:rsidP="00715877">
            <w:pPr>
              <w:pStyle w:val="Frspaiere"/>
              <w:jc w:val="center"/>
              <w:rPr>
                <w:rFonts w:ascii="Times New Roman" w:hAnsi="Times New Roman"/>
                <w:sz w:val="20"/>
                <w:szCs w:val="20"/>
              </w:rPr>
            </w:pPr>
          </w:p>
          <w:p w14:paraId="10AC8908" w14:textId="77777777" w:rsidR="00715877" w:rsidRPr="00F841EF" w:rsidRDefault="00715877" w:rsidP="00715877">
            <w:pPr>
              <w:pStyle w:val="Frspaiere"/>
              <w:jc w:val="center"/>
              <w:rPr>
                <w:rFonts w:ascii="Times New Roman" w:hAnsi="Times New Roman"/>
                <w:sz w:val="20"/>
                <w:szCs w:val="20"/>
              </w:rPr>
            </w:pPr>
          </w:p>
          <w:p w14:paraId="4611B738" w14:textId="77777777" w:rsidR="00715877" w:rsidRPr="00F841EF" w:rsidRDefault="00715877" w:rsidP="00715877">
            <w:pPr>
              <w:pStyle w:val="Frspaiere"/>
              <w:jc w:val="center"/>
              <w:rPr>
                <w:rFonts w:ascii="Times New Roman" w:hAnsi="Times New Roman"/>
                <w:sz w:val="20"/>
                <w:szCs w:val="20"/>
              </w:rPr>
            </w:pPr>
          </w:p>
          <w:p w14:paraId="30AECBD7" w14:textId="77777777" w:rsidR="00715877" w:rsidRPr="00F841EF" w:rsidRDefault="00715877" w:rsidP="00715877">
            <w:pPr>
              <w:pStyle w:val="Frspaiere"/>
              <w:jc w:val="center"/>
              <w:rPr>
                <w:rFonts w:ascii="Times New Roman" w:hAnsi="Times New Roman"/>
                <w:sz w:val="20"/>
                <w:szCs w:val="20"/>
              </w:rPr>
            </w:pPr>
          </w:p>
          <w:p w14:paraId="3CCED18B" w14:textId="77777777" w:rsidR="00715877" w:rsidRPr="00F841EF" w:rsidRDefault="00715877" w:rsidP="00715877">
            <w:pPr>
              <w:pStyle w:val="Frspaiere"/>
              <w:jc w:val="center"/>
              <w:rPr>
                <w:rFonts w:ascii="Times New Roman" w:hAnsi="Times New Roman"/>
                <w:sz w:val="20"/>
                <w:szCs w:val="20"/>
              </w:rPr>
            </w:pPr>
          </w:p>
          <w:p w14:paraId="00EAF5B8" w14:textId="6549A48D" w:rsidR="00715877" w:rsidRPr="00F841EF" w:rsidRDefault="00715877" w:rsidP="00715877">
            <w:pPr>
              <w:pStyle w:val="NormalWeb"/>
              <w:spacing w:before="0" w:beforeAutospacing="0" w:after="0" w:afterAutospacing="0"/>
              <w:jc w:val="center"/>
              <w:rPr>
                <w:bCs/>
                <w:sz w:val="18"/>
                <w:szCs w:val="18"/>
                <w:lang w:val="ro-RO"/>
              </w:rPr>
            </w:pPr>
            <w:r w:rsidRPr="00F841EF">
              <w:rPr>
                <w:sz w:val="20"/>
                <w:szCs w:val="20"/>
              </w:rPr>
              <w:t>2004</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434CE1F3" w14:textId="77777777" w:rsidR="00715877" w:rsidRPr="00F841EF" w:rsidRDefault="00715877" w:rsidP="00715877">
            <w:pPr>
              <w:pStyle w:val="Frspaiere"/>
              <w:jc w:val="center"/>
              <w:rPr>
                <w:rFonts w:ascii="Times New Roman" w:hAnsi="Times New Roman"/>
                <w:sz w:val="20"/>
                <w:szCs w:val="20"/>
              </w:rPr>
            </w:pPr>
          </w:p>
          <w:p w14:paraId="7784FD38" w14:textId="77777777" w:rsidR="00715877" w:rsidRPr="00F841EF" w:rsidRDefault="00715877" w:rsidP="00715877">
            <w:pPr>
              <w:pStyle w:val="Frspaiere"/>
              <w:jc w:val="center"/>
              <w:rPr>
                <w:rFonts w:ascii="Times New Roman" w:hAnsi="Times New Roman"/>
                <w:sz w:val="20"/>
                <w:szCs w:val="20"/>
              </w:rPr>
            </w:pPr>
          </w:p>
          <w:p w14:paraId="43F3344C" w14:textId="77777777" w:rsidR="00715877" w:rsidRPr="00F841EF" w:rsidRDefault="00715877" w:rsidP="00715877">
            <w:pPr>
              <w:pStyle w:val="Frspaiere"/>
              <w:jc w:val="center"/>
              <w:rPr>
                <w:rFonts w:ascii="Times New Roman" w:hAnsi="Times New Roman"/>
                <w:sz w:val="20"/>
                <w:szCs w:val="20"/>
              </w:rPr>
            </w:pPr>
          </w:p>
          <w:p w14:paraId="642A1143" w14:textId="77777777" w:rsidR="00715877" w:rsidRPr="00F841EF" w:rsidRDefault="00715877" w:rsidP="00715877">
            <w:pPr>
              <w:pStyle w:val="Frspaiere"/>
              <w:jc w:val="center"/>
              <w:rPr>
                <w:rFonts w:ascii="Times New Roman" w:hAnsi="Times New Roman"/>
                <w:sz w:val="20"/>
                <w:szCs w:val="20"/>
              </w:rPr>
            </w:pPr>
          </w:p>
          <w:p w14:paraId="3CE52662" w14:textId="77777777" w:rsidR="00715877" w:rsidRPr="00F841EF" w:rsidRDefault="00715877" w:rsidP="00715877">
            <w:pPr>
              <w:pStyle w:val="Frspaiere"/>
              <w:jc w:val="center"/>
              <w:rPr>
                <w:rFonts w:ascii="Times New Roman" w:hAnsi="Times New Roman"/>
                <w:sz w:val="20"/>
                <w:szCs w:val="20"/>
              </w:rPr>
            </w:pPr>
          </w:p>
          <w:p w14:paraId="3DFE5EC9" w14:textId="77777777" w:rsidR="00715877" w:rsidRPr="00F841EF" w:rsidRDefault="00715877" w:rsidP="00715877">
            <w:pPr>
              <w:pStyle w:val="Frspaiere"/>
              <w:jc w:val="center"/>
              <w:rPr>
                <w:rFonts w:ascii="Times New Roman" w:hAnsi="Times New Roman"/>
                <w:sz w:val="20"/>
                <w:szCs w:val="20"/>
              </w:rPr>
            </w:pPr>
          </w:p>
          <w:p w14:paraId="50E1461F" w14:textId="62870F0C" w:rsidR="00715877" w:rsidRPr="00F841EF" w:rsidRDefault="00715877" w:rsidP="00715877">
            <w:pPr>
              <w:pStyle w:val="NormalWeb"/>
              <w:spacing w:before="0" w:beforeAutospacing="0" w:after="0" w:afterAutospacing="0"/>
              <w:jc w:val="center"/>
              <w:rPr>
                <w:bCs/>
                <w:sz w:val="18"/>
                <w:szCs w:val="18"/>
                <w:lang w:val="ro-RO"/>
              </w:rPr>
            </w:pPr>
            <w:r w:rsidRPr="00F841EF">
              <w:rPr>
                <w:sz w:val="20"/>
                <w:szCs w:val="20"/>
              </w:rPr>
              <w:t>722,336</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1CEECAD" w14:textId="77777777" w:rsidR="00715877" w:rsidRPr="00F841EF" w:rsidRDefault="00715877" w:rsidP="00715877">
            <w:pPr>
              <w:pStyle w:val="Frspaiere"/>
              <w:jc w:val="both"/>
              <w:rPr>
                <w:rFonts w:ascii="Times New Roman" w:hAnsi="Times New Roman"/>
                <w:bCs/>
                <w:sz w:val="18"/>
                <w:szCs w:val="18"/>
              </w:rPr>
            </w:pPr>
            <w:bookmarkStart w:id="21" w:name="_Hlk45707695"/>
            <w:r w:rsidRPr="00F841EF">
              <w:rPr>
                <w:rFonts w:ascii="Times New Roman" w:hAnsi="Times New Roman"/>
                <w:bCs/>
                <w:sz w:val="18"/>
                <w:szCs w:val="18"/>
              </w:rPr>
              <w:t>Hotararea Consiliului Judetean Vrancea nr. 70/2004, H.G. 630/2010, Hotararea Consiliului Judetean Vrancea nr. 125/2011,  Hotararea Consiliului Judetean Vrancea nr. 112/2013,  Hotararea Consiliului Judetean Vrancea nr. 70/2004, Proces verbal nr.838/Ri/ 2004 şi 2666/ 2004 -MTCT - Consiliul Judeţean Vrancea.</w:t>
            </w:r>
            <w:bookmarkEnd w:id="21"/>
          </w:p>
          <w:p w14:paraId="6D4BE887" w14:textId="5A5A9B43" w:rsidR="00715877" w:rsidRPr="00F841EF" w:rsidRDefault="00715877" w:rsidP="00715877">
            <w:pPr>
              <w:pStyle w:val="NormalWeb"/>
              <w:spacing w:before="0" w:beforeAutospacing="0" w:after="0" w:afterAutospacing="0"/>
              <w:rPr>
                <w:bCs/>
                <w:sz w:val="18"/>
                <w:szCs w:val="18"/>
                <w:lang w:val="ro-RO"/>
              </w:rPr>
            </w:pPr>
            <w:r w:rsidRPr="00F841EF">
              <w:rPr>
                <w:bCs/>
                <w:sz w:val="18"/>
                <w:szCs w:val="18"/>
              </w:rPr>
              <w:t>Număr cadastral 57564 Gugești</w:t>
            </w:r>
          </w:p>
        </w:tc>
      </w:tr>
      <w:tr w:rsidR="00F841EF" w:rsidRPr="005A41E5" w14:paraId="08E14208"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7D47952" w14:textId="08C2804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151.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D3F19C1" w14:textId="28BFDB7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8CBC838" w14:textId="63533C7F"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0B44ACEE" w14:textId="77777777" w:rsidR="00FB1C0E" w:rsidRPr="00F841EF" w:rsidRDefault="00FB1C0E" w:rsidP="00FB1C0E">
            <w:pPr>
              <w:spacing w:after="0" w:line="256" w:lineRule="auto"/>
              <w:rPr>
                <w:rFonts w:ascii="Times New Roman" w:hAnsi="Times New Roman" w:cs="Times New Roman"/>
                <w:bCs/>
                <w:sz w:val="18"/>
                <w:szCs w:val="18"/>
                <w:lang w:val="ro-RO" w:eastAsia="ro-RO"/>
              </w:rPr>
            </w:pPr>
            <w:bookmarkStart w:id="22" w:name="_Hlk89426374"/>
            <w:r w:rsidRPr="00F841EF">
              <w:rPr>
                <w:rFonts w:ascii="Times New Roman" w:hAnsi="Times New Roman" w:cs="Times New Roman"/>
                <w:bCs/>
                <w:sz w:val="18"/>
                <w:szCs w:val="18"/>
                <w:lang w:val="ro-RO" w:eastAsia="ro-RO"/>
              </w:rPr>
              <w:t xml:space="preserve">Comuna  Goleşti , localitatea  Goleşti </w:t>
            </w:r>
          </w:p>
          <w:bookmarkEnd w:id="22"/>
          <w:p w14:paraId="64AAE34D"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front captare - 1cu h = 165 m;</w:t>
            </w:r>
          </w:p>
          <w:p w14:paraId="0ADEEDB2"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reţele de aducţiune şi distribuţie – 11,205 km;</w:t>
            </w:r>
          </w:p>
          <w:p w14:paraId="25518EA5" w14:textId="77777777" w:rsidR="00FB1C0E" w:rsidRPr="005A41E5" w:rsidRDefault="00FB1C0E" w:rsidP="00FB1C0E">
            <w:pPr>
              <w:spacing w:after="0" w:line="256" w:lineRule="auto"/>
              <w:rPr>
                <w:rFonts w:ascii="Times New Roman" w:hAnsi="Times New Roman" w:cs="Times New Roman"/>
                <w:bCs/>
                <w:sz w:val="18"/>
                <w:szCs w:val="18"/>
                <w:lang w:val="it-IT" w:eastAsia="ro-RO"/>
              </w:rPr>
            </w:pPr>
            <w:r w:rsidRPr="00F841EF">
              <w:rPr>
                <w:rFonts w:ascii="Times New Roman" w:hAnsi="Times New Roman" w:cs="Times New Roman"/>
                <w:bCs/>
                <w:sz w:val="18"/>
                <w:szCs w:val="18"/>
                <w:lang w:val="ro-RO" w:eastAsia="ro-RO"/>
              </w:rPr>
              <w:t>- rezervor - 400mc</w:t>
            </w:r>
            <w:r w:rsidRPr="005A41E5">
              <w:rPr>
                <w:rFonts w:ascii="Times New Roman" w:hAnsi="Times New Roman" w:cs="Times New Roman"/>
                <w:bCs/>
                <w:sz w:val="18"/>
                <w:szCs w:val="18"/>
                <w:lang w:val="it-IT" w:eastAsia="ro-RO"/>
              </w:rPr>
              <w:t>;</w:t>
            </w:r>
          </w:p>
          <w:p w14:paraId="44DA26A2"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pompare- 1;</w:t>
            </w:r>
          </w:p>
          <w:p w14:paraId="0008F4C4"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clorinare- 1</w:t>
            </w:r>
          </w:p>
          <w:p w14:paraId="4CCCF4A5" w14:textId="72A2A37F"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eastAsia="ro-RO"/>
              </w:rPr>
              <w:t>- instalaţii de dozare  hipo de sodiu</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DD231C9" w14:textId="646723FD"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33CCCFAD" w14:textId="6F185465"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lang w:val="ro-RO"/>
              </w:rPr>
              <w:t>2.116,096</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5347E9CD" w14:textId="5F3F2247" w:rsidR="00FB1C0E" w:rsidRPr="00F841EF" w:rsidRDefault="00FB1C0E" w:rsidP="00FB1C0E">
            <w:pPr>
              <w:pStyle w:val="NormalWeb"/>
              <w:spacing w:before="0" w:beforeAutospacing="0" w:after="0" w:afterAutospacing="0"/>
              <w:rPr>
                <w:bCs/>
                <w:sz w:val="18"/>
                <w:szCs w:val="18"/>
                <w:lang w:val="ro-RO"/>
              </w:rPr>
            </w:pPr>
            <w:bookmarkStart w:id="23" w:name="_Hlk45707971"/>
            <w:bookmarkStart w:id="24" w:name="_Hlk89426408"/>
            <w:r w:rsidRPr="00F841EF">
              <w:rPr>
                <w:bCs/>
                <w:sz w:val="18"/>
                <w:szCs w:val="18"/>
                <w:lang w:val="ro-RO"/>
              </w:rPr>
              <w:t>Hotararea Consiliului Judetean Vrancea nr. 71/2004, H.G. 630/2010, Hotararea Consiliului Judetean Vrancea nr. 125/2011,  Hotararea Consiliului Judetean Vrancea nr. 71/2004, Proces verbal nr. 1215/Ri/2004 şi 908/ 2004 - MTCT - Consiliul Judeţean Vrancea</w:t>
            </w:r>
            <w:bookmarkEnd w:id="23"/>
            <w:r w:rsidRPr="00F841EF">
              <w:rPr>
                <w:bCs/>
                <w:sz w:val="18"/>
                <w:szCs w:val="18"/>
                <w:lang w:val="ro-RO"/>
              </w:rPr>
              <w:t>.</w:t>
            </w:r>
            <w:bookmarkEnd w:id="24"/>
          </w:p>
        </w:tc>
      </w:tr>
      <w:tr w:rsidR="00F841EF" w:rsidRPr="00F841EF" w14:paraId="0592991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4AED73E" w14:textId="4BEA633C"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rPr>
              <w:t>152.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284310E" w14:textId="33E92BB5"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45A9D29" w14:textId="5FC7BB0D" w:rsidR="00FB1C0E" w:rsidRPr="00F841EF" w:rsidRDefault="00FB1C0E" w:rsidP="00FB1C0E">
            <w:pPr>
              <w:pStyle w:val="NormalWeb"/>
              <w:spacing w:before="0" w:beforeAutospacing="0" w:after="0" w:afterAutospacing="0"/>
              <w:rPr>
                <w:bCs/>
                <w:sz w:val="18"/>
                <w:szCs w:val="18"/>
                <w:lang w:val="ro-RO"/>
              </w:rPr>
            </w:pPr>
            <w:r w:rsidRPr="005A41E5">
              <w:rPr>
                <w:bCs/>
                <w:sz w:val="18"/>
                <w:szCs w:val="18"/>
                <w:lang w:val="it-IT"/>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4FB6D477" w14:textId="77777777" w:rsidR="00FB1C0E" w:rsidRPr="005A41E5" w:rsidRDefault="00FB1C0E" w:rsidP="00FB1C0E">
            <w:pPr>
              <w:spacing w:line="256" w:lineRule="auto"/>
              <w:rPr>
                <w:rFonts w:ascii="Times New Roman" w:hAnsi="Times New Roman" w:cs="Times New Roman"/>
                <w:bCs/>
                <w:sz w:val="18"/>
                <w:szCs w:val="18"/>
                <w:lang w:val="it-IT"/>
              </w:rPr>
            </w:pPr>
            <w:bookmarkStart w:id="25" w:name="_Hlk89426455"/>
            <w:r w:rsidRPr="005A41E5">
              <w:rPr>
                <w:rFonts w:ascii="Times New Roman" w:hAnsi="Times New Roman" w:cs="Times New Roman"/>
                <w:bCs/>
                <w:sz w:val="18"/>
                <w:szCs w:val="18"/>
                <w:lang w:val="it-IT"/>
              </w:rPr>
              <w:t>Comuna Dumbrăveni, localitatea  Dumbrăveni</w:t>
            </w:r>
          </w:p>
          <w:bookmarkEnd w:id="25"/>
          <w:p w14:paraId="3401C880" w14:textId="77777777" w:rsidR="00FB1C0E" w:rsidRPr="005A41E5" w:rsidRDefault="00FB1C0E" w:rsidP="00FB1C0E">
            <w:pPr>
              <w:spacing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 front captare – 2 cu h = 120 m;</w:t>
            </w:r>
          </w:p>
          <w:p w14:paraId="4375A639" w14:textId="77777777" w:rsidR="00FB1C0E" w:rsidRPr="005A41E5" w:rsidRDefault="00FB1C0E" w:rsidP="00FB1C0E">
            <w:pPr>
              <w:spacing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 rețele de aducțiune și distribuție – 7,749 km;</w:t>
            </w:r>
          </w:p>
          <w:p w14:paraId="1376BCBD" w14:textId="77777777" w:rsidR="00FB1C0E" w:rsidRPr="005A41E5" w:rsidRDefault="00FB1C0E" w:rsidP="00FB1C0E">
            <w:pPr>
              <w:spacing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 rezervor – 250 mc;</w:t>
            </w:r>
          </w:p>
          <w:p w14:paraId="4D3364F1" w14:textId="77777777" w:rsidR="00FB1C0E" w:rsidRPr="005A41E5" w:rsidRDefault="00FB1C0E" w:rsidP="00FB1C0E">
            <w:pPr>
              <w:spacing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stație pompare – 1;</w:t>
            </w:r>
          </w:p>
          <w:p w14:paraId="47B459ED" w14:textId="77777777" w:rsidR="00FB1C0E" w:rsidRPr="005A41E5" w:rsidRDefault="00FB1C0E" w:rsidP="00FB1C0E">
            <w:pPr>
              <w:spacing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stație clorinare – 1;</w:t>
            </w:r>
          </w:p>
          <w:p w14:paraId="434BF4C7" w14:textId="6CEAB3E9" w:rsidR="00FB1C0E" w:rsidRPr="00F841EF" w:rsidRDefault="00FB1C0E" w:rsidP="00FB1C0E">
            <w:pPr>
              <w:pStyle w:val="NormalWeb"/>
              <w:spacing w:before="0" w:beforeAutospacing="0" w:after="0" w:afterAutospacing="0"/>
              <w:rPr>
                <w:bCs/>
                <w:sz w:val="18"/>
                <w:szCs w:val="18"/>
                <w:lang w:val="ro-RO"/>
              </w:rPr>
            </w:pPr>
            <w:r w:rsidRPr="005A41E5">
              <w:rPr>
                <w:bCs/>
                <w:sz w:val="18"/>
                <w:szCs w:val="18"/>
                <w:lang w:val="it-IT"/>
              </w:rPr>
              <w:t>- instalații de dozare hipo de sodiu</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3FA60B1" w14:textId="6AD99BF6"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rPr>
              <w:lastRenderedPageBreak/>
              <w:t>2004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75C3D71" w14:textId="5D9D6E49"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rPr>
              <w:t>1.553,541</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2A378163" w14:textId="77777777" w:rsidR="00FB1C0E" w:rsidRPr="00F841EF" w:rsidRDefault="00FB1C0E" w:rsidP="00FB1C0E">
            <w:pPr>
              <w:pStyle w:val="NormalWeb"/>
              <w:spacing w:after="0" w:afterAutospacing="0" w:line="256" w:lineRule="auto"/>
              <w:rPr>
                <w:bCs/>
                <w:sz w:val="18"/>
                <w:szCs w:val="18"/>
                <w:lang w:val="ro-RO"/>
              </w:rPr>
            </w:pPr>
            <w:bookmarkStart w:id="26" w:name="_Hlk89426478"/>
            <w:r w:rsidRPr="00F841EF">
              <w:rPr>
                <w:bCs/>
                <w:sz w:val="18"/>
                <w:szCs w:val="18"/>
                <w:lang w:val="ro-RO"/>
              </w:rPr>
              <w:t>Hotararea Consiliului Judetean Vrancea nr. 76/2004, H.G. 630/2010,  Hotararea Consiliului Judetean Vrancea nr. 37/2005, Hotararea Consiliului Judetean Vrancea nr. 125/2011.Hotararea Consiliului Judetean Vrancea nr. 112/2013.</w:t>
            </w:r>
          </w:p>
          <w:p w14:paraId="38ADFB68" w14:textId="2E6B7474" w:rsidR="00FB1C0E" w:rsidRPr="00F841EF" w:rsidRDefault="00FB1C0E" w:rsidP="00FB1C0E">
            <w:pPr>
              <w:pStyle w:val="NormalWeb"/>
              <w:spacing w:before="0" w:beforeAutospacing="0" w:after="0" w:afterAutospacing="0"/>
              <w:rPr>
                <w:bCs/>
                <w:sz w:val="18"/>
                <w:szCs w:val="18"/>
                <w:lang w:val="ro-RO"/>
              </w:rPr>
            </w:pPr>
            <w:r w:rsidRPr="00F841EF">
              <w:rPr>
                <w:bCs/>
                <w:sz w:val="18"/>
                <w:szCs w:val="18"/>
              </w:rPr>
              <w:lastRenderedPageBreak/>
              <w:t>Proces verbal nr. Ri/2514/2004 si 8920 / 2004, MTCT - Consiliul judeţean Vrancea.</w:t>
            </w:r>
            <w:bookmarkEnd w:id="26"/>
          </w:p>
        </w:tc>
      </w:tr>
      <w:tr w:rsidR="00F841EF" w:rsidRPr="005A41E5" w14:paraId="00862142"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4075500" w14:textId="080850D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lastRenderedPageBreak/>
              <w:t>153.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854DECF" w14:textId="4211EA33"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AF45DB4" w14:textId="445272CE"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2A0B1F3B" w14:textId="77777777" w:rsidR="00FB1C0E" w:rsidRPr="00F841EF" w:rsidRDefault="00FB1C0E" w:rsidP="00FB1C0E">
            <w:pPr>
              <w:spacing w:after="0" w:line="256" w:lineRule="auto"/>
              <w:rPr>
                <w:rFonts w:ascii="Times New Roman" w:hAnsi="Times New Roman" w:cs="Times New Roman"/>
                <w:bCs/>
                <w:sz w:val="18"/>
                <w:szCs w:val="18"/>
                <w:lang w:val="ro-RO" w:eastAsia="ro-RO"/>
              </w:rPr>
            </w:pPr>
            <w:bookmarkStart w:id="27" w:name="_Hlk89426548"/>
            <w:r w:rsidRPr="00F841EF">
              <w:rPr>
                <w:rFonts w:ascii="Times New Roman" w:hAnsi="Times New Roman" w:cs="Times New Roman"/>
                <w:bCs/>
                <w:sz w:val="18"/>
                <w:szCs w:val="18"/>
                <w:lang w:val="ro-RO" w:eastAsia="ro-RO"/>
              </w:rPr>
              <w:t>Comuna Năneşti,localităţile Călienii Noi şi Călienii Vechi</w:t>
            </w:r>
            <w:bookmarkEnd w:id="27"/>
            <w:r w:rsidRPr="00F841EF">
              <w:rPr>
                <w:rFonts w:ascii="Times New Roman" w:hAnsi="Times New Roman" w:cs="Times New Roman"/>
                <w:bCs/>
                <w:sz w:val="18"/>
                <w:szCs w:val="18"/>
                <w:lang w:val="ro-RO" w:eastAsia="ro-RO"/>
              </w:rPr>
              <w:t>;</w:t>
            </w:r>
          </w:p>
          <w:p w14:paraId="07B9DE79" w14:textId="77777777" w:rsidR="00FB1C0E" w:rsidRPr="00F841EF" w:rsidRDefault="00FB1C0E" w:rsidP="00FB1C0E">
            <w:pPr>
              <w:spacing w:after="0" w:line="256" w:lineRule="auto"/>
              <w:rPr>
                <w:rFonts w:ascii="Times New Roman" w:hAnsi="Times New Roman" w:cs="Times New Roman"/>
                <w:bCs/>
                <w:sz w:val="18"/>
                <w:szCs w:val="18"/>
                <w:lang w:val="pt-BR" w:eastAsia="ro-RO"/>
              </w:rPr>
            </w:pPr>
            <w:r w:rsidRPr="00F841EF">
              <w:rPr>
                <w:rFonts w:ascii="Times New Roman" w:hAnsi="Times New Roman" w:cs="Times New Roman"/>
                <w:bCs/>
                <w:sz w:val="18"/>
                <w:szCs w:val="18"/>
                <w:lang w:val="ro-RO" w:eastAsia="ro-RO"/>
              </w:rPr>
              <w:t>- reţele de aducţiune şi distribuţie – 16,752 km</w:t>
            </w:r>
            <w:r w:rsidRPr="00F841EF">
              <w:rPr>
                <w:rFonts w:ascii="Times New Roman" w:hAnsi="Times New Roman" w:cs="Times New Roman"/>
                <w:bCs/>
                <w:sz w:val="18"/>
                <w:szCs w:val="18"/>
                <w:lang w:val="pt-BR" w:eastAsia="ro-RO"/>
              </w:rPr>
              <w:t>;</w:t>
            </w:r>
          </w:p>
          <w:p w14:paraId="009878BD" w14:textId="77777777" w:rsidR="00FB1C0E" w:rsidRPr="00F841EF" w:rsidRDefault="00FB1C0E" w:rsidP="00FB1C0E">
            <w:pPr>
              <w:spacing w:after="0" w:line="256" w:lineRule="auto"/>
              <w:rPr>
                <w:rFonts w:ascii="Times New Roman" w:hAnsi="Times New Roman" w:cs="Times New Roman"/>
                <w:bCs/>
                <w:sz w:val="18"/>
                <w:szCs w:val="18"/>
                <w:lang w:val="pt-BR" w:eastAsia="ro-RO"/>
              </w:rPr>
            </w:pPr>
            <w:r w:rsidRPr="00F841EF">
              <w:rPr>
                <w:rFonts w:ascii="Times New Roman" w:hAnsi="Times New Roman" w:cs="Times New Roman"/>
                <w:bCs/>
                <w:sz w:val="18"/>
                <w:szCs w:val="18"/>
                <w:lang w:val="ro-RO" w:eastAsia="ro-RO"/>
              </w:rPr>
              <w:t>- rezervor - 200 mc</w:t>
            </w:r>
            <w:r w:rsidRPr="00F841EF">
              <w:rPr>
                <w:rFonts w:ascii="Times New Roman" w:hAnsi="Times New Roman" w:cs="Times New Roman"/>
                <w:bCs/>
                <w:sz w:val="18"/>
                <w:szCs w:val="18"/>
                <w:lang w:val="pt-BR" w:eastAsia="ro-RO"/>
              </w:rPr>
              <w:t>;</w:t>
            </w:r>
          </w:p>
          <w:p w14:paraId="745CA7A6"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pompare - 1;</w:t>
            </w:r>
          </w:p>
          <w:p w14:paraId="219885F7"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clorinare - 1</w:t>
            </w:r>
          </w:p>
          <w:p w14:paraId="4BBB8633" w14:textId="73582114"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eastAsia="ro-RO"/>
              </w:rPr>
              <w:t>- instalatii dozare hipo de sodiu</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4183B20" w14:textId="16F9FFFE"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0A12A57" w14:textId="1E03EE50"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lang w:val="ro-RO"/>
              </w:rPr>
              <w:t>2.777,645</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21E24537" w14:textId="0F6520FD" w:rsidR="00FB1C0E" w:rsidRPr="00F841EF" w:rsidRDefault="00FB1C0E" w:rsidP="00FB1C0E">
            <w:pPr>
              <w:pStyle w:val="NormalWeb"/>
              <w:spacing w:before="0" w:beforeAutospacing="0" w:after="0" w:afterAutospacing="0"/>
              <w:rPr>
                <w:bCs/>
                <w:sz w:val="18"/>
                <w:szCs w:val="18"/>
                <w:lang w:val="ro-RO"/>
              </w:rPr>
            </w:pPr>
            <w:bookmarkStart w:id="28" w:name="_Hlk45708187"/>
            <w:r w:rsidRPr="00F841EF">
              <w:rPr>
                <w:bCs/>
                <w:sz w:val="18"/>
                <w:szCs w:val="18"/>
                <w:lang w:val="ro-RO"/>
              </w:rPr>
              <w:t>Hotararea Consiliului Judetean Vrancea nr. 98/2004, H.G. 630/2010, Hotararea Consiliului Judetean Vrancea nr. 125/2011,  Hotararea Consiliului Judetean Vrancea nr. 112/2013, Proces verbal nr. 1950/2004 si 6519/2004 MTCT - Consiliul judeţean Vrancea</w:t>
            </w:r>
            <w:bookmarkEnd w:id="28"/>
          </w:p>
        </w:tc>
      </w:tr>
      <w:tr w:rsidR="00F841EF" w:rsidRPr="005A41E5" w14:paraId="63D880BC"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34B67F06" w14:textId="44C47741"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154.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833DCCD" w14:textId="401FDF6A"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8AA7EB9" w14:textId="21CAC771"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7B51FD09" w14:textId="77777777" w:rsidR="00FB1C0E" w:rsidRPr="00F841EF" w:rsidRDefault="00FB1C0E" w:rsidP="00FB1C0E">
            <w:pPr>
              <w:spacing w:after="0" w:line="256" w:lineRule="auto"/>
              <w:rPr>
                <w:rFonts w:ascii="Times New Roman" w:hAnsi="Times New Roman" w:cs="Times New Roman"/>
                <w:bCs/>
                <w:sz w:val="18"/>
                <w:szCs w:val="18"/>
                <w:lang w:val="ro-RO" w:eastAsia="ro-RO"/>
              </w:rPr>
            </w:pPr>
            <w:bookmarkStart w:id="29" w:name="_Hlk89426669"/>
            <w:r w:rsidRPr="00F841EF">
              <w:rPr>
                <w:rFonts w:ascii="Times New Roman" w:hAnsi="Times New Roman" w:cs="Times New Roman"/>
                <w:bCs/>
                <w:sz w:val="18"/>
                <w:szCs w:val="18"/>
                <w:lang w:val="ro-RO" w:eastAsia="ro-RO"/>
              </w:rPr>
              <w:t xml:space="preserve">Comuna  Boloteşti,  localităţile Boloteşti, Găgeşti  şi Vităneşti </w:t>
            </w:r>
            <w:bookmarkEnd w:id="29"/>
            <w:r w:rsidRPr="00F841EF">
              <w:rPr>
                <w:rFonts w:ascii="Times New Roman" w:hAnsi="Times New Roman" w:cs="Times New Roman"/>
                <w:bCs/>
                <w:sz w:val="18"/>
                <w:szCs w:val="18"/>
                <w:lang w:val="ro-RO" w:eastAsia="ro-RO"/>
              </w:rPr>
              <w:t>;</w:t>
            </w:r>
          </w:p>
          <w:p w14:paraId="13652AF3"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front captare- 2 puţuri forate</w:t>
            </w:r>
          </w:p>
          <w:p w14:paraId="2B2D5650"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staţie de clorare, </w:t>
            </w:r>
          </w:p>
          <w:p w14:paraId="05551116"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aducţiune – 1,15 km</w:t>
            </w:r>
          </w:p>
          <w:p w14:paraId="2B7D1A30"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rezervor Braithwaite – 600 mc</w:t>
            </w:r>
          </w:p>
          <w:p w14:paraId="796268D1"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reţea de distribuţie- 20 km</w:t>
            </w:r>
          </w:p>
          <w:p w14:paraId="4F5C21C5"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instalaţii de dozare hipo de sodiu Boloteşti</w:t>
            </w:r>
          </w:p>
          <w:p w14:paraId="1FCC6410" w14:textId="1C88688C"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eastAsia="ro-RO"/>
              </w:rPr>
              <w:t>- sistem corecţie pf Boloteşti</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F278004" w14:textId="381F7E81"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967213A" w14:textId="3C22C9D3"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lang w:val="ro-RO"/>
              </w:rPr>
              <w:t>4.560,719</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747266A3" w14:textId="12D488C0" w:rsidR="00FB1C0E" w:rsidRPr="00F841EF" w:rsidRDefault="00FB1C0E" w:rsidP="00FB1C0E">
            <w:pPr>
              <w:pStyle w:val="NormalWeb"/>
              <w:spacing w:before="0" w:beforeAutospacing="0" w:after="0" w:afterAutospacing="0"/>
              <w:rPr>
                <w:bCs/>
                <w:sz w:val="18"/>
                <w:szCs w:val="18"/>
                <w:lang w:val="ro-RO"/>
              </w:rPr>
            </w:pPr>
            <w:bookmarkStart w:id="30" w:name="_Hlk45708754"/>
            <w:r w:rsidRPr="00F841EF">
              <w:rPr>
                <w:bCs/>
                <w:sz w:val="18"/>
                <w:szCs w:val="18"/>
                <w:lang w:val="ro-RO"/>
              </w:rPr>
              <w:t>Hotararea Consiliului Judetean Vrancea nr. 67/2005, H.G. 630/2010, Hotararea Consiliului Judetean Vrancea nr. 125/2011, Hotararea Consiliului Judetean Vrancea nr. 112/2013,  Hotararea Consiliului Judetean Vrancea nr. 67/2005, Proces verbal nr. 1012/2005 si 4070/2005 MTCT - Consiliul judeţean Vrancea.</w:t>
            </w:r>
            <w:bookmarkEnd w:id="30"/>
          </w:p>
        </w:tc>
      </w:tr>
      <w:tr w:rsidR="00F841EF" w:rsidRPr="005A41E5" w14:paraId="166E7FF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03CFA084" w14:textId="7B9DE161"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155.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F4D90DD" w14:textId="72DC3820"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DBB4EDE" w14:textId="0562276E" w:rsidR="00FB1C0E" w:rsidRPr="00F841EF" w:rsidRDefault="00FB1C0E" w:rsidP="00FB1C0E">
            <w:pPr>
              <w:pStyle w:val="NormalWeb"/>
              <w:spacing w:before="0" w:beforeAutospacing="0" w:after="0" w:afterAutospacing="0"/>
              <w:rPr>
                <w:bCs/>
                <w:sz w:val="18"/>
                <w:szCs w:val="18"/>
                <w:lang w:val="ro-RO"/>
              </w:rPr>
            </w:pPr>
            <w:bookmarkStart w:id="31" w:name="_Hlk44318166"/>
            <w:r w:rsidRPr="00F841EF">
              <w:rPr>
                <w:bCs/>
                <w:sz w:val="18"/>
                <w:szCs w:val="18"/>
                <w:lang w:val="ro-RO"/>
              </w:rPr>
              <w:t>Sistem de alimentare cu apă</w:t>
            </w:r>
            <w:bookmarkEnd w:id="31"/>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218F478F"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bookmarkStart w:id="32" w:name="_Hlk89426773"/>
            <w:r w:rsidRPr="00F841EF">
              <w:rPr>
                <w:rFonts w:ascii="Times New Roman" w:hAnsi="Times New Roman" w:cs="Times New Roman"/>
                <w:bCs/>
                <w:sz w:val="18"/>
                <w:szCs w:val="18"/>
                <w:lang w:val="ro-RO" w:eastAsia="ro-RO"/>
              </w:rPr>
              <w:t>Comuna Vulturu, localităţile Hînguleşti, Boţîrlău şi Maluri;</w:t>
            </w:r>
          </w:p>
          <w:bookmarkEnd w:id="32"/>
          <w:p w14:paraId="10B8ECF4"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front captare - 4 foraje cu h = 60m;</w:t>
            </w:r>
          </w:p>
          <w:p w14:paraId="2167025E"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reţele de aducţiune şi distribuţie- 32,628 km;</w:t>
            </w:r>
          </w:p>
          <w:p w14:paraId="07D28CB2"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rezervor de înmagazinare - 700 mc;</w:t>
            </w:r>
          </w:p>
          <w:p w14:paraId="336C3326"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pompare -3+1;</w:t>
            </w:r>
          </w:p>
          <w:p w14:paraId="58F31245"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staţie clorinare- 1 </w:t>
            </w:r>
          </w:p>
          <w:p w14:paraId="0010B644"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Extindere sistem Vulturu</w:t>
            </w:r>
          </w:p>
          <w:p w14:paraId="1C2CEFF9"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- 2 foraje la 70 m;</w:t>
            </w:r>
          </w:p>
          <w:p w14:paraId="02FEEFD0"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conductă de legătură între foraje  390 m; </w:t>
            </w:r>
          </w:p>
          <w:p w14:paraId="0942C333"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reţele de distribuţie-27,7 km ;</w:t>
            </w:r>
          </w:p>
          <w:p w14:paraId="61473DB1"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rezervor de înmagazinare  650 mc;</w:t>
            </w:r>
          </w:p>
          <w:p w14:paraId="051688AF"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staţie de pompare - 2+1, </w:t>
            </w:r>
          </w:p>
          <w:p w14:paraId="4C866083" w14:textId="77777777" w:rsidR="00FB1C0E" w:rsidRPr="00F841EF" w:rsidRDefault="00FB1C0E" w:rsidP="00FB1C0E">
            <w:pPr>
              <w:spacing w:after="0" w:line="256" w:lineRule="auto"/>
              <w:jc w:val="both"/>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tratare -1</w:t>
            </w:r>
          </w:p>
          <w:p w14:paraId="45CD79A8" w14:textId="5A31719B" w:rsidR="00FB1C0E" w:rsidRPr="00F841EF" w:rsidRDefault="00FB1C0E" w:rsidP="00FB1C0E">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sistem corecţie pf </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6C10828" w14:textId="35E0365A"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662D679" w14:textId="46FCA9C5"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rPr>
              <w:t>15.043,749</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78CAC82E" w14:textId="0C416143" w:rsidR="00FB1C0E" w:rsidRPr="00F841EF" w:rsidRDefault="00FB1C0E" w:rsidP="00FB1C0E">
            <w:pPr>
              <w:pStyle w:val="NormalWeb"/>
              <w:spacing w:before="0" w:beforeAutospacing="0" w:after="0" w:afterAutospacing="0"/>
              <w:rPr>
                <w:bCs/>
                <w:iCs/>
                <w:sz w:val="18"/>
                <w:szCs w:val="18"/>
                <w:lang w:val="ro-RO"/>
              </w:rPr>
            </w:pPr>
            <w:bookmarkStart w:id="33" w:name="_Hlk45709707"/>
            <w:r w:rsidRPr="00F841EF">
              <w:rPr>
                <w:bCs/>
                <w:sz w:val="18"/>
                <w:szCs w:val="18"/>
                <w:lang w:val="ro-RO"/>
              </w:rPr>
              <w:t xml:space="preserve">Hotararea Consiliului Judetean Vrancea nr. 99/2004, </w:t>
            </w:r>
            <w:r w:rsidRPr="005A41E5">
              <w:rPr>
                <w:bCs/>
                <w:sz w:val="18"/>
                <w:szCs w:val="18"/>
                <w:lang w:val="ro-RO"/>
              </w:rPr>
              <w:t>H.G. 630/2010, Hotararea Consiliului Judetean Vrancea nr. 125/2011, Hotararea Consiliului Judetean Vrancea nr. 112/2013,  Hotararea Consiliului Judetean Vrancea nr. 99/2004,, Proces verbal nr.1951/2004 si  6520/2004 şi MTCT - Consiliul judeţean Vrancea</w:t>
            </w:r>
            <w:bookmarkEnd w:id="33"/>
          </w:p>
        </w:tc>
      </w:tr>
      <w:tr w:rsidR="00F841EF" w:rsidRPr="00F841EF" w14:paraId="316F4C4D" w14:textId="77777777" w:rsidTr="0043782C">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tcPr>
          <w:p w14:paraId="30EF002D" w14:textId="77777777" w:rsidR="00715877" w:rsidRPr="00F841EF" w:rsidRDefault="00715877" w:rsidP="00715877">
            <w:pPr>
              <w:pStyle w:val="Frspaiere"/>
              <w:jc w:val="center"/>
              <w:rPr>
                <w:rFonts w:ascii="Times New Roman" w:hAnsi="Times New Roman"/>
                <w:sz w:val="20"/>
                <w:szCs w:val="20"/>
              </w:rPr>
            </w:pPr>
          </w:p>
          <w:p w14:paraId="5BE68288" w14:textId="77777777" w:rsidR="00715877" w:rsidRPr="00F841EF" w:rsidRDefault="00715877" w:rsidP="00715877">
            <w:pPr>
              <w:pStyle w:val="Frspaiere"/>
              <w:jc w:val="center"/>
              <w:rPr>
                <w:rFonts w:ascii="Times New Roman" w:hAnsi="Times New Roman"/>
                <w:sz w:val="20"/>
                <w:szCs w:val="20"/>
              </w:rPr>
            </w:pPr>
          </w:p>
          <w:p w14:paraId="352A807C" w14:textId="77777777" w:rsidR="00715877" w:rsidRPr="00F841EF" w:rsidRDefault="00715877" w:rsidP="00715877">
            <w:pPr>
              <w:pStyle w:val="Frspaiere"/>
              <w:jc w:val="center"/>
              <w:rPr>
                <w:rFonts w:ascii="Times New Roman" w:hAnsi="Times New Roman"/>
                <w:sz w:val="20"/>
                <w:szCs w:val="20"/>
              </w:rPr>
            </w:pPr>
          </w:p>
          <w:p w14:paraId="3A8FF029" w14:textId="77777777" w:rsidR="00715877" w:rsidRPr="00F841EF" w:rsidRDefault="00715877" w:rsidP="00715877">
            <w:pPr>
              <w:pStyle w:val="Frspaiere"/>
              <w:jc w:val="center"/>
              <w:rPr>
                <w:rFonts w:ascii="Times New Roman" w:hAnsi="Times New Roman"/>
                <w:sz w:val="20"/>
                <w:szCs w:val="20"/>
              </w:rPr>
            </w:pPr>
          </w:p>
          <w:p w14:paraId="3EFD29F0" w14:textId="77777777" w:rsidR="00715877" w:rsidRPr="00F841EF" w:rsidRDefault="00715877" w:rsidP="00715877">
            <w:pPr>
              <w:pStyle w:val="Frspaiere"/>
              <w:jc w:val="center"/>
              <w:rPr>
                <w:rFonts w:ascii="Times New Roman" w:hAnsi="Times New Roman"/>
                <w:sz w:val="20"/>
                <w:szCs w:val="20"/>
              </w:rPr>
            </w:pPr>
          </w:p>
          <w:p w14:paraId="113EBC40" w14:textId="77777777" w:rsidR="00715877" w:rsidRPr="00F841EF" w:rsidRDefault="00715877" w:rsidP="00715877">
            <w:pPr>
              <w:pStyle w:val="Frspaiere"/>
              <w:jc w:val="center"/>
              <w:rPr>
                <w:rFonts w:ascii="Times New Roman" w:hAnsi="Times New Roman"/>
                <w:sz w:val="20"/>
                <w:szCs w:val="20"/>
              </w:rPr>
            </w:pPr>
          </w:p>
          <w:p w14:paraId="2EC8917B" w14:textId="77777777" w:rsidR="00715877" w:rsidRPr="00F841EF" w:rsidRDefault="00715877" w:rsidP="00715877">
            <w:pPr>
              <w:pStyle w:val="Frspaiere"/>
              <w:jc w:val="center"/>
              <w:rPr>
                <w:rFonts w:ascii="Times New Roman" w:hAnsi="Times New Roman"/>
                <w:sz w:val="20"/>
                <w:szCs w:val="20"/>
              </w:rPr>
            </w:pPr>
          </w:p>
          <w:p w14:paraId="282F7534" w14:textId="5F81F84B" w:rsidR="00715877" w:rsidRPr="00F841EF" w:rsidRDefault="00715877" w:rsidP="00715877">
            <w:pPr>
              <w:pStyle w:val="NormalWeb"/>
              <w:spacing w:before="0" w:beforeAutospacing="0" w:after="0" w:afterAutospacing="0"/>
              <w:jc w:val="center"/>
              <w:rPr>
                <w:bCs/>
                <w:sz w:val="18"/>
                <w:szCs w:val="18"/>
                <w:lang w:val="ro-RO"/>
              </w:rPr>
            </w:pPr>
            <w:r w:rsidRPr="00F841EF">
              <w:rPr>
                <w:sz w:val="20"/>
                <w:szCs w:val="20"/>
              </w:rPr>
              <w:lastRenderedPageBreak/>
              <w:t>156</w:t>
            </w:r>
          </w:p>
        </w:tc>
        <w:tc>
          <w:tcPr>
            <w:tcW w:w="284" w:type="pct"/>
            <w:tcBorders>
              <w:top w:val="outset" w:sz="6" w:space="0" w:color="auto"/>
              <w:left w:val="outset" w:sz="6" w:space="0" w:color="auto"/>
              <w:bottom w:val="outset" w:sz="6" w:space="0" w:color="auto"/>
              <w:right w:val="outset" w:sz="6" w:space="0" w:color="auto"/>
            </w:tcBorders>
            <w:shd w:val="clear" w:color="auto" w:fill="FFFFFF"/>
          </w:tcPr>
          <w:p w14:paraId="02498F0B" w14:textId="77777777" w:rsidR="00715877" w:rsidRPr="00F841EF" w:rsidRDefault="00715877" w:rsidP="00715877">
            <w:pPr>
              <w:pStyle w:val="Frspaiere"/>
              <w:jc w:val="center"/>
              <w:rPr>
                <w:rFonts w:ascii="Times New Roman" w:hAnsi="Times New Roman"/>
                <w:sz w:val="20"/>
                <w:szCs w:val="20"/>
              </w:rPr>
            </w:pPr>
          </w:p>
          <w:p w14:paraId="5B014EB8" w14:textId="77777777" w:rsidR="00715877" w:rsidRPr="00F841EF" w:rsidRDefault="00715877" w:rsidP="00715877">
            <w:pPr>
              <w:pStyle w:val="Frspaiere"/>
              <w:jc w:val="center"/>
              <w:rPr>
                <w:rFonts w:ascii="Times New Roman" w:hAnsi="Times New Roman"/>
                <w:sz w:val="20"/>
                <w:szCs w:val="20"/>
              </w:rPr>
            </w:pPr>
          </w:p>
          <w:p w14:paraId="5C35CBC0" w14:textId="77777777" w:rsidR="00715877" w:rsidRPr="00F841EF" w:rsidRDefault="00715877" w:rsidP="00715877">
            <w:pPr>
              <w:pStyle w:val="Frspaiere"/>
              <w:jc w:val="center"/>
              <w:rPr>
                <w:rFonts w:ascii="Times New Roman" w:hAnsi="Times New Roman"/>
                <w:sz w:val="20"/>
                <w:szCs w:val="20"/>
              </w:rPr>
            </w:pPr>
          </w:p>
          <w:p w14:paraId="16D66C9A" w14:textId="77777777" w:rsidR="00715877" w:rsidRPr="00F841EF" w:rsidRDefault="00715877" w:rsidP="00715877">
            <w:pPr>
              <w:pStyle w:val="Frspaiere"/>
              <w:jc w:val="center"/>
              <w:rPr>
                <w:rFonts w:ascii="Times New Roman" w:hAnsi="Times New Roman"/>
                <w:sz w:val="20"/>
                <w:szCs w:val="20"/>
              </w:rPr>
            </w:pPr>
          </w:p>
          <w:p w14:paraId="3B112058" w14:textId="77777777" w:rsidR="00715877" w:rsidRPr="00F841EF" w:rsidRDefault="00715877" w:rsidP="00715877">
            <w:pPr>
              <w:pStyle w:val="Frspaiere"/>
              <w:jc w:val="center"/>
              <w:rPr>
                <w:rFonts w:ascii="Times New Roman" w:hAnsi="Times New Roman"/>
                <w:sz w:val="20"/>
                <w:szCs w:val="20"/>
              </w:rPr>
            </w:pPr>
          </w:p>
          <w:p w14:paraId="1B12A5FD" w14:textId="77777777" w:rsidR="00715877" w:rsidRPr="00F841EF" w:rsidRDefault="00715877" w:rsidP="00715877">
            <w:pPr>
              <w:pStyle w:val="Frspaiere"/>
              <w:jc w:val="center"/>
              <w:rPr>
                <w:rFonts w:ascii="Times New Roman" w:hAnsi="Times New Roman"/>
                <w:sz w:val="20"/>
                <w:szCs w:val="20"/>
              </w:rPr>
            </w:pPr>
          </w:p>
          <w:p w14:paraId="3576A278" w14:textId="77777777" w:rsidR="00715877" w:rsidRPr="00F841EF" w:rsidRDefault="00715877" w:rsidP="00715877">
            <w:pPr>
              <w:pStyle w:val="Frspaiere"/>
              <w:jc w:val="center"/>
              <w:rPr>
                <w:rFonts w:ascii="Times New Roman" w:hAnsi="Times New Roman"/>
                <w:sz w:val="20"/>
                <w:szCs w:val="20"/>
              </w:rPr>
            </w:pPr>
          </w:p>
          <w:p w14:paraId="3FB02342" w14:textId="23439AFB" w:rsidR="00715877" w:rsidRPr="00F841EF" w:rsidRDefault="00715877" w:rsidP="00715877">
            <w:pPr>
              <w:pStyle w:val="NormalWeb"/>
              <w:spacing w:before="0" w:beforeAutospacing="0" w:after="0" w:afterAutospacing="0"/>
              <w:jc w:val="center"/>
              <w:rPr>
                <w:bCs/>
                <w:sz w:val="18"/>
                <w:szCs w:val="18"/>
                <w:lang w:val="ro-RO"/>
              </w:rPr>
            </w:pPr>
            <w:r w:rsidRPr="00F841EF">
              <w:rPr>
                <w:sz w:val="20"/>
                <w:szCs w:val="20"/>
              </w:rPr>
              <w:lastRenderedPageBreak/>
              <w:t>1.8.6</w:t>
            </w:r>
          </w:p>
        </w:tc>
        <w:tc>
          <w:tcPr>
            <w:tcW w:w="776" w:type="pct"/>
            <w:tcBorders>
              <w:top w:val="outset" w:sz="6" w:space="0" w:color="auto"/>
              <w:left w:val="outset" w:sz="6" w:space="0" w:color="auto"/>
              <w:bottom w:val="outset" w:sz="6" w:space="0" w:color="auto"/>
              <w:right w:val="outset" w:sz="6" w:space="0" w:color="auto"/>
            </w:tcBorders>
            <w:shd w:val="clear" w:color="auto" w:fill="FFFFFF"/>
          </w:tcPr>
          <w:p w14:paraId="743851DF" w14:textId="77777777" w:rsidR="00715877" w:rsidRPr="00F841EF" w:rsidRDefault="00715877" w:rsidP="00715877">
            <w:pPr>
              <w:pStyle w:val="Frspaiere"/>
              <w:jc w:val="center"/>
              <w:rPr>
                <w:rFonts w:ascii="Times New Roman" w:hAnsi="Times New Roman"/>
                <w:sz w:val="20"/>
                <w:szCs w:val="20"/>
              </w:rPr>
            </w:pPr>
          </w:p>
          <w:p w14:paraId="2FA9D96A" w14:textId="77777777" w:rsidR="00715877" w:rsidRPr="00F841EF" w:rsidRDefault="00715877" w:rsidP="00715877">
            <w:pPr>
              <w:pStyle w:val="Frspaiere"/>
              <w:jc w:val="center"/>
              <w:rPr>
                <w:rFonts w:ascii="Times New Roman" w:hAnsi="Times New Roman"/>
                <w:sz w:val="20"/>
                <w:szCs w:val="20"/>
              </w:rPr>
            </w:pPr>
          </w:p>
          <w:p w14:paraId="220685A9" w14:textId="77777777" w:rsidR="00715877" w:rsidRPr="00F841EF" w:rsidRDefault="00715877" w:rsidP="00715877">
            <w:pPr>
              <w:pStyle w:val="Frspaiere"/>
              <w:jc w:val="center"/>
              <w:rPr>
                <w:rFonts w:ascii="Times New Roman" w:hAnsi="Times New Roman"/>
                <w:sz w:val="20"/>
                <w:szCs w:val="20"/>
              </w:rPr>
            </w:pPr>
          </w:p>
          <w:p w14:paraId="6F42692D" w14:textId="77777777" w:rsidR="00715877" w:rsidRPr="00F841EF" w:rsidRDefault="00715877" w:rsidP="00715877">
            <w:pPr>
              <w:pStyle w:val="Frspaiere"/>
              <w:jc w:val="center"/>
              <w:rPr>
                <w:rFonts w:ascii="Times New Roman" w:hAnsi="Times New Roman"/>
                <w:sz w:val="20"/>
                <w:szCs w:val="20"/>
              </w:rPr>
            </w:pPr>
          </w:p>
          <w:p w14:paraId="61C9D9CF" w14:textId="77777777" w:rsidR="00715877" w:rsidRPr="00F841EF" w:rsidRDefault="00715877" w:rsidP="00715877">
            <w:pPr>
              <w:pStyle w:val="Frspaiere"/>
              <w:jc w:val="center"/>
              <w:rPr>
                <w:rFonts w:ascii="Times New Roman" w:hAnsi="Times New Roman"/>
                <w:sz w:val="20"/>
                <w:szCs w:val="20"/>
              </w:rPr>
            </w:pPr>
          </w:p>
          <w:p w14:paraId="17B5BAC9" w14:textId="77777777" w:rsidR="00715877" w:rsidRPr="00F841EF" w:rsidRDefault="00715877" w:rsidP="00715877">
            <w:pPr>
              <w:pStyle w:val="Frspaiere"/>
              <w:jc w:val="center"/>
              <w:rPr>
                <w:rFonts w:ascii="Times New Roman" w:hAnsi="Times New Roman"/>
                <w:sz w:val="20"/>
                <w:szCs w:val="20"/>
              </w:rPr>
            </w:pPr>
          </w:p>
          <w:p w14:paraId="31CB69AB" w14:textId="77777777" w:rsidR="00715877" w:rsidRPr="00F841EF" w:rsidRDefault="00715877" w:rsidP="00715877">
            <w:pPr>
              <w:pStyle w:val="Frspaiere"/>
              <w:jc w:val="center"/>
              <w:rPr>
                <w:rFonts w:ascii="Times New Roman" w:hAnsi="Times New Roman"/>
                <w:sz w:val="20"/>
                <w:szCs w:val="20"/>
              </w:rPr>
            </w:pPr>
          </w:p>
          <w:p w14:paraId="63456CDF" w14:textId="63A184E2" w:rsidR="00715877" w:rsidRPr="00F841EF" w:rsidRDefault="00715877" w:rsidP="00715877">
            <w:pPr>
              <w:pStyle w:val="NormalWeb"/>
              <w:spacing w:before="0" w:beforeAutospacing="0" w:after="0" w:afterAutospacing="0"/>
              <w:rPr>
                <w:bCs/>
                <w:sz w:val="18"/>
                <w:szCs w:val="18"/>
                <w:lang w:val="ro-RO"/>
              </w:rPr>
            </w:pPr>
            <w:r w:rsidRPr="005A41E5">
              <w:rPr>
                <w:sz w:val="20"/>
                <w:szCs w:val="20"/>
                <w:lang w:val="it-IT"/>
              </w:rPr>
              <w:lastRenderedPageBreak/>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1E80812" w14:textId="77777777" w:rsidR="00715877" w:rsidRPr="00F841EF" w:rsidRDefault="00715877" w:rsidP="00715877">
            <w:pPr>
              <w:pStyle w:val="NormalWeb"/>
              <w:spacing w:before="0" w:beforeAutospacing="0" w:after="0" w:afterAutospacing="0"/>
              <w:jc w:val="both"/>
              <w:rPr>
                <w:sz w:val="20"/>
                <w:szCs w:val="20"/>
                <w:lang w:val="ro-RO"/>
              </w:rPr>
            </w:pPr>
            <w:r w:rsidRPr="00F841EF">
              <w:rPr>
                <w:sz w:val="20"/>
                <w:szCs w:val="20"/>
                <w:lang w:val="ro-RO"/>
              </w:rPr>
              <w:lastRenderedPageBreak/>
              <w:t>Comuna Străoane, localitățile Străoane și Muncelu</w:t>
            </w:r>
          </w:p>
          <w:p w14:paraId="1D8A7FD8" w14:textId="77777777" w:rsidR="00715877" w:rsidRPr="005A41E5"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xml:space="preserve">staţie de clorare; </w:t>
            </w:r>
          </w:p>
          <w:p w14:paraId="65574B1F" w14:textId="77777777" w:rsidR="00715877" w:rsidRPr="00F841EF" w:rsidRDefault="00715877" w:rsidP="00715877">
            <w:pPr>
              <w:spacing w:line="256" w:lineRule="auto"/>
              <w:jc w:val="both"/>
              <w:rPr>
                <w:rFonts w:ascii="Times New Roman" w:hAnsi="Times New Roman" w:cs="Times New Roman"/>
                <w:bCs/>
                <w:sz w:val="18"/>
                <w:szCs w:val="18"/>
                <w:lang w:val="pt-BR" w:eastAsia="ro-RO"/>
              </w:rPr>
            </w:pPr>
            <w:r w:rsidRPr="005A41E5">
              <w:rPr>
                <w:rFonts w:ascii="Times New Roman" w:hAnsi="Times New Roman" w:cs="Times New Roman"/>
                <w:bCs/>
                <w:sz w:val="18"/>
                <w:szCs w:val="18"/>
                <w:lang w:val="it-IT" w:eastAsia="ro-RO"/>
              </w:rPr>
              <w:t>- rezervor - 15 mc</w:t>
            </w:r>
            <w:r w:rsidRPr="00F841EF">
              <w:rPr>
                <w:rFonts w:ascii="Times New Roman" w:hAnsi="Times New Roman" w:cs="Times New Roman"/>
                <w:bCs/>
                <w:sz w:val="18"/>
                <w:szCs w:val="18"/>
                <w:lang w:val="pt-BR" w:eastAsia="ro-RO"/>
              </w:rPr>
              <w:t>;</w:t>
            </w:r>
          </w:p>
          <w:p w14:paraId="60E9D34E" w14:textId="77777777" w:rsidR="00715877" w:rsidRPr="005A41E5"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staţie de pompare cu 1+1 pompe;</w:t>
            </w:r>
          </w:p>
          <w:p w14:paraId="055C3886" w14:textId="77777777" w:rsidR="00715877" w:rsidRPr="005A41E5"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aducţiune - 2,7 km;</w:t>
            </w:r>
          </w:p>
          <w:p w14:paraId="3DF11059" w14:textId="77777777" w:rsidR="00715877" w:rsidRPr="005A41E5"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lastRenderedPageBreak/>
              <w:t>- rezervor de înmagazinare - 550 mc;</w:t>
            </w:r>
          </w:p>
          <w:p w14:paraId="640CEB7D" w14:textId="77777777" w:rsidR="00715877" w:rsidRPr="005A41E5"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reţea de distribuţie - 18,3 km</w:t>
            </w:r>
          </w:p>
          <w:p w14:paraId="5EB30D59" w14:textId="77777777" w:rsidR="00715877" w:rsidRPr="005A41E5" w:rsidRDefault="00715877" w:rsidP="00715877">
            <w:pPr>
              <w:spacing w:line="256" w:lineRule="auto"/>
              <w:jc w:val="both"/>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eastAsia="ro-RO"/>
              </w:rPr>
              <w:t>- instalaţii de dozare  hipo de sodiu</w:t>
            </w:r>
          </w:p>
          <w:p w14:paraId="796E954E" w14:textId="1614019A" w:rsidR="00715877" w:rsidRPr="00F841EF" w:rsidRDefault="00715877" w:rsidP="00715877">
            <w:pPr>
              <w:pStyle w:val="NormalWeb"/>
              <w:spacing w:before="0" w:beforeAutospacing="0" w:after="0" w:afterAutospacing="0"/>
              <w:rPr>
                <w:bCs/>
                <w:sz w:val="18"/>
                <w:szCs w:val="18"/>
                <w:lang w:val="ro-RO"/>
              </w:rPr>
            </w:pPr>
            <w:r w:rsidRPr="00F841EF">
              <w:rPr>
                <w:bCs/>
                <w:sz w:val="18"/>
                <w:szCs w:val="18"/>
                <w:lang w:val="ro-RO" w:eastAsia="ro-RO"/>
              </w:rPr>
              <w:t>- sistem corecţie pf</w:t>
            </w:r>
          </w:p>
        </w:tc>
        <w:tc>
          <w:tcPr>
            <w:tcW w:w="356" w:type="pct"/>
            <w:tcBorders>
              <w:top w:val="outset" w:sz="6" w:space="0" w:color="auto"/>
              <w:left w:val="outset" w:sz="6" w:space="0" w:color="auto"/>
              <w:bottom w:val="outset" w:sz="6" w:space="0" w:color="auto"/>
              <w:right w:val="outset" w:sz="6" w:space="0" w:color="auto"/>
            </w:tcBorders>
            <w:shd w:val="clear" w:color="auto" w:fill="FFFFFF"/>
          </w:tcPr>
          <w:p w14:paraId="201AF4C7" w14:textId="77777777" w:rsidR="00715877" w:rsidRPr="00F841EF" w:rsidRDefault="00715877" w:rsidP="00715877">
            <w:pPr>
              <w:pStyle w:val="Frspaiere"/>
              <w:jc w:val="center"/>
              <w:rPr>
                <w:rFonts w:ascii="Times New Roman" w:hAnsi="Times New Roman"/>
                <w:sz w:val="20"/>
                <w:szCs w:val="20"/>
              </w:rPr>
            </w:pPr>
          </w:p>
          <w:p w14:paraId="452D4B90" w14:textId="77777777" w:rsidR="00715877" w:rsidRPr="00F841EF" w:rsidRDefault="00715877" w:rsidP="00715877">
            <w:pPr>
              <w:pStyle w:val="Frspaiere"/>
              <w:jc w:val="center"/>
              <w:rPr>
                <w:rFonts w:ascii="Times New Roman" w:hAnsi="Times New Roman"/>
                <w:sz w:val="20"/>
                <w:szCs w:val="20"/>
              </w:rPr>
            </w:pPr>
          </w:p>
          <w:p w14:paraId="75B8A1E9" w14:textId="77777777" w:rsidR="00715877" w:rsidRPr="00F841EF" w:rsidRDefault="00715877" w:rsidP="00715877">
            <w:pPr>
              <w:pStyle w:val="Frspaiere"/>
              <w:jc w:val="center"/>
              <w:rPr>
                <w:rFonts w:ascii="Times New Roman" w:hAnsi="Times New Roman"/>
                <w:sz w:val="20"/>
                <w:szCs w:val="20"/>
              </w:rPr>
            </w:pPr>
          </w:p>
          <w:p w14:paraId="4728563D" w14:textId="77777777" w:rsidR="00715877" w:rsidRPr="00F841EF" w:rsidRDefault="00715877" w:rsidP="00715877">
            <w:pPr>
              <w:pStyle w:val="Frspaiere"/>
              <w:jc w:val="center"/>
              <w:rPr>
                <w:rFonts w:ascii="Times New Roman" w:hAnsi="Times New Roman"/>
                <w:sz w:val="20"/>
                <w:szCs w:val="20"/>
              </w:rPr>
            </w:pPr>
          </w:p>
          <w:p w14:paraId="71813FE5" w14:textId="77777777" w:rsidR="00715877" w:rsidRPr="00F841EF" w:rsidRDefault="00715877" w:rsidP="00715877">
            <w:pPr>
              <w:pStyle w:val="Frspaiere"/>
              <w:jc w:val="center"/>
              <w:rPr>
                <w:rFonts w:ascii="Times New Roman" w:hAnsi="Times New Roman"/>
                <w:sz w:val="20"/>
                <w:szCs w:val="20"/>
              </w:rPr>
            </w:pPr>
          </w:p>
          <w:p w14:paraId="067D16F3" w14:textId="77777777" w:rsidR="00715877" w:rsidRPr="00F841EF" w:rsidRDefault="00715877" w:rsidP="00715877">
            <w:pPr>
              <w:pStyle w:val="Frspaiere"/>
              <w:jc w:val="center"/>
              <w:rPr>
                <w:rFonts w:ascii="Times New Roman" w:hAnsi="Times New Roman"/>
                <w:sz w:val="20"/>
                <w:szCs w:val="20"/>
              </w:rPr>
            </w:pPr>
          </w:p>
          <w:p w14:paraId="07E62B58" w14:textId="77777777" w:rsidR="00715877" w:rsidRPr="00F841EF" w:rsidRDefault="00715877" w:rsidP="00715877">
            <w:pPr>
              <w:pStyle w:val="Frspaiere"/>
              <w:jc w:val="center"/>
              <w:rPr>
                <w:rFonts w:ascii="Times New Roman" w:hAnsi="Times New Roman"/>
                <w:sz w:val="20"/>
                <w:szCs w:val="20"/>
              </w:rPr>
            </w:pPr>
          </w:p>
          <w:p w14:paraId="2262B990" w14:textId="241971E3" w:rsidR="00715877" w:rsidRPr="00F841EF" w:rsidRDefault="00715877" w:rsidP="00715877">
            <w:pPr>
              <w:pStyle w:val="NormalWeb"/>
              <w:spacing w:before="0" w:beforeAutospacing="0" w:after="0" w:afterAutospacing="0"/>
              <w:jc w:val="center"/>
              <w:rPr>
                <w:bCs/>
                <w:sz w:val="18"/>
                <w:szCs w:val="18"/>
                <w:lang w:val="ro-RO"/>
              </w:rPr>
            </w:pPr>
            <w:r w:rsidRPr="00F841EF">
              <w:rPr>
                <w:sz w:val="20"/>
                <w:szCs w:val="20"/>
              </w:rPr>
              <w:lastRenderedPageBreak/>
              <w:t>2007</w:t>
            </w:r>
          </w:p>
        </w:tc>
        <w:tc>
          <w:tcPr>
            <w:tcW w:w="722" w:type="pct"/>
            <w:tcBorders>
              <w:top w:val="outset" w:sz="6" w:space="0" w:color="auto"/>
              <w:left w:val="outset" w:sz="6" w:space="0" w:color="auto"/>
              <w:bottom w:val="outset" w:sz="6" w:space="0" w:color="auto"/>
              <w:right w:val="outset" w:sz="6" w:space="0" w:color="auto"/>
            </w:tcBorders>
            <w:shd w:val="clear" w:color="auto" w:fill="FFFFFF"/>
          </w:tcPr>
          <w:p w14:paraId="5D6EB88B" w14:textId="77777777" w:rsidR="00715877" w:rsidRPr="00F841EF" w:rsidRDefault="00715877" w:rsidP="00715877">
            <w:pPr>
              <w:pStyle w:val="Frspaiere"/>
              <w:jc w:val="center"/>
              <w:rPr>
                <w:rFonts w:ascii="Times New Roman" w:hAnsi="Times New Roman"/>
                <w:sz w:val="20"/>
                <w:szCs w:val="20"/>
              </w:rPr>
            </w:pPr>
          </w:p>
          <w:p w14:paraId="7BAA9B03" w14:textId="77777777" w:rsidR="00715877" w:rsidRPr="00F841EF" w:rsidRDefault="00715877" w:rsidP="00715877">
            <w:pPr>
              <w:pStyle w:val="Frspaiere"/>
              <w:jc w:val="center"/>
              <w:rPr>
                <w:rFonts w:ascii="Times New Roman" w:hAnsi="Times New Roman"/>
                <w:sz w:val="20"/>
                <w:szCs w:val="20"/>
              </w:rPr>
            </w:pPr>
          </w:p>
          <w:p w14:paraId="5B09BF38" w14:textId="77777777" w:rsidR="00715877" w:rsidRPr="00F841EF" w:rsidRDefault="00715877" w:rsidP="00715877">
            <w:pPr>
              <w:pStyle w:val="Frspaiere"/>
              <w:jc w:val="center"/>
              <w:rPr>
                <w:rFonts w:ascii="Times New Roman" w:hAnsi="Times New Roman"/>
                <w:sz w:val="20"/>
                <w:szCs w:val="20"/>
              </w:rPr>
            </w:pPr>
          </w:p>
          <w:p w14:paraId="1FF9AE5F" w14:textId="77777777" w:rsidR="00715877" w:rsidRPr="00F841EF" w:rsidRDefault="00715877" w:rsidP="00715877">
            <w:pPr>
              <w:pStyle w:val="Frspaiere"/>
              <w:jc w:val="center"/>
              <w:rPr>
                <w:rFonts w:ascii="Times New Roman" w:hAnsi="Times New Roman"/>
                <w:sz w:val="20"/>
                <w:szCs w:val="20"/>
              </w:rPr>
            </w:pPr>
          </w:p>
          <w:p w14:paraId="48A342FC" w14:textId="77777777" w:rsidR="00715877" w:rsidRPr="00F841EF" w:rsidRDefault="00715877" w:rsidP="00715877">
            <w:pPr>
              <w:pStyle w:val="Frspaiere"/>
              <w:jc w:val="center"/>
              <w:rPr>
                <w:rFonts w:ascii="Times New Roman" w:hAnsi="Times New Roman"/>
                <w:sz w:val="20"/>
                <w:szCs w:val="20"/>
              </w:rPr>
            </w:pPr>
          </w:p>
          <w:p w14:paraId="3A4D9A89" w14:textId="77777777" w:rsidR="00715877" w:rsidRPr="00F841EF" w:rsidRDefault="00715877" w:rsidP="00715877">
            <w:pPr>
              <w:pStyle w:val="Frspaiere"/>
              <w:jc w:val="center"/>
              <w:rPr>
                <w:rFonts w:ascii="Times New Roman" w:hAnsi="Times New Roman"/>
                <w:sz w:val="20"/>
                <w:szCs w:val="20"/>
              </w:rPr>
            </w:pPr>
          </w:p>
          <w:p w14:paraId="4E2E3D34" w14:textId="77777777" w:rsidR="00715877" w:rsidRPr="00F841EF" w:rsidRDefault="00715877" w:rsidP="00715877">
            <w:pPr>
              <w:pStyle w:val="Frspaiere"/>
              <w:jc w:val="center"/>
              <w:rPr>
                <w:rFonts w:ascii="Times New Roman" w:hAnsi="Times New Roman"/>
                <w:sz w:val="20"/>
                <w:szCs w:val="20"/>
              </w:rPr>
            </w:pPr>
          </w:p>
          <w:p w14:paraId="40759644" w14:textId="5EEEE003" w:rsidR="00715877" w:rsidRPr="00F841EF" w:rsidRDefault="00715877" w:rsidP="00715877">
            <w:pPr>
              <w:pStyle w:val="NormalWeb"/>
              <w:spacing w:before="0" w:beforeAutospacing="0" w:after="0" w:afterAutospacing="0"/>
              <w:jc w:val="center"/>
              <w:rPr>
                <w:bCs/>
                <w:sz w:val="18"/>
                <w:szCs w:val="18"/>
                <w:lang w:val="ro-RO"/>
              </w:rPr>
            </w:pPr>
            <w:r w:rsidRPr="00F841EF">
              <w:rPr>
                <w:sz w:val="20"/>
                <w:szCs w:val="20"/>
              </w:rPr>
              <w:lastRenderedPageBreak/>
              <w:t>4563,742</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6DD91104" w14:textId="77777777" w:rsidR="00715877" w:rsidRPr="00F841EF" w:rsidRDefault="00715877" w:rsidP="00715877">
            <w:pPr>
              <w:pStyle w:val="Frspaiere"/>
              <w:jc w:val="both"/>
              <w:rPr>
                <w:rFonts w:ascii="Times New Roman" w:hAnsi="Times New Roman"/>
                <w:bCs/>
                <w:sz w:val="18"/>
                <w:szCs w:val="18"/>
              </w:rPr>
            </w:pPr>
            <w:bookmarkStart w:id="34" w:name="_Hlk45710122"/>
            <w:r w:rsidRPr="00F841EF">
              <w:rPr>
                <w:rFonts w:ascii="Times New Roman" w:hAnsi="Times New Roman"/>
                <w:bCs/>
                <w:sz w:val="18"/>
                <w:szCs w:val="18"/>
              </w:rPr>
              <w:lastRenderedPageBreak/>
              <w:t xml:space="preserve">Hotararea Consiliului Judetean Vrancea nr. 23/2007, H.G. 630/2010, Hotararea Consiliului Judetean Vrancea nr. 125/2011, Hotararea Consiliului Judetean Vrancea nr. 112/2013,  Hotararea Consiliului Judetean Vrancea nr. 23/2007, Proces verbal nr.212/Ri/ </w:t>
            </w:r>
            <w:r w:rsidRPr="00F841EF">
              <w:rPr>
                <w:rFonts w:ascii="Times New Roman" w:hAnsi="Times New Roman"/>
                <w:bCs/>
                <w:sz w:val="18"/>
                <w:szCs w:val="18"/>
              </w:rPr>
              <w:lastRenderedPageBreak/>
              <w:t>2007 şi 1372 / 2007 - MTCT - Consiliul judeţean Vrancea.</w:t>
            </w:r>
            <w:bookmarkEnd w:id="34"/>
          </w:p>
          <w:p w14:paraId="7A127715" w14:textId="3B6EC9BA" w:rsidR="00715877" w:rsidRPr="00F841EF" w:rsidRDefault="00715877" w:rsidP="00715877">
            <w:pPr>
              <w:pStyle w:val="NormalWeb"/>
              <w:spacing w:before="0" w:beforeAutospacing="0" w:after="0" w:afterAutospacing="0"/>
              <w:rPr>
                <w:bCs/>
                <w:sz w:val="18"/>
                <w:szCs w:val="18"/>
                <w:lang w:val="ro-RO"/>
              </w:rPr>
            </w:pPr>
            <w:r w:rsidRPr="00F841EF">
              <w:rPr>
                <w:bCs/>
                <w:sz w:val="18"/>
                <w:szCs w:val="18"/>
              </w:rPr>
              <w:t>Număr cadastral 56416 Străoane</w:t>
            </w:r>
          </w:p>
        </w:tc>
      </w:tr>
      <w:tr w:rsidR="00F841EF" w:rsidRPr="005A41E5" w14:paraId="69EA172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15CF0090" w14:textId="0E5FDDAA"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lastRenderedPageBreak/>
              <w:t>157.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41555EF1" w14:textId="0EC7732A"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3281A19" w14:textId="1499D2C6"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6C37B877" w14:textId="77777777" w:rsidR="00FB1C0E" w:rsidRPr="00F841EF" w:rsidRDefault="00FB1C0E" w:rsidP="00FB1C0E">
            <w:pPr>
              <w:spacing w:after="0" w:line="256" w:lineRule="auto"/>
              <w:rPr>
                <w:rFonts w:ascii="Times New Roman" w:hAnsi="Times New Roman" w:cs="Times New Roman"/>
                <w:bCs/>
                <w:sz w:val="18"/>
                <w:szCs w:val="18"/>
                <w:lang w:val="ro-RO" w:eastAsia="ro-RO"/>
              </w:rPr>
            </w:pPr>
            <w:bookmarkStart w:id="35" w:name="_Hlk89426883"/>
            <w:r w:rsidRPr="00F841EF">
              <w:rPr>
                <w:rFonts w:ascii="Times New Roman" w:hAnsi="Times New Roman" w:cs="Times New Roman"/>
                <w:bCs/>
                <w:sz w:val="18"/>
                <w:szCs w:val="18"/>
                <w:lang w:val="ro-RO" w:eastAsia="ro-RO"/>
              </w:rPr>
              <w:t>Comuna Cîrligele, localităţile Bonţeşti, Cîrligele şi Blidari ;</w:t>
            </w:r>
          </w:p>
          <w:bookmarkEnd w:id="35"/>
          <w:p w14:paraId="30AC9276"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front de captare – 1-160, 2-110 puţuri forate cu h =160 m-110m</w:t>
            </w:r>
          </w:p>
          <w:p w14:paraId="677B7BA0"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rezervor - 15 mc;</w:t>
            </w:r>
          </w:p>
          <w:p w14:paraId="0742A343"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de pompare echipată cu 1+1 pompe;</w:t>
            </w:r>
          </w:p>
          <w:p w14:paraId="227DF7AA"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aducţiune - 6,1 km ;</w:t>
            </w:r>
          </w:p>
          <w:p w14:paraId="559302AF"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rezervor de înmagazinare -150 mc( Cîrligele)</w:t>
            </w:r>
          </w:p>
          <w:p w14:paraId="03DAC9D2"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pompare 2+1 pompe(Cîrligele);</w:t>
            </w:r>
          </w:p>
          <w:p w14:paraId="7B7D3362"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pompare 1+1 pompe (Bonţeşti);</w:t>
            </w:r>
          </w:p>
          <w:p w14:paraId="0D293C5A"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rezervor de înmagazinare -200 mc(Bonţeşti)</w:t>
            </w:r>
          </w:p>
          <w:p w14:paraId="01FD0504"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fr-FR" w:eastAsia="ro-RO"/>
              </w:rPr>
              <w:t>- st</w:t>
            </w:r>
            <w:r w:rsidRPr="00F841EF">
              <w:rPr>
                <w:rFonts w:ascii="Times New Roman" w:hAnsi="Times New Roman" w:cs="Times New Roman"/>
                <w:bCs/>
                <w:sz w:val="18"/>
                <w:szCs w:val="18"/>
                <w:lang w:val="ro-RO" w:eastAsia="ro-RO"/>
              </w:rPr>
              <w:t>aţie tratare - 1</w:t>
            </w:r>
          </w:p>
          <w:p w14:paraId="62B62665"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clorinare - 1</w:t>
            </w:r>
          </w:p>
          <w:p w14:paraId="00EBD687"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reţele de distribuţie - 22,5 km</w:t>
            </w:r>
          </w:p>
          <w:p w14:paraId="72919763"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suplimentare sursă apă</w:t>
            </w:r>
          </w:p>
          <w:p w14:paraId="5669A075"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puţuri forate - 3, aducţiune 0,2 km  - Cîrligele</w:t>
            </w:r>
          </w:p>
          <w:p w14:paraId="2D3D98AC"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instalaţie  de dozare hipo de sodiu Cîrligele</w:t>
            </w:r>
          </w:p>
          <w:p w14:paraId="347DDCB1" w14:textId="2F16D51A"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eastAsia="ro-RO"/>
              </w:rPr>
              <w:t xml:space="preserve">- sistem corecţie pf </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B884134" w14:textId="19FA1F63"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153A3CA3" w14:textId="13FB07C0"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lang w:val="ro-RO"/>
              </w:rPr>
              <w:t>6.472,633</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7634FD66" w14:textId="01F09174" w:rsidR="00FB1C0E" w:rsidRPr="00F841EF" w:rsidRDefault="00FB1C0E" w:rsidP="00FB1C0E">
            <w:pPr>
              <w:pStyle w:val="NormalWeb"/>
              <w:spacing w:before="0" w:beforeAutospacing="0" w:after="0" w:afterAutospacing="0"/>
              <w:rPr>
                <w:bCs/>
                <w:sz w:val="18"/>
                <w:szCs w:val="18"/>
                <w:lang w:val="ro-RO"/>
              </w:rPr>
            </w:pPr>
            <w:bookmarkStart w:id="36" w:name="_Hlk45711497"/>
            <w:r w:rsidRPr="00F841EF">
              <w:rPr>
                <w:bCs/>
                <w:sz w:val="18"/>
                <w:szCs w:val="18"/>
                <w:lang w:val="ro-RO"/>
              </w:rPr>
              <w:t>Hotararea Consiliului Judetean Vrancea nr. 24/2007 H.G. 630/2010, Hotararea Consiliului Judetean Vrancea nr. 125/2011, Hotararea Consiliului Judetean Vrancea nr. 112/2013,  Hotararea Consiliului Judetean Vrancea nr. 24/2007, Proces verbal nr. 210/ Ri/ 2007 şi 1374 / 2007 MTCT - Consiliul judeţean Vrancea</w:t>
            </w:r>
            <w:bookmarkEnd w:id="36"/>
          </w:p>
        </w:tc>
      </w:tr>
      <w:tr w:rsidR="00F841EF" w:rsidRPr="005A41E5" w14:paraId="7360CA0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4864E8A" w14:textId="21E02298"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158.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F7FE025" w14:textId="2E9BF0DE"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27C6C761" w14:textId="2F7451B6"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Sistem de alimentare cu apă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1C6F7D86" w14:textId="72EE7371" w:rsidR="00FB1C0E" w:rsidRPr="00F841EF" w:rsidRDefault="00FB1C0E" w:rsidP="00FB1C0E">
            <w:pPr>
              <w:spacing w:after="0" w:line="256" w:lineRule="auto"/>
              <w:rPr>
                <w:rFonts w:ascii="Times New Roman" w:hAnsi="Times New Roman" w:cs="Times New Roman"/>
                <w:bCs/>
                <w:sz w:val="18"/>
                <w:szCs w:val="18"/>
                <w:lang w:val="ro-RO" w:eastAsia="ro-RO"/>
              </w:rPr>
            </w:pPr>
            <w:bookmarkStart w:id="37" w:name="_Hlk89426983"/>
            <w:r w:rsidRPr="00F841EF">
              <w:rPr>
                <w:rFonts w:ascii="Times New Roman" w:hAnsi="Times New Roman" w:cs="Times New Roman"/>
                <w:bCs/>
                <w:sz w:val="18"/>
                <w:szCs w:val="18"/>
                <w:lang w:val="ro-RO" w:eastAsia="ro-RO"/>
              </w:rPr>
              <w:t>Comuna Cîmpuri, localităţile Rotileştii Mari, Rotileştii Mici şi Feteşti ;</w:t>
            </w:r>
          </w:p>
          <w:bookmarkEnd w:id="37"/>
          <w:p w14:paraId="7C2F3F50"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front de captare - 2 puţuri forate cu h = 12 m</w:t>
            </w:r>
          </w:p>
          <w:p w14:paraId="3B9CE4C3" w14:textId="7346EBA5"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clorare - 1;</w:t>
            </w:r>
          </w:p>
          <w:p w14:paraId="0D00DAB2"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rezervor de înmagazinare – 300 mc;</w:t>
            </w:r>
          </w:p>
          <w:p w14:paraId="74D28792"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staţie de pompare 2+1 pompe;</w:t>
            </w:r>
          </w:p>
          <w:p w14:paraId="4BA7F2FC"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reţea de distribuţie -11,4 km</w:t>
            </w:r>
          </w:p>
          <w:p w14:paraId="0FDBA936" w14:textId="05218CA3"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eastAsia="ro-RO"/>
              </w:rPr>
              <w:t>- instalaţii dozare hipo de sodiu</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78F72F57" w14:textId="731CE995"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3DE01BAF" w14:textId="685CB5C7"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lang w:val="ro-RO"/>
              </w:rPr>
              <w:t>2.508,165</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5992E4CF" w14:textId="4271DA9A" w:rsidR="00FB1C0E" w:rsidRPr="00F841EF" w:rsidRDefault="00FB1C0E" w:rsidP="00FB1C0E">
            <w:pPr>
              <w:pStyle w:val="NormalWeb"/>
              <w:spacing w:before="0" w:beforeAutospacing="0" w:after="0" w:afterAutospacing="0"/>
              <w:rPr>
                <w:bCs/>
                <w:sz w:val="18"/>
                <w:szCs w:val="18"/>
                <w:lang w:val="ro-RO"/>
              </w:rPr>
            </w:pPr>
            <w:bookmarkStart w:id="38" w:name="_Hlk45711715"/>
            <w:r w:rsidRPr="00F841EF">
              <w:rPr>
                <w:bCs/>
                <w:sz w:val="18"/>
                <w:szCs w:val="18"/>
                <w:lang w:val="ro-RO"/>
              </w:rPr>
              <w:t>Hotararea Consiliului Judetean Vrancea nr. 54/2007, H.G. 630/2010, Hotararea Consiliului Judetean Vrancea nr. 125/2011, Hotararea Consiliului Judetean Vrancea nr. 112/2013,  Hotararea Consiliului Judetean Vrancea nr. 54/2007, Proces verbal nr. Ri/227/2007 si 2215/ 2007 MTCT - Consiliul judeţean Vrancea.</w:t>
            </w:r>
            <w:bookmarkEnd w:id="38"/>
          </w:p>
        </w:tc>
      </w:tr>
      <w:tr w:rsidR="00F841EF" w:rsidRPr="005A41E5" w14:paraId="186EF596"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33D09A"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159.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D67E3C"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B598EB" w14:textId="77777777" w:rsidR="00FB1C0E" w:rsidRPr="00F841EF" w:rsidRDefault="00FB1C0E" w:rsidP="00FB1C0E">
            <w:pPr>
              <w:pStyle w:val="NormalWeb"/>
              <w:spacing w:before="0" w:beforeAutospacing="0" w:after="0" w:afterAutospacing="0"/>
              <w:rPr>
                <w:bCs/>
                <w:i/>
                <w:iCs/>
                <w:strike/>
                <w:sz w:val="18"/>
                <w:szCs w:val="18"/>
                <w:lang w:val="ro-RO"/>
              </w:rPr>
            </w:pPr>
            <w:bookmarkStart w:id="39" w:name="_Hlk44317965"/>
            <w:r w:rsidRPr="00F841EF">
              <w:rPr>
                <w:bCs/>
                <w:i/>
                <w:iCs/>
                <w:strike/>
                <w:sz w:val="18"/>
                <w:szCs w:val="18"/>
                <w:lang w:val="ro-RO"/>
              </w:rPr>
              <w:t>Sistem de Alimentare cu apă</w:t>
            </w:r>
            <w:bookmarkEnd w:id="39"/>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B83008" w14:textId="77777777"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Comuna Vulturu, localitatea Vulturu - 2 forje la 70 m</w:t>
            </w:r>
            <w:r w:rsidRPr="00F841EF">
              <w:rPr>
                <w:bCs/>
                <w:i/>
                <w:iCs/>
                <w:strike/>
                <w:sz w:val="18"/>
                <w:szCs w:val="18"/>
                <w:lang w:val="ro-RO"/>
              </w:rPr>
              <w:br/>
              <w:t>- conductă de legătura intre foraje 390 m</w:t>
            </w:r>
            <w:r w:rsidRPr="00F841EF">
              <w:rPr>
                <w:bCs/>
                <w:i/>
                <w:iCs/>
                <w:strike/>
                <w:sz w:val="18"/>
                <w:szCs w:val="18"/>
                <w:lang w:val="ro-RO"/>
              </w:rPr>
              <w:br/>
              <w:t>- reţele de distribuţie sisteme aducţiune 22,700 km</w:t>
            </w:r>
            <w:r w:rsidRPr="00F841EF">
              <w:rPr>
                <w:bCs/>
                <w:i/>
                <w:iCs/>
                <w:strike/>
                <w:sz w:val="18"/>
                <w:szCs w:val="18"/>
                <w:lang w:val="ro-RO"/>
              </w:rPr>
              <w:br/>
              <w:t>- rezervor de înmagazina re 650 mc</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1799BE"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2007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71EB29" w14:textId="77777777" w:rsidR="00FB1C0E" w:rsidRPr="00F841EF" w:rsidRDefault="00FB1C0E" w:rsidP="00FB1C0E">
            <w:pPr>
              <w:pStyle w:val="NormalWeb"/>
              <w:spacing w:before="0" w:beforeAutospacing="0" w:after="0" w:afterAutospacing="0"/>
              <w:jc w:val="center"/>
              <w:rPr>
                <w:bCs/>
                <w:i/>
                <w:iCs/>
                <w:strike/>
                <w:sz w:val="18"/>
                <w:szCs w:val="18"/>
                <w:lang w:val="ro-RO"/>
              </w:rPr>
            </w:pPr>
            <w:r w:rsidRPr="00F841EF">
              <w:rPr>
                <w:bCs/>
                <w:i/>
                <w:iCs/>
                <w:strike/>
                <w:sz w:val="18"/>
                <w:szCs w:val="18"/>
                <w:lang w:val="ro-RO"/>
              </w:rPr>
              <w:t>5.260.961</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575545" w14:textId="77777777" w:rsidR="00FB1C0E" w:rsidRPr="00F841EF" w:rsidRDefault="00FB1C0E" w:rsidP="00FB1C0E">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23E3BAA9"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3D033D6" w14:textId="568F10FD" w:rsidR="00FB1C0E" w:rsidRPr="00F841EF" w:rsidRDefault="00FB1C0E" w:rsidP="00FB1C0E">
            <w:pPr>
              <w:pStyle w:val="NormalWeb"/>
              <w:spacing w:before="0" w:beforeAutospacing="0" w:after="0" w:afterAutospacing="0"/>
              <w:jc w:val="center"/>
              <w:rPr>
                <w:bCs/>
                <w:sz w:val="18"/>
                <w:szCs w:val="18"/>
                <w:lang w:val="ro-RO"/>
              </w:rPr>
            </w:pPr>
            <w:bookmarkStart w:id="40" w:name="_Hlk45712028"/>
            <w:r w:rsidRPr="00F841EF">
              <w:rPr>
                <w:bCs/>
                <w:sz w:val="18"/>
                <w:szCs w:val="18"/>
                <w:lang w:val="ro-RO"/>
              </w:rPr>
              <w:t>160.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561895D" w14:textId="498B97DF"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1,8.6.</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9DF688F" w14:textId="0B4E1750" w:rsidR="00FB1C0E" w:rsidRPr="00F841EF" w:rsidRDefault="00FB1C0E" w:rsidP="00FB1C0E">
            <w:pPr>
              <w:pStyle w:val="NormalWeb"/>
              <w:spacing w:before="0" w:beforeAutospacing="0" w:after="0" w:afterAutospacing="0"/>
              <w:rPr>
                <w:bCs/>
                <w:sz w:val="18"/>
                <w:szCs w:val="18"/>
                <w:lang w:val="ro-RO"/>
              </w:rPr>
            </w:pPr>
            <w:bookmarkStart w:id="41" w:name="_Hlk45633843"/>
            <w:r w:rsidRPr="00F841EF">
              <w:rPr>
                <w:bCs/>
                <w:sz w:val="18"/>
                <w:szCs w:val="18"/>
                <w:lang w:val="ro-RO"/>
              </w:rPr>
              <w:t>Sistem de Alimentare cu apă a localităţilor Gura Caliţei</w:t>
            </w:r>
            <w:bookmarkEnd w:id="41"/>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4DE10E9C" w14:textId="77777777" w:rsidR="00FB1C0E" w:rsidRPr="00F841EF" w:rsidRDefault="00FB1C0E" w:rsidP="00FB1C0E">
            <w:pPr>
              <w:spacing w:after="0" w:line="256" w:lineRule="auto"/>
              <w:rPr>
                <w:rFonts w:ascii="Times New Roman" w:hAnsi="Times New Roman" w:cs="Times New Roman"/>
                <w:bCs/>
                <w:sz w:val="18"/>
                <w:szCs w:val="18"/>
                <w:lang w:val="ro-RO" w:eastAsia="ro-RO"/>
              </w:rPr>
            </w:pPr>
            <w:bookmarkStart w:id="42" w:name="_Hlk89427179"/>
            <w:r w:rsidRPr="00F841EF">
              <w:rPr>
                <w:rFonts w:ascii="Times New Roman" w:hAnsi="Times New Roman" w:cs="Times New Roman"/>
                <w:bCs/>
                <w:sz w:val="18"/>
                <w:szCs w:val="18"/>
                <w:lang w:val="ro-RO" w:eastAsia="ro-RO"/>
              </w:rPr>
              <w:t xml:space="preserve">Comuna Gura Caliţei, localităţile Gura Caliţei, Lacul lui Baban şi Plopul </w:t>
            </w:r>
          </w:p>
          <w:bookmarkEnd w:id="42"/>
          <w:p w14:paraId="4DFA5980"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- 3  puţuri forate la 150 m;</w:t>
            </w:r>
          </w:p>
          <w:p w14:paraId="184873BF"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aducţiune inclusiv conductă de legătura între foraje  10,3 km ;</w:t>
            </w:r>
          </w:p>
          <w:p w14:paraId="2E8D1D9C"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reţele de distribuţie sisteme aducţiune 14,5 km ;</w:t>
            </w:r>
          </w:p>
          <w:p w14:paraId="76B5BE7D" w14:textId="77777777" w:rsidR="00FB1C0E" w:rsidRPr="00F841EF" w:rsidRDefault="00FB1C0E" w:rsidP="00FB1C0E">
            <w:pPr>
              <w:spacing w:after="0" w:line="256" w:lineRule="auto"/>
              <w:rPr>
                <w:rFonts w:ascii="Times New Roman" w:hAnsi="Times New Roman" w:cs="Times New Roman"/>
                <w:bCs/>
                <w:sz w:val="18"/>
                <w:szCs w:val="18"/>
                <w:lang w:val="ro-RO" w:eastAsia="ro-RO"/>
              </w:rPr>
            </w:pPr>
            <w:r w:rsidRPr="00F841EF">
              <w:rPr>
                <w:rFonts w:ascii="Times New Roman" w:hAnsi="Times New Roman" w:cs="Times New Roman"/>
                <w:bCs/>
                <w:sz w:val="18"/>
                <w:szCs w:val="18"/>
                <w:lang w:val="ro-RO" w:eastAsia="ro-RO"/>
              </w:rPr>
              <w:t xml:space="preserve">- staţie tratare pentru reducerea amoniului </w:t>
            </w:r>
          </w:p>
          <w:p w14:paraId="3559B2ED" w14:textId="77777777" w:rsidR="00FB1C0E" w:rsidRPr="00F841EF" w:rsidRDefault="00FB1C0E" w:rsidP="00FB1C0E">
            <w:pPr>
              <w:spacing w:after="0" w:line="256" w:lineRule="auto"/>
              <w:rPr>
                <w:rFonts w:ascii="Times New Roman" w:hAnsi="Times New Roman" w:cs="Times New Roman"/>
                <w:bCs/>
                <w:sz w:val="18"/>
                <w:szCs w:val="18"/>
                <w:lang w:val="fr-FR" w:eastAsia="ro-RO"/>
              </w:rPr>
            </w:pPr>
            <w:r w:rsidRPr="00F841EF">
              <w:rPr>
                <w:rFonts w:ascii="Times New Roman" w:hAnsi="Times New Roman" w:cs="Times New Roman"/>
                <w:bCs/>
                <w:sz w:val="18"/>
                <w:szCs w:val="18"/>
                <w:lang w:val="ro-RO" w:eastAsia="ro-RO"/>
              </w:rPr>
              <w:lastRenderedPageBreak/>
              <w:t xml:space="preserve">- rezervor de înmagazinare  150 mc </w:t>
            </w:r>
            <w:r w:rsidRPr="00F841EF">
              <w:rPr>
                <w:rFonts w:ascii="Times New Roman" w:hAnsi="Times New Roman" w:cs="Times New Roman"/>
                <w:bCs/>
                <w:sz w:val="18"/>
                <w:szCs w:val="18"/>
                <w:lang w:val="fr-FR" w:eastAsia="ro-RO"/>
              </w:rPr>
              <w:t>+ 100mc</w:t>
            </w:r>
          </w:p>
          <w:p w14:paraId="4D320F21" w14:textId="77777777" w:rsidR="00FB1C0E" w:rsidRPr="00F841EF" w:rsidRDefault="00FB1C0E" w:rsidP="00FB1C0E">
            <w:pPr>
              <w:spacing w:after="0" w:line="256"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- 3 staţii de pompare echipate cu pompe 2+1, 1+1</w:t>
            </w:r>
          </w:p>
          <w:p w14:paraId="147B4772" w14:textId="77777777" w:rsidR="00FB1C0E" w:rsidRPr="00F841EF" w:rsidRDefault="00FB1C0E" w:rsidP="00FB1C0E">
            <w:pPr>
              <w:spacing w:after="0" w:line="256"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instalaţii de dozare  hipo de sodiu Lacul lui Baban</w:t>
            </w:r>
          </w:p>
          <w:p w14:paraId="6ABB237E" w14:textId="5870ADD0"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eastAsia="ro-RO"/>
              </w:rPr>
              <w:t>- instalaţii de dozare  hipo de sodiu Gura Caliţei</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284D880B" w14:textId="75C8F6C0"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lastRenderedPageBreak/>
              <w:t>2007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168DDB8" w14:textId="321E0A27" w:rsidR="00FB1C0E" w:rsidRPr="00F841EF" w:rsidRDefault="00E8425C" w:rsidP="00FB1C0E">
            <w:pPr>
              <w:pStyle w:val="NormalWeb"/>
              <w:spacing w:before="0" w:beforeAutospacing="0" w:after="0" w:afterAutospacing="0"/>
              <w:jc w:val="center"/>
              <w:rPr>
                <w:bCs/>
                <w:sz w:val="18"/>
                <w:szCs w:val="18"/>
                <w:lang w:val="ro-RO"/>
              </w:rPr>
            </w:pPr>
            <w:r w:rsidRPr="00F841EF">
              <w:rPr>
                <w:bCs/>
                <w:sz w:val="18"/>
                <w:szCs w:val="18"/>
                <w:lang w:val="ro-RO"/>
              </w:rPr>
              <w:t>6.303,002</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6F0EBFDF" w14:textId="0F79B29B" w:rsidR="00FB1C0E" w:rsidRPr="00F841EF" w:rsidRDefault="00FB1C0E" w:rsidP="00FB1C0E">
            <w:pPr>
              <w:pStyle w:val="NormalWeb"/>
              <w:spacing w:before="0" w:beforeAutospacing="0" w:after="0" w:afterAutospacing="0"/>
              <w:rPr>
                <w:bCs/>
                <w:sz w:val="18"/>
                <w:szCs w:val="18"/>
                <w:lang w:val="ro-RO"/>
              </w:rPr>
            </w:pPr>
            <w:bookmarkStart w:id="43" w:name="_Hlk45712049"/>
            <w:r w:rsidRPr="00F841EF">
              <w:rPr>
                <w:bCs/>
                <w:sz w:val="18"/>
                <w:szCs w:val="18"/>
                <w:lang w:val="ro-RO"/>
              </w:rPr>
              <w:t xml:space="preserve">Hotararea Consiliului Judetean Vrancea nr. 154/2007, H.G. 630/2010, Hotararea Consiliului Judetean Vrancea nr. 125/2011, Hotararea Consiliului Judetean Vrancea nr. 112/2013,  Hotararea Consiliului Judetean Vrancea </w:t>
            </w:r>
            <w:r w:rsidRPr="00F841EF">
              <w:rPr>
                <w:bCs/>
                <w:sz w:val="18"/>
                <w:szCs w:val="18"/>
                <w:lang w:val="ro-RO"/>
              </w:rPr>
              <w:lastRenderedPageBreak/>
              <w:t>nr. 154/2017, Proces verbal nr. 46.837/DGLP/17/10/2007 si  10.771/01.11.2007- MTCT -Consiliul Judetean Vrancea.</w:t>
            </w:r>
            <w:bookmarkEnd w:id="43"/>
          </w:p>
        </w:tc>
      </w:tr>
      <w:bookmarkEnd w:id="40"/>
      <w:tr w:rsidR="00F841EF" w:rsidRPr="005A41E5" w14:paraId="60A27370"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7CA78E" w14:textId="7777777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lastRenderedPageBreak/>
              <w:t>161.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34DB56" w14:textId="7777777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1.6.4.</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13EF79" w14:textId="77777777" w:rsidR="00FB1C0E" w:rsidRPr="00F841EF" w:rsidRDefault="00FB1C0E" w:rsidP="00FB1C0E">
            <w:pPr>
              <w:pStyle w:val="NormalWeb"/>
              <w:spacing w:after="0"/>
              <w:rPr>
                <w:bCs/>
                <w:sz w:val="18"/>
                <w:szCs w:val="18"/>
                <w:lang w:val="ro-RO"/>
              </w:rPr>
            </w:pPr>
            <w:r w:rsidRPr="00F841EF">
              <w:rPr>
                <w:bCs/>
                <w:sz w:val="18"/>
                <w:szCs w:val="18"/>
                <w:lang w:val="ro-RO"/>
              </w:rPr>
              <w:t>Palat administrativ</w:t>
            </w:r>
          </w:p>
          <w:p w14:paraId="0DCF49B0" w14:textId="19D6D757"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Corp A</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2F1963" w14:textId="3074954A" w:rsidR="00FB1C0E" w:rsidRPr="005A41E5" w:rsidRDefault="00FB1C0E" w:rsidP="00FB1C0E">
            <w:pPr>
              <w:spacing w:after="0" w:line="240" w:lineRule="auto"/>
              <w:rPr>
                <w:rFonts w:ascii="Times New Roman" w:hAnsi="Times New Roman" w:cs="Times New Roman"/>
                <w:bCs/>
                <w:sz w:val="18"/>
                <w:szCs w:val="18"/>
                <w:lang w:val="it-IT"/>
              </w:rPr>
            </w:pPr>
            <w:bookmarkStart w:id="44" w:name="_Hlk53412436"/>
            <w:r w:rsidRPr="005A41E5">
              <w:rPr>
                <w:rFonts w:ascii="Times New Roman" w:hAnsi="Times New Roman" w:cs="Times New Roman"/>
                <w:bCs/>
                <w:sz w:val="18"/>
                <w:szCs w:val="18"/>
                <w:lang w:val="it-IT"/>
              </w:rPr>
              <w:t xml:space="preserve">Municipiul Focşani, str. Dimitrie Cantemir nr.1, suprafaţă teren 619 mp,   intravilan, categoria de folosință curții construcții, tarla 161, parcelele 8377, 8378, număr cadastral 52487, </w:t>
            </w:r>
          </w:p>
          <w:p w14:paraId="73EDD3F0" w14:textId="77777777" w:rsidR="00FB1C0E" w:rsidRPr="005A41E5" w:rsidRDefault="00FB1C0E" w:rsidP="00FB1C0E">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 clădire administrativă, suprafaţă  construită 278 mp ,regim  de înălţime S+P+6E,</w:t>
            </w:r>
          </w:p>
          <w:p w14:paraId="644A9770" w14:textId="4A95DC4E" w:rsidR="00FB1C0E" w:rsidRPr="00F841EF" w:rsidRDefault="00FB1C0E" w:rsidP="00FB1C0E">
            <w:pPr>
              <w:pStyle w:val="NormalWeb"/>
              <w:spacing w:before="0" w:beforeAutospacing="0" w:after="0" w:afterAutospacing="0"/>
              <w:rPr>
                <w:bCs/>
                <w:sz w:val="18"/>
                <w:szCs w:val="18"/>
                <w:lang w:val="ro-RO"/>
              </w:rPr>
            </w:pPr>
            <w:r w:rsidRPr="005A41E5">
              <w:rPr>
                <w:bCs/>
                <w:sz w:val="18"/>
                <w:szCs w:val="18"/>
                <w:lang w:val="it-IT"/>
              </w:rPr>
              <w:t xml:space="preserve">vecinătăţi : S -Piaţa Unirii, N -Cinematograf  Balada,E - sediu  Prefectura Vrancea, V- Bd. </w:t>
            </w:r>
            <w:r w:rsidRPr="00F841EF">
              <w:rPr>
                <w:bCs/>
                <w:sz w:val="18"/>
                <w:szCs w:val="18"/>
              </w:rPr>
              <w:t>Unirii</w:t>
            </w:r>
            <w:bookmarkEnd w:id="44"/>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A08DDD" w14:textId="7777777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1971</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94B095" w14:textId="77777777" w:rsidR="005658F9" w:rsidRPr="00F841EF" w:rsidRDefault="005658F9" w:rsidP="005658F9">
            <w:pPr>
              <w:pStyle w:val="Frspaiere"/>
              <w:rPr>
                <w:rFonts w:ascii="Times New Roman" w:hAnsi="Times New Roman"/>
                <w:sz w:val="18"/>
                <w:szCs w:val="18"/>
                <w:lang w:eastAsia="en-GB"/>
              </w:rPr>
            </w:pPr>
            <w:r w:rsidRPr="00F841EF">
              <w:rPr>
                <w:rFonts w:ascii="Times New Roman" w:hAnsi="Times New Roman"/>
                <w:sz w:val="18"/>
                <w:szCs w:val="18"/>
                <w:lang w:eastAsia="en-GB"/>
              </w:rPr>
              <w:t>TEREN          584,827</w:t>
            </w:r>
          </w:p>
          <w:p w14:paraId="674714AD" w14:textId="77777777" w:rsidR="005658F9" w:rsidRPr="00F841EF" w:rsidRDefault="005658F9" w:rsidP="005658F9">
            <w:pPr>
              <w:pStyle w:val="Frspaiere"/>
              <w:rPr>
                <w:rFonts w:ascii="Times New Roman" w:hAnsi="Times New Roman"/>
                <w:sz w:val="18"/>
                <w:szCs w:val="18"/>
                <w:lang w:eastAsia="en-GB"/>
              </w:rPr>
            </w:pPr>
          </w:p>
          <w:p w14:paraId="2CF114CE" w14:textId="77777777" w:rsidR="005658F9" w:rsidRPr="00F841EF" w:rsidRDefault="005658F9" w:rsidP="005658F9">
            <w:pPr>
              <w:pStyle w:val="Frspaiere"/>
              <w:rPr>
                <w:rFonts w:ascii="Times New Roman" w:hAnsi="Times New Roman"/>
                <w:sz w:val="18"/>
                <w:szCs w:val="18"/>
                <w:lang w:eastAsia="en-GB"/>
              </w:rPr>
            </w:pPr>
            <w:r w:rsidRPr="00F841EF">
              <w:rPr>
                <w:rFonts w:ascii="Times New Roman" w:hAnsi="Times New Roman"/>
                <w:sz w:val="18"/>
                <w:szCs w:val="18"/>
                <w:lang w:eastAsia="en-GB"/>
              </w:rPr>
              <w:t>CORP C1   5135,45266</w:t>
            </w:r>
          </w:p>
          <w:p w14:paraId="37B7E227" w14:textId="77777777" w:rsidR="005658F9" w:rsidRPr="00F841EF" w:rsidRDefault="005658F9" w:rsidP="005658F9">
            <w:pPr>
              <w:pStyle w:val="Frspaiere"/>
              <w:rPr>
                <w:rFonts w:ascii="Times New Roman" w:hAnsi="Times New Roman"/>
                <w:sz w:val="18"/>
                <w:szCs w:val="18"/>
                <w:lang w:eastAsia="en-GB"/>
              </w:rPr>
            </w:pPr>
          </w:p>
          <w:p w14:paraId="566F1985" w14:textId="246BB84E" w:rsidR="00FB1C0E" w:rsidRPr="00F841EF" w:rsidRDefault="005658F9" w:rsidP="005658F9">
            <w:pPr>
              <w:pStyle w:val="NormalWeb"/>
              <w:spacing w:before="0" w:beforeAutospacing="0" w:after="0" w:afterAutospacing="0"/>
              <w:jc w:val="center"/>
              <w:rPr>
                <w:bCs/>
                <w:sz w:val="18"/>
                <w:szCs w:val="18"/>
                <w:lang w:val="ro-RO"/>
              </w:rPr>
            </w:pPr>
            <w:r w:rsidRPr="00F841EF">
              <w:rPr>
                <w:rFonts w:eastAsia="Calibri"/>
                <w:sz w:val="18"/>
                <w:szCs w:val="18"/>
                <w:lang w:val="ro-RO"/>
              </w:rPr>
              <w:t>TOTAL      5720,27966</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E741FE" w14:textId="77DB8E3A" w:rsidR="00FB1C0E" w:rsidRPr="00F841EF" w:rsidRDefault="00FB1C0E" w:rsidP="00FB1C0E">
            <w:pPr>
              <w:pStyle w:val="NormalWeb"/>
              <w:spacing w:before="0" w:beforeAutospacing="0" w:after="0" w:afterAutospacing="0"/>
              <w:rPr>
                <w:bCs/>
                <w:sz w:val="18"/>
                <w:szCs w:val="18"/>
                <w:lang w:val="ro-RO"/>
              </w:rPr>
            </w:pPr>
            <w:bookmarkStart w:id="45" w:name="_Hlk87861819"/>
            <w:r w:rsidRPr="00F841EF">
              <w:rPr>
                <w:bCs/>
                <w:sz w:val="18"/>
                <w:szCs w:val="18"/>
                <w:lang w:val="ro-RO"/>
              </w:rPr>
              <w:t>Hotărârea Consiliului Județean Vrancea nr. 48/2001</w:t>
            </w:r>
          </w:p>
          <w:p w14:paraId="6B5EB205" w14:textId="47A256C3"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H.G. 630/2010, Protocol 6054/1993</w:t>
            </w:r>
          </w:p>
          <w:p w14:paraId="7F32F308" w14:textId="30963DC7" w:rsidR="00FB1C0E" w:rsidRPr="00F841EF" w:rsidRDefault="00FB1C0E" w:rsidP="00FB1C0E">
            <w:pPr>
              <w:pStyle w:val="NormalWeb"/>
              <w:spacing w:before="0" w:beforeAutospacing="0" w:after="0" w:afterAutospacing="0"/>
              <w:rPr>
                <w:bCs/>
                <w:sz w:val="18"/>
                <w:szCs w:val="18"/>
                <w:lang w:val="ro-RO"/>
              </w:rPr>
            </w:pPr>
            <w:r w:rsidRPr="005A41E5">
              <w:rPr>
                <w:bCs/>
                <w:sz w:val="18"/>
                <w:szCs w:val="18"/>
                <w:lang w:val="it-IT"/>
              </w:rPr>
              <w:t xml:space="preserve">Nr. Carte Funciară </w:t>
            </w:r>
            <w:r w:rsidRPr="00F841EF">
              <w:rPr>
                <w:bCs/>
                <w:sz w:val="18"/>
                <w:szCs w:val="18"/>
                <w:lang w:val="ro-RO"/>
              </w:rPr>
              <w:t>52487 Focșani</w:t>
            </w:r>
            <w:bookmarkEnd w:id="45"/>
          </w:p>
        </w:tc>
      </w:tr>
      <w:tr w:rsidR="00F841EF" w:rsidRPr="005A41E5" w14:paraId="47717D3E"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338181" w14:textId="7777777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162.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FC0854" w14:textId="7777777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1.6.4.</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D86FE2" w14:textId="1B01F480" w:rsidR="00FB1C0E" w:rsidRPr="00F841EF" w:rsidRDefault="00FB1C0E" w:rsidP="00FB1C0E">
            <w:pPr>
              <w:pStyle w:val="NormalWeb"/>
              <w:spacing w:after="0" w:afterAutospacing="0"/>
              <w:rPr>
                <w:bCs/>
                <w:sz w:val="18"/>
                <w:szCs w:val="18"/>
                <w:lang w:val="ro-RO"/>
              </w:rPr>
            </w:pPr>
            <w:r w:rsidRPr="00F841EF">
              <w:rPr>
                <w:bCs/>
                <w:sz w:val="18"/>
                <w:szCs w:val="18"/>
                <w:lang w:val="ro-RO"/>
              </w:rPr>
              <w:t>Sediu Consiliul Judeţean - Prefectura Putna</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C12981" w14:textId="77777777" w:rsidR="00FB1C0E" w:rsidRPr="005A41E5" w:rsidRDefault="00FB1C0E" w:rsidP="00FB1C0E">
            <w:pPr>
              <w:spacing w:after="0" w:line="240" w:lineRule="auto"/>
              <w:rPr>
                <w:rFonts w:ascii="Times New Roman" w:hAnsi="Times New Roman" w:cs="Times New Roman"/>
                <w:bCs/>
                <w:sz w:val="18"/>
                <w:szCs w:val="18"/>
                <w:lang w:val="it-IT"/>
              </w:rPr>
            </w:pPr>
            <w:bookmarkStart w:id="46" w:name="_Hlk87861934"/>
            <w:r w:rsidRPr="005A41E5">
              <w:rPr>
                <w:rFonts w:ascii="Times New Roman" w:hAnsi="Times New Roman" w:cs="Times New Roman"/>
                <w:bCs/>
                <w:sz w:val="18"/>
                <w:szCs w:val="18"/>
                <w:lang w:val="it-IT"/>
              </w:rPr>
              <w:t xml:space="preserve">Municipiul Focşani, strada Republicii nr. 71, suprafaţă teren  2577 mp, intravilan, categoria de folosință curții construcții, suprafaţă construită 1098 mp, tarla 101, parcela 5440Cc,număr cadastral 51441 </w:t>
            </w:r>
          </w:p>
          <w:p w14:paraId="3D6237E5" w14:textId="77777777" w:rsidR="00FB1C0E" w:rsidRPr="005A41E5" w:rsidRDefault="00FB1C0E" w:rsidP="00FB1C0E">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Corp 1 - Prefectura judeţului Putna - Palat administrativ ,S+P+1E, suprafaţă construită 1043 mp</w:t>
            </w:r>
          </w:p>
          <w:p w14:paraId="7C0713BF" w14:textId="77777777" w:rsidR="00FB1C0E" w:rsidRPr="005A41E5" w:rsidRDefault="00FB1C0E" w:rsidP="00FB1C0E">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Corp 2 - clădire poarta, P+1E, suprafaţă construită 55 mp </w:t>
            </w:r>
          </w:p>
          <w:p w14:paraId="368D7222" w14:textId="77777777" w:rsidR="00FB1C0E" w:rsidRPr="00F841EF" w:rsidRDefault="00FB1C0E" w:rsidP="00FB1C0E">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Sistem constructiv- structura zidarie groasa din caramida.</w:t>
            </w:r>
          </w:p>
          <w:p w14:paraId="0E490433" w14:textId="6B6063FB" w:rsidR="00FB1C0E" w:rsidRPr="00F841EF" w:rsidRDefault="00FB1C0E" w:rsidP="00FB1C0E">
            <w:pPr>
              <w:pStyle w:val="NormalWeb"/>
              <w:spacing w:before="0" w:beforeAutospacing="0" w:after="0" w:afterAutospacing="0"/>
              <w:rPr>
                <w:bCs/>
                <w:sz w:val="18"/>
                <w:szCs w:val="18"/>
                <w:lang w:val="ro-RO"/>
              </w:rPr>
            </w:pPr>
            <w:r w:rsidRPr="005A41E5">
              <w:rPr>
                <w:bCs/>
                <w:sz w:val="18"/>
                <w:szCs w:val="18"/>
                <w:lang w:val="it-IT"/>
              </w:rPr>
              <w:t xml:space="preserve">vecinătăţi: N, V, E - Primăria Focşani, S– str. </w:t>
            </w:r>
            <w:r w:rsidRPr="00F841EF">
              <w:rPr>
                <w:bCs/>
                <w:sz w:val="18"/>
                <w:szCs w:val="18"/>
              </w:rPr>
              <w:t>Republicii,</w:t>
            </w:r>
            <w:bookmarkEnd w:id="46"/>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32DCDD" w14:textId="77777777"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lang w:val="ro-RO"/>
              </w:rPr>
              <w:t>2003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7ABB9F" w14:textId="77777777" w:rsidR="00AF533D" w:rsidRPr="00F841EF" w:rsidRDefault="00AF533D" w:rsidP="00AF533D">
            <w:pPr>
              <w:pStyle w:val="Frspaiere"/>
              <w:spacing w:line="360" w:lineRule="auto"/>
              <w:rPr>
                <w:rFonts w:ascii="Times New Roman" w:hAnsi="Times New Roman"/>
                <w:sz w:val="18"/>
                <w:szCs w:val="18"/>
                <w:lang w:eastAsia="en-GB"/>
              </w:rPr>
            </w:pPr>
            <w:r w:rsidRPr="00F841EF">
              <w:rPr>
                <w:rFonts w:ascii="Times New Roman" w:hAnsi="Times New Roman"/>
                <w:sz w:val="18"/>
                <w:szCs w:val="18"/>
                <w:lang w:eastAsia="en-GB"/>
              </w:rPr>
              <w:t xml:space="preserve">Teren 2577 mp     2448,82827 </w:t>
            </w:r>
          </w:p>
          <w:p w14:paraId="337C9FE6" w14:textId="77777777" w:rsidR="00AF533D" w:rsidRPr="00F841EF" w:rsidRDefault="00AF533D" w:rsidP="00AF533D">
            <w:pPr>
              <w:pStyle w:val="Frspaiere"/>
              <w:spacing w:line="360" w:lineRule="auto"/>
              <w:rPr>
                <w:rFonts w:ascii="Times New Roman" w:hAnsi="Times New Roman"/>
                <w:sz w:val="18"/>
                <w:szCs w:val="18"/>
                <w:lang w:eastAsia="en-GB"/>
              </w:rPr>
            </w:pPr>
            <w:r w:rsidRPr="00F841EF">
              <w:rPr>
                <w:rFonts w:ascii="Times New Roman" w:hAnsi="Times New Roman"/>
                <w:sz w:val="18"/>
                <w:szCs w:val="18"/>
                <w:lang w:eastAsia="en-GB"/>
              </w:rPr>
              <w:t>CORP C1            15184,00136</w:t>
            </w:r>
          </w:p>
          <w:p w14:paraId="4F0F0BED" w14:textId="77777777" w:rsidR="00AF533D" w:rsidRPr="00F841EF" w:rsidRDefault="00AF533D" w:rsidP="00AF533D">
            <w:pPr>
              <w:pStyle w:val="Frspaiere"/>
              <w:spacing w:line="360" w:lineRule="auto"/>
              <w:rPr>
                <w:rFonts w:ascii="Times New Roman" w:hAnsi="Times New Roman"/>
                <w:sz w:val="18"/>
                <w:szCs w:val="18"/>
                <w:lang w:eastAsia="en-GB"/>
              </w:rPr>
            </w:pPr>
            <w:r w:rsidRPr="00F841EF">
              <w:rPr>
                <w:rFonts w:ascii="Times New Roman" w:hAnsi="Times New Roman"/>
                <w:sz w:val="18"/>
                <w:szCs w:val="18"/>
                <w:lang w:eastAsia="en-GB"/>
              </w:rPr>
              <w:t>CORP C2                475,878</w:t>
            </w:r>
          </w:p>
          <w:p w14:paraId="144FD6F1" w14:textId="0F4966FB" w:rsidR="00FB1C0E" w:rsidRPr="00F841EF" w:rsidRDefault="00AF533D" w:rsidP="00AF533D">
            <w:pPr>
              <w:pStyle w:val="NormalWeb"/>
              <w:spacing w:before="0" w:beforeAutospacing="0" w:after="0" w:afterAutospacing="0"/>
              <w:jc w:val="center"/>
              <w:rPr>
                <w:bCs/>
                <w:sz w:val="18"/>
                <w:szCs w:val="18"/>
                <w:lang w:val="ro-RO"/>
              </w:rPr>
            </w:pPr>
            <w:r w:rsidRPr="00F841EF">
              <w:rPr>
                <w:rFonts w:eastAsia="Calibri"/>
                <w:sz w:val="18"/>
                <w:szCs w:val="18"/>
                <w:lang w:val="ro-RO"/>
              </w:rPr>
              <w:t>TOTAL               18108,70763</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BE30DE" w14:textId="525BF049"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Hotărârea Consiliului Județean Vrancea nr. 84/2003</w:t>
            </w:r>
          </w:p>
          <w:p w14:paraId="55F5880F" w14:textId="35C65801" w:rsidR="00FB1C0E" w:rsidRPr="00F841EF" w:rsidRDefault="00FB1C0E" w:rsidP="00FB1C0E">
            <w:pPr>
              <w:pStyle w:val="NormalWeb"/>
              <w:spacing w:before="0" w:beforeAutospacing="0" w:after="0" w:afterAutospacing="0"/>
              <w:rPr>
                <w:bCs/>
                <w:sz w:val="18"/>
                <w:szCs w:val="18"/>
                <w:lang w:val="ro-RO"/>
              </w:rPr>
            </w:pPr>
            <w:r w:rsidRPr="00F841EF">
              <w:rPr>
                <w:bCs/>
                <w:sz w:val="18"/>
                <w:szCs w:val="18"/>
                <w:lang w:val="ro-RO"/>
              </w:rPr>
              <w:t xml:space="preserve">H.G. 630/2010, </w:t>
            </w:r>
            <w:r w:rsidRPr="005A41E5">
              <w:rPr>
                <w:bCs/>
                <w:sz w:val="18"/>
                <w:szCs w:val="18"/>
                <w:lang w:val="it-IT"/>
              </w:rPr>
              <w:t xml:space="preserve"> Nr. Carte Funciară </w:t>
            </w:r>
            <w:r w:rsidRPr="00F841EF">
              <w:rPr>
                <w:bCs/>
                <w:sz w:val="18"/>
                <w:szCs w:val="18"/>
                <w:lang w:val="ro-RO"/>
              </w:rPr>
              <w:t xml:space="preserve"> 51441 Focșani, proces verbal de receptie finala nr.1536/25.01.2021 si 1534/25.01.2021</w:t>
            </w:r>
          </w:p>
        </w:tc>
      </w:tr>
      <w:tr w:rsidR="00F841EF" w:rsidRPr="005A41E5" w14:paraId="66A50AE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DE8C89" w14:textId="2633912F" w:rsidR="00FB1C0E" w:rsidRPr="00F841EF" w:rsidRDefault="00FB1C0E" w:rsidP="00FB1C0E">
            <w:pPr>
              <w:pStyle w:val="NormalWeb"/>
              <w:spacing w:before="0" w:beforeAutospacing="0" w:after="0" w:afterAutospacing="0"/>
              <w:jc w:val="center"/>
              <w:rPr>
                <w:b/>
                <w:bCs/>
                <w:sz w:val="18"/>
                <w:szCs w:val="18"/>
                <w:lang w:val="ro-RO"/>
              </w:rPr>
            </w:pPr>
            <w:bookmarkStart w:id="47" w:name="_Hlk87862287"/>
            <w:r w:rsidRPr="00F841EF">
              <w:rPr>
                <w:b/>
                <w:bCs/>
                <w:sz w:val="18"/>
                <w:szCs w:val="18"/>
                <w:lang w:val="ro-RO"/>
              </w:rPr>
              <w:t>163.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C25BE1" w14:textId="22A3A883" w:rsidR="00FB1C0E" w:rsidRPr="00F841EF" w:rsidRDefault="00FB1C0E" w:rsidP="00FB1C0E">
            <w:pPr>
              <w:pStyle w:val="NormalWeb"/>
              <w:spacing w:before="0" w:beforeAutospacing="0" w:after="0" w:afterAutospacing="0"/>
              <w:jc w:val="center"/>
              <w:rPr>
                <w:b/>
                <w:bCs/>
                <w:sz w:val="18"/>
                <w:szCs w:val="18"/>
                <w:lang w:val="ro-RO"/>
              </w:rPr>
            </w:pPr>
            <w:r w:rsidRPr="00F841EF">
              <w:rPr>
                <w:b/>
                <w:bCs/>
                <w:sz w:val="18"/>
                <w:szCs w:val="18"/>
                <w:lang w:val="ro-RO"/>
              </w:rPr>
              <w:t>1.6.4.</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4BA719" w14:textId="2379BE3E" w:rsidR="00FB1C0E" w:rsidRPr="00F841EF" w:rsidRDefault="00FB1C0E" w:rsidP="00FB1C0E">
            <w:pPr>
              <w:pStyle w:val="NormalWeb"/>
              <w:spacing w:before="0" w:beforeAutospacing="0" w:after="0" w:afterAutospacing="0"/>
              <w:rPr>
                <w:b/>
                <w:bCs/>
                <w:sz w:val="18"/>
                <w:szCs w:val="18"/>
                <w:lang w:val="ro-RO"/>
              </w:rPr>
            </w:pPr>
            <w:r w:rsidRPr="00F841EF">
              <w:rPr>
                <w:b/>
                <w:bCs/>
                <w:sz w:val="18"/>
                <w:szCs w:val="18"/>
                <w:lang w:val="ro-RO"/>
              </w:rPr>
              <w:t>Galeriile de Arta</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56342F" w14:textId="2978D32A" w:rsidR="00FB1C0E" w:rsidRPr="00F841EF" w:rsidRDefault="00FB1C0E" w:rsidP="00FB1C0E">
            <w:pPr>
              <w:pStyle w:val="NormalWeb"/>
              <w:spacing w:before="0" w:beforeAutospacing="0" w:after="0" w:afterAutospacing="0"/>
              <w:rPr>
                <w:b/>
                <w:bCs/>
                <w:sz w:val="18"/>
                <w:szCs w:val="18"/>
                <w:lang w:val="ro-RO"/>
              </w:rPr>
            </w:pPr>
            <w:r w:rsidRPr="00F841EF">
              <w:rPr>
                <w:b/>
                <w:bCs/>
                <w:sz w:val="18"/>
                <w:szCs w:val="18"/>
                <w:lang w:val="pt-BR"/>
              </w:rPr>
              <w:t>Municipiul Focşani, B-dul Unirii  nr.57A, suprafaţă  teren 456 mp,  intravilan, categoria de folosință curți construcții,  tarla 107,  parcelele – 5658, 5685, număr cadastral 57807. C1-Galerii de artă, suprafaţă construită la sol 186 mp, regim de înălţime P+1 E, sistem constructiv –fundaţie beton, structură cadre, număr cadastral 57807- C1, Vecinătăţi: N, V, S - Primăria Focşani, E – B-dul Unirii</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1CE191" w14:textId="273E28A8" w:rsidR="00FB1C0E" w:rsidRPr="00F841EF" w:rsidRDefault="00FB1C0E" w:rsidP="00FB1C0E">
            <w:pPr>
              <w:pStyle w:val="NormalWeb"/>
              <w:spacing w:before="0" w:beforeAutospacing="0" w:after="0" w:afterAutospacing="0"/>
              <w:jc w:val="center"/>
              <w:rPr>
                <w:b/>
                <w:bCs/>
                <w:sz w:val="18"/>
                <w:szCs w:val="18"/>
                <w:lang w:val="ro-RO"/>
              </w:rPr>
            </w:pPr>
            <w:r w:rsidRPr="00F841EF">
              <w:rPr>
                <w:b/>
                <w:bCs/>
                <w:sz w:val="18"/>
                <w:szCs w:val="18"/>
                <w:lang w:val="ro-RO"/>
              </w:rPr>
              <w:t>1995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064023" w14:textId="730256DE" w:rsidR="00FB1C0E" w:rsidRPr="00F841EF" w:rsidRDefault="00FB1C0E" w:rsidP="00FB1C0E">
            <w:pPr>
              <w:pStyle w:val="NormalWeb"/>
              <w:spacing w:before="0" w:beforeAutospacing="0" w:after="0" w:afterAutospacing="0"/>
              <w:jc w:val="center"/>
              <w:rPr>
                <w:b/>
                <w:bCs/>
                <w:sz w:val="18"/>
                <w:szCs w:val="18"/>
                <w:lang w:val="ro-RO"/>
              </w:rPr>
            </w:pPr>
            <w:r w:rsidRPr="00F841EF">
              <w:rPr>
                <w:b/>
                <w:bCs/>
                <w:sz w:val="18"/>
                <w:szCs w:val="18"/>
                <w:lang w:val="pt-BR"/>
              </w:rPr>
              <w:t>TOTAL 2537,219 din care TEREN 430,826 CORP C1 2106,393</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D724A0" w14:textId="419DE68E" w:rsidR="00FB1C0E" w:rsidRPr="00F841EF" w:rsidRDefault="00FB1C0E" w:rsidP="00FB1C0E">
            <w:pPr>
              <w:pStyle w:val="NormalWeb"/>
              <w:spacing w:before="0" w:beforeAutospacing="0" w:after="0" w:afterAutospacing="0"/>
              <w:rPr>
                <w:b/>
                <w:bCs/>
                <w:sz w:val="18"/>
                <w:szCs w:val="18"/>
                <w:lang w:val="ro-RO"/>
              </w:rPr>
            </w:pPr>
            <w:r w:rsidRPr="00F841EF">
              <w:rPr>
                <w:b/>
                <w:bCs/>
                <w:sz w:val="18"/>
                <w:szCs w:val="18"/>
                <w:lang w:val="pt-BR"/>
              </w:rPr>
              <w:t>Protocolul nr.6054/27.X.1993, Procesul Verbal de receptie la terminarea lucrărilor 20777/06.10.2022, Autorizația de Construire nr.538/28.12.2020, Carte Funciară nr. 57807 Focşani</w:t>
            </w:r>
          </w:p>
        </w:tc>
      </w:tr>
      <w:bookmarkEnd w:id="47"/>
      <w:tr w:rsidR="00F841EF" w:rsidRPr="00F841EF" w14:paraId="780516A5"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9F4422" w14:textId="25C1EBD3" w:rsidR="00FB1C0E" w:rsidRPr="00F841EF" w:rsidRDefault="00FB1C0E" w:rsidP="00FB1C0E">
            <w:pPr>
              <w:pStyle w:val="NormalWeb"/>
              <w:spacing w:before="0" w:beforeAutospacing="0" w:after="0" w:afterAutospacing="0"/>
              <w:jc w:val="center"/>
              <w:rPr>
                <w:b/>
                <w:bCs/>
                <w:sz w:val="18"/>
                <w:szCs w:val="18"/>
                <w:lang w:val="ro-RO"/>
              </w:rPr>
            </w:pPr>
            <w:r w:rsidRPr="00F841EF">
              <w:rPr>
                <w:b/>
                <w:bCs/>
                <w:sz w:val="18"/>
                <w:szCs w:val="18"/>
                <w:lang w:val="ro-RO"/>
              </w:rPr>
              <w:t>164.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05C9DB" w14:textId="353FF7D5" w:rsidR="00FB1C0E" w:rsidRPr="00F841EF" w:rsidRDefault="00FB1C0E" w:rsidP="00FB1C0E">
            <w:pPr>
              <w:pStyle w:val="NormalWeb"/>
              <w:spacing w:before="0" w:beforeAutospacing="0" w:after="0" w:afterAutospacing="0"/>
              <w:jc w:val="center"/>
              <w:rPr>
                <w:b/>
                <w:bCs/>
                <w:sz w:val="18"/>
                <w:szCs w:val="18"/>
                <w:lang w:val="ro-RO"/>
              </w:rPr>
            </w:pPr>
            <w:r w:rsidRPr="00F841EF">
              <w:rPr>
                <w:b/>
                <w:bCs/>
                <w:sz w:val="18"/>
                <w:szCs w:val="18"/>
                <w:lang w:val="ro-RO"/>
              </w:rPr>
              <w:t>1.6.4.</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1DB9E9" w14:textId="6D81A02C" w:rsidR="00FB1C0E" w:rsidRPr="00F841EF" w:rsidRDefault="00FB1C0E" w:rsidP="00FB1C0E">
            <w:pPr>
              <w:pStyle w:val="NormalWeb"/>
              <w:spacing w:before="0" w:beforeAutospacing="0" w:after="0" w:afterAutospacing="0"/>
              <w:rPr>
                <w:b/>
                <w:bCs/>
                <w:sz w:val="18"/>
                <w:szCs w:val="18"/>
                <w:lang w:val="ro-RO"/>
              </w:rPr>
            </w:pPr>
            <w:r w:rsidRPr="00F841EF">
              <w:rPr>
                <w:b/>
                <w:bCs/>
                <w:sz w:val="18"/>
                <w:szCs w:val="18"/>
                <w:lang w:val="ro-RO"/>
              </w:rPr>
              <w:t>Biroul relaţii externe şi dezvoltare regională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33A39F" w14:textId="77777777" w:rsidR="00FB1C0E" w:rsidRPr="00F841EF" w:rsidRDefault="00FB1C0E" w:rsidP="00FB1C0E">
            <w:pPr>
              <w:jc w:val="both"/>
              <w:rPr>
                <w:rFonts w:ascii="Times New Roman" w:hAnsi="Times New Roman" w:cs="Times New Roman"/>
                <w:b/>
                <w:bCs/>
                <w:sz w:val="18"/>
                <w:szCs w:val="18"/>
                <w:lang w:val="pt-BR"/>
              </w:rPr>
            </w:pPr>
            <w:r w:rsidRPr="00F841EF">
              <w:rPr>
                <w:rFonts w:ascii="Times New Roman" w:hAnsi="Times New Roman" w:cs="Times New Roman"/>
                <w:b/>
                <w:bCs/>
                <w:sz w:val="18"/>
                <w:szCs w:val="18"/>
                <w:lang w:val="pt-BR"/>
              </w:rPr>
              <w:t xml:space="preserve">Municipiul Focşani, Bdul. Dimitrie Cantemir  nr. 25, suprafaţă teren 372 mp,  intravilan, categoria de folosință curți construcții, tarla- 162, parcela- 8434, număr  cadastral 62730, </w:t>
            </w:r>
          </w:p>
          <w:p w14:paraId="0618B374" w14:textId="77777777" w:rsidR="00FB1C0E" w:rsidRPr="00F841EF" w:rsidRDefault="00FB1C0E" w:rsidP="00FB1C0E">
            <w:pPr>
              <w:jc w:val="both"/>
              <w:rPr>
                <w:rFonts w:ascii="Times New Roman" w:hAnsi="Times New Roman" w:cs="Times New Roman"/>
                <w:b/>
                <w:bCs/>
                <w:sz w:val="18"/>
                <w:szCs w:val="18"/>
                <w:lang w:val="pt-BR"/>
              </w:rPr>
            </w:pPr>
            <w:r w:rsidRPr="00F841EF">
              <w:rPr>
                <w:rFonts w:ascii="Times New Roman" w:hAnsi="Times New Roman" w:cs="Times New Roman"/>
                <w:b/>
                <w:bCs/>
                <w:sz w:val="18"/>
                <w:szCs w:val="18"/>
                <w:lang w:val="pt-BR"/>
              </w:rPr>
              <w:t xml:space="preserve">C1-sediu administrativ, suprafaţă construită la sol 122 mp, regim de înălţime S+P+1E , suprafață desfășurată 268 mp, subsol 24 mp, Structura cadre din beton armat număr cadastral 62730- C1 Focsani </w:t>
            </w:r>
          </w:p>
          <w:p w14:paraId="79721A4D" w14:textId="7CA90E74" w:rsidR="00FB1C0E" w:rsidRPr="00F841EF" w:rsidRDefault="00FB1C0E" w:rsidP="00FB1C0E">
            <w:pPr>
              <w:pStyle w:val="NormalWeb"/>
              <w:spacing w:before="0" w:beforeAutospacing="0" w:after="0" w:afterAutospacing="0"/>
              <w:rPr>
                <w:b/>
                <w:bCs/>
                <w:sz w:val="18"/>
                <w:szCs w:val="18"/>
                <w:lang w:val="ro-RO"/>
              </w:rPr>
            </w:pPr>
            <w:r w:rsidRPr="00F841EF">
              <w:rPr>
                <w:b/>
                <w:bCs/>
                <w:sz w:val="18"/>
                <w:szCs w:val="18"/>
                <w:lang w:val="pt-BR"/>
              </w:rPr>
              <w:t>vecinătăţi : N - proprietate particulară şi Hotel Vrancea,  E-Hotel  Vrancea; S - B-dul Dimitrie Cantemir; V-  bloc P+4</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67E327" w14:textId="3E0F4875" w:rsidR="00FB1C0E" w:rsidRPr="00F841EF" w:rsidRDefault="00FB1C0E" w:rsidP="00FB1C0E">
            <w:pPr>
              <w:pStyle w:val="NormalWeb"/>
              <w:spacing w:before="0" w:beforeAutospacing="0" w:after="0" w:afterAutospacing="0"/>
              <w:jc w:val="center"/>
              <w:rPr>
                <w:b/>
                <w:bCs/>
                <w:sz w:val="18"/>
                <w:szCs w:val="18"/>
                <w:lang w:val="ro-RO"/>
              </w:rPr>
            </w:pPr>
            <w:r w:rsidRPr="00F841EF">
              <w:rPr>
                <w:b/>
                <w:bCs/>
                <w:sz w:val="18"/>
                <w:szCs w:val="18"/>
                <w:lang w:val="ro-RO"/>
              </w:rPr>
              <w:t>1997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82074B" w14:textId="69A125A5" w:rsidR="00FB1C0E" w:rsidRPr="00F841EF" w:rsidRDefault="00FB1C0E" w:rsidP="00FB1C0E">
            <w:pPr>
              <w:pStyle w:val="NormalWeb"/>
              <w:spacing w:before="0" w:beforeAutospacing="0" w:after="0" w:afterAutospacing="0"/>
              <w:jc w:val="center"/>
              <w:rPr>
                <w:b/>
                <w:bCs/>
                <w:sz w:val="18"/>
                <w:szCs w:val="18"/>
                <w:lang w:val="ro-RO"/>
              </w:rPr>
            </w:pPr>
            <w:r w:rsidRPr="00F841EF">
              <w:rPr>
                <w:b/>
                <w:bCs/>
                <w:sz w:val="18"/>
                <w:szCs w:val="18"/>
                <w:lang w:val="pt-BR"/>
              </w:rPr>
              <w:t>TOTAL 3.272,95993  din care TEREN 351,463 CORP C1 2.921,49693</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5E7D98" w14:textId="62A46CD4" w:rsidR="00FB1C0E" w:rsidRPr="00F841EF" w:rsidRDefault="00FB1C0E" w:rsidP="00FB1C0E">
            <w:pPr>
              <w:pStyle w:val="NormalWeb"/>
              <w:spacing w:before="0" w:beforeAutospacing="0" w:after="0" w:afterAutospacing="0"/>
              <w:rPr>
                <w:b/>
                <w:bCs/>
                <w:sz w:val="18"/>
                <w:szCs w:val="18"/>
                <w:lang w:val="ro-RO"/>
              </w:rPr>
            </w:pPr>
            <w:r w:rsidRPr="00F841EF">
              <w:rPr>
                <w:b/>
                <w:bCs/>
                <w:sz w:val="18"/>
                <w:szCs w:val="18"/>
                <w:lang w:val="pt-BR"/>
              </w:rPr>
              <w:t>Hotărârea Guvernului nr.186/1997, Protocolul nr. 4045/1997, PV de recepție la terminarea lucrarilor nr.20270/15.09.2023, Autorizația de Construire nr.32/17.02.2022 Nr. Carte Funciară 62730 Focşani, 62730- C1 Focsani</w:t>
            </w:r>
          </w:p>
        </w:tc>
      </w:tr>
      <w:tr w:rsidR="00F841EF" w:rsidRPr="005A41E5" w14:paraId="3C11287A" w14:textId="77777777" w:rsidTr="00763DAF">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76429D64" w14:textId="2E53A0A8" w:rsidR="00763DAF" w:rsidRPr="00F841EF" w:rsidRDefault="00763DAF" w:rsidP="00763DAF">
            <w:pPr>
              <w:pStyle w:val="NormalWeb"/>
              <w:spacing w:before="240" w:beforeAutospacing="0" w:after="0" w:afterAutospacing="0"/>
              <w:jc w:val="center"/>
              <w:rPr>
                <w:b/>
                <w:bCs/>
                <w:sz w:val="18"/>
                <w:szCs w:val="18"/>
                <w:lang w:val="ro-RO"/>
              </w:rPr>
            </w:pPr>
            <w:r w:rsidRPr="00F841EF">
              <w:rPr>
                <w:b/>
                <w:bCs/>
                <w:sz w:val="18"/>
                <w:szCs w:val="18"/>
                <w:lang w:val="en-US"/>
              </w:rPr>
              <w:lastRenderedPageBreak/>
              <w:t>165.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749D036E" w14:textId="594713EA" w:rsidR="00763DAF" w:rsidRPr="00F841EF" w:rsidRDefault="00763DAF" w:rsidP="00763DAF">
            <w:pPr>
              <w:pStyle w:val="NormalWeb"/>
              <w:spacing w:before="240" w:beforeAutospacing="0" w:after="0" w:afterAutospacing="0"/>
              <w:jc w:val="center"/>
              <w:rPr>
                <w:b/>
                <w:bCs/>
                <w:sz w:val="18"/>
                <w:szCs w:val="18"/>
                <w:lang w:val="ro-RO"/>
              </w:rPr>
            </w:pPr>
            <w:r w:rsidRPr="00F841EF">
              <w:rPr>
                <w:b/>
                <w:bCs/>
                <w:sz w:val="18"/>
                <w:szCs w:val="18"/>
                <w:lang w:val="en-US"/>
              </w:rPr>
              <w:t>1.6.4.</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469987C6" w14:textId="16D3CB68" w:rsidR="00763DAF" w:rsidRPr="00F841EF" w:rsidRDefault="00763DAF" w:rsidP="00763DAF">
            <w:pPr>
              <w:pStyle w:val="NormalWeb"/>
              <w:spacing w:before="240" w:beforeAutospacing="0" w:after="0" w:afterAutospacing="0"/>
              <w:rPr>
                <w:b/>
                <w:bCs/>
                <w:sz w:val="18"/>
                <w:szCs w:val="18"/>
                <w:lang w:val="ro-RO"/>
              </w:rPr>
            </w:pPr>
            <w:r w:rsidRPr="00F841EF">
              <w:rPr>
                <w:b/>
                <w:bCs/>
                <w:sz w:val="18"/>
                <w:szCs w:val="18"/>
                <w:lang w:val="en-US"/>
              </w:rPr>
              <w:t>Garaje</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562F0EA0" w14:textId="77777777" w:rsidR="00763DAF" w:rsidRPr="005A41E5" w:rsidRDefault="00763DAF" w:rsidP="00763DAF">
            <w:pPr>
              <w:pStyle w:val="NormalWeb"/>
              <w:jc w:val="both"/>
              <w:rPr>
                <w:b/>
                <w:bCs/>
                <w:sz w:val="18"/>
                <w:szCs w:val="18"/>
                <w:lang w:val="it-IT"/>
              </w:rPr>
            </w:pPr>
            <w:r w:rsidRPr="005A41E5">
              <w:rPr>
                <w:b/>
                <w:bCs/>
                <w:sz w:val="18"/>
                <w:szCs w:val="18"/>
                <w:lang w:val="it-IT"/>
              </w:rPr>
              <w:t xml:space="preserve">Municipiul Focşani, 7 garaje (2,3,4,7, 8,11 şi 12):  Municipiul Focşani, 7 garaje (2,3,4,7, 8,11 şi 12): Municipiul Focşani, str. Dimitrie Cantemir, nr. 3, bl. P, Sc. 1, Et. subsol, ap. garaj nr. 2. Garaj nr.2 – suprafață utilă 23 mp, cote părți comune 1370/378200, cote teren 596/164500, identificat în CF 50388-C1-U55 Focșani, T 161, P 8376,  Vecinatati N- boxe locatari E- Casa scării bloc S- Primăria Focșani V- Garaj. </w:t>
            </w:r>
          </w:p>
          <w:p w14:paraId="6650F2A7" w14:textId="77777777" w:rsidR="00763DAF" w:rsidRPr="005A41E5" w:rsidRDefault="00763DAF" w:rsidP="00763DAF">
            <w:pPr>
              <w:pStyle w:val="NormalWeb"/>
              <w:jc w:val="both"/>
              <w:rPr>
                <w:b/>
                <w:bCs/>
                <w:sz w:val="18"/>
                <w:szCs w:val="18"/>
                <w:lang w:val="it-IT"/>
              </w:rPr>
            </w:pPr>
            <w:r w:rsidRPr="005A41E5">
              <w:rPr>
                <w:b/>
                <w:bCs/>
                <w:sz w:val="18"/>
                <w:szCs w:val="18"/>
                <w:lang w:val="it-IT"/>
              </w:rPr>
              <w:t>Municipiul Focşani, str. Dimitrie Cantemir, nr. 3, bl. P, Sc. 1, Et. subsol, ap. garaj nr. 3  Garaj nr.3 –  suprafață utilă 23 mp, cote părți comune 1370/378200, cote teren 596/164500, identificat în CF 50388-C1-U53 Focșani, T 161, P 8376, Vecinatati N- boxe locatari E- Garaj S- Primăria Focșani V- Casa scării bloc.</w:t>
            </w:r>
          </w:p>
          <w:p w14:paraId="4A79EB66" w14:textId="77777777" w:rsidR="00763DAF" w:rsidRPr="005A41E5" w:rsidRDefault="00763DAF" w:rsidP="00763DAF">
            <w:pPr>
              <w:pStyle w:val="NormalWeb"/>
              <w:jc w:val="both"/>
              <w:rPr>
                <w:b/>
                <w:bCs/>
                <w:sz w:val="18"/>
                <w:szCs w:val="18"/>
                <w:lang w:val="it-IT"/>
              </w:rPr>
            </w:pPr>
            <w:r w:rsidRPr="005A41E5">
              <w:rPr>
                <w:b/>
                <w:bCs/>
                <w:sz w:val="18"/>
                <w:szCs w:val="18"/>
                <w:lang w:val="it-IT"/>
              </w:rPr>
              <w:t xml:space="preserve">Municipiul Focşani, str. Dimitrie Cantemir, nr. 3, bl. P, Sc. 1, Et. subsol, ap. garaj nr. 4  Garaj nr.4 -  suprafață utilă 22,95 mp, cote părți comune 1370/378200, cote teren 596/1645, identificat în CF 50388-C1-U51 Focșani, T 161, P 8376, Vecinatati N- boxe locatari E- Garaj S- Primăria Focșani V- Garaj. </w:t>
            </w:r>
          </w:p>
          <w:p w14:paraId="42489620" w14:textId="77777777" w:rsidR="00763DAF" w:rsidRPr="00F841EF" w:rsidRDefault="00763DAF" w:rsidP="00763DAF">
            <w:pPr>
              <w:pStyle w:val="NormalWeb"/>
              <w:jc w:val="both"/>
              <w:rPr>
                <w:b/>
                <w:bCs/>
                <w:sz w:val="18"/>
                <w:szCs w:val="18"/>
              </w:rPr>
            </w:pPr>
            <w:r w:rsidRPr="005A41E5">
              <w:rPr>
                <w:b/>
                <w:bCs/>
                <w:sz w:val="18"/>
                <w:szCs w:val="18"/>
                <w:lang w:val="it-IT"/>
              </w:rPr>
              <w:t xml:space="preserve">Municipiul Focşani, str. Dimitrie Cantemir, nr. 3, bl. </w:t>
            </w:r>
            <w:r w:rsidRPr="00F841EF">
              <w:rPr>
                <w:b/>
                <w:bCs/>
                <w:sz w:val="18"/>
                <w:szCs w:val="18"/>
              </w:rPr>
              <w:t xml:space="preserve">P, Sc. 2, Et. subsol, Ap. G7 Garaj nr.7 –  suprafață utilă 23,0 mp, cote părți comune 1370/378200, cote teren 596/164500 identificat în CF 50388-C1-U62 Focșani, T 161, P 8376, număr cadastral 50388-C1-U62;  Vecinatati N- boxe locatari E- Garaj S- Primăria Focșani V- Garaj  </w:t>
            </w:r>
          </w:p>
          <w:p w14:paraId="75B41CF1" w14:textId="77777777" w:rsidR="00763DAF" w:rsidRPr="00F841EF" w:rsidRDefault="00763DAF" w:rsidP="00763DAF">
            <w:pPr>
              <w:pStyle w:val="NormalWeb"/>
              <w:jc w:val="both"/>
              <w:rPr>
                <w:b/>
                <w:bCs/>
                <w:sz w:val="18"/>
                <w:szCs w:val="18"/>
              </w:rPr>
            </w:pPr>
            <w:r w:rsidRPr="005A41E5">
              <w:rPr>
                <w:b/>
                <w:bCs/>
                <w:sz w:val="18"/>
                <w:szCs w:val="18"/>
                <w:lang w:val="it-IT"/>
              </w:rPr>
              <w:t xml:space="preserve">Municipiul Focşani, str. Dimitrie Cantemir, nr. 3, bl. </w:t>
            </w:r>
            <w:r w:rsidRPr="00F841EF">
              <w:rPr>
                <w:b/>
                <w:bCs/>
                <w:sz w:val="18"/>
                <w:szCs w:val="18"/>
              </w:rPr>
              <w:t xml:space="preserve">P, Sc. II, Et. subsol, Ap. Garaj nr. 8  Garaj nr.8 – suprafață utilă 23 mp, cote părți comune 1370/378200, cote teren 596/164500 identificat în CF 50388-C1-U56 Focșani, T 161, P 8376, Vecinatati N- boxe locatari E- Garaj S- Primăria Focșani V- Garaj </w:t>
            </w:r>
          </w:p>
          <w:p w14:paraId="19C74928" w14:textId="77777777" w:rsidR="00763DAF" w:rsidRPr="005A41E5" w:rsidRDefault="00763DAF" w:rsidP="00763DAF">
            <w:pPr>
              <w:pStyle w:val="NormalWeb"/>
              <w:jc w:val="both"/>
              <w:rPr>
                <w:b/>
                <w:bCs/>
                <w:sz w:val="18"/>
                <w:szCs w:val="18"/>
                <w:lang w:val="it-IT"/>
              </w:rPr>
            </w:pPr>
            <w:r w:rsidRPr="005A41E5">
              <w:rPr>
                <w:b/>
                <w:bCs/>
                <w:sz w:val="18"/>
                <w:szCs w:val="18"/>
                <w:lang w:val="it-IT"/>
              </w:rPr>
              <w:t xml:space="preserve">Municipiul Focşani, str. Dimitrie Cantemir, nr. 3, bl. P, Sc. IV, Et. subsol, Ap. garaj nr. 11  Garaj nr.11 – suprafață utilă 23 mp, cote părți comune 1370/378200, cote teren 596/164500 identificat în CF 50388-C1-U54 Focșani, T 161, P 8376, Vecinatati N- boxe locatari E- Garaj S- Primăria Focșani V- Casa scării. </w:t>
            </w:r>
          </w:p>
          <w:p w14:paraId="0AFA97AA" w14:textId="0D4E43E6" w:rsidR="00763DAF" w:rsidRPr="00F841EF" w:rsidRDefault="00763DAF" w:rsidP="00763DAF">
            <w:pPr>
              <w:pStyle w:val="NormalWeb"/>
              <w:spacing w:before="0" w:beforeAutospacing="0" w:after="0" w:afterAutospacing="0"/>
              <w:rPr>
                <w:b/>
                <w:bCs/>
                <w:sz w:val="18"/>
                <w:szCs w:val="18"/>
                <w:lang w:val="ro-RO"/>
              </w:rPr>
            </w:pPr>
            <w:r w:rsidRPr="005A41E5">
              <w:rPr>
                <w:b/>
                <w:bCs/>
                <w:sz w:val="18"/>
                <w:szCs w:val="18"/>
                <w:lang w:val="it-IT"/>
              </w:rPr>
              <w:lastRenderedPageBreak/>
              <w:t>Municipiul Focşani, str. Dimitrie Cantemir, nr. 3, bl. P, Sc.4, Et. subsol, Ap. garaj nr. 12 Garaj nr.12 –  suprafață utilă 23 mp, cote părți comune 1370/378200, cote teren 596/164500 identificat în CF 50388-C1-U52 Focșani, T 161, P 8376, Vecinatati N- boxe locatari, E- Primăria Focșani S- Primăria Focșani V- Garaj Sistem constructiv-structura cadre din beton armat</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4A991B57" w14:textId="0E8F8328" w:rsidR="00763DAF" w:rsidRPr="00F841EF" w:rsidRDefault="00763DAF" w:rsidP="00763DAF">
            <w:pPr>
              <w:pStyle w:val="NormalWeb"/>
              <w:spacing w:before="240" w:beforeAutospacing="0" w:after="0" w:afterAutospacing="0"/>
              <w:jc w:val="center"/>
              <w:rPr>
                <w:b/>
                <w:bCs/>
                <w:sz w:val="18"/>
                <w:szCs w:val="18"/>
                <w:lang w:val="ro-RO"/>
              </w:rPr>
            </w:pPr>
            <w:r w:rsidRPr="00F841EF">
              <w:rPr>
                <w:b/>
                <w:bCs/>
                <w:sz w:val="18"/>
                <w:szCs w:val="18"/>
                <w:lang w:val="en-US"/>
              </w:rPr>
              <w:lastRenderedPageBreak/>
              <w:t>1997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6EBAB67D" w14:textId="32A75CA4" w:rsidR="00763DAF" w:rsidRPr="00F841EF" w:rsidRDefault="00763DAF" w:rsidP="00763DAF">
            <w:pPr>
              <w:pStyle w:val="NormalWeb"/>
              <w:spacing w:before="240" w:beforeAutospacing="0" w:after="0" w:afterAutospacing="0"/>
              <w:jc w:val="center"/>
              <w:rPr>
                <w:b/>
                <w:bCs/>
                <w:sz w:val="18"/>
                <w:szCs w:val="18"/>
                <w:lang w:val="ro-RO"/>
              </w:rPr>
            </w:pPr>
            <w:r w:rsidRPr="005A41E5">
              <w:rPr>
                <w:b/>
                <w:bCs/>
                <w:sz w:val="18"/>
                <w:szCs w:val="18"/>
                <w:lang w:val="ro-RO"/>
              </w:rPr>
              <w:t xml:space="preserve">GARAJ 2 26,355; GARAJ 3  26,355;  GARAJ 4 26,355; GARAJ 7 26,355; GARAJ 8  26,355; GARAJ 11 26,355; GARAJ 12  26,355 - TOTAL 184,485 </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0BF7CA1B" w14:textId="5999C184" w:rsidR="00763DAF" w:rsidRPr="00F841EF" w:rsidRDefault="00763DAF" w:rsidP="00763DAF">
            <w:pPr>
              <w:pStyle w:val="NormalWeb"/>
              <w:spacing w:before="240" w:beforeAutospacing="0" w:after="0" w:afterAutospacing="0"/>
              <w:rPr>
                <w:b/>
                <w:bCs/>
                <w:sz w:val="18"/>
                <w:szCs w:val="18"/>
                <w:lang w:val="ro-RO"/>
              </w:rPr>
            </w:pPr>
            <w:r w:rsidRPr="005A41E5">
              <w:rPr>
                <w:b/>
                <w:bCs/>
                <w:sz w:val="18"/>
                <w:szCs w:val="18"/>
                <w:lang w:val="ro-RO"/>
              </w:rPr>
              <w:t xml:space="preserve"> Contract de vânzare-cumpărare 27.03.1994, factura 223110/14.07.1999, Hotărârea Consiliului Judeţean nr. 48/2001,  Hotărârea Guvernului nr.  630/2010,  Nr. </w:t>
            </w:r>
            <w:r w:rsidRPr="005A41E5">
              <w:rPr>
                <w:b/>
                <w:bCs/>
                <w:sz w:val="18"/>
                <w:szCs w:val="18"/>
                <w:lang w:val="it-IT"/>
              </w:rPr>
              <w:t>Carți Funciare 50388-C1-U55 50388-C1-U53 50388-C1-U51 50388-C1-U62 50388-C1-U56 50388-C1-U54 50388-C1-U52 Focșani</w:t>
            </w:r>
          </w:p>
        </w:tc>
      </w:tr>
      <w:tr w:rsidR="00F841EF" w:rsidRPr="005A41E5" w14:paraId="7D83BAD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4AB2C6" w14:textId="414473AC" w:rsidR="00FB1C0E" w:rsidRPr="00F841EF" w:rsidRDefault="00FB1C0E" w:rsidP="00FB1C0E">
            <w:pPr>
              <w:pStyle w:val="NormalWeb"/>
              <w:spacing w:before="0" w:beforeAutospacing="0" w:after="0" w:afterAutospacing="0"/>
              <w:jc w:val="center"/>
              <w:rPr>
                <w:bCs/>
                <w:sz w:val="18"/>
                <w:szCs w:val="18"/>
                <w:lang w:val="ro-RO"/>
              </w:rPr>
            </w:pPr>
            <w:bookmarkStart w:id="48" w:name="_Hlk87863153"/>
            <w:r w:rsidRPr="00F841EF">
              <w:rPr>
                <w:bCs/>
                <w:sz w:val="18"/>
                <w:szCs w:val="18"/>
              </w:rPr>
              <w:t>166</w:t>
            </w:r>
          </w:p>
        </w:tc>
        <w:tc>
          <w:tcPr>
            <w:tcW w:w="284" w:type="pct"/>
            <w:tcBorders>
              <w:top w:val="outset" w:sz="6" w:space="0" w:color="auto"/>
              <w:left w:val="outset" w:sz="6" w:space="0" w:color="auto"/>
              <w:bottom w:val="outset" w:sz="6" w:space="0" w:color="auto"/>
              <w:right w:val="outset" w:sz="6" w:space="0" w:color="auto"/>
            </w:tcBorders>
            <w:shd w:val="clear" w:color="auto" w:fill="FFFFFF"/>
            <w:hideMark/>
          </w:tcPr>
          <w:p w14:paraId="4A8375EF" w14:textId="77777777" w:rsidR="00FB1C0E" w:rsidRPr="00F841EF" w:rsidRDefault="00FB1C0E" w:rsidP="00FB1C0E">
            <w:pPr>
              <w:jc w:val="center"/>
              <w:rPr>
                <w:rFonts w:ascii="Times New Roman" w:hAnsi="Times New Roman" w:cs="Times New Roman"/>
                <w:bCs/>
                <w:sz w:val="18"/>
                <w:szCs w:val="18"/>
              </w:rPr>
            </w:pPr>
          </w:p>
          <w:p w14:paraId="30502AC4" w14:textId="77777777" w:rsidR="00FB1C0E" w:rsidRPr="00F841EF" w:rsidRDefault="00FB1C0E" w:rsidP="00FB1C0E">
            <w:pPr>
              <w:jc w:val="center"/>
              <w:rPr>
                <w:rFonts w:ascii="Times New Roman" w:hAnsi="Times New Roman" w:cs="Times New Roman"/>
                <w:bCs/>
                <w:sz w:val="18"/>
                <w:szCs w:val="18"/>
              </w:rPr>
            </w:pPr>
          </w:p>
          <w:p w14:paraId="0E856BFC" w14:textId="77777777" w:rsidR="00FB1C0E" w:rsidRPr="00F841EF" w:rsidRDefault="00FB1C0E" w:rsidP="00FB1C0E">
            <w:pPr>
              <w:rPr>
                <w:rFonts w:ascii="Times New Roman" w:hAnsi="Times New Roman" w:cs="Times New Roman"/>
                <w:bCs/>
                <w:sz w:val="18"/>
                <w:szCs w:val="18"/>
              </w:rPr>
            </w:pPr>
          </w:p>
          <w:p w14:paraId="2F8C60AA" w14:textId="77777777" w:rsidR="00FB1C0E" w:rsidRPr="00F841EF" w:rsidRDefault="00FB1C0E" w:rsidP="00FB1C0E">
            <w:pPr>
              <w:rPr>
                <w:rFonts w:ascii="Times New Roman" w:hAnsi="Times New Roman" w:cs="Times New Roman"/>
                <w:bCs/>
                <w:sz w:val="18"/>
                <w:szCs w:val="18"/>
              </w:rPr>
            </w:pPr>
          </w:p>
          <w:p w14:paraId="3765237D" w14:textId="77777777" w:rsidR="00FB1C0E" w:rsidRPr="00F841EF" w:rsidRDefault="00FB1C0E" w:rsidP="00FB1C0E">
            <w:pPr>
              <w:rPr>
                <w:rFonts w:ascii="Times New Roman" w:hAnsi="Times New Roman" w:cs="Times New Roman"/>
                <w:bCs/>
                <w:sz w:val="18"/>
                <w:szCs w:val="18"/>
              </w:rPr>
            </w:pPr>
          </w:p>
          <w:p w14:paraId="3E0F420F" w14:textId="77777777" w:rsidR="00FB1C0E" w:rsidRPr="00F841EF" w:rsidRDefault="00FB1C0E" w:rsidP="00FB1C0E">
            <w:pPr>
              <w:jc w:val="center"/>
              <w:rPr>
                <w:rFonts w:ascii="Times New Roman" w:hAnsi="Times New Roman" w:cs="Times New Roman"/>
                <w:bCs/>
                <w:sz w:val="18"/>
                <w:szCs w:val="18"/>
                <w:lang w:eastAsia="en-GB"/>
              </w:rPr>
            </w:pPr>
          </w:p>
          <w:p w14:paraId="41B949B2" w14:textId="6A661682" w:rsidR="00FB1C0E" w:rsidRPr="00F841EF" w:rsidRDefault="00FB1C0E" w:rsidP="00FB1C0E">
            <w:pPr>
              <w:pStyle w:val="NormalWeb"/>
              <w:spacing w:before="0" w:beforeAutospacing="0" w:after="0" w:afterAutospacing="0"/>
              <w:jc w:val="center"/>
              <w:rPr>
                <w:bCs/>
                <w:sz w:val="18"/>
                <w:szCs w:val="18"/>
                <w:lang w:val="ro-RO"/>
              </w:rPr>
            </w:pPr>
            <w:r w:rsidRPr="00F841EF">
              <w:rPr>
                <w:bCs/>
                <w:sz w:val="18"/>
                <w:szCs w:val="18"/>
              </w:rPr>
              <w:t>1.6.4.</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7A69FE" w14:textId="77777777" w:rsidR="00FB1C0E" w:rsidRPr="00F841EF" w:rsidRDefault="00FB1C0E" w:rsidP="00FB1C0E">
            <w:pPr>
              <w:ind w:right="54"/>
              <w:rPr>
                <w:rFonts w:ascii="Times New Roman" w:hAnsi="Times New Roman" w:cs="Times New Roman"/>
                <w:bCs/>
                <w:sz w:val="18"/>
                <w:szCs w:val="18"/>
              </w:rPr>
            </w:pPr>
            <w:r w:rsidRPr="00F841EF">
              <w:rPr>
                <w:rFonts w:ascii="Times New Roman" w:hAnsi="Times New Roman" w:cs="Times New Roman"/>
                <w:bCs/>
                <w:sz w:val="18"/>
                <w:szCs w:val="18"/>
              </w:rPr>
              <w:t xml:space="preserve">Teren si sediu  Salvamont </w:t>
            </w:r>
          </w:p>
          <w:p w14:paraId="7C4CFD90" w14:textId="2EBC37EB" w:rsidR="00FB1C0E" w:rsidRPr="00F841EF" w:rsidRDefault="00FB1C0E" w:rsidP="00FB1C0E">
            <w:pPr>
              <w:pStyle w:val="NormalWeb"/>
              <w:spacing w:before="0" w:beforeAutospacing="0" w:after="0" w:afterAutospacing="0"/>
              <w:rPr>
                <w:b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150CE4C4" w14:textId="77777777" w:rsidR="00FB1C0E" w:rsidRPr="005A41E5" w:rsidRDefault="00FB1C0E" w:rsidP="00FB1C0E">
            <w:pPr>
              <w:spacing w:after="0"/>
              <w:ind w:left="2"/>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Soveja, suprafaţă teren 160605 mp intravilan, categoria de folosință curții construcții, tarla 1, parcela 1, Nr. cadastral 51737</w:t>
            </w:r>
          </w:p>
          <w:p w14:paraId="2AB100FB" w14:textId="77777777" w:rsidR="00FB1C0E" w:rsidRPr="00F841EF" w:rsidRDefault="00FB1C0E" w:rsidP="00FB1C0E">
            <w:pPr>
              <w:spacing w:after="0"/>
              <w:jc w:val="both"/>
              <w:rPr>
                <w:rFonts w:ascii="Times New Roman" w:hAnsi="Times New Roman" w:cs="Times New Roman"/>
                <w:bCs/>
                <w:sz w:val="18"/>
                <w:szCs w:val="18"/>
              </w:rPr>
            </w:pPr>
            <w:r w:rsidRPr="00F841EF">
              <w:rPr>
                <w:rFonts w:ascii="Times New Roman" w:hAnsi="Times New Roman" w:cs="Times New Roman"/>
                <w:bCs/>
                <w:sz w:val="18"/>
                <w:szCs w:val="18"/>
              </w:rPr>
              <w:t>din total teren, suprafaţa de 6371 mp este ocupată cu construcţii în administrarea SIND România</w:t>
            </w:r>
          </w:p>
          <w:p w14:paraId="637F657D" w14:textId="77777777" w:rsidR="00FB1C0E" w:rsidRPr="00F841EF" w:rsidRDefault="00FB1C0E" w:rsidP="00FB1C0E">
            <w:pPr>
              <w:spacing w:after="0"/>
              <w:ind w:left="2"/>
              <w:jc w:val="both"/>
              <w:rPr>
                <w:rFonts w:ascii="Times New Roman" w:hAnsi="Times New Roman" w:cs="Times New Roman"/>
                <w:bCs/>
                <w:sz w:val="18"/>
                <w:szCs w:val="18"/>
              </w:rPr>
            </w:pPr>
            <w:r w:rsidRPr="00F841EF">
              <w:rPr>
                <w:rFonts w:ascii="Times New Roman" w:hAnsi="Times New Roman" w:cs="Times New Roman"/>
                <w:bCs/>
                <w:sz w:val="18"/>
                <w:szCs w:val="18"/>
              </w:rPr>
              <w:t>C1- Sediu Salvamont, suprafaţa construită la sol 271 mp, suprafaţă construită desfăşurată 542 mp regim înălţime P+1E, Structură rezistență din lemn,</w:t>
            </w:r>
          </w:p>
          <w:p w14:paraId="2965511E" w14:textId="77777777" w:rsidR="00FB1C0E" w:rsidRPr="00F841EF" w:rsidRDefault="00FB1C0E" w:rsidP="00FB1C0E">
            <w:pPr>
              <w:spacing w:after="0"/>
              <w:ind w:left="2"/>
              <w:jc w:val="both"/>
              <w:rPr>
                <w:rFonts w:ascii="Times New Roman" w:hAnsi="Times New Roman" w:cs="Times New Roman"/>
                <w:bCs/>
                <w:sz w:val="18"/>
                <w:szCs w:val="18"/>
              </w:rPr>
            </w:pPr>
            <w:r w:rsidRPr="00F841EF">
              <w:rPr>
                <w:rFonts w:ascii="Times New Roman" w:hAnsi="Times New Roman" w:cs="Times New Roman"/>
                <w:bCs/>
                <w:sz w:val="18"/>
                <w:szCs w:val="18"/>
              </w:rPr>
              <w:t>C3-Clădire anexa-parter, suprafața construită la sol de 211 mp, suprafaţă construită desfăşurată  211 mp din care  69 mp terasă acoperită, regim de inaltime P, constructie din beton armat de tip continue sub ziduri de caramida</w:t>
            </w:r>
          </w:p>
          <w:p w14:paraId="2EE5A42C" w14:textId="77777777" w:rsidR="00FB1C0E" w:rsidRPr="00F841EF" w:rsidRDefault="00FB1C0E" w:rsidP="00FB1C0E">
            <w:pPr>
              <w:spacing w:after="0"/>
              <w:ind w:left="2"/>
              <w:jc w:val="both"/>
              <w:rPr>
                <w:rFonts w:ascii="Times New Roman" w:hAnsi="Times New Roman" w:cs="Times New Roman"/>
                <w:bCs/>
                <w:sz w:val="18"/>
                <w:szCs w:val="18"/>
              </w:rPr>
            </w:pPr>
            <w:r w:rsidRPr="00F841EF">
              <w:rPr>
                <w:rFonts w:ascii="Times New Roman" w:hAnsi="Times New Roman" w:cs="Times New Roman"/>
                <w:bCs/>
                <w:sz w:val="18"/>
                <w:szCs w:val="18"/>
              </w:rPr>
              <w:t xml:space="preserve">Vecinătăți: </w:t>
            </w:r>
          </w:p>
          <w:p w14:paraId="3AD7EF45" w14:textId="77777777" w:rsidR="00FB1C0E" w:rsidRPr="00F841EF" w:rsidRDefault="00FB1C0E" w:rsidP="00FB1C0E">
            <w:pPr>
              <w:spacing w:after="0"/>
              <w:ind w:left="2"/>
              <w:jc w:val="both"/>
              <w:rPr>
                <w:rFonts w:ascii="Times New Roman" w:hAnsi="Times New Roman" w:cs="Times New Roman"/>
                <w:bCs/>
                <w:sz w:val="18"/>
                <w:szCs w:val="18"/>
              </w:rPr>
            </w:pPr>
            <w:r w:rsidRPr="00F841EF">
              <w:rPr>
                <w:rFonts w:ascii="Times New Roman" w:hAnsi="Times New Roman" w:cs="Times New Roman"/>
                <w:bCs/>
                <w:sz w:val="18"/>
                <w:szCs w:val="18"/>
              </w:rPr>
              <w:t>N - Ocolul Silvic – Pădure</w:t>
            </w:r>
          </w:p>
          <w:p w14:paraId="09030841" w14:textId="77777777" w:rsidR="00FB1C0E" w:rsidRPr="00F841EF" w:rsidRDefault="00FB1C0E" w:rsidP="00FB1C0E">
            <w:pPr>
              <w:spacing w:after="0"/>
              <w:ind w:left="2"/>
              <w:jc w:val="both"/>
              <w:rPr>
                <w:rFonts w:ascii="Times New Roman" w:hAnsi="Times New Roman" w:cs="Times New Roman"/>
                <w:bCs/>
                <w:sz w:val="18"/>
                <w:szCs w:val="18"/>
              </w:rPr>
            </w:pPr>
            <w:r w:rsidRPr="00F841EF">
              <w:rPr>
                <w:rFonts w:ascii="Times New Roman" w:hAnsi="Times New Roman" w:cs="Times New Roman"/>
                <w:bCs/>
                <w:sz w:val="18"/>
                <w:szCs w:val="18"/>
              </w:rPr>
              <w:t>S -  drum</w:t>
            </w:r>
          </w:p>
          <w:p w14:paraId="54606574" w14:textId="77777777" w:rsidR="00FB1C0E" w:rsidRPr="005A41E5" w:rsidRDefault="00FB1C0E" w:rsidP="00FB1C0E">
            <w:pPr>
              <w:spacing w:after="0"/>
              <w:ind w:left="2"/>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Județul Vrancea</w:t>
            </w:r>
          </w:p>
          <w:p w14:paraId="30A87D97" w14:textId="1120E3B1" w:rsidR="00FB1C0E" w:rsidRPr="00F841EF" w:rsidRDefault="00FB1C0E" w:rsidP="00FB1C0E">
            <w:pPr>
              <w:pStyle w:val="NormalWeb"/>
              <w:spacing w:before="0" w:beforeAutospacing="0" w:after="0" w:afterAutospacing="0"/>
              <w:rPr>
                <w:bCs/>
                <w:sz w:val="18"/>
                <w:szCs w:val="18"/>
                <w:lang w:val="ro-RO"/>
              </w:rPr>
            </w:pPr>
            <w:r w:rsidRPr="005A41E5">
              <w:rPr>
                <w:bCs/>
                <w:sz w:val="18"/>
                <w:szCs w:val="18"/>
                <w:lang w:val="it-IT"/>
              </w:rPr>
              <w:t>V -  Ocolul Silvic – Pădure</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E6E27F" w14:textId="63CDA281" w:rsidR="00FB1C0E" w:rsidRPr="00F841EF" w:rsidRDefault="00FB1C0E" w:rsidP="00FB1C0E">
            <w:pPr>
              <w:pStyle w:val="NormalWeb"/>
              <w:spacing w:before="0" w:beforeAutospacing="0" w:after="0" w:afterAutospacing="0"/>
              <w:jc w:val="center"/>
              <w:rPr>
                <w:bCs/>
                <w:sz w:val="18"/>
                <w:szCs w:val="18"/>
                <w:lang w:val="ro-RO"/>
              </w:rPr>
            </w:pPr>
            <w:r w:rsidRPr="005A41E5">
              <w:rPr>
                <w:bCs/>
                <w:sz w:val="18"/>
                <w:szCs w:val="18"/>
                <w:lang w:val="it-IT"/>
              </w:rPr>
              <w:t xml:space="preserve">   </w:t>
            </w:r>
            <w:r w:rsidRPr="00F841EF">
              <w:rPr>
                <w:bCs/>
                <w:sz w:val="18"/>
                <w:szCs w:val="18"/>
              </w:rPr>
              <w:t>1969/2021</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F1DAA6" w14:textId="77777777" w:rsidR="00F93E37" w:rsidRPr="00F841EF" w:rsidRDefault="00F93E37" w:rsidP="00F93E37">
            <w:pPr>
              <w:pStyle w:val="Frspaiere"/>
              <w:spacing w:line="360" w:lineRule="auto"/>
              <w:rPr>
                <w:rFonts w:ascii="Times New Roman" w:hAnsi="Times New Roman"/>
                <w:sz w:val="18"/>
                <w:szCs w:val="18"/>
                <w:lang w:eastAsia="en-GB"/>
              </w:rPr>
            </w:pPr>
            <w:r w:rsidRPr="00F841EF">
              <w:rPr>
                <w:rFonts w:ascii="Times New Roman" w:hAnsi="Times New Roman"/>
                <w:sz w:val="18"/>
                <w:szCs w:val="18"/>
                <w:lang w:eastAsia="en-GB"/>
              </w:rPr>
              <w:t>TEREN 152.169 MP 7566,756</w:t>
            </w:r>
          </w:p>
          <w:p w14:paraId="265DE5DA" w14:textId="77777777" w:rsidR="00F93E37" w:rsidRPr="00F841EF" w:rsidRDefault="00F93E37" w:rsidP="00F93E37">
            <w:pPr>
              <w:pStyle w:val="Frspaiere"/>
              <w:spacing w:line="360" w:lineRule="auto"/>
              <w:rPr>
                <w:rFonts w:ascii="Times New Roman" w:hAnsi="Times New Roman"/>
                <w:sz w:val="18"/>
                <w:szCs w:val="18"/>
                <w:lang w:eastAsia="en-GB"/>
              </w:rPr>
            </w:pPr>
            <w:r w:rsidRPr="00F841EF">
              <w:rPr>
                <w:rFonts w:ascii="Times New Roman" w:hAnsi="Times New Roman"/>
                <w:sz w:val="18"/>
                <w:szCs w:val="18"/>
                <w:lang w:eastAsia="en-GB"/>
              </w:rPr>
              <w:t>TEREN 8436 MP 343,450</w:t>
            </w:r>
          </w:p>
          <w:p w14:paraId="7B47A3F9" w14:textId="77777777" w:rsidR="00F93E37" w:rsidRPr="00F841EF" w:rsidRDefault="00F93E37" w:rsidP="00F93E37">
            <w:pPr>
              <w:pStyle w:val="Frspaiere"/>
              <w:spacing w:line="360" w:lineRule="auto"/>
              <w:rPr>
                <w:rFonts w:ascii="Times New Roman" w:hAnsi="Times New Roman"/>
                <w:sz w:val="18"/>
                <w:szCs w:val="18"/>
                <w:lang w:eastAsia="en-GB"/>
              </w:rPr>
            </w:pPr>
            <w:r w:rsidRPr="00F841EF">
              <w:rPr>
                <w:rFonts w:ascii="Times New Roman" w:hAnsi="Times New Roman"/>
                <w:sz w:val="18"/>
                <w:szCs w:val="18"/>
                <w:lang w:eastAsia="en-GB"/>
              </w:rPr>
              <w:t xml:space="preserve">ÎMPREJMUIRE 199,20152 </w:t>
            </w:r>
          </w:p>
          <w:p w14:paraId="066A881D" w14:textId="77777777" w:rsidR="00F93E37" w:rsidRPr="00F841EF" w:rsidRDefault="00F93E37" w:rsidP="00F93E37">
            <w:pPr>
              <w:pStyle w:val="Frspaiere"/>
              <w:spacing w:line="360" w:lineRule="auto"/>
              <w:rPr>
                <w:rFonts w:ascii="Times New Roman" w:hAnsi="Times New Roman"/>
                <w:sz w:val="18"/>
                <w:szCs w:val="18"/>
                <w:lang w:eastAsia="en-GB"/>
              </w:rPr>
            </w:pPr>
            <w:r w:rsidRPr="00F841EF">
              <w:rPr>
                <w:rFonts w:ascii="Times New Roman" w:hAnsi="Times New Roman"/>
                <w:sz w:val="18"/>
                <w:szCs w:val="18"/>
                <w:lang w:eastAsia="en-GB"/>
              </w:rPr>
              <w:t>C1 1512,00</w:t>
            </w:r>
          </w:p>
          <w:p w14:paraId="3FF46F5E" w14:textId="77777777" w:rsidR="00F93E37" w:rsidRPr="00F841EF" w:rsidRDefault="00F93E37" w:rsidP="00F93E37">
            <w:pPr>
              <w:pStyle w:val="Frspaiere"/>
              <w:spacing w:line="360" w:lineRule="auto"/>
              <w:rPr>
                <w:rFonts w:ascii="Times New Roman" w:hAnsi="Times New Roman"/>
                <w:sz w:val="18"/>
                <w:szCs w:val="18"/>
                <w:lang w:eastAsia="en-GB"/>
              </w:rPr>
            </w:pPr>
            <w:r w:rsidRPr="00F841EF">
              <w:rPr>
                <w:rFonts w:ascii="Times New Roman" w:hAnsi="Times New Roman"/>
                <w:sz w:val="18"/>
                <w:szCs w:val="18"/>
                <w:lang w:eastAsia="en-GB"/>
              </w:rPr>
              <w:t xml:space="preserve">C3 745,619 </w:t>
            </w:r>
          </w:p>
          <w:p w14:paraId="168BF768" w14:textId="1F6130C8" w:rsidR="00FB1C0E" w:rsidRPr="00F841EF" w:rsidRDefault="00F93E37" w:rsidP="00F93E37">
            <w:pPr>
              <w:pStyle w:val="NormalWeb"/>
              <w:spacing w:before="0" w:beforeAutospacing="0" w:after="0" w:afterAutospacing="0"/>
              <w:rPr>
                <w:bCs/>
                <w:sz w:val="18"/>
                <w:szCs w:val="18"/>
                <w:lang w:val="ro-RO"/>
              </w:rPr>
            </w:pPr>
            <w:r w:rsidRPr="00F841EF">
              <w:rPr>
                <w:sz w:val="18"/>
                <w:szCs w:val="18"/>
              </w:rPr>
              <w:t>TOTAL 10367,02652</w:t>
            </w:r>
          </w:p>
        </w:tc>
        <w:tc>
          <w:tcPr>
            <w:tcW w:w="1048" w:type="pct"/>
            <w:tcBorders>
              <w:top w:val="outset" w:sz="6" w:space="0" w:color="auto"/>
              <w:left w:val="outset" w:sz="6" w:space="0" w:color="auto"/>
              <w:bottom w:val="outset" w:sz="6" w:space="0" w:color="auto"/>
              <w:right w:val="outset" w:sz="6" w:space="0" w:color="auto"/>
            </w:tcBorders>
            <w:shd w:val="clear" w:color="auto" w:fill="FFFFFF"/>
            <w:hideMark/>
          </w:tcPr>
          <w:p w14:paraId="1133EB9A" w14:textId="77777777" w:rsidR="00FB1C0E" w:rsidRPr="005A41E5" w:rsidRDefault="00FB1C0E" w:rsidP="00FB1C0E">
            <w:pPr>
              <w:rPr>
                <w:rFonts w:ascii="Times New Roman" w:hAnsi="Times New Roman" w:cs="Times New Roman"/>
                <w:bCs/>
                <w:sz w:val="18"/>
                <w:szCs w:val="18"/>
                <w:lang w:val="ro-RO" w:eastAsia="en-GB"/>
              </w:rPr>
            </w:pPr>
            <w:bookmarkStart w:id="49" w:name="_Hlk87863361"/>
            <w:r w:rsidRPr="005A41E5">
              <w:rPr>
                <w:rFonts w:ascii="Times New Roman" w:hAnsi="Times New Roman" w:cs="Times New Roman"/>
                <w:bCs/>
                <w:sz w:val="18"/>
                <w:szCs w:val="18"/>
                <w:lang w:val="ro-RO"/>
              </w:rPr>
              <w:t xml:space="preserve">Hotărârea Consiliului Judeţean nr. 48/2001, </w:t>
            </w:r>
            <w:r w:rsidRPr="005A41E5">
              <w:rPr>
                <w:rFonts w:ascii="Times New Roman" w:hAnsi="Times New Roman" w:cs="Times New Roman"/>
                <w:bCs/>
                <w:sz w:val="18"/>
                <w:szCs w:val="18"/>
                <w:lang w:val="ro-RO" w:eastAsia="en-GB"/>
              </w:rPr>
              <w:t>H.G. 630/2010</w:t>
            </w:r>
            <w:r w:rsidRPr="005A41E5">
              <w:rPr>
                <w:rFonts w:ascii="Times New Roman" w:hAnsi="Times New Roman" w:cs="Times New Roman"/>
                <w:bCs/>
                <w:sz w:val="18"/>
                <w:szCs w:val="18"/>
                <w:lang w:val="ro-RO"/>
              </w:rPr>
              <w:t xml:space="preserve"> </w:t>
            </w:r>
            <w:r w:rsidRPr="005A41E5">
              <w:rPr>
                <w:rFonts w:ascii="Times New Roman" w:hAnsi="Times New Roman" w:cs="Times New Roman"/>
                <w:bCs/>
                <w:sz w:val="18"/>
                <w:szCs w:val="18"/>
                <w:lang w:val="ro-RO" w:eastAsia="en-GB"/>
              </w:rPr>
              <w:t>Hotărârea nr. 211 din 30 septembrie 2021</w:t>
            </w:r>
          </w:p>
          <w:p w14:paraId="0FE2381B" w14:textId="77777777" w:rsidR="00FB1C0E" w:rsidRPr="005A41E5" w:rsidRDefault="00FB1C0E" w:rsidP="00FB1C0E">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51737 Soveja</w:t>
            </w:r>
          </w:p>
          <w:p w14:paraId="129F1F62" w14:textId="748F3062" w:rsidR="00FB1C0E" w:rsidRPr="00F841EF" w:rsidRDefault="00FB1C0E" w:rsidP="00FB1C0E">
            <w:pPr>
              <w:pStyle w:val="NormalWeb"/>
              <w:spacing w:before="0" w:beforeAutospacing="0" w:after="0" w:afterAutospacing="0"/>
              <w:rPr>
                <w:bCs/>
                <w:sz w:val="18"/>
                <w:szCs w:val="18"/>
                <w:lang w:val="ro-RO"/>
              </w:rPr>
            </w:pPr>
            <w:r w:rsidRPr="005A41E5">
              <w:rPr>
                <w:bCs/>
                <w:sz w:val="18"/>
                <w:szCs w:val="18"/>
                <w:shd w:val="clear" w:color="auto" w:fill="FFFFFF"/>
                <w:lang w:val="it-IT"/>
              </w:rPr>
              <w:t>Procesul verbal de recepție la terminarea lucrărilor nr.1048/10.08.2021</w:t>
            </w:r>
            <w:bookmarkEnd w:id="49"/>
          </w:p>
        </w:tc>
      </w:tr>
      <w:tr w:rsidR="00F841EF" w:rsidRPr="00F841EF" w14:paraId="72847D27"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A35B1D" w14:textId="77777777" w:rsidR="00FB1C0E" w:rsidRPr="00F841EF" w:rsidRDefault="00FB1C0E" w:rsidP="00FB1C0E">
            <w:pPr>
              <w:pStyle w:val="NormalWeb"/>
              <w:spacing w:before="0" w:beforeAutospacing="0" w:after="0" w:afterAutospacing="0"/>
              <w:jc w:val="center"/>
              <w:rPr>
                <w:b/>
                <w:i/>
                <w:iCs/>
                <w:strike/>
                <w:sz w:val="18"/>
                <w:szCs w:val="18"/>
                <w:lang w:val="ro-RO"/>
              </w:rPr>
            </w:pPr>
            <w:bookmarkStart w:id="50" w:name="_Hlk30690083"/>
            <w:bookmarkEnd w:id="48"/>
            <w:r w:rsidRPr="00F841EF">
              <w:rPr>
                <w:b/>
                <w:i/>
                <w:iCs/>
                <w:strike/>
                <w:sz w:val="18"/>
                <w:szCs w:val="18"/>
                <w:lang w:val="ro-RO"/>
              </w:rPr>
              <w:t>167.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EB4A5E" w14:textId="77777777" w:rsidR="00FB1C0E" w:rsidRPr="00F841EF" w:rsidRDefault="00FB1C0E" w:rsidP="00FB1C0E">
            <w:pPr>
              <w:pStyle w:val="NormalWeb"/>
              <w:spacing w:before="0" w:beforeAutospacing="0" w:after="0" w:afterAutospacing="0"/>
              <w:jc w:val="center"/>
              <w:rPr>
                <w:b/>
                <w:i/>
                <w:iCs/>
                <w:strike/>
                <w:sz w:val="18"/>
                <w:szCs w:val="18"/>
                <w:lang w:val="ro-RO"/>
              </w:rPr>
            </w:pPr>
            <w:r w:rsidRPr="00F841EF">
              <w:rPr>
                <w:b/>
                <w:i/>
                <w:iCs/>
                <w:strike/>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90C208" w14:textId="77777777" w:rsidR="00FB1C0E" w:rsidRPr="00F841EF" w:rsidRDefault="00FB1C0E" w:rsidP="00FB1C0E">
            <w:pPr>
              <w:pStyle w:val="NormalWeb"/>
              <w:spacing w:before="0" w:beforeAutospacing="0" w:after="0" w:afterAutospacing="0"/>
              <w:rPr>
                <w:b/>
                <w:i/>
                <w:iCs/>
                <w:strike/>
                <w:sz w:val="18"/>
                <w:szCs w:val="18"/>
                <w:lang w:val="ro-RO"/>
              </w:rPr>
            </w:pPr>
            <w:r w:rsidRPr="00F841EF">
              <w:rPr>
                <w:b/>
                <w:i/>
                <w:iCs/>
                <w:strike/>
                <w:sz w:val="18"/>
                <w:szCs w:val="18"/>
                <w:lang w:val="ro-RO"/>
              </w:rPr>
              <w:t>Casa Corpului Didactic</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F855EB" w14:textId="647DF801" w:rsidR="00FB1C0E" w:rsidRPr="00F841EF" w:rsidRDefault="00FB1C0E" w:rsidP="00FB1C0E">
            <w:pPr>
              <w:pStyle w:val="NormalWeb"/>
              <w:spacing w:before="0" w:beforeAutospacing="0" w:after="0" w:afterAutospacing="0"/>
              <w:rPr>
                <w:b/>
                <w:i/>
                <w:iCs/>
                <w:strike/>
                <w:sz w:val="18"/>
                <w:szCs w:val="18"/>
                <w:lang w:val="ro-RO"/>
              </w:rPr>
            </w:pPr>
            <w:bookmarkStart w:id="51" w:name="_Hlk53411848"/>
            <w:r w:rsidRPr="00F841EF">
              <w:rPr>
                <w:b/>
                <w:i/>
                <w:iCs/>
                <w:strike/>
                <w:sz w:val="18"/>
                <w:szCs w:val="18"/>
                <w:lang w:val="ro-RO"/>
              </w:rPr>
              <w:t xml:space="preserve">Municipiul Focşani, str.Eroilor nr.2,  suprafaţă teren 422 mp,  intravilan, categoria de folosință curții construcții, tarla 161, parcela 8360 Cc, număr cadastral 51683, </w:t>
            </w:r>
          </w:p>
          <w:p w14:paraId="3504E33A" w14:textId="4ED46587" w:rsidR="00FB1C0E" w:rsidRPr="00F841EF" w:rsidRDefault="00FB1C0E" w:rsidP="00FB1C0E">
            <w:pPr>
              <w:pStyle w:val="NormalWeb"/>
              <w:spacing w:before="0" w:beforeAutospacing="0" w:after="0" w:afterAutospacing="0"/>
              <w:rPr>
                <w:b/>
                <w:i/>
                <w:iCs/>
                <w:strike/>
                <w:sz w:val="18"/>
                <w:szCs w:val="18"/>
                <w:lang w:val="ro-RO"/>
              </w:rPr>
            </w:pPr>
            <w:r w:rsidRPr="00F841EF">
              <w:rPr>
                <w:b/>
                <w:i/>
                <w:iCs/>
                <w:strike/>
                <w:sz w:val="18"/>
                <w:szCs w:val="18"/>
                <w:lang w:val="ro-RO"/>
              </w:rPr>
              <w:t xml:space="preserve">C1-casa corpului didactic, suprafaţă construită 348 mp, regim de înălţime P+1E, </w:t>
            </w:r>
          </w:p>
          <w:p w14:paraId="4547DAF0" w14:textId="15C364C9" w:rsidR="00FB1C0E" w:rsidRPr="00F841EF" w:rsidRDefault="00FB1C0E" w:rsidP="00FB1C0E">
            <w:pPr>
              <w:pStyle w:val="NormalWeb"/>
              <w:spacing w:before="0" w:beforeAutospacing="0" w:after="0" w:afterAutospacing="0"/>
              <w:rPr>
                <w:b/>
                <w:i/>
                <w:iCs/>
                <w:strike/>
                <w:sz w:val="18"/>
                <w:szCs w:val="18"/>
                <w:lang w:val="ro-RO"/>
              </w:rPr>
            </w:pPr>
            <w:r w:rsidRPr="00F841EF">
              <w:rPr>
                <w:b/>
                <w:i/>
                <w:iCs/>
                <w:strike/>
                <w:sz w:val="18"/>
                <w:szCs w:val="18"/>
              </w:rPr>
              <w:t>Sistem constructiv - structura cadre din beton armat</w:t>
            </w:r>
          </w:p>
          <w:p w14:paraId="57706421" w14:textId="3924AB82" w:rsidR="00FB1C0E" w:rsidRPr="00F841EF" w:rsidRDefault="00FB1C0E" w:rsidP="00FB1C0E">
            <w:pPr>
              <w:pStyle w:val="NormalWeb"/>
              <w:spacing w:before="0" w:beforeAutospacing="0" w:after="0" w:afterAutospacing="0"/>
              <w:rPr>
                <w:b/>
                <w:i/>
                <w:iCs/>
                <w:strike/>
                <w:sz w:val="18"/>
                <w:szCs w:val="18"/>
                <w:lang w:val="ro-RO"/>
              </w:rPr>
            </w:pPr>
            <w:r w:rsidRPr="00F841EF">
              <w:rPr>
                <w:b/>
                <w:i/>
                <w:iCs/>
                <w:strike/>
                <w:sz w:val="18"/>
                <w:szCs w:val="18"/>
                <w:lang w:val="ro-RO"/>
              </w:rPr>
              <w:t>Vecinătăţi : N, S, E - Primăria Focşani; V-  str. Eroilor</w:t>
            </w:r>
            <w:bookmarkEnd w:id="51"/>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BE1ACF" w14:textId="77777777" w:rsidR="00FB1C0E" w:rsidRPr="00F841EF" w:rsidRDefault="00FB1C0E" w:rsidP="00FB1C0E">
            <w:pPr>
              <w:pStyle w:val="NormalWeb"/>
              <w:spacing w:before="0" w:beforeAutospacing="0" w:after="0" w:afterAutospacing="0"/>
              <w:jc w:val="center"/>
              <w:rPr>
                <w:b/>
                <w:i/>
                <w:iCs/>
                <w:strike/>
                <w:sz w:val="18"/>
                <w:szCs w:val="18"/>
                <w:lang w:val="ro-RO"/>
              </w:rPr>
            </w:pPr>
            <w:r w:rsidRPr="00F841EF">
              <w:rPr>
                <w:b/>
                <w:i/>
                <w:iCs/>
                <w:strike/>
                <w:sz w:val="18"/>
                <w:szCs w:val="18"/>
                <w:lang w:val="ro-RO"/>
              </w:rPr>
              <w:t>1990</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4CC791" w14:textId="77777777" w:rsidR="00FB1C0E" w:rsidRPr="00F841EF" w:rsidRDefault="00FB1C0E" w:rsidP="00FB1C0E">
            <w:pPr>
              <w:spacing w:after="0" w:line="240" w:lineRule="auto"/>
              <w:jc w:val="center"/>
              <w:rPr>
                <w:rFonts w:ascii="Times New Roman" w:eastAsia="Times New Roman" w:hAnsi="Times New Roman" w:cs="Times New Roman"/>
                <w:b/>
                <w:i/>
                <w:iCs/>
                <w:strike/>
                <w:sz w:val="18"/>
                <w:szCs w:val="18"/>
                <w:lang w:eastAsia="en-GB"/>
              </w:rPr>
            </w:pPr>
            <w:r w:rsidRPr="00F841EF">
              <w:rPr>
                <w:rFonts w:ascii="Times New Roman" w:eastAsia="Times New Roman" w:hAnsi="Times New Roman" w:cs="Times New Roman"/>
                <w:b/>
                <w:i/>
                <w:iCs/>
                <w:strike/>
                <w:sz w:val="18"/>
                <w:szCs w:val="18"/>
                <w:lang w:eastAsia="en-GB"/>
              </w:rPr>
              <w:t xml:space="preserve">TEREN </w:t>
            </w:r>
          </w:p>
          <w:p w14:paraId="1390DE8B" w14:textId="77777777" w:rsidR="00FB1C0E" w:rsidRPr="00F841EF" w:rsidRDefault="00FB1C0E" w:rsidP="00FB1C0E">
            <w:pPr>
              <w:jc w:val="center"/>
              <w:rPr>
                <w:rFonts w:ascii="Times New Roman" w:hAnsi="Times New Roman" w:cs="Times New Roman"/>
                <w:b/>
                <w:i/>
                <w:iCs/>
                <w:strike/>
                <w:sz w:val="18"/>
                <w:szCs w:val="18"/>
              </w:rPr>
            </w:pPr>
            <w:r w:rsidRPr="00F841EF">
              <w:rPr>
                <w:rFonts w:ascii="Times New Roman" w:hAnsi="Times New Roman" w:cs="Times New Roman"/>
                <w:b/>
                <w:i/>
                <w:iCs/>
                <w:strike/>
                <w:sz w:val="18"/>
                <w:szCs w:val="18"/>
              </w:rPr>
              <w:t>398,703</w:t>
            </w:r>
          </w:p>
          <w:p w14:paraId="37B63E4F" w14:textId="77777777" w:rsidR="00FB1C0E" w:rsidRPr="00F841EF" w:rsidRDefault="00FB1C0E" w:rsidP="00FB1C0E">
            <w:pPr>
              <w:spacing w:after="0" w:line="240" w:lineRule="auto"/>
              <w:jc w:val="center"/>
              <w:rPr>
                <w:rFonts w:ascii="Times New Roman" w:eastAsia="Times New Roman" w:hAnsi="Times New Roman" w:cs="Times New Roman"/>
                <w:b/>
                <w:i/>
                <w:iCs/>
                <w:strike/>
                <w:sz w:val="18"/>
                <w:szCs w:val="18"/>
                <w:lang w:eastAsia="en-GB"/>
              </w:rPr>
            </w:pPr>
            <w:r w:rsidRPr="00F841EF">
              <w:rPr>
                <w:rFonts w:ascii="Times New Roman" w:eastAsia="Times New Roman" w:hAnsi="Times New Roman" w:cs="Times New Roman"/>
                <w:b/>
                <w:i/>
                <w:iCs/>
                <w:strike/>
                <w:sz w:val="18"/>
                <w:szCs w:val="18"/>
                <w:lang w:eastAsia="en-GB"/>
              </w:rPr>
              <w:t xml:space="preserve">CORP C1 </w:t>
            </w:r>
          </w:p>
          <w:p w14:paraId="65811EEF" w14:textId="77777777" w:rsidR="00FB1C0E" w:rsidRPr="00F841EF" w:rsidRDefault="00FB1C0E" w:rsidP="00FB1C0E">
            <w:pPr>
              <w:jc w:val="center"/>
              <w:rPr>
                <w:rFonts w:ascii="Times New Roman" w:hAnsi="Times New Roman" w:cs="Times New Roman"/>
                <w:b/>
                <w:i/>
                <w:iCs/>
                <w:strike/>
                <w:sz w:val="18"/>
                <w:szCs w:val="18"/>
              </w:rPr>
            </w:pPr>
            <w:r w:rsidRPr="00F841EF">
              <w:rPr>
                <w:rFonts w:ascii="Times New Roman" w:hAnsi="Times New Roman" w:cs="Times New Roman"/>
                <w:b/>
                <w:i/>
                <w:iCs/>
                <w:strike/>
                <w:sz w:val="18"/>
                <w:szCs w:val="18"/>
              </w:rPr>
              <w:t>1524,102</w:t>
            </w:r>
          </w:p>
          <w:p w14:paraId="258CA68B" w14:textId="77777777" w:rsidR="00FB1C0E" w:rsidRPr="00F841EF" w:rsidRDefault="00FB1C0E" w:rsidP="00FB1C0E">
            <w:pPr>
              <w:spacing w:after="0" w:line="240" w:lineRule="auto"/>
              <w:jc w:val="center"/>
              <w:rPr>
                <w:rFonts w:ascii="Times New Roman" w:eastAsia="Times New Roman" w:hAnsi="Times New Roman" w:cs="Times New Roman"/>
                <w:b/>
                <w:i/>
                <w:iCs/>
                <w:strike/>
                <w:sz w:val="18"/>
                <w:szCs w:val="18"/>
                <w:lang w:eastAsia="en-GB"/>
              </w:rPr>
            </w:pPr>
          </w:p>
          <w:p w14:paraId="5117425A" w14:textId="1FDDF5AB" w:rsidR="00FB1C0E" w:rsidRPr="00F841EF" w:rsidRDefault="00FB1C0E" w:rsidP="00FB1C0E">
            <w:pPr>
              <w:pStyle w:val="NormalWeb"/>
              <w:spacing w:before="0" w:beforeAutospacing="0" w:after="0" w:afterAutospacing="0"/>
              <w:jc w:val="center"/>
              <w:rPr>
                <w:b/>
                <w:i/>
                <w:iCs/>
                <w:strike/>
                <w:sz w:val="18"/>
                <w:szCs w:val="18"/>
                <w:lang w:val="ro-RO"/>
              </w:rPr>
            </w:pPr>
            <w:r w:rsidRPr="00F841EF">
              <w:rPr>
                <w:b/>
                <w:i/>
                <w:iCs/>
                <w:strike/>
                <w:sz w:val="18"/>
                <w:szCs w:val="18"/>
              </w:rPr>
              <w:t>TOTAL 1922,805</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5957A8" w14:textId="264E5F24" w:rsidR="00FB1C0E" w:rsidRPr="00F841EF" w:rsidRDefault="00FB1C0E" w:rsidP="00FB1C0E">
            <w:pPr>
              <w:pStyle w:val="NormalWeb"/>
              <w:spacing w:before="0" w:beforeAutospacing="0" w:after="0" w:afterAutospacing="0"/>
              <w:rPr>
                <w:b/>
                <w:i/>
                <w:iCs/>
                <w:strike/>
                <w:sz w:val="18"/>
                <w:szCs w:val="18"/>
                <w:lang w:val="ro-RO"/>
              </w:rPr>
            </w:pPr>
            <w:bookmarkStart w:id="52" w:name="_Hlk87863868"/>
            <w:r w:rsidRPr="00F841EF">
              <w:rPr>
                <w:b/>
                <w:i/>
                <w:iCs/>
                <w:strike/>
                <w:sz w:val="18"/>
                <w:szCs w:val="18"/>
                <w:lang w:val="ro-RO"/>
              </w:rPr>
              <w:t>Hotărârea Consiliului Judeţean nr. 37/2004, H.G. 630/2010,  Nr. Carte Funciară 51683 Focşani.</w:t>
            </w:r>
            <w:bookmarkEnd w:id="52"/>
          </w:p>
        </w:tc>
      </w:tr>
      <w:bookmarkEnd w:id="50"/>
      <w:tr w:rsidR="00F841EF" w:rsidRPr="00F841EF" w14:paraId="01BFE0BD" w14:textId="77777777" w:rsidTr="0040623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FC2390D" w14:textId="415AC1FD"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lang w:val="en-US"/>
              </w:rPr>
              <w:t>168.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913998A" w14:textId="544E02CD"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lang w:val="en-US"/>
              </w:rPr>
              <w:t>1.6.4.</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FF6199A" w14:textId="3ADC0D82" w:rsidR="00763DAF" w:rsidRPr="00F841EF" w:rsidRDefault="00763DAF" w:rsidP="00763DAF">
            <w:pPr>
              <w:pStyle w:val="NormalWeb"/>
              <w:spacing w:before="0" w:beforeAutospacing="0" w:after="0" w:afterAutospacing="0"/>
              <w:rPr>
                <w:b/>
                <w:bCs/>
                <w:sz w:val="18"/>
                <w:szCs w:val="18"/>
                <w:lang w:val="ro-RO"/>
              </w:rPr>
            </w:pPr>
            <w:r w:rsidRPr="00F841EF">
              <w:rPr>
                <w:b/>
                <w:bCs/>
                <w:sz w:val="18"/>
                <w:szCs w:val="18"/>
                <w:lang w:val="en-US"/>
              </w:rPr>
              <w:t xml:space="preserve">Clădire birouri </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202206FD" w14:textId="77777777" w:rsidR="00763DAF" w:rsidRPr="005A41E5" w:rsidRDefault="00763DAF" w:rsidP="00763DAF">
            <w:pPr>
              <w:ind w:right="23"/>
              <w:jc w:val="both"/>
              <w:rPr>
                <w:rFonts w:ascii="Times New Roman" w:hAnsi="Times New Roman" w:cs="Times New Roman"/>
                <w:b/>
                <w:bCs/>
                <w:sz w:val="18"/>
                <w:szCs w:val="18"/>
                <w:lang w:val="it-IT"/>
              </w:rPr>
            </w:pPr>
            <w:r w:rsidRPr="005A41E5">
              <w:rPr>
                <w:rFonts w:ascii="Times New Roman" w:eastAsia="Times New Roman" w:hAnsi="Times New Roman" w:cs="Times New Roman"/>
                <w:b/>
                <w:bCs/>
                <w:sz w:val="18"/>
                <w:szCs w:val="18"/>
                <w:lang w:val="it-IT"/>
              </w:rPr>
              <w:t xml:space="preserve"> </w:t>
            </w:r>
            <w:r w:rsidRPr="005A41E5">
              <w:rPr>
                <w:rFonts w:ascii="Times New Roman" w:hAnsi="Times New Roman" w:cs="Times New Roman"/>
                <w:b/>
                <w:bCs/>
                <w:sz w:val="18"/>
                <w:szCs w:val="18"/>
                <w:lang w:val="it-IT"/>
              </w:rPr>
              <w:t xml:space="preserve">Municipiul Focşani, fosta clădire Bancorex, str. Republicii nr. 96, suprafaţa teren 2123 mp,   intravilan, categoria de folosință curții construcții, tarla - 162, parcela- 8417, 8418 ; număr cadastral 8474 N, suprafaţă construită 1435,90 mp ; </w:t>
            </w:r>
          </w:p>
          <w:p w14:paraId="5472ED67" w14:textId="77777777" w:rsidR="00763DAF" w:rsidRPr="005A41E5" w:rsidRDefault="00763DAF" w:rsidP="00763DAF">
            <w:pPr>
              <w:ind w:right="23"/>
              <w:jc w:val="both"/>
              <w:rPr>
                <w:rFonts w:ascii="Times New Roman" w:hAnsi="Times New Roman" w:cs="Times New Roman"/>
                <w:b/>
                <w:bCs/>
                <w:sz w:val="18"/>
                <w:szCs w:val="18"/>
                <w:lang w:val="it-IT"/>
              </w:rPr>
            </w:pPr>
            <w:r w:rsidRPr="005A41E5">
              <w:rPr>
                <w:rFonts w:ascii="Times New Roman" w:hAnsi="Times New Roman" w:cs="Times New Roman"/>
                <w:b/>
                <w:bCs/>
                <w:sz w:val="18"/>
                <w:szCs w:val="18"/>
                <w:lang w:val="it-IT"/>
              </w:rPr>
              <w:t xml:space="preserve">C1-clădire, suprafaţă construită 1353,67 mp, regim de înălţime P+ 2, număr cadastral 8474 N – C1 Sistem constructiv-structura cadre din beton armat </w:t>
            </w:r>
          </w:p>
          <w:p w14:paraId="580A6BEC" w14:textId="77777777" w:rsidR="00763DAF" w:rsidRPr="005A41E5" w:rsidRDefault="00763DAF" w:rsidP="00763DAF">
            <w:pPr>
              <w:ind w:right="23"/>
              <w:jc w:val="both"/>
              <w:rPr>
                <w:rFonts w:ascii="Times New Roman" w:hAnsi="Times New Roman" w:cs="Times New Roman"/>
                <w:b/>
                <w:bCs/>
                <w:sz w:val="18"/>
                <w:szCs w:val="18"/>
                <w:lang w:val="it-IT"/>
              </w:rPr>
            </w:pPr>
            <w:r w:rsidRPr="005A41E5">
              <w:rPr>
                <w:rFonts w:ascii="Times New Roman" w:hAnsi="Times New Roman" w:cs="Times New Roman"/>
                <w:b/>
                <w:bCs/>
                <w:sz w:val="18"/>
                <w:szCs w:val="18"/>
                <w:lang w:val="it-IT"/>
              </w:rPr>
              <w:lastRenderedPageBreak/>
              <w:t>C2-magazie,suprafaţă construită 53,84 mp, număr cadastral 8474 N-C2</w:t>
            </w:r>
          </w:p>
          <w:p w14:paraId="22DB1EF8" w14:textId="77777777" w:rsidR="00763DAF" w:rsidRPr="005A41E5" w:rsidRDefault="00763DAF" w:rsidP="00763DAF">
            <w:pPr>
              <w:ind w:right="23"/>
              <w:jc w:val="both"/>
              <w:rPr>
                <w:rFonts w:ascii="Times New Roman" w:hAnsi="Times New Roman" w:cs="Times New Roman"/>
                <w:b/>
                <w:bCs/>
                <w:sz w:val="18"/>
                <w:szCs w:val="18"/>
                <w:lang w:val="it-IT"/>
              </w:rPr>
            </w:pPr>
            <w:r w:rsidRPr="005A41E5">
              <w:rPr>
                <w:rFonts w:ascii="Times New Roman" w:hAnsi="Times New Roman" w:cs="Times New Roman"/>
                <w:b/>
                <w:bCs/>
                <w:sz w:val="18"/>
                <w:szCs w:val="18"/>
                <w:lang w:val="it-IT"/>
              </w:rPr>
              <w:t xml:space="preserve">Sistem constructiv-structură metalică </w:t>
            </w:r>
          </w:p>
          <w:p w14:paraId="4B3FC897" w14:textId="77777777" w:rsidR="00763DAF" w:rsidRPr="005A41E5" w:rsidRDefault="00763DAF" w:rsidP="00763DAF">
            <w:pPr>
              <w:ind w:right="23"/>
              <w:jc w:val="both"/>
              <w:rPr>
                <w:rFonts w:ascii="Times New Roman" w:hAnsi="Times New Roman" w:cs="Times New Roman"/>
                <w:b/>
                <w:bCs/>
                <w:sz w:val="18"/>
                <w:szCs w:val="18"/>
                <w:lang w:val="it-IT"/>
              </w:rPr>
            </w:pPr>
            <w:r w:rsidRPr="005A41E5">
              <w:rPr>
                <w:rFonts w:ascii="Times New Roman" w:hAnsi="Times New Roman" w:cs="Times New Roman"/>
                <w:b/>
                <w:bCs/>
                <w:sz w:val="18"/>
                <w:szCs w:val="18"/>
                <w:lang w:val="it-IT"/>
              </w:rPr>
              <w:t>C3- magazie, suprafaţă construită 28,39 mp, număr cadastral 8474 N-C3</w:t>
            </w:r>
          </w:p>
          <w:p w14:paraId="68FF210B" w14:textId="77777777" w:rsidR="00763DAF" w:rsidRPr="005A41E5" w:rsidRDefault="00763DAF" w:rsidP="00763DAF">
            <w:pPr>
              <w:ind w:right="23"/>
              <w:jc w:val="both"/>
              <w:rPr>
                <w:rFonts w:ascii="Times New Roman" w:hAnsi="Times New Roman" w:cs="Times New Roman"/>
                <w:b/>
                <w:bCs/>
                <w:sz w:val="18"/>
                <w:szCs w:val="18"/>
                <w:lang w:val="it-IT"/>
              </w:rPr>
            </w:pPr>
            <w:r w:rsidRPr="005A41E5">
              <w:rPr>
                <w:rFonts w:ascii="Times New Roman" w:hAnsi="Times New Roman" w:cs="Times New Roman"/>
                <w:b/>
                <w:bCs/>
                <w:sz w:val="18"/>
                <w:szCs w:val="18"/>
                <w:lang w:val="it-IT"/>
              </w:rPr>
              <w:t xml:space="preserve">Sistem constructiv-structură cadre din beton armat </w:t>
            </w:r>
          </w:p>
          <w:p w14:paraId="5F40F3F2" w14:textId="1EA39B2F" w:rsidR="00763DAF" w:rsidRPr="00F841EF" w:rsidRDefault="00763DAF" w:rsidP="00763DAF">
            <w:pPr>
              <w:pStyle w:val="NormalWeb"/>
              <w:spacing w:before="0" w:beforeAutospacing="0" w:after="0" w:afterAutospacing="0"/>
              <w:rPr>
                <w:b/>
                <w:bCs/>
                <w:sz w:val="18"/>
                <w:szCs w:val="18"/>
                <w:lang w:val="ro-RO"/>
              </w:rPr>
            </w:pPr>
            <w:r w:rsidRPr="005A41E5">
              <w:rPr>
                <w:b/>
                <w:bCs/>
                <w:sz w:val="18"/>
                <w:szCs w:val="18"/>
                <w:lang w:val="it-IT"/>
              </w:rPr>
              <w:t>Vecinătăţi : N- str. Republicii; E – str. Simion Bărnuţiu; S- Primăria  Focşani; V- Banca Transilvania filiala Focşani şi proprietate particulară</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59DB844C" w14:textId="5E6B149D"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lang w:val="en-US"/>
              </w:rPr>
              <w:lastRenderedPageBreak/>
              <w:t>2004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56F3B57" w14:textId="7D3C0BD9"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lang w:val="en-US"/>
              </w:rPr>
              <w:t xml:space="preserve"> </w:t>
            </w:r>
            <w:r w:rsidRPr="00F841EF">
              <w:rPr>
                <w:b/>
                <w:bCs/>
                <w:sz w:val="18"/>
                <w:szCs w:val="18"/>
              </w:rPr>
              <w:t>Teren 2.005,798; Corp C1   6.905,947; Corp C2 18,896; Corp C3 9,798; TOTAL 8.940,439</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27444961" w14:textId="1A3A17C7" w:rsidR="00763DAF" w:rsidRPr="00F841EF" w:rsidRDefault="00763DAF" w:rsidP="00763DAF">
            <w:pPr>
              <w:pStyle w:val="NormalWeb"/>
              <w:spacing w:before="0" w:beforeAutospacing="0" w:after="0" w:afterAutospacing="0"/>
              <w:rPr>
                <w:b/>
                <w:bCs/>
                <w:sz w:val="18"/>
                <w:szCs w:val="18"/>
                <w:lang w:val="ro-RO"/>
              </w:rPr>
            </w:pPr>
            <w:r w:rsidRPr="00F841EF">
              <w:rPr>
                <w:b/>
                <w:bCs/>
                <w:sz w:val="18"/>
                <w:szCs w:val="18"/>
                <w:lang w:val="en-US"/>
              </w:rPr>
              <w:t xml:space="preserve"> </w:t>
            </w:r>
            <w:r w:rsidRPr="005A41E5">
              <w:rPr>
                <w:b/>
                <w:bCs/>
                <w:sz w:val="18"/>
                <w:szCs w:val="18"/>
                <w:lang w:val="it-IT"/>
              </w:rPr>
              <w:t xml:space="preserve">H.G. 630/2010,  Anexa nr. l la Hotărârea Guvernului nr. 1936/2004, Protocol nr. 26746/2004, Nr. </w:t>
            </w:r>
            <w:r w:rsidRPr="00F841EF">
              <w:rPr>
                <w:b/>
                <w:bCs/>
                <w:sz w:val="18"/>
                <w:szCs w:val="18"/>
              </w:rPr>
              <w:t>Carte Funciară 71372 Focşani</w:t>
            </w:r>
          </w:p>
        </w:tc>
      </w:tr>
      <w:tr w:rsidR="00F841EF" w:rsidRPr="00F841EF" w14:paraId="0D92DD19" w14:textId="77777777" w:rsidTr="00CE1D79">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1D659D" w14:textId="7861A116"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CFFF4C" w14:textId="102E931F"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1.6.4</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81C71F" w14:textId="49CF0E1D" w:rsidR="00DB0E73" w:rsidRPr="00F841EF" w:rsidRDefault="00DB0E73" w:rsidP="00DB0E73">
            <w:pPr>
              <w:pStyle w:val="NormalWeb"/>
              <w:spacing w:before="0" w:beforeAutospacing="0" w:after="0" w:afterAutospacing="0"/>
              <w:rPr>
                <w:bCs/>
                <w:sz w:val="18"/>
                <w:szCs w:val="18"/>
                <w:lang w:val="ro-RO"/>
              </w:rPr>
            </w:pPr>
            <w:r w:rsidRPr="00F841EF">
              <w:rPr>
                <w:bCs/>
                <w:sz w:val="18"/>
                <w:szCs w:val="18"/>
              </w:rPr>
              <w:t>Centrul Militar Zonal</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EAB9D5" w14:textId="3B1DAD7F" w:rsidR="00DB0E73" w:rsidRPr="005A41E5" w:rsidRDefault="00DB0E73" w:rsidP="00DB0E73">
            <w:pPr>
              <w:jc w:val="both"/>
              <w:rPr>
                <w:rFonts w:ascii="Times New Roman" w:hAnsi="Times New Roman" w:cs="Times New Roman"/>
                <w:sz w:val="18"/>
                <w:szCs w:val="18"/>
                <w:lang w:val="it-IT"/>
              </w:rPr>
            </w:pPr>
            <w:r w:rsidRPr="005A41E5">
              <w:rPr>
                <w:rFonts w:ascii="Times New Roman" w:hAnsi="Times New Roman" w:cs="Times New Roman"/>
                <w:sz w:val="18"/>
                <w:szCs w:val="18"/>
                <w:lang w:val="it-IT"/>
              </w:rPr>
              <w:t>Municipiul Focşani, B-dul Unirii nr.7, Cazarma 660, T. 153, P.7866, 7867</w:t>
            </w:r>
          </w:p>
          <w:p w14:paraId="07E7EFF5" w14:textId="77777777" w:rsidR="00DB0E73" w:rsidRPr="005A41E5" w:rsidRDefault="00DB0E73" w:rsidP="00DB0E73">
            <w:pPr>
              <w:jc w:val="both"/>
              <w:rPr>
                <w:rFonts w:ascii="Times New Roman" w:hAnsi="Times New Roman" w:cs="Times New Roman"/>
                <w:sz w:val="18"/>
                <w:szCs w:val="18"/>
                <w:lang w:val="it-IT"/>
              </w:rPr>
            </w:pPr>
            <w:r w:rsidRPr="005A41E5">
              <w:rPr>
                <w:rFonts w:ascii="Times New Roman" w:hAnsi="Times New Roman" w:cs="Times New Roman"/>
                <w:sz w:val="18"/>
                <w:szCs w:val="18"/>
                <w:lang w:val="it-IT"/>
              </w:rPr>
              <w:t>Corp C2 (Corp A)-Sediu Administrativ D+P+3E, suprafață construită la sol 381,5 mp, suprafață construită desfășurată 1948,5 mp, suprafață demisol= 381,5 mp, suprafață parter= 387,2 mp, suprafață etaj 1= 392,4 mp, suprafață etaj 2 =392,4 mp, suprafață etaj 3=395 mp, clădire în folosință MApN și în proprietatea Consiliului Județean Vrancea</w:t>
            </w:r>
          </w:p>
          <w:p w14:paraId="2AC0D92A" w14:textId="67ED39BB" w:rsidR="00DB0E73" w:rsidRPr="00F841EF" w:rsidRDefault="00DB0E73" w:rsidP="00DB0E73">
            <w:pPr>
              <w:pStyle w:val="NormalWeb"/>
              <w:spacing w:before="0" w:beforeAutospacing="0" w:after="0" w:afterAutospacing="0"/>
              <w:rPr>
                <w:bCs/>
                <w:sz w:val="18"/>
                <w:szCs w:val="18"/>
                <w:lang w:val="ro-RO"/>
              </w:rPr>
            </w:pPr>
            <w:r w:rsidRPr="005A41E5">
              <w:rPr>
                <w:sz w:val="18"/>
                <w:szCs w:val="18"/>
                <w:lang w:val="it-IT"/>
              </w:rPr>
              <w:t>vecinătăţi: N- IE 71814, , V- IE 63754- str. Diviziei,  S-Primăria Mun. Focșani, E- IE 63899-Bdul Unirii.</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57DF1F" w14:textId="5181F2EA"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1993</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1D179150" w14:textId="6E1FAF16"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sz w:val="18"/>
                <w:szCs w:val="18"/>
              </w:rPr>
              <w:t>CORP A  3475,163</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F4D325" w14:textId="77777777" w:rsidR="00DB0E73" w:rsidRPr="005A41E5" w:rsidRDefault="00DB0E73" w:rsidP="00DB0E73">
            <w:pPr>
              <w:pStyle w:val="NormalWeb"/>
              <w:spacing w:before="0" w:beforeAutospacing="0" w:after="0" w:afterAutospacing="0"/>
              <w:jc w:val="center"/>
              <w:rPr>
                <w:bCs/>
                <w:sz w:val="18"/>
                <w:szCs w:val="18"/>
                <w:lang w:val="it-IT"/>
              </w:rPr>
            </w:pPr>
            <w:r w:rsidRPr="005A41E5">
              <w:rPr>
                <w:bCs/>
                <w:sz w:val="18"/>
                <w:szCs w:val="18"/>
                <w:lang w:val="it-IT"/>
              </w:rPr>
              <w:t xml:space="preserve">Hotărârea Consiliului Local Focșani 69/1993 Sentința Civilă nr.239/2006 a Tribunalului Vrancea în dosarul nr.972/C/2006, </w:t>
            </w:r>
          </w:p>
          <w:p w14:paraId="2654F907" w14:textId="77777777" w:rsidR="00DB0E73" w:rsidRPr="005A41E5" w:rsidRDefault="00DB0E73" w:rsidP="00DB0E73">
            <w:pPr>
              <w:pStyle w:val="NormalWeb"/>
              <w:spacing w:before="0" w:beforeAutospacing="0" w:after="0" w:afterAutospacing="0"/>
              <w:jc w:val="center"/>
              <w:rPr>
                <w:bCs/>
                <w:sz w:val="18"/>
                <w:szCs w:val="18"/>
                <w:lang w:val="it-IT"/>
              </w:rPr>
            </w:pPr>
            <w:r w:rsidRPr="005A41E5">
              <w:rPr>
                <w:bCs/>
                <w:sz w:val="18"/>
                <w:szCs w:val="18"/>
                <w:lang w:val="it-IT"/>
              </w:rPr>
              <w:t xml:space="preserve">Hotărârea Consiliului Județean Vrancea nr. 156/2024, Hotărârea Consiliului Județean Vrancea 149/2024  </w:t>
            </w:r>
          </w:p>
          <w:p w14:paraId="24E23911" w14:textId="77777777" w:rsidR="00DB0E73" w:rsidRPr="00F841EF" w:rsidRDefault="00DB0E73" w:rsidP="00DB0E73">
            <w:pPr>
              <w:pStyle w:val="NormalWeb"/>
              <w:spacing w:before="0" w:beforeAutospacing="0" w:after="0" w:afterAutospacing="0"/>
              <w:jc w:val="center"/>
              <w:rPr>
                <w:bCs/>
                <w:sz w:val="18"/>
                <w:szCs w:val="18"/>
              </w:rPr>
            </w:pPr>
            <w:r w:rsidRPr="00F841EF">
              <w:rPr>
                <w:bCs/>
                <w:sz w:val="18"/>
                <w:szCs w:val="18"/>
              </w:rPr>
              <w:t>Nr. Carte Funciară 73448 Focşani</w:t>
            </w:r>
          </w:p>
          <w:p w14:paraId="2C2E76DE" w14:textId="5F88A37D" w:rsidR="00DB0E73" w:rsidRPr="00F841EF" w:rsidRDefault="00DB0E73" w:rsidP="00DB0E73">
            <w:pPr>
              <w:pStyle w:val="NormalWeb"/>
              <w:spacing w:before="0" w:beforeAutospacing="0" w:after="0" w:afterAutospacing="0"/>
              <w:rPr>
                <w:bCs/>
                <w:sz w:val="18"/>
                <w:szCs w:val="18"/>
                <w:lang w:val="ro-RO"/>
              </w:rPr>
            </w:pPr>
          </w:p>
        </w:tc>
      </w:tr>
      <w:tr w:rsidR="00F841EF" w:rsidRPr="005A41E5" w14:paraId="1F42E74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38AF45" w14:textId="72A1FC0E"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170.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A8C3D4" w14:textId="45E18388"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6D8D16" w14:textId="7D8C2E3D" w:rsidR="00DB0E73" w:rsidRPr="00F841EF" w:rsidRDefault="00DB0E73" w:rsidP="00DB0E73">
            <w:pPr>
              <w:pStyle w:val="NormalWeb"/>
              <w:spacing w:before="0" w:beforeAutospacing="0" w:after="0" w:afterAutospacing="0"/>
              <w:rPr>
                <w:bCs/>
                <w:sz w:val="18"/>
                <w:szCs w:val="18"/>
                <w:lang w:val="ro-RO"/>
              </w:rPr>
            </w:pPr>
            <w:r w:rsidRPr="00F841EF">
              <w:rPr>
                <w:bCs/>
                <w:sz w:val="18"/>
                <w:szCs w:val="18"/>
              </w:rPr>
              <w:t>Biblioteca judeţeană</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1AFD5C25" w14:textId="77777777" w:rsidR="00DB0E73" w:rsidRPr="005A41E5" w:rsidRDefault="00DB0E73" w:rsidP="00DB0E73">
            <w:pPr>
              <w:tabs>
                <w:tab w:val="left" w:pos="2640"/>
              </w:tabs>
              <w:spacing w:after="0"/>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Municipiul Focşani, str. Mihail Kogălniceanu, nr. 13, suprafaţă teren masurată 714 mp, intravilan, categoria de folosință curții construcții, tarla 162; parcela 8411; număr  cadastral 69454</w:t>
            </w:r>
          </w:p>
          <w:p w14:paraId="04C4A71A" w14:textId="77777777" w:rsidR="00DB0E73" w:rsidRPr="005A41E5" w:rsidRDefault="00DB0E73" w:rsidP="00DB0E73">
            <w:pPr>
              <w:tabs>
                <w:tab w:val="left" w:pos="2640"/>
              </w:tabs>
              <w:spacing w:after="0"/>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C1- Biblioteca Județeană Duiliu Zamfirescu   S+P+1E. Monument istoric,</w:t>
            </w:r>
          </w:p>
          <w:p w14:paraId="074B31A4" w14:textId="77777777" w:rsidR="00DB0E73" w:rsidRPr="005A41E5" w:rsidRDefault="00DB0E73" w:rsidP="00DB0E73">
            <w:pPr>
              <w:tabs>
                <w:tab w:val="left" w:pos="2640"/>
              </w:tabs>
              <w:spacing w:after="0"/>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 suprafaţă construită parter - 296 mp</w:t>
            </w:r>
          </w:p>
          <w:p w14:paraId="6ABC25F6" w14:textId="77777777" w:rsidR="00DB0E73" w:rsidRPr="005A41E5" w:rsidRDefault="00DB0E73" w:rsidP="00DB0E73">
            <w:pPr>
              <w:tabs>
                <w:tab w:val="left" w:pos="2640"/>
              </w:tabs>
              <w:spacing w:after="0"/>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 suprafata construita etaj -208 mp</w:t>
            </w:r>
          </w:p>
          <w:p w14:paraId="4F092FD9" w14:textId="77777777" w:rsidR="00DB0E73" w:rsidRPr="005A41E5" w:rsidRDefault="00DB0E73" w:rsidP="00DB0E73">
            <w:pPr>
              <w:tabs>
                <w:tab w:val="left" w:pos="2640"/>
              </w:tabs>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ro-RO"/>
              </w:rPr>
              <w:t xml:space="preserve"> </w:t>
            </w:r>
            <w:r w:rsidRPr="005A41E5">
              <w:rPr>
                <w:rFonts w:ascii="Times New Roman" w:hAnsi="Times New Roman" w:cs="Times New Roman"/>
                <w:bCs/>
                <w:sz w:val="18"/>
                <w:szCs w:val="18"/>
                <w:lang w:val="it-IT"/>
              </w:rPr>
              <w:t xml:space="preserve">suprafata construita subsol - 83 mp </w:t>
            </w:r>
          </w:p>
          <w:p w14:paraId="2E7D7DBC" w14:textId="77777777" w:rsidR="00DB0E73" w:rsidRPr="005A41E5" w:rsidRDefault="00DB0E73" w:rsidP="00DB0E73">
            <w:pPr>
              <w:tabs>
                <w:tab w:val="left" w:pos="2640"/>
              </w:tabs>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suprafata desfasurata -587 mp</w:t>
            </w:r>
          </w:p>
          <w:p w14:paraId="1F4D7056" w14:textId="77777777" w:rsidR="00DB0E73" w:rsidRPr="005A41E5" w:rsidRDefault="00DB0E73" w:rsidP="00DB0E73">
            <w:pPr>
              <w:tabs>
                <w:tab w:val="left" w:pos="2640"/>
              </w:tabs>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Sistem constructiv – fundații continue din beton armat, structura de rezistență pereți zidărie din cărămidă</w:t>
            </w:r>
          </w:p>
          <w:p w14:paraId="78DB6150" w14:textId="77777777" w:rsidR="00DB0E73" w:rsidRPr="005A41E5" w:rsidRDefault="00DB0E73" w:rsidP="00DB0E73">
            <w:pPr>
              <w:tabs>
                <w:tab w:val="left" w:pos="2640"/>
              </w:tabs>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C4- bustul  Duiliu Zamfirescu – suprafață construită la sol 1 mp, suprafață construită desfășurată 1 mp</w:t>
            </w:r>
          </w:p>
          <w:p w14:paraId="1331449C" w14:textId="77777777" w:rsidR="00DB0E73" w:rsidRPr="005A41E5" w:rsidRDefault="00DB0E73" w:rsidP="00DB0E73">
            <w:pPr>
              <w:tabs>
                <w:tab w:val="left" w:pos="2640"/>
              </w:tabs>
              <w:spacing w:after="0"/>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Soclu este turnat din  beton armat, transpunerea bustul din piatră artificială</w:t>
            </w:r>
          </w:p>
          <w:p w14:paraId="05CA3C25" w14:textId="6421C29A" w:rsidR="00DB0E73" w:rsidRPr="00F841EF" w:rsidRDefault="00DB0E73" w:rsidP="00DB0E73">
            <w:pPr>
              <w:pStyle w:val="NormalWeb"/>
              <w:spacing w:before="0" w:beforeAutospacing="0" w:after="0" w:afterAutospacing="0"/>
              <w:rPr>
                <w:bCs/>
                <w:sz w:val="18"/>
                <w:szCs w:val="18"/>
                <w:lang w:val="ro-RO"/>
              </w:rPr>
            </w:pPr>
            <w:r w:rsidRPr="005A41E5">
              <w:rPr>
                <w:bCs/>
                <w:sz w:val="18"/>
                <w:szCs w:val="18"/>
                <w:lang w:val="it-IT"/>
              </w:rPr>
              <w:t>Vecinătăţi: N- Proprietate particulară; V – str. M. Kogălniceanu; S-propritate particulară; E- Primăria Focşani</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1E24CE" w14:textId="77777777" w:rsidR="00DB0E73" w:rsidRPr="00F841EF" w:rsidRDefault="00DB0E73" w:rsidP="00DB0E73">
            <w:pPr>
              <w:spacing w:after="0"/>
              <w:jc w:val="cente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1998</w:t>
            </w:r>
          </w:p>
          <w:p w14:paraId="7A76A569" w14:textId="77777777" w:rsidR="00DB0E73" w:rsidRPr="00F841EF" w:rsidRDefault="00DB0E73" w:rsidP="00DB0E73">
            <w:pPr>
              <w:spacing w:after="0"/>
              <w:jc w:val="center"/>
              <w:rPr>
                <w:rFonts w:ascii="Times New Roman" w:hAnsi="Times New Roman" w:cs="Times New Roman"/>
                <w:bCs/>
                <w:sz w:val="18"/>
                <w:szCs w:val="18"/>
                <w:lang w:eastAsia="en-GB"/>
              </w:rPr>
            </w:pPr>
          </w:p>
          <w:p w14:paraId="34B49E4A" w14:textId="77777777" w:rsidR="00DB0E73" w:rsidRPr="00F841EF" w:rsidRDefault="00DB0E73" w:rsidP="00DB0E73">
            <w:pPr>
              <w:spacing w:after="0"/>
              <w:jc w:val="center"/>
              <w:rPr>
                <w:rFonts w:ascii="Times New Roman" w:hAnsi="Times New Roman" w:cs="Times New Roman"/>
                <w:bCs/>
                <w:sz w:val="18"/>
                <w:szCs w:val="18"/>
                <w:lang w:eastAsia="en-GB"/>
              </w:rPr>
            </w:pPr>
          </w:p>
          <w:p w14:paraId="10293B27" w14:textId="77777777" w:rsidR="00DB0E73" w:rsidRPr="00F841EF" w:rsidRDefault="00DB0E73" w:rsidP="00DB0E73">
            <w:pPr>
              <w:spacing w:after="0"/>
              <w:jc w:val="center"/>
              <w:rPr>
                <w:rFonts w:ascii="Times New Roman" w:hAnsi="Times New Roman" w:cs="Times New Roman"/>
                <w:bCs/>
                <w:sz w:val="18"/>
                <w:szCs w:val="18"/>
                <w:lang w:eastAsia="en-GB"/>
              </w:rPr>
            </w:pPr>
          </w:p>
          <w:p w14:paraId="18CEF879" w14:textId="77777777" w:rsidR="00DB0E73" w:rsidRPr="00F841EF" w:rsidRDefault="00DB0E73" w:rsidP="00DB0E73">
            <w:pPr>
              <w:spacing w:after="0"/>
              <w:jc w:val="center"/>
              <w:rPr>
                <w:rFonts w:ascii="Times New Roman" w:hAnsi="Times New Roman" w:cs="Times New Roman"/>
                <w:bCs/>
                <w:sz w:val="18"/>
                <w:szCs w:val="18"/>
                <w:lang w:eastAsia="en-GB"/>
              </w:rPr>
            </w:pPr>
          </w:p>
          <w:p w14:paraId="571F015D" w14:textId="77777777" w:rsidR="00DB0E73" w:rsidRPr="00F841EF" w:rsidRDefault="00DB0E73" w:rsidP="00DB0E73">
            <w:pPr>
              <w:spacing w:after="0"/>
              <w:jc w:val="center"/>
              <w:rPr>
                <w:rFonts w:ascii="Times New Roman" w:hAnsi="Times New Roman" w:cs="Times New Roman"/>
                <w:bCs/>
                <w:sz w:val="18"/>
                <w:szCs w:val="18"/>
                <w:lang w:eastAsia="en-GB"/>
              </w:rPr>
            </w:pPr>
          </w:p>
          <w:p w14:paraId="5B842A98" w14:textId="77777777" w:rsidR="00DB0E73" w:rsidRPr="00F841EF" w:rsidRDefault="00DB0E73" w:rsidP="00DB0E73">
            <w:pPr>
              <w:spacing w:after="0"/>
              <w:jc w:val="center"/>
              <w:rPr>
                <w:rFonts w:ascii="Times New Roman" w:hAnsi="Times New Roman" w:cs="Times New Roman"/>
                <w:bCs/>
                <w:sz w:val="18"/>
                <w:szCs w:val="18"/>
                <w:lang w:eastAsia="en-GB"/>
              </w:rPr>
            </w:pPr>
          </w:p>
          <w:p w14:paraId="7862F2F0" w14:textId="77777777" w:rsidR="00DB0E73" w:rsidRPr="00F841EF" w:rsidRDefault="00DB0E73" w:rsidP="00DB0E73">
            <w:pPr>
              <w:spacing w:after="0"/>
              <w:jc w:val="center"/>
              <w:rPr>
                <w:rFonts w:ascii="Times New Roman" w:hAnsi="Times New Roman" w:cs="Times New Roman"/>
                <w:bCs/>
                <w:sz w:val="18"/>
                <w:szCs w:val="18"/>
                <w:lang w:eastAsia="en-GB"/>
              </w:rPr>
            </w:pPr>
          </w:p>
          <w:p w14:paraId="070EECB5" w14:textId="77777777" w:rsidR="00DB0E73" w:rsidRPr="00F841EF" w:rsidRDefault="00DB0E73" w:rsidP="00DB0E73">
            <w:pPr>
              <w:spacing w:after="0"/>
              <w:jc w:val="center"/>
              <w:rPr>
                <w:rFonts w:ascii="Times New Roman" w:hAnsi="Times New Roman" w:cs="Times New Roman"/>
                <w:bCs/>
                <w:sz w:val="18"/>
                <w:szCs w:val="18"/>
                <w:lang w:eastAsia="en-GB"/>
              </w:rPr>
            </w:pPr>
          </w:p>
          <w:p w14:paraId="3A71FEEE" w14:textId="629B979F"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2022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9E5954" w14:textId="77777777" w:rsidR="00F93E37" w:rsidRPr="00F841EF" w:rsidRDefault="00F93E37" w:rsidP="00F93E37">
            <w:pPr>
              <w:pStyle w:val="NormalWeb"/>
              <w:spacing w:after="0"/>
              <w:rPr>
                <w:bCs/>
                <w:sz w:val="18"/>
                <w:szCs w:val="18"/>
              </w:rPr>
            </w:pPr>
            <w:r w:rsidRPr="00F841EF">
              <w:rPr>
                <w:bCs/>
                <w:sz w:val="18"/>
                <w:szCs w:val="18"/>
              </w:rPr>
              <w:t>TEREN 780,232</w:t>
            </w:r>
          </w:p>
          <w:p w14:paraId="05D5CF8C" w14:textId="2C593674" w:rsidR="00F93E37" w:rsidRPr="00F841EF" w:rsidRDefault="00F93E37" w:rsidP="00F93E37">
            <w:pPr>
              <w:pStyle w:val="NormalWeb"/>
              <w:spacing w:after="0"/>
              <w:rPr>
                <w:bCs/>
                <w:sz w:val="18"/>
                <w:szCs w:val="18"/>
              </w:rPr>
            </w:pPr>
            <w:r w:rsidRPr="00F841EF">
              <w:rPr>
                <w:bCs/>
                <w:sz w:val="18"/>
                <w:szCs w:val="18"/>
              </w:rPr>
              <w:t xml:space="preserve"> C1  2755,753</w:t>
            </w:r>
          </w:p>
          <w:p w14:paraId="7687F437" w14:textId="758ABF4D" w:rsidR="00F93E37" w:rsidRPr="00F841EF" w:rsidRDefault="00F93E37" w:rsidP="00F93E37">
            <w:pPr>
              <w:pStyle w:val="NormalWeb"/>
              <w:spacing w:after="0"/>
              <w:rPr>
                <w:bCs/>
                <w:sz w:val="18"/>
                <w:szCs w:val="18"/>
              </w:rPr>
            </w:pPr>
            <w:r w:rsidRPr="00F841EF">
              <w:rPr>
                <w:bCs/>
                <w:sz w:val="18"/>
                <w:szCs w:val="18"/>
              </w:rPr>
              <w:t>C4  32,621</w:t>
            </w:r>
          </w:p>
          <w:p w14:paraId="424DCB3B" w14:textId="58B0D153" w:rsidR="00DB0E73" w:rsidRPr="00F841EF" w:rsidRDefault="00F93E37" w:rsidP="00F93E37">
            <w:pPr>
              <w:pStyle w:val="NormalWeb"/>
              <w:spacing w:before="0" w:beforeAutospacing="0" w:after="0" w:afterAutospacing="0"/>
              <w:rPr>
                <w:bCs/>
                <w:sz w:val="18"/>
                <w:szCs w:val="18"/>
                <w:lang w:val="ro-RO"/>
              </w:rPr>
            </w:pPr>
            <w:r w:rsidRPr="00F841EF">
              <w:rPr>
                <w:bCs/>
                <w:sz w:val="18"/>
                <w:szCs w:val="18"/>
              </w:rPr>
              <w:t>TOTAL 3568,606</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1F064E" w14:textId="77777777" w:rsidR="00DB0E73" w:rsidRPr="005A41E5" w:rsidRDefault="00DB0E73" w:rsidP="00DB0E73">
            <w:pPr>
              <w:tabs>
                <w:tab w:val="left" w:pos="2640"/>
              </w:tabs>
              <w:rPr>
                <w:rFonts w:ascii="Times New Roman" w:hAnsi="Times New Roman" w:cs="Times New Roman"/>
                <w:bCs/>
                <w:sz w:val="18"/>
                <w:szCs w:val="18"/>
                <w:lang w:val="ro-RO"/>
              </w:rPr>
            </w:pPr>
            <w:r w:rsidRPr="005A41E5">
              <w:rPr>
                <w:rFonts w:ascii="Times New Roman" w:hAnsi="Times New Roman" w:cs="Times New Roman"/>
                <w:bCs/>
                <w:sz w:val="18"/>
                <w:szCs w:val="18"/>
                <w:lang w:val="ro-RO"/>
              </w:rPr>
              <w:t>Hotărârea Guvernului nr. 6/2003, Hotărârea Consiliului Județean nr. 71/07.04.2022, Hotărârea Consiliului Județean Vrancea nr. 134/16.06.2022,</w:t>
            </w:r>
          </w:p>
          <w:p w14:paraId="5941C9A2" w14:textId="77777777" w:rsidR="00DB0E73" w:rsidRPr="005A41E5" w:rsidRDefault="00DB0E73" w:rsidP="00DB0E73">
            <w:pPr>
              <w:tabs>
                <w:tab w:val="left" w:pos="2640"/>
              </w:tabs>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nr. 201/28.09.2023</w:t>
            </w:r>
          </w:p>
          <w:p w14:paraId="4BE129E3" w14:textId="77777777" w:rsidR="00DB0E73" w:rsidRPr="005A41E5" w:rsidRDefault="00DB0E73" w:rsidP="00DB0E73">
            <w:pPr>
              <w:tabs>
                <w:tab w:val="left" w:pos="2640"/>
              </w:tabs>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69454, Focşani</w:t>
            </w:r>
          </w:p>
          <w:p w14:paraId="3D7A7E0F" w14:textId="5E22EB1B" w:rsidR="00DB0E73" w:rsidRPr="00F841EF" w:rsidRDefault="00DB0E73" w:rsidP="00DB0E73">
            <w:pPr>
              <w:pStyle w:val="NormalWeb"/>
              <w:spacing w:before="0" w:beforeAutospacing="0" w:after="0" w:afterAutospacing="0"/>
              <w:rPr>
                <w:bCs/>
                <w:sz w:val="18"/>
                <w:szCs w:val="18"/>
                <w:lang w:val="ro-RO"/>
              </w:rPr>
            </w:pPr>
          </w:p>
        </w:tc>
      </w:tr>
      <w:tr w:rsidR="00F841EF" w:rsidRPr="005A41E5" w14:paraId="490DAE68"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B07DB7" w14:textId="633FC16F"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lang w:val="en-US"/>
              </w:rPr>
              <w:lastRenderedPageBreak/>
              <w:t>171.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D3C246" w14:textId="55C1EF24"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lang w:val="en-US"/>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D0EDBF" w14:textId="7A434FF6" w:rsidR="00763DAF" w:rsidRPr="00F841EF" w:rsidRDefault="00763DAF" w:rsidP="00763DAF">
            <w:pPr>
              <w:pStyle w:val="NormalWeb"/>
              <w:spacing w:before="0" w:beforeAutospacing="0" w:after="0" w:afterAutospacing="0"/>
              <w:rPr>
                <w:b/>
                <w:bCs/>
                <w:sz w:val="18"/>
                <w:szCs w:val="18"/>
                <w:lang w:val="ro-RO"/>
              </w:rPr>
            </w:pPr>
            <w:r w:rsidRPr="00F841EF">
              <w:rPr>
                <w:b/>
                <w:bCs/>
                <w:sz w:val="18"/>
                <w:szCs w:val="18"/>
                <w:lang w:val="en-US"/>
              </w:rPr>
              <w:t>Biblioteca pentru copii</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5F8E40" w14:textId="77777777" w:rsidR="00763DAF" w:rsidRPr="005A41E5" w:rsidRDefault="00763DAF" w:rsidP="00763DAF">
            <w:pPr>
              <w:jc w:val="both"/>
              <w:rPr>
                <w:rFonts w:ascii="Times New Roman" w:hAnsi="Times New Roman" w:cs="Times New Roman"/>
                <w:b/>
                <w:bCs/>
                <w:sz w:val="18"/>
                <w:szCs w:val="18"/>
                <w:lang w:val="ro-RO" w:eastAsia="en-GB"/>
              </w:rPr>
            </w:pPr>
            <w:r w:rsidRPr="005A41E5">
              <w:rPr>
                <w:rFonts w:ascii="Times New Roman" w:hAnsi="Times New Roman" w:cs="Times New Roman"/>
                <w:b/>
                <w:bCs/>
                <w:sz w:val="18"/>
                <w:szCs w:val="18"/>
                <w:lang w:val="ro-RO" w:eastAsia="en-GB"/>
              </w:rPr>
              <w:t>Municipiul Focşani, str. Nicolae Titulescu nr.12, suprafaţă teren 925 mp,  intravilan, categoria de folosință curții construcții, tarla 42; parcelele 2630, 2631; CF nr. 66320</w:t>
            </w:r>
            <w:r w:rsidRPr="005A41E5">
              <w:rPr>
                <w:rFonts w:ascii="Times New Roman" w:eastAsia="Calibri" w:hAnsi="Times New Roman" w:cs="Times New Roman"/>
                <w:b/>
                <w:bCs/>
                <w:sz w:val="18"/>
                <w:szCs w:val="18"/>
                <w:lang w:val="ro-RO" w:eastAsia="en-GB"/>
              </w:rPr>
              <w:t xml:space="preserve"> C1-Clădire bibliotecă - S+P- Monument istoric, cod VN-II-m-06446</w:t>
            </w:r>
          </w:p>
          <w:p w14:paraId="03E0E6B9" w14:textId="77777777" w:rsidR="00763DAF" w:rsidRPr="005A41E5" w:rsidRDefault="00763DAF" w:rsidP="00763DAF">
            <w:pPr>
              <w:shd w:val="clear" w:color="auto" w:fill="FFFFFF"/>
              <w:ind w:left="138" w:right="-284" w:hanging="142"/>
              <w:jc w:val="both"/>
              <w:rPr>
                <w:rFonts w:ascii="Times New Roman" w:eastAsia="Calibri" w:hAnsi="Times New Roman" w:cs="Times New Roman"/>
                <w:b/>
                <w:bCs/>
                <w:sz w:val="18"/>
                <w:szCs w:val="18"/>
                <w:lang w:val="it-IT"/>
              </w:rPr>
            </w:pPr>
            <w:r w:rsidRPr="005A41E5">
              <w:rPr>
                <w:rFonts w:ascii="Times New Roman" w:eastAsia="Calibri" w:hAnsi="Times New Roman" w:cs="Times New Roman"/>
                <w:b/>
                <w:bCs/>
                <w:sz w:val="18"/>
                <w:szCs w:val="18"/>
                <w:lang w:val="ro-RO"/>
              </w:rPr>
              <w:t xml:space="preserve"> </w:t>
            </w:r>
            <w:r w:rsidRPr="005A41E5">
              <w:rPr>
                <w:rFonts w:ascii="Times New Roman" w:eastAsia="Calibri" w:hAnsi="Times New Roman" w:cs="Times New Roman"/>
                <w:b/>
                <w:bCs/>
                <w:sz w:val="18"/>
                <w:szCs w:val="18"/>
                <w:lang w:val="it-IT"/>
              </w:rPr>
              <w:t xml:space="preserve">Suprafata construita parter =263 mp </w:t>
            </w:r>
          </w:p>
          <w:p w14:paraId="660006E5" w14:textId="77777777" w:rsidR="00763DAF" w:rsidRPr="005A41E5" w:rsidRDefault="00763DAF" w:rsidP="00763DAF">
            <w:pPr>
              <w:shd w:val="clear" w:color="auto" w:fill="FFFFFF"/>
              <w:ind w:left="142" w:right="-284" w:hanging="142"/>
              <w:jc w:val="both"/>
              <w:rPr>
                <w:rFonts w:ascii="Times New Roman" w:eastAsia="Calibri" w:hAnsi="Times New Roman" w:cs="Times New Roman"/>
                <w:b/>
                <w:bCs/>
                <w:sz w:val="18"/>
                <w:szCs w:val="18"/>
                <w:lang w:val="it-IT"/>
              </w:rPr>
            </w:pPr>
            <w:r w:rsidRPr="005A41E5">
              <w:rPr>
                <w:rFonts w:ascii="Times New Roman" w:eastAsia="Calibri" w:hAnsi="Times New Roman" w:cs="Times New Roman"/>
                <w:b/>
                <w:bCs/>
                <w:sz w:val="18"/>
                <w:szCs w:val="18"/>
                <w:lang w:val="it-IT"/>
              </w:rPr>
              <w:t xml:space="preserve"> Suprafata construita subsol= 39 mp</w:t>
            </w:r>
          </w:p>
          <w:p w14:paraId="2A15682B" w14:textId="77777777" w:rsidR="00763DAF" w:rsidRPr="005A41E5" w:rsidRDefault="00763DAF" w:rsidP="00763DAF">
            <w:pPr>
              <w:shd w:val="clear" w:color="auto" w:fill="FFFFFF"/>
              <w:ind w:left="142" w:right="-284" w:hanging="142"/>
              <w:jc w:val="both"/>
              <w:rPr>
                <w:rFonts w:ascii="Times New Roman" w:eastAsia="Calibri" w:hAnsi="Times New Roman" w:cs="Times New Roman"/>
                <w:b/>
                <w:bCs/>
                <w:sz w:val="18"/>
                <w:szCs w:val="18"/>
                <w:lang w:val="it-IT"/>
              </w:rPr>
            </w:pPr>
            <w:r w:rsidRPr="005A41E5">
              <w:rPr>
                <w:rFonts w:ascii="Times New Roman" w:eastAsia="Calibri" w:hAnsi="Times New Roman" w:cs="Times New Roman"/>
                <w:b/>
                <w:bCs/>
                <w:sz w:val="18"/>
                <w:szCs w:val="18"/>
                <w:lang w:val="it-IT"/>
              </w:rPr>
              <w:t xml:space="preserve"> Suprafata desfasurata =302 mp</w:t>
            </w:r>
          </w:p>
          <w:p w14:paraId="1249FF75" w14:textId="77777777" w:rsidR="00763DAF" w:rsidRPr="005A41E5" w:rsidRDefault="00763DAF" w:rsidP="00763DAF">
            <w:pPr>
              <w:jc w:val="both"/>
              <w:rPr>
                <w:rFonts w:ascii="Times New Roman" w:hAnsi="Times New Roman" w:cs="Times New Roman"/>
                <w:b/>
                <w:bCs/>
                <w:sz w:val="18"/>
                <w:szCs w:val="18"/>
                <w:lang w:val="it-IT" w:eastAsia="en-GB"/>
              </w:rPr>
            </w:pPr>
            <w:r w:rsidRPr="005A41E5">
              <w:rPr>
                <w:rFonts w:ascii="Times New Roman" w:hAnsi="Times New Roman" w:cs="Times New Roman"/>
                <w:b/>
                <w:bCs/>
                <w:sz w:val="18"/>
                <w:szCs w:val="18"/>
                <w:lang w:val="it-IT" w:eastAsia="en-GB"/>
              </w:rPr>
              <w:t xml:space="preserve"> Sistem constructiv – structură din zidărie de cărămidă portantă</w:t>
            </w:r>
          </w:p>
          <w:p w14:paraId="3BD9EA12" w14:textId="77777777" w:rsidR="00763DAF" w:rsidRPr="005A41E5" w:rsidRDefault="00763DAF" w:rsidP="00763DAF">
            <w:pPr>
              <w:shd w:val="clear" w:color="auto" w:fill="FFFFFF"/>
              <w:ind w:left="142" w:right="-284" w:hanging="142"/>
              <w:jc w:val="both"/>
              <w:rPr>
                <w:rFonts w:ascii="Times New Roman" w:eastAsia="Calibri" w:hAnsi="Times New Roman" w:cs="Times New Roman"/>
                <w:b/>
                <w:bCs/>
                <w:sz w:val="18"/>
                <w:szCs w:val="18"/>
                <w:lang w:val="it-IT"/>
              </w:rPr>
            </w:pPr>
            <w:r w:rsidRPr="005A41E5">
              <w:rPr>
                <w:rFonts w:ascii="Times New Roman" w:eastAsia="Calibri" w:hAnsi="Times New Roman" w:cs="Times New Roman"/>
                <w:b/>
                <w:bCs/>
                <w:sz w:val="18"/>
                <w:szCs w:val="18"/>
                <w:lang w:val="it-IT"/>
              </w:rPr>
              <w:t xml:space="preserve"> C3- Bustul  "Leon Kalustian" - 1mp, </w:t>
            </w:r>
          </w:p>
          <w:p w14:paraId="31F581B7" w14:textId="77777777" w:rsidR="00763DAF" w:rsidRPr="005A41E5" w:rsidRDefault="00763DAF" w:rsidP="00763DAF">
            <w:pPr>
              <w:shd w:val="clear" w:color="auto" w:fill="FFFFFF"/>
              <w:ind w:left="142" w:right="-284" w:hanging="142"/>
              <w:jc w:val="both"/>
              <w:rPr>
                <w:rFonts w:ascii="Times New Roman" w:eastAsia="Calibri" w:hAnsi="Times New Roman" w:cs="Times New Roman"/>
                <w:b/>
                <w:bCs/>
                <w:sz w:val="18"/>
                <w:szCs w:val="18"/>
                <w:lang w:val="it-IT"/>
              </w:rPr>
            </w:pPr>
            <w:r w:rsidRPr="005A41E5">
              <w:rPr>
                <w:rFonts w:ascii="Times New Roman" w:eastAsia="Calibri" w:hAnsi="Times New Roman" w:cs="Times New Roman"/>
                <w:b/>
                <w:bCs/>
                <w:sz w:val="18"/>
                <w:szCs w:val="18"/>
                <w:lang w:val="it-IT"/>
              </w:rPr>
              <w:t xml:space="preserve"> Soclu din beton armat, transpunerea bustului din bronz</w:t>
            </w:r>
          </w:p>
          <w:p w14:paraId="327E26C4" w14:textId="77777777" w:rsidR="00763DAF" w:rsidRPr="005A41E5" w:rsidRDefault="00763DAF" w:rsidP="00763DAF">
            <w:pPr>
              <w:shd w:val="clear" w:color="auto" w:fill="FFFFFF"/>
              <w:ind w:right="-284"/>
              <w:jc w:val="both"/>
              <w:rPr>
                <w:rFonts w:ascii="Times New Roman" w:eastAsia="Calibri" w:hAnsi="Times New Roman" w:cs="Times New Roman"/>
                <w:b/>
                <w:bCs/>
                <w:sz w:val="18"/>
                <w:szCs w:val="18"/>
                <w:lang w:val="it-IT"/>
              </w:rPr>
            </w:pPr>
            <w:r w:rsidRPr="005A41E5">
              <w:rPr>
                <w:rFonts w:ascii="Times New Roman" w:eastAsia="Calibri" w:hAnsi="Times New Roman" w:cs="Times New Roman"/>
                <w:b/>
                <w:bCs/>
                <w:sz w:val="18"/>
                <w:szCs w:val="18"/>
                <w:lang w:val="it-IT"/>
              </w:rPr>
              <w:t xml:space="preserve">C4-Bustul "Oana Diana Renea"- 1 mp </w:t>
            </w:r>
          </w:p>
          <w:p w14:paraId="2CA20C83" w14:textId="77777777" w:rsidR="00763DAF" w:rsidRPr="005A41E5" w:rsidRDefault="00763DAF" w:rsidP="00763DAF">
            <w:pPr>
              <w:shd w:val="clear" w:color="auto" w:fill="FFFFFF"/>
              <w:ind w:left="142" w:right="-284" w:hanging="142"/>
              <w:jc w:val="both"/>
              <w:rPr>
                <w:rFonts w:ascii="Times New Roman" w:eastAsia="Calibri" w:hAnsi="Times New Roman" w:cs="Times New Roman"/>
                <w:b/>
                <w:bCs/>
                <w:sz w:val="18"/>
                <w:szCs w:val="18"/>
                <w:lang w:val="it-IT"/>
              </w:rPr>
            </w:pPr>
            <w:r w:rsidRPr="005A41E5">
              <w:rPr>
                <w:rFonts w:ascii="Times New Roman" w:eastAsia="Calibri" w:hAnsi="Times New Roman" w:cs="Times New Roman"/>
                <w:b/>
                <w:bCs/>
                <w:sz w:val="18"/>
                <w:szCs w:val="18"/>
                <w:lang w:val="it-IT"/>
              </w:rPr>
              <w:t>Soclu din beton armat, transpunerea bustului din bronz</w:t>
            </w:r>
          </w:p>
          <w:p w14:paraId="513D6498" w14:textId="5FC6D93A" w:rsidR="00763DAF" w:rsidRPr="00F841EF" w:rsidRDefault="00763DAF" w:rsidP="00763DAF">
            <w:pPr>
              <w:pStyle w:val="NormalWeb"/>
              <w:spacing w:before="0" w:beforeAutospacing="0" w:after="0" w:afterAutospacing="0"/>
              <w:rPr>
                <w:b/>
                <w:bCs/>
                <w:sz w:val="18"/>
                <w:szCs w:val="18"/>
                <w:lang w:val="ro-RO"/>
              </w:rPr>
            </w:pPr>
            <w:r w:rsidRPr="005A41E5">
              <w:rPr>
                <w:b/>
                <w:bCs/>
                <w:sz w:val="18"/>
                <w:szCs w:val="18"/>
                <w:lang w:val="it-IT"/>
              </w:rPr>
              <w:t>Vecinătăţi: N- str. Leon Kalustian; V – str. Nicolae Titulescu; S- proprietate particulară; E- proprietate particulară</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48FB81" w14:textId="0DABD59F" w:rsidR="00763DAF" w:rsidRPr="00F841EF" w:rsidRDefault="00763DAF" w:rsidP="00763DAF">
            <w:pPr>
              <w:pStyle w:val="NormalWeb"/>
              <w:spacing w:before="0" w:beforeAutospacing="0" w:after="0" w:afterAutospacing="0"/>
              <w:jc w:val="center"/>
              <w:rPr>
                <w:b/>
                <w:bCs/>
                <w:sz w:val="18"/>
                <w:szCs w:val="18"/>
                <w:lang w:val="ro-RO"/>
              </w:rPr>
            </w:pPr>
            <w:r w:rsidRPr="00F841EF">
              <w:rPr>
                <w:b/>
                <w:bCs/>
                <w:i/>
                <w:iCs/>
                <w:sz w:val="18"/>
                <w:szCs w:val="18"/>
              </w:rPr>
              <w:t>C1 -1995, C3 -2008, C4 – 2022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8D4FFE" w14:textId="77777777" w:rsidR="00763DAF" w:rsidRPr="00F841EF" w:rsidRDefault="00763DAF" w:rsidP="00763DAF">
            <w:pPr>
              <w:pStyle w:val="NormalWeb"/>
              <w:spacing w:before="0" w:beforeAutospacing="0" w:after="0" w:afterAutospacing="0"/>
              <w:jc w:val="center"/>
              <w:rPr>
                <w:b/>
                <w:bCs/>
                <w:sz w:val="18"/>
                <w:szCs w:val="18"/>
              </w:rPr>
            </w:pPr>
            <w:r w:rsidRPr="00F841EF">
              <w:rPr>
                <w:b/>
                <w:bCs/>
                <w:sz w:val="18"/>
                <w:szCs w:val="18"/>
                <w:lang w:val="en-US"/>
              </w:rPr>
              <w:t xml:space="preserve"> </w:t>
            </w:r>
            <w:r w:rsidRPr="00F841EF">
              <w:rPr>
                <w:b/>
                <w:bCs/>
                <w:sz w:val="18"/>
                <w:szCs w:val="18"/>
              </w:rPr>
              <w:t>TEREN  690,36450; CORP C1  645,376;</w:t>
            </w:r>
          </w:p>
          <w:p w14:paraId="3269C982" w14:textId="77777777" w:rsidR="00763DAF" w:rsidRPr="00F841EF" w:rsidRDefault="00763DAF" w:rsidP="00763DAF">
            <w:pPr>
              <w:pStyle w:val="NormalWeb"/>
              <w:spacing w:before="0" w:beforeAutospacing="0" w:after="0" w:afterAutospacing="0"/>
              <w:jc w:val="center"/>
              <w:rPr>
                <w:b/>
                <w:bCs/>
                <w:sz w:val="18"/>
                <w:szCs w:val="18"/>
              </w:rPr>
            </w:pPr>
            <w:r w:rsidRPr="00F841EF">
              <w:rPr>
                <w:b/>
                <w:bCs/>
                <w:sz w:val="18"/>
                <w:szCs w:val="18"/>
              </w:rPr>
              <w:t xml:space="preserve">BUST  56,870 ;BUST  24,301 </w:t>
            </w:r>
          </w:p>
          <w:p w14:paraId="79E546FF" w14:textId="5742A2BB"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rPr>
              <w:t>TOTAL = 1416,9115</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E19B3F" w14:textId="335F75B2" w:rsidR="00763DAF" w:rsidRPr="00F841EF" w:rsidRDefault="00763DAF" w:rsidP="00763DAF">
            <w:pPr>
              <w:pStyle w:val="NormalWeb"/>
              <w:spacing w:before="0" w:beforeAutospacing="0" w:after="0" w:afterAutospacing="0"/>
              <w:rPr>
                <w:b/>
                <w:bCs/>
                <w:sz w:val="18"/>
                <w:szCs w:val="18"/>
                <w:lang w:val="ro-RO"/>
              </w:rPr>
            </w:pPr>
            <w:r w:rsidRPr="005A41E5">
              <w:rPr>
                <w:b/>
                <w:bCs/>
                <w:sz w:val="18"/>
                <w:szCs w:val="18"/>
                <w:lang w:val="ro-RO"/>
              </w:rPr>
              <w:t>H.G. nr. 6/1997, Decizia nr. 65/29.06.1995, Contract de lucrări nr. 12377/2008, proces-verbal predare-primire nr. 12933/2008, Hotărârea Consiliului Județean Vrancea nr. 134/16.06.2022, Carte funciara, nr. 66320 Focșani.</w:t>
            </w:r>
          </w:p>
        </w:tc>
      </w:tr>
      <w:tr w:rsidR="00F841EF" w:rsidRPr="005A41E5" w14:paraId="66CFA6E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E8A2A0" w14:textId="631CE7E4"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lang w:val="en-US"/>
              </w:rPr>
              <w:t>172.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B39B9B" w14:textId="79064E28"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lang w:val="en-US"/>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656E16" w14:textId="2363556D" w:rsidR="00763DAF" w:rsidRPr="00F841EF" w:rsidRDefault="00763DAF" w:rsidP="00763DAF">
            <w:pPr>
              <w:pStyle w:val="NormalWeb"/>
              <w:spacing w:before="0" w:beforeAutospacing="0" w:after="0" w:afterAutospacing="0"/>
              <w:rPr>
                <w:b/>
                <w:bCs/>
                <w:sz w:val="18"/>
                <w:szCs w:val="18"/>
                <w:lang w:val="ro-RO"/>
              </w:rPr>
            </w:pPr>
            <w:r w:rsidRPr="00F841EF">
              <w:rPr>
                <w:b/>
                <w:bCs/>
                <w:sz w:val="18"/>
                <w:szCs w:val="18"/>
                <w:lang w:val="en-US"/>
              </w:rPr>
              <w:t>Biblioteca judeţeană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3D27AB" w14:textId="50F53DF1" w:rsidR="00763DAF" w:rsidRPr="00F841EF" w:rsidRDefault="00763DAF" w:rsidP="00763DAF">
            <w:pPr>
              <w:pStyle w:val="NormalWeb"/>
              <w:spacing w:before="0" w:beforeAutospacing="0" w:after="0" w:afterAutospacing="0"/>
              <w:rPr>
                <w:b/>
                <w:bCs/>
                <w:sz w:val="18"/>
                <w:szCs w:val="18"/>
                <w:lang w:val="ro-RO"/>
              </w:rPr>
            </w:pPr>
            <w:r w:rsidRPr="005A41E5">
              <w:rPr>
                <w:b/>
                <w:bCs/>
                <w:sz w:val="18"/>
                <w:szCs w:val="18"/>
                <w:lang w:val="it-IT"/>
              </w:rPr>
              <w:t xml:space="preserve"> Municipiul Focşani, str. Revoluţiei, nr. 13, apartament 3 camere - sediu filială bibliotecă județeană, bl. C4, ap.3, parter în bloc P+4,tarla 207,  intravilan, categoria de folosință curții construcții, număr cadastral – 50349-C1-U14, suprafață utilă 42 mp, cote părți commune 1350/33590, cote teren 1314/32700, sediu compus din cameră primire, depozit materiale, holuri, camera literature adulți, hol, baie și camera științele naturii</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27B79E" w14:textId="64F9CD68"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lang w:val="en-US"/>
              </w:rPr>
              <w:t>2004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BC02D6" w14:textId="59BAB064" w:rsidR="00763DAF" w:rsidRPr="00F841EF" w:rsidRDefault="00763DAF" w:rsidP="00763DAF">
            <w:pPr>
              <w:pStyle w:val="NormalWeb"/>
              <w:spacing w:before="0" w:beforeAutospacing="0" w:after="0" w:afterAutospacing="0"/>
              <w:jc w:val="center"/>
              <w:rPr>
                <w:b/>
                <w:bCs/>
                <w:sz w:val="18"/>
                <w:szCs w:val="18"/>
                <w:lang w:val="ro-RO"/>
              </w:rPr>
            </w:pPr>
            <w:r w:rsidRPr="00F841EF">
              <w:rPr>
                <w:b/>
                <w:bCs/>
                <w:sz w:val="18"/>
                <w:szCs w:val="18"/>
                <w:lang w:val="en-US"/>
              </w:rPr>
              <w:t>67,179</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C5AECD" w14:textId="2F1BDE6A" w:rsidR="00763DAF" w:rsidRPr="00F841EF" w:rsidRDefault="00763DAF" w:rsidP="00763DAF">
            <w:pPr>
              <w:pStyle w:val="NormalWeb"/>
              <w:spacing w:before="0" w:beforeAutospacing="0" w:after="0" w:afterAutospacing="0"/>
              <w:rPr>
                <w:b/>
                <w:bCs/>
                <w:sz w:val="18"/>
                <w:szCs w:val="18"/>
                <w:lang w:val="ro-RO"/>
              </w:rPr>
            </w:pPr>
            <w:r w:rsidRPr="005A41E5">
              <w:rPr>
                <w:rFonts w:eastAsia="Calibri"/>
                <w:b/>
                <w:bCs/>
                <w:sz w:val="18"/>
                <w:szCs w:val="18"/>
                <w:lang w:val="ro-RO"/>
              </w:rPr>
              <w:t>H.G. 630/2010,Hotărârea Consiliului Judeţean nr. 79/2007, nr. Carte Funciară 50349-C1-U14 Focşani</w:t>
            </w:r>
          </w:p>
        </w:tc>
      </w:tr>
      <w:tr w:rsidR="00F841EF" w:rsidRPr="005A41E5" w14:paraId="49B5C4DA"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42706A" w14:textId="1D290722" w:rsidR="00DB0E73" w:rsidRPr="00F841EF" w:rsidRDefault="00DB0E73" w:rsidP="00DB0E73">
            <w:pPr>
              <w:pStyle w:val="NormalWeb"/>
              <w:spacing w:before="0" w:beforeAutospacing="0" w:after="0" w:afterAutospacing="0"/>
              <w:jc w:val="center"/>
              <w:rPr>
                <w:bCs/>
                <w:sz w:val="18"/>
                <w:szCs w:val="18"/>
                <w:lang w:val="ro-RO"/>
              </w:rPr>
            </w:pPr>
            <w:bookmarkStart w:id="53" w:name="_Hlk87867840"/>
            <w:r w:rsidRPr="00F841EF">
              <w:rPr>
                <w:bCs/>
                <w:sz w:val="18"/>
                <w:szCs w:val="18"/>
                <w:lang w:val="ro-RO"/>
              </w:rPr>
              <w:t>173.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DF6873" w14:textId="00517039"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B6EABB" w14:textId="06DFE6ED"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Muzeu - Secţia de istorie</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1CA20E" w14:textId="77777777" w:rsidR="00DB0E73" w:rsidRPr="00F841EF" w:rsidRDefault="00DB0E73" w:rsidP="00DB0E73">
            <w:pPr>
              <w:pStyle w:val="NormalWeb"/>
              <w:spacing w:before="0" w:beforeAutospacing="0" w:after="0" w:afterAutospacing="0"/>
              <w:rPr>
                <w:bCs/>
                <w:sz w:val="18"/>
                <w:szCs w:val="18"/>
                <w:lang w:val="ro-RO"/>
              </w:rPr>
            </w:pPr>
            <w:bookmarkStart w:id="54" w:name="_Hlk87867815"/>
            <w:r w:rsidRPr="00F841EF">
              <w:rPr>
                <w:bCs/>
                <w:sz w:val="18"/>
                <w:szCs w:val="18"/>
                <w:lang w:val="ro-RO"/>
              </w:rPr>
              <w:t>Municipiul Focşani, str.Gării nr.1, suprafaţă teren  2423 mp, intravilan, categoria de folosință curții construcții, tarla 26; parcela 1582</w:t>
            </w:r>
          </w:p>
          <w:p w14:paraId="7281D983"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C1 – muzeu, suprafaţă construită parter - 445 mp, suprafata construita subsol 255mp, suprafaţă construită 710 mp, regim  de înălţime  S+P</w:t>
            </w:r>
          </w:p>
          <w:p w14:paraId="7A825C1D"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 xml:space="preserve">C2 – anexă(lapidarium), suprafaţă construită - 33 mp </w:t>
            </w:r>
          </w:p>
          <w:p w14:paraId="7614C988"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 xml:space="preserve">Structura-zidarie portanta-zidarie caramida  </w:t>
            </w:r>
          </w:p>
          <w:p w14:paraId="4F57D170" w14:textId="16845022"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vecinătăţi: N-B-dul. Gării, S-teren primărie, E- str. Tăbăcari, V-blocuri  locuinţe</w:t>
            </w:r>
            <w:bookmarkEnd w:id="54"/>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0A96CB" w14:textId="236D1208"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1951</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225CFA" w14:textId="77777777" w:rsidR="0008383A" w:rsidRPr="00F841EF" w:rsidRDefault="0008383A" w:rsidP="0008383A">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TEREN 2.207,36057</w:t>
            </w:r>
          </w:p>
          <w:p w14:paraId="0E55ABF4" w14:textId="77777777" w:rsidR="0008383A" w:rsidRPr="00F841EF" w:rsidRDefault="0008383A" w:rsidP="0008383A">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C1 – 6.319,11339</w:t>
            </w:r>
          </w:p>
          <w:p w14:paraId="07B26DE9" w14:textId="77777777" w:rsidR="0008383A" w:rsidRPr="00F841EF" w:rsidRDefault="0008383A" w:rsidP="0008383A">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C2 166,56545</w:t>
            </w:r>
          </w:p>
          <w:p w14:paraId="6C47D32B" w14:textId="632F34F2" w:rsidR="00DB0E73" w:rsidRPr="00F841EF" w:rsidRDefault="0008383A" w:rsidP="0008383A">
            <w:pPr>
              <w:pStyle w:val="NormalWeb"/>
              <w:spacing w:before="0" w:beforeAutospacing="0" w:after="0" w:afterAutospacing="0"/>
              <w:jc w:val="center"/>
              <w:rPr>
                <w:bCs/>
                <w:sz w:val="18"/>
                <w:szCs w:val="18"/>
                <w:lang w:val="ro-RO"/>
              </w:rPr>
            </w:pPr>
            <w:r w:rsidRPr="00F841EF">
              <w:rPr>
                <w:bCs/>
                <w:sz w:val="18"/>
                <w:szCs w:val="18"/>
              </w:rPr>
              <w:t>TOTAL 8.693,03941</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57D654" w14:textId="77777777" w:rsidR="00DB0E73" w:rsidRPr="005A41E5" w:rsidRDefault="00DB0E73" w:rsidP="00DB0E73">
            <w:pPr>
              <w:rPr>
                <w:rFonts w:ascii="Times New Roman" w:hAnsi="Times New Roman" w:cs="Times New Roman"/>
                <w:bCs/>
                <w:sz w:val="18"/>
                <w:szCs w:val="18"/>
                <w:lang w:val="it-IT"/>
              </w:rPr>
            </w:pPr>
            <w:bookmarkStart w:id="55" w:name="_Hlk87867250"/>
            <w:r w:rsidRPr="005A41E5">
              <w:rPr>
                <w:rFonts w:ascii="Times New Roman" w:hAnsi="Times New Roman" w:cs="Times New Roman"/>
                <w:bCs/>
                <w:sz w:val="18"/>
                <w:szCs w:val="18"/>
                <w:lang w:val="ro-RO"/>
              </w:rPr>
              <w:t xml:space="preserve">Hotărârea Consiliului Judeţean nr. 48/2001, H.G. 630/2010,   Nr. </w:t>
            </w:r>
            <w:r w:rsidRPr="005A41E5">
              <w:rPr>
                <w:rFonts w:ascii="Times New Roman" w:hAnsi="Times New Roman" w:cs="Times New Roman"/>
                <w:bCs/>
                <w:sz w:val="18"/>
                <w:szCs w:val="18"/>
                <w:lang w:val="it-IT"/>
              </w:rPr>
              <w:t>Carte Funciară 58879 UAT Focşani</w:t>
            </w:r>
          </w:p>
          <w:p w14:paraId="00C64D4E" w14:textId="77777777" w:rsidR="00DB0E73" w:rsidRPr="005A41E5" w:rsidRDefault="00DB0E73" w:rsidP="00DB0E73">
            <w:pPr>
              <w:pStyle w:val="NormalWeb"/>
              <w:spacing w:before="0" w:beforeAutospacing="0" w:after="0" w:afterAutospacing="0"/>
              <w:rPr>
                <w:bCs/>
                <w:sz w:val="18"/>
                <w:szCs w:val="18"/>
                <w:lang w:val="it-IT"/>
              </w:rPr>
            </w:pPr>
            <w:r w:rsidRPr="005A41E5">
              <w:rPr>
                <w:bCs/>
                <w:sz w:val="18"/>
                <w:szCs w:val="18"/>
                <w:lang w:val="it-IT"/>
              </w:rPr>
              <w:t>PVRTL nr. 27855/20.12.2023</w:t>
            </w:r>
          </w:p>
          <w:p w14:paraId="1A7D0858" w14:textId="52905551"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Nr. Carte Funciară 58879 UAT Focşani</w:t>
            </w:r>
            <w:bookmarkEnd w:id="55"/>
          </w:p>
        </w:tc>
      </w:tr>
      <w:tr w:rsidR="00F841EF" w:rsidRPr="00F841EF" w14:paraId="592D6135"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4DB177" w14:textId="1E77C4C9" w:rsidR="00DB0E73" w:rsidRPr="00F841EF" w:rsidRDefault="00DB0E73" w:rsidP="00DB0E73">
            <w:pPr>
              <w:pStyle w:val="NormalWeb"/>
              <w:spacing w:before="0" w:beforeAutospacing="0" w:after="0" w:afterAutospacing="0"/>
              <w:jc w:val="center"/>
              <w:rPr>
                <w:bCs/>
                <w:sz w:val="18"/>
                <w:szCs w:val="18"/>
                <w:lang w:val="ro-RO"/>
              </w:rPr>
            </w:pPr>
            <w:bookmarkStart w:id="56" w:name="_Hlk87872103"/>
            <w:bookmarkEnd w:id="53"/>
            <w:r w:rsidRPr="00F841EF">
              <w:rPr>
                <w:bCs/>
                <w:sz w:val="18"/>
                <w:szCs w:val="18"/>
                <w:lang w:val="ro-RO"/>
              </w:rPr>
              <w:lastRenderedPageBreak/>
              <w:t>174.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9E0D02" w14:textId="693AEED2"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E8E49B" w14:textId="77777777" w:rsidR="00DB0E73" w:rsidRPr="005A41E5" w:rsidRDefault="00DB0E73" w:rsidP="00DB0E73">
            <w:pPr>
              <w:spacing w:after="0" w:line="240" w:lineRule="auto"/>
              <w:rPr>
                <w:rFonts w:ascii="Times New Roman" w:hAnsi="Times New Roman" w:cs="Times New Roman"/>
                <w:bCs/>
                <w:sz w:val="18"/>
                <w:szCs w:val="18"/>
                <w:lang w:val="ro-RO"/>
              </w:rPr>
            </w:pPr>
            <w:bookmarkStart w:id="57" w:name="_Hlk29561920"/>
            <w:r w:rsidRPr="005A41E5">
              <w:rPr>
                <w:rFonts w:ascii="Times New Roman" w:hAnsi="Times New Roman" w:cs="Times New Roman"/>
                <w:bCs/>
                <w:sz w:val="18"/>
                <w:szCs w:val="18"/>
                <w:lang w:val="ro-RO"/>
              </w:rPr>
              <w:t>Muzeu – Secţia ştiinţele naturii şi acvariu</w:t>
            </w:r>
          </w:p>
          <w:bookmarkEnd w:id="57"/>
          <w:p w14:paraId="3265B2FC" w14:textId="3F15FE6F" w:rsidR="00DB0E73" w:rsidRPr="00F841EF" w:rsidRDefault="00DB0E73" w:rsidP="00DB0E73">
            <w:pPr>
              <w:pStyle w:val="NormalWeb"/>
              <w:spacing w:before="0" w:beforeAutospacing="0" w:after="0" w:afterAutospacing="0"/>
              <w:rPr>
                <w:b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7E3A3C" w14:textId="77777777" w:rsidR="00DB0E73" w:rsidRPr="00F841EF" w:rsidRDefault="00DB0E73" w:rsidP="00DB0E73">
            <w:pPr>
              <w:pStyle w:val="NormalWeb"/>
              <w:spacing w:after="0" w:afterAutospacing="0"/>
              <w:rPr>
                <w:bCs/>
                <w:sz w:val="18"/>
                <w:szCs w:val="18"/>
                <w:lang w:val="ro-RO"/>
              </w:rPr>
            </w:pPr>
            <w:r w:rsidRPr="00F841EF">
              <w:rPr>
                <w:bCs/>
                <w:sz w:val="18"/>
                <w:szCs w:val="18"/>
                <w:lang w:val="ro-RO"/>
              </w:rPr>
              <w:t xml:space="preserve">Municipiul Focşani, str. Cuza-Vodă nr.35, suprafaţă teren 600 mp, tarla 101, parcelele 5416,5417 , număr cadastral 6187 N , </w:t>
            </w:r>
          </w:p>
          <w:p w14:paraId="7F8CF94B"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 xml:space="preserve">C1-clădire muzeu,monument istoric,suprafaţă construită 358,92 mp, regim de înălţime-P  </w:t>
            </w:r>
          </w:p>
          <w:p w14:paraId="02903C4D" w14:textId="5E44A8DB"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vecinătăţi : N,S,V - Primăria Focşani;  E- str. Cuza -Vodă</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6605C6" w14:textId="511E7E08"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1985</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2E72E4" w14:textId="77777777" w:rsidR="0008383A" w:rsidRPr="00F841EF" w:rsidRDefault="0008383A" w:rsidP="0008383A">
            <w:pPr>
              <w:pStyle w:val="NormalWeb"/>
              <w:spacing w:after="0"/>
              <w:jc w:val="center"/>
              <w:rPr>
                <w:bCs/>
                <w:sz w:val="18"/>
                <w:szCs w:val="18"/>
                <w:lang w:eastAsia="en-US"/>
              </w:rPr>
            </w:pPr>
            <w:r w:rsidRPr="00F841EF">
              <w:rPr>
                <w:bCs/>
                <w:sz w:val="18"/>
                <w:szCs w:val="18"/>
                <w:lang w:eastAsia="en-US"/>
              </w:rPr>
              <w:t>TEREN  546,60115</w:t>
            </w:r>
          </w:p>
          <w:p w14:paraId="11FA7CFB" w14:textId="77777777" w:rsidR="0008383A" w:rsidRPr="00F841EF" w:rsidRDefault="0008383A" w:rsidP="0008383A">
            <w:pPr>
              <w:pStyle w:val="NormalWeb"/>
              <w:spacing w:after="0"/>
              <w:jc w:val="center"/>
              <w:rPr>
                <w:bCs/>
                <w:sz w:val="18"/>
                <w:szCs w:val="18"/>
                <w:lang w:eastAsia="en-US"/>
              </w:rPr>
            </w:pPr>
            <w:r w:rsidRPr="00F841EF">
              <w:rPr>
                <w:bCs/>
                <w:sz w:val="18"/>
                <w:szCs w:val="18"/>
                <w:lang w:eastAsia="en-US"/>
              </w:rPr>
              <w:t>CORP C1 10.374,94221</w:t>
            </w:r>
          </w:p>
          <w:p w14:paraId="4EF878CA" w14:textId="51996F3E" w:rsidR="00DB0E73" w:rsidRPr="00F841EF" w:rsidRDefault="0008383A" w:rsidP="0008383A">
            <w:pPr>
              <w:pStyle w:val="NormalWeb"/>
              <w:spacing w:before="0" w:beforeAutospacing="0" w:after="0" w:afterAutospacing="0"/>
              <w:jc w:val="center"/>
              <w:rPr>
                <w:bCs/>
                <w:sz w:val="18"/>
                <w:szCs w:val="18"/>
                <w:lang w:val="ro-RO"/>
              </w:rPr>
            </w:pPr>
            <w:r w:rsidRPr="00F841EF">
              <w:rPr>
                <w:bCs/>
                <w:sz w:val="18"/>
                <w:szCs w:val="18"/>
                <w:lang w:eastAsia="en-US"/>
              </w:rPr>
              <w:t>TOTAL 10.921,54336</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67CD8D" w14:textId="77777777" w:rsidR="00DB0E73" w:rsidRPr="005A41E5" w:rsidRDefault="00DB0E73" w:rsidP="00DB0E73">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Hotărârea Consiliului Judeţean nr. 48/2001, H.G. 630/2010,   Nr.</w:t>
            </w:r>
          </w:p>
          <w:p w14:paraId="2D3EB187" w14:textId="464567C6" w:rsidR="00DB0E73" w:rsidRPr="00F841EF" w:rsidRDefault="00DB0E73" w:rsidP="00DB0E73">
            <w:pPr>
              <w:pStyle w:val="NormalWeb"/>
              <w:spacing w:before="0" w:beforeAutospacing="0" w:after="0" w:afterAutospacing="0"/>
              <w:rPr>
                <w:bCs/>
                <w:sz w:val="18"/>
                <w:szCs w:val="18"/>
                <w:lang w:val="ro-RO"/>
              </w:rPr>
            </w:pPr>
            <w:r w:rsidRPr="00F841EF">
              <w:rPr>
                <w:bCs/>
                <w:sz w:val="18"/>
                <w:szCs w:val="18"/>
              </w:rPr>
              <w:t>PVRTL 28365/28.12.2023 Carte Funciară 59792  Focşani.</w:t>
            </w:r>
          </w:p>
        </w:tc>
      </w:tr>
      <w:bookmarkEnd w:id="56"/>
      <w:tr w:rsidR="00F841EF" w:rsidRPr="00F841EF" w14:paraId="5F1AC6BE"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F70DF0" w14:textId="5B17759C"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175.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DE884D" w14:textId="79AE8263"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7EECF4"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t>Mausoleul Eroilor</w:t>
            </w:r>
          </w:p>
          <w:p w14:paraId="301FE331" w14:textId="4455424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Focșani</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DC7E87"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en-GB"/>
              </w:rPr>
            </w:pPr>
            <w:bookmarkStart w:id="58" w:name="_Hlk87872227"/>
            <w:r w:rsidRPr="00F841EF">
              <w:rPr>
                <w:rFonts w:ascii="Times New Roman" w:eastAsia="Times New Roman" w:hAnsi="Times New Roman" w:cs="Times New Roman"/>
                <w:bCs/>
                <w:sz w:val="18"/>
                <w:szCs w:val="18"/>
                <w:lang w:val="ro-RO" w:eastAsia="en-GB"/>
              </w:rPr>
              <w:t>Municipiul Focşani, B-dul Bucureşti,nr.9 bis, suprafaţă teren-6850 mp , tarla 207, parcela 11265, Cc, număr cadastral 10417N  C1- mausoleul eroilor,suprafaţă  construită 426 mp</w:t>
            </w:r>
          </w:p>
          <w:p w14:paraId="46EEC7A0"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ro-RO"/>
              </w:rPr>
              <w:t>Structura de beton armat, zidarie din caramida</w:t>
            </w:r>
          </w:p>
          <w:p w14:paraId="516D2302"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Invelitoare tabla zimtata</w:t>
            </w:r>
          </w:p>
          <w:p w14:paraId="62E4F46B"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Vecini</w:t>
            </w:r>
          </w:p>
          <w:p w14:paraId="04818DE8"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 Primaria Focsani</w:t>
            </w:r>
          </w:p>
          <w:p w14:paraId="792DB95F"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 Primaria Focsani</w:t>
            </w:r>
          </w:p>
          <w:p w14:paraId="6A2D6546"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E- Bulevardul Bucuresti</w:t>
            </w:r>
          </w:p>
          <w:p w14:paraId="6A9320B1"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 Primaria Focsani</w:t>
            </w:r>
          </w:p>
          <w:bookmarkEnd w:id="58"/>
          <w:p w14:paraId="525B93F5" w14:textId="68739413"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4810F2" w14:textId="0286D469"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2007</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B2E582" w14:textId="77777777" w:rsidR="009879FC" w:rsidRPr="00F841EF" w:rsidRDefault="009879FC" w:rsidP="009879FC">
            <w:pPr>
              <w:pStyle w:val="Frspaiere"/>
              <w:spacing w:line="360" w:lineRule="auto"/>
              <w:rPr>
                <w:rFonts w:ascii="Times New Roman" w:hAnsi="Times New Roman"/>
                <w:sz w:val="18"/>
                <w:szCs w:val="18"/>
              </w:rPr>
            </w:pPr>
            <w:r w:rsidRPr="00F841EF">
              <w:rPr>
                <w:rFonts w:ascii="Times New Roman" w:hAnsi="Times New Roman"/>
                <w:sz w:val="18"/>
                <w:szCs w:val="18"/>
              </w:rPr>
              <w:t>TEREN           3602,81790</w:t>
            </w:r>
          </w:p>
          <w:p w14:paraId="6D1BA575" w14:textId="77777777" w:rsidR="009879FC" w:rsidRPr="00F841EF" w:rsidRDefault="009879FC" w:rsidP="009879FC">
            <w:pPr>
              <w:pStyle w:val="Frspaiere"/>
              <w:spacing w:line="360" w:lineRule="auto"/>
              <w:rPr>
                <w:rFonts w:ascii="Times New Roman" w:hAnsi="Times New Roman"/>
                <w:sz w:val="18"/>
                <w:szCs w:val="18"/>
              </w:rPr>
            </w:pPr>
            <w:r w:rsidRPr="00F841EF">
              <w:rPr>
                <w:rFonts w:ascii="Times New Roman" w:hAnsi="Times New Roman"/>
                <w:sz w:val="18"/>
                <w:szCs w:val="18"/>
              </w:rPr>
              <w:t>CORP C1       6213,82668</w:t>
            </w:r>
          </w:p>
          <w:p w14:paraId="4DBEDFD1" w14:textId="58A775A9" w:rsidR="00DB0E73" w:rsidRPr="00F841EF" w:rsidRDefault="009879FC" w:rsidP="009879FC">
            <w:pPr>
              <w:pStyle w:val="NormalWeb"/>
              <w:spacing w:before="0" w:beforeAutospacing="0" w:after="0" w:afterAutospacing="0"/>
              <w:jc w:val="center"/>
              <w:rPr>
                <w:bCs/>
                <w:sz w:val="18"/>
                <w:szCs w:val="18"/>
                <w:lang w:val="ro-RO"/>
              </w:rPr>
            </w:pPr>
            <w:r w:rsidRPr="00F841EF">
              <w:rPr>
                <w:rFonts w:eastAsia="Calibri"/>
                <w:sz w:val="18"/>
                <w:szCs w:val="18"/>
              </w:rPr>
              <w:t>TOTAL          9816,64458</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9D2ED7" w14:textId="6DAA763E" w:rsidR="00DB0E73" w:rsidRPr="00F841EF" w:rsidRDefault="00DB0E73" w:rsidP="00DB0E73">
            <w:pPr>
              <w:pStyle w:val="NormalWeb"/>
              <w:spacing w:before="0" w:beforeAutospacing="0" w:after="0" w:afterAutospacing="0"/>
              <w:rPr>
                <w:bCs/>
                <w:sz w:val="18"/>
                <w:szCs w:val="18"/>
                <w:lang w:val="ro-RO"/>
              </w:rPr>
            </w:pPr>
            <w:bookmarkStart w:id="59" w:name="_Hlk87872920"/>
            <w:r w:rsidRPr="00F841EF">
              <w:rPr>
                <w:bCs/>
                <w:sz w:val="18"/>
                <w:szCs w:val="18"/>
                <w:lang w:val="ro-RO"/>
              </w:rPr>
              <w:t>Hotărârea Consiliului Judeţean nr. 110/2007, H.G. 630/2010,  Nr. Carte Funciară 68648  Focşani.</w:t>
            </w:r>
            <w:bookmarkEnd w:id="59"/>
          </w:p>
        </w:tc>
      </w:tr>
      <w:tr w:rsidR="00F841EF" w:rsidRPr="005A41E5" w14:paraId="21EA56DB"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4762A8" w14:textId="3B4146A3" w:rsidR="00DB0E73" w:rsidRPr="00F841EF" w:rsidRDefault="00DB0E73" w:rsidP="00DB0E73">
            <w:pPr>
              <w:pStyle w:val="NormalWeb"/>
              <w:spacing w:before="0" w:beforeAutospacing="0" w:after="0" w:afterAutospacing="0"/>
              <w:jc w:val="center"/>
              <w:rPr>
                <w:b/>
                <w:i/>
                <w:iCs/>
                <w:strike/>
                <w:sz w:val="18"/>
                <w:szCs w:val="18"/>
                <w:lang w:val="ro-RO"/>
              </w:rPr>
            </w:pPr>
            <w:r w:rsidRPr="00F841EF">
              <w:rPr>
                <w:b/>
                <w:i/>
                <w:iCs/>
                <w:strike/>
                <w:sz w:val="18"/>
                <w:szCs w:val="18"/>
                <w:lang w:val="ro-RO"/>
              </w:rPr>
              <w:t>176.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A095A1" w14:textId="6F4E600F" w:rsidR="00DB0E73" w:rsidRPr="00F841EF" w:rsidRDefault="00DB0E73" w:rsidP="00DB0E73">
            <w:pPr>
              <w:pStyle w:val="NormalWeb"/>
              <w:spacing w:before="0" w:beforeAutospacing="0" w:after="0" w:afterAutospacing="0"/>
              <w:jc w:val="center"/>
              <w:rPr>
                <w:b/>
                <w:i/>
                <w:iCs/>
                <w:strike/>
                <w:sz w:val="18"/>
                <w:szCs w:val="18"/>
                <w:lang w:val="ro-RO"/>
              </w:rPr>
            </w:pPr>
            <w:r w:rsidRPr="00F841EF">
              <w:rPr>
                <w:b/>
                <w:i/>
                <w:iCs/>
                <w:strike/>
                <w:sz w:val="18"/>
                <w:szCs w:val="18"/>
                <w:lang w:val="ro-RO"/>
              </w:rPr>
              <w:t>1.6.4</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993016" w14:textId="139B850B" w:rsidR="00DB0E73" w:rsidRPr="00F841EF" w:rsidRDefault="00DB0E73" w:rsidP="00DB0E73">
            <w:pPr>
              <w:pStyle w:val="NormalWeb"/>
              <w:spacing w:before="0" w:beforeAutospacing="0" w:after="0" w:afterAutospacing="0"/>
              <w:rPr>
                <w:b/>
                <w:i/>
                <w:iCs/>
                <w:strike/>
                <w:sz w:val="18"/>
                <w:szCs w:val="18"/>
                <w:lang w:val="ro-RO"/>
              </w:rPr>
            </w:pPr>
            <w:bookmarkStart w:id="60" w:name="_Hlk87872995"/>
            <w:r w:rsidRPr="00F841EF">
              <w:rPr>
                <w:b/>
                <w:i/>
                <w:iCs/>
                <w:strike/>
                <w:sz w:val="18"/>
                <w:szCs w:val="18"/>
                <w:lang w:val="ro-RO"/>
              </w:rPr>
              <w:t>Monument istoric "Bustul lui Leon Kalustian"</w:t>
            </w:r>
            <w:bookmarkEnd w:id="60"/>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4BAC32" w14:textId="77777777" w:rsidR="00DB0E73" w:rsidRPr="00F841EF" w:rsidRDefault="00DB0E73" w:rsidP="00DB0E73">
            <w:pPr>
              <w:spacing w:after="0" w:line="240" w:lineRule="auto"/>
              <w:rPr>
                <w:rFonts w:ascii="Times New Roman" w:eastAsia="Times New Roman" w:hAnsi="Times New Roman" w:cs="Times New Roman"/>
                <w:b/>
                <w:i/>
                <w:iCs/>
                <w:strike/>
                <w:sz w:val="18"/>
                <w:szCs w:val="18"/>
                <w:lang w:val="ro-RO" w:eastAsia="en-GB"/>
              </w:rPr>
            </w:pPr>
            <w:bookmarkStart w:id="61" w:name="_Hlk87873014"/>
            <w:r w:rsidRPr="00F841EF">
              <w:rPr>
                <w:rFonts w:ascii="Times New Roman" w:eastAsia="Times New Roman" w:hAnsi="Times New Roman" w:cs="Times New Roman"/>
                <w:b/>
                <w:i/>
                <w:iCs/>
                <w:strike/>
                <w:sz w:val="18"/>
                <w:szCs w:val="18"/>
                <w:lang w:val="ro-RO" w:eastAsia="en-GB"/>
              </w:rPr>
              <w:t>Focşani, str. Nicolae Titulescu nr. 12</w:t>
            </w:r>
          </w:p>
          <w:p w14:paraId="0219D2A9" w14:textId="77777777" w:rsidR="00DB0E73" w:rsidRPr="00F841EF" w:rsidRDefault="00DB0E73" w:rsidP="00DB0E73">
            <w:pPr>
              <w:spacing w:after="0" w:line="240" w:lineRule="auto"/>
              <w:rPr>
                <w:rFonts w:ascii="Times New Roman" w:eastAsia="Times New Roman" w:hAnsi="Times New Roman" w:cs="Times New Roman"/>
                <w:b/>
                <w:i/>
                <w:iCs/>
                <w:strike/>
                <w:sz w:val="18"/>
                <w:szCs w:val="18"/>
                <w:lang w:val="ro-RO" w:eastAsia="ro-RO"/>
              </w:rPr>
            </w:pPr>
            <w:r w:rsidRPr="00F841EF">
              <w:rPr>
                <w:rFonts w:ascii="Times New Roman" w:eastAsia="Times New Roman" w:hAnsi="Times New Roman" w:cs="Times New Roman"/>
                <w:b/>
                <w:i/>
                <w:iCs/>
                <w:strike/>
                <w:sz w:val="18"/>
                <w:szCs w:val="18"/>
                <w:lang w:val="ro-RO" w:eastAsia="ro-RO"/>
              </w:rPr>
              <w:t>Transpunere in  ghips, transpunerea final din bronz</w:t>
            </w:r>
          </w:p>
          <w:p w14:paraId="33B33E5D" w14:textId="77777777" w:rsidR="00DB0E73" w:rsidRPr="00F841EF" w:rsidRDefault="00DB0E73" w:rsidP="00DB0E73">
            <w:pPr>
              <w:spacing w:after="0" w:line="240" w:lineRule="auto"/>
              <w:jc w:val="both"/>
              <w:rPr>
                <w:rFonts w:ascii="Times New Roman" w:eastAsia="Times New Roman" w:hAnsi="Times New Roman" w:cs="Times New Roman"/>
                <w:b/>
                <w:i/>
                <w:iCs/>
                <w:strike/>
                <w:sz w:val="18"/>
                <w:szCs w:val="18"/>
                <w:lang w:val="ro-RO" w:eastAsia="ro-RO"/>
              </w:rPr>
            </w:pPr>
            <w:r w:rsidRPr="00F841EF">
              <w:rPr>
                <w:rFonts w:ascii="Times New Roman" w:eastAsia="Times New Roman" w:hAnsi="Times New Roman" w:cs="Times New Roman"/>
                <w:b/>
                <w:i/>
                <w:iCs/>
                <w:strike/>
                <w:sz w:val="18"/>
                <w:szCs w:val="18"/>
                <w:lang w:val="ro-RO" w:eastAsia="ro-RO"/>
              </w:rPr>
              <w:t xml:space="preserve">vecinătăţi : </w:t>
            </w:r>
          </w:p>
          <w:p w14:paraId="7E6C4CA0" w14:textId="77777777" w:rsidR="00DB0E73" w:rsidRPr="00F841EF" w:rsidRDefault="00DB0E73" w:rsidP="00DB0E73">
            <w:pPr>
              <w:spacing w:after="0" w:line="240" w:lineRule="auto"/>
              <w:jc w:val="both"/>
              <w:rPr>
                <w:rFonts w:ascii="Times New Roman" w:eastAsia="Times New Roman" w:hAnsi="Times New Roman" w:cs="Times New Roman"/>
                <w:b/>
                <w:i/>
                <w:iCs/>
                <w:strike/>
                <w:sz w:val="18"/>
                <w:szCs w:val="18"/>
                <w:lang w:val="ro-RO" w:eastAsia="ro-RO"/>
              </w:rPr>
            </w:pPr>
            <w:r w:rsidRPr="00F841EF">
              <w:rPr>
                <w:rFonts w:ascii="Times New Roman" w:eastAsia="Times New Roman" w:hAnsi="Times New Roman" w:cs="Times New Roman"/>
                <w:b/>
                <w:i/>
                <w:iCs/>
                <w:strike/>
                <w:sz w:val="18"/>
                <w:szCs w:val="18"/>
                <w:lang w:val="ro-RO" w:eastAsia="ro-RO"/>
              </w:rPr>
              <w:t xml:space="preserve">N- str. Leon Calustian; </w:t>
            </w:r>
          </w:p>
          <w:p w14:paraId="1BC49AFA" w14:textId="77777777" w:rsidR="00DB0E73" w:rsidRPr="00F841EF" w:rsidRDefault="00DB0E73" w:rsidP="00DB0E73">
            <w:pPr>
              <w:spacing w:after="0" w:line="240" w:lineRule="auto"/>
              <w:jc w:val="both"/>
              <w:rPr>
                <w:rFonts w:ascii="Times New Roman" w:eastAsia="Times New Roman" w:hAnsi="Times New Roman" w:cs="Times New Roman"/>
                <w:b/>
                <w:i/>
                <w:iCs/>
                <w:strike/>
                <w:sz w:val="18"/>
                <w:szCs w:val="18"/>
                <w:lang w:val="ro-RO" w:eastAsia="ro-RO"/>
              </w:rPr>
            </w:pPr>
            <w:r w:rsidRPr="00F841EF">
              <w:rPr>
                <w:rFonts w:ascii="Times New Roman" w:eastAsia="Times New Roman" w:hAnsi="Times New Roman" w:cs="Times New Roman"/>
                <w:b/>
                <w:i/>
                <w:iCs/>
                <w:strike/>
                <w:sz w:val="18"/>
                <w:szCs w:val="18"/>
                <w:lang w:val="ro-RO" w:eastAsia="ro-RO"/>
              </w:rPr>
              <w:t xml:space="preserve">V – str. NicolaeTitulescu; </w:t>
            </w:r>
          </w:p>
          <w:p w14:paraId="607A1E3E" w14:textId="77777777" w:rsidR="00DB0E73" w:rsidRPr="00F841EF" w:rsidRDefault="00DB0E73" w:rsidP="00DB0E73">
            <w:pPr>
              <w:spacing w:after="0" w:line="240" w:lineRule="auto"/>
              <w:jc w:val="both"/>
              <w:rPr>
                <w:rFonts w:ascii="Times New Roman" w:eastAsia="Times New Roman" w:hAnsi="Times New Roman" w:cs="Times New Roman"/>
                <w:b/>
                <w:i/>
                <w:iCs/>
                <w:strike/>
                <w:sz w:val="18"/>
                <w:szCs w:val="18"/>
                <w:lang w:val="ro-RO" w:eastAsia="ro-RO"/>
              </w:rPr>
            </w:pPr>
            <w:r w:rsidRPr="00F841EF">
              <w:rPr>
                <w:rFonts w:ascii="Times New Roman" w:eastAsia="Times New Roman" w:hAnsi="Times New Roman" w:cs="Times New Roman"/>
                <w:b/>
                <w:i/>
                <w:iCs/>
                <w:strike/>
                <w:sz w:val="18"/>
                <w:szCs w:val="18"/>
                <w:lang w:val="ro-RO" w:eastAsia="ro-RO"/>
              </w:rPr>
              <w:t xml:space="preserve">S-proprietate particulara; </w:t>
            </w:r>
          </w:p>
          <w:p w14:paraId="47E71DEB" w14:textId="77777777" w:rsidR="00DB0E73" w:rsidRPr="00F841EF" w:rsidRDefault="00DB0E73" w:rsidP="00DB0E73">
            <w:pPr>
              <w:spacing w:after="0" w:line="240" w:lineRule="auto"/>
              <w:jc w:val="both"/>
              <w:rPr>
                <w:rFonts w:ascii="Times New Roman" w:eastAsia="Times New Roman" w:hAnsi="Times New Roman" w:cs="Times New Roman"/>
                <w:b/>
                <w:i/>
                <w:iCs/>
                <w:strike/>
                <w:sz w:val="18"/>
                <w:szCs w:val="18"/>
                <w:lang w:val="ro-RO" w:eastAsia="ro-RO"/>
              </w:rPr>
            </w:pPr>
            <w:r w:rsidRPr="00F841EF">
              <w:rPr>
                <w:rFonts w:ascii="Times New Roman" w:eastAsia="Times New Roman" w:hAnsi="Times New Roman" w:cs="Times New Roman"/>
                <w:b/>
                <w:i/>
                <w:iCs/>
                <w:strike/>
                <w:sz w:val="18"/>
                <w:szCs w:val="18"/>
                <w:lang w:val="ro-RO" w:eastAsia="ro-RO"/>
              </w:rPr>
              <w:t>E-proprietate particulara</w:t>
            </w:r>
          </w:p>
          <w:bookmarkEnd w:id="61"/>
          <w:p w14:paraId="48D6735D" w14:textId="512C96D3" w:rsidR="00DB0E73" w:rsidRPr="00F841EF" w:rsidRDefault="00DB0E73" w:rsidP="00DB0E73">
            <w:pPr>
              <w:pStyle w:val="NormalWeb"/>
              <w:spacing w:before="0" w:beforeAutospacing="0" w:after="0" w:afterAutospacing="0"/>
              <w:rPr>
                <w:b/>
                <w:i/>
                <w:iCs/>
                <w:strike/>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14998A" w14:textId="570F4E5B" w:rsidR="00DB0E73" w:rsidRPr="00F841EF" w:rsidRDefault="00DB0E73" w:rsidP="00DB0E73">
            <w:pPr>
              <w:pStyle w:val="NormalWeb"/>
              <w:spacing w:before="0" w:beforeAutospacing="0" w:after="0" w:afterAutospacing="0"/>
              <w:jc w:val="center"/>
              <w:rPr>
                <w:b/>
                <w:i/>
                <w:iCs/>
                <w:strike/>
                <w:sz w:val="18"/>
                <w:szCs w:val="18"/>
                <w:lang w:val="ro-RO"/>
              </w:rPr>
            </w:pPr>
            <w:r w:rsidRPr="00F841EF">
              <w:rPr>
                <w:b/>
                <w:i/>
                <w:iCs/>
                <w:strike/>
                <w:sz w:val="18"/>
                <w:szCs w:val="18"/>
                <w:lang w:val="ro-RO"/>
              </w:rPr>
              <w:t>2008</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32C68" w14:textId="3D3AC2EF" w:rsidR="00DB0E73" w:rsidRPr="00F841EF" w:rsidRDefault="00DB0E73" w:rsidP="00DB0E73">
            <w:pPr>
              <w:pStyle w:val="NormalWeb"/>
              <w:spacing w:before="0" w:beforeAutospacing="0" w:after="0" w:afterAutospacing="0"/>
              <w:jc w:val="center"/>
              <w:rPr>
                <w:b/>
                <w:i/>
                <w:iCs/>
                <w:strike/>
                <w:sz w:val="18"/>
                <w:szCs w:val="18"/>
                <w:lang w:val="ro-RO"/>
              </w:rPr>
            </w:pPr>
            <w:r w:rsidRPr="00F841EF">
              <w:rPr>
                <w:b/>
                <w:i/>
                <w:iCs/>
                <w:strike/>
                <w:sz w:val="18"/>
                <w:szCs w:val="18"/>
                <w:lang w:val="ro-RO"/>
              </w:rPr>
              <w:t>33,95</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DB737C" w14:textId="64478F1A" w:rsidR="00DB0E73" w:rsidRPr="00F841EF" w:rsidRDefault="00DB0E73" w:rsidP="00DB0E73">
            <w:pPr>
              <w:pStyle w:val="NormalWeb"/>
              <w:spacing w:before="0" w:beforeAutospacing="0" w:after="0" w:afterAutospacing="0"/>
              <w:rPr>
                <w:b/>
                <w:i/>
                <w:iCs/>
                <w:strike/>
                <w:sz w:val="18"/>
                <w:szCs w:val="18"/>
                <w:lang w:val="ro-RO"/>
              </w:rPr>
            </w:pPr>
            <w:bookmarkStart w:id="62" w:name="_Hlk29563192"/>
            <w:r w:rsidRPr="00F841EF">
              <w:rPr>
                <w:b/>
                <w:i/>
                <w:iCs/>
                <w:strike/>
                <w:sz w:val="18"/>
                <w:szCs w:val="18"/>
                <w:lang w:val="ro-RO"/>
              </w:rPr>
              <w:t>H.G. 630/2010, Contract de lucrări nr. 12377/2008, proces-verbal predare-primire nr. 12933/2008</w:t>
            </w:r>
            <w:bookmarkEnd w:id="62"/>
          </w:p>
        </w:tc>
      </w:tr>
      <w:tr w:rsidR="00F841EF" w:rsidRPr="005A41E5" w14:paraId="437993F8" w14:textId="77777777" w:rsidTr="004D0688">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hideMark/>
          </w:tcPr>
          <w:p w14:paraId="3612DE4F" w14:textId="62109857"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t>177</w:t>
            </w:r>
          </w:p>
        </w:tc>
        <w:tc>
          <w:tcPr>
            <w:tcW w:w="284" w:type="pct"/>
            <w:tcBorders>
              <w:top w:val="outset" w:sz="6" w:space="0" w:color="auto"/>
              <w:left w:val="outset" w:sz="6" w:space="0" w:color="auto"/>
              <w:bottom w:val="outset" w:sz="6" w:space="0" w:color="auto"/>
              <w:right w:val="outset" w:sz="6" w:space="0" w:color="auto"/>
            </w:tcBorders>
            <w:shd w:val="clear" w:color="auto" w:fill="FFFFFF"/>
            <w:hideMark/>
          </w:tcPr>
          <w:p w14:paraId="0CE752DF" w14:textId="730C2F5C"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hideMark/>
          </w:tcPr>
          <w:p w14:paraId="2162E425" w14:textId="4E8A1F72" w:rsidR="002C5F9D" w:rsidRPr="00F841EF" w:rsidRDefault="002C5F9D" w:rsidP="002C5F9D">
            <w:pPr>
              <w:pStyle w:val="NormalWeb"/>
              <w:spacing w:after="0"/>
              <w:rPr>
                <w:bCs/>
                <w:sz w:val="18"/>
                <w:szCs w:val="18"/>
                <w:lang w:val="ro-RO"/>
              </w:rPr>
            </w:pPr>
            <w:r w:rsidRPr="005A41E5">
              <w:rPr>
                <w:bCs/>
                <w:sz w:val="20"/>
                <w:szCs w:val="20"/>
                <w:lang w:val="ro-RO"/>
              </w:rPr>
              <w:t>Crângul Petrești – Rezervație de arhitectură și tehnică populară</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2B021692"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t xml:space="preserve">Comuna Vânători, sat Petrești, str. Muzeului, nr. 1, suprafață teren  129.156 mp, extravilan, tarla 86, parcelă 605, 606, 606/1, 606/2, număr cadastral </w:t>
            </w:r>
            <w:r w:rsidRPr="005A41E5">
              <w:rPr>
                <w:rFonts w:ascii="Times New Roman" w:hAnsi="Times New Roman" w:cs="Times New Roman"/>
                <w:b/>
                <w:sz w:val="20"/>
                <w:szCs w:val="20"/>
                <w:lang w:val="it-IT"/>
              </w:rPr>
              <w:t>52557</w:t>
            </w:r>
            <w:r w:rsidRPr="005A41E5">
              <w:rPr>
                <w:rFonts w:ascii="Times New Roman" w:hAnsi="Times New Roman" w:cs="Times New Roman"/>
                <w:bCs/>
                <w:sz w:val="20"/>
                <w:szCs w:val="20"/>
                <w:lang w:val="it-IT"/>
              </w:rPr>
              <w:t>, din care:</w:t>
            </w:r>
          </w:p>
          <w:p w14:paraId="0A28AE9E"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t>- suprafață teren 23.525 mp, tarla 86, parcelă 606, 606/1, 606/2, categorie de folosință curți construcții;</w:t>
            </w:r>
          </w:p>
          <w:p w14:paraId="55BF9320"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t>suprafață construită 105.631 mp, tarla 86, parcelă 605, categorie de folosință pădure:</w:t>
            </w:r>
          </w:p>
          <w:p w14:paraId="317C2784"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t>Terenul este străbătut de un sistem de colectare de ape pluviale subteran 85 mp și de o rețea de alimentare cu apă subterană de 5 mp.</w:t>
            </w:r>
          </w:p>
          <w:p w14:paraId="0304B438"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t>C1 – complex administrativ, suprafață construită 110 mp, suprafață construită desfășurată 110 mp, regim de înălțime P, număr cadastral 52557-C1</w:t>
            </w:r>
          </w:p>
          <w:p w14:paraId="668283D6"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lastRenderedPageBreak/>
              <w:t xml:space="preserve">C2 – cabană, suprafață construită 168 mp, suprafață construită desfășurată 168 mp, regim de înălțime P, număr cadastral </w:t>
            </w:r>
          </w:p>
          <w:p w14:paraId="38088B20"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t>52557-C2</w:t>
            </w:r>
          </w:p>
          <w:p w14:paraId="3ACE2810"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t>C3 – garaj, suprafață construită 54 mp, suprafață construită desfășurată 54 mp, regim de înălțime P, număr cadastral 52557-C3</w:t>
            </w:r>
          </w:p>
          <w:p w14:paraId="11E3B4B3"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t xml:space="preserve">C4 – cabină poartă, suprafață construită 24 mp, suprafață construită desfășurată 24 mp, regim de înălțime P, număr cadastral </w:t>
            </w:r>
          </w:p>
          <w:p w14:paraId="6797E40F"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t>52557-C4</w:t>
            </w:r>
          </w:p>
          <w:p w14:paraId="4914F3A8" w14:textId="77777777" w:rsidR="002C5F9D" w:rsidRPr="005A41E5" w:rsidRDefault="002C5F9D" w:rsidP="002C5F9D">
            <w:pPr>
              <w:jc w:val="both"/>
              <w:rPr>
                <w:rFonts w:ascii="Times New Roman" w:hAnsi="Times New Roman" w:cs="Times New Roman"/>
                <w:bCs/>
                <w:sz w:val="20"/>
                <w:szCs w:val="20"/>
                <w:lang w:val="it-IT"/>
              </w:rPr>
            </w:pPr>
            <w:r w:rsidRPr="005A41E5">
              <w:rPr>
                <w:rFonts w:ascii="Times New Roman" w:hAnsi="Times New Roman" w:cs="Times New Roman"/>
                <w:bCs/>
                <w:sz w:val="20"/>
                <w:szCs w:val="20"/>
                <w:lang w:val="it-IT"/>
              </w:rPr>
              <w:t>C5 – grup sanitar, suprafață construită 36 mp, suprafață construită desfășurată 36 mp, regim de înălțime P, număr cadastral 52557-C5</w:t>
            </w:r>
          </w:p>
          <w:p w14:paraId="43D45690" w14:textId="77777777" w:rsidR="002C5F9D" w:rsidRPr="00F841EF" w:rsidRDefault="002C5F9D" w:rsidP="002C5F9D">
            <w:pPr>
              <w:pStyle w:val="Frspaiere"/>
              <w:jc w:val="both"/>
              <w:rPr>
                <w:rFonts w:ascii="Times New Roman" w:hAnsi="Times New Roman"/>
                <w:bCs/>
                <w:sz w:val="20"/>
                <w:szCs w:val="20"/>
              </w:rPr>
            </w:pPr>
            <w:r w:rsidRPr="00F841EF">
              <w:rPr>
                <w:rFonts w:ascii="Times New Roman" w:hAnsi="Times New Roman"/>
                <w:bCs/>
                <w:sz w:val="20"/>
                <w:szCs w:val="20"/>
              </w:rPr>
              <w:t xml:space="preserve">N - UAT Județul Vrancea, </w:t>
            </w:r>
          </w:p>
          <w:p w14:paraId="4409A6AF" w14:textId="77777777" w:rsidR="002C5F9D" w:rsidRPr="00F841EF" w:rsidRDefault="002C5F9D" w:rsidP="002C5F9D">
            <w:pPr>
              <w:pStyle w:val="Frspaiere"/>
              <w:jc w:val="both"/>
              <w:rPr>
                <w:rFonts w:ascii="Times New Roman" w:hAnsi="Times New Roman"/>
                <w:bCs/>
                <w:sz w:val="20"/>
                <w:szCs w:val="20"/>
              </w:rPr>
            </w:pPr>
            <w:r w:rsidRPr="00F841EF">
              <w:rPr>
                <w:rFonts w:ascii="Times New Roman" w:hAnsi="Times New Roman"/>
                <w:bCs/>
                <w:sz w:val="20"/>
                <w:szCs w:val="20"/>
              </w:rPr>
              <w:t>E - UAT Județul Vrancea,</w:t>
            </w:r>
          </w:p>
          <w:p w14:paraId="414C4F48" w14:textId="77777777" w:rsidR="002C5F9D" w:rsidRPr="00F841EF" w:rsidRDefault="002C5F9D" w:rsidP="002C5F9D">
            <w:pPr>
              <w:pStyle w:val="Frspaiere"/>
              <w:jc w:val="both"/>
              <w:rPr>
                <w:rFonts w:ascii="Times New Roman" w:hAnsi="Times New Roman"/>
                <w:sz w:val="20"/>
                <w:szCs w:val="20"/>
              </w:rPr>
            </w:pPr>
            <w:r w:rsidRPr="00F841EF">
              <w:rPr>
                <w:rFonts w:ascii="Times New Roman" w:hAnsi="Times New Roman"/>
                <w:sz w:val="20"/>
                <w:szCs w:val="20"/>
              </w:rPr>
              <w:t xml:space="preserve">V - UAT Județul Vrancea, Statul Român (Regia Națională a Pădurilor - Romsilva), </w:t>
            </w:r>
          </w:p>
          <w:p w14:paraId="278A507A" w14:textId="77777777" w:rsidR="002C5F9D" w:rsidRPr="00F841EF" w:rsidRDefault="002C5F9D" w:rsidP="002C5F9D">
            <w:pPr>
              <w:jc w:val="both"/>
              <w:rPr>
                <w:rFonts w:ascii="Times New Roman" w:hAnsi="Times New Roman" w:cs="Times New Roman"/>
                <w:bCs/>
                <w:sz w:val="20"/>
                <w:szCs w:val="20"/>
              </w:rPr>
            </w:pPr>
            <w:r w:rsidRPr="00F841EF">
              <w:rPr>
                <w:rFonts w:ascii="Times New Roman" w:hAnsi="Times New Roman" w:cs="Times New Roman"/>
                <w:sz w:val="20"/>
                <w:szCs w:val="20"/>
              </w:rPr>
              <w:t>S - proprietăți particulare.</w:t>
            </w:r>
          </w:p>
          <w:p w14:paraId="69D71C95" w14:textId="23E533D4" w:rsidR="002C5F9D" w:rsidRPr="00F841EF" w:rsidRDefault="002C5F9D" w:rsidP="002C5F9D">
            <w:pPr>
              <w:pStyle w:val="NormalWeb"/>
              <w:spacing w:before="0" w:beforeAutospacing="0" w:after="0"/>
              <w:rPr>
                <w:bCs/>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6D002199" w14:textId="77777777" w:rsidR="002C5F9D" w:rsidRPr="00F841EF" w:rsidRDefault="002C5F9D" w:rsidP="002C5F9D">
            <w:pPr>
              <w:pStyle w:val="NormalWeb"/>
              <w:spacing w:before="0" w:beforeAutospacing="0" w:after="0" w:afterAutospacing="0"/>
              <w:jc w:val="center"/>
              <w:rPr>
                <w:bCs/>
                <w:sz w:val="20"/>
                <w:szCs w:val="20"/>
                <w:lang w:val="ro-RO"/>
              </w:rPr>
            </w:pPr>
            <w:r w:rsidRPr="00F841EF">
              <w:rPr>
                <w:bCs/>
                <w:sz w:val="20"/>
                <w:szCs w:val="20"/>
                <w:lang w:val="ro-RO"/>
              </w:rPr>
              <w:lastRenderedPageBreak/>
              <w:t>1976</w:t>
            </w:r>
          </w:p>
          <w:p w14:paraId="3915E4F1" w14:textId="77777777" w:rsidR="002C5F9D" w:rsidRPr="00F841EF" w:rsidRDefault="002C5F9D" w:rsidP="002C5F9D">
            <w:pPr>
              <w:pStyle w:val="NormalWeb"/>
              <w:spacing w:before="0" w:beforeAutospacing="0" w:after="0" w:afterAutospacing="0"/>
              <w:jc w:val="center"/>
              <w:rPr>
                <w:bCs/>
                <w:sz w:val="20"/>
                <w:szCs w:val="20"/>
                <w:lang w:val="ro-RO"/>
              </w:rPr>
            </w:pPr>
          </w:p>
          <w:p w14:paraId="17FCCB3E" w14:textId="77777777" w:rsidR="002C5F9D" w:rsidRPr="00F841EF" w:rsidRDefault="002C5F9D" w:rsidP="002C5F9D">
            <w:pPr>
              <w:pStyle w:val="NormalWeb"/>
              <w:spacing w:before="0" w:beforeAutospacing="0" w:after="0" w:afterAutospacing="0"/>
              <w:jc w:val="center"/>
              <w:rPr>
                <w:bCs/>
                <w:sz w:val="20"/>
                <w:szCs w:val="20"/>
                <w:lang w:val="ro-RO"/>
              </w:rPr>
            </w:pPr>
          </w:p>
          <w:p w14:paraId="580DCD42" w14:textId="77777777" w:rsidR="002C5F9D" w:rsidRPr="00F841EF" w:rsidRDefault="002C5F9D" w:rsidP="002C5F9D">
            <w:pPr>
              <w:pStyle w:val="NormalWeb"/>
              <w:spacing w:before="0" w:beforeAutospacing="0" w:after="0" w:afterAutospacing="0"/>
              <w:jc w:val="center"/>
              <w:rPr>
                <w:bCs/>
                <w:sz w:val="20"/>
                <w:szCs w:val="20"/>
                <w:lang w:val="ro-RO"/>
              </w:rPr>
            </w:pPr>
          </w:p>
          <w:p w14:paraId="24883E9C" w14:textId="77777777" w:rsidR="002C5F9D" w:rsidRPr="00F841EF" w:rsidRDefault="002C5F9D" w:rsidP="002C5F9D">
            <w:pPr>
              <w:pStyle w:val="NormalWeb"/>
              <w:spacing w:before="0" w:beforeAutospacing="0" w:after="0" w:afterAutospacing="0"/>
              <w:jc w:val="center"/>
              <w:rPr>
                <w:bCs/>
                <w:sz w:val="20"/>
                <w:szCs w:val="20"/>
                <w:lang w:val="ro-RO"/>
              </w:rPr>
            </w:pPr>
            <w:r w:rsidRPr="00F841EF">
              <w:rPr>
                <w:bCs/>
                <w:sz w:val="20"/>
                <w:szCs w:val="20"/>
                <w:lang w:val="ro-RO"/>
              </w:rPr>
              <w:t>1976</w:t>
            </w:r>
          </w:p>
          <w:p w14:paraId="19D6B426" w14:textId="77777777" w:rsidR="002C5F9D" w:rsidRPr="00F841EF" w:rsidRDefault="002C5F9D" w:rsidP="002C5F9D">
            <w:pPr>
              <w:pStyle w:val="NormalWeb"/>
              <w:spacing w:before="0" w:beforeAutospacing="0" w:after="0" w:afterAutospacing="0"/>
              <w:jc w:val="center"/>
              <w:rPr>
                <w:bCs/>
                <w:sz w:val="20"/>
                <w:szCs w:val="20"/>
                <w:lang w:val="ro-RO"/>
              </w:rPr>
            </w:pPr>
          </w:p>
          <w:p w14:paraId="5CC9E899" w14:textId="77777777" w:rsidR="002C5F9D" w:rsidRPr="00F841EF" w:rsidRDefault="002C5F9D" w:rsidP="002C5F9D">
            <w:pPr>
              <w:pStyle w:val="NormalWeb"/>
              <w:spacing w:before="0" w:beforeAutospacing="0" w:after="0" w:afterAutospacing="0"/>
              <w:jc w:val="center"/>
              <w:rPr>
                <w:bCs/>
                <w:sz w:val="20"/>
                <w:szCs w:val="20"/>
                <w:lang w:val="ro-RO"/>
              </w:rPr>
            </w:pPr>
          </w:p>
          <w:p w14:paraId="48ED2AC5" w14:textId="77777777" w:rsidR="002C5F9D" w:rsidRPr="00F841EF" w:rsidRDefault="002C5F9D" w:rsidP="002C5F9D">
            <w:pPr>
              <w:pStyle w:val="NormalWeb"/>
              <w:spacing w:before="0" w:beforeAutospacing="0" w:after="0" w:afterAutospacing="0"/>
              <w:jc w:val="center"/>
              <w:rPr>
                <w:bCs/>
                <w:sz w:val="20"/>
                <w:szCs w:val="20"/>
                <w:lang w:val="ro-RO"/>
              </w:rPr>
            </w:pPr>
          </w:p>
          <w:p w14:paraId="4D8EA4B4" w14:textId="77777777" w:rsidR="002C5F9D" w:rsidRPr="00F841EF" w:rsidRDefault="002C5F9D" w:rsidP="002C5F9D">
            <w:pPr>
              <w:pStyle w:val="NormalWeb"/>
              <w:spacing w:before="0" w:beforeAutospacing="0" w:after="0" w:afterAutospacing="0"/>
              <w:jc w:val="center"/>
              <w:rPr>
                <w:bCs/>
                <w:sz w:val="20"/>
                <w:szCs w:val="20"/>
                <w:lang w:val="ro-RO"/>
              </w:rPr>
            </w:pPr>
            <w:r w:rsidRPr="00F841EF">
              <w:rPr>
                <w:bCs/>
                <w:sz w:val="20"/>
                <w:szCs w:val="20"/>
                <w:lang w:val="ro-RO"/>
              </w:rPr>
              <w:t>1976</w:t>
            </w:r>
          </w:p>
          <w:p w14:paraId="74515EC3" w14:textId="77777777" w:rsidR="002C5F9D" w:rsidRPr="00F841EF" w:rsidRDefault="002C5F9D" w:rsidP="002C5F9D">
            <w:pPr>
              <w:pStyle w:val="NormalWeb"/>
              <w:spacing w:before="0" w:beforeAutospacing="0" w:after="0" w:afterAutospacing="0"/>
              <w:jc w:val="center"/>
              <w:rPr>
                <w:bCs/>
                <w:sz w:val="20"/>
                <w:szCs w:val="20"/>
                <w:lang w:val="ro-RO"/>
              </w:rPr>
            </w:pPr>
          </w:p>
          <w:p w14:paraId="70AD42B7" w14:textId="77777777" w:rsidR="002C5F9D" w:rsidRPr="00F841EF" w:rsidRDefault="002C5F9D" w:rsidP="002C5F9D">
            <w:pPr>
              <w:pStyle w:val="NormalWeb"/>
              <w:spacing w:before="0" w:beforeAutospacing="0" w:after="0" w:afterAutospacing="0"/>
              <w:jc w:val="center"/>
              <w:rPr>
                <w:bCs/>
                <w:sz w:val="20"/>
                <w:szCs w:val="20"/>
                <w:lang w:val="ro-RO"/>
              </w:rPr>
            </w:pPr>
          </w:p>
          <w:p w14:paraId="41E56BA1" w14:textId="77777777" w:rsidR="002C5F9D" w:rsidRPr="00F841EF" w:rsidRDefault="002C5F9D" w:rsidP="002C5F9D">
            <w:pPr>
              <w:pStyle w:val="NormalWeb"/>
              <w:spacing w:before="0" w:beforeAutospacing="0" w:after="0" w:afterAutospacing="0"/>
              <w:jc w:val="center"/>
              <w:rPr>
                <w:bCs/>
                <w:sz w:val="20"/>
                <w:szCs w:val="20"/>
                <w:lang w:val="ro-RO"/>
              </w:rPr>
            </w:pPr>
          </w:p>
          <w:p w14:paraId="195ED0CA" w14:textId="77777777" w:rsidR="002C5F9D" w:rsidRPr="00F841EF" w:rsidRDefault="002C5F9D" w:rsidP="002C5F9D">
            <w:pPr>
              <w:pStyle w:val="NormalWeb"/>
              <w:spacing w:before="0" w:beforeAutospacing="0" w:after="0" w:afterAutospacing="0"/>
              <w:jc w:val="center"/>
              <w:rPr>
                <w:bCs/>
                <w:sz w:val="20"/>
                <w:szCs w:val="20"/>
                <w:lang w:val="ro-RO"/>
              </w:rPr>
            </w:pPr>
          </w:p>
          <w:p w14:paraId="657C8BEE" w14:textId="77777777" w:rsidR="002C5F9D" w:rsidRPr="00F841EF" w:rsidRDefault="002C5F9D" w:rsidP="002C5F9D">
            <w:pPr>
              <w:pStyle w:val="NormalWeb"/>
              <w:spacing w:before="0" w:beforeAutospacing="0" w:after="0" w:afterAutospacing="0"/>
              <w:jc w:val="center"/>
              <w:rPr>
                <w:bCs/>
                <w:sz w:val="20"/>
                <w:szCs w:val="20"/>
                <w:lang w:val="ro-RO"/>
              </w:rPr>
            </w:pPr>
            <w:r w:rsidRPr="00F841EF">
              <w:rPr>
                <w:bCs/>
                <w:sz w:val="20"/>
                <w:szCs w:val="20"/>
                <w:lang w:val="ro-RO"/>
              </w:rPr>
              <w:t>1976</w:t>
            </w:r>
          </w:p>
          <w:p w14:paraId="76110C4A" w14:textId="77777777" w:rsidR="002C5F9D" w:rsidRPr="00F841EF" w:rsidRDefault="002C5F9D" w:rsidP="002C5F9D">
            <w:pPr>
              <w:pStyle w:val="NormalWeb"/>
              <w:spacing w:before="0" w:beforeAutospacing="0" w:after="0" w:afterAutospacing="0"/>
              <w:jc w:val="center"/>
              <w:rPr>
                <w:bCs/>
                <w:sz w:val="20"/>
                <w:szCs w:val="20"/>
                <w:lang w:val="ro-RO"/>
              </w:rPr>
            </w:pPr>
          </w:p>
          <w:p w14:paraId="07116321" w14:textId="77777777" w:rsidR="002C5F9D" w:rsidRPr="00F841EF" w:rsidRDefault="002C5F9D" w:rsidP="002C5F9D">
            <w:pPr>
              <w:pStyle w:val="NormalWeb"/>
              <w:spacing w:before="0" w:beforeAutospacing="0" w:after="0" w:afterAutospacing="0"/>
              <w:jc w:val="center"/>
              <w:rPr>
                <w:bCs/>
                <w:sz w:val="20"/>
                <w:szCs w:val="20"/>
                <w:lang w:val="ro-RO"/>
              </w:rPr>
            </w:pPr>
          </w:p>
          <w:p w14:paraId="4114A05C" w14:textId="77777777" w:rsidR="002C5F9D" w:rsidRPr="00F841EF" w:rsidRDefault="002C5F9D" w:rsidP="002C5F9D">
            <w:pPr>
              <w:pStyle w:val="NormalWeb"/>
              <w:spacing w:before="0" w:beforeAutospacing="0" w:after="0" w:afterAutospacing="0"/>
              <w:jc w:val="center"/>
              <w:rPr>
                <w:bCs/>
                <w:sz w:val="20"/>
                <w:szCs w:val="20"/>
                <w:lang w:val="ro-RO"/>
              </w:rPr>
            </w:pPr>
            <w:r w:rsidRPr="00F841EF">
              <w:rPr>
                <w:bCs/>
                <w:sz w:val="20"/>
                <w:szCs w:val="20"/>
                <w:lang w:val="ro-RO"/>
              </w:rPr>
              <w:t>1976</w:t>
            </w:r>
          </w:p>
          <w:p w14:paraId="4F58CC2D" w14:textId="77777777" w:rsidR="002C5F9D" w:rsidRPr="00F841EF" w:rsidRDefault="002C5F9D" w:rsidP="002C5F9D">
            <w:pPr>
              <w:pStyle w:val="NormalWeb"/>
              <w:spacing w:before="0" w:beforeAutospacing="0" w:after="0" w:afterAutospacing="0"/>
              <w:jc w:val="center"/>
              <w:rPr>
                <w:bCs/>
                <w:sz w:val="20"/>
                <w:szCs w:val="20"/>
                <w:lang w:val="ro-RO"/>
              </w:rPr>
            </w:pPr>
          </w:p>
          <w:p w14:paraId="1C9DC3A0" w14:textId="77777777" w:rsidR="002C5F9D" w:rsidRPr="00F841EF" w:rsidRDefault="002C5F9D" w:rsidP="002C5F9D">
            <w:pPr>
              <w:pStyle w:val="NormalWeb"/>
              <w:spacing w:before="0" w:beforeAutospacing="0" w:after="0" w:afterAutospacing="0"/>
              <w:jc w:val="center"/>
              <w:rPr>
                <w:bCs/>
                <w:sz w:val="20"/>
                <w:szCs w:val="20"/>
                <w:lang w:val="ro-RO"/>
              </w:rPr>
            </w:pPr>
          </w:p>
          <w:p w14:paraId="6B668C77" w14:textId="77777777" w:rsidR="002C5F9D" w:rsidRPr="00F841EF" w:rsidRDefault="002C5F9D" w:rsidP="002C5F9D">
            <w:pPr>
              <w:pStyle w:val="NormalWeb"/>
              <w:spacing w:before="0" w:beforeAutospacing="0" w:after="0" w:afterAutospacing="0"/>
              <w:jc w:val="center"/>
              <w:rPr>
                <w:bCs/>
                <w:sz w:val="20"/>
                <w:szCs w:val="20"/>
                <w:lang w:val="ro-RO"/>
              </w:rPr>
            </w:pPr>
          </w:p>
          <w:p w14:paraId="5827AC09" w14:textId="77777777" w:rsidR="002C5F9D" w:rsidRPr="00F841EF" w:rsidRDefault="002C5F9D" w:rsidP="002C5F9D">
            <w:pPr>
              <w:pStyle w:val="NormalWeb"/>
              <w:spacing w:before="0" w:beforeAutospacing="0" w:after="0" w:afterAutospacing="0"/>
              <w:jc w:val="center"/>
              <w:rPr>
                <w:bCs/>
                <w:sz w:val="20"/>
                <w:szCs w:val="20"/>
                <w:lang w:val="ro-RO"/>
              </w:rPr>
            </w:pPr>
            <w:r w:rsidRPr="00F841EF">
              <w:rPr>
                <w:bCs/>
                <w:sz w:val="20"/>
                <w:szCs w:val="20"/>
                <w:lang w:val="ro-RO"/>
              </w:rPr>
              <w:t>1976</w:t>
            </w:r>
          </w:p>
          <w:p w14:paraId="04FFCA63" w14:textId="77777777" w:rsidR="002C5F9D" w:rsidRPr="00F841EF" w:rsidRDefault="002C5F9D" w:rsidP="002C5F9D">
            <w:pPr>
              <w:pStyle w:val="NormalWeb"/>
              <w:spacing w:before="0" w:beforeAutospacing="0" w:after="0" w:afterAutospacing="0"/>
              <w:jc w:val="center"/>
              <w:rPr>
                <w:bCs/>
                <w:sz w:val="20"/>
                <w:szCs w:val="20"/>
                <w:lang w:val="ro-RO"/>
              </w:rPr>
            </w:pPr>
          </w:p>
          <w:p w14:paraId="6403E7C4" w14:textId="77777777" w:rsidR="002C5F9D" w:rsidRPr="00F841EF" w:rsidRDefault="002C5F9D" w:rsidP="002C5F9D">
            <w:pPr>
              <w:pStyle w:val="NormalWeb"/>
              <w:spacing w:before="0" w:beforeAutospacing="0" w:after="0" w:afterAutospacing="0"/>
              <w:jc w:val="center"/>
              <w:rPr>
                <w:bCs/>
                <w:sz w:val="20"/>
                <w:szCs w:val="20"/>
                <w:lang w:val="ro-RO"/>
              </w:rPr>
            </w:pPr>
          </w:p>
          <w:p w14:paraId="04DF4610" w14:textId="77777777" w:rsidR="002C5F9D" w:rsidRPr="00F841EF" w:rsidRDefault="002C5F9D" w:rsidP="002C5F9D">
            <w:pPr>
              <w:pStyle w:val="NormalWeb"/>
              <w:spacing w:before="0" w:beforeAutospacing="0" w:after="0" w:afterAutospacing="0"/>
              <w:jc w:val="center"/>
              <w:rPr>
                <w:bCs/>
                <w:sz w:val="20"/>
                <w:szCs w:val="20"/>
                <w:lang w:val="ro-RO"/>
              </w:rPr>
            </w:pPr>
            <w:r w:rsidRPr="00F841EF">
              <w:rPr>
                <w:bCs/>
                <w:sz w:val="20"/>
                <w:szCs w:val="20"/>
                <w:lang w:val="ro-RO"/>
              </w:rPr>
              <w:t>2020</w:t>
            </w:r>
          </w:p>
          <w:p w14:paraId="048F90F5" w14:textId="77777777" w:rsidR="002C5F9D" w:rsidRPr="00F841EF" w:rsidRDefault="002C5F9D" w:rsidP="002C5F9D">
            <w:pPr>
              <w:pStyle w:val="NormalWeb"/>
              <w:spacing w:before="0" w:beforeAutospacing="0" w:after="0" w:afterAutospacing="0"/>
              <w:jc w:val="center"/>
              <w:rPr>
                <w:bCs/>
                <w:sz w:val="20"/>
                <w:szCs w:val="20"/>
                <w:lang w:val="ro-RO"/>
              </w:rPr>
            </w:pPr>
          </w:p>
          <w:p w14:paraId="12B8C2E0" w14:textId="77777777" w:rsidR="002C5F9D" w:rsidRPr="00F841EF" w:rsidRDefault="002C5F9D" w:rsidP="002C5F9D">
            <w:pPr>
              <w:pStyle w:val="NormalWeb"/>
              <w:spacing w:before="0" w:beforeAutospacing="0" w:after="0" w:afterAutospacing="0"/>
              <w:jc w:val="center"/>
              <w:rPr>
                <w:bCs/>
                <w:sz w:val="20"/>
                <w:szCs w:val="20"/>
                <w:lang w:val="ro-RO"/>
              </w:rPr>
            </w:pPr>
          </w:p>
          <w:p w14:paraId="5518C3DF" w14:textId="77777777" w:rsidR="002C5F9D" w:rsidRPr="00F841EF" w:rsidRDefault="002C5F9D" w:rsidP="002C5F9D">
            <w:pPr>
              <w:pStyle w:val="NormalWeb"/>
              <w:spacing w:before="0" w:beforeAutospacing="0" w:after="0" w:afterAutospacing="0"/>
              <w:jc w:val="center"/>
              <w:rPr>
                <w:bCs/>
                <w:sz w:val="20"/>
                <w:szCs w:val="20"/>
                <w:lang w:val="ro-RO"/>
              </w:rPr>
            </w:pPr>
            <w:r w:rsidRPr="00F841EF">
              <w:rPr>
                <w:bCs/>
                <w:sz w:val="20"/>
                <w:szCs w:val="20"/>
                <w:lang w:val="ro-RO"/>
              </w:rPr>
              <w:t>2020</w:t>
            </w:r>
          </w:p>
          <w:p w14:paraId="321F1A34" w14:textId="77777777" w:rsidR="002C5F9D" w:rsidRPr="00F841EF" w:rsidRDefault="002C5F9D" w:rsidP="002C5F9D">
            <w:pPr>
              <w:pStyle w:val="NormalWeb"/>
              <w:spacing w:before="0" w:beforeAutospacing="0" w:after="0" w:afterAutospacing="0"/>
              <w:jc w:val="center"/>
              <w:rPr>
                <w:bCs/>
                <w:sz w:val="20"/>
                <w:szCs w:val="20"/>
                <w:lang w:val="ro-RO"/>
              </w:rPr>
            </w:pPr>
          </w:p>
          <w:p w14:paraId="6E3D0EB6" w14:textId="77777777" w:rsidR="002C5F9D" w:rsidRPr="00F841EF" w:rsidRDefault="002C5F9D" w:rsidP="002C5F9D">
            <w:pPr>
              <w:pStyle w:val="NormalWeb"/>
              <w:spacing w:before="0" w:beforeAutospacing="0" w:after="0" w:afterAutospacing="0"/>
              <w:jc w:val="center"/>
              <w:rPr>
                <w:bCs/>
                <w:sz w:val="20"/>
                <w:szCs w:val="20"/>
                <w:lang w:val="ro-RO"/>
              </w:rPr>
            </w:pPr>
          </w:p>
          <w:p w14:paraId="7C70625B" w14:textId="376A4372" w:rsidR="002C5F9D" w:rsidRPr="00F841EF" w:rsidRDefault="002C5F9D" w:rsidP="002C5F9D">
            <w:pPr>
              <w:pStyle w:val="NormalWeb"/>
              <w:spacing w:before="0" w:beforeAutospacing="0" w:after="0" w:afterAutospacing="0"/>
              <w:jc w:val="center"/>
              <w:rPr>
                <w:bCs/>
                <w:sz w:val="18"/>
                <w:szCs w:val="18"/>
                <w:lang w:val="ro-RO"/>
              </w:rPr>
            </w:pPr>
            <w:r w:rsidRPr="00F841EF">
              <w:rPr>
                <w:bCs/>
                <w:sz w:val="20"/>
                <w:szCs w:val="20"/>
              </w:rPr>
              <w:t>2020</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1044E52E" w14:textId="77777777" w:rsidR="00F93E37" w:rsidRPr="00F841EF" w:rsidRDefault="00F93E37" w:rsidP="00F93E37">
            <w:pPr>
              <w:spacing w:line="360" w:lineRule="auto"/>
              <w:contextualSpacing/>
              <w:jc w:val="center"/>
              <w:rPr>
                <w:rFonts w:ascii="Times New Roman" w:hAnsi="Times New Roman" w:cs="Times New Roman"/>
                <w:bCs/>
                <w:sz w:val="20"/>
                <w:szCs w:val="20"/>
                <w:lang w:eastAsia="en-GB"/>
              </w:rPr>
            </w:pPr>
            <w:r w:rsidRPr="00F841EF">
              <w:rPr>
                <w:rFonts w:ascii="Times New Roman" w:hAnsi="Times New Roman" w:cs="Times New Roman"/>
                <w:bCs/>
                <w:sz w:val="20"/>
                <w:szCs w:val="20"/>
                <w:lang w:eastAsia="en-GB"/>
              </w:rPr>
              <w:lastRenderedPageBreak/>
              <w:t xml:space="preserve">TOTAL    2.607,27084 </w:t>
            </w:r>
          </w:p>
          <w:p w14:paraId="3E18CD62" w14:textId="77777777" w:rsidR="00F93E37" w:rsidRPr="00F841EF" w:rsidRDefault="00F93E37" w:rsidP="00F93E37">
            <w:pPr>
              <w:spacing w:line="360" w:lineRule="auto"/>
              <w:contextualSpacing/>
              <w:jc w:val="center"/>
              <w:rPr>
                <w:rFonts w:ascii="Times New Roman" w:hAnsi="Times New Roman" w:cs="Times New Roman"/>
                <w:bCs/>
                <w:sz w:val="20"/>
                <w:szCs w:val="20"/>
                <w:lang w:eastAsia="en-GB"/>
              </w:rPr>
            </w:pPr>
            <w:r w:rsidRPr="00F841EF">
              <w:rPr>
                <w:rFonts w:ascii="Times New Roman" w:hAnsi="Times New Roman" w:cs="Times New Roman"/>
                <w:bCs/>
                <w:sz w:val="20"/>
                <w:szCs w:val="20"/>
                <w:lang w:eastAsia="en-GB"/>
              </w:rPr>
              <w:t xml:space="preserve">                din care: </w:t>
            </w:r>
          </w:p>
          <w:p w14:paraId="588C00DE" w14:textId="77777777" w:rsidR="00F93E37" w:rsidRPr="00F841EF" w:rsidRDefault="00F93E37" w:rsidP="00F93E37">
            <w:pPr>
              <w:spacing w:line="360" w:lineRule="auto"/>
              <w:contextualSpacing/>
              <w:jc w:val="center"/>
              <w:rPr>
                <w:rFonts w:ascii="Times New Roman" w:hAnsi="Times New Roman" w:cs="Times New Roman"/>
                <w:bCs/>
                <w:sz w:val="20"/>
                <w:szCs w:val="20"/>
                <w:lang w:eastAsia="en-GB"/>
              </w:rPr>
            </w:pPr>
            <w:r w:rsidRPr="00F841EF">
              <w:rPr>
                <w:rFonts w:ascii="Times New Roman" w:hAnsi="Times New Roman" w:cs="Times New Roman"/>
                <w:bCs/>
                <w:sz w:val="20"/>
                <w:szCs w:val="20"/>
                <w:lang w:eastAsia="en-GB"/>
              </w:rPr>
              <w:t xml:space="preserve">TEREN 129.156 mp         1624,60570 CORP C1                             37,24061 CORP C2                             61,91447 </w:t>
            </w:r>
          </w:p>
          <w:p w14:paraId="0E0A1D71" w14:textId="77777777" w:rsidR="00F93E37" w:rsidRPr="00F841EF" w:rsidRDefault="00F93E37" w:rsidP="00F93E37">
            <w:pPr>
              <w:spacing w:line="360" w:lineRule="auto"/>
              <w:contextualSpacing/>
              <w:jc w:val="center"/>
              <w:rPr>
                <w:rFonts w:ascii="Times New Roman" w:hAnsi="Times New Roman" w:cs="Times New Roman"/>
                <w:bCs/>
                <w:sz w:val="20"/>
                <w:szCs w:val="20"/>
                <w:lang w:eastAsia="en-GB"/>
              </w:rPr>
            </w:pPr>
            <w:r w:rsidRPr="00F841EF">
              <w:rPr>
                <w:rFonts w:ascii="Times New Roman" w:hAnsi="Times New Roman" w:cs="Times New Roman"/>
                <w:bCs/>
                <w:sz w:val="20"/>
                <w:szCs w:val="20"/>
                <w:lang w:eastAsia="en-GB"/>
              </w:rPr>
              <w:t xml:space="preserve">CORP C3                             72,07942 </w:t>
            </w:r>
          </w:p>
          <w:p w14:paraId="351834E5" w14:textId="77777777" w:rsidR="00F93E37" w:rsidRPr="00F841EF" w:rsidRDefault="00F93E37" w:rsidP="00F93E37">
            <w:pPr>
              <w:spacing w:line="360" w:lineRule="auto"/>
              <w:contextualSpacing/>
              <w:jc w:val="center"/>
              <w:rPr>
                <w:rFonts w:ascii="Times New Roman" w:hAnsi="Times New Roman" w:cs="Times New Roman"/>
                <w:bCs/>
                <w:sz w:val="20"/>
                <w:szCs w:val="20"/>
                <w:lang w:eastAsia="en-GB"/>
              </w:rPr>
            </w:pPr>
            <w:r w:rsidRPr="00F841EF">
              <w:rPr>
                <w:rFonts w:ascii="Times New Roman" w:hAnsi="Times New Roman" w:cs="Times New Roman"/>
                <w:bCs/>
                <w:sz w:val="20"/>
                <w:szCs w:val="20"/>
                <w:lang w:eastAsia="en-GB"/>
              </w:rPr>
              <w:t xml:space="preserve">CORP C4                             10,93954 </w:t>
            </w:r>
          </w:p>
          <w:p w14:paraId="7CB1FB8C" w14:textId="77777777" w:rsidR="00F93E37" w:rsidRPr="00F841EF" w:rsidRDefault="00F93E37" w:rsidP="00F93E37">
            <w:pPr>
              <w:spacing w:line="360" w:lineRule="auto"/>
              <w:contextualSpacing/>
              <w:jc w:val="center"/>
              <w:rPr>
                <w:rFonts w:ascii="Times New Roman" w:hAnsi="Times New Roman" w:cs="Times New Roman"/>
                <w:bCs/>
                <w:sz w:val="20"/>
                <w:szCs w:val="20"/>
                <w:lang w:eastAsia="en-GB"/>
              </w:rPr>
            </w:pPr>
            <w:r w:rsidRPr="00F841EF">
              <w:rPr>
                <w:rFonts w:ascii="Times New Roman" w:hAnsi="Times New Roman" w:cs="Times New Roman"/>
                <w:bCs/>
                <w:sz w:val="20"/>
                <w:szCs w:val="20"/>
                <w:lang w:eastAsia="en-GB"/>
              </w:rPr>
              <w:t>CORP C5                          155,25400</w:t>
            </w:r>
          </w:p>
          <w:p w14:paraId="530C1934" w14:textId="77777777" w:rsidR="00F93E37" w:rsidRPr="005A41E5" w:rsidRDefault="00F93E37" w:rsidP="00F93E37">
            <w:pPr>
              <w:spacing w:line="360" w:lineRule="auto"/>
              <w:contextualSpacing/>
              <w:jc w:val="center"/>
              <w:rPr>
                <w:rFonts w:ascii="Times New Roman" w:hAnsi="Times New Roman" w:cs="Times New Roman"/>
                <w:bCs/>
                <w:sz w:val="20"/>
                <w:szCs w:val="20"/>
                <w:lang w:val="it-IT" w:eastAsia="en-GB"/>
              </w:rPr>
            </w:pPr>
            <w:r w:rsidRPr="00F841EF">
              <w:rPr>
                <w:rFonts w:ascii="Times New Roman" w:hAnsi="Times New Roman" w:cs="Times New Roman"/>
                <w:bCs/>
                <w:sz w:val="20"/>
                <w:szCs w:val="20"/>
                <w:lang w:eastAsia="en-GB"/>
              </w:rPr>
              <w:lastRenderedPageBreak/>
              <w:t xml:space="preserve"> </w:t>
            </w:r>
            <w:r w:rsidRPr="005A41E5">
              <w:rPr>
                <w:rFonts w:ascii="Times New Roman" w:hAnsi="Times New Roman" w:cs="Times New Roman"/>
                <w:bCs/>
                <w:sz w:val="20"/>
                <w:szCs w:val="20"/>
                <w:lang w:val="it-IT" w:eastAsia="en-GB"/>
              </w:rPr>
              <w:t xml:space="preserve">Rețea de alimentare cu apă   </w:t>
            </w:r>
          </w:p>
          <w:p w14:paraId="122FB6BC" w14:textId="77777777" w:rsidR="00F93E37" w:rsidRPr="005A41E5" w:rsidRDefault="00F93E37" w:rsidP="00F93E37">
            <w:pPr>
              <w:spacing w:line="360" w:lineRule="auto"/>
              <w:contextualSpacing/>
              <w:jc w:val="center"/>
              <w:rPr>
                <w:rFonts w:ascii="Times New Roman" w:hAnsi="Times New Roman" w:cs="Times New Roman"/>
                <w:bCs/>
                <w:sz w:val="20"/>
                <w:szCs w:val="20"/>
                <w:lang w:val="it-IT" w:eastAsia="en-GB"/>
              </w:rPr>
            </w:pPr>
            <w:r w:rsidRPr="005A41E5">
              <w:rPr>
                <w:rFonts w:ascii="Times New Roman" w:hAnsi="Times New Roman" w:cs="Times New Roman"/>
                <w:bCs/>
                <w:sz w:val="20"/>
                <w:szCs w:val="20"/>
                <w:lang w:val="it-IT" w:eastAsia="en-GB"/>
              </w:rPr>
              <w:t xml:space="preserve">  subterană </w:t>
            </w:r>
          </w:p>
          <w:p w14:paraId="4B8211C7" w14:textId="77777777" w:rsidR="00F93E37" w:rsidRPr="005A41E5" w:rsidRDefault="00F93E37" w:rsidP="00F93E37">
            <w:pPr>
              <w:spacing w:line="360" w:lineRule="auto"/>
              <w:contextualSpacing/>
              <w:jc w:val="center"/>
              <w:rPr>
                <w:rFonts w:ascii="Times New Roman" w:hAnsi="Times New Roman" w:cs="Times New Roman"/>
                <w:bCs/>
                <w:sz w:val="20"/>
                <w:szCs w:val="20"/>
                <w:lang w:val="it-IT" w:eastAsia="en-GB"/>
              </w:rPr>
            </w:pPr>
            <w:r w:rsidRPr="005A41E5">
              <w:rPr>
                <w:rFonts w:ascii="Times New Roman" w:hAnsi="Times New Roman" w:cs="Times New Roman"/>
                <w:bCs/>
                <w:sz w:val="20"/>
                <w:szCs w:val="20"/>
                <w:lang w:val="it-IT" w:eastAsia="en-GB"/>
              </w:rPr>
              <w:t xml:space="preserve">22,56733 </w:t>
            </w:r>
          </w:p>
          <w:p w14:paraId="57F0E412" w14:textId="77777777" w:rsidR="00F93E37" w:rsidRPr="005A41E5" w:rsidRDefault="00F93E37" w:rsidP="00F93E37">
            <w:pPr>
              <w:spacing w:line="360" w:lineRule="auto"/>
              <w:contextualSpacing/>
              <w:jc w:val="center"/>
              <w:rPr>
                <w:rFonts w:ascii="Times New Roman" w:hAnsi="Times New Roman" w:cs="Times New Roman"/>
                <w:bCs/>
                <w:sz w:val="20"/>
                <w:szCs w:val="20"/>
                <w:lang w:val="it-IT" w:eastAsia="en-GB"/>
              </w:rPr>
            </w:pPr>
            <w:r w:rsidRPr="005A41E5">
              <w:rPr>
                <w:rFonts w:ascii="Times New Roman" w:hAnsi="Times New Roman" w:cs="Times New Roman"/>
                <w:bCs/>
                <w:sz w:val="20"/>
                <w:szCs w:val="20"/>
                <w:lang w:val="it-IT" w:eastAsia="en-GB"/>
              </w:rPr>
              <w:t xml:space="preserve">Sistem de colectare de ape </w:t>
            </w:r>
          </w:p>
          <w:p w14:paraId="4F6A6C24" w14:textId="77777777" w:rsidR="00F93E37" w:rsidRPr="005A41E5" w:rsidRDefault="00F93E37" w:rsidP="00F93E37">
            <w:pPr>
              <w:spacing w:line="360" w:lineRule="auto"/>
              <w:contextualSpacing/>
              <w:jc w:val="center"/>
              <w:rPr>
                <w:rFonts w:ascii="Times New Roman" w:hAnsi="Times New Roman" w:cs="Times New Roman"/>
                <w:bCs/>
                <w:sz w:val="20"/>
                <w:szCs w:val="20"/>
                <w:lang w:val="it-IT" w:eastAsia="en-GB"/>
              </w:rPr>
            </w:pPr>
            <w:r w:rsidRPr="005A41E5">
              <w:rPr>
                <w:rFonts w:ascii="Times New Roman" w:hAnsi="Times New Roman" w:cs="Times New Roman"/>
                <w:bCs/>
                <w:sz w:val="20"/>
                <w:szCs w:val="20"/>
                <w:lang w:val="it-IT" w:eastAsia="en-GB"/>
              </w:rPr>
              <w:t xml:space="preserve">pluviale subteran </w:t>
            </w:r>
          </w:p>
          <w:p w14:paraId="7E7A4247" w14:textId="40C3869B" w:rsidR="002C5F9D" w:rsidRPr="00F841EF" w:rsidRDefault="00F93E37" w:rsidP="00F93E37">
            <w:pPr>
              <w:pStyle w:val="NormalWeb"/>
              <w:spacing w:before="0" w:beforeAutospacing="0" w:after="0" w:afterAutospacing="0"/>
              <w:jc w:val="center"/>
              <w:rPr>
                <w:bCs/>
                <w:sz w:val="18"/>
                <w:szCs w:val="18"/>
                <w:lang w:val="ro-RO"/>
              </w:rPr>
            </w:pPr>
            <w:r w:rsidRPr="00F841EF">
              <w:rPr>
                <w:bCs/>
                <w:sz w:val="20"/>
                <w:szCs w:val="20"/>
              </w:rPr>
              <w:t>622,66977</w:t>
            </w:r>
          </w:p>
        </w:tc>
        <w:tc>
          <w:tcPr>
            <w:tcW w:w="1048" w:type="pct"/>
            <w:tcBorders>
              <w:top w:val="outset" w:sz="6" w:space="0" w:color="auto"/>
              <w:left w:val="outset" w:sz="6" w:space="0" w:color="auto"/>
              <w:bottom w:val="outset" w:sz="6" w:space="0" w:color="auto"/>
              <w:right w:val="outset" w:sz="6" w:space="0" w:color="auto"/>
            </w:tcBorders>
            <w:shd w:val="clear" w:color="auto" w:fill="FFFFFF"/>
            <w:hideMark/>
          </w:tcPr>
          <w:p w14:paraId="64C09DC3" w14:textId="77777777" w:rsidR="002C5F9D" w:rsidRPr="005A41E5" w:rsidRDefault="002C5F9D" w:rsidP="002C5F9D">
            <w:pPr>
              <w:jc w:val="both"/>
              <w:rPr>
                <w:rFonts w:ascii="Times New Roman" w:hAnsi="Times New Roman" w:cs="Times New Roman"/>
                <w:bCs/>
                <w:sz w:val="20"/>
                <w:szCs w:val="20"/>
                <w:lang w:val="it-IT" w:eastAsia="en-GB"/>
              </w:rPr>
            </w:pPr>
            <w:r w:rsidRPr="005A41E5">
              <w:rPr>
                <w:rFonts w:ascii="Times New Roman" w:hAnsi="Times New Roman" w:cs="Times New Roman"/>
                <w:bCs/>
                <w:sz w:val="20"/>
                <w:szCs w:val="20"/>
                <w:lang w:val="it-IT"/>
              </w:rPr>
              <w:lastRenderedPageBreak/>
              <w:t xml:space="preserve">Hotărârea Consiliului Județean nr. 48/2001, </w:t>
            </w:r>
            <w:r w:rsidRPr="005A41E5">
              <w:rPr>
                <w:rFonts w:ascii="Times New Roman" w:hAnsi="Times New Roman" w:cs="Times New Roman"/>
                <w:bCs/>
                <w:sz w:val="20"/>
                <w:szCs w:val="20"/>
                <w:lang w:val="it-IT" w:eastAsia="en-GB"/>
              </w:rPr>
              <w:t>H.G. 630/2010, Autorizație de construire nr. 1/2015, Proces-verbal de recepție la terminarea lucrărilor nr. 8911/2017, Carte funciară nr. 52557 Vânători</w:t>
            </w:r>
          </w:p>
          <w:p w14:paraId="334D9C7F" w14:textId="0B7EBD7C" w:rsidR="002C5F9D" w:rsidRPr="00F841EF" w:rsidRDefault="002C5F9D" w:rsidP="002C5F9D">
            <w:pPr>
              <w:pStyle w:val="NormalWeb"/>
              <w:spacing w:before="0" w:beforeAutospacing="0" w:after="0" w:afterAutospacing="0"/>
              <w:rPr>
                <w:bCs/>
                <w:sz w:val="18"/>
                <w:szCs w:val="18"/>
                <w:lang w:val="ro-RO"/>
              </w:rPr>
            </w:pPr>
          </w:p>
        </w:tc>
      </w:tr>
      <w:tr w:rsidR="00F841EF" w:rsidRPr="005A41E5" w14:paraId="2C39CE7B"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2E7726" w14:textId="77CE6D9B" w:rsidR="00DB0E73" w:rsidRPr="00F841EF" w:rsidRDefault="00DB0E73" w:rsidP="00DB0E73">
            <w:pPr>
              <w:pStyle w:val="NormalWeb"/>
              <w:spacing w:before="0" w:beforeAutospacing="0" w:after="0" w:afterAutospacing="0"/>
              <w:jc w:val="center"/>
              <w:rPr>
                <w:b/>
                <w:sz w:val="18"/>
                <w:szCs w:val="18"/>
                <w:lang w:val="ro-RO"/>
              </w:rPr>
            </w:pPr>
            <w:bookmarkStart w:id="63" w:name="_Hlk29565012"/>
            <w:r w:rsidRPr="00F841EF">
              <w:rPr>
                <w:b/>
                <w:sz w:val="18"/>
                <w:szCs w:val="18"/>
                <w:lang w:val="ro-RO"/>
              </w:rPr>
              <w:t>178.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9DAF6A" w14:textId="2124A957" w:rsidR="00DB0E73" w:rsidRPr="00F841EF" w:rsidRDefault="00DB0E73" w:rsidP="00DB0E73">
            <w:pPr>
              <w:pStyle w:val="NormalWeb"/>
              <w:spacing w:before="0" w:beforeAutospacing="0" w:after="0" w:afterAutospacing="0"/>
              <w:jc w:val="center"/>
              <w:rPr>
                <w:b/>
                <w:sz w:val="18"/>
                <w:szCs w:val="18"/>
                <w:lang w:val="ro-RO"/>
              </w:rPr>
            </w:pPr>
            <w:r w:rsidRPr="00F841EF">
              <w:rPr>
                <w:b/>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5F61B4" w14:textId="76A5C787" w:rsidR="00DB0E73" w:rsidRPr="00F841EF" w:rsidRDefault="00DB0E73" w:rsidP="00DB0E73">
            <w:pPr>
              <w:pStyle w:val="NormalWeb"/>
              <w:spacing w:before="0" w:beforeAutospacing="0" w:after="0" w:afterAutospacing="0"/>
              <w:rPr>
                <w:b/>
                <w:sz w:val="18"/>
                <w:szCs w:val="18"/>
                <w:lang w:val="ro-RO"/>
              </w:rPr>
            </w:pPr>
            <w:bookmarkStart w:id="64" w:name="_Hlk29564953"/>
            <w:r w:rsidRPr="00F841EF">
              <w:rPr>
                <w:b/>
                <w:sz w:val="18"/>
                <w:szCs w:val="18"/>
                <w:lang w:val="ro-RO"/>
              </w:rPr>
              <w:t>Casa memorială AL Vlahuţa</w:t>
            </w:r>
            <w:bookmarkEnd w:id="64"/>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A9EBB1"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Comuna Dumbrăveni, sat Dragosloveni</w:t>
            </w:r>
          </w:p>
          <w:p w14:paraId="5F690184" w14:textId="71BE82B9"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suprafaţă teren – 2848 mp, intravilan, categoria de folosință curți construcții din care 2058  mp intravilan tarla 18, parcelă 290 și 790 mp arabil  tarla 18, parcelă 291,număr cadastral 50464</w:t>
            </w:r>
          </w:p>
          <w:p w14:paraId="5A6BFC2B"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suprafaţă construită 302 mp</w:t>
            </w:r>
          </w:p>
          <w:p w14:paraId="7BB5E7F1"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C1 – wc, suprafaţă construită la sol= suprafaţă desfășurată= 7 mp; număr cadastral 50464-C1</w:t>
            </w:r>
          </w:p>
          <w:p w14:paraId="0C8FFF17"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C2 -magazie, suprafaţă construită la sol= suprafaţă desfășurată= 21 mp; număr cadastral 50464-C2</w:t>
            </w:r>
          </w:p>
          <w:p w14:paraId="0B39D69F"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lastRenderedPageBreak/>
              <w:t>C3 - casă memorială, P+1, suprafaţă construită 60 mp, construită desfășurată 120 mp; număr cadastral 50464-C3</w:t>
            </w:r>
          </w:p>
          <w:p w14:paraId="44EB4D41"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C 4 - muzeu, suprafaţă construită la sol = suprafaţă desfășurată= 103 mp; număr cadastral 50464-C4</w:t>
            </w:r>
          </w:p>
          <w:p w14:paraId="11FF98FF"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C 5 – magazie, suprafaţă construită la sol = suprafaţă desfășurată= 4 mp; număr cadastral 50464-C5</w:t>
            </w:r>
          </w:p>
          <w:p w14:paraId="159D3512"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C 6 - magazie, suprafaţă construită la sol = suprafaţă desfășurată= 7 mp; număr cadastral 50464-C6</w:t>
            </w:r>
          </w:p>
          <w:p w14:paraId="4B09C37D"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C 7 - terasă, suprafaţă construită la sol = suprafaţă desfășurată= 62 mp; număr cadastral 50464-C7</w:t>
            </w:r>
          </w:p>
          <w:p w14:paraId="509D64FB"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C 8 - birou administrativ, suprafaţă construită la sol = suprafaţă desfășurată= 34 mp, număr cadastral 50464-C8</w:t>
            </w:r>
          </w:p>
          <w:p w14:paraId="4137D177"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 xml:space="preserve">C9 - statuie Al.Vlahuţă  - suprafaţă construită la sol = suprafaţă desfășurată= 4 mp, număr cadastral 50464-C9; </w:t>
            </w:r>
          </w:p>
          <w:p w14:paraId="156BABBC"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 xml:space="preserve">structura – zidarie caramida, lemn </w:t>
            </w:r>
          </w:p>
          <w:p w14:paraId="5D341B51" w14:textId="5EA7F52E" w:rsidR="00DB0E73" w:rsidRPr="00F841EF" w:rsidRDefault="00DB0E73" w:rsidP="00DB0E73">
            <w:pPr>
              <w:spacing w:after="0" w:line="240" w:lineRule="auto"/>
              <w:jc w:val="both"/>
              <w:rPr>
                <w:rFonts w:ascii="Times New Roman" w:eastAsia="Times New Roman" w:hAnsi="Times New Roman" w:cs="Times New Roman"/>
                <w:b/>
                <w:sz w:val="18"/>
                <w:szCs w:val="18"/>
                <w:lang w:val="ro-RO" w:eastAsia="ro-RO"/>
              </w:rPr>
            </w:pPr>
            <w:r w:rsidRPr="00F841EF">
              <w:rPr>
                <w:rFonts w:ascii="Times New Roman" w:hAnsi="Times New Roman" w:cs="Times New Roman"/>
                <w:b/>
                <w:sz w:val="18"/>
                <w:szCs w:val="18"/>
                <w:lang w:val="pt-BR"/>
              </w:rPr>
              <w:t>Vecinătăţi: S şi V- drum comunal, E - drum de exploatare, parcare, N- proprietăţi particulare</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08E5F7" w14:textId="5FB8460C" w:rsidR="00DB0E73" w:rsidRPr="00F841EF" w:rsidRDefault="00DB0E73" w:rsidP="00DB0E73">
            <w:pPr>
              <w:pStyle w:val="NormalWeb"/>
              <w:spacing w:before="0" w:beforeAutospacing="0" w:after="0" w:afterAutospacing="0"/>
              <w:jc w:val="center"/>
              <w:rPr>
                <w:b/>
                <w:sz w:val="18"/>
                <w:szCs w:val="18"/>
                <w:lang w:val="ro-RO"/>
              </w:rPr>
            </w:pPr>
            <w:r w:rsidRPr="00F841EF">
              <w:rPr>
                <w:b/>
                <w:sz w:val="18"/>
                <w:szCs w:val="18"/>
                <w:lang w:val="ro-RO"/>
              </w:rPr>
              <w:lastRenderedPageBreak/>
              <w:t>1994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25F157" w14:textId="77777777" w:rsidR="00867B4F" w:rsidRPr="00F841EF" w:rsidRDefault="00867B4F" w:rsidP="00867B4F">
            <w:pPr>
              <w:pStyle w:val="Frspaiere"/>
              <w:spacing w:line="360" w:lineRule="auto"/>
              <w:rPr>
                <w:rFonts w:ascii="Times New Roman" w:hAnsi="Times New Roman"/>
                <w:sz w:val="18"/>
                <w:szCs w:val="18"/>
              </w:rPr>
            </w:pPr>
            <w:r w:rsidRPr="00F841EF">
              <w:rPr>
                <w:rFonts w:ascii="Times New Roman" w:hAnsi="Times New Roman"/>
                <w:sz w:val="18"/>
                <w:szCs w:val="18"/>
              </w:rPr>
              <w:t>TEREN  117,62274</w:t>
            </w:r>
          </w:p>
          <w:p w14:paraId="5AA8679A" w14:textId="77777777" w:rsidR="00867B4F" w:rsidRPr="00F841EF" w:rsidRDefault="00867B4F" w:rsidP="00867B4F">
            <w:pPr>
              <w:pStyle w:val="Frspaiere"/>
              <w:spacing w:line="360" w:lineRule="auto"/>
              <w:rPr>
                <w:rFonts w:ascii="Times New Roman" w:hAnsi="Times New Roman"/>
                <w:sz w:val="18"/>
                <w:szCs w:val="18"/>
              </w:rPr>
            </w:pPr>
            <w:r w:rsidRPr="00F841EF">
              <w:rPr>
                <w:rFonts w:ascii="Times New Roman" w:hAnsi="Times New Roman"/>
                <w:sz w:val="18"/>
                <w:szCs w:val="18"/>
              </w:rPr>
              <w:t>CORP C1  2,57478</w:t>
            </w:r>
          </w:p>
          <w:p w14:paraId="099B665A" w14:textId="77777777" w:rsidR="00867B4F" w:rsidRPr="00F841EF" w:rsidRDefault="00867B4F" w:rsidP="00867B4F">
            <w:pPr>
              <w:pStyle w:val="Frspaiere"/>
              <w:spacing w:line="360" w:lineRule="auto"/>
              <w:rPr>
                <w:rFonts w:ascii="Times New Roman" w:hAnsi="Times New Roman"/>
                <w:sz w:val="18"/>
                <w:szCs w:val="18"/>
              </w:rPr>
            </w:pPr>
            <w:r w:rsidRPr="00F841EF">
              <w:rPr>
                <w:rFonts w:ascii="Times New Roman" w:hAnsi="Times New Roman"/>
                <w:sz w:val="18"/>
                <w:szCs w:val="18"/>
              </w:rPr>
              <w:t>CORP C2  2,18731</w:t>
            </w:r>
          </w:p>
          <w:p w14:paraId="29B23149" w14:textId="77777777" w:rsidR="00867B4F" w:rsidRPr="00F841EF" w:rsidRDefault="00867B4F" w:rsidP="00867B4F">
            <w:pPr>
              <w:pStyle w:val="Frspaiere"/>
              <w:spacing w:line="360" w:lineRule="auto"/>
              <w:rPr>
                <w:rFonts w:ascii="Times New Roman" w:hAnsi="Times New Roman"/>
                <w:sz w:val="18"/>
                <w:szCs w:val="18"/>
              </w:rPr>
            </w:pPr>
            <w:r w:rsidRPr="00F841EF">
              <w:rPr>
                <w:rFonts w:ascii="Times New Roman" w:hAnsi="Times New Roman"/>
                <w:sz w:val="18"/>
                <w:szCs w:val="18"/>
              </w:rPr>
              <w:t>CORP C3  88,30467</w:t>
            </w:r>
          </w:p>
          <w:p w14:paraId="341985E7" w14:textId="77777777" w:rsidR="00867B4F" w:rsidRPr="00F841EF" w:rsidRDefault="00867B4F" w:rsidP="00867B4F">
            <w:pPr>
              <w:pStyle w:val="Frspaiere"/>
              <w:spacing w:line="360" w:lineRule="auto"/>
              <w:rPr>
                <w:rFonts w:ascii="Times New Roman" w:hAnsi="Times New Roman"/>
                <w:sz w:val="18"/>
                <w:szCs w:val="18"/>
              </w:rPr>
            </w:pPr>
            <w:r w:rsidRPr="00F841EF">
              <w:rPr>
                <w:rFonts w:ascii="Times New Roman" w:hAnsi="Times New Roman"/>
                <w:sz w:val="18"/>
                <w:szCs w:val="18"/>
              </w:rPr>
              <w:t>CORP C4  74,96780</w:t>
            </w:r>
          </w:p>
          <w:p w14:paraId="5232B43A" w14:textId="77777777" w:rsidR="00867B4F" w:rsidRPr="00F841EF" w:rsidRDefault="00867B4F" w:rsidP="00867B4F">
            <w:pPr>
              <w:pStyle w:val="Frspaiere"/>
              <w:spacing w:line="360" w:lineRule="auto"/>
              <w:rPr>
                <w:rFonts w:ascii="Times New Roman" w:hAnsi="Times New Roman"/>
                <w:sz w:val="18"/>
                <w:szCs w:val="18"/>
              </w:rPr>
            </w:pPr>
            <w:r w:rsidRPr="00F841EF">
              <w:rPr>
                <w:rFonts w:ascii="Times New Roman" w:hAnsi="Times New Roman"/>
                <w:sz w:val="18"/>
                <w:szCs w:val="18"/>
              </w:rPr>
              <w:t>CORP C5  0,42444</w:t>
            </w:r>
          </w:p>
          <w:p w14:paraId="7E38EF95" w14:textId="77777777" w:rsidR="00867B4F" w:rsidRPr="00F841EF" w:rsidRDefault="00867B4F" w:rsidP="00867B4F">
            <w:pPr>
              <w:pStyle w:val="Frspaiere"/>
              <w:spacing w:line="360" w:lineRule="auto"/>
              <w:rPr>
                <w:rFonts w:ascii="Times New Roman" w:hAnsi="Times New Roman"/>
                <w:sz w:val="18"/>
                <w:szCs w:val="18"/>
              </w:rPr>
            </w:pPr>
            <w:r w:rsidRPr="00F841EF">
              <w:rPr>
                <w:rFonts w:ascii="Times New Roman" w:hAnsi="Times New Roman"/>
                <w:sz w:val="18"/>
                <w:szCs w:val="18"/>
              </w:rPr>
              <w:t>CORP C6  0,71430</w:t>
            </w:r>
          </w:p>
          <w:p w14:paraId="694C1126" w14:textId="77777777" w:rsidR="00867B4F" w:rsidRPr="00F841EF" w:rsidRDefault="00867B4F" w:rsidP="00867B4F">
            <w:pPr>
              <w:pStyle w:val="Frspaiere"/>
              <w:spacing w:line="360" w:lineRule="auto"/>
              <w:rPr>
                <w:rFonts w:ascii="Times New Roman" w:hAnsi="Times New Roman"/>
                <w:sz w:val="18"/>
                <w:szCs w:val="18"/>
              </w:rPr>
            </w:pPr>
            <w:r w:rsidRPr="00F841EF">
              <w:rPr>
                <w:rFonts w:ascii="Times New Roman" w:hAnsi="Times New Roman"/>
                <w:sz w:val="18"/>
                <w:szCs w:val="18"/>
              </w:rPr>
              <w:t>CORP C7  8,99476</w:t>
            </w:r>
          </w:p>
          <w:p w14:paraId="263ADFE8" w14:textId="77777777" w:rsidR="00867B4F" w:rsidRPr="00F841EF" w:rsidRDefault="00867B4F" w:rsidP="00867B4F">
            <w:pPr>
              <w:pStyle w:val="Frspaiere"/>
              <w:spacing w:line="360" w:lineRule="auto"/>
              <w:rPr>
                <w:rFonts w:ascii="Times New Roman" w:hAnsi="Times New Roman"/>
                <w:sz w:val="18"/>
                <w:szCs w:val="18"/>
              </w:rPr>
            </w:pPr>
            <w:r w:rsidRPr="00F841EF">
              <w:rPr>
                <w:rFonts w:ascii="Times New Roman" w:hAnsi="Times New Roman"/>
                <w:sz w:val="18"/>
                <w:szCs w:val="18"/>
              </w:rPr>
              <w:t>CORP C8  24,70531</w:t>
            </w:r>
          </w:p>
          <w:p w14:paraId="3BAC9FD9" w14:textId="77777777" w:rsidR="00867B4F" w:rsidRPr="00F841EF" w:rsidRDefault="00867B4F" w:rsidP="00867B4F">
            <w:pPr>
              <w:pStyle w:val="Frspaiere"/>
              <w:spacing w:line="360" w:lineRule="auto"/>
              <w:rPr>
                <w:rFonts w:ascii="Times New Roman" w:hAnsi="Times New Roman"/>
                <w:sz w:val="18"/>
                <w:szCs w:val="18"/>
              </w:rPr>
            </w:pPr>
            <w:r w:rsidRPr="00F841EF">
              <w:rPr>
                <w:rFonts w:ascii="Times New Roman" w:hAnsi="Times New Roman"/>
                <w:sz w:val="18"/>
                <w:szCs w:val="18"/>
              </w:rPr>
              <w:t>CORP C9  2,02314</w:t>
            </w:r>
          </w:p>
          <w:p w14:paraId="776B1203" w14:textId="687D1621" w:rsidR="00DB0E73" w:rsidRPr="00F841EF" w:rsidRDefault="00867B4F" w:rsidP="00867B4F">
            <w:pPr>
              <w:pStyle w:val="NormalWeb"/>
              <w:spacing w:before="0" w:beforeAutospacing="0" w:after="0" w:afterAutospacing="0"/>
              <w:jc w:val="center"/>
              <w:rPr>
                <w:b/>
                <w:sz w:val="18"/>
                <w:szCs w:val="18"/>
                <w:lang w:val="ro-RO"/>
              </w:rPr>
            </w:pPr>
            <w:r w:rsidRPr="00F841EF">
              <w:rPr>
                <w:rFonts w:eastAsia="Calibri"/>
                <w:sz w:val="18"/>
                <w:szCs w:val="18"/>
              </w:rPr>
              <w:t>TOTAL     322,51925</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9F02C3" w14:textId="3A67A3BF" w:rsidR="00DB0E73" w:rsidRPr="00F841EF" w:rsidRDefault="00DB0E73" w:rsidP="00DB0E73">
            <w:pPr>
              <w:pStyle w:val="NormalWeb"/>
              <w:spacing w:before="0" w:beforeAutospacing="0" w:after="0" w:afterAutospacing="0"/>
              <w:rPr>
                <w:b/>
                <w:sz w:val="18"/>
                <w:szCs w:val="18"/>
                <w:lang w:val="ro-RO"/>
              </w:rPr>
            </w:pPr>
            <w:r w:rsidRPr="00F841EF">
              <w:rPr>
                <w:b/>
                <w:sz w:val="18"/>
                <w:szCs w:val="18"/>
                <w:lang w:val="pt-BR"/>
              </w:rPr>
              <w:t>Protocol 102/1994, Carte Funciară nr. 50464  Dumbrăveni</w:t>
            </w:r>
          </w:p>
        </w:tc>
      </w:tr>
      <w:bookmarkEnd w:id="63"/>
      <w:tr w:rsidR="00F841EF" w:rsidRPr="005A41E5" w14:paraId="064AD90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B2FDC7" w14:textId="5CE9F588"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179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BEA4DE" w14:textId="5D29B24F"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F88AF3"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Mausoleul Eroilor</w:t>
            </w:r>
          </w:p>
          <w:p w14:paraId="05C7AFDE" w14:textId="2EF7716F"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Mărășești</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6255EC" w14:textId="77777777" w:rsidR="00DB0E73" w:rsidRPr="005A41E5" w:rsidRDefault="00DB0E73" w:rsidP="00DB0E73">
            <w:pPr>
              <w:pStyle w:val="NormalWeb"/>
              <w:spacing w:before="0" w:beforeAutospacing="0" w:after="0" w:afterAutospacing="0"/>
              <w:rPr>
                <w:bCs/>
                <w:sz w:val="18"/>
                <w:szCs w:val="18"/>
                <w:lang w:val="ro-RO"/>
              </w:rPr>
            </w:pPr>
            <w:r w:rsidRPr="005A41E5">
              <w:rPr>
                <w:bCs/>
                <w:sz w:val="18"/>
                <w:szCs w:val="18"/>
                <w:lang w:val="ro-RO"/>
              </w:rPr>
              <w:t>Oraşul Mărăşeşti, Şos. Naţională nr.223,suprafaţă teren –28496 mp, suprafaţă construită -2377 mp, tarla 141, parcela 1366, număr cadastral 1253 N, regim de înălţime S+P</w:t>
            </w:r>
          </w:p>
          <w:p w14:paraId="0D86F8CF" w14:textId="77777777" w:rsidR="00DB0E73" w:rsidRPr="005A41E5" w:rsidRDefault="00DB0E73" w:rsidP="00DB0E73">
            <w:pPr>
              <w:pStyle w:val="NormalWeb"/>
              <w:spacing w:before="0" w:beforeAutospacing="0" w:after="0" w:afterAutospacing="0"/>
              <w:rPr>
                <w:bCs/>
                <w:sz w:val="18"/>
                <w:szCs w:val="18"/>
                <w:lang w:val="ro-RO"/>
              </w:rPr>
            </w:pPr>
            <w:r w:rsidRPr="005A41E5">
              <w:rPr>
                <w:bCs/>
                <w:sz w:val="18"/>
                <w:szCs w:val="18"/>
                <w:lang w:val="ro-RO"/>
              </w:rPr>
              <w:t>Corp 1 – mausoleu– suprafaţă construită 1551  mp</w:t>
            </w:r>
          </w:p>
          <w:p w14:paraId="0E03C7E9" w14:textId="77777777" w:rsidR="00DB0E73" w:rsidRPr="005A41E5" w:rsidRDefault="00DB0E73" w:rsidP="00DB0E73">
            <w:pPr>
              <w:pStyle w:val="NormalWeb"/>
              <w:spacing w:before="0" w:beforeAutospacing="0" w:after="0" w:afterAutospacing="0"/>
              <w:rPr>
                <w:bCs/>
                <w:sz w:val="18"/>
                <w:szCs w:val="18"/>
                <w:lang w:val="ro-RO"/>
              </w:rPr>
            </w:pPr>
            <w:r w:rsidRPr="005A41E5">
              <w:rPr>
                <w:bCs/>
                <w:sz w:val="18"/>
                <w:szCs w:val="18"/>
                <w:lang w:val="ro-RO"/>
              </w:rPr>
              <w:t>Corp 2 - sediu administrativ, suprafaţă construită 81 mp, suprafață desfățurată 79 mp</w:t>
            </w:r>
          </w:p>
          <w:p w14:paraId="4218FDA7" w14:textId="77777777" w:rsidR="00DB0E73" w:rsidRPr="005A41E5" w:rsidRDefault="00DB0E73" w:rsidP="00DB0E73">
            <w:pPr>
              <w:pStyle w:val="NormalWeb"/>
              <w:spacing w:before="0" w:beforeAutospacing="0" w:after="0" w:afterAutospacing="0"/>
              <w:rPr>
                <w:bCs/>
                <w:sz w:val="18"/>
                <w:szCs w:val="18"/>
                <w:lang w:val="it-IT"/>
              </w:rPr>
            </w:pPr>
            <w:r w:rsidRPr="005A41E5">
              <w:rPr>
                <w:bCs/>
                <w:sz w:val="18"/>
                <w:szCs w:val="18"/>
                <w:lang w:val="it-IT"/>
              </w:rPr>
              <w:t>Corp 3 - magazie ; suprafaţă construită 10 mp</w:t>
            </w:r>
          </w:p>
          <w:p w14:paraId="53C7B87F" w14:textId="77777777" w:rsidR="00DB0E73" w:rsidRPr="005A41E5" w:rsidRDefault="00DB0E73" w:rsidP="00DB0E73">
            <w:pPr>
              <w:pStyle w:val="NormalWeb"/>
              <w:spacing w:before="0" w:beforeAutospacing="0" w:after="0" w:afterAutospacing="0"/>
              <w:rPr>
                <w:bCs/>
                <w:sz w:val="18"/>
                <w:szCs w:val="18"/>
                <w:lang w:val="it-IT"/>
              </w:rPr>
            </w:pPr>
            <w:r w:rsidRPr="005A41E5">
              <w:rPr>
                <w:bCs/>
                <w:sz w:val="18"/>
                <w:szCs w:val="18"/>
                <w:lang w:val="it-IT"/>
              </w:rPr>
              <w:t>Corp 4 -grup sanitar– suprafaţă construită 5 mp</w:t>
            </w:r>
          </w:p>
          <w:p w14:paraId="2FFDCF42" w14:textId="77777777" w:rsidR="00DB0E73" w:rsidRPr="00F841EF" w:rsidRDefault="00DB0E73" w:rsidP="00DB0E73">
            <w:pPr>
              <w:pStyle w:val="NormalWeb"/>
              <w:spacing w:before="0" w:beforeAutospacing="0" w:after="0" w:afterAutospacing="0"/>
              <w:rPr>
                <w:bCs/>
                <w:sz w:val="18"/>
                <w:szCs w:val="18"/>
              </w:rPr>
            </w:pPr>
            <w:r w:rsidRPr="00F841EF">
              <w:rPr>
                <w:bCs/>
                <w:sz w:val="18"/>
                <w:szCs w:val="18"/>
              </w:rPr>
              <w:t>Corp 5 – muzeul armelor, suprafaţă construită</w:t>
            </w:r>
          </w:p>
          <w:p w14:paraId="3704D8C4" w14:textId="77777777" w:rsidR="00DB0E73" w:rsidRPr="00F841EF" w:rsidRDefault="00DB0E73" w:rsidP="00DB0E73">
            <w:pPr>
              <w:pStyle w:val="NormalWeb"/>
              <w:spacing w:before="0" w:beforeAutospacing="0" w:after="0" w:afterAutospacing="0"/>
              <w:rPr>
                <w:bCs/>
                <w:sz w:val="18"/>
                <w:szCs w:val="18"/>
              </w:rPr>
            </w:pPr>
            <w:r w:rsidRPr="00F841EF">
              <w:rPr>
                <w:bCs/>
                <w:sz w:val="18"/>
                <w:szCs w:val="18"/>
              </w:rPr>
              <w:t>621 mp</w:t>
            </w:r>
          </w:p>
          <w:p w14:paraId="4FFC9D1C" w14:textId="77777777" w:rsidR="00DB0E73" w:rsidRPr="00F841EF" w:rsidRDefault="00DB0E73" w:rsidP="00DB0E73">
            <w:pPr>
              <w:pStyle w:val="NormalWeb"/>
              <w:spacing w:before="0" w:beforeAutospacing="0" w:after="0" w:afterAutospacing="0"/>
              <w:rPr>
                <w:bCs/>
                <w:sz w:val="18"/>
                <w:szCs w:val="18"/>
              </w:rPr>
            </w:pPr>
            <w:r w:rsidRPr="00F841EF">
              <w:rPr>
                <w:bCs/>
                <w:sz w:val="18"/>
                <w:szCs w:val="18"/>
              </w:rPr>
              <w:t>Corp 7 - Rezervor apă ,suprafaţă construită 25 mp</w:t>
            </w:r>
          </w:p>
          <w:p w14:paraId="29242712" w14:textId="77777777" w:rsidR="00DB0E73" w:rsidRPr="00F841EF" w:rsidRDefault="00DB0E73" w:rsidP="00DB0E73">
            <w:pPr>
              <w:pStyle w:val="NormalWeb"/>
              <w:spacing w:before="0" w:beforeAutospacing="0" w:after="0" w:afterAutospacing="0"/>
              <w:rPr>
                <w:bCs/>
                <w:sz w:val="18"/>
                <w:szCs w:val="18"/>
              </w:rPr>
            </w:pPr>
            <w:r w:rsidRPr="00F841EF">
              <w:rPr>
                <w:bCs/>
                <w:sz w:val="18"/>
                <w:szCs w:val="18"/>
              </w:rPr>
              <w:t>Corp 8 - Rezervor apă – suprafaţă construită</w:t>
            </w:r>
          </w:p>
          <w:p w14:paraId="6AFBA698" w14:textId="77777777" w:rsidR="00DB0E73" w:rsidRPr="00F841EF" w:rsidRDefault="00DB0E73" w:rsidP="00DB0E73">
            <w:pPr>
              <w:pStyle w:val="NormalWeb"/>
              <w:spacing w:before="0" w:beforeAutospacing="0" w:after="0" w:afterAutospacing="0"/>
              <w:rPr>
                <w:bCs/>
                <w:sz w:val="18"/>
                <w:szCs w:val="18"/>
              </w:rPr>
            </w:pPr>
            <w:r w:rsidRPr="00F841EF">
              <w:rPr>
                <w:bCs/>
                <w:sz w:val="18"/>
                <w:szCs w:val="18"/>
              </w:rPr>
              <w:t>21 mp</w:t>
            </w:r>
          </w:p>
          <w:p w14:paraId="5332F2E1" w14:textId="77777777" w:rsidR="00DB0E73" w:rsidRPr="00F841EF" w:rsidRDefault="00DB0E73" w:rsidP="00DB0E73">
            <w:pPr>
              <w:pStyle w:val="NormalWeb"/>
              <w:spacing w:before="0" w:beforeAutospacing="0" w:after="0" w:afterAutospacing="0"/>
              <w:rPr>
                <w:bCs/>
                <w:sz w:val="18"/>
                <w:szCs w:val="18"/>
              </w:rPr>
            </w:pPr>
            <w:r w:rsidRPr="00F841EF">
              <w:rPr>
                <w:bCs/>
                <w:sz w:val="18"/>
                <w:szCs w:val="18"/>
              </w:rPr>
              <w:t xml:space="preserve">Corp 9 - Rezervor apă – 9 mp </w:t>
            </w:r>
          </w:p>
          <w:p w14:paraId="649C7DAC" w14:textId="77777777" w:rsidR="00DB0E73" w:rsidRPr="00F841EF" w:rsidRDefault="00DB0E73" w:rsidP="00DB0E73">
            <w:pPr>
              <w:pStyle w:val="NormalWeb"/>
              <w:spacing w:before="0" w:beforeAutospacing="0" w:after="0" w:afterAutospacing="0"/>
              <w:rPr>
                <w:bCs/>
                <w:sz w:val="18"/>
                <w:szCs w:val="18"/>
              </w:rPr>
            </w:pPr>
            <w:r w:rsidRPr="00F841EF">
              <w:rPr>
                <w:bCs/>
                <w:sz w:val="18"/>
                <w:szCs w:val="18"/>
              </w:rPr>
              <w:t>Corp C10 centru de informare, regim de înălțime P, suprafață construită 53 mp</w:t>
            </w:r>
          </w:p>
          <w:p w14:paraId="628E2AD1" w14:textId="77777777" w:rsidR="00DB0E73" w:rsidRPr="00F841EF" w:rsidRDefault="00DB0E73" w:rsidP="00DB0E73">
            <w:pPr>
              <w:pStyle w:val="NormalWeb"/>
              <w:spacing w:before="0" w:beforeAutospacing="0" w:after="0" w:afterAutospacing="0"/>
              <w:rPr>
                <w:bCs/>
                <w:sz w:val="18"/>
                <w:szCs w:val="18"/>
              </w:rPr>
            </w:pPr>
            <w:r w:rsidRPr="00F841EF">
              <w:rPr>
                <w:bCs/>
                <w:sz w:val="18"/>
                <w:szCs w:val="18"/>
              </w:rPr>
              <w:t>construcţii fundaţii beton şi piatră,piatră,tablă.</w:t>
            </w:r>
          </w:p>
          <w:p w14:paraId="030D6D05" w14:textId="77777777" w:rsidR="00DB0E73" w:rsidRPr="00F841EF" w:rsidRDefault="00DB0E73" w:rsidP="00DB0E73">
            <w:pPr>
              <w:pStyle w:val="NormalWeb"/>
              <w:spacing w:before="0" w:beforeAutospacing="0" w:after="0" w:afterAutospacing="0"/>
              <w:rPr>
                <w:bCs/>
                <w:sz w:val="18"/>
                <w:szCs w:val="18"/>
              </w:rPr>
            </w:pPr>
          </w:p>
          <w:p w14:paraId="58B29B9B" w14:textId="351C0B2B" w:rsidR="00DB0E73" w:rsidRPr="00F841EF" w:rsidRDefault="00DB0E73" w:rsidP="00DB0E73">
            <w:pPr>
              <w:pStyle w:val="NormalWeb"/>
              <w:spacing w:before="0" w:beforeAutospacing="0" w:after="0" w:afterAutospacing="0"/>
              <w:rPr>
                <w:bCs/>
                <w:sz w:val="18"/>
                <w:szCs w:val="18"/>
                <w:lang w:val="ro-RO"/>
              </w:rPr>
            </w:pPr>
            <w:r w:rsidRPr="00F841EF">
              <w:rPr>
                <w:bCs/>
                <w:sz w:val="18"/>
                <w:szCs w:val="18"/>
              </w:rPr>
              <w:t>vecinătăţi: E-DN2, N,V drum de exploatare, S-proprietăţi particulare</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C27567" w14:textId="77777777" w:rsidR="00DB0E73" w:rsidRPr="00F841EF" w:rsidRDefault="00DB0E73" w:rsidP="00DB0E73">
            <w:pPr>
              <w:pStyle w:val="NormalWeb"/>
              <w:spacing w:before="0" w:beforeAutospacing="0" w:after="0" w:afterAutospacing="0"/>
              <w:jc w:val="center"/>
              <w:rPr>
                <w:bCs/>
                <w:sz w:val="18"/>
                <w:szCs w:val="18"/>
              </w:rPr>
            </w:pPr>
            <w:r w:rsidRPr="00F841EF">
              <w:rPr>
                <w:bCs/>
                <w:sz w:val="18"/>
                <w:szCs w:val="18"/>
              </w:rPr>
              <w:t>1994</w:t>
            </w:r>
          </w:p>
          <w:p w14:paraId="57087FD8" w14:textId="411ED652"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2013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DAAD17" w14:textId="77777777" w:rsidR="00DB0E73" w:rsidRPr="00F841EF" w:rsidRDefault="00DB0E73" w:rsidP="00DB0E73">
            <w:pPr>
              <w:pStyle w:val="NormalWeb"/>
              <w:spacing w:before="0" w:beforeAutospacing="0" w:after="0" w:afterAutospacing="0" w:line="252" w:lineRule="auto"/>
              <w:jc w:val="center"/>
              <w:rPr>
                <w:bCs/>
                <w:sz w:val="18"/>
                <w:szCs w:val="18"/>
              </w:rPr>
            </w:pPr>
            <w:bookmarkStart w:id="65" w:name="_Hlk104283368"/>
          </w:p>
          <w:bookmarkEnd w:id="65"/>
          <w:p w14:paraId="72C87336" w14:textId="77777777" w:rsidR="009026C6" w:rsidRPr="00F841EF" w:rsidRDefault="009026C6" w:rsidP="009026C6">
            <w:pPr>
              <w:pStyle w:val="Frspaiere"/>
              <w:spacing w:line="360" w:lineRule="auto"/>
              <w:rPr>
                <w:rFonts w:ascii="Times New Roman" w:hAnsi="Times New Roman"/>
                <w:sz w:val="18"/>
                <w:szCs w:val="18"/>
              </w:rPr>
            </w:pPr>
            <w:r w:rsidRPr="00F841EF">
              <w:rPr>
                <w:rFonts w:ascii="Times New Roman" w:hAnsi="Times New Roman"/>
                <w:sz w:val="18"/>
                <w:szCs w:val="18"/>
              </w:rPr>
              <w:t>TEREN 1.278,10716</w:t>
            </w:r>
          </w:p>
          <w:p w14:paraId="0EF8D05D" w14:textId="77777777" w:rsidR="009026C6" w:rsidRPr="00F841EF" w:rsidRDefault="009026C6" w:rsidP="009026C6">
            <w:pPr>
              <w:pStyle w:val="Frspaiere"/>
              <w:spacing w:line="360" w:lineRule="auto"/>
              <w:rPr>
                <w:rFonts w:ascii="Times New Roman" w:hAnsi="Times New Roman"/>
                <w:sz w:val="18"/>
                <w:szCs w:val="18"/>
              </w:rPr>
            </w:pPr>
            <w:r w:rsidRPr="00F841EF">
              <w:rPr>
                <w:rFonts w:ascii="Times New Roman" w:hAnsi="Times New Roman"/>
                <w:sz w:val="18"/>
                <w:szCs w:val="18"/>
              </w:rPr>
              <w:t>CORP C1 14.841,70369</w:t>
            </w:r>
          </w:p>
          <w:p w14:paraId="7A5E2911" w14:textId="77777777" w:rsidR="009026C6" w:rsidRPr="00F841EF" w:rsidRDefault="009026C6" w:rsidP="009026C6">
            <w:pPr>
              <w:pStyle w:val="Frspaiere"/>
              <w:spacing w:line="360" w:lineRule="auto"/>
              <w:rPr>
                <w:rFonts w:ascii="Times New Roman" w:hAnsi="Times New Roman"/>
                <w:sz w:val="18"/>
                <w:szCs w:val="18"/>
              </w:rPr>
            </w:pPr>
            <w:r w:rsidRPr="00F841EF">
              <w:rPr>
                <w:rFonts w:ascii="Times New Roman" w:hAnsi="Times New Roman"/>
                <w:sz w:val="18"/>
                <w:szCs w:val="18"/>
              </w:rPr>
              <w:t>CORP C2 28,02893</w:t>
            </w:r>
          </w:p>
          <w:p w14:paraId="095A749B" w14:textId="77777777" w:rsidR="009026C6" w:rsidRPr="00F841EF" w:rsidRDefault="009026C6" w:rsidP="009026C6">
            <w:pPr>
              <w:pStyle w:val="Frspaiere"/>
              <w:spacing w:line="360" w:lineRule="auto"/>
              <w:rPr>
                <w:rFonts w:ascii="Times New Roman" w:hAnsi="Times New Roman"/>
                <w:sz w:val="18"/>
                <w:szCs w:val="18"/>
              </w:rPr>
            </w:pPr>
            <w:r w:rsidRPr="00F841EF">
              <w:rPr>
                <w:rFonts w:ascii="Times New Roman" w:hAnsi="Times New Roman"/>
                <w:sz w:val="18"/>
                <w:szCs w:val="18"/>
              </w:rPr>
              <w:t>CORP C3 4,18022</w:t>
            </w:r>
          </w:p>
          <w:p w14:paraId="6E38027F" w14:textId="77777777" w:rsidR="009026C6" w:rsidRPr="00F841EF" w:rsidRDefault="009026C6" w:rsidP="009026C6">
            <w:pPr>
              <w:pStyle w:val="Frspaiere"/>
              <w:spacing w:line="360" w:lineRule="auto"/>
              <w:rPr>
                <w:rFonts w:ascii="Times New Roman" w:hAnsi="Times New Roman"/>
                <w:sz w:val="18"/>
                <w:szCs w:val="18"/>
              </w:rPr>
            </w:pPr>
            <w:r w:rsidRPr="00F841EF">
              <w:rPr>
                <w:rFonts w:ascii="Times New Roman" w:hAnsi="Times New Roman"/>
                <w:sz w:val="18"/>
                <w:szCs w:val="18"/>
              </w:rPr>
              <w:t>CORP C4 6,95682</w:t>
            </w:r>
          </w:p>
          <w:p w14:paraId="75C4B812" w14:textId="77777777" w:rsidR="009026C6" w:rsidRPr="00F841EF" w:rsidRDefault="009026C6" w:rsidP="009026C6">
            <w:pPr>
              <w:pStyle w:val="Frspaiere"/>
              <w:spacing w:line="360" w:lineRule="auto"/>
              <w:rPr>
                <w:rFonts w:ascii="Times New Roman" w:hAnsi="Times New Roman"/>
                <w:sz w:val="18"/>
                <w:szCs w:val="18"/>
              </w:rPr>
            </w:pPr>
            <w:r w:rsidRPr="00F841EF">
              <w:rPr>
                <w:rFonts w:ascii="Times New Roman" w:hAnsi="Times New Roman"/>
                <w:sz w:val="18"/>
                <w:szCs w:val="18"/>
              </w:rPr>
              <w:t>CORP C5 3.146,93097</w:t>
            </w:r>
          </w:p>
          <w:p w14:paraId="16D68726" w14:textId="77777777" w:rsidR="009026C6" w:rsidRPr="00F841EF" w:rsidRDefault="009026C6" w:rsidP="009026C6">
            <w:pPr>
              <w:pStyle w:val="Frspaiere"/>
              <w:spacing w:line="360" w:lineRule="auto"/>
              <w:rPr>
                <w:rFonts w:ascii="Times New Roman" w:hAnsi="Times New Roman"/>
                <w:sz w:val="18"/>
                <w:szCs w:val="18"/>
              </w:rPr>
            </w:pPr>
            <w:r w:rsidRPr="00F841EF">
              <w:rPr>
                <w:rFonts w:ascii="Times New Roman" w:hAnsi="Times New Roman"/>
                <w:sz w:val="18"/>
                <w:szCs w:val="18"/>
              </w:rPr>
              <w:t>CORP C7 9,26836</w:t>
            </w:r>
          </w:p>
          <w:p w14:paraId="3F0B72FA" w14:textId="77777777" w:rsidR="009026C6" w:rsidRPr="00F841EF" w:rsidRDefault="009026C6" w:rsidP="009026C6">
            <w:pPr>
              <w:pStyle w:val="Frspaiere"/>
              <w:spacing w:line="360" w:lineRule="auto"/>
              <w:rPr>
                <w:rFonts w:ascii="Times New Roman" w:hAnsi="Times New Roman"/>
                <w:sz w:val="18"/>
                <w:szCs w:val="18"/>
              </w:rPr>
            </w:pPr>
            <w:r w:rsidRPr="00F841EF">
              <w:rPr>
                <w:rFonts w:ascii="Times New Roman" w:hAnsi="Times New Roman"/>
                <w:sz w:val="18"/>
                <w:szCs w:val="18"/>
              </w:rPr>
              <w:t>CORP C8 16,39083</w:t>
            </w:r>
          </w:p>
          <w:p w14:paraId="3546C72C" w14:textId="77777777" w:rsidR="009026C6" w:rsidRPr="00F841EF" w:rsidRDefault="009026C6" w:rsidP="009026C6">
            <w:pPr>
              <w:pStyle w:val="Frspaiere"/>
              <w:spacing w:line="360" w:lineRule="auto"/>
              <w:rPr>
                <w:rFonts w:ascii="Times New Roman" w:hAnsi="Times New Roman"/>
                <w:sz w:val="18"/>
                <w:szCs w:val="18"/>
              </w:rPr>
            </w:pPr>
            <w:r w:rsidRPr="00F841EF">
              <w:rPr>
                <w:rFonts w:ascii="Times New Roman" w:hAnsi="Times New Roman"/>
                <w:sz w:val="18"/>
                <w:szCs w:val="18"/>
              </w:rPr>
              <w:t>CORP C9 1,66525</w:t>
            </w:r>
          </w:p>
          <w:p w14:paraId="7753C177" w14:textId="77777777" w:rsidR="009026C6" w:rsidRPr="00F841EF" w:rsidRDefault="009026C6" w:rsidP="009026C6">
            <w:pPr>
              <w:pStyle w:val="Frspaiere"/>
              <w:spacing w:line="360" w:lineRule="auto"/>
              <w:rPr>
                <w:rFonts w:ascii="Times New Roman" w:hAnsi="Times New Roman"/>
                <w:sz w:val="18"/>
                <w:szCs w:val="18"/>
              </w:rPr>
            </w:pPr>
            <w:r w:rsidRPr="00F841EF">
              <w:rPr>
                <w:rFonts w:ascii="Times New Roman" w:hAnsi="Times New Roman"/>
                <w:sz w:val="18"/>
                <w:szCs w:val="18"/>
              </w:rPr>
              <w:t>CORP C10 279,22406</w:t>
            </w:r>
          </w:p>
          <w:p w14:paraId="7C1D68F1" w14:textId="6331F44E" w:rsidR="00DB0E73" w:rsidRPr="00F841EF" w:rsidRDefault="009026C6" w:rsidP="009026C6">
            <w:pPr>
              <w:pStyle w:val="NormalWeb"/>
              <w:spacing w:before="0" w:beforeAutospacing="0" w:after="0" w:afterAutospacing="0"/>
              <w:jc w:val="center"/>
              <w:rPr>
                <w:bCs/>
                <w:sz w:val="18"/>
                <w:szCs w:val="18"/>
                <w:lang w:val="ro-RO"/>
              </w:rPr>
            </w:pPr>
            <w:r w:rsidRPr="00F841EF">
              <w:rPr>
                <w:sz w:val="18"/>
                <w:szCs w:val="18"/>
              </w:rPr>
              <w:t>TOTAL 19.612,45629</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4C0528" w14:textId="77777777" w:rsidR="00DB0E73" w:rsidRPr="005A41E5" w:rsidRDefault="00DB0E73" w:rsidP="00DB0E73">
            <w:pPr>
              <w:rPr>
                <w:rFonts w:ascii="Times New Roman" w:hAnsi="Times New Roman" w:cs="Times New Roman"/>
                <w:bCs/>
                <w:sz w:val="18"/>
                <w:szCs w:val="18"/>
                <w:lang w:val="ro-RO" w:eastAsia="en-GB"/>
              </w:rPr>
            </w:pPr>
            <w:bookmarkStart w:id="66" w:name="_Hlk87875444"/>
            <w:r w:rsidRPr="005A41E5">
              <w:rPr>
                <w:rFonts w:ascii="Times New Roman" w:hAnsi="Times New Roman" w:cs="Times New Roman"/>
                <w:bCs/>
                <w:sz w:val="18"/>
                <w:szCs w:val="18"/>
                <w:lang w:val="ro-RO"/>
              </w:rPr>
              <w:t xml:space="preserve">Hotărârea Consiliului Judeţean nr. 48/2001, </w:t>
            </w:r>
            <w:r w:rsidRPr="005A41E5">
              <w:rPr>
                <w:rFonts w:ascii="Times New Roman" w:hAnsi="Times New Roman" w:cs="Times New Roman"/>
                <w:bCs/>
                <w:sz w:val="18"/>
                <w:szCs w:val="18"/>
                <w:lang w:val="ro-RO" w:eastAsia="en-GB"/>
              </w:rPr>
              <w:t>H.G. 630/2010,</w:t>
            </w:r>
          </w:p>
          <w:p w14:paraId="6C6EBB93" w14:textId="77777777" w:rsidR="00DB0E73" w:rsidRPr="005A41E5" w:rsidRDefault="00DB0E73" w:rsidP="00DB0E7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Autorizatia de construire emisă de Primăria orașului Mărășești nr.303/2008</w:t>
            </w:r>
          </w:p>
          <w:p w14:paraId="6F1EF3C1" w14:textId="77777777" w:rsidR="00DB0E73" w:rsidRPr="005A41E5" w:rsidRDefault="00DB0E73" w:rsidP="00DB0E73">
            <w:pPr>
              <w:rPr>
                <w:rFonts w:ascii="Times New Roman" w:hAnsi="Times New Roman" w:cs="Times New Roman"/>
                <w:bCs/>
                <w:sz w:val="18"/>
                <w:szCs w:val="18"/>
                <w:lang w:val="it-IT"/>
              </w:rPr>
            </w:pPr>
            <w:r w:rsidRPr="005A41E5">
              <w:rPr>
                <w:rFonts w:ascii="Times New Roman" w:hAnsi="Times New Roman" w:cs="Times New Roman"/>
                <w:bCs/>
                <w:sz w:val="18"/>
                <w:szCs w:val="18"/>
                <w:lang w:val="it-IT" w:eastAsia="en-GB"/>
              </w:rPr>
              <w:t>Autorizatia de construire emisă de Primăria orașului Mărășești nr.70/2012</w:t>
            </w:r>
          </w:p>
          <w:p w14:paraId="117A2EF9" w14:textId="77777777" w:rsidR="00DB0E73" w:rsidRPr="005A41E5" w:rsidRDefault="00DB0E73" w:rsidP="00DB0E73">
            <w:pPr>
              <w:rPr>
                <w:rFonts w:ascii="Times New Roman" w:hAnsi="Times New Roman" w:cs="Times New Roman"/>
                <w:bCs/>
                <w:sz w:val="18"/>
                <w:szCs w:val="18"/>
                <w:lang w:val="it-IT" w:eastAsia="en-GB"/>
              </w:rPr>
            </w:pPr>
            <w:r w:rsidRPr="005A41E5">
              <w:rPr>
                <w:rFonts w:ascii="Times New Roman" w:hAnsi="Times New Roman" w:cs="Times New Roman"/>
                <w:bCs/>
                <w:sz w:val="18"/>
                <w:szCs w:val="18"/>
                <w:lang w:val="it-IT" w:eastAsia="en-GB"/>
              </w:rPr>
              <w:t>Proces Verbal de recepție la terminara lucrărilor nr.11115/31.10.2013</w:t>
            </w:r>
          </w:p>
          <w:p w14:paraId="1768C3AD" w14:textId="77777777" w:rsidR="00DB0E73" w:rsidRPr="005A41E5" w:rsidRDefault="00DB0E73" w:rsidP="00DB0E73">
            <w:pPr>
              <w:rPr>
                <w:rFonts w:ascii="Times New Roman" w:hAnsi="Times New Roman" w:cs="Times New Roman"/>
                <w:bCs/>
                <w:sz w:val="18"/>
                <w:szCs w:val="18"/>
                <w:lang w:val="it-IT" w:eastAsia="ro-RO"/>
              </w:rPr>
            </w:pPr>
            <w:r w:rsidRPr="005A41E5">
              <w:rPr>
                <w:rFonts w:ascii="Times New Roman" w:hAnsi="Times New Roman" w:cs="Times New Roman"/>
                <w:bCs/>
                <w:sz w:val="18"/>
                <w:szCs w:val="18"/>
                <w:lang w:val="it-IT"/>
              </w:rPr>
              <w:t>Hotărârea Consiliului Judeţean nr 180/2023</w:t>
            </w:r>
          </w:p>
          <w:p w14:paraId="292786AF" w14:textId="77777777" w:rsidR="00DB0E73" w:rsidRPr="005A41E5" w:rsidRDefault="00DB0E73" w:rsidP="00DB0E73">
            <w:pPr>
              <w:rPr>
                <w:rFonts w:ascii="Times New Roman" w:hAnsi="Times New Roman" w:cs="Times New Roman"/>
                <w:bCs/>
                <w:sz w:val="18"/>
                <w:szCs w:val="18"/>
                <w:lang w:val="it-IT" w:eastAsia="en-GB"/>
              </w:rPr>
            </w:pPr>
            <w:r w:rsidRPr="005A41E5">
              <w:rPr>
                <w:rFonts w:ascii="Times New Roman" w:hAnsi="Times New Roman" w:cs="Times New Roman"/>
                <w:bCs/>
                <w:sz w:val="18"/>
                <w:szCs w:val="18"/>
                <w:lang w:val="it-IT" w:eastAsia="en-GB"/>
              </w:rPr>
              <w:t>Carte Funciară 55947 Mărășești</w:t>
            </w:r>
            <w:bookmarkEnd w:id="66"/>
            <w:r w:rsidRPr="005A41E5">
              <w:rPr>
                <w:rFonts w:ascii="Times New Roman" w:hAnsi="Times New Roman" w:cs="Times New Roman"/>
                <w:bCs/>
                <w:sz w:val="18"/>
                <w:szCs w:val="18"/>
                <w:lang w:val="it-IT" w:eastAsia="en-GB"/>
              </w:rPr>
              <w:t>.</w:t>
            </w:r>
          </w:p>
          <w:p w14:paraId="6C66C24F" w14:textId="77777777" w:rsidR="00DB0E73" w:rsidRPr="00F841EF" w:rsidRDefault="00DB0E73" w:rsidP="00DB0E73">
            <w:pPr>
              <w:spacing w:line="240" w:lineRule="auto"/>
              <w:rPr>
                <w:rFonts w:ascii="Times New Roman" w:eastAsia="Times New Roman" w:hAnsi="Times New Roman" w:cs="Times New Roman"/>
                <w:bCs/>
                <w:sz w:val="18"/>
                <w:szCs w:val="18"/>
                <w:lang w:val="ro-RO" w:eastAsia="en-GB"/>
              </w:rPr>
            </w:pPr>
          </w:p>
          <w:p w14:paraId="0F4FDFD6" w14:textId="2F8122D1" w:rsidR="00DB0E73" w:rsidRPr="00F841EF" w:rsidRDefault="00DB0E73" w:rsidP="00DB0E73">
            <w:pPr>
              <w:pStyle w:val="NormalWeb"/>
              <w:spacing w:before="0" w:beforeAutospacing="0" w:after="0" w:afterAutospacing="0"/>
              <w:rPr>
                <w:bCs/>
                <w:sz w:val="18"/>
                <w:szCs w:val="18"/>
                <w:lang w:val="ro-RO"/>
              </w:rPr>
            </w:pPr>
          </w:p>
        </w:tc>
      </w:tr>
      <w:tr w:rsidR="00F841EF" w:rsidRPr="00F841EF" w14:paraId="30D0E16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73C10D" w14:textId="54D0EAA5"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lastRenderedPageBreak/>
              <w:t>180.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C1C059" w14:textId="75A69440"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5BAA77"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en-GB"/>
              </w:rPr>
            </w:pPr>
            <w:bookmarkStart w:id="67" w:name="_Hlk87875496"/>
            <w:r w:rsidRPr="00F841EF">
              <w:rPr>
                <w:rFonts w:ascii="Times New Roman" w:eastAsia="Times New Roman" w:hAnsi="Times New Roman" w:cs="Times New Roman"/>
                <w:bCs/>
                <w:sz w:val="18"/>
                <w:szCs w:val="18"/>
                <w:lang w:val="ro-RO" w:eastAsia="en-GB"/>
              </w:rPr>
              <w:t>Mausoleul Eroilor</w:t>
            </w:r>
          </w:p>
          <w:p w14:paraId="6AFD121D" w14:textId="27A74C48"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Soveja</w:t>
            </w:r>
            <w:bookmarkEnd w:id="67"/>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6EF77E" w14:textId="77777777" w:rsidR="00DB0E73" w:rsidRPr="005A41E5" w:rsidRDefault="00DB0E73" w:rsidP="00DB0E73">
            <w:pPr>
              <w:spacing w:after="0" w:line="240" w:lineRule="auto"/>
              <w:rPr>
                <w:rFonts w:ascii="Times New Roman" w:hAnsi="Times New Roman" w:cs="Times New Roman"/>
                <w:sz w:val="18"/>
                <w:szCs w:val="18"/>
                <w:lang w:val="ro-RO"/>
              </w:rPr>
            </w:pPr>
            <w:r w:rsidRPr="005A41E5">
              <w:rPr>
                <w:rFonts w:ascii="Times New Roman" w:hAnsi="Times New Roman" w:cs="Times New Roman"/>
                <w:sz w:val="18"/>
                <w:szCs w:val="18"/>
                <w:lang w:val="ro-RO"/>
              </w:rPr>
              <w:t>Sat Dragosloveni, Comuna Soveja, suprafaţă teren intravilan 7112 mp, din care curți construcții 4063 mp, tarla 1, parcelă 3, împrejmuit cu gard din plasă și gard din beton și teren spațiu verde 3049 mp, tarla 1, parcelă 2, număr cadastral 51247</w:t>
            </w:r>
          </w:p>
          <w:p w14:paraId="33197E08" w14:textId="77777777" w:rsidR="00DB0E73" w:rsidRPr="00F841EF" w:rsidRDefault="00DB0E73" w:rsidP="00DB0E73">
            <w:pPr>
              <w:spacing w:after="0" w:line="240" w:lineRule="auto"/>
              <w:rPr>
                <w:rFonts w:ascii="Times New Roman" w:hAnsi="Times New Roman" w:cs="Times New Roman"/>
                <w:sz w:val="18"/>
                <w:szCs w:val="18"/>
              </w:rPr>
            </w:pPr>
            <w:r w:rsidRPr="00F841EF">
              <w:rPr>
                <w:rFonts w:ascii="Times New Roman" w:hAnsi="Times New Roman" w:cs="Times New Roman"/>
                <w:sz w:val="18"/>
                <w:szCs w:val="18"/>
              </w:rPr>
              <w:t>Corp 1 – Birou administrativ, suprafaţă construită desfășurată 38 mp, număr cadastral 51247-C1</w:t>
            </w:r>
          </w:p>
          <w:p w14:paraId="7404C9E7" w14:textId="77777777" w:rsidR="00DB0E73" w:rsidRPr="00F841EF" w:rsidRDefault="00DB0E73" w:rsidP="00DB0E73">
            <w:pPr>
              <w:spacing w:after="0" w:line="240" w:lineRule="auto"/>
              <w:rPr>
                <w:rFonts w:ascii="Times New Roman" w:hAnsi="Times New Roman" w:cs="Times New Roman"/>
                <w:sz w:val="18"/>
                <w:szCs w:val="18"/>
              </w:rPr>
            </w:pPr>
            <w:r w:rsidRPr="00F841EF">
              <w:rPr>
                <w:rFonts w:ascii="Times New Roman" w:hAnsi="Times New Roman" w:cs="Times New Roman"/>
                <w:sz w:val="18"/>
                <w:szCs w:val="18"/>
              </w:rPr>
              <w:t>Corp 2 - Muzeu Soveja ,suprafaţa construită 152 mp, număr cadastral 51247-C2</w:t>
            </w:r>
          </w:p>
          <w:p w14:paraId="76C28A51" w14:textId="77777777" w:rsidR="00DB0E73" w:rsidRPr="00F841EF" w:rsidRDefault="00DB0E73" w:rsidP="00DB0E73">
            <w:pPr>
              <w:spacing w:after="0" w:line="240" w:lineRule="auto"/>
              <w:rPr>
                <w:rFonts w:ascii="Times New Roman" w:hAnsi="Times New Roman" w:cs="Times New Roman"/>
                <w:sz w:val="18"/>
                <w:szCs w:val="18"/>
              </w:rPr>
            </w:pPr>
            <w:r w:rsidRPr="00F841EF">
              <w:rPr>
                <w:rFonts w:ascii="Times New Roman" w:hAnsi="Times New Roman" w:cs="Times New Roman"/>
                <w:sz w:val="18"/>
                <w:szCs w:val="18"/>
              </w:rPr>
              <w:t>Corp 3 -Terasă; suprafaţă construită 39 mp,  număr cadastral 51247-C3</w:t>
            </w:r>
          </w:p>
          <w:p w14:paraId="204138BE" w14:textId="77777777" w:rsidR="00DB0E73" w:rsidRPr="00F841EF" w:rsidRDefault="00DB0E73" w:rsidP="00DB0E73">
            <w:pPr>
              <w:spacing w:after="0" w:line="240" w:lineRule="auto"/>
              <w:rPr>
                <w:rFonts w:ascii="Times New Roman" w:hAnsi="Times New Roman" w:cs="Times New Roman"/>
                <w:sz w:val="18"/>
                <w:szCs w:val="18"/>
              </w:rPr>
            </w:pPr>
            <w:r w:rsidRPr="00F841EF">
              <w:rPr>
                <w:rFonts w:ascii="Times New Roman" w:hAnsi="Times New Roman" w:cs="Times New Roman"/>
                <w:sz w:val="18"/>
                <w:szCs w:val="18"/>
              </w:rPr>
              <w:t>Corp 4 – Mausoleul Eroilor Soveja, suprafaţă construită 343 mp,  număr cadastral 51247-C4</w:t>
            </w:r>
          </w:p>
          <w:p w14:paraId="012A997C" w14:textId="77777777" w:rsidR="00DB0E73" w:rsidRPr="005A41E5" w:rsidRDefault="00DB0E73" w:rsidP="00DB0E73">
            <w:pPr>
              <w:spacing w:after="0" w:line="240" w:lineRule="auto"/>
              <w:rPr>
                <w:rFonts w:ascii="Times New Roman" w:hAnsi="Times New Roman" w:cs="Times New Roman"/>
                <w:sz w:val="18"/>
                <w:szCs w:val="18"/>
                <w:lang w:val="it-IT"/>
              </w:rPr>
            </w:pPr>
            <w:r w:rsidRPr="005A41E5">
              <w:rPr>
                <w:rFonts w:ascii="Times New Roman" w:hAnsi="Times New Roman" w:cs="Times New Roman"/>
                <w:sz w:val="18"/>
                <w:szCs w:val="18"/>
                <w:lang w:val="it-IT"/>
              </w:rPr>
              <w:t>Corp 5 -Centru de informare, suprafață construită la sol 52 mp, construită desfășurată 52 mp,  număr cadastral 51247-C5</w:t>
            </w:r>
          </w:p>
          <w:p w14:paraId="5A4ECFF6" w14:textId="77777777" w:rsidR="00DB0E73" w:rsidRPr="005A41E5" w:rsidRDefault="00DB0E73" w:rsidP="00DB0E73">
            <w:pPr>
              <w:spacing w:after="0" w:line="240" w:lineRule="auto"/>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construcţii fundaţii beton şi piatră ,piatră ,tablă. </w:t>
            </w:r>
          </w:p>
          <w:p w14:paraId="09ACCA9D" w14:textId="1C8CE6C3" w:rsidR="00DB0E73" w:rsidRPr="00F841EF" w:rsidRDefault="00DB0E73" w:rsidP="00DB0E73">
            <w:pPr>
              <w:pStyle w:val="NormalWeb"/>
              <w:spacing w:before="0" w:beforeAutospacing="0" w:after="0" w:afterAutospacing="0"/>
              <w:rPr>
                <w:bCs/>
                <w:sz w:val="18"/>
                <w:szCs w:val="18"/>
                <w:lang w:val="ro-RO"/>
              </w:rPr>
            </w:pPr>
            <w:r w:rsidRPr="005A41E5">
              <w:rPr>
                <w:sz w:val="18"/>
                <w:szCs w:val="18"/>
                <w:lang w:val="it-IT"/>
              </w:rPr>
              <w:t>vecinătăţi: S, teren Consiliul Județean Vrancea și DN 2 L, N-Primăria Soveja, V–teren Consiliul Judeţean Vrancea.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279233"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1994</w:t>
            </w:r>
          </w:p>
          <w:p w14:paraId="0D4FE223" w14:textId="77777777" w:rsidR="00DB0E73" w:rsidRPr="00F841EF" w:rsidRDefault="00DB0E73" w:rsidP="00DB0E73">
            <w:pPr>
              <w:pStyle w:val="NormalWeb"/>
              <w:spacing w:before="0" w:beforeAutospacing="0" w:after="0" w:afterAutospacing="0"/>
              <w:jc w:val="center"/>
              <w:rPr>
                <w:bCs/>
                <w:sz w:val="18"/>
                <w:szCs w:val="18"/>
                <w:lang w:val="ro-RO"/>
              </w:rPr>
            </w:pPr>
          </w:p>
          <w:p w14:paraId="2545AEEA" w14:textId="77777777" w:rsidR="00DB0E73" w:rsidRPr="00F841EF" w:rsidRDefault="00DB0E73" w:rsidP="00DB0E73">
            <w:pPr>
              <w:pStyle w:val="NormalWeb"/>
              <w:spacing w:before="0" w:beforeAutospacing="0" w:after="0" w:afterAutospacing="0"/>
              <w:jc w:val="center"/>
              <w:rPr>
                <w:bCs/>
                <w:sz w:val="18"/>
                <w:szCs w:val="18"/>
                <w:lang w:val="ro-RO"/>
              </w:rPr>
            </w:pPr>
          </w:p>
          <w:p w14:paraId="1E82E1C2" w14:textId="77777777" w:rsidR="00DB0E73" w:rsidRPr="00F841EF" w:rsidRDefault="00DB0E73" w:rsidP="00DB0E73">
            <w:pPr>
              <w:pStyle w:val="NormalWeb"/>
              <w:spacing w:before="0" w:beforeAutospacing="0" w:after="0" w:afterAutospacing="0"/>
              <w:jc w:val="center"/>
              <w:rPr>
                <w:bCs/>
                <w:sz w:val="18"/>
                <w:szCs w:val="18"/>
                <w:lang w:val="ro-RO"/>
              </w:rPr>
            </w:pPr>
          </w:p>
          <w:p w14:paraId="226A0612" w14:textId="77777777" w:rsidR="00DB0E73" w:rsidRPr="00F841EF" w:rsidRDefault="00DB0E73" w:rsidP="00DB0E73">
            <w:pPr>
              <w:pStyle w:val="NormalWeb"/>
              <w:spacing w:before="0" w:beforeAutospacing="0" w:after="0" w:afterAutospacing="0"/>
              <w:jc w:val="center"/>
              <w:rPr>
                <w:bCs/>
                <w:sz w:val="18"/>
                <w:szCs w:val="18"/>
                <w:lang w:val="ro-RO"/>
              </w:rPr>
            </w:pPr>
          </w:p>
          <w:p w14:paraId="01674D3F" w14:textId="77777777" w:rsidR="00DB0E73" w:rsidRPr="00F841EF" w:rsidRDefault="00DB0E73" w:rsidP="00DB0E73">
            <w:pPr>
              <w:pStyle w:val="NormalWeb"/>
              <w:spacing w:before="0" w:beforeAutospacing="0" w:after="0" w:afterAutospacing="0"/>
              <w:jc w:val="center"/>
              <w:rPr>
                <w:bCs/>
                <w:sz w:val="18"/>
                <w:szCs w:val="18"/>
                <w:lang w:val="ro-RO"/>
              </w:rPr>
            </w:pPr>
          </w:p>
          <w:p w14:paraId="44E5A80D" w14:textId="4DDE124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2013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9D9CB1" w14:textId="77777777" w:rsidR="00894170" w:rsidRPr="00F841EF" w:rsidRDefault="00894170" w:rsidP="00894170">
            <w:pPr>
              <w:pStyle w:val="Frspaiere"/>
              <w:spacing w:line="360" w:lineRule="auto"/>
              <w:rPr>
                <w:rFonts w:ascii="Times New Roman" w:hAnsi="Times New Roman"/>
                <w:sz w:val="18"/>
                <w:szCs w:val="18"/>
              </w:rPr>
            </w:pPr>
            <w:r w:rsidRPr="00F841EF">
              <w:rPr>
                <w:rFonts w:ascii="Times New Roman" w:hAnsi="Times New Roman"/>
                <w:sz w:val="18"/>
                <w:szCs w:val="18"/>
              </w:rPr>
              <w:t>TEREN 294,45099</w:t>
            </w:r>
          </w:p>
          <w:p w14:paraId="7C90E8FF" w14:textId="77777777" w:rsidR="00894170" w:rsidRPr="00F841EF" w:rsidRDefault="00894170" w:rsidP="00894170">
            <w:pPr>
              <w:pStyle w:val="Frspaiere"/>
              <w:spacing w:line="360" w:lineRule="auto"/>
              <w:rPr>
                <w:rFonts w:ascii="Times New Roman" w:hAnsi="Times New Roman"/>
                <w:sz w:val="18"/>
                <w:szCs w:val="18"/>
              </w:rPr>
            </w:pPr>
            <w:r w:rsidRPr="00F841EF">
              <w:rPr>
                <w:rFonts w:ascii="Times New Roman" w:hAnsi="Times New Roman"/>
                <w:sz w:val="18"/>
                <w:szCs w:val="18"/>
              </w:rPr>
              <w:t>CORP C1 110,27695</w:t>
            </w:r>
          </w:p>
          <w:p w14:paraId="5E476F67" w14:textId="77777777" w:rsidR="00894170" w:rsidRPr="00F841EF" w:rsidRDefault="00894170" w:rsidP="00894170">
            <w:pPr>
              <w:pStyle w:val="Frspaiere"/>
              <w:spacing w:line="360" w:lineRule="auto"/>
              <w:rPr>
                <w:rFonts w:ascii="Times New Roman" w:hAnsi="Times New Roman"/>
                <w:sz w:val="18"/>
                <w:szCs w:val="18"/>
              </w:rPr>
            </w:pPr>
            <w:r w:rsidRPr="00F841EF">
              <w:rPr>
                <w:rFonts w:ascii="Times New Roman" w:hAnsi="Times New Roman"/>
                <w:sz w:val="18"/>
                <w:szCs w:val="18"/>
              </w:rPr>
              <w:t>CORP C2 988,45376</w:t>
            </w:r>
          </w:p>
          <w:p w14:paraId="7589AA7E" w14:textId="77777777" w:rsidR="00894170" w:rsidRPr="00F841EF" w:rsidRDefault="00894170" w:rsidP="00894170">
            <w:pPr>
              <w:pStyle w:val="Frspaiere"/>
              <w:spacing w:line="360" w:lineRule="auto"/>
              <w:rPr>
                <w:rFonts w:ascii="Times New Roman" w:hAnsi="Times New Roman"/>
                <w:sz w:val="18"/>
                <w:szCs w:val="18"/>
              </w:rPr>
            </w:pPr>
            <w:r w:rsidRPr="00F841EF">
              <w:rPr>
                <w:rFonts w:ascii="Times New Roman" w:hAnsi="Times New Roman"/>
                <w:sz w:val="18"/>
                <w:szCs w:val="18"/>
              </w:rPr>
              <w:t>CORP C3 50,31720</w:t>
            </w:r>
          </w:p>
          <w:p w14:paraId="3D5E8914" w14:textId="77777777" w:rsidR="00894170" w:rsidRPr="00F841EF" w:rsidRDefault="00894170" w:rsidP="00894170">
            <w:pPr>
              <w:pStyle w:val="Frspaiere"/>
              <w:spacing w:line="360" w:lineRule="auto"/>
              <w:rPr>
                <w:rFonts w:ascii="Times New Roman" w:hAnsi="Times New Roman"/>
                <w:sz w:val="18"/>
                <w:szCs w:val="18"/>
              </w:rPr>
            </w:pPr>
            <w:r w:rsidRPr="00F841EF">
              <w:rPr>
                <w:rFonts w:ascii="Times New Roman" w:hAnsi="Times New Roman"/>
                <w:sz w:val="18"/>
                <w:szCs w:val="18"/>
              </w:rPr>
              <w:t>CORP C4 3894,67316</w:t>
            </w:r>
          </w:p>
          <w:p w14:paraId="6EBD8DEB" w14:textId="77777777" w:rsidR="00894170" w:rsidRPr="00F841EF" w:rsidRDefault="00894170" w:rsidP="00894170">
            <w:pPr>
              <w:pStyle w:val="Frspaiere"/>
              <w:spacing w:line="360" w:lineRule="auto"/>
              <w:rPr>
                <w:rFonts w:ascii="Times New Roman" w:hAnsi="Times New Roman"/>
                <w:sz w:val="18"/>
                <w:szCs w:val="18"/>
              </w:rPr>
            </w:pPr>
            <w:r w:rsidRPr="00F841EF">
              <w:rPr>
                <w:rFonts w:ascii="Times New Roman" w:hAnsi="Times New Roman"/>
                <w:sz w:val="18"/>
                <w:szCs w:val="18"/>
              </w:rPr>
              <w:t>CENTRU INFO C5 354,51871</w:t>
            </w:r>
          </w:p>
          <w:p w14:paraId="396CCB59" w14:textId="78FA5F69" w:rsidR="00DB0E73" w:rsidRPr="00F841EF" w:rsidRDefault="00894170" w:rsidP="00894170">
            <w:pPr>
              <w:pStyle w:val="NormalWeb"/>
              <w:spacing w:before="0" w:beforeAutospacing="0" w:after="0" w:afterAutospacing="0"/>
              <w:jc w:val="center"/>
              <w:rPr>
                <w:bCs/>
                <w:sz w:val="18"/>
                <w:szCs w:val="18"/>
                <w:lang w:val="ro-RO"/>
              </w:rPr>
            </w:pPr>
            <w:r w:rsidRPr="00F841EF">
              <w:rPr>
                <w:rFonts w:eastAsia="Calibri"/>
                <w:sz w:val="18"/>
                <w:szCs w:val="18"/>
              </w:rPr>
              <w:t>TOTAL     5692,69077</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E1242A" w14:textId="77777777" w:rsidR="00DB0E73" w:rsidRPr="005A41E5" w:rsidRDefault="00DB0E73" w:rsidP="00DB0E73">
            <w:pPr>
              <w:spacing w:after="0" w:line="240" w:lineRule="auto"/>
              <w:rPr>
                <w:rFonts w:ascii="Times New Roman" w:hAnsi="Times New Roman" w:cs="Times New Roman"/>
                <w:sz w:val="18"/>
                <w:szCs w:val="18"/>
                <w:lang w:val="it-IT"/>
              </w:rPr>
            </w:pPr>
            <w:bookmarkStart w:id="68" w:name="_Hlk87875655"/>
            <w:r w:rsidRPr="005A41E5">
              <w:rPr>
                <w:rFonts w:ascii="Times New Roman" w:hAnsi="Times New Roman" w:cs="Times New Roman"/>
                <w:sz w:val="18"/>
                <w:szCs w:val="18"/>
                <w:lang w:val="it-IT"/>
              </w:rPr>
              <w:t xml:space="preserve">Protocol 102/1994, </w:t>
            </w:r>
            <w:bookmarkEnd w:id="68"/>
          </w:p>
          <w:p w14:paraId="70356A19" w14:textId="77777777" w:rsidR="00DB0E73" w:rsidRPr="005A41E5" w:rsidRDefault="00DB0E73" w:rsidP="00DB0E73">
            <w:pPr>
              <w:spacing w:after="0" w:line="240" w:lineRule="auto"/>
              <w:rPr>
                <w:rFonts w:ascii="Times New Roman" w:hAnsi="Times New Roman" w:cs="Times New Roman"/>
                <w:sz w:val="18"/>
                <w:szCs w:val="18"/>
                <w:lang w:val="it-IT"/>
              </w:rPr>
            </w:pPr>
            <w:r w:rsidRPr="005A41E5">
              <w:rPr>
                <w:rFonts w:ascii="Times New Roman" w:hAnsi="Times New Roman" w:cs="Times New Roman"/>
                <w:sz w:val="18"/>
                <w:szCs w:val="18"/>
                <w:lang w:val="it-IT"/>
              </w:rPr>
              <w:t>Autorizație de construire emisă de Primăria Comunei Soveja nr.22/2008</w:t>
            </w:r>
          </w:p>
          <w:p w14:paraId="4C343140" w14:textId="77777777" w:rsidR="00DB0E73" w:rsidRPr="005A41E5" w:rsidRDefault="00DB0E73" w:rsidP="00DB0E73">
            <w:pPr>
              <w:spacing w:after="0" w:line="240" w:lineRule="auto"/>
              <w:rPr>
                <w:rFonts w:ascii="Times New Roman" w:hAnsi="Times New Roman" w:cs="Times New Roman"/>
                <w:sz w:val="18"/>
                <w:szCs w:val="18"/>
                <w:lang w:val="it-IT"/>
              </w:rPr>
            </w:pPr>
            <w:r w:rsidRPr="005A41E5">
              <w:rPr>
                <w:rFonts w:ascii="Times New Roman" w:hAnsi="Times New Roman" w:cs="Times New Roman"/>
                <w:sz w:val="18"/>
                <w:szCs w:val="18"/>
                <w:lang w:val="it-IT"/>
              </w:rPr>
              <w:t>Autorizație de construire emisă de Primăria Comunei Soveja nr.23/2012</w:t>
            </w:r>
          </w:p>
          <w:p w14:paraId="09523AF2" w14:textId="77777777" w:rsidR="00DB0E73" w:rsidRPr="005A41E5" w:rsidRDefault="00DB0E73" w:rsidP="00DB0E73">
            <w:pPr>
              <w:spacing w:after="0" w:line="240" w:lineRule="auto"/>
              <w:rPr>
                <w:rFonts w:ascii="Times New Roman" w:hAnsi="Times New Roman" w:cs="Times New Roman"/>
                <w:sz w:val="18"/>
                <w:szCs w:val="18"/>
                <w:lang w:val="it-IT"/>
              </w:rPr>
            </w:pPr>
            <w:r w:rsidRPr="005A41E5">
              <w:rPr>
                <w:rFonts w:ascii="Times New Roman" w:hAnsi="Times New Roman" w:cs="Times New Roman"/>
                <w:sz w:val="18"/>
                <w:szCs w:val="18"/>
                <w:lang w:val="it-IT"/>
              </w:rPr>
              <w:t>Proces Verbal de recepție la terminarea lucrărilor nr.11116 / 2013</w:t>
            </w:r>
          </w:p>
          <w:p w14:paraId="32AC0F76" w14:textId="77777777" w:rsidR="00DB0E73" w:rsidRPr="00F841EF" w:rsidRDefault="00DB0E73" w:rsidP="00DB0E73">
            <w:pPr>
              <w:spacing w:after="0" w:line="240" w:lineRule="auto"/>
              <w:rPr>
                <w:rFonts w:ascii="Times New Roman" w:hAnsi="Times New Roman" w:cs="Times New Roman"/>
                <w:sz w:val="18"/>
                <w:szCs w:val="18"/>
              </w:rPr>
            </w:pPr>
            <w:r w:rsidRPr="00F841EF">
              <w:rPr>
                <w:rFonts w:ascii="Times New Roman" w:hAnsi="Times New Roman" w:cs="Times New Roman"/>
                <w:sz w:val="18"/>
                <w:szCs w:val="18"/>
              </w:rPr>
              <w:t>Carte Funciară 51247 Soveja.</w:t>
            </w:r>
          </w:p>
          <w:p w14:paraId="1DC1D9E5" w14:textId="771EEFC4" w:rsidR="00DB0E73" w:rsidRPr="00F841EF" w:rsidRDefault="00DB0E73" w:rsidP="00DB0E73">
            <w:pPr>
              <w:pStyle w:val="NormalWeb"/>
              <w:spacing w:before="0" w:beforeAutospacing="0" w:after="0" w:afterAutospacing="0"/>
              <w:rPr>
                <w:bCs/>
                <w:sz w:val="18"/>
                <w:szCs w:val="18"/>
                <w:lang w:val="ro-RO"/>
              </w:rPr>
            </w:pPr>
          </w:p>
        </w:tc>
      </w:tr>
      <w:tr w:rsidR="00F841EF" w:rsidRPr="005A41E5" w14:paraId="0E831D76"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635979" w14:textId="06A4F58F" w:rsidR="00DB0E73" w:rsidRPr="00F841EF" w:rsidRDefault="00DB0E73" w:rsidP="00DB0E73">
            <w:pPr>
              <w:pStyle w:val="NormalWeb"/>
              <w:spacing w:before="0" w:beforeAutospacing="0" w:after="0" w:afterAutospacing="0"/>
              <w:jc w:val="center"/>
              <w:rPr>
                <w:b/>
                <w:sz w:val="18"/>
                <w:szCs w:val="18"/>
                <w:lang w:val="ro-RO"/>
              </w:rPr>
            </w:pPr>
            <w:r w:rsidRPr="00F841EF">
              <w:rPr>
                <w:b/>
                <w:sz w:val="18"/>
                <w:szCs w:val="18"/>
                <w:lang w:val="ro-RO"/>
              </w:rPr>
              <w:t>181.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6C4DDF" w14:textId="536F7A07" w:rsidR="00DB0E73" w:rsidRPr="00F841EF" w:rsidRDefault="00DB0E73" w:rsidP="00DB0E73">
            <w:pPr>
              <w:pStyle w:val="NormalWeb"/>
              <w:spacing w:before="0" w:beforeAutospacing="0" w:after="0" w:afterAutospacing="0"/>
              <w:jc w:val="center"/>
              <w:rPr>
                <w:b/>
                <w:sz w:val="18"/>
                <w:szCs w:val="18"/>
                <w:lang w:val="ro-RO"/>
              </w:rPr>
            </w:pPr>
            <w:r w:rsidRPr="00F841EF">
              <w:rPr>
                <w:b/>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F458D3" w14:textId="42EB6651" w:rsidR="00DB0E73" w:rsidRPr="00F841EF" w:rsidRDefault="00DB0E73" w:rsidP="00DB0E73">
            <w:pPr>
              <w:pStyle w:val="NormalWeb"/>
              <w:spacing w:before="0" w:beforeAutospacing="0" w:after="0" w:afterAutospacing="0"/>
              <w:rPr>
                <w:b/>
                <w:sz w:val="18"/>
                <w:szCs w:val="18"/>
                <w:lang w:val="ro-RO"/>
              </w:rPr>
            </w:pPr>
            <w:r w:rsidRPr="00F841EF">
              <w:rPr>
                <w:b/>
                <w:sz w:val="18"/>
                <w:szCs w:val="18"/>
                <w:lang w:val="pt-BR"/>
              </w:rPr>
              <w:t>Muzeul Unirii și laborator</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E26843"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 xml:space="preserve">Municipiul Focşani, str. Republicii nr. 30, suprafaţă teren 1127 mp, categoria de folosință curți construcții, intravilan, tarla 166, parcelele 8496, 8497, 8498, număr cadastral 54357, suprafaţă construită 661 mp,  </w:t>
            </w:r>
          </w:p>
          <w:p w14:paraId="40C69421"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 xml:space="preserve">Corp 1 - Muzeul Unirii, suprafaţă construită 473 mp. număr cadastral 54357-C1 </w:t>
            </w:r>
          </w:p>
          <w:p w14:paraId="1D2D7BE6"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 xml:space="preserve">Corp 2 - Laborator, suprafaţă construită 188 mp.  </w:t>
            </w:r>
            <w:r w:rsidRPr="00F841EF">
              <w:rPr>
                <w:rFonts w:ascii="Times New Roman" w:hAnsi="Times New Roman" w:cs="Times New Roman"/>
                <w:b/>
                <w:sz w:val="18"/>
                <w:szCs w:val="18"/>
                <w:lang w:val="pt-BR" w:eastAsia="en-GB"/>
              </w:rPr>
              <w:t xml:space="preserve">, </w:t>
            </w:r>
            <w:r w:rsidRPr="00F841EF">
              <w:rPr>
                <w:rFonts w:ascii="Times New Roman" w:hAnsi="Times New Roman" w:cs="Times New Roman"/>
                <w:b/>
                <w:sz w:val="18"/>
                <w:szCs w:val="18"/>
                <w:lang w:val="pt-BR"/>
              </w:rPr>
              <w:t>număr cadastral 54357-C2</w:t>
            </w:r>
            <w:r w:rsidRPr="00F841EF">
              <w:rPr>
                <w:rFonts w:ascii="Times New Roman" w:hAnsi="Times New Roman" w:cs="Times New Roman"/>
                <w:b/>
                <w:sz w:val="18"/>
                <w:szCs w:val="18"/>
                <w:lang w:val="pt-BR" w:eastAsia="en-GB"/>
              </w:rPr>
              <w:t xml:space="preserve"> Construcţii  fundaţii beton, pereţi cărămidă, invelitoare tablă</w:t>
            </w:r>
          </w:p>
          <w:p w14:paraId="40007763" w14:textId="74F6EC16" w:rsidR="00DB0E73" w:rsidRPr="00F841EF" w:rsidRDefault="00DB0E73" w:rsidP="00DB0E73">
            <w:pPr>
              <w:pStyle w:val="NormalWeb"/>
              <w:spacing w:before="0" w:beforeAutospacing="0" w:after="0" w:afterAutospacing="0"/>
              <w:rPr>
                <w:b/>
                <w:sz w:val="18"/>
                <w:szCs w:val="18"/>
                <w:lang w:val="ro-RO"/>
              </w:rPr>
            </w:pPr>
            <w:r w:rsidRPr="00F841EF">
              <w:rPr>
                <w:b/>
                <w:sz w:val="18"/>
                <w:szCs w:val="18"/>
                <w:lang w:val="pt-BR"/>
              </w:rPr>
              <w:t>Vecinătăţi; N – str. Republicii, E-Fundătura Cuza-Vodă, V şi S – Primăria Focşani</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F0D78B" w14:textId="507A7247" w:rsidR="00DB0E73" w:rsidRPr="00F841EF" w:rsidRDefault="00DB0E73" w:rsidP="00DB0E73">
            <w:pPr>
              <w:pStyle w:val="NormalWeb"/>
              <w:spacing w:before="0" w:beforeAutospacing="0" w:after="0" w:afterAutospacing="0"/>
              <w:jc w:val="center"/>
              <w:rPr>
                <w:b/>
                <w:sz w:val="18"/>
                <w:szCs w:val="18"/>
                <w:lang w:val="ro-RO"/>
              </w:rPr>
            </w:pPr>
            <w:r w:rsidRPr="00F841EF">
              <w:rPr>
                <w:b/>
                <w:sz w:val="18"/>
                <w:szCs w:val="18"/>
                <w:lang w:val="ro-RO"/>
              </w:rPr>
              <w:t>1982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F7E0A4" w14:textId="77777777" w:rsidR="0074278C" w:rsidRPr="00F841EF" w:rsidRDefault="0074278C" w:rsidP="0074278C">
            <w:pPr>
              <w:pStyle w:val="Frspaiere"/>
              <w:spacing w:line="360" w:lineRule="auto"/>
              <w:rPr>
                <w:rFonts w:ascii="Times New Roman" w:hAnsi="Times New Roman"/>
                <w:sz w:val="18"/>
                <w:szCs w:val="18"/>
              </w:rPr>
            </w:pPr>
            <w:r w:rsidRPr="00F841EF">
              <w:rPr>
                <w:rFonts w:ascii="Times New Roman" w:hAnsi="Times New Roman"/>
                <w:sz w:val="18"/>
                <w:szCs w:val="18"/>
              </w:rPr>
              <w:t>TEREN 894,31770</w:t>
            </w:r>
          </w:p>
          <w:p w14:paraId="7671B224" w14:textId="77777777" w:rsidR="0074278C" w:rsidRPr="00F841EF" w:rsidRDefault="0074278C" w:rsidP="0074278C">
            <w:pPr>
              <w:pStyle w:val="Frspaiere"/>
              <w:spacing w:line="360" w:lineRule="auto"/>
              <w:rPr>
                <w:rFonts w:ascii="Times New Roman" w:hAnsi="Times New Roman"/>
                <w:sz w:val="18"/>
                <w:szCs w:val="18"/>
              </w:rPr>
            </w:pPr>
            <w:r w:rsidRPr="00F841EF">
              <w:rPr>
                <w:rFonts w:ascii="Times New Roman" w:hAnsi="Times New Roman"/>
                <w:sz w:val="18"/>
                <w:szCs w:val="18"/>
              </w:rPr>
              <w:t>CORP C1 1701,79190</w:t>
            </w:r>
          </w:p>
          <w:p w14:paraId="02CC029F" w14:textId="77777777" w:rsidR="0074278C" w:rsidRPr="00F841EF" w:rsidRDefault="0074278C" w:rsidP="0074278C">
            <w:pPr>
              <w:pStyle w:val="Frspaiere"/>
              <w:spacing w:line="360" w:lineRule="auto"/>
              <w:rPr>
                <w:rFonts w:ascii="Times New Roman" w:hAnsi="Times New Roman"/>
                <w:sz w:val="18"/>
                <w:szCs w:val="18"/>
              </w:rPr>
            </w:pPr>
            <w:r w:rsidRPr="00F841EF">
              <w:rPr>
                <w:rFonts w:ascii="Times New Roman" w:hAnsi="Times New Roman"/>
                <w:sz w:val="18"/>
                <w:szCs w:val="18"/>
              </w:rPr>
              <w:t>CORP C2 392,73937</w:t>
            </w:r>
          </w:p>
          <w:p w14:paraId="6E89F3BE" w14:textId="678D44D5" w:rsidR="00DB0E73" w:rsidRPr="00F841EF" w:rsidRDefault="0074278C" w:rsidP="0074278C">
            <w:pPr>
              <w:pStyle w:val="NormalWeb"/>
              <w:spacing w:before="0" w:beforeAutospacing="0" w:after="0" w:afterAutospacing="0"/>
              <w:jc w:val="center"/>
              <w:rPr>
                <w:b/>
                <w:sz w:val="18"/>
                <w:szCs w:val="18"/>
                <w:lang w:val="ro-RO"/>
              </w:rPr>
            </w:pPr>
            <w:r w:rsidRPr="00F841EF">
              <w:rPr>
                <w:rFonts w:eastAsia="Calibri"/>
                <w:sz w:val="18"/>
                <w:szCs w:val="18"/>
              </w:rPr>
              <w:t>TOTAL      2988,84897</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58B0CA" w14:textId="743D0515" w:rsidR="00DB0E73" w:rsidRPr="00F841EF" w:rsidRDefault="00DB0E73" w:rsidP="00DB0E73">
            <w:pPr>
              <w:pStyle w:val="NormalWeb"/>
              <w:spacing w:before="0" w:beforeAutospacing="0" w:after="0" w:afterAutospacing="0"/>
              <w:rPr>
                <w:b/>
                <w:sz w:val="18"/>
                <w:szCs w:val="18"/>
                <w:lang w:val="ro-RO"/>
              </w:rPr>
            </w:pPr>
            <w:r w:rsidRPr="00F841EF">
              <w:rPr>
                <w:b/>
                <w:sz w:val="18"/>
                <w:szCs w:val="18"/>
                <w:lang w:val="pt-BR"/>
              </w:rPr>
              <w:t>Ordinul ministerului Transporturilor si Telecomunicațiilor nr.1182/1982 Carte Funciară nr. 54357 Focșani</w:t>
            </w:r>
          </w:p>
        </w:tc>
      </w:tr>
      <w:tr w:rsidR="00F841EF" w:rsidRPr="005A41E5" w14:paraId="6A12FCDB"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0DF6CE" w14:textId="5C2CD58A" w:rsidR="00DB0E73" w:rsidRPr="00F841EF" w:rsidRDefault="00DB0E73" w:rsidP="00DB0E73">
            <w:pPr>
              <w:pStyle w:val="NormalWeb"/>
              <w:spacing w:before="0" w:beforeAutospacing="0" w:after="0" w:afterAutospacing="0"/>
              <w:jc w:val="center"/>
              <w:rPr>
                <w:b/>
                <w:sz w:val="18"/>
                <w:szCs w:val="18"/>
                <w:lang w:val="ro-RO"/>
              </w:rPr>
            </w:pPr>
            <w:r w:rsidRPr="00F841EF">
              <w:rPr>
                <w:b/>
                <w:sz w:val="18"/>
                <w:szCs w:val="18"/>
                <w:lang w:val="ro-RO"/>
              </w:rPr>
              <w:t>182.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C22CDA" w14:textId="53D2EAA5" w:rsidR="00DB0E73" w:rsidRPr="00F841EF" w:rsidRDefault="00DB0E73" w:rsidP="00DB0E73">
            <w:pPr>
              <w:pStyle w:val="NormalWeb"/>
              <w:spacing w:before="0" w:beforeAutospacing="0" w:after="0" w:afterAutospacing="0"/>
              <w:jc w:val="center"/>
              <w:rPr>
                <w:b/>
                <w:sz w:val="18"/>
                <w:szCs w:val="18"/>
                <w:lang w:val="ro-RO"/>
              </w:rPr>
            </w:pPr>
            <w:r w:rsidRPr="00F841EF">
              <w:rPr>
                <w:b/>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3F963E" w14:textId="023BE339" w:rsidR="00DB0E73" w:rsidRPr="00F841EF" w:rsidRDefault="00DB0E73" w:rsidP="00DB0E73">
            <w:pPr>
              <w:pStyle w:val="NormalWeb"/>
              <w:spacing w:before="0" w:beforeAutospacing="0" w:after="0" w:afterAutospacing="0"/>
              <w:rPr>
                <w:b/>
                <w:sz w:val="18"/>
                <w:szCs w:val="18"/>
                <w:lang w:val="ro-RO"/>
              </w:rPr>
            </w:pPr>
            <w:r w:rsidRPr="00F841EF">
              <w:rPr>
                <w:b/>
                <w:sz w:val="18"/>
                <w:szCs w:val="18"/>
                <w:lang w:val="pt-BR"/>
              </w:rPr>
              <w:t>Şcoală „Monument  istoric</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F99D2A" w14:textId="77777777" w:rsidR="00DB0E73" w:rsidRPr="00F841EF" w:rsidRDefault="00DB0E73" w:rsidP="00DB0E73">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Comuna Vidra, suprafaţă teren 1042 mp, intravilan, categoria de folosință curți construcții, tarla 11, parcela 335%, număr cadastral 50051,</w:t>
            </w:r>
          </w:p>
          <w:p w14:paraId="7B738357" w14:textId="730F29AC" w:rsidR="00DB0E73" w:rsidRPr="00F841EF" w:rsidRDefault="00DB0E73" w:rsidP="00DB0E73">
            <w:pPr>
              <w:pStyle w:val="NormalWeb"/>
              <w:spacing w:before="0" w:beforeAutospacing="0" w:after="0" w:afterAutospacing="0"/>
              <w:rPr>
                <w:b/>
                <w:sz w:val="18"/>
                <w:szCs w:val="18"/>
                <w:lang w:val="ro-RO"/>
              </w:rPr>
            </w:pPr>
            <w:r w:rsidRPr="00F841EF">
              <w:rPr>
                <w:b/>
                <w:sz w:val="18"/>
                <w:szCs w:val="18"/>
                <w:lang w:val="pt-BR"/>
              </w:rPr>
              <w:t>C1- Școală,  suprafaţă construită 414 mp, Sistem constructiv-structura cadre din beton armat si lemn, vecinătăţi: N– Primăria Vidra, S – DN2D, E-propretate particulară, V- propretate particulară, număr cadastral 50051- C1</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829100" w14:textId="64718EF5" w:rsidR="00DB0E73" w:rsidRPr="00F841EF" w:rsidRDefault="00DB0E73" w:rsidP="00DB0E73">
            <w:pPr>
              <w:pStyle w:val="NormalWeb"/>
              <w:spacing w:before="0" w:beforeAutospacing="0" w:after="0" w:afterAutospacing="0"/>
              <w:jc w:val="center"/>
              <w:rPr>
                <w:b/>
                <w:sz w:val="18"/>
                <w:szCs w:val="18"/>
                <w:lang w:val="ro-RO"/>
              </w:rPr>
            </w:pPr>
            <w:r w:rsidRPr="00F841EF">
              <w:rPr>
                <w:b/>
                <w:sz w:val="18"/>
                <w:szCs w:val="18"/>
                <w:lang w:val="ro-RO"/>
              </w:rPr>
              <w:t>2003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3FDEB0" w14:textId="77777777" w:rsidR="004648B0" w:rsidRPr="00F841EF" w:rsidRDefault="004648B0" w:rsidP="004648B0">
            <w:pPr>
              <w:pStyle w:val="Frspaiere"/>
              <w:spacing w:line="360" w:lineRule="auto"/>
              <w:rPr>
                <w:rFonts w:ascii="Times New Roman" w:hAnsi="Times New Roman"/>
                <w:sz w:val="18"/>
                <w:szCs w:val="18"/>
              </w:rPr>
            </w:pPr>
            <w:r w:rsidRPr="00F841EF">
              <w:rPr>
                <w:rFonts w:ascii="Times New Roman" w:hAnsi="Times New Roman"/>
                <w:sz w:val="18"/>
                <w:szCs w:val="18"/>
              </w:rPr>
              <w:t>TEREN 43,14001</w:t>
            </w:r>
          </w:p>
          <w:p w14:paraId="5A4EB238" w14:textId="77777777" w:rsidR="004648B0" w:rsidRPr="00F841EF" w:rsidRDefault="004648B0" w:rsidP="004648B0">
            <w:pPr>
              <w:pStyle w:val="Frspaiere"/>
              <w:spacing w:line="360" w:lineRule="auto"/>
              <w:rPr>
                <w:rFonts w:ascii="Times New Roman" w:hAnsi="Times New Roman"/>
                <w:sz w:val="18"/>
                <w:szCs w:val="18"/>
              </w:rPr>
            </w:pPr>
            <w:r w:rsidRPr="00F841EF">
              <w:rPr>
                <w:rFonts w:ascii="Times New Roman" w:hAnsi="Times New Roman"/>
                <w:sz w:val="18"/>
                <w:szCs w:val="18"/>
              </w:rPr>
              <w:t>CORP C1 2123,15029</w:t>
            </w:r>
          </w:p>
          <w:p w14:paraId="41017229" w14:textId="1817F599" w:rsidR="00DB0E73" w:rsidRPr="00F841EF" w:rsidRDefault="004648B0" w:rsidP="004648B0">
            <w:pPr>
              <w:pStyle w:val="NormalWeb"/>
              <w:spacing w:before="0" w:beforeAutospacing="0" w:after="0" w:afterAutospacing="0"/>
              <w:jc w:val="center"/>
              <w:rPr>
                <w:b/>
                <w:sz w:val="18"/>
                <w:szCs w:val="18"/>
                <w:lang w:val="ro-RO"/>
              </w:rPr>
            </w:pPr>
            <w:r w:rsidRPr="00F841EF">
              <w:rPr>
                <w:rFonts w:eastAsia="Calibri"/>
                <w:sz w:val="18"/>
                <w:szCs w:val="18"/>
              </w:rPr>
              <w:t>TOTAL          2166,2903</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855B78" w14:textId="0085BF54" w:rsidR="00DB0E73" w:rsidRPr="00F841EF" w:rsidRDefault="00DB0E73" w:rsidP="00DB0E73">
            <w:pPr>
              <w:pStyle w:val="NormalWeb"/>
              <w:spacing w:before="0" w:beforeAutospacing="0" w:after="0" w:afterAutospacing="0"/>
              <w:rPr>
                <w:b/>
                <w:sz w:val="18"/>
                <w:szCs w:val="18"/>
                <w:lang w:val="ro-RO"/>
              </w:rPr>
            </w:pPr>
            <w:r w:rsidRPr="00F841EF">
              <w:rPr>
                <w:b/>
                <w:sz w:val="18"/>
                <w:szCs w:val="18"/>
                <w:lang w:val="pt-BR"/>
              </w:rPr>
              <w:t>Hotărârea Consiliului Judeţean nr. 33/2003, Hotărârea Consiliului Local al Comunei Vidra nr.21/2003, Carte Funciară nr. 50051 Vidra</w:t>
            </w:r>
          </w:p>
        </w:tc>
      </w:tr>
      <w:tr w:rsidR="00F841EF" w:rsidRPr="00F841EF" w14:paraId="2FE3CF24" w14:textId="77777777" w:rsidTr="008C03F6">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hideMark/>
          </w:tcPr>
          <w:p w14:paraId="1F38377B" w14:textId="77777777" w:rsidR="00F563F3" w:rsidRPr="00F841EF" w:rsidRDefault="00F563F3" w:rsidP="00F563F3">
            <w:pPr>
              <w:pStyle w:val="Frspaiere"/>
              <w:rPr>
                <w:rFonts w:ascii="Times New Roman" w:hAnsi="Times New Roman"/>
                <w:sz w:val="18"/>
                <w:szCs w:val="18"/>
              </w:rPr>
            </w:pPr>
          </w:p>
          <w:p w14:paraId="4AB51E0F" w14:textId="77777777" w:rsidR="00F563F3" w:rsidRPr="00F841EF" w:rsidRDefault="00F563F3" w:rsidP="00F563F3">
            <w:pPr>
              <w:pStyle w:val="Frspaiere"/>
              <w:rPr>
                <w:rFonts w:ascii="Times New Roman" w:hAnsi="Times New Roman"/>
                <w:sz w:val="18"/>
                <w:szCs w:val="18"/>
              </w:rPr>
            </w:pPr>
          </w:p>
          <w:p w14:paraId="214EFE04" w14:textId="77777777" w:rsidR="00F563F3" w:rsidRPr="00F841EF" w:rsidRDefault="00F563F3" w:rsidP="00F563F3">
            <w:pPr>
              <w:pStyle w:val="Frspaiere"/>
              <w:rPr>
                <w:rFonts w:ascii="Times New Roman" w:hAnsi="Times New Roman"/>
                <w:sz w:val="18"/>
                <w:szCs w:val="18"/>
              </w:rPr>
            </w:pPr>
          </w:p>
          <w:p w14:paraId="6E73ADC0" w14:textId="77777777" w:rsidR="00F563F3" w:rsidRPr="00F841EF" w:rsidRDefault="00F563F3" w:rsidP="00F563F3">
            <w:pPr>
              <w:pStyle w:val="Frspaiere"/>
              <w:rPr>
                <w:rFonts w:ascii="Times New Roman" w:hAnsi="Times New Roman"/>
                <w:sz w:val="18"/>
                <w:szCs w:val="18"/>
              </w:rPr>
            </w:pPr>
          </w:p>
          <w:p w14:paraId="66DD97D5" w14:textId="77777777" w:rsidR="00F563F3" w:rsidRPr="00F841EF" w:rsidRDefault="00F563F3" w:rsidP="00F563F3">
            <w:pPr>
              <w:pStyle w:val="Frspaiere"/>
              <w:rPr>
                <w:rFonts w:ascii="Times New Roman" w:hAnsi="Times New Roman"/>
                <w:sz w:val="18"/>
                <w:szCs w:val="18"/>
              </w:rPr>
            </w:pPr>
          </w:p>
          <w:p w14:paraId="5E16B499" w14:textId="77777777" w:rsidR="00F563F3" w:rsidRPr="00F841EF" w:rsidRDefault="00F563F3" w:rsidP="00F563F3">
            <w:pPr>
              <w:pStyle w:val="Frspaiere"/>
              <w:rPr>
                <w:rFonts w:ascii="Times New Roman" w:hAnsi="Times New Roman"/>
                <w:sz w:val="18"/>
                <w:szCs w:val="18"/>
              </w:rPr>
            </w:pPr>
          </w:p>
          <w:p w14:paraId="281B32D7" w14:textId="77777777" w:rsidR="00F563F3" w:rsidRPr="00F841EF" w:rsidRDefault="00F563F3" w:rsidP="00F563F3">
            <w:pPr>
              <w:pStyle w:val="Frspaiere"/>
              <w:rPr>
                <w:rFonts w:ascii="Times New Roman" w:hAnsi="Times New Roman"/>
                <w:sz w:val="18"/>
                <w:szCs w:val="18"/>
              </w:rPr>
            </w:pPr>
          </w:p>
          <w:p w14:paraId="367A331B" w14:textId="77777777" w:rsidR="00F563F3" w:rsidRPr="00F841EF" w:rsidRDefault="00F563F3" w:rsidP="00F563F3">
            <w:pPr>
              <w:pStyle w:val="Frspaiere"/>
              <w:rPr>
                <w:rFonts w:ascii="Times New Roman" w:hAnsi="Times New Roman"/>
                <w:sz w:val="18"/>
                <w:szCs w:val="18"/>
              </w:rPr>
            </w:pPr>
          </w:p>
          <w:p w14:paraId="090753DA" w14:textId="77777777" w:rsidR="00F563F3" w:rsidRPr="00F841EF" w:rsidRDefault="00F563F3" w:rsidP="00F563F3">
            <w:pPr>
              <w:pStyle w:val="Frspaiere"/>
              <w:rPr>
                <w:rFonts w:ascii="Times New Roman" w:hAnsi="Times New Roman"/>
                <w:sz w:val="18"/>
                <w:szCs w:val="18"/>
              </w:rPr>
            </w:pPr>
          </w:p>
          <w:p w14:paraId="792878C8" w14:textId="77777777" w:rsidR="00F563F3" w:rsidRPr="00F841EF" w:rsidRDefault="00F563F3" w:rsidP="00F563F3">
            <w:pPr>
              <w:pStyle w:val="Frspaiere"/>
              <w:rPr>
                <w:rFonts w:ascii="Times New Roman" w:hAnsi="Times New Roman"/>
                <w:sz w:val="18"/>
                <w:szCs w:val="18"/>
              </w:rPr>
            </w:pPr>
          </w:p>
          <w:p w14:paraId="20AE7F67" w14:textId="77777777" w:rsidR="00F563F3" w:rsidRPr="00F841EF" w:rsidRDefault="00F563F3" w:rsidP="00F563F3">
            <w:pPr>
              <w:pStyle w:val="Frspaiere"/>
              <w:rPr>
                <w:rFonts w:ascii="Times New Roman" w:hAnsi="Times New Roman"/>
                <w:sz w:val="18"/>
                <w:szCs w:val="18"/>
              </w:rPr>
            </w:pPr>
          </w:p>
          <w:p w14:paraId="615A57E0" w14:textId="77777777" w:rsidR="00F563F3" w:rsidRPr="00F841EF" w:rsidRDefault="00F563F3" w:rsidP="00F563F3">
            <w:pPr>
              <w:pStyle w:val="Frspaiere"/>
              <w:rPr>
                <w:rFonts w:ascii="Times New Roman" w:hAnsi="Times New Roman"/>
                <w:sz w:val="18"/>
                <w:szCs w:val="18"/>
              </w:rPr>
            </w:pPr>
          </w:p>
          <w:p w14:paraId="61EA14D3" w14:textId="77777777" w:rsidR="00F563F3" w:rsidRPr="00F841EF" w:rsidRDefault="00F563F3" w:rsidP="00F563F3">
            <w:pPr>
              <w:pStyle w:val="Frspaiere"/>
              <w:rPr>
                <w:rFonts w:ascii="Times New Roman" w:hAnsi="Times New Roman"/>
                <w:sz w:val="18"/>
                <w:szCs w:val="18"/>
              </w:rPr>
            </w:pPr>
          </w:p>
          <w:p w14:paraId="757B5DE8" w14:textId="6C2DC46E" w:rsidR="00F563F3" w:rsidRPr="00F841EF" w:rsidRDefault="00F563F3" w:rsidP="00F563F3">
            <w:pPr>
              <w:pStyle w:val="NormalWeb"/>
              <w:spacing w:before="240" w:beforeAutospacing="0" w:after="0" w:afterAutospacing="0"/>
              <w:jc w:val="center"/>
              <w:rPr>
                <w:bCs/>
                <w:sz w:val="18"/>
                <w:szCs w:val="18"/>
                <w:lang w:val="ro-RO"/>
              </w:rPr>
            </w:pPr>
            <w:r w:rsidRPr="00F841EF">
              <w:rPr>
                <w:sz w:val="18"/>
                <w:szCs w:val="18"/>
              </w:rPr>
              <w:t>183</w:t>
            </w:r>
          </w:p>
        </w:tc>
        <w:tc>
          <w:tcPr>
            <w:tcW w:w="284" w:type="pct"/>
            <w:tcBorders>
              <w:top w:val="outset" w:sz="6" w:space="0" w:color="auto"/>
              <w:left w:val="outset" w:sz="6" w:space="0" w:color="auto"/>
              <w:bottom w:val="outset" w:sz="6" w:space="0" w:color="auto"/>
              <w:right w:val="outset" w:sz="6" w:space="0" w:color="auto"/>
            </w:tcBorders>
            <w:shd w:val="clear" w:color="auto" w:fill="FFFFFF"/>
            <w:hideMark/>
          </w:tcPr>
          <w:p w14:paraId="4B106A37" w14:textId="77777777" w:rsidR="00F563F3" w:rsidRPr="00F841EF" w:rsidRDefault="00F563F3" w:rsidP="00F563F3">
            <w:pPr>
              <w:pStyle w:val="Frspaiere"/>
              <w:rPr>
                <w:rFonts w:ascii="Times New Roman" w:hAnsi="Times New Roman"/>
                <w:sz w:val="18"/>
                <w:szCs w:val="18"/>
              </w:rPr>
            </w:pPr>
          </w:p>
          <w:p w14:paraId="4FC78F8E" w14:textId="77777777" w:rsidR="00F563F3" w:rsidRPr="00F841EF" w:rsidRDefault="00F563F3" w:rsidP="00F563F3">
            <w:pPr>
              <w:pStyle w:val="Frspaiere"/>
              <w:rPr>
                <w:rFonts w:ascii="Times New Roman" w:hAnsi="Times New Roman"/>
                <w:sz w:val="18"/>
                <w:szCs w:val="18"/>
              </w:rPr>
            </w:pPr>
          </w:p>
          <w:p w14:paraId="35DB10AE" w14:textId="77777777" w:rsidR="00F563F3" w:rsidRPr="00F841EF" w:rsidRDefault="00F563F3" w:rsidP="00F563F3">
            <w:pPr>
              <w:pStyle w:val="Frspaiere"/>
              <w:rPr>
                <w:rFonts w:ascii="Times New Roman" w:hAnsi="Times New Roman"/>
                <w:sz w:val="18"/>
                <w:szCs w:val="18"/>
              </w:rPr>
            </w:pPr>
          </w:p>
          <w:p w14:paraId="301BB1BD" w14:textId="77777777" w:rsidR="00F563F3" w:rsidRPr="00F841EF" w:rsidRDefault="00F563F3" w:rsidP="00F563F3">
            <w:pPr>
              <w:pStyle w:val="Frspaiere"/>
              <w:rPr>
                <w:rFonts w:ascii="Times New Roman" w:hAnsi="Times New Roman"/>
                <w:sz w:val="18"/>
                <w:szCs w:val="18"/>
              </w:rPr>
            </w:pPr>
          </w:p>
          <w:p w14:paraId="317E60ED" w14:textId="77777777" w:rsidR="00F563F3" w:rsidRPr="00F841EF" w:rsidRDefault="00F563F3" w:rsidP="00F563F3">
            <w:pPr>
              <w:pStyle w:val="Frspaiere"/>
              <w:rPr>
                <w:rFonts w:ascii="Times New Roman" w:hAnsi="Times New Roman"/>
                <w:sz w:val="18"/>
                <w:szCs w:val="18"/>
              </w:rPr>
            </w:pPr>
          </w:p>
          <w:p w14:paraId="58591F97" w14:textId="77777777" w:rsidR="00F563F3" w:rsidRPr="00F841EF" w:rsidRDefault="00F563F3" w:rsidP="00F563F3">
            <w:pPr>
              <w:pStyle w:val="Frspaiere"/>
              <w:rPr>
                <w:rFonts w:ascii="Times New Roman" w:hAnsi="Times New Roman"/>
                <w:sz w:val="18"/>
                <w:szCs w:val="18"/>
              </w:rPr>
            </w:pPr>
          </w:p>
          <w:p w14:paraId="6E1DC63C" w14:textId="77777777" w:rsidR="00F563F3" w:rsidRPr="00F841EF" w:rsidRDefault="00F563F3" w:rsidP="00F563F3">
            <w:pPr>
              <w:pStyle w:val="Frspaiere"/>
              <w:rPr>
                <w:rFonts w:ascii="Times New Roman" w:hAnsi="Times New Roman"/>
                <w:sz w:val="18"/>
                <w:szCs w:val="18"/>
              </w:rPr>
            </w:pPr>
          </w:p>
          <w:p w14:paraId="074AD899" w14:textId="77777777" w:rsidR="00F563F3" w:rsidRPr="00F841EF" w:rsidRDefault="00F563F3" w:rsidP="00F563F3">
            <w:pPr>
              <w:pStyle w:val="Frspaiere"/>
              <w:rPr>
                <w:rFonts w:ascii="Times New Roman" w:hAnsi="Times New Roman"/>
                <w:sz w:val="18"/>
                <w:szCs w:val="18"/>
              </w:rPr>
            </w:pPr>
          </w:p>
          <w:p w14:paraId="5D640F2A" w14:textId="77777777" w:rsidR="00F563F3" w:rsidRPr="00F841EF" w:rsidRDefault="00F563F3" w:rsidP="00F563F3">
            <w:pPr>
              <w:pStyle w:val="Frspaiere"/>
              <w:rPr>
                <w:rFonts w:ascii="Times New Roman" w:hAnsi="Times New Roman"/>
                <w:sz w:val="18"/>
                <w:szCs w:val="18"/>
              </w:rPr>
            </w:pPr>
          </w:p>
          <w:p w14:paraId="62A6B731" w14:textId="77777777" w:rsidR="00F563F3" w:rsidRPr="00F841EF" w:rsidRDefault="00F563F3" w:rsidP="00F563F3">
            <w:pPr>
              <w:pStyle w:val="Frspaiere"/>
              <w:rPr>
                <w:rFonts w:ascii="Times New Roman" w:hAnsi="Times New Roman"/>
                <w:sz w:val="18"/>
                <w:szCs w:val="18"/>
              </w:rPr>
            </w:pPr>
          </w:p>
          <w:p w14:paraId="30CEB316" w14:textId="77777777" w:rsidR="00F563F3" w:rsidRPr="00F841EF" w:rsidRDefault="00F563F3" w:rsidP="00F563F3">
            <w:pPr>
              <w:pStyle w:val="Frspaiere"/>
              <w:rPr>
                <w:rFonts w:ascii="Times New Roman" w:hAnsi="Times New Roman"/>
                <w:sz w:val="18"/>
                <w:szCs w:val="18"/>
              </w:rPr>
            </w:pPr>
          </w:p>
          <w:p w14:paraId="04B91622" w14:textId="77777777" w:rsidR="00F563F3" w:rsidRPr="00F841EF" w:rsidRDefault="00F563F3" w:rsidP="00F563F3">
            <w:pPr>
              <w:pStyle w:val="Frspaiere"/>
              <w:rPr>
                <w:rFonts w:ascii="Times New Roman" w:hAnsi="Times New Roman"/>
                <w:sz w:val="18"/>
                <w:szCs w:val="18"/>
              </w:rPr>
            </w:pPr>
          </w:p>
          <w:p w14:paraId="4B92C03C" w14:textId="77777777" w:rsidR="00F563F3" w:rsidRPr="00F841EF" w:rsidRDefault="00F563F3" w:rsidP="00F563F3">
            <w:pPr>
              <w:pStyle w:val="Frspaiere"/>
              <w:rPr>
                <w:rFonts w:ascii="Times New Roman" w:hAnsi="Times New Roman"/>
                <w:sz w:val="18"/>
                <w:szCs w:val="18"/>
              </w:rPr>
            </w:pPr>
          </w:p>
          <w:p w14:paraId="18CE9341" w14:textId="57E5AC3D" w:rsidR="00F563F3" w:rsidRPr="00F841EF" w:rsidRDefault="00F563F3" w:rsidP="00F563F3">
            <w:pPr>
              <w:pStyle w:val="NormalWeb"/>
              <w:spacing w:before="240" w:beforeAutospacing="0" w:after="0" w:afterAutospacing="0"/>
              <w:jc w:val="center"/>
              <w:rPr>
                <w:bCs/>
                <w:sz w:val="18"/>
                <w:szCs w:val="18"/>
                <w:lang w:val="ro-RO"/>
              </w:rPr>
            </w:pPr>
            <w:r w:rsidRPr="00F841EF">
              <w:rPr>
                <w:sz w:val="18"/>
                <w:szCs w:val="18"/>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hideMark/>
          </w:tcPr>
          <w:p w14:paraId="214CB2CA" w14:textId="77777777" w:rsidR="00F563F3" w:rsidRPr="00F841EF" w:rsidRDefault="00F563F3" w:rsidP="00F563F3">
            <w:pPr>
              <w:pStyle w:val="Frspaiere"/>
              <w:rPr>
                <w:rFonts w:ascii="Times New Roman" w:hAnsi="Times New Roman"/>
                <w:sz w:val="20"/>
                <w:szCs w:val="20"/>
              </w:rPr>
            </w:pPr>
          </w:p>
          <w:p w14:paraId="1673B18C" w14:textId="77777777" w:rsidR="00F563F3" w:rsidRPr="00F841EF" w:rsidRDefault="00F563F3" w:rsidP="00F563F3">
            <w:pPr>
              <w:pStyle w:val="Frspaiere"/>
              <w:rPr>
                <w:rFonts w:ascii="Times New Roman" w:hAnsi="Times New Roman"/>
                <w:sz w:val="20"/>
                <w:szCs w:val="20"/>
              </w:rPr>
            </w:pPr>
          </w:p>
          <w:p w14:paraId="6F6F0A3E" w14:textId="77777777" w:rsidR="00F563F3" w:rsidRPr="00F841EF" w:rsidRDefault="00F563F3" w:rsidP="00F563F3">
            <w:pPr>
              <w:pStyle w:val="Frspaiere"/>
              <w:rPr>
                <w:rFonts w:ascii="Times New Roman" w:hAnsi="Times New Roman"/>
                <w:sz w:val="20"/>
                <w:szCs w:val="20"/>
              </w:rPr>
            </w:pPr>
          </w:p>
          <w:p w14:paraId="11E8EA2E" w14:textId="77777777" w:rsidR="00F563F3" w:rsidRPr="00F841EF" w:rsidRDefault="00F563F3" w:rsidP="00F563F3">
            <w:pPr>
              <w:pStyle w:val="Frspaiere"/>
              <w:rPr>
                <w:rFonts w:ascii="Times New Roman" w:hAnsi="Times New Roman"/>
                <w:sz w:val="20"/>
                <w:szCs w:val="20"/>
              </w:rPr>
            </w:pPr>
          </w:p>
          <w:p w14:paraId="2F6CB1B7" w14:textId="77777777" w:rsidR="00F563F3" w:rsidRPr="00F841EF" w:rsidRDefault="00F563F3" w:rsidP="00F563F3">
            <w:pPr>
              <w:pStyle w:val="Frspaiere"/>
              <w:rPr>
                <w:rFonts w:ascii="Times New Roman" w:hAnsi="Times New Roman"/>
                <w:sz w:val="20"/>
                <w:szCs w:val="20"/>
              </w:rPr>
            </w:pPr>
          </w:p>
          <w:p w14:paraId="77EA8C7F" w14:textId="77777777" w:rsidR="00F563F3" w:rsidRPr="00F841EF" w:rsidRDefault="00F563F3" w:rsidP="00F563F3">
            <w:pPr>
              <w:pStyle w:val="Frspaiere"/>
              <w:rPr>
                <w:rFonts w:ascii="Times New Roman" w:hAnsi="Times New Roman"/>
                <w:sz w:val="20"/>
                <w:szCs w:val="20"/>
              </w:rPr>
            </w:pPr>
          </w:p>
          <w:p w14:paraId="7C1CEE3A" w14:textId="77777777" w:rsidR="00F563F3" w:rsidRPr="00F841EF" w:rsidRDefault="00F563F3" w:rsidP="00F563F3">
            <w:pPr>
              <w:pStyle w:val="Frspaiere"/>
              <w:rPr>
                <w:rFonts w:ascii="Times New Roman" w:hAnsi="Times New Roman"/>
                <w:sz w:val="20"/>
                <w:szCs w:val="20"/>
              </w:rPr>
            </w:pPr>
          </w:p>
          <w:p w14:paraId="7CEC1E47" w14:textId="77777777" w:rsidR="00F563F3" w:rsidRPr="00F841EF" w:rsidRDefault="00F563F3" w:rsidP="00F563F3">
            <w:pPr>
              <w:pStyle w:val="Frspaiere"/>
              <w:rPr>
                <w:rFonts w:ascii="Times New Roman" w:hAnsi="Times New Roman"/>
                <w:sz w:val="20"/>
                <w:szCs w:val="20"/>
              </w:rPr>
            </w:pPr>
          </w:p>
          <w:p w14:paraId="095289B3" w14:textId="77777777" w:rsidR="00F563F3" w:rsidRPr="00F841EF" w:rsidRDefault="00F563F3" w:rsidP="00F563F3">
            <w:pPr>
              <w:pStyle w:val="Frspaiere"/>
              <w:rPr>
                <w:rFonts w:ascii="Times New Roman" w:hAnsi="Times New Roman"/>
                <w:sz w:val="20"/>
                <w:szCs w:val="20"/>
              </w:rPr>
            </w:pPr>
          </w:p>
          <w:p w14:paraId="3E794DE7" w14:textId="77777777" w:rsidR="00F563F3" w:rsidRPr="00F841EF" w:rsidRDefault="00F563F3" w:rsidP="00F563F3">
            <w:pPr>
              <w:pStyle w:val="Frspaiere"/>
              <w:rPr>
                <w:rFonts w:ascii="Times New Roman" w:hAnsi="Times New Roman"/>
                <w:sz w:val="20"/>
                <w:szCs w:val="20"/>
              </w:rPr>
            </w:pPr>
          </w:p>
          <w:p w14:paraId="4EAE6165" w14:textId="77777777" w:rsidR="00F563F3" w:rsidRPr="00F841EF" w:rsidRDefault="00F563F3" w:rsidP="00F563F3">
            <w:pPr>
              <w:pStyle w:val="Frspaiere"/>
              <w:rPr>
                <w:rFonts w:ascii="Times New Roman" w:hAnsi="Times New Roman"/>
                <w:sz w:val="20"/>
                <w:szCs w:val="20"/>
              </w:rPr>
            </w:pPr>
          </w:p>
          <w:p w14:paraId="47F3F5C3" w14:textId="12DB4EAA" w:rsidR="00F563F3" w:rsidRPr="00F841EF" w:rsidRDefault="00F563F3" w:rsidP="00F563F3">
            <w:pPr>
              <w:pStyle w:val="NormalWeb"/>
              <w:spacing w:before="0" w:beforeAutospacing="0" w:after="0" w:afterAutospacing="0"/>
              <w:rPr>
                <w:bCs/>
                <w:sz w:val="18"/>
                <w:szCs w:val="18"/>
                <w:lang w:val="ro-RO"/>
              </w:rPr>
            </w:pPr>
            <w:r w:rsidRPr="00F841EF">
              <w:rPr>
                <w:sz w:val="20"/>
                <w:szCs w:val="20"/>
              </w:rPr>
              <w:t>Mausoleul eroilor Mărăști</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0B76C5D3" w14:textId="77777777" w:rsidR="00F563F3" w:rsidRPr="00F841EF" w:rsidRDefault="00F563F3" w:rsidP="00F563F3">
            <w:pPr>
              <w:pStyle w:val="Frspaiere"/>
              <w:rPr>
                <w:rFonts w:ascii="Times New Roman" w:hAnsi="Times New Roman"/>
                <w:sz w:val="18"/>
                <w:szCs w:val="18"/>
              </w:rPr>
            </w:pPr>
            <w:r w:rsidRPr="00F841EF">
              <w:rPr>
                <w:rFonts w:ascii="Times New Roman" w:hAnsi="Times New Roman"/>
                <w:sz w:val="18"/>
                <w:szCs w:val="18"/>
              </w:rPr>
              <w:lastRenderedPageBreak/>
              <w:t xml:space="preserve"> </w:t>
            </w:r>
          </w:p>
          <w:p w14:paraId="668FF470"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 xml:space="preserve">Comuna Răcoasa, Sat Mărăști, suprafață teren intravilan 6834 mp, categoria de folosință curți construcții, împrejmuit cu gard pe toate laturile, tarla 11, parcelă 398, număr cadastral 51052, </w:t>
            </w:r>
          </w:p>
          <w:p w14:paraId="3BA153C8"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lastRenderedPageBreak/>
              <w:t>Corp 1- Grup sanitar, suprafață construită la sol 16,4 mp, număr cadastral 51052-C1;</w:t>
            </w:r>
          </w:p>
          <w:p w14:paraId="3717E7D0"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 xml:space="preserve"> Corp 2 – Birou administrativ, suprafață construită la sol 33,2 mp, număr cadastral 51052-C2;</w:t>
            </w:r>
          </w:p>
          <w:p w14:paraId="2B24ED55"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 xml:space="preserve"> Corp 3 – Mausoleu Eroilor Mărăști (1916-1919), Monument istoric -VN-IV-m-A-006632, suprafață construită desfășurată 955,5 mp din care suprafață construită parter 363,3 mp; </w:t>
            </w:r>
          </w:p>
          <w:p w14:paraId="42B19664"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Suprafață construită subsol 1 -296,1 mp, suprafață construită subsol 2-296,1 mp, număr cadastral 51052-C3;</w:t>
            </w:r>
          </w:p>
          <w:p w14:paraId="31E3633B"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 xml:space="preserve"> Structură construcții- fier beton, cărămidă, tablă.</w:t>
            </w:r>
          </w:p>
          <w:p w14:paraId="7B628D4C"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 xml:space="preserve">Vecinătăți: </w:t>
            </w:r>
          </w:p>
          <w:p w14:paraId="0ED385AA"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 xml:space="preserve">N- Primăria Răcoasa; </w:t>
            </w:r>
          </w:p>
          <w:p w14:paraId="63BB7158"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E- Primăria Răcoasa,;</w:t>
            </w:r>
          </w:p>
          <w:p w14:paraId="28F82BB7"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V- Drum județean și Primăria Răcoasa;</w:t>
            </w:r>
          </w:p>
          <w:p w14:paraId="53B1D0CA"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S – UAT Județul Vrancea.</w:t>
            </w:r>
          </w:p>
          <w:p w14:paraId="67A3AFE5"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 xml:space="preserve">Comuna Răcoasa, Sat Mărăști-intravilan, Județul Vrancea, suprafață teren de 1644 mp număr cadastral 52599; </w:t>
            </w:r>
          </w:p>
          <w:p w14:paraId="0D9FCE38"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 xml:space="preserve">Corp 1 – centru de informare, suprafață construită de 51,84 mp. ( 52 mp)_-nr cadastral 52599-C1, Vecinătăți: </w:t>
            </w:r>
          </w:p>
          <w:p w14:paraId="46B6EEA5"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N - incinta Mausoleu Mărăști;</w:t>
            </w:r>
          </w:p>
          <w:p w14:paraId="72EE0189"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 xml:space="preserve"> S – Primăria Răcoasa; </w:t>
            </w:r>
          </w:p>
          <w:p w14:paraId="2FBDDD8E"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 xml:space="preserve">E – IE. 51154; </w:t>
            </w:r>
          </w:p>
          <w:p w14:paraId="21E962EF" w14:textId="77777777" w:rsidR="00F563F3" w:rsidRPr="00F841EF" w:rsidRDefault="00F563F3" w:rsidP="00F563F3">
            <w:pPr>
              <w:pStyle w:val="Frspaiere"/>
              <w:spacing w:line="276" w:lineRule="auto"/>
              <w:jc w:val="both"/>
              <w:rPr>
                <w:rFonts w:ascii="Times New Roman" w:hAnsi="Times New Roman"/>
                <w:sz w:val="18"/>
                <w:szCs w:val="18"/>
              </w:rPr>
            </w:pPr>
            <w:r w:rsidRPr="00F841EF">
              <w:rPr>
                <w:rFonts w:ascii="Times New Roman" w:hAnsi="Times New Roman"/>
                <w:sz w:val="18"/>
                <w:szCs w:val="18"/>
              </w:rPr>
              <w:t>V – Drum județean.</w:t>
            </w:r>
          </w:p>
          <w:p w14:paraId="752808D0" w14:textId="0265839D" w:rsidR="00F563F3" w:rsidRPr="00F841EF" w:rsidRDefault="00F563F3" w:rsidP="00F563F3">
            <w:pPr>
              <w:pStyle w:val="NormalWeb"/>
              <w:spacing w:before="0" w:beforeAutospacing="0" w:after="0" w:afterAutospacing="0"/>
              <w:rPr>
                <w:bCs/>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3E7D3864" w14:textId="77777777" w:rsidR="00F563F3" w:rsidRPr="00F841EF" w:rsidRDefault="00F563F3" w:rsidP="00F563F3">
            <w:pPr>
              <w:pStyle w:val="Frspaiere"/>
              <w:rPr>
                <w:rFonts w:ascii="Times New Roman" w:hAnsi="Times New Roman"/>
                <w:sz w:val="18"/>
                <w:szCs w:val="18"/>
              </w:rPr>
            </w:pPr>
          </w:p>
          <w:p w14:paraId="64E92373" w14:textId="77777777" w:rsidR="00F563F3" w:rsidRPr="00F841EF" w:rsidRDefault="00F563F3" w:rsidP="00F563F3">
            <w:pPr>
              <w:pStyle w:val="Frspaiere"/>
              <w:rPr>
                <w:rFonts w:ascii="Times New Roman" w:hAnsi="Times New Roman"/>
                <w:sz w:val="18"/>
                <w:szCs w:val="18"/>
              </w:rPr>
            </w:pPr>
          </w:p>
          <w:p w14:paraId="5F01EBC9" w14:textId="77777777" w:rsidR="00F563F3" w:rsidRPr="00F841EF" w:rsidRDefault="00F563F3" w:rsidP="00F563F3">
            <w:pPr>
              <w:pStyle w:val="Frspaiere"/>
              <w:rPr>
                <w:rFonts w:ascii="Times New Roman" w:hAnsi="Times New Roman"/>
                <w:sz w:val="18"/>
                <w:szCs w:val="18"/>
              </w:rPr>
            </w:pPr>
          </w:p>
          <w:p w14:paraId="67BF6545" w14:textId="77777777" w:rsidR="00F563F3" w:rsidRPr="00F841EF" w:rsidRDefault="00F563F3" w:rsidP="00F563F3">
            <w:pPr>
              <w:pStyle w:val="Frspaiere"/>
              <w:rPr>
                <w:rFonts w:ascii="Times New Roman" w:hAnsi="Times New Roman"/>
                <w:sz w:val="18"/>
                <w:szCs w:val="18"/>
              </w:rPr>
            </w:pPr>
          </w:p>
          <w:p w14:paraId="349CED72" w14:textId="77777777" w:rsidR="00F563F3" w:rsidRPr="00F841EF" w:rsidRDefault="00F563F3" w:rsidP="00F563F3">
            <w:pPr>
              <w:pStyle w:val="Frspaiere"/>
              <w:rPr>
                <w:rFonts w:ascii="Times New Roman" w:hAnsi="Times New Roman"/>
                <w:sz w:val="18"/>
                <w:szCs w:val="18"/>
              </w:rPr>
            </w:pPr>
          </w:p>
          <w:p w14:paraId="034DFF0A" w14:textId="77777777" w:rsidR="00F563F3" w:rsidRPr="00F841EF" w:rsidRDefault="00F563F3" w:rsidP="00F563F3">
            <w:pPr>
              <w:pStyle w:val="Frspaiere"/>
              <w:rPr>
                <w:rFonts w:ascii="Times New Roman" w:hAnsi="Times New Roman"/>
                <w:sz w:val="18"/>
                <w:szCs w:val="18"/>
              </w:rPr>
            </w:pPr>
          </w:p>
          <w:p w14:paraId="623DE731" w14:textId="77777777" w:rsidR="00F563F3" w:rsidRPr="00F841EF" w:rsidRDefault="00F563F3" w:rsidP="00F563F3">
            <w:pPr>
              <w:pStyle w:val="Frspaiere"/>
              <w:rPr>
                <w:rFonts w:ascii="Times New Roman" w:hAnsi="Times New Roman"/>
                <w:sz w:val="18"/>
                <w:szCs w:val="18"/>
              </w:rPr>
            </w:pPr>
          </w:p>
          <w:p w14:paraId="7BDB245B" w14:textId="77777777" w:rsidR="00F563F3" w:rsidRPr="00F841EF" w:rsidRDefault="00F563F3" w:rsidP="00F563F3">
            <w:pPr>
              <w:pStyle w:val="Frspaiere"/>
              <w:rPr>
                <w:rFonts w:ascii="Times New Roman" w:hAnsi="Times New Roman"/>
                <w:sz w:val="18"/>
                <w:szCs w:val="18"/>
              </w:rPr>
            </w:pPr>
          </w:p>
          <w:p w14:paraId="210EBAEF" w14:textId="77777777" w:rsidR="00F563F3" w:rsidRPr="00F841EF" w:rsidRDefault="00F563F3" w:rsidP="00F563F3">
            <w:pPr>
              <w:pStyle w:val="Frspaiere"/>
              <w:rPr>
                <w:rFonts w:ascii="Times New Roman" w:hAnsi="Times New Roman"/>
                <w:sz w:val="18"/>
                <w:szCs w:val="18"/>
              </w:rPr>
            </w:pPr>
          </w:p>
          <w:p w14:paraId="4D2630AD" w14:textId="77777777" w:rsidR="00F563F3" w:rsidRPr="00F841EF" w:rsidRDefault="00F563F3" w:rsidP="00F563F3">
            <w:pPr>
              <w:pStyle w:val="Frspaiere"/>
              <w:rPr>
                <w:rFonts w:ascii="Times New Roman" w:hAnsi="Times New Roman"/>
                <w:sz w:val="18"/>
                <w:szCs w:val="18"/>
              </w:rPr>
            </w:pPr>
          </w:p>
          <w:p w14:paraId="4D262C1F" w14:textId="77777777" w:rsidR="00F563F3" w:rsidRPr="00F841EF" w:rsidRDefault="00F563F3" w:rsidP="00F563F3">
            <w:pPr>
              <w:pStyle w:val="Frspaiere"/>
              <w:rPr>
                <w:rFonts w:ascii="Times New Roman" w:hAnsi="Times New Roman"/>
                <w:sz w:val="18"/>
                <w:szCs w:val="18"/>
              </w:rPr>
            </w:pPr>
          </w:p>
          <w:p w14:paraId="4C7781D8" w14:textId="77777777" w:rsidR="00F563F3" w:rsidRPr="00F841EF" w:rsidRDefault="00F563F3" w:rsidP="00F563F3">
            <w:pPr>
              <w:pStyle w:val="Frspaiere"/>
              <w:rPr>
                <w:rFonts w:ascii="Times New Roman" w:hAnsi="Times New Roman"/>
                <w:sz w:val="18"/>
                <w:szCs w:val="18"/>
              </w:rPr>
            </w:pPr>
          </w:p>
          <w:p w14:paraId="1FBD1A7B" w14:textId="77777777" w:rsidR="00F563F3" w:rsidRPr="00F841EF" w:rsidRDefault="00F563F3" w:rsidP="00F563F3">
            <w:pPr>
              <w:pStyle w:val="Frspaiere"/>
              <w:rPr>
                <w:rFonts w:ascii="Times New Roman" w:hAnsi="Times New Roman"/>
                <w:sz w:val="18"/>
                <w:szCs w:val="18"/>
              </w:rPr>
            </w:pPr>
            <w:r w:rsidRPr="00F841EF">
              <w:rPr>
                <w:rFonts w:ascii="Times New Roman" w:hAnsi="Times New Roman"/>
                <w:sz w:val="18"/>
                <w:szCs w:val="18"/>
              </w:rPr>
              <w:t>1994</w:t>
            </w:r>
          </w:p>
          <w:p w14:paraId="34ADA073" w14:textId="77777777" w:rsidR="00F563F3" w:rsidRPr="00F841EF" w:rsidRDefault="00F563F3" w:rsidP="00F563F3">
            <w:pPr>
              <w:pStyle w:val="Frspaiere"/>
              <w:rPr>
                <w:rFonts w:ascii="Times New Roman" w:hAnsi="Times New Roman"/>
                <w:sz w:val="18"/>
                <w:szCs w:val="18"/>
              </w:rPr>
            </w:pPr>
          </w:p>
          <w:p w14:paraId="03F1255C" w14:textId="77777777" w:rsidR="00F563F3" w:rsidRPr="00F841EF" w:rsidRDefault="00F563F3" w:rsidP="00F563F3">
            <w:pPr>
              <w:pStyle w:val="Frspaiere"/>
              <w:rPr>
                <w:rFonts w:ascii="Times New Roman" w:hAnsi="Times New Roman"/>
                <w:sz w:val="18"/>
                <w:szCs w:val="18"/>
              </w:rPr>
            </w:pPr>
          </w:p>
          <w:p w14:paraId="5532FC22" w14:textId="77777777" w:rsidR="00F563F3" w:rsidRPr="00F841EF" w:rsidRDefault="00F563F3" w:rsidP="00F563F3">
            <w:pPr>
              <w:pStyle w:val="Frspaiere"/>
              <w:rPr>
                <w:rFonts w:ascii="Times New Roman" w:hAnsi="Times New Roman"/>
                <w:sz w:val="18"/>
                <w:szCs w:val="18"/>
              </w:rPr>
            </w:pPr>
          </w:p>
          <w:p w14:paraId="1BE6FEA3" w14:textId="1FFF89A8" w:rsidR="00F563F3" w:rsidRPr="00F841EF" w:rsidRDefault="00F563F3" w:rsidP="00F563F3">
            <w:pPr>
              <w:pStyle w:val="NormalWeb"/>
              <w:spacing w:before="240" w:beforeAutospacing="0" w:after="0" w:afterAutospacing="0"/>
              <w:jc w:val="center"/>
              <w:rPr>
                <w:bCs/>
                <w:sz w:val="18"/>
                <w:szCs w:val="18"/>
                <w:lang w:val="ro-RO"/>
              </w:rPr>
            </w:pPr>
            <w:r w:rsidRPr="00F841EF">
              <w:rPr>
                <w:sz w:val="18"/>
                <w:szCs w:val="18"/>
              </w:rPr>
              <w:t>2022</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193D179F" w14:textId="77777777" w:rsidR="00F563F3" w:rsidRPr="00F841EF" w:rsidRDefault="00F563F3" w:rsidP="00F563F3">
            <w:pPr>
              <w:pStyle w:val="Frspaiere"/>
              <w:spacing w:line="360" w:lineRule="auto"/>
              <w:rPr>
                <w:rFonts w:ascii="Times New Roman" w:hAnsi="Times New Roman"/>
                <w:sz w:val="18"/>
                <w:szCs w:val="18"/>
              </w:rPr>
            </w:pPr>
            <w:r w:rsidRPr="00F841EF">
              <w:rPr>
                <w:rFonts w:ascii="Times New Roman" w:hAnsi="Times New Roman"/>
                <w:sz w:val="18"/>
                <w:szCs w:val="18"/>
              </w:rPr>
              <w:lastRenderedPageBreak/>
              <w:t>TEREN  6834 mp    94,31352</w:t>
            </w:r>
          </w:p>
          <w:p w14:paraId="57BFE994" w14:textId="77777777" w:rsidR="00F563F3" w:rsidRPr="00F841EF" w:rsidRDefault="00F563F3" w:rsidP="00F563F3">
            <w:pPr>
              <w:pStyle w:val="Frspaiere"/>
              <w:spacing w:line="360" w:lineRule="auto"/>
              <w:rPr>
                <w:rFonts w:ascii="Times New Roman" w:hAnsi="Times New Roman"/>
                <w:sz w:val="18"/>
                <w:szCs w:val="18"/>
              </w:rPr>
            </w:pPr>
            <w:r w:rsidRPr="00F841EF">
              <w:rPr>
                <w:rFonts w:ascii="Times New Roman" w:hAnsi="Times New Roman"/>
                <w:sz w:val="18"/>
                <w:szCs w:val="18"/>
              </w:rPr>
              <w:lastRenderedPageBreak/>
              <w:t>CORP C1                   1,52919</w:t>
            </w:r>
          </w:p>
          <w:p w14:paraId="7870C328" w14:textId="77777777" w:rsidR="00F563F3" w:rsidRPr="00F841EF" w:rsidRDefault="00F563F3" w:rsidP="00F563F3">
            <w:pPr>
              <w:pStyle w:val="Frspaiere"/>
              <w:spacing w:line="360" w:lineRule="auto"/>
              <w:rPr>
                <w:rFonts w:ascii="Times New Roman" w:hAnsi="Times New Roman"/>
                <w:sz w:val="18"/>
                <w:szCs w:val="18"/>
              </w:rPr>
            </w:pPr>
            <w:r w:rsidRPr="00F841EF">
              <w:rPr>
                <w:rFonts w:ascii="Times New Roman" w:hAnsi="Times New Roman"/>
                <w:sz w:val="18"/>
                <w:szCs w:val="18"/>
              </w:rPr>
              <w:t>CORP C2                   3,75348</w:t>
            </w:r>
          </w:p>
          <w:p w14:paraId="18FBC10E" w14:textId="77777777" w:rsidR="00F563F3" w:rsidRPr="00F841EF" w:rsidRDefault="00F563F3" w:rsidP="00F563F3">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 xml:space="preserve">CORP C3             7571,85819 </w:t>
            </w:r>
          </w:p>
          <w:p w14:paraId="0D2A02BE" w14:textId="77777777" w:rsidR="00F563F3" w:rsidRPr="00F841EF" w:rsidRDefault="00F563F3" w:rsidP="00F563F3">
            <w:pPr>
              <w:pStyle w:val="Frspaiere"/>
              <w:spacing w:line="360" w:lineRule="auto"/>
              <w:rPr>
                <w:rFonts w:ascii="Times New Roman" w:hAnsi="Times New Roman"/>
                <w:sz w:val="18"/>
                <w:szCs w:val="18"/>
                <w:lang w:val="en-GB"/>
              </w:rPr>
            </w:pPr>
          </w:p>
          <w:p w14:paraId="1FB7DF88" w14:textId="77777777" w:rsidR="00F563F3" w:rsidRPr="00F841EF" w:rsidRDefault="00F563F3" w:rsidP="00F563F3">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TEREN 1644 mp     30,247</w:t>
            </w:r>
          </w:p>
          <w:p w14:paraId="6C073A32" w14:textId="77777777" w:rsidR="00F563F3" w:rsidRPr="00F841EF" w:rsidRDefault="00F563F3" w:rsidP="00F563F3">
            <w:pPr>
              <w:pStyle w:val="Frspaiere"/>
              <w:spacing w:line="360" w:lineRule="auto"/>
              <w:rPr>
                <w:rFonts w:ascii="Times New Roman" w:hAnsi="Times New Roman"/>
                <w:sz w:val="18"/>
                <w:szCs w:val="18"/>
                <w:lang w:val="en-GB"/>
              </w:rPr>
            </w:pPr>
          </w:p>
          <w:p w14:paraId="6C508F8A" w14:textId="77777777" w:rsidR="00F563F3" w:rsidRPr="00F841EF" w:rsidRDefault="00F563F3" w:rsidP="00F563F3">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 xml:space="preserve">CENTRU </w:t>
            </w:r>
          </w:p>
          <w:p w14:paraId="699F993E" w14:textId="77777777" w:rsidR="00F563F3" w:rsidRPr="00F841EF" w:rsidRDefault="00F563F3" w:rsidP="00F563F3">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INFO C1                314,45335</w:t>
            </w:r>
          </w:p>
          <w:p w14:paraId="2AC6BFF5" w14:textId="77777777" w:rsidR="00F563F3" w:rsidRPr="00F841EF" w:rsidRDefault="00F563F3" w:rsidP="00F563F3">
            <w:pPr>
              <w:pStyle w:val="Frspaiere"/>
              <w:rPr>
                <w:sz w:val="18"/>
                <w:szCs w:val="18"/>
              </w:rPr>
            </w:pPr>
          </w:p>
          <w:p w14:paraId="07C37C6C" w14:textId="25BEEB14" w:rsidR="00F563F3" w:rsidRPr="00F841EF" w:rsidRDefault="00F563F3" w:rsidP="00F563F3">
            <w:pPr>
              <w:pStyle w:val="NormalWeb"/>
              <w:spacing w:before="0" w:beforeAutospacing="0" w:after="0" w:afterAutospacing="0"/>
              <w:rPr>
                <w:bCs/>
                <w:sz w:val="18"/>
                <w:szCs w:val="18"/>
                <w:lang w:val="ro-RO"/>
              </w:rPr>
            </w:pPr>
            <w:r w:rsidRPr="00F841EF">
              <w:rPr>
                <w:rFonts w:eastAsia="Calibri"/>
                <w:sz w:val="18"/>
                <w:szCs w:val="18"/>
              </w:rPr>
              <w:t>TOTAL                8016,15473</w:t>
            </w:r>
          </w:p>
        </w:tc>
        <w:tc>
          <w:tcPr>
            <w:tcW w:w="1048" w:type="pct"/>
            <w:tcBorders>
              <w:top w:val="outset" w:sz="6" w:space="0" w:color="auto"/>
              <w:left w:val="outset" w:sz="6" w:space="0" w:color="auto"/>
              <w:bottom w:val="outset" w:sz="6" w:space="0" w:color="auto"/>
              <w:right w:val="outset" w:sz="6" w:space="0" w:color="auto"/>
            </w:tcBorders>
            <w:shd w:val="clear" w:color="auto" w:fill="FFFFFF"/>
            <w:hideMark/>
          </w:tcPr>
          <w:p w14:paraId="32C21443" w14:textId="77777777" w:rsidR="00F563F3" w:rsidRPr="005A41E5" w:rsidRDefault="00F563F3" w:rsidP="00F563F3">
            <w:pPr>
              <w:spacing w:line="276" w:lineRule="auto"/>
              <w:rPr>
                <w:rFonts w:ascii="Times New Roman" w:hAnsi="Times New Roman" w:cs="Times New Roman"/>
                <w:bCs/>
                <w:sz w:val="20"/>
                <w:szCs w:val="20"/>
                <w:lang w:val="ro-RO" w:eastAsia="en-GB"/>
              </w:rPr>
            </w:pPr>
            <w:bookmarkStart w:id="69" w:name="_Hlk87877308"/>
            <w:r w:rsidRPr="005A41E5">
              <w:rPr>
                <w:rFonts w:ascii="Times New Roman" w:hAnsi="Times New Roman" w:cs="Times New Roman"/>
                <w:bCs/>
                <w:sz w:val="20"/>
                <w:szCs w:val="20"/>
                <w:lang w:val="ro-RO" w:eastAsia="en-GB"/>
              </w:rPr>
              <w:lastRenderedPageBreak/>
              <w:t>Hotărârea Consiliului Judeţean nr. 48/2001, H.G. 630/2010,</w:t>
            </w:r>
          </w:p>
          <w:p w14:paraId="5A901718" w14:textId="77777777" w:rsidR="00F563F3" w:rsidRPr="005A41E5" w:rsidRDefault="00F563F3" w:rsidP="00F563F3">
            <w:pPr>
              <w:spacing w:line="276" w:lineRule="auto"/>
              <w:rPr>
                <w:rFonts w:ascii="Times New Roman" w:hAnsi="Times New Roman" w:cs="Times New Roman"/>
                <w:bCs/>
                <w:sz w:val="20"/>
                <w:szCs w:val="20"/>
                <w:lang w:val="ro-RO" w:eastAsia="en-GB"/>
              </w:rPr>
            </w:pPr>
          </w:p>
          <w:p w14:paraId="64D2DBDE" w14:textId="77777777" w:rsidR="00F563F3" w:rsidRPr="00F841EF" w:rsidRDefault="00F563F3" w:rsidP="00F563F3">
            <w:pPr>
              <w:spacing w:line="276" w:lineRule="auto"/>
              <w:rPr>
                <w:rFonts w:ascii="Times New Roman" w:hAnsi="Times New Roman" w:cs="Times New Roman"/>
                <w:bCs/>
                <w:sz w:val="20"/>
                <w:szCs w:val="20"/>
                <w:lang w:val="it-IT" w:eastAsia="en-GB"/>
              </w:rPr>
            </w:pPr>
            <w:r w:rsidRPr="00F841EF">
              <w:rPr>
                <w:rFonts w:ascii="Times New Roman" w:hAnsi="Times New Roman" w:cs="Times New Roman"/>
                <w:bCs/>
                <w:sz w:val="20"/>
                <w:szCs w:val="20"/>
                <w:lang w:val="it-IT" w:eastAsia="en-GB"/>
              </w:rPr>
              <w:t>Autorizatia de construire emisă de Primăria Răcoasa nr.12/2008</w:t>
            </w:r>
          </w:p>
          <w:p w14:paraId="0849BFEC" w14:textId="77777777" w:rsidR="00F563F3" w:rsidRPr="00F841EF" w:rsidRDefault="00F563F3" w:rsidP="00F563F3">
            <w:pPr>
              <w:spacing w:line="276" w:lineRule="auto"/>
              <w:rPr>
                <w:rFonts w:ascii="Times New Roman" w:hAnsi="Times New Roman" w:cs="Times New Roman"/>
                <w:bCs/>
                <w:sz w:val="20"/>
                <w:szCs w:val="20"/>
                <w:lang w:val="it-IT" w:eastAsia="en-GB"/>
              </w:rPr>
            </w:pPr>
          </w:p>
          <w:p w14:paraId="10548645" w14:textId="77777777" w:rsidR="00F563F3" w:rsidRPr="00F841EF" w:rsidRDefault="00F563F3" w:rsidP="00F563F3">
            <w:pPr>
              <w:spacing w:line="276" w:lineRule="auto"/>
              <w:rPr>
                <w:rFonts w:ascii="Times New Roman" w:hAnsi="Times New Roman" w:cs="Times New Roman"/>
                <w:bCs/>
                <w:sz w:val="20"/>
                <w:szCs w:val="20"/>
                <w:lang w:val="it-IT" w:eastAsia="en-GB"/>
              </w:rPr>
            </w:pPr>
            <w:r w:rsidRPr="00F841EF">
              <w:rPr>
                <w:rFonts w:ascii="Times New Roman" w:hAnsi="Times New Roman" w:cs="Times New Roman"/>
                <w:bCs/>
                <w:sz w:val="20"/>
                <w:szCs w:val="20"/>
                <w:lang w:val="it-IT" w:eastAsia="en-GB"/>
              </w:rPr>
              <w:t>Autorizatia de construire emisă de Primăria Răcoasa nr.6/2012</w:t>
            </w:r>
          </w:p>
          <w:p w14:paraId="15AFCE20" w14:textId="77777777" w:rsidR="00F563F3" w:rsidRPr="00F841EF" w:rsidRDefault="00F563F3" w:rsidP="00F563F3">
            <w:pPr>
              <w:spacing w:line="276" w:lineRule="auto"/>
              <w:rPr>
                <w:rFonts w:ascii="Times New Roman" w:hAnsi="Times New Roman" w:cs="Times New Roman"/>
                <w:bCs/>
                <w:sz w:val="20"/>
                <w:szCs w:val="20"/>
                <w:lang w:val="it-IT" w:eastAsia="en-GB"/>
              </w:rPr>
            </w:pPr>
          </w:p>
          <w:p w14:paraId="148358ED" w14:textId="77777777" w:rsidR="00F563F3" w:rsidRPr="00F841EF" w:rsidRDefault="00F563F3" w:rsidP="00F563F3">
            <w:pPr>
              <w:spacing w:line="276" w:lineRule="auto"/>
              <w:rPr>
                <w:rFonts w:ascii="Times New Roman" w:hAnsi="Times New Roman" w:cs="Times New Roman"/>
                <w:bCs/>
                <w:sz w:val="20"/>
                <w:szCs w:val="20"/>
                <w:lang w:val="it-IT" w:eastAsia="en-GB"/>
              </w:rPr>
            </w:pPr>
            <w:r w:rsidRPr="00F841EF">
              <w:rPr>
                <w:rFonts w:ascii="Times New Roman" w:hAnsi="Times New Roman" w:cs="Times New Roman"/>
                <w:bCs/>
                <w:sz w:val="20"/>
                <w:szCs w:val="20"/>
                <w:lang w:val="it-IT" w:eastAsia="en-GB"/>
              </w:rPr>
              <w:t>Proces Verbal de recepție la terminara lucrărilor nr.11115/31.10.2013</w:t>
            </w:r>
          </w:p>
          <w:p w14:paraId="0DF73186" w14:textId="77777777" w:rsidR="00F563F3" w:rsidRPr="00F841EF" w:rsidRDefault="00F563F3" w:rsidP="00F563F3">
            <w:pPr>
              <w:spacing w:line="276" w:lineRule="auto"/>
              <w:rPr>
                <w:rFonts w:ascii="Times New Roman" w:hAnsi="Times New Roman" w:cs="Times New Roman"/>
                <w:bCs/>
                <w:sz w:val="20"/>
                <w:szCs w:val="20"/>
                <w:lang w:val="it-IT" w:eastAsia="en-GB"/>
              </w:rPr>
            </w:pPr>
          </w:p>
          <w:p w14:paraId="5F33A8B6" w14:textId="77777777" w:rsidR="00F563F3" w:rsidRPr="00F841EF" w:rsidRDefault="00F563F3" w:rsidP="00F563F3">
            <w:pPr>
              <w:spacing w:line="276" w:lineRule="auto"/>
              <w:rPr>
                <w:rFonts w:ascii="Times New Roman" w:hAnsi="Times New Roman" w:cs="Times New Roman"/>
                <w:bCs/>
                <w:sz w:val="20"/>
                <w:szCs w:val="20"/>
                <w:lang w:val="it-IT" w:eastAsia="en-GB"/>
              </w:rPr>
            </w:pPr>
            <w:r w:rsidRPr="00F841EF">
              <w:rPr>
                <w:rFonts w:ascii="Times New Roman" w:hAnsi="Times New Roman" w:cs="Times New Roman"/>
                <w:bCs/>
                <w:sz w:val="20"/>
                <w:szCs w:val="20"/>
                <w:lang w:val="it-IT" w:eastAsia="en-GB"/>
              </w:rPr>
              <w:t>Hotărârea Consiliului Judeţean nr. 41/02.02.2023</w:t>
            </w:r>
          </w:p>
          <w:p w14:paraId="5BDC2F73" w14:textId="77777777" w:rsidR="00F563F3" w:rsidRPr="00F841EF" w:rsidRDefault="00F563F3" w:rsidP="00F563F3">
            <w:pPr>
              <w:spacing w:line="276" w:lineRule="auto"/>
              <w:rPr>
                <w:rFonts w:ascii="Times New Roman" w:hAnsi="Times New Roman" w:cs="Times New Roman"/>
                <w:bCs/>
                <w:sz w:val="20"/>
                <w:szCs w:val="20"/>
                <w:lang w:val="it-IT" w:eastAsia="en-GB"/>
              </w:rPr>
            </w:pPr>
          </w:p>
          <w:p w14:paraId="291526BF" w14:textId="77777777" w:rsidR="00F563F3" w:rsidRPr="00F841EF" w:rsidRDefault="00F563F3" w:rsidP="00F563F3">
            <w:pPr>
              <w:pStyle w:val="NormalWeb"/>
              <w:spacing w:before="0" w:beforeAutospacing="0" w:after="0" w:afterAutospacing="0" w:line="276" w:lineRule="auto"/>
              <w:rPr>
                <w:bCs/>
                <w:sz w:val="20"/>
                <w:szCs w:val="20"/>
                <w:lang w:val="it-IT"/>
              </w:rPr>
            </w:pPr>
            <w:r w:rsidRPr="00F841EF">
              <w:rPr>
                <w:bCs/>
                <w:sz w:val="20"/>
                <w:szCs w:val="20"/>
                <w:lang w:val="it-IT"/>
              </w:rPr>
              <w:t>Carte Funciară</w:t>
            </w:r>
          </w:p>
          <w:p w14:paraId="2B7C2A4E" w14:textId="77777777" w:rsidR="00F563F3" w:rsidRPr="00F841EF" w:rsidRDefault="00F563F3" w:rsidP="00F563F3">
            <w:pPr>
              <w:pStyle w:val="NormalWeb"/>
              <w:spacing w:before="0" w:beforeAutospacing="0" w:after="0" w:afterAutospacing="0" w:line="276" w:lineRule="auto"/>
              <w:rPr>
                <w:bCs/>
                <w:sz w:val="20"/>
                <w:szCs w:val="20"/>
              </w:rPr>
            </w:pPr>
            <w:r w:rsidRPr="00F841EF">
              <w:rPr>
                <w:bCs/>
                <w:sz w:val="20"/>
                <w:szCs w:val="20"/>
              </w:rPr>
              <w:t>51052 Răcoasa</w:t>
            </w:r>
          </w:p>
          <w:p w14:paraId="71890077" w14:textId="556FBFA9" w:rsidR="00F563F3" w:rsidRPr="00F841EF" w:rsidRDefault="00F563F3" w:rsidP="00F563F3">
            <w:pPr>
              <w:pStyle w:val="NormalWeb"/>
              <w:spacing w:before="240" w:beforeAutospacing="0" w:after="0" w:afterAutospacing="0"/>
              <w:rPr>
                <w:bCs/>
                <w:sz w:val="18"/>
                <w:szCs w:val="18"/>
                <w:lang w:val="ro-RO"/>
              </w:rPr>
            </w:pPr>
            <w:r w:rsidRPr="00F841EF">
              <w:rPr>
                <w:bCs/>
                <w:sz w:val="20"/>
                <w:szCs w:val="20"/>
              </w:rPr>
              <w:t>52599 Răcoasa</w:t>
            </w:r>
            <w:r w:rsidRPr="00F841EF">
              <w:rPr>
                <w:bCs/>
                <w:sz w:val="18"/>
                <w:szCs w:val="18"/>
              </w:rPr>
              <w:t>.</w:t>
            </w:r>
            <w:bookmarkEnd w:id="69"/>
          </w:p>
        </w:tc>
      </w:tr>
      <w:tr w:rsidR="00F841EF" w:rsidRPr="005A41E5" w14:paraId="3994ED24" w14:textId="77777777" w:rsidTr="00F3753F">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518E5FEF" w14:textId="04D9A271" w:rsidR="00DB0E73" w:rsidRPr="00F841EF" w:rsidRDefault="00DB0E73" w:rsidP="00714390">
            <w:pPr>
              <w:pStyle w:val="NormalWeb"/>
              <w:spacing w:before="0" w:beforeAutospacing="0" w:after="0" w:afterAutospacing="0"/>
              <w:jc w:val="center"/>
              <w:rPr>
                <w:bCs/>
                <w:sz w:val="18"/>
                <w:szCs w:val="18"/>
                <w:lang w:val="ro-RO"/>
              </w:rPr>
            </w:pPr>
            <w:bookmarkStart w:id="70" w:name="_Hlk87877662"/>
            <w:r w:rsidRPr="00F841EF">
              <w:rPr>
                <w:rFonts w:eastAsia="Calibri"/>
                <w:bCs/>
                <w:kern w:val="2"/>
                <w:sz w:val="18"/>
                <w:szCs w:val="18"/>
                <w:lang w:val="en-US" w:eastAsia="en-US"/>
              </w:rPr>
              <w:t>184.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5E033514" w14:textId="2C39702A" w:rsidR="00DB0E73" w:rsidRPr="00F841EF" w:rsidRDefault="00DB0E73" w:rsidP="00714390">
            <w:pPr>
              <w:pStyle w:val="NormalWeb"/>
              <w:spacing w:before="0" w:beforeAutospacing="0" w:after="0" w:afterAutospacing="0"/>
              <w:jc w:val="center"/>
              <w:rPr>
                <w:bCs/>
                <w:sz w:val="18"/>
                <w:szCs w:val="18"/>
                <w:lang w:val="ro-RO"/>
              </w:rPr>
            </w:pPr>
            <w:r w:rsidRPr="00F841EF">
              <w:rPr>
                <w:rFonts w:eastAsia="Calibri"/>
                <w:bCs/>
                <w:kern w:val="2"/>
                <w:sz w:val="18"/>
                <w:szCs w:val="18"/>
                <w:lang w:val="en-US" w:eastAsia="en-US"/>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3C1837A1" w14:textId="3290CE0E" w:rsidR="00DB0E73" w:rsidRPr="00F841EF" w:rsidRDefault="00DB0E73" w:rsidP="00714390">
            <w:pPr>
              <w:pStyle w:val="NormalWeb"/>
              <w:spacing w:before="0" w:beforeAutospacing="0" w:after="0" w:afterAutospacing="0"/>
              <w:rPr>
                <w:bCs/>
                <w:sz w:val="18"/>
                <w:szCs w:val="18"/>
                <w:lang w:val="ro-RO"/>
              </w:rPr>
            </w:pPr>
            <w:r w:rsidRPr="00F841EF">
              <w:rPr>
                <w:rFonts w:eastAsia="Calibri"/>
                <w:bCs/>
                <w:kern w:val="2"/>
                <w:sz w:val="18"/>
                <w:szCs w:val="18"/>
                <w:lang w:val="en-US" w:eastAsia="en-US"/>
              </w:rPr>
              <w:t>Spitalul Judeţean de Urgenţă "Sfântul Pantelimon"</w:t>
            </w: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783DBDE8" w14:textId="77777777" w:rsidR="00DB0E73" w:rsidRPr="005A41E5" w:rsidRDefault="00DB0E73" w:rsidP="00714390">
            <w:pPr>
              <w:spacing w:line="240" w:lineRule="auto"/>
              <w:rPr>
                <w:rFonts w:ascii="Times New Roman" w:eastAsia="Calibri" w:hAnsi="Times New Roman" w:cs="Times New Roman"/>
                <w:bCs/>
                <w:kern w:val="2"/>
                <w:sz w:val="18"/>
                <w:szCs w:val="18"/>
                <w:lang w:val="ro-RO"/>
              </w:rPr>
            </w:pPr>
            <w:r w:rsidRPr="005A41E5">
              <w:rPr>
                <w:rFonts w:ascii="Times New Roman" w:eastAsia="Calibri" w:hAnsi="Times New Roman" w:cs="Times New Roman"/>
                <w:bCs/>
                <w:kern w:val="2"/>
                <w:sz w:val="18"/>
                <w:szCs w:val="18"/>
                <w:lang w:val="ro-RO"/>
              </w:rPr>
              <w:t xml:space="preserve">Municipiul Focşani, str.Cuza -Vodă nr. 50-52 , Lot 5 suprafaţă totala teren 34.102 mp (32.602mp – număr cadastral 65320 şi 1.500 mp - număr cadastral 65321) suprafaţă construită total 7981 mp, tarla  89; parcelele: 4998 CC; 4998 CP; 5004 CP; 5010 CC; 5014 CC; 5018 CC; 5018 CP; 5020 CP ; 5021 CC ; 5026 CP ; 5027 CP ; 5028 CP ; 5019 CC ; 5029 CC ; 5030 CC ; 5031 CC ; 5032 CC ; 5033 CP ; </w:t>
            </w:r>
          </w:p>
          <w:p w14:paraId="73AB70C7"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1  - Policlinica nr. 1 adulţi   S+ P + 2 – suprafaţă construită  1982 mp</w:t>
            </w:r>
          </w:p>
          <w:p w14:paraId="13127A1B"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2  - spitalul judeţean   S+ P + 6 – suprafaţă construită    346 mp</w:t>
            </w:r>
          </w:p>
          <w:p w14:paraId="46E3225E"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lastRenderedPageBreak/>
              <w:t>Corp 3  - spitalul judeţean   S+ P + 5 – suprafaţă construită    1227 mp</w:t>
            </w:r>
          </w:p>
          <w:p w14:paraId="12AA51B5"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4  - policlinică pediatrie P + 1– suprafaţă construită    319 mp</w:t>
            </w:r>
          </w:p>
          <w:p w14:paraId="2B0D5343"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5  - staţie transformatoare şi grup electrogen   P  – suprafaţă construită    168 mp</w:t>
            </w:r>
          </w:p>
          <w:p w14:paraId="39400842"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6  - atelier reparaţii şi întreţinere  P  – suprafaţă construită  116 mp</w:t>
            </w:r>
          </w:p>
          <w:p w14:paraId="68899A6D"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7  - magazie  alimente   P – suprafaţă construită   127 mp</w:t>
            </w:r>
          </w:p>
          <w:p w14:paraId="01F62842"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8  - Birou  P – suprafaţă construită   36 mp</w:t>
            </w:r>
          </w:p>
          <w:p w14:paraId="5B732B97"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9 -  Arhivă,  P – suprafaţă construită   95 mp</w:t>
            </w:r>
          </w:p>
          <w:p w14:paraId="6C5C21DD"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Corp10  - magazie   P – suprafaţă construită   211 mp</w:t>
            </w:r>
          </w:p>
          <w:p w14:paraId="258BFC3F"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11  - atelier tâmplărie, P – suprafaţă construită   51 mp</w:t>
            </w:r>
          </w:p>
          <w:p w14:paraId="0658B22A"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12  - şopron  P – suprafaţă construită   123 mp</w:t>
            </w:r>
          </w:p>
          <w:p w14:paraId="13B7AE5B"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13  - garaj  P – suprafaţă construită   23 mp</w:t>
            </w:r>
          </w:p>
          <w:p w14:paraId="08A89C46"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14  - magazie  P – suprafaţă construită   208 mp</w:t>
            </w:r>
          </w:p>
          <w:p w14:paraId="477FDA48"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15  - şopron P – suprafaţă construită   104 mp</w:t>
            </w:r>
          </w:p>
          <w:p w14:paraId="0EE5E67C"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16  - magazie  P – suprafaţă construită   214 mp</w:t>
            </w:r>
          </w:p>
          <w:p w14:paraId="24C7CCDC"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17  - magazie metalică  P – suprafaţă construită   100 mp</w:t>
            </w:r>
          </w:p>
          <w:p w14:paraId="200AD509"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18  - puţ, P – suprafaţă construită   2 mp</w:t>
            </w:r>
          </w:p>
          <w:p w14:paraId="5A9B8E30"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19  - uscător  P – suprafaţă construită   422 mp</w:t>
            </w:r>
          </w:p>
          <w:p w14:paraId="1CAAB210"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20  - bloc alimentare  S+P – suprafaţă construită   376 mp</w:t>
            </w:r>
          </w:p>
          <w:p w14:paraId="5B7DD57F"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21  - hidrofor  P – suprafaţă construită   23 mp</w:t>
            </w:r>
          </w:p>
          <w:p w14:paraId="05744022"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22  - spălătorie  S+ P – suprafaţă construită   275 mp</w:t>
            </w:r>
          </w:p>
          <w:p w14:paraId="57CD0768"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23  - magazie spălătorie  P – suprafaţă construită   56 mp</w:t>
            </w:r>
          </w:p>
          <w:p w14:paraId="6FA1FD51"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24  - atelier tehnic  P – suprafaţă construită   94 mp, lifturi</w:t>
            </w:r>
          </w:p>
          <w:p w14:paraId="347FF2C7"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25  - centrală termică   P – suprafaţă construită   305 mp</w:t>
            </w:r>
          </w:p>
          <w:p w14:paraId="2B919AEE"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lastRenderedPageBreak/>
              <w:t>Corp 26  - coş de fum  P – suprafaţă construită   12 mp</w:t>
            </w:r>
          </w:p>
          <w:p w14:paraId="0BF15FC0"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27  - punct termic   P – suprafaţă construită   174 mp</w:t>
            </w:r>
          </w:p>
          <w:p w14:paraId="45F30092"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28  - staţie pompe   P – suprafaţă construită   14 mp</w:t>
            </w:r>
          </w:p>
          <w:p w14:paraId="1669C73E"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29  - rezervor  apă potabilă P – suprafaţă construită   80 mp</w:t>
            </w:r>
          </w:p>
          <w:p w14:paraId="730D6612"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30 -  seră P – suprafaţă construită   255 mp</w:t>
            </w:r>
          </w:p>
          <w:p w14:paraId="6411A47E"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31  - magazie  P – suprafaţă construită   161 mp</w:t>
            </w:r>
          </w:p>
          <w:p w14:paraId="13E05B9B"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32  - şopron   P – suprafaţă construită   82 mp</w:t>
            </w:r>
          </w:p>
          <w:p w14:paraId="2126F704" w14:textId="77777777" w:rsidR="00DB0E73" w:rsidRPr="00F841EF" w:rsidRDefault="00DB0E73" w:rsidP="00714390">
            <w:pPr>
              <w:spacing w:line="240" w:lineRule="auto"/>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Corp 34  - punct control  P – suprafaţă construită   49 mp</w:t>
            </w:r>
          </w:p>
          <w:p w14:paraId="6EDF26A6"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35  - crematoriu  P – suprafaţă construită   33 mp</w:t>
            </w:r>
          </w:p>
          <w:p w14:paraId="01DA921D"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p>
          <w:p w14:paraId="392413EA"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Structura beton armat, zidarie caramida</w:t>
            </w:r>
          </w:p>
          <w:p w14:paraId="381CC663"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N – Str.Alecu Sihleanu, proprietati private</w:t>
            </w:r>
          </w:p>
          <w:p w14:paraId="42F38E4B"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S- Casa de Sanatate , Centrul De Transfuzii</w:t>
            </w:r>
          </w:p>
          <w:p w14:paraId="14A6B448" w14:textId="77777777" w:rsidR="00DB0E73" w:rsidRPr="005A41E5" w:rsidRDefault="00DB0E73" w:rsidP="00714390">
            <w:pPr>
              <w:spacing w:line="240" w:lineRule="auto"/>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E- Serviciul de Ambulanta, str.Comisia Centrala</w:t>
            </w:r>
          </w:p>
          <w:p w14:paraId="081ADC88" w14:textId="5A5EEA3F" w:rsidR="00DB0E73" w:rsidRPr="00F841EF" w:rsidRDefault="00DB0E73" w:rsidP="00714390">
            <w:pPr>
              <w:pStyle w:val="NormalWeb"/>
              <w:spacing w:before="0" w:beforeAutospacing="0" w:after="0" w:afterAutospacing="0"/>
              <w:rPr>
                <w:bCs/>
                <w:sz w:val="18"/>
                <w:szCs w:val="18"/>
                <w:lang w:val="ro-RO"/>
              </w:rPr>
            </w:pPr>
            <w:r w:rsidRPr="00F841EF">
              <w:rPr>
                <w:rFonts w:eastAsia="Calibri"/>
                <w:bCs/>
                <w:kern w:val="2"/>
                <w:sz w:val="18"/>
                <w:szCs w:val="18"/>
                <w:lang w:val="en-US" w:eastAsia="en-US"/>
              </w:rPr>
              <w:t>V- teren primarie</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98AF3FF" w14:textId="064D66A8" w:rsidR="00DB0E73" w:rsidRPr="00F841EF" w:rsidRDefault="00DB0E73" w:rsidP="00714390">
            <w:pPr>
              <w:pStyle w:val="NormalWeb"/>
              <w:spacing w:before="0" w:beforeAutospacing="0" w:after="0" w:afterAutospacing="0"/>
              <w:jc w:val="center"/>
              <w:rPr>
                <w:bCs/>
                <w:sz w:val="18"/>
                <w:szCs w:val="18"/>
                <w:lang w:val="ro-RO"/>
              </w:rPr>
            </w:pPr>
            <w:r w:rsidRPr="00F841EF">
              <w:rPr>
                <w:rFonts w:eastAsia="Calibri"/>
                <w:bCs/>
                <w:kern w:val="2"/>
                <w:sz w:val="18"/>
                <w:szCs w:val="18"/>
                <w:lang w:val="en-US" w:eastAsia="en-US"/>
              </w:rPr>
              <w:lastRenderedPageBreak/>
              <w:t>2002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4F9F19D9"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TEREN 34102 mp 25067,68642</w:t>
            </w:r>
          </w:p>
          <w:p w14:paraId="25AF8A27" w14:textId="77777777" w:rsidR="00F93E37" w:rsidRPr="00F841EF" w:rsidRDefault="00F93E37" w:rsidP="00714390">
            <w:pPr>
              <w:spacing w:line="240" w:lineRule="auto"/>
              <w:rPr>
                <w:rFonts w:ascii="Times New Roman" w:hAnsi="Times New Roman" w:cs="Times New Roman"/>
                <w:bCs/>
                <w:sz w:val="18"/>
                <w:szCs w:val="18"/>
                <w:lang w:eastAsia="en-GB"/>
              </w:rPr>
            </w:pPr>
          </w:p>
          <w:p w14:paraId="5A53B85B"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TEREN 1500 mp 1197,61144</w:t>
            </w:r>
          </w:p>
          <w:p w14:paraId="58D4721E" w14:textId="77777777" w:rsidR="00F93E37" w:rsidRPr="00F841EF" w:rsidRDefault="00F93E37" w:rsidP="00714390">
            <w:pPr>
              <w:spacing w:line="240" w:lineRule="auto"/>
              <w:rPr>
                <w:rFonts w:ascii="Times New Roman" w:hAnsi="Times New Roman" w:cs="Times New Roman"/>
                <w:bCs/>
                <w:sz w:val="18"/>
                <w:szCs w:val="18"/>
                <w:lang w:eastAsia="en-GB"/>
              </w:rPr>
            </w:pPr>
          </w:p>
          <w:p w14:paraId="692ADACA"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 22476,93456</w:t>
            </w:r>
          </w:p>
          <w:p w14:paraId="2C1854D2"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 8408,77255</w:t>
            </w:r>
          </w:p>
          <w:p w14:paraId="3C7AC32C"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C3 26326,011</w:t>
            </w:r>
          </w:p>
          <w:p w14:paraId="4C9E4261"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C4 4468,36420</w:t>
            </w:r>
          </w:p>
          <w:p w14:paraId="6E656372"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C5 260,12487</w:t>
            </w:r>
          </w:p>
          <w:p w14:paraId="42A4EEF2"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C6 163,84941</w:t>
            </w:r>
          </w:p>
          <w:p w14:paraId="4C6F8E5C"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C7 443,92062</w:t>
            </w:r>
          </w:p>
          <w:p w14:paraId="6EB52E18"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 C8 0</w:t>
            </w:r>
          </w:p>
          <w:p w14:paraId="37B64448"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C9 0</w:t>
            </w:r>
          </w:p>
          <w:p w14:paraId="666657D8"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C10 186,01586</w:t>
            </w:r>
          </w:p>
          <w:p w14:paraId="7F44E390"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C11 44,92294</w:t>
            </w:r>
          </w:p>
          <w:p w14:paraId="10DB1350"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C12 60,39775</w:t>
            </w:r>
          </w:p>
          <w:p w14:paraId="3F808B40"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C13 0</w:t>
            </w:r>
          </w:p>
          <w:p w14:paraId="416AF004"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C14 183,37052</w:t>
            </w:r>
          </w:p>
          <w:p w14:paraId="3E869428"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C15 7,94425</w:t>
            </w:r>
          </w:p>
          <w:p w14:paraId="4BEEA00B"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C16 188,66119</w:t>
            </w:r>
          </w:p>
          <w:p w14:paraId="1C7E93D9"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C17 20,93195</w:t>
            </w:r>
          </w:p>
          <w:p w14:paraId="3EFABB1B"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 C18 186,53669</w:t>
            </w:r>
          </w:p>
          <w:p w14:paraId="33E8DB64"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C19 943,08017</w:t>
            </w:r>
          </w:p>
          <w:p w14:paraId="07356A57"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C20 1680,59866</w:t>
            </w:r>
          </w:p>
          <w:p w14:paraId="273D4B5F"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C21 40,70688</w:t>
            </w:r>
          </w:p>
          <w:p w14:paraId="75814517"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C22 614,54901</w:t>
            </w:r>
          </w:p>
          <w:p w14:paraId="7B446B6D"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C23 24,04373</w:t>
            </w:r>
          </w:p>
          <w:p w14:paraId="0ADA4058"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C24 1517,32941</w:t>
            </w:r>
          </w:p>
          <w:p w14:paraId="71E31A4D"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C25 0</w:t>
            </w:r>
          </w:p>
          <w:p w14:paraId="3074EDDD"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C26 77,38395</w:t>
            </w:r>
          </w:p>
          <w:p w14:paraId="10D614B9"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C27 0</w:t>
            </w:r>
          </w:p>
          <w:p w14:paraId="7FE5C416"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C28 29,92446</w:t>
            </w:r>
          </w:p>
          <w:p w14:paraId="2CA079C1"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lastRenderedPageBreak/>
              <w:t>C29 551,77487</w:t>
            </w:r>
          </w:p>
          <w:p w14:paraId="236B9B09"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C30 22,10052</w:t>
            </w:r>
          </w:p>
          <w:p w14:paraId="72276B67"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C31 15,87532</w:t>
            </w:r>
          </w:p>
          <w:p w14:paraId="6D504507"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C32 6,22849</w:t>
            </w:r>
          </w:p>
          <w:p w14:paraId="3B750C10"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C34 67,82447</w:t>
            </w:r>
          </w:p>
          <w:p w14:paraId="145C98A8" w14:textId="77777777" w:rsidR="00F93E37" w:rsidRPr="00F841EF" w:rsidRDefault="00F93E37" w:rsidP="00714390">
            <w:pPr>
              <w:spacing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C35 39,27296</w:t>
            </w:r>
          </w:p>
          <w:p w14:paraId="3F592C83" w14:textId="77777777" w:rsidR="00F93E37" w:rsidRPr="00F841EF" w:rsidRDefault="00F93E37" w:rsidP="00714390">
            <w:pPr>
              <w:spacing w:line="240" w:lineRule="auto"/>
              <w:rPr>
                <w:rFonts w:ascii="Times New Roman" w:hAnsi="Times New Roman" w:cs="Times New Roman"/>
                <w:bCs/>
                <w:sz w:val="18"/>
                <w:szCs w:val="18"/>
                <w:lang w:eastAsia="en-GB"/>
              </w:rPr>
            </w:pPr>
          </w:p>
          <w:p w14:paraId="32BF4605" w14:textId="5B0D825E" w:rsidR="00DB0E73" w:rsidRPr="00F841EF" w:rsidRDefault="00F93E37" w:rsidP="00714390">
            <w:pPr>
              <w:pStyle w:val="NormalWeb"/>
              <w:spacing w:before="0" w:beforeAutospacing="0" w:after="0" w:afterAutospacing="0"/>
              <w:rPr>
                <w:bCs/>
                <w:sz w:val="18"/>
                <w:szCs w:val="18"/>
                <w:lang w:val="ro-RO"/>
              </w:rPr>
            </w:pPr>
            <w:r w:rsidRPr="00F841EF">
              <w:rPr>
                <w:bCs/>
                <w:sz w:val="18"/>
                <w:szCs w:val="18"/>
              </w:rPr>
              <w:t>TOTAL     95322,74912</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6EEDF31F" w14:textId="6C9DBE44" w:rsidR="00DB0E73" w:rsidRPr="005A41E5" w:rsidRDefault="00DB0E73" w:rsidP="00714390">
            <w:pPr>
              <w:autoSpaceDE w:val="0"/>
              <w:autoSpaceDN w:val="0"/>
              <w:adjustRightInd w:val="0"/>
              <w:spacing w:after="0" w:line="240" w:lineRule="auto"/>
              <w:jc w:val="both"/>
              <w:rPr>
                <w:rFonts w:ascii="Times New Roman" w:hAnsi="Times New Roman" w:cs="Times New Roman"/>
                <w:bCs/>
                <w:sz w:val="18"/>
                <w:szCs w:val="18"/>
                <w:lang w:val="ro-RO"/>
              </w:rPr>
            </w:pPr>
            <w:bookmarkStart w:id="71" w:name="_Hlk87878170"/>
            <w:bookmarkStart w:id="72" w:name="_Hlk87877753"/>
            <w:r w:rsidRPr="005A41E5">
              <w:rPr>
                <w:rFonts w:ascii="Times New Roman" w:eastAsia="Calibri" w:hAnsi="Times New Roman" w:cs="Times New Roman"/>
                <w:bCs/>
                <w:kern w:val="2"/>
                <w:sz w:val="18"/>
                <w:szCs w:val="18"/>
                <w:lang w:val="ro-RO"/>
              </w:rPr>
              <w:lastRenderedPageBreak/>
              <w:t>Hotărârea Consiliului Judeţean nr. 48/2001</w:t>
            </w:r>
            <w:bookmarkEnd w:id="71"/>
            <w:r w:rsidRPr="005A41E5">
              <w:rPr>
                <w:rFonts w:ascii="Times New Roman" w:eastAsia="Calibri" w:hAnsi="Times New Roman" w:cs="Times New Roman"/>
                <w:bCs/>
                <w:kern w:val="2"/>
                <w:sz w:val="18"/>
                <w:szCs w:val="18"/>
                <w:lang w:val="ro-RO"/>
              </w:rPr>
              <w:t>, H.G. 630/2010,  Anexa nr. 145 la Hotărârea Guvernului nr. 867/2002, Carte Funciară 65320, 65321</w:t>
            </w:r>
            <w:bookmarkEnd w:id="72"/>
          </w:p>
        </w:tc>
      </w:tr>
      <w:bookmarkEnd w:id="70"/>
      <w:tr w:rsidR="00F841EF" w:rsidRPr="00F841EF" w14:paraId="45DAF772" w14:textId="77777777" w:rsidTr="00D427B0">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hideMark/>
          </w:tcPr>
          <w:p w14:paraId="215A41BE" w14:textId="1673189B"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lastRenderedPageBreak/>
              <w:t>185</w:t>
            </w:r>
          </w:p>
        </w:tc>
        <w:tc>
          <w:tcPr>
            <w:tcW w:w="284" w:type="pct"/>
            <w:tcBorders>
              <w:top w:val="outset" w:sz="6" w:space="0" w:color="auto"/>
              <w:left w:val="outset" w:sz="6" w:space="0" w:color="auto"/>
              <w:bottom w:val="outset" w:sz="6" w:space="0" w:color="auto"/>
              <w:right w:val="outset" w:sz="6" w:space="0" w:color="auto"/>
            </w:tcBorders>
            <w:shd w:val="clear" w:color="auto" w:fill="FFFFFF"/>
            <w:hideMark/>
          </w:tcPr>
          <w:p w14:paraId="1E98CA53" w14:textId="4F1F8ECF"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hideMark/>
          </w:tcPr>
          <w:p w14:paraId="5C753E21" w14:textId="77777777" w:rsidR="002C5F9D" w:rsidRPr="00F841EF" w:rsidRDefault="002C5F9D" w:rsidP="002C5F9D">
            <w:pPr>
              <w:pStyle w:val="Frspaiere"/>
              <w:rPr>
                <w:rFonts w:ascii="Times New Roman" w:hAnsi="Times New Roman"/>
                <w:bCs/>
                <w:sz w:val="18"/>
                <w:szCs w:val="18"/>
              </w:rPr>
            </w:pPr>
            <w:r w:rsidRPr="00F841EF">
              <w:rPr>
                <w:rFonts w:ascii="Times New Roman" w:hAnsi="Times New Roman"/>
                <w:bCs/>
                <w:sz w:val="18"/>
                <w:szCs w:val="18"/>
              </w:rPr>
              <w:t>Secția Reumatologie</w:t>
            </w:r>
          </w:p>
          <w:p w14:paraId="6696A3BF" w14:textId="18DD5AAC" w:rsidR="002C5F9D" w:rsidRPr="00F841EF" w:rsidRDefault="002C5F9D" w:rsidP="002C5F9D">
            <w:pPr>
              <w:pStyle w:val="NormalWeb"/>
              <w:spacing w:before="0" w:beforeAutospacing="0" w:after="0" w:afterAutospacing="0"/>
              <w:rPr>
                <w:bCs/>
                <w:sz w:val="18"/>
                <w:szCs w:val="18"/>
                <w:lang w:val="ro-RO"/>
              </w:rPr>
            </w:pPr>
            <w:r w:rsidRPr="00F841EF">
              <w:rPr>
                <w:bCs/>
                <w:sz w:val="18"/>
                <w:szCs w:val="18"/>
              </w:rPr>
              <w:t xml:space="preserve"> Lot 1</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46A41F6D" w14:textId="77777777" w:rsidR="002C5F9D" w:rsidRPr="005A41E5" w:rsidRDefault="002C5F9D" w:rsidP="002C5F9D">
            <w:pPr>
              <w:jc w:val="both"/>
              <w:rPr>
                <w:rFonts w:ascii="Times New Roman" w:hAnsi="Times New Roman" w:cs="Times New Roman"/>
                <w:bCs/>
                <w:sz w:val="18"/>
                <w:szCs w:val="18"/>
                <w:lang w:val="ro-RO"/>
              </w:rPr>
            </w:pPr>
            <w:bookmarkStart w:id="73" w:name="_Hlk87877998"/>
            <w:r w:rsidRPr="005A41E5">
              <w:rPr>
                <w:rFonts w:ascii="Times New Roman" w:hAnsi="Times New Roman" w:cs="Times New Roman"/>
                <w:bCs/>
                <w:sz w:val="18"/>
                <w:szCs w:val="18"/>
                <w:lang w:val="ro-RO"/>
              </w:rPr>
              <w:t xml:space="preserve">Municipiul Focşani, str. Cuza- Vodă, nr. 50-52 suprafaţă totală teren 5.225 mp, din care: </w:t>
            </w:r>
          </w:p>
          <w:p w14:paraId="21566CBF" w14:textId="77777777" w:rsidR="002C5F9D" w:rsidRPr="00F841EF" w:rsidRDefault="002C5F9D" w:rsidP="002C5F9D">
            <w:pPr>
              <w:jc w:val="both"/>
              <w:rPr>
                <w:rFonts w:ascii="Times New Roman" w:hAnsi="Times New Roman" w:cs="Times New Roman"/>
                <w:bCs/>
                <w:sz w:val="18"/>
                <w:szCs w:val="18"/>
              </w:rPr>
            </w:pPr>
            <w:r w:rsidRPr="00F841EF">
              <w:rPr>
                <w:rFonts w:ascii="Times New Roman" w:hAnsi="Times New Roman" w:cs="Times New Roman"/>
                <w:bCs/>
                <w:sz w:val="18"/>
                <w:szCs w:val="18"/>
              </w:rPr>
              <w:t>Lot 1.1 Casa Apostoleanu - suprafaţă teren 4.432 mp, T89, P 5030, 5031, 5032, 5033, număr cadastral 63371</w:t>
            </w:r>
          </w:p>
          <w:p w14:paraId="0B968E31" w14:textId="77777777" w:rsidR="002C5F9D" w:rsidRPr="00F841EF" w:rsidRDefault="002C5F9D" w:rsidP="002C5F9D">
            <w:pPr>
              <w:jc w:val="both"/>
              <w:rPr>
                <w:rFonts w:ascii="Times New Roman" w:hAnsi="Times New Roman" w:cs="Times New Roman"/>
                <w:bCs/>
                <w:sz w:val="18"/>
                <w:szCs w:val="18"/>
              </w:rPr>
            </w:pPr>
          </w:p>
          <w:p w14:paraId="29D9A71F" w14:textId="77777777" w:rsidR="002C5F9D" w:rsidRPr="00F841EF" w:rsidRDefault="002C5F9D" w:rsidP="002C5F9D">
            <w:pPr>
              <w:jc w:val="both"/>
              <w:rPr>
                <w:rFonts w:ascii="Times New Roman" w:hAnsi="Times New Roman" w:cs="Times New Roman"/>
                <w:bCs/>
                <w:sz w:val="20"/>
                <w:szCs w:val="20"/>
              </w:rPr>
            </w:pPr>
            <w:r w:rsidRPr="00F841EF">
              <w:rPr>
                <w:rFonts w:ascii="Times New Roman" w:hAnsi="Times New Roman" w:cs="Times New Roman"/>
                <w:bCs/>
                <w:sz w:val="18"/>
                <w:szCs w:val="18"/>
              </w:rPr>
              <w:t xml:space="preserve">Corp 1 </w:t>
            </w:r>
            <w:r w:rsidRPr="00F841EF">
              <w:rPr>
                <w:rFonts w:ascii="Times New Roman" w:hAnsi="Times New Roman" w:cs="Times New Roman"/>
                <w:bCs/>
                <w:sz w:val="20"/>
                <w:szCs w:val="20"/>
              </w:rPr>
              <w:t>- construcții administrative și social culturale, Clădire (S+P), suprafață construită la sol 712 mp, suprafață construită desfășurată 874 mp, Clădire (S+P) suprafață construită desfășurată 874 mp, din care suprafață subsol 162 mp, număr cadastral 63371-C1</w:t>
            </w:r>
          </w:p>
          <w:p w14:paraId="1DED2861" w14:textId="77777777" w:rsidR="002C5F9D" w:rsidRPr="00F841EF" w:rsidRDefault="002C5F9D" w:rsidP="002C5F9D">
            <w:pPr>
              <w:jc w:val="both"/>
              <w:rPr>
                <w:rFonts w:ascii="Times New Roman" w:hAnsi="Times New Roman" w:cs="Times New Roman"/>
                <w:bCs/>
                <w:sz w:val="18"/>
                <w:szCs w:val="18"/>
              </w:rPr>
            </w:pPr>
          </w:p>
          <w:p w14:paraId="2E32DC18" w14:textId="77777777" w:rsidR="002C5F9D" w:rsidRPr="00F841EF" w:rsidRDefault="002C5F9D" w:rsidP="002C5F9D">
            <w:pPr>
              <w:jc w:val="both"/>
              <w:rPr>
                <w:rFonts w:ascii="Times New Roman" w:hAnsi="Times New Roman" w:cs="Times New Roman"/>
                <w:sz w:val="20"/>
                <w:szCs w:val="20"/>
              </w:rPr>
            </w:pPr>
            <w:r w:rsidRPr="00F841EF">
              <w:rPr>
                <w:rFonts w:ascii="Times New Roman" w:hAnsi="Times New Roman" w:cs="Times New Roman"/>
                <w:bCs/>
                <w:sz w:val="18"/>
                <w:szCs w:val="18"/>
              </w:rPr>
              <w:lastRenderedPageBreak/>
              <w:t xml:space="preserve">Corp 2 - </w:t>
            </w:r>
            <w:r w:rsidRPr="00F841EF">
              <w:rPr>
                <w:rFonts w:ascii="Times New Roman" w:hAnsi="Times New Roman" w:cs="Times New Roman"/>
                <w:sz w:val="20"/>
                <w:szCs w:val="20"/>
              </w:rPr>
              <w:t xml:space="preserve">construcții administrative și social culturale, </w:t>
            </w:r>
            <w:r w:rsidRPr="00F841EF">
              <w:rPr>
                <w:rFonts w:ascii="Times New Roman" w:hAnsi="Times New Roman" w:cs="Times New Roman"/>
                <w:bCs/>
                <w:sz w:val="20"/>
                <w:szCs w:val="20"/>
              </w:rPr>
              <w:t xml:space="preserve">Clădire (S+P), </w:t>
            </w:r>
            <w:r w:rsidRPr="00F841EF">
              <w:rPr>
                <w:rFonts w:ascii="Times New Roman" w:hAnsi="Times New Roman" w:cs="Times New Roman"/>
                <w:sz w:val="20"/>
                <w:szCs w:val="20"/>
              </w:rPr>
              <w:t>suprafață construită la sol 79 mp, suprafață construită desfășurată 150 mp, din care 71 mp suprafață subsol, număr cadastral 63371-C2</w:t>
            </w:r>
          </w:p>
          <w:p w14:paraId="703249CD" w14:textId="77777777" w:rsidR="002C5F9D" w:rsidRPr="00F841EF" w:rsidRDefault="002C5F9D" w:rsidP="002C5F9D">
            <w:pPr>
              <w:jc w:val="both"/>
              <w:rPr>
                <w:rFonts w:ascii="Times New Roman" w:hAnsi="Times New Roman" w:cs="Times New Roman"/>
                <w:bCs/>
                <w:sz w:val="18"/>
                <w:szCs w:val="18"/>
              </w:rPr>
            </w:pPr>
            <w:r w:rsidRPr="00F841EF">
              <w:rPr>
                <w:rFonts w:ascii="Times New Roman" w:hAnsi="Times New Roman" w:cs="Times New Roman"/>
                <w:bCs/>
                <w:sz w:val="20"/>
                <w:szCs w:val="20"/>
              </w:rPr>
              <w:t>_</w:t>
            </w:r>
            <w:r w:rsidRPr="00F841EF">
              <w:rPr>
                <w:rFonts w:ascii="Times New Roman" w:hAnsi="Times New Roman" w:cs="Times New Roman"/>
                <w:bCs/>
                <w:sz w:val="18"/>
                <w:szCs w:val="18"/>
              </w:rPr>
              <w:t>____________________________________</w:t>
            </w:r>
          </w:p>
          <w:p w14:paraId="54462972" w14:textId="77777777" w:rsidR="002C5F9D" w:rsidRPr="00F841EF" w:rsidRDefault="002C5F9D" w:rsidP="002C5F9D">
            <w:pPr>
              <w:pStyle w:val="NormalWeb"/>
              <w:spacing w:before="0" w:beforeAutospacing="0" w:after="0" w:afterAutospacing="0" w:line="276" w:lineRule="auto"/>
              <w:jc w:val="both"/>
              <w:rPr>
                <w:bCs/>
                <w:sz w:val="18"/>
                <w:szCs w:val="18"/>
              </w:rPr>
            </w:pPr>
            <w:r w:rsidRPr="00F841EF">
              <w:rPr>
                <w:bCs/>
                <w:sz w:val="18"/>
                <w:szCs w:val="18"/>
              </w:rPr>
              <w:t xml:space="preserve">Lot 1.2 - suprafaţă teren 793 mp, T89, P 5030, 5032, număr cadastral 63372 </w:t>
            </w:r>
          </w:p>
          <w:p w14:paraId="22B0CA84" w14:textId="77777777" w:rsidR="002C5F9D" w:rsidRPr="00F841EF" w:rsidRDefault="002C5F9D" w:rsidP="002C5F9D">
            <w:pPr>
              <w:pStyle w:val="NormalWeb"/>
              <w:spacing w:before="0" w:beforeAutospacing="0" w:after="0" w:afterAutospacing="0" w:line="276" w:lineRule="auto"/>
              <w:jc w:val="both"/>
              <w:rPr>
                <w:bCs/>
                <w:sz w:val="18"/>
                <w:szCs w:val="18"/>
              </w:rPr>
            </w:pPr>
            <w:r w:rsidRPr="00F841EF">
              <w:rPr>
                <w:bCs/>
                <w:sz w:val="18"/>
                <w:szCs w:val="18"/>
              </w:rPr>
              <w:t xml:space="preserve">Corp 3 - construcţii administrative şi social culturale, suprafaţă construită 165 mp, P </w:t>
            </w:r>
          </w:p>
          <w:p w14:paraId="7355E418" w14:textId="77777777" w:rsidR="002C5F9D" w:rsidRPr="00F841EF" w:rsidRDefault="002C5F9D" w:rsidP="002C5F9D">
            <w:pPr>
              <w:pStyle w:val="NormalWeb"/>
              <w:spacing w:before="0" w:beforeAutospacing="0" w:after="0" w:afterAutospacing="0" w:line="276" w:lineRule="auto"/>
              <w:jc w:val="both"/>
              <w:rPr>
                <w:bCs/>
                <w:sz w:val="18"/>
                <w:szCs w:val="18"/>
              </w:rPr>
            </w:pPr>
            <w:r w:rsidRPr="00F841EF">
              <w:rPr>
                <w:bCs/>
                <w:sz w:val="18"/>
                <w:szCs w:val="18"/>
              </w:rPr>
              <w:t xml:space="preserve">Corp 4 - construcţii administrative şi social culturale, suprafaţă construită 333 mp, P </w:t>
            </w:r>
          </w:p>
          <w:p w14:paraId="411C6B1F" w14:textId="77777777" w:rsidR="002C5F9D" w:rsidRPr="00F841EF" w:rsidRDefault="002C5F9D" w:rsidP="002C5F9D">
            <w:pPr>
              <w:pStyle w:val="NormalWeb"/>
              <w:spacing w:before="0" w:beforeAutospacing="0" w:after="0" w:afterAutospacing="0" w:line="276" w:lineRule="auto"/>
              <w:jc w:val="both"/>
              <w:rPr>
                <w:bCs/>
                <w:sz w:val="18"/>
                <w:szCs w:val="18"/>
              </w:rPr>
            </w:pPr>
            <w:r w:rsidRPr="00F841EF">
              <w:rPr>
                <w:bCs/>
                <w:sz w:val="18"/>
                <w:szCs w:val="18"/>
              </w:rPr>
              <w:t xml:space="preserve">Corp 5 - construcţii administrative şi social culturale, suprafaţă construită 249 mp, P </w:t>
            </w:r>
          </w:p>
          <w:p w14:paraId="7A466E95" w14:textId="77777777" w:rsidR="002C5F9D" w:rsidRPr="00F841EF" w:rsidRDefault="002C5F9D" w:rsidP="002C5F9D">
            <w:pPr>
              <w:pStyle w:val="NormalWeb"/>
              <w:spacing w:before="0" w:beforeAutospacing="0" w:after="0" w:afterAutospacing="0" w:line="276" w:lineRule="auto"/>
              <w:jc w:val="both"/>
              <w:rPr>
                <w:bCs/>
                <w:sz w:val="18"/>
                <w:szCs w:val="18"/>
                <w:lang w:val="it-IT"/>
              </w:rPr>
            </w:pPr>
            <w:r w:rsidRPr="00F841EF">
              <w:rPr>
                <w:bCs/>
                <w:sz w:val="18"/>
                <w:szCs w:val="18"/>
                <w:lang w:val="it-IT"/>
              </w:rPr>
              <w:t>Corp 6 - construcţii administrative şi social culturale, suprafaţă construită 27 mp, P</w:t>
            </w:r>
          </w:p>
          <w:p w14:paraId="7B0D40AA" w14:textId="77777777" w:rsidR="002C5F9D" w:rsidRPr="00F841EF" w:rsidRDefault="002C5F9D" w:rsidP="002C5F9D">
            <w:pPr>
              <w:pStyle w:val="NormalWeb"/>
              <w:spacing w:before="0" w:beforeAutospacing="0" w:after="0" w:afterAutospacing="0" w:line="276" w:lineRule="auto"/>
              <w:jc w:val="both"/>
              <w:rPr>
                <w:bCs/>
                <w:sz w:val="18"/>
                <w:szCs w:val="18"/>
                <w:lang w:val="it-IT"/>
              </w:rPr>
            </w:pPr>
          </w:p>
          <w:p w14:paraId="4676A162" w14:textId="77777777" w:rsidR="002C5F9D" w:rsidRPr="005A41E5" w:rsidRDefault="002C5F9D" w:rsidP="002C5F9D">
            <w:pPr>
              <w:spacing w:line="276" w:lineRule="auto"/>
              <w:ind w:left="396" w:hanging="396"/>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Structura beton armat, zidarie caramida</w:t>
            </w:r>
          </w:p>
          <w:p w14:paraId="501A0E88" w14:textId="77777777" w:rsidR="002C5F9D" w:rsidRPr="005A41E5" w:rsidRDefault="002C5F9D" w:rsidP="002C5F9D">
            <w:pPr>
              <w:spacing w:line="276"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N – Str.Alecu Sihleanu, proprietati private</w:t>
            </w:r>
          </w:p>
          <w:p w14:paraId="12AC60C2" w14:textId="77777777" w:rsidR="002C5F9D" w:rsidRPr="005A41E5" w:rsidRDefault="002C5F9D" w:rsidP="002C5F9D">
            <w:pPr>
              <w:spacing w:line="276"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S- Casa de Sanatate , Centrul De Transfuzii</w:t>
            </w:r>
          </w:p>
          <w:p w14:paraId="7A08B4C9" w14:textId="77777777" w:rsidR="002C5F9D" w:rsidRPr="005A41E5" w:rsidRDefault="002C5F9D" w:rsidP="002C5F9D">
            <w:pPr>
              <w:spacing w:line="276" w:lineRule="auto"/>
              <w:jc w:val="both"/>
              <w:rPr>
                <w:rFonts w:ascii="Times New Roman" w:eastAsia="Times New Roman" w:hAnsi="Times New Roman" w:cs="Times New Roman"/>
                <w:bCs/>
                <w:sz w:val="18"/>
                <w:szCs w:val="18"/>
                <w:lang w:val="it-IT" w:eastAsia="ro-RO"/>
              </w:rPr>
            </w:pPr>
            <w:r w:rsidRPr="005A41E5">
              <w:rPr>
                <w:rFonts w:ascii="Times New Roman" w:eastAsia="Times New Roman" w:hAnsi="Times New Roman" w:cs="Times New Roman"/>
                <w:bCs/>
                <w:sz w:val="18"/>
                <w:szCs w:val="18"/>
                <w:lang w:val="it-IT" w:eastAsia="ro-RO"/>
              </w:rPr>
              <w:t>E- Serviciul de Ambulanta, str. Comisia Centrala</w:t>
            </w:r>
          </w:p>
          <w:p w14:paraId="3C14CF2C" w14:textId="3B0C79B5" w:rsidR="002C5F9D" w:rsidRPr="00F841EF" w:rsidRDefault="002C5F9D" w:rsidP="002C5F9D">
            <w:pPr>
              <w:pStyle w:val="NormalWeb"/>
              <w:spacing w:before="0" w:beforeAutospacing="0" w:after="0" w:afterAutospacing="0"/>
              <w:rPr>
                <w:bCs/>
                <w:sz w:val="18"/>
                <w:szCs w:val="18"/>
                <w:lang w:val="ro-RO"/>
              </w:rPr>
            </w:pPr>
            <w:r w:rsidRPr="005A41E5">
              <w:rPr>
                <w:bCs/>
                <w:sz w:val="18"/>
                <w:szCs w:val="18"/>
                <w:lang w:val="it-IT" w:eastAsia="ro-RO"/>
              </w:rPr>
              <w:t>V- teren primarie</w:t>
            </w:r>
            <w:bookmarkEnd w:id="73"/>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055C9D56" w14:textId="3F212184"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lastRenderedPageBreak/>
              <w:t>2002</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02C875E" w14:textId="77777777" w:rsidR="002C5F9D" w:rsidRPr="00F841EF" w:rsidRDefault="002C5F9D" w:rsidP="002C5F9D">
            <w:pPr>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LOT 1.1 TEREN 3283,746</w:t>
            </w:r>
          </w:p>
          <w:p w14:paraId="77521BA7" w14:textId="77777777" w:rsidR="002C5F9D" w:rsidRPr="00F841EF" w:rsidRDefault="002C5F9D" w:rsidP="002C5F9D">
            <w:pPr>
              <w:jc w:val="center"/>
              <w:rPr>
                <w:rFonts w:ascii="Times New Roman" w:eastAsia="Times New Roman" w:hAnsi="Times New Roman" w:cs="Times New Roman"/>
                <w:bCs/>
                <w:sz w:val="18"/>
                <w:szCs w:val="18"/>
                <w:lang w:eastAsia="en-GB"/>
              </w:rPr>
            </w:pPr>
          </w:p>
          <w:p w14:paraId="23FBD546" w14:textId="77777777" w:rsidR="002C5F9D" w:rsidRPr="00F841EF" w:rsidRDefault="002C5F9D" w:rsidP="002C5F9D">
            <w:pPr>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LOT 1.1     CORP1+2</w:t>
            </w:r>
          </w:p>
          <w:p w14:paraId="0F319ECC" w14:textId="77777777" w:rsidR="002C5F9D" w:rsidRPr="00F841EF" w:rsidRDefault="002C5F9D" w:rsidP="002C5F9D">
            <w:pPr>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207,855</w:t>
            </w:r>
          </w:p>
          <w:p w14:paraId="7DA5ACB5" w14:textId="77777777" w:rsidR="002C5F9D" w:rsidRPr="00F841EF" w:rsidRDefault="002C5F9D" w:rsidP="002C5F9D">
            <w:pPr>
              <w:jc w:val="center"/>
              <w:rPr>
                <w:rFonts w:ascii="Times New Roman" w:eastAsia="Times New Roman" w:hAnsi="Times New Roman" w:cs="Times New Roman"/>
                <w:bCs/>
                <w:sz w:val="18"/>
                <w:szCs w:val="18"/>
                <w:lang w:eastAsia="en-GB"/>
              </w:rPr>
            </w:pPr>
          </w:p>
          <w:p w14:paraId="57DF8939" w14:textId="77777777" w:rsidR="002C5F9D" w:rsidRPr="00F841EF" w:rsidRDefault="002C5F9D" w:rsidP="002C5F9D">
            <w:pPr>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LOT 1.2 TEREN 587,547</w:t>
            </w:r>
          </w:p>
          <w:p w14:paraId="35A03815" w14:textId="77777777" w:rsidR="002C5F9D" w:rsidRPr="00F841EF" w:rsidRDefault="002C5F9D" w:rsidP="002C5F9D">
            <w:pPr>
              <w:jc w:val="center"/>
              <w:rPr>
                <w:rFonts w:ascii="Times New Roman" w:eastAsia="Times New Roman" w:hAnsi="Times New Roman" w:cs="Times New Roman"/>
                <w:bCs/>
                <w:sz w:val="18"/>
                <w:szCs w:val="18"/>
                <w:lang w:eastAsia="en-GB"/>
              </w:rPr>
            </w:pPr>
          </w:p>
          <w:p w14:paraId="5E945871" w14:textId="77777777" w:rsidR="002C5F9D" w:rsidRPr="00F841EF" w:rsidRDefault="002C5F9D" w:rsidP="002C5F9D">
            <w:pPr>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LOT 1.2CORP 3+4+5</w:t>
            </w:r>
          </w:p>
          <w:p w14:paraId="7C11C695" w14:textId="77777777" w:rsidR="002C5F9D" w:rsidRPr="00F841EF" w:rsidRDefault="002C5F9D" w:rsidP="002C5F9D">
            <w:pPr>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165,090</w:t>
            </w:r>
          </w:p>
          <w:p w14:paraId="50FC32AC" w14:textId="77777777" w:rsidR="002C5F9D" w:rsidRPr="00F841EF" w:rsidRDefault="002C5F9D" w:rsidP="002C5F9D">
            <w:pPr>
              <w:jc w:val="center"/>
              <w:rPr>
                <w:rFonts w:ascii="Times New Roman" w:eastAsia="Times New Roman" w:hAnsi="Times New Roman" w:cs="Times New Roman"/>
                <w:bCs/>
                <w:sz w:val="18"/>
                <w:szCs w:val="18"/>
                <w:lang w:eastAsia="en-GB"/>
              </w:rPr>
            </w:pPr>
          </w:p>
          <w:p w14:paraId="7630C3BA" w14:textId="77777777" w:rsidR="002C5F9D" w:rsidRPr="00F841EF" w:rsidRDefault="002C5F9D" w:rsidP="002C5F9D">
            <w:pPr>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LOT 1.2 CORP 6</w:t>
            </w:r>
          </w:p>
          <w:p w14:paraId="47D1AF34" w14:textId="77777777" w:rsidR="002C5F9D" w:rsidRPr="00F841EF" w:rsidRDefault="002C5F9D" w:rsidP="002C5F9D">
            <w:pPr>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5,96712</w:t>
            </w:r>
          </w:p>
          <w:p w14:paraId="523B48D0" w14:textId="77777777" w:rsidR="002C5F9D" w:rsidRPr="00F841EF" w:rsidRDefault="002C5F9D" w:rsidP="002C5F9D">
            <w:pPr>
              <w:rPr>
                <w:rFonts w:ascii="Times New Roman" w:eastAsia="Times New Roman" w:hAnsi="Times New Roman" w:cs="Times New Roman"/>
                <w:bCs/>
                <w:sz w:val="18"/>
                <w:szCs w:val="18"/>
                <w:lang w:eastAsia="en-GB"/>
              </w:rPr>
            </w:pPr>
          </w:p>
          <w:p w14:paraId="4765351E" w14:textId="77777777" w:rsidR="002C5F9D" w:rsidRPr="00F841EF" w:rsidRDefault="002C5F9D" w:rsidP="002C5F9D">
            <w:pPr>
              <w:jc w:val="center"/>
              <w:rPr>
                <w:rFonts w:ascii="Times New Roman" w:hAnsi="Times New Roman" w:cs="Times New Roman"/>
                <w:bCs/>
                <w:sz w:val="18"/>
                <w:szCs w:val="18"/>
              </w:rPr>
            </w:pPr>
            <w:r w:rsidRPr="00F841EF">
              <w:rPr>
                <w:rFonts w:ascii="Times New Roman" w:hAnsi="Times New Roman" w:cs="Times New Roman"/>
                <w:bCs/>
                <w:sz w:val="18"/>
                <w:szCs w:val="18"/>
              </w:rPr>
              <w:t>TOTAL</w:t>
            </w:r>
          </w:p>
          <w:p w14:paraId="10B3ACC6" w14:textId="77777777" w:rsidR="002C5F9D" w:rsidRPr="00F841EF" w:rsidRDefault="002C5F9D" w:rsidP="002C5F9D">
            <w:pPr>
              <w:spacing w:line="360" w:lineRule="auto"/>
              <w:jc w:val="center"/>
              <w:rPr>
                <w:rFonts w:ascii="Times New Roman" w:hAnsi="Times New Roman" w:cs="Times New Roman"/>
                <w:bCs/>
                <w:sz w:val="18"/>
                <w:szCs w:val="18"/>
                <w:lang w:eastAsia="en-GB"/>
              </w:rPr>
            </w:pPr>
            <w:r w:rsidRPr="00F841EF">
              <w:rPr>
                <w:rFonts w:ascii="Times New Roman" w:hAnsi="Times New Roman" w:cs="Times New Roman"/>
                <w:bCs/>
                <w:sz w:val="18"/>
                <w:szCs w:val="18"/>
              </w:rPr>
              <w:t>4250,20512</w:t>
            </w:r>
          </w:p>
          <w:p w14:paraId="57F7D87B" w14:textId="77777777" w:rsidR="002C5F9D" w:rsidRPr="00F841EF" w:rsidRDefault="002C5F9D" w:rsidP="002C5F9D">
            <w:pPr>
              <w:pStyle w:val="Frspaiere"/>
              <w:rPr>
                <w:rFonts w:ascii="Times New Roman" w:hAnsi="Times New Roman"/>
                <w:sz w:val="20"/>
                <w:szCs w:val="20"/>
              </w:rPr>
            </w:pPr>
            <w:r w:rsidRPr="00F841EF">
              <w:rPr>
                <w:rFonts w:ascii="Times New Roman" w:hAnsi="Times New Roman"/>
                <w:bCs/>
                <w:sz w:val="18"/>
                <w:szCs w:val="18"/>
              </w:rPr>
              <w:t>TOTAL    2575,68176</w:t>
            </w:r>
          </w:p>
          <w:p w14:paraId="4D0C9142" w14:textId="750F89F6" w:rsidR="002C5F9D" w:rsidRPr="00F841EF" w:rsidRDefault="002C5F9D" w:rsidP="002C5F9D">
            <w:pPr>
              <w:pStyle w:val="NormalWeb"/>
              <w:spacing w:before="0" w:beforeAutospacing="0" w:after="0" w:afterAutospacing="0"/>
              <w:jc w:val="center"/>
              <w:rPr>
                <w:bCs/>
                <w:sz w:val="18"/>
                <w:szCs w:val="18"/>
                <w:lang w:val="ro-RO"/>
              </w:rPr>
            </w:pPr>
          </w:p>
        </w:tc>
        <w:tc>
          <w:tcPr>
            <w:tcW w:w="1048" w:type="pct"/>
            <w:tcBorders>
              <w:top w:val="outset" w:sz="6" w:space="0" w:color="auto"/>
              <w:left w:val="outset" w:sz="6" w:space="0" w:color="auto"/>
              <w:bottom w:val="outset" w:sz="6" w:space="0" w:color="auto"/>
              <w:right w:val="outset" w:sz="6" w:space="0" w:color="auto"/>
            </w:tcBorders>
            <w:shd w:val="clear" w:color="auto" w:fill="FFFFFF"/>
            <w:hideMark/>
          </w:tcPr>
          <w:p w14:paraId="5A38DB7F" w14:textId="77777777" w:rsidR="002C5F9D" w:rsidRPr="00F841EF" w:rsidRDefault="002C5F9D" w:rsidP="002C5F9D">
            <w:pPr>
              <w:pStyle w:val="NormalWeb"/>
              <w:spacing w:before="0" w:beforeAutospacing="0" w:after="0" w:afterAutospacing="0"/>
              <w:jc w:val="both"/>
              <w:rPr>
                <w:bCs/>
                <w:sz w:val="18"/>
                <w:szCs w:val="18"/>
                <w:lang w:val="ro-RO"/>
              </w:rPr>
            </w:pPr>
          </w:p>
          <w:p w14:paraId="524977CB" w14:textId="77777777" w:rsidR="002C5F9D" w:rsidRPr="00F841EF" w:rsidRDefault="002C5F9D" w:rsidP="002C5F9D">
            <w:pPr>
              <w:pStyle w:val="NormalWeb"/>
              <w:spacing w:before="0" w:beforeAutospacing="0" w:after="0" w:afterAutospacing="0"/>
              <w:jc w:val="both"/>
              <w:rPr>
                <w:bCs/>
                <w:sz w:val="18"/>
                <w:szCs w:val="18"/>
                <w:lang w:val="ro-RO"/>
              </w:rPr>
            </w:pPr>
            <w:r w:rsidRPr="00F841EF">
              <w:rPr>
                <w:bCs/>
                <w:sz w:val="18"/>
                <w:szCs w:val="18"/>
                <w:lang w:val="ro-RO"/>
              </w:rPr>
              <w:t>Hotărârea Consiliului Judeţean nr. 48/2001,  H.G. 630/2010,, Hotararea Consiliului Judetean Vrancea nr.11/2020,  Hotararea Consiliului Judetean nr. 22/2018,  Hotararea Consiliului Judetean nr. 142/2018, contract de vanzare-cumparare nr.182/2018, contract de donatie cu incheierea de autentificare nr.181/2018,</w:t>
            </w:r>
          </w:p>
          <w:p w14:paraId="67858CB9" w14:textId="77777777" w:rsidR="002C5F9D" w:rsidRPr="005A41E5" w:rsidRDefault="002C5F9D" w:rsidP="002C5F9D">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Anexa nr. 145 la Hotărârea Guvernului nr. 867/2002,</w:t>
            </w:r>
          </w:p>
          <w:p w14:paraId="09747738" w14:textId="77777777" w:rsidR="002C5F9D" w:rsidRPr="00F841EF" w:rsidRDefault="002C5F9D" w:rsidP="002C5F9D">
            <w:pPr>
              <w:jc w:val="both"/>
              <w:rPr>
                <w:rFonts w:ascii="Times New Roman" w:hAnsi="Times New Roman" w:cs="Times New Roman"/>
                <w:bCs/>
                <w:sz w:val="18"/>
                <w:szCs w:val="18"/>
              </w:rPr>
            </w:pPr>
            <w:r w:rsidRPr="00F841EF">
              <w:rPr>
                <w:rFonts w:ascii="Times New Roman" w:hAnsi="Times New Roman" w:cs="Times New Roman"/>
                <w:bCs/>
                <w:sz w:val="18"/>
                <w:szCs w:val="18"/>
              </w:rPr>
              <w:t>CF.63371, 63372</w:t>
            </w:r>
          </w:p>
          <w:p w14:paraId="762D6079" w14:textId="00B5075E" w:rsidR="002C5F9D" w:rsidRPr="00F841EF" w:rsidRDefault="002C5F9D" w:rsidP="002C5F9D">
            <w:pPr>
              <w:pStyle w:val="NormalWeb"/>
              <w:spacing w:before="0" w:beforeAutospacing="0" w:after="0" w:afterAutospacing="0"/>
              <w:rPr>
                <w:bCs/>
                <w:sz w:val="18"/>
                <w:szCs w:val="18"/>
                <w:lang w:val="ro-RO"/>
              </w:rPr>
            </w:pPr>
          </w:p>
        </w:tc>
      </w:tr>
      <w:tr w:rsidR="00F841EF" w:rsidRPr="005A41E5" w14:paraId="52C2E0EF"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53A30E" w14:textId="6F8694E9"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186.</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A35DB4" w14:textId="6D8DAB9D"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4E818F" w14:textId="13976738" w:rsidR="00DB0E73" w:rsidRPr="00F841EF" w:rsidRDefault="00DB0E73" w:rsidP="00DB0E73">
            <w:pPr>
              <w:pStyle w:val="NormalWeb"/>
              <w:spacing w:before="0" w:beforeAutospacing="0" w:after="0" w:afterAutospacing="0"/>
              <w:rPr>
                <w:bCs/>
                <w:sz w:val="18"/>
                <w:szCs w:val="18"/>
                <w:lang w:val="ro-RO"/>
              </w:rPr>
            </w:pPr>
            <w:bookmarkStart w:id="74" w:name="_Hlk30595812"/>
            <w:r w:rsidRPr="00F841EF">
              <w:rPr>
                <w:bCs/>
                <w:sz w:val="18"/>
                <w:szCs w:val="18"/>
                <w:lang w:val="ro-RO"/>
              </w:rPr>
              <w:t>Laborator de medicină legală Lot 2</w:t>
            </w:r>
            <w:bookmarkEnd w:id="74"/>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640161" w14:textId="77777777" w:rsidR="00DB0E73" w:rsidRPr="005A41E5" w:rsidRDefault="00DB0E73" w:rsidP="00DB0E73">
            <w:pPr>
              <w:spacing w:after="0" w:line="240" w:lineRule="auto"/>
              <w:rPr>
                <w:rFonts w:ascii="Times New Roman" w:hAnsi="Times New Roman" w:cs="Times New Roman"/>
                <w:bCs/>
                <w:sz w:val="18"/>
                <w:szCs w:val="18"/>
                <w:lang w:val="it-IT"/>
              </w:rPr>
            </w:pPr>
            <w:bookmarkStart w:id="75" w:name="_Hlk87878295"/>
            <w:r w:rsidRPr="005A41E5">
              <w:rPr>
                <w:rFonts w:ascii="Times New Roman" w:hAnsi="Times New Roman" w:cs="Times New Roman"/>
                <w:bCs/>
                <w:sz w:val="18"/>
                <w:szCs w:val="18"/>
                <w:lang w:val="it-IT"/>
              </w:rPr>
              <w:t>Municipiul Focşani ,str. Cuza -Vodă,nr. 50-52, suprafaţă teren 1685 mp, tarla  89; parcelele 4991 CC ; 4994 CC, număr cadastral 6277 N</w:t>
            </w:r>
          </w:p>
          <w:p w14:paraId="38959392" w14:textId="77777777" w:rsidR="00DB0E73" w:rsidRPr="00F841EF" w:rsidRDefault="00DB0E73" w:rsidP="00DB0E73">
            <w:pPr>
              <w:pStyle w:val="NormalWeb"/>
              <w:spacing w:before="0" w:beforeAutospacing="0" w:after="0" w:afterAutospacing="0"/>
              <w:rPr>
                <w:bCs/>
                <w:sz w:val="18"/>
                <w:szCs w:val="18"/>
              </w:rPr>
            </w:pPr>
            <w:r w:rsidRPr="00F841EF">
              <w:rPr>
                <w:bCs/>
                <w:sz w:val="18"/>
                <w:szCs w:val="18"/>
              </w:rPr>
              <w:t>Corp 7  - laborator  de medicină  legală, suprafaţă construită 298 mp,  regim de înălţime S+P+1E</w:t>
            </w:r>
          </w:p>
          <w:p w14:paraId="43CD0325" w14:textId="5D4B1DC1"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Structura beton armat</w:t>
            </w:r>
            <w:bookmarkEnd w:id="75"/>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FE8520" w14:textId="0893838D"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2002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4B242E" w14:textId="77777777" w:rsidR="00F93E37" w:rsidRPr="00F841EF" w:rsidRDefault="00F93E37" w:rsidP="00F93E37">
            <w:pPr>
              <w:pStyle w:val="NormalWeb"/>
              <w:spacing w:after="0"/>
              <w:jc w:val="center"/>
              <w:rPr>
                <w:bCs/>
                <w:sz w:val="18"/>
                <w:szCs w:val="18"/>
                <w:lang w:val="ro-RO"/>
              </w:rPr>
            </w:pPr>
            <w:r w:rsidRPr="00F841EF">
              <w:rPr>
                <w:bCs/>
                <w:sz w:val="18"/>
                <w:szCs w:val="18"/>
                <w:lang w:val="ro-RO"/>
              </w:rPr>
              <w:t>TEREN 1295,59625</w:t>
            </w:r>
          </w:p>
          <w:p w14:paraId="64B7C775" w14:textId="77777777" w:rsidR="00F93E37" w:rsidRPr="00F841EF" w:rsidRDefault="00F93E37" w:rsidP="00F93E37">
            <w:pPr>
              <w:pStyle w:val="NormalWeb"/>
              <w:spacing w:after="0"/>
              <w:jc w:val="center"/>
              <w:rPr>
                <w:bCs/>
                <w:sz w:val="18"/>
                <w:szCs w:val="18"/>
                <w:lang w:val="ro-RO"/>
              </w:rPr>
            </w:pPr>
            <w:r w:rsidRPr="00F841EF">
              <w:rPr>
                <w:bCs/>
                <w:sz w:val="18"/>
                <w:szCs w:val="18"/>
                <w:lang w:val="ro-RO"/>
              </w:rPr>
              <w:t>C7 1878,09334</w:t>
            </w:r>
          </w:p>
          <w:p w14:paraId="0145D892" w14:textId="796BD008" w:rsidR="00DB0E73" w:rsidRPr="00F841EF" w:rsidRDefault="00F93E37" w:rsidP="00F93E37">
            <w:pPr>
              <w:pStyle w:val="NormalWeb"/>
              <w:spacing w:before="0" w:beforeAutospacing="0" w:after="0" w:afterAutospacing="0"/>
              <w:jc w:val="center"/>
              <w:rPr>
                <w:bCs/>
                <w:sz w:val="18"/>
                <w:szCs w:val="18"/>
                <w:lang w:val="ro-RO"/>
              </w:rPr>
            </w:pPr>
            <w:r w:rsidRPr="00F841EF">
              <w:rPr>
                <w:bCs/>
                <w:sz w:val="18"/>
                <w:szCs w:val="18"/>
                <w:lang w:val="ro-RO"/>
              </w:rPr>
              <w:t>TOTAL 3173,68959</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921880" w14:textId="4924A30D" w:rsidR="00DB0E73" w:rsidRPr="00F841EF" w:rsidRDefault="00DB0E73" w:rsidP="00DB0E73">
            <w:pPr>
              <w:pStyle w:val="NormalWeb"/>
              <w:spacing w:before="0" w:beforeAutospacing="0" w:after="0" w:afterAutospacing="0"/>
              <w:rPr>
                <w:bCs/>
                <w:sz w:val="18"/>
                <w:szCs w:val="18"/>
                <w:lang w:val="ro-RO"/>
              </w:rPr>
            </w:pPr>
            <w:bookmarkStart w:id="76" w:name="_Hlk87878483"/>
            <w:r w:rsidRPr="00F841EF">
              <w:rPr>
                <w:bCs/>
                <w:sz w:val="18"/>
                <w:szCs w:val="18"/>
                <w:lang w:val="ro-RO"/>
              </w:rPr>
              <w:t>Hotărârea Consiliului Judeţean nr. 48/2001, H.G. 630/2010, Anexa nr. 145 la HG nr.  867/2002, Carte Funciară 68640 Focșani</w:t>
            </w:r>
            <w:bookmarkEnd w:id="76"/>
          </w:p>
        </w:tc>
      </w:tr>
      <w:tr w:rsidR="00F841EF" w:rsidRPr="005A41E5" w14:paraId="4156A36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3C0E90" w14:textId="73C1A385"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val="en-US" w:eastAsia="en-US"/>
              </w:rPr>
              <w:t>187.</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0766B5" w14:textId="4FC545E3"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val="en-US" w:eastAsia="en-US"/>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FBF0AB" w14:textId="30EFF49F" w:rsidR="00DB0E73" w:rsidRPr="00F841EF" w:rsidRDefault="00DB0E73" w:rsidP="00DB0E73">
            <w:pPr>
              <w:pStyle w:val="NormalWeb"/>
              <w:spacing w:before="0" w:beforeAutospacing="0" w:after="0" w:afterAutospacing="0"/>
              <w:rPr>
                <w:bCs/>
                <w:sz w:val="18"/>
                <w:szCs w:val="18"/>
                <w:lang w:val="ro-RO"/>
              </w:rPr>
            </w:pPr>
            <w:r w:rsidRPr="00F841EF">
              <w:rPr>
                <w:rFonts w:eastAsia="Calibri"/>
                <w:bCs/>
                <w:kern w:val="2"/>
                <w:sz w:val="18"/>
                <w:szCs w:val="18"/>
                <w:lang w:val="en-US" w:eastAsia="en-US"/>
              </w:rPr>
              <w:t>Secţia Pneumoftiziologie Lot 3</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06C3C8BC" w14:textId="77777777" w:rsidR="00DB0E73" w:rsidRPr="005A41E5" w:rsidRDefault="00DB0E73" w:rsidP="00DB0E73">
            <w:pPr>
              <w:rPr>
                <w:rFonts w:ascii="Times New Roman" w:hAnsi="Times New Roman" w:cs="Times New Roman"/>
                <w:bCs/>
                <w:kern w:val="2"/>
                <w:sz w:val="18"/>
                <w:szCs w:val="18"/>
                <w:lang w:val="it-IT" w:eastAsia="en-GB"/>
              </w:rPr>
            </w:pPr>
            <w:r w:rsidRPr="005A41E5">
              <w:rPr>
                <w:rFonts w:ascii="Times New Roman" w:hAnsi="Times New Roman" w:cs="Times New Roman"/>
                <w:bCs/>
                <w:kern w:val="2"/>
                <w:sz w:val="18"/>
                <w:szCs w:val="18"/>
                <w:lang w:val="it-IT" w:eastAsia="en-GB"/>
              </w:rPr>
              <w:t>Municipiul Focşani, str. Cuza-Vodă, nr.50-52, suprafaţă teren 2488 mp, tarla  89; parcela 5004 CP ; 5004 CC, număr cadastral 62545 N</w:t>
            </w:r>
          </w:p>
          <w:p w14:paraId="1FF8957D" w14:textId="77777777" w:rsidR="00DB0E73" w:rsidRPr="005A41E5" w:rsidRDefault="00DB0E73" w:rsidP="00DB0E73">
            <w:pPr>
              <w:rPr>
                <w:rFonts w:ascii="Times New Roman" w:hAnsi="Times New Roman" w:cs="Times New Roman"/>
                <w:bCs/>
                <w:kern w:val="2"/>
                <w:sz w:val="18"/>
                <w:szCs w:val="18"/>
                <w:lang w:val="it-IT" w:eastAsia="en-GB"/>
              </w:rPr>
            </w:pPr>
            <w:r w:rsidRPr="005A41E5">
              <w:rPr>
                <w:rFonts w:ascii="Times New Roman" w:hAnsi="Times New Roman" w:cs="Times New Roman"/>
                <w:bCs/>
                <w:kern w:val="2"/>
                <w:sz w:val="18"/>
                <w:szCs w:val="18"/>
                <w:lang w:val="it-IT" w:eastAsia="en-GB"/>
              </w:rPr>
              <w:t>Corp 1- secţie pneumoftiziologie, suprafaţă construită 413 mp, regim de înălţime S teh+ P +4 E</w:t>
            </w:r>
          </w:p>
          <w:p w14:paraId="1E8B9C70" w14:textId="77777777" w:rsidR="00DB0E73" w:rsidRPr="005A41E5" w:rsidRDefault="00DB0E73" w:rsidP="00DB0E73">
            <w:pPr>
              <w:ind w:left="396" w:hanging="396"/>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Structura beton armat, zidarie caramida</w:t>
            </w:r>
          </w:p>
          <w:p w14:paraId="6CFD4379" w14:textId="77777777" w:rsidR="00DB0E73" w:rsidRPr="005A41E5" w:rsidRDefault="00DB0E73" w:rsidP="00DB0E73">
            <w:pPr>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lastRenderedPageBreak/>
              <w:t>N- Statie salvare</w:t>
            </w:r>
          </w:p>
          <w:p w14:paraId="4B1265CA" w14:textId="77777777" w:rsidR="00DB0E73" w:rsidRPr="00F841EF" w:rsidRDefault="00DB0E73" w:rsidP="00DB0E73">
            <w:pPr>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 xml:space="preserve">E- Spitalul Judetean </w:t>
            </w:r>
          </w:p>
          <w:p w14:paraId="1BD7DD1D" w14:textId="77777777" w:rsidR="00DB0E73" w:rsidRPr="00F841EF" w:rsidRDefault="00DB0E73" w:rsidP="00DB0E73">
            <w:pPr>
              <w:rPr>
                <w:rFonts w:ascii="Times New Roman" w:eastAsia="Calibri" w:hAnsi="Times New Roman" w:cs="Times New Roman"/>
                <w:bCs/>
                <w:kern w:val="2"/>
                <w:sz w:val="18"/>
                <w:szCs w:val="18"/>
                <w:lang w:val="en-US"/>
              </w:rPr>
            </w:pPr>
            <w:r w:rsidRPr="00F841EF">
              <w:rPr>
                <w:rFonts w:ascii="Times New Roman" w:eastAsia="Calibri" w:hAnsi="Times New Roman" w:cs="Times New Roman"/>
                <w:bCs/>
                <w:kern w:val="2"/>
                <w:sz w:val="18"/>
                <w:szCs w:val="18"/>
                <w:lang w:val="en-US"/>
              </w:rPr>
              <w:t>S- Teren Primarie, str.Alecu Sihleanu</w:t>
            </w:r>
          </w:p>
          <w:p w14:paraId="2A4C8B77" w14:textId="434A5623" w:rsidR="00DB0E73" w:rsidRPr="00F841EF" w:rsidRDefault="00DB0E73" w:rsidP="00DB0E73">
            <w:pPr>
              <w:pStyle w:val="NormalWeb"/>
              <w:spacing w:before="0" w:beforeAutospacing="0" w:after="0" w:afterAutospacing="0"/>
              <w:rPr>
                <w:bCs/>
                <w:sz w:val="18"/>
                <w:szCs w:val="18"/>
                <w:lang w:val="ro-RO"/>
              </w:rPr>
            </w:pPr>
            <w:r w:rsidRPr="00F841EF">
              <w:rPr>
                <w:rFonts w:eastAsia="Calibri"/>
                <w:bCs/>
                <w:kern w:val="2"/>
                <w:sz w:val="18"/>
                <w:szCs w:val="18"/>
                <w:lang w:val="en-US" w:eastAsia="en-US"/>
              </w:rPr>
              <w:t>V- Str.Comisia Centrala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8F28AC" w14:textId="7E51B796"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val="en-US" w:eastAsia="en-US"/>
              </w:rPr>
              <w:lastRenderedPageBreak/>
              <w:t>2002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FCEFB4" w14:textId="77777777" w:rsidR="00DB0E73" w:rsidRPr="00F841EF" w:rsidRDefault="00DB0E73" w:rsidP="00DB0E73">
            <w:pPr>
              <w:pStyle w:val="NormalWeb"/>
              <w:spacing w:before="0" w:beforeAutospacing="0" w:after="0" w:afterAutospacing="0"/>
              <w:jc w:val="center"/>
              <w:rPr>
                <w:bCs/>
                <w:sz w:val="18"/>
                <w:szCs w:val="18"/>
              </w:rPr>
            </w:pPr>
          </w:p>
          <w:p w14:paraId="2592DEF9" w14:textId="77777777" w:rsidR="00DB0E73" w:rsidRPr="00F841EF" w:rsidRDefault="00DB0E73" w:rsidP="00DB0E73">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TEREN 1843,402</w:t>
            </w:r>
          </w:p>
          <w:p w14:paraId="0E80CC7A" w14:textId="77777777" w:rsidR="00DB0E73" w:rsidRPr="00F841EF" w:rsidRDefault="00DB0E73" w:rsidP="00DB0E73">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AMENAJARE TEREN 560,93518</w:t>
            </w:r>
          </w:p>
          <w:p w14:paraId="7E312BE0" w14:textId="77777777" w:rsidR="00DB0E73" w:rsidRPr="00F841EF" w:rsidRDefault="00DB0E73" w:rsidP="00DB0E73">
            <w:pPr>
              <w:spacing w:after="0" w:line="240" w:lineRule="auto"/>
              <w:jc w:val="center"/>
              <w:rPr>
                <w:rFonts w:ascii="Times New Roman" w:eastAsia="Times New Roman" w:hAnsi="Times New Roman" w:cs="Times New Roman"/>
                <w:bCs/>
                <w:i/>
                <w:iCs/>
                <w:sz w:val="18"/>
                <w:szCs w:val="18"/>
                <w:lang w:eastAsia="en-GB"/>
              </w:rPr>
            </w:pPr>
            <w:r w:rsidRPr="00F841EF">
              <w:rPr>
                <w:rFonts w:ascii="Times New Roman" w:eastAsia="Times New Roman" w:hAnsi="Times New Roman" w:cs="Times New Roman"/>
                <w:bCs/>
                <w:i/>
                <w:iCs/>
                <w:sz w:val="18"/>
                <w:szCs w:val="18"/>
                <w:lang w:eastAsia="en-GB"/>
              </w:rPr>
              <w:t>CORP 1   11728,40317</w:t>
            </w:r>
          </w:p>
          <w:p w14:paraId="3F6D1C1F" w14:textId="77777777" w:rsidR="00DB0E73" w:rsidRPr="00F841EF" w:rsidRDefault="00DB0E73" w:rsidP="00DB0E73">
            <w:pPr>
              <w:spacing w:after="0" w:line="240" w:lineRule="auto"/>
              <w:jc w:val="center"/>
              <w:rPr>
                <w:rFonts w:ascii="Times New Roman" w:eastAsia="Times New Roman" w:hAnsi="Times New Roman" w:cs="Times New Roman"/>
                <w:bCs/>
                <w:i/>
                <w:iCs/>
                <w:sz w:val="18"/>
                <w:szCs w:val="18"/>
                <w:lang w:eastAsia="en-GB"/>
              </w:rPr>
            </w:pPr>
            <w:r w:rsidRPr="00F841EF">
              <w:rPr>
                <w:rFonts w:ascii="Times New Roman" w:eastAsia="Times New Roman" w:hAnsi="Times New Roman" w:cs="Times New Roman"/>
                <w:bCs/>
                <w:i/>
                <w:iCs/>
                <w:sz w:val="18"/>
                <w:szCs w:val="18"/>
                <w:lang w:eastAsia="en-GB"/>
              </w:rPr>
              <w:t>LIFT 621,73182</w:t>
            </w:r>
          </w:p>
          <w:p w14:paraId="57DCB2E4" w14:textId="77777777" w:rsidR="00DB0E73" w:rsidRPr="00F841EF" w:rsidRDefault="00DB0E73" w:rsidP="00DB0E73">
            <w:pPr>
              <w:spacing w:after="0" w:line="240" w:lineRule="auto"/>
              <w:jc w:val="center"/>
              <w:rPr>
                <w:rFonts w:ascii="Times New Roman" w:eastAsia="Times New Roman" w:hAnsi="Times New Roman" w:cs="Times New Roman"/>
                <w:bCs/>
                <w:i/>
                <w:iCs/>
                <w:sz w:val="18"/>
                <w:szCs w:val="18"/>
                <w:lang w:eastAsia="en-GB"/>
              </w:rPr>
            </w:pPr>
            <w:r w:rsidRPr="00F841EF">
              <w:rPr>
                <w:rFonts w:ascii="Times New Roman" w:eastAsia="Times New Roman" w:hAnsi="Times New Roman" w:cs="Times New Roman"/>
                <w:bCs/>
                <w:i/>
                <w:iCs/>
                <w:sz w:val="18"/>
                <w:szCs w:val="18"/>
                <w:lang w:eastAsia="en-GB"/>
              </w:rPr>
              <w:t>OXIGEN</w:t>
            </w:r>
          </w:p>
          <w:p w14:paraId="48C7C8AB" w14:textId="77777777" w:rsidR="00DB0E73" w:rsidRPr="00F841EF" w:rsidRDefault="00DB0E73" w:rsidP="00DB0E73">
            <w:pPr>
              <w:spacing w:after="0" w:line="240" w:lineRule="auto"/>
              <w:jc w:val="center"/>
              <w:rPr>
                <w:rFonts w:ascii="Times New Roman" w:eastAsia="Times New Roman" w:hAnsi="Times New Roman" w:cs="Times New Roman"/>
                <w:bCs/>
                <w:i/>
                <w:iCs/>
                <w:sz w:val="18"/>
                <w:szCs w:val="18"/>
                <w:lang w:eastAsia="en-GB"/>
              </w:rPr>
            </w:pPr>
            <w:r w:rsidRPr="00F841EF">
              <w:rPr>
                <w:rFonts w:ascii="Times New Roman" w:eastAsia="Times New Roman" w:hAnsi="Times New Roman" w:cs="Times New Roman"/>
                <w:bCs/>
                <w:i/>
                <w:iCs/>
                <w:sz w:val="18"/>
                <w:szCs w:val="18"/>
                <w:lang w:eastAsia="en-GB"/>
              </w:rPr>
              <w:t>386,07679</w:t>
            </w:r>
          </w:p>
          <w:p w14:paraId="70184385" w14:textId="336A1AEB" w:rsidR="00DB0E73" w:rsidRPr="00F841EF" w:rsidRDefault="00DB0E73" w:rsidP="00DB0E73">
            <w:pPr>
              <w:pStyle w:val="NormalWeb"/>
              <w:spacing w:before="0" w:beforeAutospacing="0" w:after="0" w:afterAutospacing="0"/>
              <w:rPr>
                <w:bCs/>
                <w:sz w:val="18"/>
                <w:szCs w:val="18"/>
                <w:lang w:val="ro-RO"/>
              </w:rPr>
            </w:pPr>
            <w:r w:rsidRPr="00F841EF">
              <w:rPr>
                <w:bCs/>
                <w:sz w:val="18"/>
                <w:szCs w:val="18"/>
              </w:rPr>
              <w:t>TOTAL 15140,54896</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E33AE0" w14:textId="5856FC5B" w:rsidR="00DB0E73" w:rsidRPr="00F841EF" w:rsidRDefault="00DB0E73" w:rsidP="00DB0E73">
            <w:pPr>
              <w:pStyle w:val="NormalWeb"/>
              <w:spacing w:before="0" w:beforeAutospacing="0" w:after="0" w:afterAutospacing="0"/>
              <w:rPr>
                <w:bCs/>
                <w:sz w:val="18"/>
                <w:szCs w:val="18"/>
                <w:lang w:val="ro-RO"/>
              </w:rPr>
            </w:pPr>
            <w:bookmarkStart w:id="77" w:name="_Hlk88031270"/>
            <w:r w:rsidRPr="005A41E5">
              <w:rPr>
                <w:rFonts w:eastAsia="Calibri"/>
                <w:bCs/>
                <w:kern w:val="2"/>
                <w:sz w:val="18"/>
                <w:szCs w:val="18"/>
                <w:lang w:val="ro-RO" w:eastAsia="en-US"/>
              </w:rPr>
              <w:t>Hotărârea Consiliului Judeţean nr. 48/2001, H.G. 630/2010, Anexa nr. 145 la HG nr.  867/2002, Carte Funciară 62545 Focșani</w:t>
            </w:r>
            <w:bookmarkEnd w:id="77"/>
          </w:p>
        </w:tc>
      </w:tr>
      <w:tr w:rsidR="00F841EF" w:rsidRPr="005A41E5" w14:paraId="0AEF063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C876C6" w14:textId="1D1B8620"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188.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814C2B" w14:textId="30FC729B"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53D6F9" w14:textId="32499A3C"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Teren Biserica ortodoxă</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4CAEB5EE" w14:textId="77777777" w:rsidR="00DB0E73" w:rsidRPr="005A41E5" w:rsidRDefault="00DB0E73" w:rsidP="00DB0E73">
            <w:pPr>
              <w:spacing w:after="0" w:line="240" w:lineRule="auto"/>
              <w:ind w:left="90"/>
              <w:rPr>
                <w:rFonts w:ascii="Times New Roman" w:hAnsi="Times New Roman" w:cs="Times New Roman"/>
                <w:bCs/>
                <w:sz w:val="18"/>
                <w:szCs w:val="18"/>
                <w:lang w:val="ro-RO"/>
              </w:rPr>
            </w:pPr>
            <w:bookmarkStart w:id="78" w:name="_Hlk88031335"/>
            <w:r w:rsidRPr="005A41E5">
              <w:rPr>
                <w:rFonts w:ascii="Times New Roman" w:hAnsi="Times New Roman" w:cs="Times New Roman"/>
                <w:bCs/>
                <w:sz w:val="18"/>
                <w:szCs w:val="18"/>
                <w:lang w:val="ro-RO"/>
              </w:rPr>
              <w:t>Municipiul Focşani ,str. Cuza -Vodă ,50-52, lotul 4,  suprafaţă teren 743 mp ,suprafaţă construită  89 mp( aparţinând Episcopiei Buzăului şi Vrancei ) ,tarla 89; parcela 5033 CC, număr cadastral 6279 N</w:t>
            </w:r>
          </w:p>
          <w:p w14:paraId="658645E6" w14:textId="77777777" w:rsidR="00DB0E73" w:rsidRPr="005A41E5" w:rsidRDefault="00DB0E73" w:rsidP="00DB0E73">
            <w:pPr>
              <w:spacing w:after="0" w:line="240" w:lineRule="auto"/>
              <w:ind w:left="396" w:hanging="396"/>
              <w:rPr>
                <w:rFonts w:ascii="Times New Roman" w:hAnsi="Times New Roman" w:cs="Times New Roman"/>
                <w:bCs/>
                <w:sz w:val="18"/>
                <w:szCs w:val="18"/>
                <w:lang w:val="ro-RO"/>
              </w:rPr>
            </w:pPr>
            <w:r w:rsidRPr="005A41E5">
              <w:rPr>
                <w:rFonts w:ascii="Times New Roman" w:hAnsi="Times New Roman" w:cs="Times New Roman"/>
                <w:bCs/>
                <w:sz w:val="18"/>
                <w:szCs w:val="18"/>
                <w:lang w:val="ro-RO"/>
              </w:rPr>
              <w:t>Corp 9  - biserică ortodoxă  P , Sc  79 mp</w:t>
            </w:r>
          </w:p>
          <w:p w14:paraId="6B346B9C" w14:textId="77777777" w:rsidR="00DB0E73" w:rsidRPr="005A41E5" w:rsidRDefault="00DB0E73" w:rsidP="00DB0E73">
            <w:pPr>
              <w:spacing w:after="0" w:line="240" w:lineRule="auto"/>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Corp 10  - clopotniţă  P , Sc  10 mp</w:t>
            </w:r>
          </w:p>
          <w:p w14:paraId="55111E75" w14:textId="77777777" w:rsidR="00DB0E73" w:rsidRPr="00F841EF" w:rsidRDefault="00DB0E73" w:rsidP="00DB0E73">
            <w:pPr>
              <w:spacing w:after="0" w:line="240" w:lineRule="auto"/>
              <w:ind w:left="396" w:hanging="396"/>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 Spital Judetean</w:t>
            </w:r>
          </w:p>
          <w:p w14:paraId="0CCA3FCE" w14:textId="77777777" w:rsidR="00DB0E73" w:rsidRPr="00F841EF" w:rsidRDefault="00DB0E73" w:rsidP="00DB0E73">
            <w:pPr>
              <w:spacing w:after="0" w:line="240" w:lineRule="auto"/>
              <w:ind w:left="396" w:hanging="396"/>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E- Bdul Cuza- Voda</w:t>
            </w:r>
          </w:p>
          <w:p w14:paraId="45FE7862" w14:textId="77777777" w:rsidR="00DB0E73" w:rsidRPr="00F841EF" w:rsidRDefault="00DB0E73" w:rsidP="00DB0E73">
            <w:pPr>
              <w:spacing w:after="0" w:line="240" w:lineRule="auto"/>
              <w:ind w:left="396" w:hanging="396"/>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V- Spital Judetean</w:t>
            </w:r>
          </w:p>
          <w:p w14:paraId="4E5D2A6E" w14:textId="77777777" w:rsidR="00DB0E73" w:rsidRPr="00F841EF" w:rsidRDefault="00DB0E73" w:rsidP="00DB0E73">
            <w:pPr>
              <w:spacing w:after="0" w:line="240" w:lineRule="auto"/>
              <w:ind w:left="396" w:hanging="396"/>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 Spital Judetean</w:t>
            </w:r>
          </w:p>
          <w:bookmarkEnd w:id="78"/>
          <w:p w14:paraId="666B07FD" w14:textId="448DF10B" w:rsidR="00DB0E73" w:rsidRPr="00F841EF" w:rsidRDefault="00DB0E73" w:rsidP="00DB0E73">
            <w:pPr>
              <w:pStyle w:val="NormalWeb"/>
              <w:spacing w:before="0" w:beforeAutospacing="0" w:after="0" w:afterAutospacing="0"/>
              <w:rPr>
                <w:bCs/>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1E66BA" w14:textId="77F4DE79"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2002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57C40A" w14:textId="2374DAE5" w:rsidR="00DB0E73" w:rsidRPr="00F841EF" w:rsidRDefault="00F93E37" w:rsidP="00DB0E73">
            <w:pPr>
              <w:pStyle w:val="NormalWeb"/>
              <w:spacing w:before="0" w:beforeAutospacing="0" w:after="0" w:afterAutospacing="0"/>
              <w:jc w:val="center"/>
              <w:rPr>
                <w:bCs/>
                <w:sz w:val="18"/>
                <w:szCs w:val="18"/>
                <w:lang w:val="ro-RO"/>
              </w:rPr>
            </w:pPr>
            <w:r w:rsidRPr="00F841EF">
              <w:rPr>
                <w:bCs/>
                <w:sz w:val="18"/>
                <w:szCs w:val="18"/>
              </w:rPr>
              <w:t>TOTAL  573, 99959</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087EA3" w14:textId="1B862ED1" w:rsidR="00DB0E73" w:rsidRPr="00F841EF" w:rsidRDefault="00DB0E73" w:rsidP="00DB0E73">
            <w:pPr>
              <w:pStyle w:val="NormalWeb"/>
              <w:spacing w:before="0" w:beforeAutospacing="0" w:after="0" w:afterAutospacing="0"/>
              <w:rPr>
                <w:bCs/>
                <w:sz w:val="18"/>
                <w:szCs w:val="18"/>
                <w:lang w:val="ro-RO"/>
              </w:rPr>
            </w:pPr>
            <w:bookmarkStart w:id="79" w:name="_Hlk88031497"/>
            <w:r w:rsidRPr="00F841EF">
              <w:rPr>
                <w:bCs/>
                <w:sz w:val="18"/>
                <w:szCs w:val="18"/>
                <w:lang w:val="ro-RO"/>
              </w:rPr>
              <w:t>Hotărârea Consiliului Judeţean nr. 48/2001, H.G. 630/2010, Anexa nr. 145 la HG nr. 867/2002, Carte Funciară 68641 Focșani</w:t>
            </w:r>
            <w:bookmarkEnd w:id="79"/>
          </w:p>
        </w:tc>
      </w:tr>
      <w:tr w:rsidR="00F841EF" w:rsidRPr="005A41E5" w14:paraId="143E1AA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CF0F88" w14:textId="38517674"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t>189.</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937ED1" w14:textId="55EFBBC8"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74EA6D" w14:textId="4F56DFFD" w:rsidR="00DB0E73" w:rsidRPr="00F841EF" w:rsidRDefault="00DB0E73" w:rsidP="00DB0E73">
            <w:pPr>
              <w:pStyle w:val="NormalWeb"/>
              <w:spacing w:before="0" w:beforeAutospacing="0" w:after="0" w:afterAutospacing="0"/>
              <w:rPr>
                <w:bCs/>
                <w:sz w:val="18"/>
                <w:szCs w:val="18"/>
                <w:lang w:val="ro-RO"/>
              </w:rPr>
            </w:pPr>
            <w:r w:rsidRPr="00F841EF">
              <w:rPr>
                <w:rFonts w:eastAsia="Calibri"/>
                <w:bCs/>
                <w:kern w:val="2"/>
                <w:sz w:val="18"/>
                <w:szCs w:val="18"/>
                <w:lang w:eastAsia="en-US"/>
              </w:rPr>
              <w:t>Biblioteca județeană</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EDFCAF" w14:textId="77777777" w:rsidR="00DB0E73" w:rsidRPr="005A41E5" w:rsidRDefault="00DB0E73" w:rsidP="00DB0E73">
            <w:pPr>
              <w:spacing w:after="0" w:line="240" w:lineRule="auto"/>
              <w:rPr>
                <w:rFonts w:ascii="Times New Roman" w:hAnsi="Times New Roman" w:cs="Times New Roman"/>
                <w:bCs/>
                <w:sz w:val="18"/>
                <w:szCs w:val="18"/>
                <w:lang w:val="it-IT" w:eastAsia="en-GB"/>
              </w:rPr>
            </w:pPr>
            <w:bookmarkStart w:id="80" w:name="_Hlk88032876"/>
            <w:r w:rsidRPr="005A41E5">
              <w:rPr>
                <w:rFonts w:ascii="Times New Roman" w:hAnsi="Times New Roman" w:cs="Times New Roman"/>
                <w:bCs/>
                <w:sz w:val="18"/>
                <w:szCs w:val="18"/>
                <w:lang w:val="it-IT" w:eastAsia="en-GB"/>
              </w:rPr>
              <w:t xml:space="preserve">Municipiul Focşani, sală lectură str. Maior Gh. Sava nr. 4B, </w:t>
            </w:r>
            <w:bookmarkStart w:id="81" w:name="_Hlk75342392"/>
            <w:r w:rsidRPr="005A41E5">
              <w:rPr>
                <w:rFonts w:ascii="Times New Roman" w:hAnsi="Times New Roman" w:cs="Times New Roman"/>
                <w:bCs/>
                <w:sz w:val="18"/>
                <w:szCs w:val="18"/>
                <w:lang w:val="it-IT" w:eastAsia="en-GB"/>
              </w:rPr>
              <w:t xml:space="preserve">suprafaţă teren 1898 mp, intravilan, tarla 91, parcela 5196, număr cadastral 6525 N; </w:t>
            </w:r>
          </w:p>
          <w:p w14:paraId="6003A52E" w14:textId="77777777" w:rsidR="00DB0E73" w:rsidRPr="005A41E5" w:rsidRDefault="00DB0E73" w:rsidP="00DB0E73">
            <w:pPr>
              <w:spacing w:after="0" w:line="240" w:lineRule="auto"/>
              <w:rPr>
                <w:rFonts w:ascii="Times New Roman" w:hAnsi="Times New Roman" w:cs="Times New Roman"/>
                <w:bCs/>
                <w:sz w:val="18"/>
                <w:szCs w:val="18"/>
                <w:lang w:val="it-IT" w:eastAsia="en-GB"/>
              </w:rPr>
            </w:pPr>
            <w:r w:rsidRPr="005A41E5">
              <w:rPr>
                <w:rFonts w:ascii="Times New Roman" w:hAnsi="Times New Roman" w:cs="Times New Roman"/>
                <w:bCs/>
                <w:sz w:val="18"/>
                <w:szCs w:val="18"/>
                <w:lang w:val="it-IT" w:eastAsia="en-GB"/>
              </w:rPr>
              <w:t>Corp 1 - S+ P, Sc 506 mp, Sala lectură a Bibliotecii Duiliu Zamfirescu, suprafață contruită desfășurată 578 mp</w:t>
            </w:r>
          </w:p>
          <w:bookmarkEnd w:id="81"/>
          <w:p w14:paraId="06E4CD3A" w14:textId="77777777" w:rsidR="00DB0E73" w:rsidRPr="005A41E5" w:rsidRDefault="00DB0E73" w:rsidP="00DB0E73">
            <w:pPr>
              <w:spacing w:after="0" w:line="240" w:lineRule="auto"/>
              <w:rPr>
                <w:rFonts w:ascii="Times New Roman" w:hAnsi="Times New Roman" w:cs="Times New Roman"/>
                <w:bCs/>
                <w:sz w:val="18"/>
                <w:szCs w:val="18"/>
                <w:lang w:val="it-IT" w:eastAsia="en-GB"/>
              </w:rPr>
            </w:pPr>
            <w:r w:rsidRPr="005A41E5">
              <w:rPr>
                <w:rFonts w:ascii="Times New Roman" w:hAnsi="Times New Roman" w:cs="Times New Roman"/>
                <w:bCs/>
                <w:sz w:val="18"/>
                <w:szCs w:val="18"/>
                <w:lang w:val="it-IT" w:eastAsia="en-GB"/>
              </w:rPr>
              <w:t>Structură: zidărie, stâlpi și grinzi din beton armat,</w:t>
            </w:r>
          </w:p>
          <w:p w14:paraId="12A1D2AF" w14:textId="77777777" w:rsidR="00DB0E73" w:rsidRPr="005A41E5" w:rsidRDefault="00DB0E73" w:rsidP="00DB0E73">
            <w:pPr>
              <w:spacing w:after="0" w:line="240" w:lineRule="auto"/>
              <w:rPr>
                <w:rFonts w:ascii="Times New Roman" w:hAnsi="Times New Roman" w:cs="Times New Roman"/>
                <w:bCs/>
                <w:sz w:val="18"/>
                <w:szCs w:val="18"/>
                <w:lang w:val="it-IT" w:eastAsia="en-GB"/>
              </w:rPr>
            </w:pPr>
            <w:r w:rsidRPr="005A41E5">
              <w:rPr>
                <w:rFonts w:ascii="Times New Roman" w:hAnsi="Times New Roman" w:cs="Times New Roman"/>
                <w:bCs/>
                <w:sz w:val="18"/>
                <w:szCs w:val="18"/>
                <w:lang w:val="it-IT" w:eastAsia="en-GB"/>
              </w:rPr>
              <w:t xml:space="preserve">Închideri perimetrale: zidărie cărămida </w:t>
            </w:r>
          </w:p>
          <w:p w14:paraId="651C4848" w14:textId="77777777" w:rsidR="00DB0E73" w:rsidRPr="005A41E5" w:rsidRDefault="00DB0E73" w:rsidP="00DB0E73">
            <w:pPr>
              <w:spacing w:after="0" w:line="240" w:lineRule="auto"/>
              <w:rPr>
                <w:rFonts w:ascii="Times New Roman" w:hAnsi="Times New Roman" w:cs="Times New Roman"/>
                <w:bCs/>
                <w:sz w:val="18"/>
                <w:szCs w:val="18"/>
                <w:lang w:val="it-IT" w:eastAsia="en-GB"/>
              </w:rPr>
            </w:pPr>
            <w:r w:rsidRPr="005A41E5">
              <w:rPr>
                <w:rFonts w:ascii="Times New Roman" w:hAnsi="Times New Roman" w:cs="Times New Roman"/>
                <w:bCs/>
                <w:sz w:val="18"/>
                <w:szCs w:val="18"/>
                <w:lang w:val="it-IT" w:eastAsia="en-GB"/>
              </w:rPr>
              <w:t>Acoperiș: învelitoare din țiglă și tablă zincată</w:t>
            </w:r>
          </w:p>
          <w:p w14:paraId="090DE1A7" w14:textId="77777777" w:rsidR="00DB0E73" w:rsidRPr="00F841EF" w:rsidRDefault="00DB0E73" w:rsidP="00DB0E73">
            <w:pPr>
              <w:spacing w:after="0"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N- Alee de acces (Canal Sturza)</w:t>
            </w:r>
          </w:p>
          <w:p w14:paraId="749681EE" w14:textId="77777777" w:rsidR="00DB0E73" w:rsidRPr="005A41E5" w:rsidRDefault="00DB0E73" w:rsidP="00DB0E73">
            <w:pPr>
              <w:spacing w:after="0" w:line="240" w:lineRule="auto"/>
              <w:rPr>
                <w:rFonts w:ascii="Times New Roman" w:hAnsi="Times New Roman" w:cs="Times New Roman"/>
                <w:bCs/>
                <w:sz w:val="18"/>
                <w:szCs w:val="18"/>
                <w:lang w:val="it-IT" w:eastAsia="en-GB"/>
              </w:rPr>
            </w:pPr>
            <w:r w:rsidRPr="005A41E5">
              <w:rPr>
                <w:rFonts w:ascii="Times New Roman" w:hAnsi="Times New Roman" w:cs="Times New Roman"/>
                <w:bCs/>
                <w:sz w:val="18"/>
                <w:szCs w:val="18"/>
                <w:lang w:val="it-IT" w:eastAsia="en-GB"/>
              </w:rPr>
              <w:t xml:space="preserve">S- Proprietate particulara, </w:t>
            </w:r>
          </w:p>
          <w:p w14:paraId="4D03857D" w14:textId="77777777" w:rsidR="00DB0E73" w:rsidRPr="005A41E5" w:rsidRDefault="00DB0E73" w:rsidP="00DB0E73">
            <w:pPr>
              <w:spacing w:after="0" w:line="240" w:lineRule="auto"/>
              <w:rPr>
                <w:rFonts w:ascii="Times New Roman" w:hAnsi="Times New Roman" w:cs="Times New Roman"/>
                <w:bCs/>
                <w:sz w:val="18"/>
                <w:szCs w:val="18"/>
                <w:lang w:val="it-IT" w:eastAsia="en-GB"/>
              </w:rPr>
            </w:pPr>
            <w:r w:rsidRPr="005A41E5">
              <w:rPr>
                <w:rFonts w:ascii="Times New Roman" w:hAnsi="Times New Roman" w:cs="Times New Roman"/>
                <w:bCs/>
                <w:sz w:val="18"/>
                <w:szCs w:val="18"/>
                <w:lang w:val="it-IT" w:eastAsia="en-GB"/>
              </w:rPr>
              <w:t>E- Proprietate particulară, Procuratura Vrancea</w:t>
            </w:r>
          </w:p>
          <w:p w14:paraId="59520A8C" w14:textId="1B24FA55" w:rsidR="00DB0E73" w:rsidRPr="00F841EF" w:rsidRDefault="00DB0E73" w:rsidP="00DB0E73">
            <w:pPr>
              <w:pStyle w:val="NormalWeb"/>
              <w:spacing w:before="0" w:beforeAutospacing="0" w:after="0" w:afterAutospacing="0"/>
              <w:rPr>
                <w:bCs/>
                <w:sz w:val="18"/>
                <w:szCs w:val="18"/>
                <w:lang w:val="ro-RO"/>
              </w:rPr>
            </w:pPr>
            <w:r w:rsidRPr="005A41E5">
              <w:rPr>
                <w:rFonts w:eastAsia="Calibri"/>
                <w:bCs/>
                <w:kern w:val="2"/>
                <w:sz w:val="18"/>
                <w:szCs w:val="18"/>
                <w:lang w:val="it-IT" w:eastAsia="en-US"/>
              </w:rPr>
              <w:t>V- Proprietate particulară, Str. Maior Gheorghe Sava</w:t>
            </w:r>
            <w:bookmarkEnd w:id="80"/>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6B8A7B" w14:textId="5F416FD2"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t>2002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7C5FB5" w14:textId="77777777" w:rsidR="00DB0E73" w:rsidRPr="00F841EF" w:rsidRDefault="00DB0E73" w:rsidP="00DB0E73">
            <w:pPr>
              <w:spacing w:after="0" w:line="240" w:lineRule="auto"/>
              <w:jc w:val="center"/>
              <w:rPr>
                <w:rFonts w:ascii="Times New Roman" w:hAnsi="Times New Roman" w:cs="Times New Roman"/>
                <w:bCs/>
                <w:i/>
                <w:iCs/>
                <w:sz w:val="18"/>
                <w:szCs w:val="18"/>
                <w:lang w:eastAsia="en-GB"/>
              </w:rPr>
            </w:pPr>
            <w:r w:rsidRPr="00F841EF">
              <w:rPr>
                <w:rFonts w:ascii="Times New Roman" w:hAnsi="Times New Roman" w:cs="Times New Roman"/>
                <w:bCs/>
                <w:i/>
                <w:iCs/>
                <w:sz w:val="18"/>
                <w:szCs w:val="18"/>
                <w:lang w:eastAsia="en-GB"/>
              </w:rPr>
              <w:t>TEREN 1435,049</w:t>
            </w:r>
          </w:p>
          <w:p w14:paraId="10709313" w14:textId="77777777" w:rsidR="00DB0E73" w:rsidRPr="00F841EF" w:rsidRDefault="00DB0E73" w:rsidP="00DB0E73">
            <w:pPr>
              <w:spacing w:after="0" w:line="240" w:lineRule="auto"/>
              <w:jc w:val="center"/>
              <w:rPr>
                <w:rFonts w:ascii="Times New Roman" w:hAnsi="Times New Roman" w:cs="Times New Roman"/>
                <w:bCs/>
                <w:i/>
                <w:iCs/>
                <w:sz w:val="18"/>
                <w:szCs w:val="18"/>
                <w:lang w:eastAsia="en-GB"/>
              </w:rPr>
            </w:pPr>
            <w:r w:rsidRPr="00F841EF">
              <w:rPr>
                <w:rFonts w:ascii="Times New Roman" w:hAnsi="Times New Roman" w:cs="Times New Roman"/>
                <w:bCs/>
                <w:i/>
                <w:iCs/>
                <w:sz w:val="18"/>
                <w:szCs w:val="18"/>
                <w:lang w:eastAsia="en-GB"/>
              </w:rPr>
              <w:t>CORP 1 – 813,109</w:t>
            </w:r>
          </w:p>
          <w:p w14:paraId="27AC608F" w14:textId="49C6FE2B"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i/>
                <w:iCs/>
                <w:kern w:val="2"/>
                <w:sz w:val="18"/>
                <w:szCs w:val="18"/>
                <w:lang w:eastAsia="en-US"/>
              </w:rPr>
              <w:t>TOTAL 2248,158</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01198E" w14:textId="26B2D14B" w:rsidR="00DB0E73" w:rsidRPr="00F841EF" w:rsidRDefault="00DB0E73" w:rsidP="00DB0E73">
            <w:pPr>
              <w:pStyle w:val="NormalWeb"/>
              <w:spacing w:before="0" w:beforeAutospacing="0" w:after="0" w:afterAutospacing="0"/>
              <w:rPr>
                <w:bCs/>
                <w:sz w:val="18"/>
                <w:szCs w:val="18"/>
                <w:lang w:val="ro-RO"/>
              </w:rPr>
            </w:pPr>
            <w:bookmarkStart w:id="82" w:name="_Hlk88032922"/>
            <w:r w:rsidRPr="005A41E5">
              <w:rPr>
                <w:rFonts w:eastAsia="Calibri"/>
                <w:bCs/>
                <w:kern w:val="2"/>
                <w:sz w:val="18"/>
                <w:szCs w:val="18"/>
                <w:lang w:val="ro-RO" w:eastAsia="en-US"/>
              </w:rPr>
              <w:t>Hotărârea Consiliului Judeţean nr. 48/2001, H.G. 630/2010, Anexa nr. 145 la HG nr. 867/2002, Carte Funciară 63065 Focșani.</w:t>
            </w:r>
            <w:bookmarkEnd w:id="82"/>
          </w:p>
        </w:tc>
      </w:tr>
      <w:tr w:rsidR="00F841EF" w:rsidRPr="005A41E5" w14:paraId="775AF00D"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905540" w14:textId="5188A075"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190.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234C06" w14:textId="3C963ECD"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283882" w14:textId="31867000" w:rsidR="00DB0E73" w:rsidRPr="00F841EF" w:rsidRDefault="00DB0E73" w:rsidP="00DB0E73">
            <w:pPr>
              <w:pStyle w:val="NormalWeb"/>
              <w:spacing w:before="0" w:beforeAutospacing="0" w:after="0" w:afterAutospacing="0"/>
              <w:rPr>
                <w:bCs/>
                <w:sz w:val="18"/>
                <w:szCs w:val="18"/>
                <w:lang w:val="ro-RO"/>
              </w:rPr>
            </w:pPr>
            <w:bookmarkStart w:id="83" w:name="_Hlk88033091"/>
            <w:r w:rsidRPr="00F841EF">
              <w:rPr>
                <w:bCs/>
                <w:sz w:val="18"/>
                <w:szCs w:val="18"/>
                <w:lang w:val="ro-RO"/>
              </w:rPr>
              <w:t>Spitalul de boli contagioase cu 100 de paturi</w:t>
            </w:r>
            <w:bookmarkEnd w:id="83"/>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83880B" w14:textId="77777777" w:rsidR="00DB0E73" w:rsidRPr="00F841EF" w:rsidRDefault="00DB0E73" w:rsidP="00DB0E73">
            <w:pPr>
              <w:pStyle w:val="NormalWeb"/>
              <w:spacing w:before="0" w:beforeAutospacing="0" w:after="0" w:afterAutospacing="0"/>
              <w:rPr>
                <w:bCs/>
                <w:sz w:val="18"/>
                <w:szCs w:val="18"/>
                <w:lang w:val="ro-RO"/>
              </w:rPr>
            </w:pPr>
            <w:bookmarkStart w:id="84" w:name="_Hlk88033146"/>
            <w:r w:rsidRPr="00F841EF">
              <w:rPr>
                <w:bCs/>
                <w:sz w:val="18"/>
                <w:szCs w:val="18"/>
                <w:lang w:val="ro-RO"/>
              </w:rPr>
              <w:t xml:space="preserve">Municipiul Focşani ,str. Comisia Centrală nr.84,  suprafaţă teren 8534 mp, suprafaţă construită total  2337 mp,tarla 80; parcela 4616; Număr cadastral 6524 N ; </w:t>
            </w:r>
          </w:p>
          <w:p w14:paraId="0A06D1E2"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Corp 1   - spital boli contagioase  S+ P+1  – suprafaţă construită  376 mp</w:t>
            </w:r>
          </w:p>
          <w:p w14:paraId="42AE944F"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Corp 2   - spital boli contagioase  S+ P+3  – suprafaţă construită  346 mp</w:t>
            </w:r>
          </w:p>
          <w:p w14:paraId="3E7C5FEF"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Corp 3   - spital boli contagioase  S+ P+4  – suprafaţă construită  434 mp</w:t>
            </w:r>
          </w:p>
          <w:p w14:paraId="4479275F"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Corp 4   - spital boli contagioase  S+ P+4  – suprafaţă construită  133 mp</w:t>
            </w:r>
          </w:p>
          <w:p w14:paraId="76E82F4A"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Corp 5   - spital boli contagioase  S+ P+3  – suprafaţă construită  492 mp</w:t>
            </w:r>
          </w:p>
          <w:p w14:paraId="446B2A89"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Corp 6 – centrală termică şi atelier mecanic P – suprafaţă construită  535 mp</w:t>
            </w:r>
          </w:p>
          <w:p w14:paraId="5E4B9EF6"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Corp 7  - staţie epurare  P – suprafaţă construită  21 mp</w:t>
            </w:r>
          </w:p>
          <w:p w14:paraId="161E315D" w14:textId="77777777" w:rsidR="00DB0E73" w:rsidRPr="00F841EF" w:rsidRDefault="00DB0E73" w:rsidP="00DB0E73">
            <w:pPr>
              <w:spacing w:after="0" w:line="240" w:lineRule="auto"/>
              <w:ind w:left="396" w:hanging="396"/>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lastRenderedPageBreak/>
              <w:t>Structura beton armat</w:t>
            </w:r>
          </w:p>
          <w:p w14:paraId="1F588924"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N- SC Contera SA</w:t>
            </w:r>
          </w:p>
          <w:p w14:paraId="2291E114"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E- Str.Comisia Centrala</w:t>
            </w:r>
          </w:p>
          <w:p w14:paraId="51747C2E"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 SC Tehnoplast SRL</w:t>
            </w:r>
          </w:p>
          <w:p w14:paraId="7CCCC839"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eastAsia="ro-RO"/>
              </w:rPr>
              <w:t>V- SC Agromixt</w:t>
            </w:r>
          </w:p>
          <w:bookmarkEnd w:id="84"/>
          <w:p w14:paraId="500C7ACA" w14:textId="631B1E72" w:rsidR="00DB0E73" w:rsidRPr="00F841EF" w:rsidRDefault="00DB0E73" w:rsidP="00DB0E73">
            <w:pPr>
              <w:pStyle w:val="NormalWeb"/>
              <w:spacing w:before="0" w:beforeAutospacing="0" w:after="0" w:afterAutospacing="0"/>
              <w:rPr>
                <w:bCs/>
                <w:sz w:val="18"/>
                <w:szCs w:val="18"/>
                <w:lang w:val="ro-RO"/>
              </w:rPr>
            </w:pP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CF6DA1" w14:textId="09D5DC0D"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lastRenderedPageBreak/>
              <w:t>2002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EEA0CF" w14:textId="77777777" w:rsidR="00F93E37" w:rsidRPr="00F841EF" w:rsidRDefault="00F93E37" w:rsidP="00F93E37">
            <w:pPr>
              <w:pStyle w:val="NormalWeb"/>
              <w:spacing w:after="0"/>
              <w:jc w:val="center"/>
              <w:rPr>
                <w:bCs/>
                <w:sz w:val="18"/>
                <w:szCs w:val="18"/>
              </w:rPr>
            </w:pPr>
            <w:r w:rsidRPr="00F841EF">
              <w:rPr>
                <w:bCs/>
                <w:sz w:val="18"/>
                <w:szCs w:val="18"/>
              </w:rPr>
              <w:t>TEREN 6561,79545</w:t>
            </w:r>
          </w:p>
          <w:p w14:paraId="139BEC4F" w14:textId="77777777" w:rsidR="00F93E37" w:rsidRPr="00F841EF" w:rsidRDefault="00F93E37" w:rsidP="00F93E37">
            <w:pPr>
              <w:pStyle w:val="NormalWeb"/>
              <w:spacing w:after="0"/>
              <w:jc w:val="center"/>
              <w:rPr>
                <w:bCs/>
                <w:sz w:val="18"/>
                <w:szCs w:val="18"/>
              </w:rPr>
            </w:pPr>
          </w:p>
          <w:p w14:paraId="5FC554A2" w14:textId="77777777" w:rsidR="00F93E37" w:rsidRPr="00F841EF" w:rsidRDefault="00F93E37" w:rsidP="00F93E37">
            <w:pPr>
              <w:pStyle w:val="NormalWeb"/>
              <w:spacing w:after="0"/>
              <w:jc w:val="center"/>
              <w:rPr>
                <w:bCs/>
                <w:sz w:val="18"/>
                <w:szCs w:val="18"/>
              </w:rPr>
            </w:pPr>
            <w:r w:rsidRPr="00F841EF">
              <w:rPr>
                <w:bCs/>
                <w:sz w:val="18"/>
                <w:szCs w:val="18"/>
              </w:rPr>
              <w:t>C1 5420,16799</w:t>
            </w:r>
          </w:p>
          <w:p w14:paraId="304CC510" w14:textId="77777777" w:rsidR="00F93E37" w:rsidRPr="00F841EF" w:rsidRDefault="00F93E37" w:rsidP="00F93E37">
            <w:pPr>
              <w:pStyle w:val="NormalWeb"/>
              <w:spacing w:after="0"/>
              <w:jc w:val="center"/>
              <w:rPr>
                <w:bCs/>
                <w:sz w:val="18"/>
                <w:szCs w:val="18"/>
              </w:rPr>
            </w:pPr>
            <w:r w:rsidRPr="00F841EF">
              <w:rPr>
                <w:bCs/>
                <w:sz w:val="18"/>
                <w:szCs w:val="18"/>
              </w:rPr>
              <w:t>C2 8906,62739</w:t>
            </w:r>
          </w:p>
          <w:p w14:paraId="0C30B41B" w14:textId="77777777" w:rsidR="00F93E37" w:rsidRPr="00F841EF" w:rsidRDefault="00F93E37" w:rsidP="00F93E37">
            <w:pPr>
              <w:pStyle w:val="NormalWeb"/>
              <w:spacing w:after="0"/>
              <w:jc w:val="center"/>
              <w:rPr>
                <w:bCs/>
                <w:sz w:val="18"/>
                <w:szCs w:val="18"/>
              </w:rPr>
            </w:pPr>
            <w:r w:rsidRPr="00F841EF">
              <w:rPr>
                <w:bCs/>
                <w:sz w:val="18"/>
                <w:szCs w:val="18"/>
              </w:rPr>
              <w:t>C3 14220,66728</w:t>
            </w:r>
          </w:p>
          <w:p w14:paraId="437A399D" w14:textId="77777777" w:rsidR="00F93E37" w:rsidRPr="00F841EF" w:rsidRDefault="00F93E37" w:rsidP="00F93E37">
            <w:pPr>
              <w:pStyle w:val="NormalWeb"/>
              <w:spacing w:after="0"/>
              <w:jc w:val="center"/>
              <w:rPr>
                <w:bCs/>
                <w:sz w:val="18"/>
                <w:szCs w:val="18"/>
              </w:rPr>
            </w:pPr>
            <w:r w:rsidRPr="00F841EF">
              <w:rPr>
                <w:bCs/>
                <w:sz w:val="18"/>
                <w:szCs w:val="18"/>
              </w:rPr>
              <w:t>C4 4108,36988</w:t>
            </w:r>
          </w:p>
          <w:p w14:paraId="430112A7" w14:textId="77777777" w:rsidR="00F93E37" w:rsidRPr="00F841EF" w:rsidRDefault="00F93E37" w:rsidP="00F93E37">
            <w:pPr>
              <w:pStyle w:val="NormalWeb"/>
              <w:spacing w:after="0"/>
              <w:jc w:val="center"/>
              <w:rPr>
                <w:bCs/>
                <w:sz w:val="18"/>
                <w:szCs w:val="18"/>
              </w:rPr>
            </w:pPr>
            <w:r w:rsidRPr="00F841EF">
              <w:rPr>
                <w:bCs/>
                <w:sz w:val="18"/>
                <w:szCs w:val="18"/>
              </w:rPr>
              <w:lastRenderedPageBreak/>
              <w:t>C5 12664,91926</w:t>
            </w:r>
          </w:p>
          <w:p w14:paraId="1B35699C" w14:textId="77777777" w:rsidR="00F93E37" w:rsidRPr="00F841EF" w:rsidRDefault="00F93E37" w:rsidP="00F93E37">
            <w:pPr>
              <w:pStyle w:val="NormalWeb"/>
              <w:spacing w:after="0"/>
              <w:jc w:val="center"/>
              <w:rPr>
                <w:bCs/>
                <w:sz w:val="18"/>
                <w:szCs w:val="18"/>
              </w:rPr>
            </w:pPr>
            <w:r w:rsidRPr="00F841EF">
              <w:rPr>
                <w:bCs/>
                <w:sz w:val="18"/>
                <w:szCs w:val="18"/>
              </w:rPr>
              <w:t>C6 1873,75659</w:t>
            </w:r>
          </w:p>
          <w:p w14:paraId="6B215073" w14:textId="77777777" w:rsidR="00F93E37" w:rsidRPr="00F841EF" w:rsidRDefault="00F93E37" w:rsidP="00F93E37">
            <w:pPr>
              <w:pStyle w:val="NormalWeb"/>
              <w:spacing w:after="0"/>
              <w:jc w:val="center"/>
              <w:rPr>
                <w:bCs/>
                <w:sz w:val="18"/>
                <w:szCs w:val="18"/>
              </w:rPr>
            </w:pPr>
            <w:r w:rsidRPr="00F841EF">
              <w:rPr>
                <w:bCs/>
                <w:sz w:val="18"/>
                <w:szCs w:val="18"/>
              </w:rPr>
              <w:t>C7 97,56795</w:t>
            </w:r>
          </w:p>
          <w:p w14:paraId="78183041" w14:textId="77777777" w:rsidR="00F93E37" w:rsidRPr="00F841EF" w:rsidRDefault="00F93E37" w:rsidP="00F93E37">
            <w:pPr>
              <w:pStyle w:val="NormalWeb"/>
              <w:spacing w:after="0"/>
              <w:jc w:val="center"/>
              <w:rPr>
                <w:bCs/>
                <w:sz w:val="18"/>
                <w:szCs w:val="18"/>
              </w:rPr>
            </w:pPr>
            <w:r w:rsidRPr="00F841EF">
              <w:rPr>
                <w:bCs/>
                <w:sz w:val="18"/>
                <w:szCs w:val="18"/>
              </w:rPr>
              <w:t>PLATFORMĂ+STOCATOR CU INSTALAȚIE OXIGEN 350,55681</w:t>
            </w:r>
          </w:p>
          <w:p w14:paraId="53001DC8" w14:textId="77777777" w:rsidR="00F93E37" w:rsidRPr="00F841EF" w:rsidRDefault="00F93E37" w:rsidP="00F93E37">
            <w:pPr>
              <w:pStyle w:val="NormalWeb"/>
              <w:spacing w:after="0"/>
              <w:jc w:val="center"/>
              <w:rPr>
                <w:bCs/>
                <w:sz w:val="18"/>
                <w:szCs w:val="18"/>
              </w:rPr>
            </w:pPr>
          </w:p>
          <w:p w14:paraId="75AD6F95" w14:textId="46835859" w:rsidR="00DB0E73" w:rsidRPr="00F841EF" w:rsidRDefault="00F93E37" w:rsidP="00F93E37">
            <w:pPr>
              <w:pStyle w:val="NormalWeb"/>
              <w:spacing w:before="0" w:beforeAutospacing="0" w:after="0" w:afterAutospacing="0"/>
              <w:jc w:val="center"/>
              <w:rPr>
                <w:bCs/>
                <w:sz w:val="18"/>
                <w:szCs w:val="18"/>
                <w:lang w:val="ro-RO"/>
              </w:rPr>
            </w:pPr>
            <w:r w:rsidRPr="00F841EF">
              <w:rPr>
                <w:bCs/>
                <w:sz w:val="18"/>
                <w:szCs w:val="18"/>
              </w:rPr>
              <w:t>TOTAL 54.204,42860</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9EACE1" w14:textId="2CADAE2B" w:rsidR="00DB0E73" w:rsidRPr="00F841EF" w:rsidRDefault="00DB0E73" w:rsidP="00DB0E73">
            <w:pPr>
              <w:pStyle w:val="NormalWeb"/>
              <w:spacing w:before="0" w:beforeAutospacing="0" w:after="0" w:afterAutospacing="0"/>
              <w:rPr>
                <w:bCs/>
                <w:sz w:val="18"/>
                <w:szCs w:val="18"/>
                <w:lang w:val="ro-RO"/>
              </w:rPr>
            </w:pPr>
            <w:bookmarkStart w:id="85" w:name="_Hlk88033197"/>
            <w:r w:rsidRPr="00F841EF">
              <w:rPr>
                <w:bCs/>
                <w:sz w:val="18"/>
                <w:szCs w:val="18"/>
                <w:lang w:val="ro-RO"/>
              </w:rPr>
              <w:lastRenderedPageBreak/>
              <w:t>Hotărârea Consiliului Judeţean nr. 48/2001, H.G. 630/2010, Anexa nr. 145 la HG nr.  867/2002, Carte Funciară 68650 Focşani.</w:t>
            </w:r>
            <w:bookmarkEnd w:id="85"/>
          </w:p>
        </w:tc>
      </w:tr>
      <w:tr w:rsidR="00F841EF" w:rsidRPr="00F841EF" w14:paraId="3FA3C51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B82B64" w14:textId="0468B3D8"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bdr w:val="none" w:sz="0" w:space="0" w:color="auto" w:frame="1"/>
              </w:rPr>
              <w:t>191.</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658129" w14:textId="77CB6C1B"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bdr w:val="none" w:sz="0" w:space="0" w:color="auto" w:frame="1"/>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18AFAD" w14:textId="45AED88C" w:rsidR="00DB0E73" w:rsidRPr="00F841EF" w:rsidRDefault="00DB0E73" w:rsidP="00DB0E73">
            <w:pPr>
              <w:pStyle w:val="NormalWeb"/>
              <w:spacing w:before="0" w:beforeAutospacing="0" w:after="0" w:afterAutospacing="0"/>
              <w:rPr>
                <w:bCs/>
                <w:sz w:val="18"/>
                <w:szCs w:val="18"/>
                <w:lang w:val="ro-RO"/>
              </w:rPr>
            </w:pPr>
            <w:r w:rsidRPr="005A41E5">
              <w:rPr>
                <w:sz w:val="18"/>
                <w:szCs w:val="18"/>
                <w:bdr w:val="none" w:sz="0" w:space="0" w:color="auto" w:frame="1"/>
                <w:lang w:val="it-IT"/>
              </w:rPr>
              <w:t>Imobil - Secţia dermato, ORL, oftalmologie,  psihiatrie,</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698103" w14:textId="77777777" w:rsidR="00DB0E73" w:rsidRPr="005A41E5" w:rsidRDefault="00DB0E73" w:rsidP="00DB0E73">
            <w:pPr>
              <w:pStyle w:val="NormalWeb"/>
              <w:spacing w:before="0" w:beforeAutospacing="0" w:after="0" w:afterAutospacing="0"/>
              <w:rPr>
                <w:sz w:val="18"/>
                <w:szCs w:val="18"/>
                <w:lang w:val="ro-RO"/>
              </w:rPr>
            </w:pPr>
            <w:r w:rsidRPr="005A41E5">
              <w:rPr>
                <w:sz w:val="18"/>
                <w:szCs w:val="18"/>
                <w:bdr w:val="none" w:sz="0" w:space="0" w:color="auto" w:frame="1"/>
                <w:lang w:val="ro-RO"/>
              </w:rPr>
              <w:t>Municipiul Focşani, str.Comisia Centrală nr.15B, suprafaţă teren 5214 mp, suprafaţă construită total 1360 mp, tarla 88; parcelele 4975, 4976,4977; număr cadastral 62546;</w:t>
            </w:r>
          </w:p>
          <w:p w14:paraId="548743A1" w14:textId="77777777" w:rsidR="00DB0E73" w:rsidRPr="005A41E5" w:rsidRDefault="00DB0E73" w:rsidP="00DB0E73">
            <w:pPr>
              <w:pStyle w:val="NormalWeb"/>
              <w:spacing w:before="0" w:beforeAutospacing="0" w:after="0" w:afterAutospacing="0"/>
              <w:rPr>
                <w:sz w:val="18"/>
                <w:szCs w:val="18"/>
                <w:lang w:val="ro-RO"/>
              </w:rPr>
            </w:pPr>
            <w:r w:rsidRPr="005A41E5">
              <w:rPr>
                <w:sz w:val="18"/>
                <w:szCs w:val="18"/>
                <w:bdr w:val="none" w:sz="0" w:space="0" w:color="auto" w:frame="1"/>
                <w:lang w:val="ro-RO"/>
              </w:rPr>
              <w:t>Corp 1 - secţie dermato, ORL,Oftalmologie S+ P+2 , suprafaţă construită 575 mp , suprafață construită desfășurată 2300 mp</w:t>
            </w:r>
          </w:p>
          <w:p w14:paraId="643A54EC" w14:textId="77777777" w:rsidR="00DB0E73" w:rsidRPr="005A41E5" w:rsidRDefault="00DB0E73" w:rsidP="00DB0E73">
            <w:pPr>
              <w:pStyle w:val="NormalWeb"/>
              <w:spacing w:before="0" w:beforeAutospacing="0" w:after="0" w:afterAutospacing="0"/>
              <w:rPr>
                <w:sz w:val="18"/>
                <w:szCs w:val="18"/>
                <w:lang w:val="ro-RO"/>
              </w:rPr>
            </w:pPr>
            <w:r w:rsidRPr="005A41E5">
              <w:rPr>
                <w:sz w:val="18"/>
                <w:szCs w:val="18"/>
                <w:bdr w:val="none" w:sz="0" w:space="0" w:color="auto" w:frame="1"/>
                <w:lang w:val="ro-RO"/>
              </w:rPr>
              <w:t>Corp 2 - secţie pshiatrie , S+ P+2 – suprafaţă construită 643 mp  suprafață construită desfășurată 2572 mp,</w:t>
            </w:r>
          </w:p>
          <w:p w14:paraId="2CD8CEFB" w14:textId="77777777" w:rsidR="00DB0E73" w:rsidRPr="005A41E5" w:rsidRDefault="00DB0E73" w:rsidP="00DB0E73">
            <w:pPr>
              <w:pStyle w:val="NormalWeb"/>
              <w:spacing w:before="0" w:beforeAutospacing="0" w:after="0" w:afterAutospacing="0"/>
              <w:rPr>
                <w:sz w:val="18"/>
                <w:szCs w:val="18"/>
                <w:lang w:val="ro-RO"/>
              </w:rPr>
            </w:pPr>
            <w:r w:rsidRPr="005A41E5">
              <w:rPr>
                <w:sz w:val="18"/>
                <w:szCs w:val="18"/>
                <w:bdr w:val="none" w:sz="0" w:space="0" w:color="auto" w:frame="1"/>
                <w:lang w:val="ro-RO"/>
              </w:rPr>
              <w:t>Corp 3 - punct control , magazie, P – suprafaţă construită 15 mp suprafață construită desfășurată 15 mp</w:t>
            </w:r>
          </w:p>
          <w:p w14:paraId="14894695" w14:textId="77777777" w:rsidR="00DB0E73" w:rsidRPr="005A41E5" w:rsidRDefault="00DB0E73" w:rsidP="00DB0E73">
            <w:pPr>
              <w:pStyle w:val="NormalWeb"/>
              <w:spacing w:before="0" w:beforeAutospacing="0" w:after="0" w:afterAutospacing="0"/>
              <w:rPr>
                <w:sz w:val="18"/>
                <w:szCs w:val="18"/>
                <w:lang w:val="it-IT"/>
              </w:rPr>
            </w:pPr>
            <w:r w:rsidRPr="005A41E5">
              <w:rPr>
                <w:sz w:val="18"/>
                <w:szCs w:val="18"/>
                <w:bdr w:val="none" w:sz="0" w:space="0" w:color="auto" w:frame="1"/>
                <w:lang w:val="ro-RO"/>
              </w:rPr>
              <w:t> </w:t>
            </w:r>
            <w:r w:rsidRPr="005A41E5">
              <w:rPr>
                <w:sz w:val="18"/>
                <w:szCs w:val="18"/>
                <w:bdr w:val="none" w:sz="0" w:space="0" w:color="auto" w:frame="1"/>
                <w:lang w:val="it-IT"/>
              </w:rPr>
              <w:t>Corp 4- magazie materiale, P -suprafata construita 127 mp suprafață construită desfășurată 127 mp</w:t>
            </w:r>
          </w:p>
          <w:p w14:paraId="71657BF9" w14:textId="77777777" w:rsidR="00DB0E73" w:rsidRPr="005A41E5" w:rsidRDefault="00DB0E73" w:rsidP="00DB0E73">
            <w:pPr>
              <w:pStyle w:val="NormalWeb"/>
              <w:spacing w:before="0" w:beforeAutospacing="0" w:after="0" w:afterAutospacing="0"/>
              <w:rPr>
                <w:sz w:val="18"/>
                <w:szCs w:val="18"/>
                <w:lang w:val="it-IT"/>
              </w:rPr>
            </w:pPr>
            <w:r w:rsidRPr="005A41E5">
              <w:rPr>
                <w:sz w:val="18"/>
                <w:szCs w:val="18"/>
                <w:bdr w:val="none" w:sz="0" w:space="0" w:color="auto" w:frame="1"/>
                <w:lang w:val="it-IT"/>
              </w:rPr>
              <w:t>Structura beton armat, zidarie caramida</w:t>
            </w:r>
          </w:p>
          <w:p w14:paraId="5D51E1FC" w14:textId="77777777" w:rsidR="00DB0E73" w:rsidRPr="005A41E5" w:rsidRDefault="00DB0E73" w:rsidP="00DB0E73">
            <w:pPr>
              <w:pStyle w:val="NormalWeb"/>
              <w:spacing w:before="0" w:beforeAutospacing="0" w:after="0" w:afterAutospacing="0"/>
              <w:rPr>
                <w:sz w:val="18"/>
                <w:szCs w:val="18"/>
                <w:lang w:val="it-IT"/>
              </w:rPr>
            </w:pPr>
            <w:r w:rsidRPr="005A41E5">
              <w:rPr>
                <w:sz w:val="18"/>
                <w:szCs w:val="18"/>
                <w:bdr w:val="none" w:sz="0" w:space="0" w:color="auto" w:frame="1"/>
                <w:lang w:val="it-IT"/>
              </w:rPr>
              <w:t>N- teren primarie</w:t>
            </w:r>
          </w:p>
          <w:p w14:paraId="29577B5B" w14:textId="77777777" w:rsidR="00DB0E73" w:rsidRPr="005A41E5" w:rsidRDefault="00DB0E73" w:rsidP="00DB0E73">
            <w:pPr>
              <w:pStyle w:val="NormalWeb"/>
              <w:spacing w:before="0" w:beforeAutospacing="0" w:after="0" w:afterAutospacing="0"/>
              <w:rPr>
                <w:sz w:val="18"/>
                <w:szCs w:val="18"/>
                <w:lang w:val="it-IT"/>
              </w:rPr>
            </w:pPr>
            <w:r w:rsidRPr="005A41E5">
              <w:rPr>
                <w:sz w:val="18"/>
                <w:szCs w:val="18"/>
                <w:bdr w:val="none" w:sz="0" w:space="0" w:color="auto" w:frame="1"/>
                <w:lang w:val="it-IT"/>
              </w:rPr>
              <w:t>E- proprietate privata</w:t>
            </w:r>
          </w:p>
          <w:p w14:paraId="1C2420BC" w14:textId="77777777" w:rsidR="00DB0E73" w:rsidRPr="005A41E5" w:rsidRDefault="00DB0E73" w:rsidP="00DB0E73">
            <w:pPr>
              <w:pStyle w:val="NormalWeb"/>
              <w:spacing w:before="0" w:beforeAutospacing="0" w:after="0" w:afterAutospacing="0"/>
              <w:rPr>
                <w:sz w:val="18"/>
                <w:szCs w:val="18"/>
                <w:lang w:val="it-IT"/>
              </w:rPr>
            </w:pPr>
            <w:r w:rsidRPr="005A41E5">
              <w:rPr>
                <w:sz w:val="18"/>
                <w:szCs w:val="18"/>
                <w:bdr w:val="none" w:sz="0" w:space="0" w:color="auto" w:frame="1"/>
                <w:lang w:val="it-IT"/>
              </w:rPr>
              <w:t>S- proprietate privata</w:t>
            </w:r>
          </w:p>
          <w:p w14:paraId="5D185903" w14:textId="31089B7F" w:rsidR="00DB0E73" w:rsidRPr="00F841EF" w:rsidRDefault="00DB0E73" w:rsidP="00DB0E73">
            <w:pPr>
              <w:pStyle w:val="NormalWeb"/>
              <w:spacing w:before="0" w:beforeAutospacing="0" w:after="0" w:afterAutospacing="0"/>
              <w:rPr>
                <w:bCs/>
                <w:sz w:val="18"/>
                <w:szCs w:val="18"/>
                <w:lang w:val="ro-RO" w:eastAsia="ro-RO"/>
              </w:rPr>
            </w:pPr>
            <w:r w:rsidRPr="005A41E5">
              <w:rPr>
                <w:sz w:val="18"/>
                <w:szCs w:val="18"/>
                <w:bdr w:val="none" w:sz="0" w:space="0" w:color="auto" w:frame="1"/>
                <w:lang w:val="it-IT"/>
              </w:rPr>
              <w:t>V- Liceul de Arta Ghe.Tatarescu</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1BA7C7" w14:textId="305518E2"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bdr w:val="none" w:sz="0" w:space="0" w:color="auto" w:frame="1"/>
              </w:rPr>
              <w:t>2002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E9DC26" w14:textId="77777777" w:rsidR="00F93E37" w:rsidRPr="00F841EF" w:rsidRDefault="00F93E37" w:rsidP="00F93E37">
            <w:pPr>
              <w:pStyle w:val="NormalWeb"/>
              <w:spacing w:after="0"/>
              <w:jc w:val="both"/>
              <w:rPr>
                <w:sz w:val="18"/>
                <w:szCs w:val="18"/>
                <w:bdr w:val="none" w:sz="0" w:space="0" w:color="auto" w:frame="1"/>
              </w:rPr>
            </w:pPr>
            <w:r w:rsidRPr="00F841EF">
              <w:rPr>
                <w:sz w:val="18"/>
                <w:szCs w:val="18"/>
                <w:bdr w:val="none" w:sz="0" w:space="0" w:color="auto" w:frame="1"/>
              </w:rPr>
              <w:t>TEREN 5214 mp 3435,23914</w:t>
            </w:r>
          </w:p>
          <w:p w14:paraId="6BAF47C3" w14:textId="77777777" w:rsidR="00F93E37" w:rsidRPr="00F841EF" w:rsidRDefault="00F93E37" w:rsidP="00F93E37">
            <w:pPr>
              <w:pStyle w:val="NormalWeb"/>
              <w:spacing w:after="0"/>
              <w:jc w:val="both"/>
              <w:rPr>
                <w:sz w:val="18"/>
                <w:szCs w:val="18"/>
                <w:bdr w:val="none" w:sz="0" w:space="0" w:color="auto" w:frame="1"/>
              </w:rPr>
            </w:pPr>
            <w:r w:rsidRPr="00F841EF">
              <w:rPr>
                <w:sz w:val="18"/>
                <w:szCs w:val="18"/>
                <w:bdr w:val="none" w:sz="0" w:space="0" w:color="auto" w:frame="1"/>
              </w:rPr>
              <w:t xml:space="preserve"> C1 12.837,99215</w:t>
            </w:r>
          </w:p>
          <w:p w14:paraId="3E60F941" w14:textId="77777777" w:rsidR="00F93E37" w:rsidRPr="00F841EF" w:rsidRDefault="00F93E37" w:rsidP="00F93E37">
            <w:pPr>
              <w:pStyle w:val="NormalWeb"/>
              <w:spacing w:after="0"/>
              <w:jc w:val="both"/>
              <w:rPr>
                <w:sz w:val="18"/>
                <w:szCs w:val="18"/>
                <w:bdr w:val="none" w:sz="0" w:space="0" w:color="auto" w:frame="1"/>
              </w:rPr>
            </w:pPr>
            <w:r w:rsidRPr="00F841EF">
              <w:rPr>
                <w:sz w:val="18"/>
                <w:szCs w:val="18"/>
                <w:bdr w:val="none" w:sz="0" w:space="0" w:color="auto" w:frame="1"/>
              </w:rPr>
              <w:t>C2 11.128,88404</w:t>
            </w:r>
          </w:p>
          <w:p w14:paraId="2946FE5E" w14:textId="77777777" w:rsidR="00F93E37" w:rsidRPr="00F841EF" w:rsidRDefault="00F93E37" w:rsidP="00F93E37">
            <w:pPr>
              <w:pStyle w:val="NormalWeb"/>
              <w:spacing w:after="0"/>
              <w:jc w:val="both"/>
              <w:rPr>
                <w:sz w:val="18"/>
                <w:szCs w:val="18"/>
                <w:bdr w:val="none" w:sz="0" w:space="0" w:color="auto" w:frame="1"/>
              </w:rPr>
            </w:pPr>
            <w:r w:rsidRPr="00F841EF">
              <w:rPr>
                <w:sz w:val="18"/>
                <w:szCs w:val="18"/>
                <w:bdr w:val="none" w:sz="0" w:space="0" w:color="auto" w:frame="1"/>
              </w:rPr>
              <w:t>C3 11,26384</w:t>
            </w:r>
          </w:p>
          <w:p w14:paraId="23992821" w14:textId="77777777" w:rsidR="00F93E37" w:rsidRPr="00F841EF" w:rsidRDefault="00F93E37" w:rsidP="00F93E37">
            <w:pPr>
              <w:pStyle w:val="NormalWeb"/>
              <w:spacing w:after="0"/>
              <w:jc w:val="both"/>
              <w:rPr>
                <w:sz w:val="18"/>
                <w:szCs w:val="18"/>
                <w:bdr w:val="none" w:sz="0" w:space="0" w:color="auto" w:frame="1"/>
              </w:rPr>
            </w:pPr>
            <w:r w:rsidRPr="00F841EF">
              <w:rPr>
                <w:sz w:val="18"/>
                <w:szCs w:val="18"/>
                <w:bdr w:val="none" w:sz="0" w:space="0" w:color="auto" w:frame="1"/>
              </w:rPr>
              <w:t>C4 34,22725</w:t>
            </w:r>
          </w:p>
          <w:p w14:paraId="45A53482" w14:textId="77777777" w:rsidR="00F93E37" w:rsidRPr="00F841EF" w:rsidRDefault="00F93E37" w:rsidP="00F93E37">
            <w:pPr>
              <w:pStyle w:val="NormalWeb"/>
              <w:spacing w:after="0"/>
              <w:jc w:val="both"/>
              <w:rPr>
                <w:sz w:val="18"/>
                <w:szCs w:val="18"/>
                <w:bdr w:val="none" w:sz="0" w:space="0" w:color="auto" w:frame="1"/>
              </w:rPr>
            </w:pPr>
            <w:r w:rsidRPr="00F841EF">
              <w:rPr>
                <w:sz w:val="18"/>
                <w:szCs w:val="18"/>
                <w:bdr w:val="none" w:sz="0" w:space="0" w:color="auto" w:frame="1"/>
              </w:rPr>
              <w:t>AMENAJARE CURTE 936,03031</w:t>
            </w:r>
          </w:p>
          <w:p w14:paraId="6DDC33BE" w14:textId="77777777" w:rsidR="00F93E37" w:rsidRPr="00F841EF" w:rsidRDefault="00F93E37" w:rsidP="00F93E37">
            <w:pPr>
              <w:pStyle w:val="NormalWeb"/>
              <w:spacing w:after="0"/>
              <w:jc w:val="both"/>
              <w:rPr>
                <w:sz w:val="18"/>
                <w:szCs w:val="18"/>
                <w:bdr w:val="none" w:sz="0" w:space="0" w:color="auto" w:frame="1"/>
              </w:rPr>
            </w:pPr>
          </w:p>
          <w:p w14:paraId="62002F0B" w14:textId="33B9FC08" w:rsidR="00DB0E73" w:rsidRPr="00F841EF" w:rsidRDefault="00F93E37" w:rsidP="00F93E37">
            <w:pPr>
              <w:pStyle w:val="NormalWeb"/>
              <w:spacing w:before="0" w:beforeAutospacing="0" w:after="0" w:afterAutospacing="0"/>
              <w:jc w:val="both"/>
              <w:rPr>
                <w:bCs/>
                <w:sz w:val="18"/>
                <w:szCs w:val="18"/>
                <w:lang w:val="ro-RO"/>
              </w:rPr>
            </w:pPr>
            <w:r w:rsidRPr="00F841EF">
              <w:rPr>
                <w:sz w:val="18"/>
                <w:szCs w:val="18"/>
                <w:bdr w:val="none" w:sz="0" w:space="0" w:color="auto" w:frame="1"/>
              </w:rPr>
              <w:t>TOTAL 28.383,63673</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4C514C" w14:textId="77777777" w:rsidR="00DB0E73" w:rsidRPr="005A41E5" w:rsidRDefault="00DB0E73" w:rsidP="00DB0E73">
            <w:pPr>
              <w:pStyle w:val="NormalWeb"/>
              <w:spacing w:before="0" w:beforeAutospacing="0" w:after="0" w:afterAutospacing="0"/>
              <w:rPr>
                <w:sz w:val="18"/>
                <w:szCs w:val="18"/>
                <w:lang w:val="ro-RO"/>
              </w:rPr>
            </w:pPr>
            <w:r w:rsidRPr="005A41E5">
              <w:rPr>
                <w:sz w:val="18"/>
                <w:szCs w:val="18"/>
                <w:bdr w:val="none" w:sz="0" w:space="0" w:color="auto" w:frame="1"/>
                <w:lang w:val="ro-RO"/>
              </w:rPr>
              <w:t>Hotărârea Consiliului Judeţean nr. 48/2001, H.G. 630/2010, Anexa nr. 145 la HG nr.  867/2002, PVRTL 5156/14.03.2024</w:t>
            </w:r>
          </w:p>
          <w:p w14:paraId="3C19AA37" w14:textId="66D78FFF" w:rsidR="00DB0E73" w:rsidRPr="00F841EF" w:rsidRDefault="00DB0E73" w:rsidP="00DB0E73">
            <w:pPr>
              <w:pStyle w:val="NormalWeb"/>
              <w:spacing w:before="0" w:beforeAutospacing="0" w:after="0" w:afterAutospacing="0"/>
              <w:rPr>
                <w:bCs/>
                <w:sz w:val="18"/>
                <w:szCs w:val="18"/>
                <w:lang w:val="ro-RO"/>
              </w:rPr>
            </w:pPr>
            <w:r w:rsidRPr="00F841EF">
              <w:rPr>
                <w:sz w:val="18"/>
                <w:szCs w:val="18"/>
                <w:bdr w:val="none" w:sz="0" w:space="0" w:color="auto" w:frame="1"/>
              </w:rPr>
              <w:t>Carte Funciară 62546 Focşani.</w:t>
            </w:r>
          </w:p>
        </w:tc>
      </w:tr>
      <w:tr w:rsidR="00F841EF" w:rsidRPr="005A41E5" w14:paraId="7F5D4B7E"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CBE2CA" w14:textId="3AFDC5F9"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192.</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C8090C" w14:textId="1255BCC8"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380E28" w14:textId="77777777" w:rsidR="00DB0E73" w:rsidRPr="00F841EF" w:rsidRDefault="00DB0E73" w:rsidP="00DB0E73">
            <w:pPr>
              <w:pStyle w:val="NormalWeb"/>
              <w:spacing w:before="0" w:beforeAutospacing="0" w:after="0"/>
              <w:rPr>
                <w:bCs/>
                <w:sz w:val="18"/>
                <w:szCs w:val="18"/>
              </w:rPr>
            </w:pPr>
          </w:p>
          <w:p w14:paraId="47841C00" w14:textId="77777777" w:rsidR="00DB0E73" w:rsidRPr="00F841EF" w:rsidRDefault="00DB0E73" w:rsidP="00DB0E73">
            <w:pPr>
              <w:pStyle w:val="NormalWeb"/>
              <w:spacing w:before="0" w:beforeAutospacing="0" w:after="0"/>
              <w:rPr>
                <w:bCs/>
                <w:sz w:val="18"/>
                <w:szCs w:val="18"/>
              </w:rPr>
            </w:pPr>
            <w:r w:rsidRPr="00F841EF">
              <w:rPr>
                <w:bCs/>
                <w:sz w:val="18"/>
                <w:szCs w:val="18"/>
              </w:rPr>
              <w:t>Teren Centrul  de transfuzii</w:t>
            </w:r>
          </w:p>
          <w:p w14:paraId="3233156D" w14:textId="77777777" w:rsidR="00DB0E73" w:rsidRPr="00F841EF" w:rsidRDefault="00DB0E73" w:rsidP="00DB0E73">
            <w:pPr>
              <w:pStyle w:val="NormalWeb"/>
              <w:spacing w:after="0"/>
              <w:rPr>
                <w:bCs/>
                <w:sz w:val="18"/>
                <w:szCs w:val="18"/>
              </w:rPr>
            </w:pPr>
          </w:p>
          <w:p w14:paraId="650FC489" w14:textId="589B18BE" w:rsidR="00DB0E73" w:rsidRPr="00F841EF" w:rsidRDefault="00DB0E73" w:rsidP="00DB0E73">
            <w:pPr>
              <w:pStyle w:val="NormalWeb"/>
              <w:spacing w:before="0" w:beforeAutospacing="0" w:after="0" w:afterAutospacing="0"/>
              <w:rPr>
                <w:b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D2E6F2" w14:textId="77777777" w:rsidR="00DB0E73" w:rsidRPr="005A41E5" w:rsidRDefault="00DB0E73" w:rsidP="00DB0E73">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Municipiul Focşani , str.Cuza -Vodă nr.50-52 , suprafaţă teren 1568 mp, tarla 89, parcela 5018Cc, număr cadastral 6270N , suprafaţă construită 619 mp, regim de înălţime P+3 (aparţinând Ministerului Sănătăţii)</w:t>
            </w:r>
          </w:p>
          <w:p w14:paraId="3FF27B0D" w14:textId="77777777" w:rsidR="00DB0E73" w:rsidRPr="005A41E5" w:rsidRDefault="00DB0E73" w:rsidP="00DB0E7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vecinătăţi:</w:t>
            </w:r>
          </w:p>
          <w:p w14:paraId="546770D9" w14:textId="77777777" w:rsidR="00DB0E73" w:rsidRPr="005A41E5" w:rsidRDefault="00DB0E73" w:rsidP="00DB0E7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N - str.  Comisia Centrală,</w:t>
            </w:r>
          </w:p>
          <w:p w14:paraId="1F61077B" w14:textId="77777777" w:rsidR="00DB0E73" w:rsidRPr="00F841EF" w:rsidRDefault="00DB0E73" w:rsidP="00DB0E73">
            <w:pPr>
              <w:rPr>
                <w:rFonts w:ascii="Times New Roman" w:hAnsi="Times New Roman" w:cs="Times New Roman"/>
                <w:bCs/>
                <w:sz w:val="18"/>
                <w:szCs w:val="18"/>
              </w:rPr>
            </w:pPr>
            <w:r w:rsidRPr="005A41E5">
              <w:rPr>
                <w:rFonts w:ascii="Times New Roman" w:hAnsi="Times New Roman" w:cs="Times New Roman"/>
                <w:bCs/>
                <w:sz w:val="18"/>
                <w:szCs w:val="18"/>
                <w:lang w:val="it-IT"/>
              </w:rPr>
              <w:lastRenderedPageBreak/>
              <w:t xml:space="preserve"> </w:t>
            </w:r>
            <w:r w:rsidRPr="00F841EF">
              <w:rPr>
                <w:rFonts w:ascii="Times New Roman" w:hAnsi="Times New Roman" w:cs="Times New Roman"/>
                <w:bCs/>
                <w:sz w:val="18"/>
                <w:szCs w:val="18"/>
              </w:rPr>
              <w:t>S, V - Spitalul Judeţean,</w:t>
            </w:r>
          </w:p>
          <w:p w14:paraId="28F397EF" w14:textId="6868BA92" w:rsidR="00DB0E73" w:rsidRPr="00F841EF" w:rsidRDefault="00DB0E73" w:rsidP="00DB0E73">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 xml:space="preserve"> E - Primăria Focşani.</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186F56" w14:textId="31AED17F"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lastRenderedPageBreak/>
              <w:t>2002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7402F8" w14:textId="2F8BC339" w:rsidR="00DB0E73" w:rsidRPr="00F841EF" w:rsidRDefault="00DB0E73" w:rsidP="00DB0E73">
            <w:pPr>
              <w:pStyle w:val="NormalWeb"/>
              <w:spacing w:before="0" w:beforeAutospacing="0" w:after="0" w:afterAutospacing="0"/>
              <w:jc w:val="center"/>
              <w:rPr>
                <w:bCs/>
                <w:sz w:val="18"/>
                <w:szCs w:val="18"/>
                <w:lang w:val="ro-RO"/>
              </w:rPr>
            </w:pPr>
            <w:r w:rsidRPr="00F841EF">
              <w:rPr>
                <w:bCs/>
                <w:i/>
                <w:iCs/>
                <w:sz w:val="18"/>
                <w:szCs w:val="18"/>
              </w:rPr>
              <w:t>560</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A2BDEE" w14:textId="1C8C9CE6" w:rsidR="00DB0E73" w:rsidRPr="00F841EF" w:rsidRDefault="00DB0E73" w:rsidP="00DB0E73">
            <w:pPr>
              <w:pStyle w:val="NormalWeb"/>
              <w:spacing w:before="0" w:beforeAutospacing="0" w:after="0" w:afterAutospacing="0"/>
              <w:jc w:val="both"/>
              <w:rPr>
                <w:bCs/>
                <w:sz w:val="18"/>
                <w:szCs w:val="18"/>
                <w:lang w:val="ro-RO"/>
              </w:rPr>
            </w:pPr>
            <w:bookmarkStart w:id="86" w:name="_Hlk88033768"/>
            <w:r w:rsidRPr="005A41E5">
              <w:rPr>
                <w:bCs/>
                <w:sz w:val="18"/>
                <w:szCs w:val="18"/>
                <w:lang w:val="ro-RO"/>
              </w:rPr>
              <w:t>Hotărârea Consiliului Judeţean nr. 48/2001, H.G. 630/2010, Anexa nr. 145 la HG nr.  867/2002, Carte Funciară nr. 56229 Focşani.</w:t>
            </w:r>
            <w:bookmarkEnd w:id="86"/>
          </w:p>
        </w:tc>
      </w:tr>
      <w:tr w:rsidR="00F841EF" w:rsidRPr="005A41E5" w14:paraId="24141461"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2620AD" w14:textId="31CD7290"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t>193.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C06917" w14:textId="63FD3468"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8C3B79" w14:textId="6A166D14" w:rsidR="00DB0E73" w:rsidRPr="00F841EF" w:rsidRDefault="00DB0E73" w:rsidP="00DB0E73">
            <w:pPr>
              <w:pStyle w:val="NormalWeb"/>
              <w:spacing w:after="0"/>
              <w:rPr>
                <w:bCs/>
                <w:sz w:val="18"/>
                <w:szCs w:val="18"/>
                <w:lang w:val="ro-RO"/>
              </w:rPr>
            </w:pPr>
            <w:r w:rsidRPr="00F841EF">
              <w:rPr>
                <w:rFonts w:eastAsia="Calibri"/>
                <w:bCs/>
                <w:kern w:val="2"/>
                <w:sz w:val="18"/>
                <w:szCs w:val="18"/>
                <w:lang w:eastAsia="en-US"/>
              </w:rPr>
              <w:t>Teren Casa de sănătate</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D25991" w14:textId="499C0A35" w:rsidR="00DB0E73" w:rsidRPr="005A41E5" w:rsidRDefault="00DB0E73" w:rsidP="00DB0E73">
            <w:pPr>
              <w:pStyle w:val="NormalWeb"/>
              <w:spacing w:before="0" w:beforeAutospacing="0" w:after="0" w:afterAutospacing="0"/>
              <w:rPr>
                <w:bCs/>
                <w:sz w:val="18"/>
                <w:szCs w:val="18"/>
                <w:lang w:val="ro-RO"/>
              </w:rPr>
            </w:pPr>
            <w:r w:rsidRPr="005A41E5">
              <w:rPr>
                <w:rFonts w:eastAsia="Calibri"/>
                <w:bCs/>
                <w:kern w:val="2"/>
                <w:sz w:val="18"/>
                <w:szCs w:val="18"/>
                <w:lang w:val="ro-RO" w:eastAsia="en-US"/>
              </w:rPr>
              <w:t>Municipiul Focşani, str. Cuza- Vodă, nr. 50-52, suprafaţă teren  2212 mp, tarla 89; parcela 5018; număr cadastral 8746 N , suprafaţa construită total  584 mp  aparţinând Casei Judeţene de Asigurări de Sănătate Vrancea)</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C2C387" w14:textId="2DB7B49E"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t>2002</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D3E032" w14:textId="349973EE"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i/>
                <w:iCs/>
                <w:kern w:val="2"/>
                <w:sz w:val="18"/>
                <w:szCs w:val="18"/>
                <w:lang w:val="en-US" w:eastAsia="en-US"/>
              </w:rPr>
              <w:t>1138,902</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4CA2F2" w14:textId="0E518D16" w:rsidR="00DB0E73" w:rsidRPr="00F841EF" w:rsidRDefault="00DB0E73" w:rsidP="00DB0E73">
            <w:pPr>
              <w:pStyle w:val="NormalWeb"/>
              <w:spacing w:before="0" w:beforeAutospacing="0" w:after="0" w:afterAutospacing="0"/>
              <w:rPr>
                <w:bCs/>
                <w:sz w:val="18"/>
                <w:szCs w:val="18"/>
                <w:lang w:val="ro-RO"/>
              </w:rPr>
            </w:pPr>
            <w:r w:rsidRPr="005A41E5">
              <w:rPr>
                <w:rFonts w:eastAsia="Calibri"/>
                <w:bCs/>
                <w:kern w:val="2"/>
                <w:sz w:val="18"/>
                <w:szCs w:val="18"/>
                <w:lang w:val="it-IT" w:eastAsia="en-US"/>
              </w:rPr>
              <w:t>H.G. 630/2010, Anexa nr. 145 la HG nr.  867/2002, Carte Funciară nr. 64071 Focşani.</w:t>
            </w:r>
          </w:p>
        </w:tc>
      </w:tr>
      <w:tr w:rsidR="00F841EF" w:rsidRPr="005A41E5" w14:paraId="0CB26A64"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5E8775"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194.</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7F7284"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58F1B8"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Spitalul Vidra</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3DE96C"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Comuna Vidra suprafaţa construită 2591,3 mp suprafaţa teren 13710 mp, tarla - 11, parcela - 342, nr. cadastral 2233N</w:t>
            </w:r>
            <w:r w:rsidRPr="00F841EF">
              <w:rPr>
                <w:bCs/>
                <w:i/>
                <w:iCs/>
                <w:strike/>
                <w:sz w:val="18"/>
                <w:szCs w:val="18"/>
                <w:lang w:val="ro-RO"/>
              </w:rPr>
              <w:br/>
              <w:t>Corp 1 - clădire spital P + 1 - suprafaţa construită 963 mp</w:t>
            </w:r>
            <w:r w:rsidRPr="00F841EF">
              <w:rPr>
                <w:bCs/>
                <w:i/>
                <w:iCs/>
                <w:strike/>
                <w:sz w:val="18"/>
                <w:szCs w:val="18"/>
                <w:lang w:val="ro-RO"/>
              </w:rPr>
              <w:br/>
              <w:t>Corp 2 - pavilion administrativ P - suprafaţa construită 73 mp</w:t>
            </w:r>
            <w:r w:rsidRPr="00F841EF">
              <w:rPr>
                <w:bCs/>
                <w:i/>
                <w:iCs/>
                <w:strike/>
                <w:sz w:val="18"/>
                <w:szCs w:val="18"/>
                <w:lang w:val="ro-RO"/>
              </w:rPr>
              <w:br/>
              <w:t>Corp 3 - cabina poarta P - suprafaţa construită 19 mp</w:t>
            </w:r>
            <w:r w:rsidRPr="00F841EF">
              <w:rPr>
                <w:bCs/>
                <w:i/>
                <w:iCs/>
                <w:strike/>
                <w:sz w:val="18"/>
                <w:szCs w:val="18"/>
                <w:lang w:val="ro-RO"/>
              </w:rPr>
              <w:br/>
              <w:t>Corp 4 - triaj pediatrie P - suprafaţa construită 106 mp</w:t>
            </w:r>
            <w:r w:rsidRPr="00F841EF">
              <w:rPr>
                <w:bCs/>
                <w:i/>
                <w:iCs/>
                <w:strike/>
                <w:sz w:val="18"/>
                <w:szCs w:val="18"/>
                <w:lang w:val="ro-RO"/>
              </w:rPr>
              <w:br/>
              <w:t>Corp 5 - beci P - suprafaţa construită 81 mp Corp 6 - clădire pediatrie P - suprafaţa construită 226 mp</w:t>
            </w:r>
            <w:r w:rsidRPr="00F841EF">
              <w:rPr>
                <w:bCs/>
                <w:i/>
                <w:iCs/>
                <w:strike/>
                <w:sz w:val="18"/>
                <w:szCs w:val="18"/>
                <w:lang w:val="ro-RO"/>
              </w:rPr>
              <w:br/>
              <w:t>Corp 10 - magazii P - suprafaţa construită 392 mp</w:t>
            </w:r>
            <w:r w:rsidRPr="00F841EF">
              <w:rPr>
                <w:bCs/>
                <w:i/>
                <w:iCs/>
                <w:strike/>
                <w:sz w:val="18"/>
                <w:szCs w:val="18"/>
                <w:lang w:val="ro-RO"/>
              </w:rPr>
              <w:br/>
              <w:t>Corp 11 - padoc porci P - suprafaţa construită 38 mp</w:t>
            </w:r>
            <w:r w:rsidRPr="00F841EF">
              <w:rPr>
                <w:bCs/>
                <w:i/>
                <w:iCs/>
                <w:strike/>
                <w:sz w:val="18"/>
                <w:szCs w:val="18"/>
                <w:lang w:val="ro-RO"/>
              </w:rPr>
              <w:br/>
              <w:t>Corp 12 - clădire PSI P - suprafaţa construită 66 mp</w:t>
            </w:r>
            <w:r w:rsidRPr="00F841EF">
              <w:rPr>
                <w:bCs/>
                <w:i/>
                <w:iCs/>
                <w:strike/>
                <w:sz w:val="18"/>
                <w:szCs w:val="18"/>
                <w:lang w:val="ro-RO"/>
              </w:rPr>
              <w:br/>
              <w:t>Corp 13 - grajd P - suprafaţa construită 91 mp</w:t>
            </w:r>
            <w:r w:rsidRPr="00F841EF">
              <w:rPr>
                <w:bCs/>
                <w:i/>
                <w:iCs/>
                <w:strike/>
                <w:sz w:val="18"/>
                <w:szCs w:val="18"/>
                <w:lang w:val="ro-RO"/>
              </w:rPr>
              <w:br/>
              <w:t>Corp 14 - bazin beton P - suprafaţa construită 41 mp</w:t>
            </w:r>
            <w:r w:rsidRPr="00F841EF">
              <w:rPr>
                <w:bCs/>
                <w:i/>
                <w:iCs/>
                <w:strike/>
                <w:sz w:val="18"/>
                <w:szCs w:val="18"/>
                <w:lang w:val="ro-RO"/>
              </w:rPr>
              <w:br/>
              <w:t>Corp 15 - centrala termica P - suprafaţa construită 62 mp</w:t>
            </w:r>
            <w:r w:rsidRPr="00F841EF">
              <w:rPr>
                <w:bCs/>
                <w:i/>
                <w:iCs/>
                <w:strike/>
                <w:sz w:val="18"/>
                <w:szCs w:val="18"/>
                <w:lang w:val="ro-RO"/>
              </w:rPr>
              <w:br/>
              <w:t>Corp 16 - magazie uscătorie P - suprafaţa construită 177 mp</w:t>
            </w:r>
            <w:r w:rsidRPr="00F841EF">
              <w:rPr>
                <w:bCs/>
                <w:i/>
                <w:iCs/>
                <w:strike/>
                <w:sz w:val="18"/>
                <w:szCs w:val="18"/>
                <w:lang w:val="ro-RO"/>
              </w:rPr>
              <w:br/>
              <w:t>Corp 17 - magazie lemn P - suprafaţa construită 212 mp</w:t>
            </w:r>
            <w:r w:rsidRPr="00F841EF">
              <w:rPr>
                <w:bCs/>
                <w:i/>
                <w:iCs/>
                <w:strike/>
                <w:sz w:val="18"/>
                <w:szCs w:val="18"/>
                <w:lang w:val="ro-RO"/>
              </w:rPr>
              <w:br/>
              <w:t>Corp 18 - magazie lemn P - suprafaţa construită 30 mp</w:t>
            </w:r>
            <w:r w:rsidRPr="00F841EF">
              <w:rPr>
                <w:bCs/>
                <w:i/>
                <w:iCs/>
                <w:strike/>
                <w:sz w:val="18"/>
                <w:szCs w:val="18"/>
                <w:lang w:val="ro-RO"/>
              </w:rPr>
              <w:br/>
              <w:t>Corp 19 - grup electrogen P - suprafaţa construită 50 mp</w:t>
            </w:r>
            <w:r w:rsidRPr="00F841EF">
              <w:rPr>
                <w:bCs/>
                <w:i/>
                <w:iCs/>
                <w:strike/>
                <w:sz w:val="18"/>
                <w:szCs w:val="18"/>
                <w:lang w:val="ro-RO"/>
              </w:rPr>
              <w:br/>
              <w:t>Corp 20 - crematoriu P - suprafaţa construită 39 mp</w:t>
            </w:r>
            <w:r w:rsidRPr="00F841EF">
              <w:rPr>
                <w:bCs/>
                <w:i/>
                <w:iCs/>
                <w:strike/>
                <w:sz w:val="18"/>
                <w:szCs w:val="18"/>
                <w:lang w:val="ro-RO"/>
              </w:rPr>
              <w:br/>
              <w:t>Corp 21 - rezervor P - suprafaţa construită 98 mp</w:t>
            </w:r>
            <w:r w:rsidRPr="00F841EF">
              <w:rPr>
                <w:bCs/>
                <w:i/>
                <w:iCs/>
                <w:strike/>
                <w:sz w:val="18"/>
                <w:szCs w:val="18"/>
                <w:lang w:val="ro-RO"/>
              </w:rPr>
              <w:br/>
              <w:t>Corp 22 - cabina foraj P - suprafaţa construită 7 mp</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30BC4F"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2003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B50813"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1.106.488</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03B7E4"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 Anexa nr. 147 la Hotărârea Guvernului nr. </w:t>
            </w:r>
            <w:hyperlink r:id="rId11" w:history="1">
              <w:r w:rsidRPr="00F841EF">
                <w:rPr>
                  <w:rStyle w:val="Hyperlink"/>
                  <w:bCs/>
                  <w:i/>
                  <w:iCs/>
                  <w:strike/>
                  <w:color w:val="auto"/>
                  <w:sz w:val="18"/>
                  <w:szCs w:val="18"/>
                  <w:lang w:val="ro-RO"/>
                </w:rPr>
                <w:t>867/2002</w:t>
              </w:r>
            </w:hyperlink>
          </w:p>
        </w:tc>
      </w:tr>
      <w:tr w:rsidR="00F841EF" w:rsidRPr="005A41E5" w14:paraId="16696863" w14:textId="77777777" w:rsidTr="00AC2CC3">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A83986"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195.</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B39030"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1.6.2.</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AF585B"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Policlinica Vidra</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DD6982"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Comuna Vidra clădire P+1</w:t>
            </w:r>
            <w:r w:rsidRPr="00F841EF">
              <w:rPr>
                <w:bCs/>
                <w:i/>
                <w:iCs/>
                <w:strike/>
                <w:sz w:val="18"/>
                <w:szCs w:val="18"/>
                <w:lang w:val="ro-RO"/>
              </w:rPr>
              <w:br/>
              <w:t>suprafaţa construită 304,88 mp.</w:t>
            </w:r>
            <w:r w:rsidRPr="00F841EF">
              <w:rPr>
                <w:bCs/>
                <w:i/>
                <w:iCs/>
                <w:strike/>
                <w:sz w:val="18"/>
                <w:szCs w:val="18"/>
                <w:lang w:val="ro-RO"/>
              </w:rPr>
              <w:br/>
              <w:t>suprafaţa teren 872,02 mp.</w:t>
            </w:r>
            <w:r w:rsidRPr="00F841EF">
              <w:rPr>
                <w:bCs/>
                <w:i/>
                <w:iCs/>
                <w:strike/>
                <w:sz w:val="18"/>
                <w:szCs w:val="18"/>
                <w:lang w:val="ro-RO"/>
              </w:rPr>
              <w:br/>
              <w:t>vecinătăţi:</w:t>
            </w:r>
            <w:r w:rsidRPr="00F841EF">
              <w:rPr>
                <w:bCs/>
                <w:i/>
                <w:iCs/>
                <w:strike/>
                <w:sz w:val="18"/>
                <w:szCs w:val="18"/>
                <w:lang w:val="ro-RO"/>
              </w:rPr>
              <w:br/>
              <w:t>N şi S - drum comunal, E - Poliţia Vidra, V - Cămin cultural</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2580E3"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2003</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CE4413"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371.767</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169545"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 Anexa nr. 145 la Hotărârea Guvernului nr. </w:t>
            </w:r>
            <w:hyperlink r:id="rId12" w:history="1">
              <w:r w:rsidRPr="00F841EF">
                <w:rPr>
                  <w:rStyle w:val="Hyperlink"/>
                  <w:bCs/>
                  <w:i/>
                  <w:iCs/>
                  <w:strike/>
                  <w:color w:val="auto"/>
                  <w:sz w:val="18"/>
                  <w:szCs w:val="18"/>
                  <w:lang w:val="ro-RO"/>
                </w:rPr>
                <w:t>867/2002</w:t>
              </w:r>
            </w:hyperlink>
          </w:p>
        </w:tc>
      </w:tr>
    </w:tbl>
    <w:tbl>
      <w:tblPr>
        <w:tblpPr w:leftFromText="187" w:rightFromText="187" w:vertAnchor="text" w:tblpX="30" w:tblpY="1"/>
        <w:tblOverlap w:val="never"/>
        <w:tblW w:w="4374"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Caption w:val="ABROGAT PRIN HCJ 135/2022"/>
      </w:tblPr>
      <w:tblGrid>
        <w:gridCol w:w="336"/>
        <w:gridCol w:w="801"/>
        <w:gridCol w:w="2110"/>
        <w:gridCol w:w="4308"/>
        <w:gridCol w:w="889"/>
        <w:gridCol w:w="1838"/>
        <w:gridCol w:w="2678"/>
      </w:tblGrid>
      <w:tr w:rsidR="00F841EF" w:rsidRPr="005A41E5" w14:paraId="510CA5FC" w14:textId="77777777" w:rsidTr="00C751DB">
        <w:trPr>
          <w:trHeight w:val="1950"/>
          <w:tblHeader/>
          <w:tblCellSpacing w:w="0" w:type="dxa"/>
        </w:trPr>
        <w:tc>
          <w:tcPr>
            <w:tcW w:w="130" w:type="pct"/>
            <w:tcBorders>
              <w:top w:val="outset" w:sz="6" w:space="0" w:color="auto"/>
              <w:left w:val="outset" w:sz="6" w:space="0" w:color="auto"/>
              <w:right w:val="outset" w:sz="6" w:space="0" w:color="auto"/>
            </w:tcBorders>
            <w:shd w:val="clear" w:color="auto" w:fill="FFFFFF"/>
          </w:tcPr>
          <w:p w14:paraId="2075B997" w14:textId="77777777" w:rsidR="00C751DB" w:rsidRPr="00F841EF" w:rsidRDefault="00C751DB" w:rsidP="00C751DB">
            <w:pPr>
              <w:pStyle w:val="NormalWeb"/>
              <w:spacing w:before="0" w:beforeAutospacing="0" w:after="0" w:afterAutospacing="0"/>
              <w:jc w:val="center"/>
              <w:rPr>
                <w:bCs/>
                <w:i/>
                <w:iCs/>
                <w:strike/>
                <w:sz w:val="18"/>
                <w:szCs w:val="18"/>
                <w:lang w:val="ro-RO"/>
              </w:rPr>
            </w:pPr>
            <w:r w:rsidRPr="00F841EF">
              <w:rPr>
                <w:sz w:val="18"/>
                <w:szCs w:val="18"/>
                <w:lang w:val="ro-RO" w:eastAsia="ro-RO"/>
              </w:rPr>
              <w:lastRenderedPageBreak/>
              <w:t>196</w:t>
            </w:r>
          </w:p>
        </w:tc>
        <w:tc>
          <w:tcPr>
            <w:tcW w:w="309" w:type="pct"/>
            <w:tcBorders>
              <w:top w:val="outset" w:sz="6" w:space="0" w:color="auto"/>
              <w:left w:val="outset" w:sz="6" w:space="0" w:color="auto"/>
              <w:right w:val="outset" w:sz="6" w:space="0" w:color="auto"/>
            </w:tcBorders>
            <w:shd w:val="clear" w:color="auto" w:fill="FFFFFF"/>
          </w:tcPr>
          <w:p w14:paraId="5F5D9E3C" w14:textId="77777777" w:rsidR="00C751DB" w:rsidRPr="00F841EF" w:rsidRDefault="00C751DB" w:rsidP="00C751DB">
            <w:pPr>
              <w:pStyle w:val="NormalWeb"/>
              <w:spacing w:before="0" w:beforeAutospacing="0" w:after="0" w:afterAutospacing="0"/>
              <w:jc w:val="center"/>
              <w:rPr>
                <w:bCs/>
                <w:i/>
                <w:iCs/>
                <w:strike/>
                <w:sz w:val="18"/>
                <w:szCs w:val="18"/>
                <w:lang w:val="ro-RO"/>
              </w:rPr>
            </w:pPr>
            <w:r w:rsidRPr="00F841EF">
              <w:rPr>
                <w:sz w:val="18"/>
                <w:szCs w:val="18"/>
                <w:lang w:val="ro-RO" w:eastAsia="ro-RO"/>
              </w:rPr>
              <w:t>1.6.2.</w:t>
            </w:r>
          </w:p>
        </w:tc>
        <w:tc>
          <w:tcPr>
            <w:tcW w:w="814" w:type="pct"/>
            <w:tcBorders>
              <w:top w:val="outset" w:sz="6" w:space="0" w:color="auto"/>
              <w:left w:val="outset" w:sz="6" w:space="0" w:color="auto"/>
              <w:bottom w:val="outset" w:sz="6" w:space="0" w:color="auto"/>
              <w:right w:val="outset" w:sz="6" w:space="0" w:color="auto"/>
            </w:tcBorders>
            <w:shd w:val="clear" w:color="auto" w:fill="FFFFFF"/>
          </w:tcPr>
          <w:p w14:paraId="258C4F79" w14:textId="77777777" w:rsidR="00C751DB" w:rsidRPr="00F841EF" w:rsidRDefault="00C751DB" w:rsidP="00C751DB">
            <w:pPr>
              <w:pStyle w:val="NormalWeb"/>
              <w:spacing w:before="0" w:beforeAutospacing="0" w:after="0" w:afterAutospacing="0"/>
              <w:rPr>
                <w:sz w:val="18"/>
                <w:szCs w:val="18"/>
                <w:lang w:val="ro-RO" w:eastAsia="ro-RO"/>
              </w:rPr>
            </w:pPr>
            <w:r w:rsidRPr="00F841EF">
              <w:rPr>
                <w:sz w:val="18"/>
                <w:szCs w:val="18"/>
                <w:lang w:val="ro-RO" w:eastAsia="ro-RO"/>
              </w:rPr>
              <w:t>Spitalul  de Psihiatrie Cronici Dumbrăveni</w:t>
            </w:r>
          </w:p>
          <w:p w14:paraId="12D1891C" w14:textId="77777777" w:rsidR="00C751DB" w:rsidRPr="00F841EF" w:rsidRDefault="00C751DB" w:rsidP="00C751DB">
            <w:pPr>
              <w:pStyle w:val="NormalWeb"/>
              <w:spacing w:before="0" w:beforeAutospacing="0" w:after="0" w:afterAutospacing="0"/>
              <w:rPr>
                <w:sz w:val="18"/>
                <w:szCs w:val="18"/>
                <w:lang w:val="ro-RO" w:eastAsia="ro-RO"/>
              </w:rPr>
            </w:pPr>
          </w:p>
          <w:p w14:paraId="0B85BAD6" w14:textId="77777777" w:rsidR="00C751DB" w:rsidRPr="00F841EF" w:rsidRDefault="00C751DB" w:rsidP="00C751DB">
            <w:pPr>
              <w:pStyle w:val="NormalWeb"/>
              <w:spacing w:before="0" w:beforeAutospacing="0" w:after="0" w:afterAutospacing="0"/>
              <w:rPr>
                <w:sz w:val="18"/>
                <w:szCs w:val="18"/>
                <w:lang w:val="ro-RO" w:eastAsia="ro-RO"/>
              </w:rPr>
            </w:pPr>
          </w:p>
          <w:p w14:paraId="245D580B" w14:textId="77777777" w:rsidR="00C751DB" w:rsidRPr="00F841EF" w:rsidRDefault="00C751DB" w:rsidP="00C751DB">
            <w:pPr>
              <w:pStyle w:val="NormalWeb"/>
              <w:spacing w:before="0" w:beforeAutospacing="0" w:after="0" w:afterAutospacing="0"/>
              <w:rPr>
                <w:sz w:val="18"/>
                <w:szCs w:val="18"/>
                <w:lang w:val="ro-RO" w:eastAsia="ro-RO"/>
              </w:rPr>
            </w:pPr>
          </w:p>
          <w:p w14:paraId="2C076F98" w14:textId="77777777" w:rsidR="00C751DB" w:rsidRPr="00F841EF" w:rsidRDefault="00C751DB" w:rsidP="00C751DB">
            <w:pPr>
              <w:pStyle w:val="NormalWeb"/>
              <w:spacing w:before="0" w:beforeAutospacing="0" w:after="0" w:afterAutospacing="0"/>
              <w:rPr>
                <w:sz w:val="18"/>
                <w:szCs w:val="18"/>
                <w:lang w:val="ro-RO" w:eastAsia="ro-RO"/>
              </w:rPr>
            </w:pPr>
          </w:p>
          <w:p w14:paraId="3450ECA4" w14:textId="77777777" w:rsidR="00C751DB" w:rsidRPr="00F841EF" w:rsidRDefault="00C751DB" w:rsidP="00C751DB">
            <w:pPr>
              <w:pStyle w:val="NormalWeb"/>
              <w:spacing w:before="0" w:beforeAutospacing="0" w:after="0" w:afterAutospacing="0"/>
              <w:rPr>
                <w:sz w:val="18"/>
                <w:szCs w:val="18"/>
                <w:lang w:val="ro-RO" w:eastAsia="ro-RO"/>
              </w:rPr>
            </w:pPr>
          </w:p>
          <w:p w14:paraId="1F9321ED" w14:textId="77777777" w:rsidR="00C751DB" w:rsidRPr="00F841EF" w:rsidRDefault="00C751DB" w:rsidP="00C751DB">
            <w:pPr>
              <w:pStyle w:val="NormalWeb"/>
              <w:spacing w:before="0" w:beforeAutospacing="0" w:after="0" w:afterAutospacing="0"/>
              <w:rPr>
                <w:sz w:val="18"/>
                <w:szCs w:val="18"/>
                <w:lang w:val="ro-RO" w:eastAsia="ro-RO"/>
              </w:rPr>
            </w:pPr>
          </w:p>
          <w:p w14:paraId="6A894C79" w14:textId="77777777" w:rsidR="00C751DB" w:rsidRPr="00F841EF" w:rsidRDefault="00C751DB" w:rsidP="00C751DB">
            <w:pPr>
              <w:pStyle w:val="NormalWeb"/>
              <w:spacing w:before="0" w:beforeAutospacing="0" w:after="0" w:afterAutospacing="0"/>
              <w:rPr>
                <w:sz w:val="18"/>
                <w:szCs w:val="18"/>
                <w:lang w:val="ro-RO" w:eastAsia="ro-RO"/>
              </w:rPr>
            </w:pPr>
          </w:p>
          <w:p w14:paraId="3047B3D2" w14:textId="77777777" w:rsidR="00C751DB" w:rsidRPr="00F841EF" w:rsidRDefault="00C751DB" w:rsidP="00C751DB">
            <w:pPr>
              <w:pStyle w:val="NormalWeb"/>
              <w:spacing w:before="0" w:beforeAutospacing="0" w:after="0" w:afterAutospacing="0"/>
              <w:rPr>
                <w:sz w:val="18"/>
                <w:szCs w:val="18"/>
                <w:lang w:val="ro-RO" w:eastAsia="ro-RO"/>
              </w:rPr>
            </w:pPr>
          </w:p>
          <w:p w14:paraId="49CA4E6A" w14:textId="77777777" w:rsidR="00C751DB" w:rsidRPr="00F841EF" w:rsidRDefault="00C751DB" w:rsidP="00C751DB">
            <w:pPr>
              <w:pStyle w:val="NormalWeb"/>
              <w:spacing w:before="0" w:beforeAutospacing="0" w:after="0" w:afterAutospacing="0"/>
              <w:rPr>
                <w:sz w:val="18"/>
                <w:szCs w:val="18"/>
                <w:lang w:val="ro-RO" w:eastAsia="ro-RO"/>
              </w:rPr>
            </w:pPr>
          </w:p>
          <w:p w14:paraId="712F0B27" w14:textId="77777777" w:rsidR="00C751DB" w:rsidRPr="00F841EF" w:rsidRDefault="00C751DB" w:rsidP="00C751DB">
            <w:pPr>
              <w:pStyle w:val="NormalWeb"/>
              <w:spacing w:before="0" w:beforeAutospacing="0" w:after="0" w:afterAutospacing="0"/>
              <w:rPr>
                <w:sz w:val="18"/>
                <w:szCs w:val="18"/>
                <w:lang w:val="ro-RO" w:eastAsia="ro-RO"/>
              </w:rPr>
            </w:pPr>
          </w:p>
          <w:p w14:paraId="34CBBE6C" w14:textId="77777777" w:rsidR="00C751DB" w:rsidRPr="00F841EF" w:rsidRDefault="00C751DB" w:rsidP="00C751DB">
            <w:pPr>
              <w:pStyle w:val="NormalWeb"/>
              <w:spacing w:before="0" w:beforeAutospacing="0" w:after="0" w:afterAutospacing="0"/>
              <w:rPr>
                <w:sz w:val="18"/>
                <w:szCs w:val="18"/>
                <w:lang w:val="ro-RO" w:eastAsia="ro-RO"/>
              </w:rPr>
            </w:pPr>
          </w:p>
          <w:p w14:paraId="0754F467" w14:textId="77777777" w:rsidR="00C751DB" w:rsidRPr="00F841EF" w:rsidRDefault="00C751DB" w:rsidP="00C751DB">
            <w:pPr>
              <w:pStyle w:val="NormalWeb"/>
              <w:spacing w:before="0" w:beforeAutospacing="0" w:after="0" w:afterAutospacing="0"/>
              <w:rPr>
                <w:sz w:val="18"/>
                <w:szCs w:val="18"/>
                <w:lang w:val="ro-RO" w:eastAsia="ro-RO"/>
              </w:rPr>
            </w:pPr>
          </w:p>
          <w:p w14:paraId="6130CB9D" w14:textId="77777777" w:rsidR="00C751DB" w:rsidRPr="00F841EF" w:rsidRDefault="00C751DB" w:rsidP="00C751DB">
            <w:pPr>
              <w:pStyle w:val="NormalWeb"/>
              <w:spacing w:before="0" w:beforeAutospacing="0" w:after="0" w:afterAutospacing="0"/>
              <w:rPr>
                <w:sz w:val="18"/>
                <w:szCs w:val="18"/>
                <w:lang w:val="ro-RO" w:eastAsia="ro-RO"/>
              </w:rPr>
            </w:pPr>
          </w:p>
          <w:p w14:paraId="280028B8" w14:textId="77777777" w:rsidR="00C751DB" w:rsidRPr="00F841EF" w:rsidRDefault="00C751DB" w:rsidP="00C751DB">
            <w:pPr>
              <w:pStyle w:val="NormalWeb"/>
              <w:spacing w:before="0" w:beforeAutospacing="0" w:after="0" w:afterAutospacing="0"/>
              <w:rPr>
                <w:sz w:val="18"/>
                <w:szCs w:val="18"/>
                <w:lang w:val="ro-RO" w:eastAsia="ro-RO"/>
              </w:rPr>
            </w:pPr>
          </w:p>
          <w:p w14:paraId="2926D6CA" w14:textId="77777777" w:rsidR="00C751DB" w:rsidRPr="00F841EF" w:rsidRDefault="00C751DB" w:rsidP="00C751DB">
            <w:pPr>
              <w:pStyle w:val="NormalWeb"/>
              <w:spacing w:before="0" w:beforeAutospacing="0" w:after="0" w:afterAutospacing="0"/>
              <w:rPr>
                <w:sz w:val="18"/>
                <w:szCs w:val="18"/>
                <w:lang w:val="ro-RO" w:eastAsia="ro-RO"/>
              </w:rPr>
            </w:pPr>
          </w:p>
          <w:p w14:paraId="520AC2D9" w14:textId="77777777" w:rsidR="00C751DB" w:rsidRPr="00F841EF" w:rsidRDefault="00C751DB" w:rsidP="00C751DB">
            <w:pPr>
              <w:pStyle w:val="NormalWeb"/>
              <w:spacing w:before="0" w:beforeAutospacing="0" w:after="0" w:afterAutospacing="0"/>
              <w:rPr>
                <w:sz w:val="18"/>
                <w:szCs w:val="18"/>
                <w:lang w:val="ro-RO" w:eastAsia="ro-RO"/>
              </w:rPr>
            </w:pPr>
          </w:p>
          <w:p w14:paraId="01E1D2E8" w14:textId="77777777" w:rsidR="00C751DB" w:rsidRPr="00F841EF" w:rsidRDefault="00C751DB" w:rsidP="00C751DB">
            <w:pPr>
              <w:pStyle w:val="NormalWeb"/>
              <w:spacing w:before="0" w:beforeAutospacing="0" w:after="0" w:afterAutospacing="0"/>
              <w:rPr>
                <w:sz w:val="18"/>
                <w:szCs w:val="18"/>
                <w:lang w:val="ro-RO" w:eastAsia="ro-RO"/>
              </w:rPr>
            </w:pPr>
          </w:p>
          <w:p w14:paraId="4F64BA1D" w14:textId="77777777" w:rsidR="00C751DB" w:rsidRPr="00F841EF" w:rsidRDefault="00C751DB" w:rsidP="00C751DB">
            <w:pPr>
              <w:pStyle w:val="NormalWeb"/>
              <w:spacing w:before="0" w:beforeAutospacing="0" w:after="0" w:afterAutospacing="0"/>
              <w:rPr>
                <w:sz w:val="18"/>
                <w:szCs w:val="18"/>
                <w:lang w:val="ro-RO" w:eastAsia="ro-RO"/>
              </w:rPr>
            </w:pPr>
          </w:p>
          <w:p w14:paraId="6644CE57" w14:textId="77777777" w:rsidR="00C751DB" w:rsidRPr="00F841EF" w:rsidRDefault="00C751DB" w:rsidP="00C751DB">
            <w:pPr>
              <w:pStyle w:val="NormalWeb"/>
              <w:spacing w:before="0" w:beforeAutospacing="0" w:after="0" w:afterAutospacing="0"/>
              <w:rPr>
                <w:sz w:val="18"/>
                <w:szCs w:val="18"/>
                <w:lang w:val="ro-RO" w:eastAsia="ro-RO"/>
              </w:rPr>
            </w:pPr>
          </w:p>
          <w:p w14:paraId="78ACCE59" w14:textId="77777777" w:rsidR="00C751DB" w:rsidRPr="00F841EF" w:rsidRDefault="00C751DB" w:rsidP="00C751DB">
            <w:pPr>
              <w:pStyle w:val="NormalWeb"/>
              <w:spacing w:before="0" w:beforeAutospacing="0" w:after="0" w:afterAutospacing="0"/>
              <w:rPr>
                <w:sz w:val="18"/>
                <w:szCs w:val="18"/>
                <w:lang w:val="ro-RO" w:eastAsia="ro-RO"/>
              </w:rPr>
            </w:pPr>
          </w:p>
          <w:p w14:paraId="18751802" w14:textId="77777777" w:rsidR="00C751DB" w:rsidRPr="00F841EF" w:rsidRDefault="00C751DB" w:rsidP="00C751DB">
            <w:pPr>
              <w:pStyle w:val="NormalWeb"/>
              <w:spacing w:before="0" w:beforeAutospacing="0" w:after="0" w:afterAutospacing="0"/>
              <w:rPr>
                <w:sz w:val="18"/>
                <w:szCs w:val="18"/>
                <w:lang w:val="ro-RO" w:eastAsia="ro-RO"/>
              </w:rPr>
            </w:pPr>
          </w:p>
          <w:p w14:paraId="5F26B8F3" w14:textId="77777777" w:rsidR="00C751DB" w:rsidRPr="00F841EF" w:rsidRDefault="00C751DB" w:rsidP="00C751DB">
            <w:pPr>
              <w:pStyle w:val="NormalWeb"/>
              <w:spacing w:before="0" w:beforeAutospacing="0" w:after="0" w:afterAutospacing="0"/>
              <w:rPr>
                <w:sz w:val="18"/>
                <w:szCs w:val="18"/>
                <w:lang w:val="ro-RO" w:eastAsia="ro-RO"/>
              </w:rPr>
            </w:pPr>
          </w:p>
          <w:p w14:paraId="6B923344" w14:textId="77777777" w:rsidR="00C751DB" w:rsidRPr="00F841EF" w:rsidRDefault="00C751DB" w:rsidP="00C751DB">
            <w:pPr>
              <w:pStyle w:val="NormalWeb"/>
              <w:spacing w:before="0" w:beforeAutospacing="0" w:after="0" w:afterAutospacing="0"/>
              <w:rPr>
                <w:sz w:val="18"/>
                <w:szCs w:val="18"/>
                <w:lang w:val="ro-RO" w:eastAsia="ro-RO"/>
              </w:rPr>
            </w:pPr>
          </w:p>
          <w:p w14:paraId="62C5B49B" w14:textId="77777777" w:rsidR="00C751DB" w:rsidRPr="00F841EF" w:rsidRDefault="00C751DB" w:rsidP="00C751DB">
            <w:pPr>
              <w:pStyle w:val="NormalWeb"/>
              <w:spacing w:before="0" w:beforeAutospacing="0" w:after="0" w:afterAutospacing="0"/>
              <w:rPr>
                <w:sz w:val="18"/>
                <w:szCs w:val="18"/>
                <w:lang w:val="ro-RO" w:eastAsia="ro-RO"/>
              </w:rPr>
            </w:pPr>
          </w:p>
          <w:p w14:paraId="55AE96B8" w14:textId="77777777" w:rsidR="00C751DB" w:rsidRPr="00F841EF" w:rsidRDefault="00C751DB" w:rsidP="00C751DB">
            <w:pPr>
              <w:pStyle w:val="NormalWeb"/>
              <w:spacing w:before="0" w:beforeAutospacing="0" w:after="0" w:afterAutospacing="0"/>
              <w:rPr>
                <w:sz w:val="18"/>
                <w:szCs w:val="18"/>
                <w:lang w:val="ro-RO" w:eastAsia="ro-RO"/>
              </w:rPr>
            </w:pPr>
          </w:p>
          <w:p w14:paraId="25D8E6B7" w14:textId="77777777" w:rsidR="00C751DB" w:rsidRPr="00F841EF" w:rsidRDefault="00C751DB" w:rsidP="00C751DB">
            <w:pPr>
              <w:pStyle w:val="NormalWeb"/>
              <w:spacing w:before="0" w:beforeAutospacing="0" w:after="0" w:afterAutospacing="0"/>
              <w:rPr>
                <w:sz w:val="18"/>
                <w:szCs w:val="18"/>
                <w:lang w:val="ro-RO" w:eastAsia="ro-RO"/>
              </w:rPr>
            </w:pPr>
          </w:p>
          <w:p w14:paraId="0D17B41B" w14:textId="77777777" w:rsidR="00C751DB" w:rsidRPr="00F841EF" w:rsidRDefault="00C751DB" w:rsidP="00C751DB">
            <w:pPr>
              <w:pStyle w:val="NormalWeb"/>
              <w:spacing w:before="0" w:beforeAutospacing="0" w:after="0" w:afterAutospacing="0"/>
              <w:rPr>
                <w:sz w:val="18"/>
                <w:szCs w:val="18"/>
                <w:lang w:val="ro-RO" w:eastAsia="ro-RO"/>
              </w:rPr>
            </w:pPr>
          </w:p>
          <w:p w14:paraId="61651712" w14:textId="77777777" w:rsidR="00C751DB" w:rsidRPr="00F841EF" w:rsidRDefault="00C751DB" w:rsidP="00C751DB">
            <w:pPr>
              <w:pStyle w:val="NormalWeb"/>
              <w:spacing w:before="0" w:beforeAutospacing="0" w:after="0" w:afterAutospacing="0"/>
              <w:rPr>
                <w:sz w:val="18"/>
                <w:szCs w:val="18"/>
                <w:lang w:val="ro-RO" w:eastAsia="ro-RO"/>
              </w:rPr>
            </w:pPr>
          </w:p>
          <w:p w14:paraId="7E32EE45" w14:textId="77777777" w:rsidR="00C751DB" w:rsidRPr="00F841EF" w:rsidRDefault="00C751DB" w:rsidP="00C751DB">
            <w:pPr>
              <w:pStyle w:val="NormalWeb"/>
              <w:spacing w:before="0" w:beforeAutospacing="0" w:after="0" w:afterAutospacing="0"/>
              <w:rPr>
                <w:sz w:val="18"/>
                <w:szCs w:val="18"/>
                <w:lang w:val="ro-RO" w:eastAsia="ro-RO"/>
              </w:rPr>
            </w:pPr>
          </w:p>
          <w:p w14:paraId="02EBBA04" w14:textId="77777777" w:rsidR="00C751DB" w:rsidRPr="00F841EF" w:rsidRDefault="00C751DB" w:rsidP="00C751DB">
            <w:pPr>
              <w:pStyle w:val="NormalWeb"/>
              <w:spacing w:before="0" w:beforeAutospacing="0" w:after="0" w:afterAutospacing="0"/>
              <w:rPr>
                <w:sz w:val="18"/>
                <w:szCs w:val="18"/>
                <w:lang w:val="ro-RO" w:eastAsia="ro-RO"/>
              </w:rPr>
            </w:pPr>
          </w:p>
          <w:p w14:paraId="284BE320" w14:textId="77777777" w:rsidR="00C751DB" w:rsidRPr="00F841EF" w:rsidRDefault="00C751DB" w:rsidP="00C751DB">
            <w:pPr>
              <w:pStyle w:val="NormalWeb"/>
              <w:spacing w:before="0" w:beforeAutospacing="0" w:after="0" w:afterAutospacing="0"/>
              <w:rPr>
                <w:sz w:val="18"/>
                <w:szCs w:val="18"/>
                <w:lang w:val="ro-RO" w:eastAsia="ro-RO"/>
              </w:rPr>
            </w:pPr>
          </w:p>
          <w:p w14:paraId="02551AE6" w14:textId="77777777" w:rsidR="00C751DB" w:rsidRPr="00F841EF" w:rsidRDefault="00C751DB" w:rsidP="00C751DB">
            <w:pPr>
              <w:pStyle w:val="NormalWeb"/>
              <w:spacing w:before="0" w:beforeAutospacing="0" w:after="0" w:afterAutospacing="0"/>
              <w:rPr>
                <w:sz w:val="18"/>
                <w:szCs w:val="18"/>
                <w:lang w:val="ro-RO" w:eastAsia="ro-RO"/>
              </w:rPr>
            </w:pPr>
          </w:p>
          <w:p w14:paraId="15F58CA0" w14:textId="77777777" w:rsidR="00C751DB" w:rsidRPr="00F841EF" w:rsidRDefault="00C751DB" w:rsidP="00C751DB">
            <w:pPr>
              <w:pStyle w:val="NormalWeb"/>
              <w:spacing w:before="0" w:beforeAutospacing="0" w:after="0" w:afterAutospacing="0"/>
              <w:rPr>
                <w:sz w:val="18"/>
                <w:szCs w:val="18"/>
                <w:lang w:val="ro-RO" w:eastAsia="ro-RO"/>
              </w:rPr>
            </w:pPr>
          </w:p>
          <w:p w14:paraId="082089E8" w14:textId="77777777" w:rsidR="00C751DB" w:rsidRPr="00F841EF" w:rsidRDefault="00C751DB" w:rsidP="00C751DB">
            <w:pPr>
              <w:pStyle w:val="NormalWeb"/>
              <w:spacing w:before="0" w:beforeAutospacing="0" w:after="0" w:afterAutospacing="0"/>
              <w:rPr>
                <w:sz w:val="18"/>
                <w:szCs w:val="18"/>
                <w:lang w:val="ro-RO" w:eastAsia="ro-RO"/>
              </w:rPr>
            </w:pPr>
          </w:p>
          <w:p w14:paraId="6357411A" w14:textId="77777777" w:rsidR="00C751DB" w:rsidRPr="00F841EF" w:rsidRDefault="00C751DB" w:rsidP="00C751DB">
            <w:pPr>
              <w:pStyle w:val="NormalWeb"/>
              <w:spacing w:before="0" w:beforeAutospacing="0" w:after="0" w:afterAutospacing="0"/>
              <w:rPr>
                <w:sz w:val="18"/>
                <w:szCs w:val="18"/>
                <w:lang w:val="ro-RO" w:eastAsia="ro-RO"/>
              </w:rPr>
            </w:pPr>
          </w:p>
          <w:p w14:paraId="256968A6" w14:textId="77777777" w:rsidR="00C751DB" w:rsidRPr="00F841EF" w:rsidRDefault="00C751DB" w:rsidP="00C751DB">
            <w:pPr>
              <w:pStyle w:val="NormalWeb"/>
              <w:spacing w:before="0" w:beforeAutospacing="0" w:after="0" w:afterAutospacing="0"/>
              <w:rPr>
                <w:sz w:val="18"/>
                <w:szCs w:val="18"/>
                <w:lang w:val="ro-RO" w:eastAsia="ro-RO"/>
              </w:rPr>
            </w:pPr>
          </w:p>
          <w:p w14:paraId="57E078DA" w14:textId="77777777" w:rsidR="00C751DB" w:rsidRPr="00F841EF" w:rsidRDefault="00C751DB" w:rsidP="00C751DB">
            <w:pPr>
              <w:pStyle w:val="NormalWeb"/>
              <w:spacing w:before="0" w:beforeAutospacing="0" w:after="0" w:afterAutospacing="0"/>
              <w:rPr>
                <w:sz w:val="18"/>
                <w:szCs w:val="18"/>
                <w:lang w:val="ro-RO" w:eastAsia="ro-RO"/>
              </w:rPr>
            </w:pPr>
          </w:p>
          <w:p w14:paraId="59892726" w14:textId="77777777" w:rsidR="00C751DB" w:rsidRPr="00F841EF" w:rsidRDefault="00C751DB" w:rsidP="00C751DB">
            <w:pPr>
              <w:pStyle w:val="NormalWeb"/>
              <w:spacing w:before="0" w:beforeAutospacing="0" w:after="0" w:afterAutospacing="0"/>
              <w:rPr>
                <w:sz w:val="18"/>
                <w:szCs w:val="18"/>
                <w:lang w:val="ro-RO" w:eastAsia="ro-RO"/>
              </w:rPr>
            </w:pPr>
          </w:p>
          <w:p w14:paraId="7DAFC27B" w14:textId="77777777" w:rsidR="00C751DB" w:rsidRPr="00F841EF" w:rsidRDefault="00C751DB" w:rsidP="00C751DB">
            <w:pPr>
              <w:pStyle w:val="NormalWeb"/>
              <w:spacing w:before="0" w:beforeAutospacing="0" w:after="0" w:afterAutospacing="0"/>
              <w:rPr>
                <w:sz w:val="18"/>
                <w:szCs w:val="18"/>
                <w:lang w:val="ro-RO" w:eastAsia="ro-RO"/>
              </w:rPr>
            </w:pPr>
          </w:p>
          <w:p w14:paraId="5AC4D52E" w14:textId="77777777" w:rsidR="00C751DB" w:rsidRPr="00F841EF" w:rsidRDefault="00C751DB" w:rsidP="00C751DB">
            <w:pPr>
              <w:pStyle w:val="NormalWeb"/>
              <w:spacing w:before="0" w:beforeAutospacing="0" w:after="0" w:afterAutospacing="0"/>
              <w:rPr>
                <w:sz w:val="18"/>
                <w:szCs w:val="18"/>
                <w:lang w:val="ro-RO" w:eastAsia="ro-RO"/>
              </w:rPr>
            </w:pPr>
          </w:p>
          <w:p w14:paraId="4C332026" w14:textId="77777777" w:rsidR="00C751DB" w:rsidRPr="00F841EF" w:rsidRDefault="00C751DB" w:rsidP="00C751DB">
            <w:pPr>
              <w:pStyle w:val="NormalWeb"/>
              <w:spacing w:before="0" w:beforeAutospacing="0" w:after="0" w:afterAutospacing="0"/>
              <w:rPr>
                <w:sz w:val="18"/>
                <w:szCs w:val="18"/>
                <w:lang w:val="ro-RO" w:eastAsia="ro-RO"/>
              </w:rPr>
            </w:pPr>
          </w:p>
          <w:p w14:paraId="606534DC" w14:textId="77777777" w:rsidR="00C751DB" w:rsidRPr="00F841EF" w:rsidRDefault="00C751DB" w:rsidP="00C751DB">
            <w:pPr>
              <w:pStyle w:val="NormalWeb"/>
              <w:spacing w:before="0" w:beforeAutospacing="0" w:after="0" w:afterAutospacing="0"/>
              <w:rPr>
                <w:sz w:val="18"/>
                <w:szCs w:val="18"/>
                <w:lang w:val="ro-RO" w:eastAsia="ro-RO"/>
              </w:rPr>
            </w:pPr>
          </w:p>
          <w:p w14:paraId="25A9BAB5" w14:textId="77777777" w:rsidR="00C751DB" w:rsidRPr="00F841EF" w:rsidRDefault="00C751DB" w:rsidP="00C751DB">
            <w:pPr>
              <w:pStyle w:val="NormalWeb"/>
              <w:spacing w:before="0" w:beforeAutospacing="0" w:after="0" w:afterAutospacing="0"/>
              <w:rPr>
                <w:sz w:val="18"/>
                <w:szCs w:val="18"/>
                <w:lang w:val="ro-RO" w:eastAsia="ro-RO"/>
              </w:rPr>
            </w:pPr>
          </w:p>
          <w:p w14:paraId="7B6C82F9" w14:textId="77777777" w:rsidR="00C751DB" w:rsidRPr="00F841EF" w:rsidRDefault="00C751DB" w:rsidP="00C751DB">
            <w:pPr>
              <w:pStyle w:val="NormalWeb"/>
              <w:spacing w:before="0" w:beforeAutospacing="0" w:after="0" w:afterAutospacing="0"/>
              <w:rPr>
                <w:sz w:val="18"/>
                <w:szCs w:val="18"/>
                <w:lang w:val="ro-RO" w:eastAsia="ro-RO"/>
              </w:rPr>
            </w:pPr>
          </w:p>
          <w:p w14:paraId="0CE986C4" w14:textId="77777777" w:rsidR="00C751DB" w:rsidRPr="00F841EF" w:rsidRDefault="00C751DB" w:rsidP="00C751DB">
            <w:pPr>
              <w:pStyle w:val="NormalWeb"/>
              <w:spacing w:before="0" w:beforeAutospacing="0" w:after="0" w:afterAutospacing="0"/>
              <w:rPr>
                <w:sz w:val="18"/>
                <w:szCs w:val="18"/>
                <w:lang w:val="ro-RO" w:eastAsia="ro-RO"/>
              </w:rPr>
            </w:pPr>
          </w:p>
          <w:p w14:paraId="75E3CDDD" w14:textId="77777777" w:rsidR="00C751DB" w:rsidRPr="00F841EF" w:rsidRDefault="00C751DB" w:rsidP="00C751DB">
            <w:pPr>
              <w:pStyle w:val="NormalWeb"/>
              <w:spacing w:before="0" w:beforeAutospacing="0" w:after="0" w:afterAutospacing="0"/>
              <w:rPr>
                <w:sz w:val="18"/>
                <w:szCs w:val="18"/>
                <w:lang w:val="ro-RO" w:eastAsia="ro-RO"/>
              </w:rPr>
            </w:pPr>
          </w:p>
          <w:p w14:paraId="3F5D8E1F" w14:textId="77777777" w:rsidR="00C751DB" w:rsidRPr="00F841EF" w:rsidRDefault="00C751DB" w:rsidP="00C751DB">
            <w:pPr>
              <w:pStyle w:val="NormalWeb"/>
              <w:spacing w:before="0" w:beforeAutospacing="0" w:after="0" w:afterAutospacing="0"/>
              <w:rPr>
                <w:sz w:val="18"/>
                <w:szCs w:val="18"/>
                <w:lang w:val="ro-RO" w:eastAsia="ro-RO"/>
              </w:rPr>
            </w:pPr>
          </w:p>
          <w:p w14:paraId="03221867" w14:textId="77777777" w:rsidR="00C751DB" w:rsidRPr="00F841EF" w:rsidRDefault="00C751DB" w:rsidP="00C751DB">
            <w:pPr>
              <w:pStyle w:val="NormalWeb"/>
              <w:spacing w:before="0" w:beforeAutospacing="0" w:after="0" w:afterAutospacing="0"/>
              <w:rPr>
                <w:sz w:val="18"/>
                <w:szCs w:val="18"/>
                <w:lang w:val="ro-RO" w:eastAsia="ro-RO"/>
              </w:rPr>
            </w:pPr>
          </w:p>
          <w:p w14:paraId="4E0ED26D" w14:textId="77777777" w:rsidR="00C751DB" w:rsidRPr="00F841EF" w:rsidRDefault="00C751DB" w:rsidP="00C751DB">
            <w:pPr>
              <w:pStyle w:val="NormalWeb"/>
              <w:spacing w:before="0" w:beforeAutospacing="0" w:after="0" w:afterAutospacing="0"/>
              <w:rPr>
                <w:sz w:val="18"/>
                <w:szCs w:val="18"/>
                <w:lang w:val="ro-RO" w:eastAsia="ro-RO"/>
              </w:rPr>
            </w:pPr>
          </w:p>
          <w:p w14:paraId="29AB837B" w14:textId="77777777" w:rsidR="00C751DB" w:rsidRPr="00F841EF" w:rsidRDefault="00C751DB" w:rsidP="00C751DB">
            <w:pPr>
              <w:pStyle w:val="NormalWeb"/>
              <w:spacing w:before="0" w:beforeAutospacing="0" w:after="0" w:afterAutospacing="0"/>
              <w:rPr>
                <w:sz w:val="18"/>
                <w:szCs w:val="18"/>
                <w:lang w:val="ro-RO" w:eastAsia="ro-RO"/>
              </w:rPr>
            </w:pPr>
          </w:p>
          <w:p w14:paraId="33DFD509" w14:textId="77777777" w:rsidR="00C751DB" w:rsidRPr="00F841EF" w:rsidRDefault="00C751DB" w:rsidP="00C751DB">
            <w:pPr>
              <w:pStyle w:val="NormalWeb"/>
              <w:spacing w:before="0" w:beforeAutospacing="0" w:after="0" w:afterAutospacing="0"/>
              <w:rPr>
                <w:sz w:val="18"/>
                <w:szCs w:val="18"/>
                <w:lang w:val="ro-RO" w:eastAsia="ro-RO"/>
              </w:rPr>
            </w:pPr>
          </w:p>
          <w:p w14:paraId="2CFC7B75" w14:textId="77777777" w:rsidR="00C751DB" w:rsidRPr="00F841EF" w:rsidRDefault="00C751DB" w:rsidP="00C751DB">
            <w:pPr>
              <w:pStyle w:val="NormalWeb"/>
              <w:spacing w:before="0" w:beforeAutospacing="0" w:after="0" w:afterAutospacing="0"/>
              <w:rPr>
                <w:sz w:val="18"/>
                <w:szCs w:val="18"/>
                <w:lang w:val="ro-RO" w:eastAsia="ro-RO"/>
              </w:rPr>
            </w:pPr>
          </w:p>
          <w:p w14:paraId="6D191264" w14:textId="77777777" w:rsidR="00C751DB" w:rsidRPr="00F841EF" w:rsidRDefault="00C751DB" w:rsidP="00C751DB">
            <w:pPr>
              <w:pStyle w:val="NormalWeb"/>
              <w:spacing w:before="0" w:beforeAutospacing="0" w:after="0" w:afterAutospacing="0"/>
              <w:rPr>
                <w:sz w:val="18"/>
                <w:szCs w:val="18"/>
                <w:lang w:val="ro-RO" w:eastAsia="ro-RO"/>
              </w:rPr>
            </w:pPr>
          </w:p>
          <w:p w14:paraId="75E36CD4" w14:textId="77777777" w:rsidR="00C751DB" w:rsidRPr="00F841EF" w:rsidRDefault="00C751DB" w:rsidP="00C751DB">
            <w:pPr>
              <w:pStyle w:val="NormalWeb"/>
              <w:spacing w:before="0" w:beforeAutospacing="0" w:after="0" w:afterAutospacing="0"/>
              <w:rPr>
                <w:sz w:val="18"/>
                <w:szCs w:val="18"/>
                <w:lang w:val="ro-RO" w:eastAsia="ro-RO"/>
              </w:rPr>
            </w:pPr>
          </w:p>
          <w:p w14:paraId="30D2ED70" w14:textId="77777777" w:rsidR="00C751DB" w:rsidRPr="00F841EF" w:rsidRDefault="00C751DB" w:rsidP="00C751DB">
            <w:pPr>
              <w:pStyle w:val="NormalWeb"/>
              <w:spacing w:before="0" w:beforeAutospacing="0" w:after="0" w:afterAutospacing="0"/>
              <w:rPr>
                <w:sz w:val="18"/>
                <w:szCs w:val="18"/>
                <w:lang w:val="ro-RO" w:eastAsia="ro-RO"/>
              </w:rPr>
            </w:pPr>
          </w:p>
          <w:p w14:paraId="26EBB53C" w14:textId="77777777" w:rsidR="00C751DB" w:rsidRPr="00F841EF" w:rsidRDefault="00C751DB" w:rsidP="00C751DB">
            <w:pPr>
              <w:pStyle w:val="NormalWeb"/>
              <w:spacing w:before="0" w:beforeAutospacing="0" w:after="0" w:afterAutospacing="0"/>
              <w:rPr>
                <w:sz w:val="18"/>
                <w:szCs w:val="18"/>
                <w:lang w:val="ro-RO" w:eastAsia="ro-RO"/>
              </w:rPr>
            </w:pPr>
          </w:p>
          <w:p w14:paraId="3B948694" w14:textId="77777777" w:rsidR="00C751DB" w:rsidRPr="00F841EF" w:rsidRDefault="00C751DB" w:rsidP="00C751DB">
            <w:pPr>
              <w:pStyle w:val="NormalWeb"/>
              <w:spacing w:before="0" w:beforeAutospacing="0" w:after="0" w:afterAutospacing="0"/>
              <w:rPr>
                <w:sz w:val="18"/>
                <w:szCs w:val="18"/>
                <w:lang w:val="ro-RO" w:eastAsia="ro-RO"/>
              </w:rPr>
            </w:pPr>
          </w:p>
          <w:p w14:paraId="4BFBB60E" w14:textId="77777777" w:rsidR="00C751DB" w:rsidRPr="00F841EF" w:rsidRDefault="00C751DB" w:rsidP="00C751DB">
            <w:pPr>
              <w:pStyle w:val="NormalWeb"/>
              <w:spacing w:before="0" w:beforeAutospacing="0" w:after="0" w:afterAutospacing="0"/>
              <w:rPr>
                <w:sz w:val="18"/>
                <w:szCs w:val="18"/>
                <w:lang w:val="ro-RO" w:eastAsia="ro-RO"/>
              </w:rPr>
            </w:pPr>
          </w:p>
          <w:p w14:paraId="12840C35" w14:textId="77777777" w:rsidR="00C751DB" w:rsidRPr="00F841EF" w:rsidRDefault="00C751DB" w:rsidP="00C751DB">
            <w:pPr>
              <w:pStyle w:val="NormalWeb"/>
              <w:spacing w:before="0" w:beforeAutospacing="0" w:after="0" w:afterAutospacing="0"/>
              <w:rPr>
                <w:sz w:val="18"/>
                <w:szCs w:val="18"/>
                <w:lang w:val="ro-RO" w:eastAsia="ro-RO"/>
              </w:rPr>
            </w:pPr>
          </w:p>
          <w:p w14:paraId="6ED50DEA" w14:textId="77777777" w:rsidR="00C751DB" w:rsidRPr="00F841EF" w:rsidRDefault="00C751DB" w:rsidP="00C751DB">
            <w:pPr>
              <w:pStyle w:val="NormalWeb"/>
              <w:spacing w:before="0" w:beforeAutospacing="0" w:after="0" w:afterAutospacing="0"/>
              <w:rPr>
                <w:sz w:val="18"/>
                <w:szCs w:val="18"/>
                <w:lang w:val="ro-RO" w:eastAsia="ro-RO"/>
              </w:rPr>
            </w:pPr>
          </w:p>
          <w:p w14:paraId="7E83C0D7" w14:textId="77777777" w:rsidR="00C751DB" w:rsidRPr="00F841EF" w:rsidRDefault="00C751DB" w:rsidP="00C751DB">
            <w:pPr>
              <w:pStyle w:val="NormalWeb"/>
              <w:spacing w:before="0" w:beforeAutospacing="0" w:after="0" w:afterAutospacing="0"/>
              <w:rPr>
                <w:sz w:val="18"/>
                <w:szCs w:val="18"/>
                <w:lang w:val="ro-RO" w:eastAsia="ro-RO"/>
              </w:rPr>
            </w:pPr>
          </w:p>
          <w:p w14:paraId="1F89FB9B" w14:textId="77777777" w:rsidR="00C751DB" w:rsidRPr="00F841EF" w:rsidRDefault="00C751DB" w:rsidP="00C751DB">
            <w:pPr>
              <w:pStyle w:val="NormalWeb"/>
              <w:spacing w:before="0" w:beforeAutospacing="0" w:after="0" w:afterAutospacing="0"/>
              <w:rPr>
                <w:sz w:val="18"/>
                <w:szCs w:val="18"/>
                <w:lang w:val="ro-RO" w:eastAsia="ro-RO"/>
              </w:rPr>
            </w:pPr>
          </w:p>
          <w:p w14:paraId="0B863AC2" w14:textId="77777777" w:rsidR="00C751DB" w:rsidRPr="00F841EF" w:rsidRDefault="00C751DB" w:rsidP="00C751DB">
            <w:pPr>
              <w:pStyle w:val="NormalWeb"/>
              <w:spacing w:before="0" w:beforeAutospacing="0" w:after="0" w:afterAutospacing="0"/>
              <w:rPr>
                <w:sz w:val="18"/>
                <w:szCs w:val="18"/>
                <w:lang w:val="ro-RO" w:eastAsia="ro-RO"/>
              </w:rPr>
            </w:pPr>
          </w:p>
          <w:p w14:paraId="3788E8F6" w14:textId="77777777" w:rsidR="00C751DB" w:rsidRPr="00F841EF" w:rsidRDefault="00C751DB" w:rsidP="00C751DB">
            <w:pPr>
              <w:pStyle w:val="NormalWeb"/>
              <w:spacing w:before="0" w:beforeAutospacing="0" w:after="0" w:afterAutospacing="0"/>
              <w:rPr>
                <w:sz w:val="18"/>
                <w:szCs w:val="18"/>
                <w:lang w:val="ro-RO" w:eastAsia="ro-RO"/>
              </w:rPr>
            </w:pPr>
          </w:p>
          <w:p w14:paraId="1A5DFFF5" w14:textId="77777777" w:rsidR="00C751DB" w:rsidRPr="00F841EF" w:rsidRDefault="00C751DB" w:rsidP="00C751DB">
            <w:pPr>
              <w:pStyle w:val="NormalWeb"/>
              <w:spacing w:before="0" w:beforeAutospacing="0" w:after="0" w:afterAutospacing="0"/>
              <w:rPr>
                <w:sz w:val="18"/>
                <w:szCs w:val="18"/>
                <w:lang w:val="ro-RO" w:eastAsia="ro-RO"/>
              </w:rPr>
            </w:pPr>
          </w:p>
          <w:p w14:paraId="233124A2" w14:textId="77777777" w:rsidR="00C751DB" w:rsidRPr="00F841EF" w:rsidRDefault="00C751DB" w:rsidP="00C751DB">
            <w:pPr>
              <w:pStyle w:val="NormalWeb"/>
              <w:spacing w:before="0" w:beforeAutospacing="0" w:after="0" w:afterAutospacing="0"/>
              <w:rPr>
                <w:sz w:val="18"/>
                <w:szCs w:val="18"/>
                <w:lang w:val="ro-RO" w:eastAsia="ro-RO"/>
              </w:rPr>
            </w:pPr>
          </w:p>
          <w:p w14:paraId="2F573165" w14:textId="77777777" w:rsidR="00C751DB" w:rsidRPr="00F841EF" w:rsidRDefault="00C751DB" w:rsidP="00C751DB">
            <w:pPr>
              <w:pStyle w:val="NormalWeb"/>
              <w:spacing w:before="0" w:beforeAutospacing="0" w:after="0" w:afterAutospacing="0"/>
              <w:rPr>
                <w:sz w:val="18"/>
                <w:szCs w:val="18"/>
                <w:lang w:val="ro-RO" w:eastAsia="ro-RO"/>
              </w:rPr>
            </w:pPr>
          </w:p>
          <w:p w14:paraId="3F0EC1AA" w14:textId="77777777" w:rsidR="00C751DB" w:rsidRPr="00F841EF" w:rsidRDefault="00C751DB" w:rsidP="00C751DB">
            <w:pPr>
              <w:pStyle w:val="NormalWeb"/>
              <w:spacing w:before="0" w:beforeAutospacing="0" w:after="0" w:afterAutospacing="0"/>
              <w:rPr>
                <w:sz w:val="18"/>
                <w:szCs w:val="18"/>
                <w:lang w:val="ro-RO" w:eastAsia="ro-RO"/>
              </w:rPr>
            </w:pPr>
          </w:p>
          <w:p w14:paraId="342865A9" w14:textId="77777777" w:rsidR="00C751DB" w:rsidRPr="00F841EF" w:rsidRDefault="00C751DB" w:rsidP="00C751DB">
            <w:pPr>
              <w:pStyle w:val="NormalWeb"/>
              <w:spacing w:before="0" w:beforeAutospacing="0" w:after="0" w:afterAutospacing="0"/>
              <w:rPr>
                <w:sz w:val="18"/>
                <w:szCs w:val="18"/>
                <w:lang w:val="ro-RO" w:eastAsia="ro-RO"/>
              </w:rPr>
            </w:pPr>
          </w:p>
          <w:p w14:paraId="0CD0C224" w14:textId="77777777" w:rsidR="00C751DB" w:rsidRPr="00F841EF" w:rsidRDefault="00C751DB" w:rsidP="00C751DB">
            <w:pPr>
              <w:pStyle w:val="NormalWeb"/>
              <w:spacing w:before="0" w:beforeAutospacing="0" w:after="0" w:afterAutospacing="0"/>
              <w:rPr>
                <w:sz w:val="18"/>
                <w:szCs w:val="18"/>
                <w:lang w:val="ro-RO" w:eastAsia="ro-RO"/>
              </w:rPr>
            </w:pPr>
          </w:p>
          <w:p w14:paraId="3FB485F7" w14:textId="77777777" w:rsidR="00C751DB" w:rsidRPr="00F841EF" w:rsidRDefault="00C751DB" w:rsidP="00C751DB">
            <w:pPr>
              <w:pStyle w:val="NormalWeb"/>
              <w:spacing w:before="0" w:beforeAutospacing="0" w:after="0" w:afterAutospacing="0"/>
              <w:rPr>
                <w:sz w:val="18"/>
                <w:szCs w:val="18"/>
                <w:lang w:val="ro-RO" w:eastAsia="ro-RO"/>
              </w:rPr>
            </w:pPr>
          </w:p>
          <w:p w14:paraId="0B8438FD" w14:textId="77777777" w:rsidR="00C751DB" w:rsidRPr="00F841EF" w:rsidRDefault="00C751DB" w:rsidP="00C751DB">
            <w:pPr>
              <w:pStyle w:val="NormalWeb"/>
              <w:spacing w:before="0" w:beforeAutospacing="0" w:after="0" w:afterAutospacing="0"/>
              <w:rPr>
                <w:sz w:val="18"/>
                <w:szCs w:val="18"/>
                <w:lang w:val="ro-RO" w:eastAsia="ro-RO"/>
              </w:rPr>
            </w:pPr>
          </w:p>
          <w:p w14:paraId="6A8AF6BB" w14:textId="77777777" w:rsidR="00C751DB" w:rsidRPr="00F841EF" w:rsidRDefault="00C751DB" w:rsidP="00C751DB">
            <w:pPr>
              <w:pStyle w:val="NormalWeb"/>
              <w:spacing w:before="0" w:beforeAutospacing="0" w:after="0" w:afterAutospacing="0"/>
              <w:rPr>
                <w:sz w:val="18"/>
                <w:szCs w:val="18"/>
                <w:lang w:val="ro-RO" w:eastAsia="ro-RO"/>
              </w:rPr>
            </w:pPr>
          </w:p>
          <w:p w14:paraId="7028664E" w14:textId="77777777" w:rsidR="00C751DB" w:rsidRPr="00F841EF" w:rsidRDefault="00C751DB" w:rsidP="00C751DB">
            <w:pPr>
              <w:pStyle w:val="NormalWeb"/>
              <w:spacing w:before="0" w:beforeAutospacing="0" w:after="0" w:afterAutospacing="0"/>
              <w:rPr>
                <w:sz w:val="18"/>
                <w:szCs w:val="18"/>
                <w:lang w:val="ro-RO" w:eastAsia="ro-RO"/>
              </w:rPr>
            </w:pPr>
          </w:p>
          <w:p w14:paraId="58E9C0A3" w14:textId="77777777" w:rsidR="00C751DB" w:rsidRPr="00F841EF" w:rsidRDefault="00C751DB" w:rsidP="00C751DB">
            <w:pPr>
              <w:pStyle w:val="NormalWeb"/>
              <w:spacing w:before="0" w:beforeAutospacing="0" w:after="0" w:afterAutospacing="0"/>
              <w:rPr>
                <w:sz w:val="18"/>
                <w:szCs w:val="18"/>
                <w:lang w:val="ro-RO" w:eastAsia="ro-RO"/>
              </w:rPr>
            </w:pPr>
          </w:p>
          <w:p w14:paraId="1A900243" w14:textId="77777777" w:rsidR="00C751DB" w:rsidRPr="00F841EF" w:rsidRDefault="00C751DB" w:rsidP="00C751DB">
            <w:pPr>
              <w:pStyle w:val="NormalWeb"/>
              <w:spacing w:before="0" w:beforeAutospacing="0" w:after="0" w:afterAutospacing="0"/>
              <w:rPr>
                <w:sz w:val="18"/>
                <w:szCs w:val="18"/>
                <w:lang w:val="ro-RO" w:eastAsia="ro-RO"/>
              </w:rPr>
            </w:pPr>
          </w:p>
          <w:p w14:paraId="21B37E09" w14:textId="77777777" w:rsidR="00C751DB" w:rsidRPr="00F841EF" w:rsidRDefault="00C751DB" w:rsidP="00C751DB">
            <w:pPr>
              <w:pStyle w:val="NormalWeb"/>
              <w:spacing w:before="0" w:beforeAutospacing="0" w:after="0" w:afterAutospacing="0"/>
              <w:rPr>
                <w:sz w:val="18"/>
                <w:szCs w:val="18"/>
                <w:lang w:val="ro-RO" w:eastAsia="ro-RO"/>
              </w:rPr>
            </w:pPr>
          </w:p>
          <w:p w14:paraId="7DF6F3DC" w14:textId="77777777" w:rsidR="00C751DB" w:rsidRPr="00F841EF" w:rsidRDefault="00C751DB" w:rsidP="00C751DB">
            <w:pPr>
              <w:pStyle w:val="NormalWeb"/>
              <w:spacing w:before="0" w:beforeAutospacing="0" w:after="0" w:afterAutospacing="0"/>
              <w:rPr>
                <w:sz w:val="18"/>
                <w:szCs w:val="18"/>
                <w:lang w:val="ro-RO" w:eastAsia="ro-RO"/>
              </w:rPr>
            </w:pPr>
          </w:p>
          <w:p w14:paraId="05F641E7" w14:textId="77777777" w:rsidR="00C751DB" w:rsidRPr="00F841EF" w:rsidRDefault="00C751DB" w:rsidP="00C751DB">
            <w:pPr>
              <w:pStyle w:val="NormalWeb"/>
              <w:spacing w:before="0" w:beforeAutospacing="0" w:after="0" w:afterAutospacing="0"/>
              <w:rPr>
                <w:sz w:val="18"/>
                <w:szCs w:val="18"/>
                <w:lang w:val="ro-RO" w:eastAsia="ro-RO"/>
              </w:rPr>
            </w:pPr>
          </w:p>
          <w:p w14:paraId="534ADB83" w14:textId="77777777" w:rsidR="00C751DB" w:rsidRPr="00F841EF" w:rsidRDefault="00C751DB" w:rsidP="00C751DB">
            <w:pPr>
              <w:pStyle w:val="NormalWeb"/>
              <w:spacing w:before="0" w:beforeAutospacing="0" w:after="0" w:afterAutospacing="0"/>
              <w:rPr>
                <w:sz w:val="18"/>
                <w:szCs w:val="18"/>
                <w:lang w:val="ro-RO" w:eastAsia="ro-RO"/>
              </w:rPr>
            </w:pPr>
          </w:p>
          <w:p w14:paraId="79D40AF3" w14:textId="77777777" w:rsidR="00C751DB" w:rsidRPr="00F841EF" w:rsidRDefault="00C751DB" w:rsidP="00C751DB">
            <w:pPr>
              <w:pStyle w:val="NormalWeb"/>
              <w:spacing w:before="0" w:beforeAutospacing="0" w:after="0" w:afterAutospacing="0"/>
              <w:rPr>
                <w:sz w:val="18"/>
                <w:szCs w:val="18"/>
                <w:lang w:val="ro-RO" w:eastAsia="ro-RO"/>
              </w:rPr>
            </w:pPr>
          </w:p>
          <w:p w14:paraId="56B50EBA" w14:textId="77777777" w:rsidR="00C751DB" w:rsidRPr="00F841EF" w:rsidRDefault="00C751DB" w:rsidP="00C751DB">
            <w:pPr>
              <w:pStyle w:val="NormalWeb"/>
              <w:spacing w:before="0" w:beforeAutospacing="0" w:after="0" w:afterAutospacing="0"/>
              <w:rPr>
                <w:sz w:val="18"/>
                <w:szCs w:val="18"/>
                <w:lang w:val="ro-RO" w:eastAsia="ro-RO"/>
              </w:rPr>
            </w:pPr>
          </w:p>
          <w:p w14:paraId="7B02D88C" w14:textId="77777777" w:rsidR="00C751DB" w:rsidRPr="00F841EF" w:rsidRDefault="00C751DB" w:rsidP="00C751DB">
            <w:pPr>
              <w:pStyle w:val="NormalWeb"/>
              <w:spacing w:before="0" w:beforeAutospacing="0" w:after="0" w:afterAutospacing="0"/>
              <w:rPr>
                <w:sz w:val="18"/>
                <w:szCs w:val="18"/>
                <w:lang w:val="ro-RO" w:eastAsia="ro-RO"/>
              </w:rPr>
            </w:pPr>
          </w:p>
          <w:p w14:paraId="373A710A" w14:textId="77777777" w:rsidR="00C751DB" w:rsidRPr="00F841EF" w:rsidRDefault="00C751DB" w:rsidP="00C751DB">
            <w:pPr>
              <w:pStyle w:val="NormalWeb"/>
              <w:spacing w:before="0" w:beforeAutospacing="0" w:after="0" w:afterAutospacing="0"/>
              <w:rPr>
                <w:sz w:val="18"/>
                <w:szCs w:val="18"/>
                <w:lang w:val="ro-RO" w:eastAsia="ro-RO"/>
              </w:rPr>
            </w:pPr>
          </w:p>
          <w:p w14:paraId="580F61FA" w14:textId="77777777" w:rsidR="00C751DB" w:rsidRPr="00F841EF" w:rsidRDefault="00C751DB" w:rsidP="00C751DB">
            <w:pPr>
              <w:pStyle w:val="NormalWeb"/>
              <w:spacing w:before="0" w:beforeAutospacing="0" w:after="0" w:afterAutospacing="0"/>
              <w:rPr>
                <w:sz w:val="18"/>
                <w:szCs w:val="18"/>
                <w:lang w:val="ro-RO" w:eastAsia="ro-RO"/>
              </w:rPr>
            </w:pPr>
          </w:p>
          <w:p w14:paraId="612E8963" w14:textId="77777777" w:rsidR="00C751DB" w:rsidRPr="00F841EF" w:rsidRDefault="00C751DB" w:rsidP="00C751DB">
            <w:pPr>
              <w:pStyle w:val="NormalWeb"/>
              <w:spacing w:before="0" w:beforeAutospacing="0" w:after="0" w:afterAutospacing="0"/>
              <w:rPr>
                <w:sz w:val="18"/>
                <w:szCs w:val="18"/>
                <w:lang w:val="ro-RO" w:eastAsia="ro-RO"/>
              </w:rPr>
            </w:pPr>
          </w:p>
          <w:p w14:paraId="51598570" w14:textId="77777777" w:rsidR="00C751DB" w:rsidRPr="00F841EF" w:rsidRDefault="00C751DB" w:rsidP="00C751DB">
            <w:pPr>
              <w:pStyle w:val="NormalWeb"/>
              <w:spacing w:before="0" w:beforeAutospacing="0" w:after="0" w:afterAutospacing="0"/>
              <w:rPr>
                <w:sz w:val="18"/>
                <w:szCs w:val="18"/>
                <w:lang w:val="ro-RO" w:eastAsia="ro-RO"/>
              </w:rPr>
            </w:pPr>
          </w:p>
          <w:p w14:paraId="7260F7CB" w14:textId="77777777" w:rsidR="00C751DB" w:rsidRPr="00F841EF" w:rsidRDefault="00C751DB" w:rsidP="00C751DB">
            <w:pPr>
              <w:pStyle w:val="NormalWeb"/>
              <w:spacing w:before="0" w:beforeAutospacing="0" w:after="0" w:afterAutospacing="0"/>
              <w:rPr>
                <w:sz w:val="18"/>
                <w:szCs w:val="18"/>
                <w:lang w:val="ro-RO" w:eastAsia="ro-RO"/>
              </w:rPr>
            </w:pPr>
          </w:p>
          <w:p w14:paraId="0D0F2C59" w14:textId="77777777" w:rsidR="00C751DB" w:rsidRPr="00F841EF" w:rsidRDefault="00C751DB" w:rsidP="00C751DB">
            <w:pPr>
              <w:pStyle w:val="NormalWeb"/>
              <w:spacing w:before="0" w:beforeAutospacing="0" w:after="0" w:afterAutospacing="0"/>
              <w:rPr>
                <w:sz w:val="18"/>
                <w:szCs w:val="18"/>
                <w:lang w:val="ro-RO" w:eastAsia="ro-RO"/>
              </w:rPr>
            </w:pPr>
          </w:p>
          <w:p w14:paraId="1A2500B7" w14:textId="77777777" w:rsidR="00C751DB" w:rsidRPr="00F841EF" w:rsidRDefault="00C751DB" w:rsidP="00C751DB">
            <w:pPr>
              <w:pStyle w:val="NormalWeb"/>
              <w:spacing w:before="0" w:beforeAutospacing="0" w:after="0" w:afterAutospacing="0"/>
              <w:rPr>
                <w:sz w:val="18"/>
                <w:szCs w:val="18"/>
                <w:lang w:val="ro-RO" w:eastAsia="ro-RO"/>
              </w:rPr>
            </w:pPr>
          </w:p>
          <w:p w14:paraId="189930AB" w14:textId="77777777" w:rsidR="00C751DB" w:rsidRPr="00F841EF" w:rsidRDefault="00C751DB" w:rsidP="00C751DB">
            <w:pPr>
              <w:pStyle w:val="NormalWeb"/>
              <w:spacing w:before="0" w:beforeAutospacing="0" w:after="0" w:afterAutospacing="0"/>
              <w:rPr>
                <w:sz w:val="18"/>
                <w:szCs w:val="18"/>
                <w:lang w:val="ro-RO" w:eastAsia="ro-RO"/>
              </w:rPr>
            </w:pPr>
          </w:p>
          <w:p w14:paraId="47ECCED6" w14:textId="77777777" w:rsidR="00C751DB" w:rsidRPr="00F841EF" w:rsidRDefault="00C751DB" w:rsidP="00C751DB">
            <w:pPr>
              <w:pStyle w:val="NormalWeb"/>
              <w:spacing w:before="0" w:beforeAutospacing="0" w:after="0" w:afterAutospacing="0"/>
              <w:rPr>
                <w:sz w:val="18"/>
                <w:szCs w:val="18"/>
                <w:lang w:val="ro-RO" w:eastAsia="ro-RO"/>
              </w:rPr>
            </w:pPr>
          </w:p>
          <w:p w14:paraId="62C7C2DA" w14:textId="77777777" w:rsidR="00C751DB" w:rsidRPr="00F841EF" w:rsidRDefault="00C751DB" w:rsidP="00C751DB">
            <w:pPr>
              <w:pStyle w:val="NormalWeb"/>
              <w:spacing w:before="0" w:beforeAutospacing="0" w:after="0" w:afterAutospacing="0"/>
              <w:rPr>
                <w:sz w:val="18"/>
                <w:szCs w:val="18"/>
                <w:lang w:val="ro-RO" w:eastAsia="ro-RO"/>
              </w:rPr>
            </w:pPr>
          </w:p>
          <w:p w14:paraId="248B209B" w14:textId="77777777" w:rsidR="00C751DB" w:rsidRPr="00F841EF" w:rsidRDefault="00C751DB" w:rsidP="00C751DB">
            <w:pPr>
              <w:pStyle w:val="NormalWeb"/>
              <w:spacing w:before="0" w:beforeAutospacing="0" w:after="0" w:afterAutospacing="0"/>
              <w:rPr>
                <w:sz w:val="18"/>
                <w:szCs w:val="18"/>
                <w:lang w:val="ro-RO" w:eastAsia="ro-RO"/>
              </w:rPr>
            </w:pPr>
          </w:p>
          <w:p w14:paraId="086E9402" w14:textId="77777777" w:rsidR="00C751DB" w:rsidRPr="00F841EF" w:rsidRDefault="00C751DB" w:rsidP="00C751DB">
            <w:pPr>
              <w:pStyle w:val="NormalWeb"/>
              <w:spacing w:before="0" w:beforeAutospacing="0" w:after="0" w:afterAutospacing="0"/>
              <w:rPr>
                <w:sz w:val="18"/>
                <w:szCs w:val="18"/>
                <w:lang w:val="ro-RO" w:eastAsia="ro-RO"/>
              </w:rPr>
            </w:pPr>
          </w:p>
          <w:p w14:paraId="1530BEF6" w14:textId="77777777" w:rsidR="00C751DB" w:rsidRPr="00F841EF" w:rsidRDefault="00C751DB" w:rsidP="00C751DB">
            <w:pPr>
              <w:pStyle w:val="NormalWeb"/>
              <w:spacing w:before="0" w:beforeAutospacing="0" w:after="0" w:afterAutospacing="0"/>
              <w:rPr>
                <w:sz w:val="18"/>
                <w:szCs w:val="18"/>
                <w:lang w:val="ro-RO" w:eastAsia="ro-RO"/>
              </w:rPr>
            </w:pPr>
          </w:p>
          <w:p w14:paraId="0A1A999E" w14:textId="77777777" w:rsidR="00C751DB" w:rsidRPr="00F841EF" w:rsidRDefault="00C751DB" w:rsidP="00C751DB">
            <w:pPr>
              <w:pStyle w:val="NormalWeb"/>
              <w:spacing w:before="0" w:beforeAutospacing="0" w:after="0" w:afterAutospacing="0"/>
              <w:rPr>
                <w:sz w:val="18"/>
                <w:szCs w:val="18"/>
                <w:lang w:val="ro-RO" w:eastAsia="ro-RO"/>
              </w:rPr>
            </w:pPr>
          </w:p>
          <w:p w14:paraId="3984095B" w14:textId="77777777" w:rsidR="00C751DB" w:rsidRPr="00F841EF" w:rsidRDefault="00C751DB" w:rsidP="00C751DB">
            <w:pPr>
              <w:pStyle w:val="NormalWeb"/>
              <w:spacing w:before="0" w:beforeAutospacing="0" w:after="0" w:afterAutospacing="0"/>
              <w:rPr>
                <w:sz w:val="18"/>
                <w:szCs w:val="18"/>
                <w:lang w:val="ro-RO" w:eastAsia="ro-RO"/>
              </w:rPr>
            </w:pPr>
          </w:p>
          <w:p w14:paraId="1967C26D" w14:textId="77777777" w:rsidR="00C751DB" w:rsidRPr="00F841EF" w:rsidRDefault="00C751DB" w:rsidP="00C751DB">
            <w:pPr>
              <w:pStyle w:val="NormalWeb"/>
              <w:spacing w:before="0" w:beforeAutospacing="0" w:after="0" w:afterAutospacing="0"/>
              <w:rPr>
                <w:sz w:val="18"/>
                <w:szCs w:val="18"/>
                <w:lang w:val="ro-RO" w:eastAsia="ro-RO"/>
              </w:rPr>
            </w:pPr>
          </w:p>
          <w:p w14:paraId="3C9A8552" w14:textId="77777777" w:rsidR="00C751DB" w:rsidRPr="00F841EF" w:rsidRDefault="00C751DB" w:rsidP="00C751DB">
            <w:pPr>
              <w:pStyle w:val="NormalWeb"/>
              <w:spacing w:before="0" w:beforeAutospacing="0" w:after="0" w:afterAutospacing="0"/>
              <w:rPr>
                <w:sz w:val="18"/>
                <w:szCs w:val="18"/>
                <w:lang w:val="ro-RO" w:eastAsia="ro-RO"/>
              </w:rPr>
            </w:pPr>
          </w:p>
          <w:p w14:paraId="0EF97DB3" w14:textId="77777777" w:rsidR="00C751DB" w:rsidRPr="00F841EF" w:rsidRDefault="00C751DB" w:rsidP="00C751DB">
            <w:pPr>
              <w:pStyle w:val="NormalWeb"/>
              <w:spacing w:before="0" w:beforeAutospacing="0" w:after="0" w:afterAutospacing="0"/>
              <w:rPr>
                <w:sz w:val="18"/>
                <w:szCs w:val="18"/>
                <w:lang w:val="ro-RO" w:eastAsia="ro-RO"/>
              </w:rPr>
            </w:pPr>
          </w:p>
          <w:p w14:paraId="1457E684" w14:textId="77777777" w:rsidR="00C751DB" w:rsidRPr="00F841EF" w:rsidRDefault="00C751DB" w:rsidP="00C751DB">
            <w:pPr>
              <w:pStyle w:val="NormalWeb"/>
              <w:spacing w:before="0" w:beforeAutospacing="0" w:after="0" w:afterAutospacing="0"/>
              <w:rPr>
                <w:sz w:val="18"/>
                <w:szCs w:val="18"/>
                <w:lang w:val="ro-RO" w:eastAsia="ro-RO"/>
              </w:rPr>
            </w:pPr>
          </w:p>
          <w:p w14:paraId="0B33090F" w14:textId="77777777" w:rsidR="00C751DB" w:rsidRPr="00F841EF" w:rsidRDefault="00C751DB" w:rsidP="00C751DB">
            <w:pPr>
              <w:pStyle w:val="NormalWeb"/>
              <w:spacing w:before="0" w:beforeAutospacing="0" w:after="0" w:afterAutospacing="0"/>
              <w:rPr>
                <w:sz w:val="18"/>
                <w:szCs w:val="18"/>
                <w:lang w:val="ro-RO" w:eastAsia="ro-RO"/>
              </w:rPr>
            </w:pPr>
          </w:p>
          <w:p w14:paraId="3FEF3348" w14:textId="77777777" w:rsidR="00C751DB" w:rsidRPr="00F841EF" w:rsidRDefault="00C751DB" w:rsidP="00C751DB">
            <w:pPr>
              <w:pStyle w:val="NormalWeb"/>
              <w:spacing w:before="0" w:beforeAutospacing="0" w:after="0" w:afterAutospacing="0"/>
              <w:rPr>
                <w:sz w:val="18"/>
                <w:szCs w:val="18"/>
                <w:lang w:val="ro-RO" w:eastAsia="ro-RO"/>
              </w:rPr>
            </w:pPr>
          </w:p>
          <w:p w14:paraId="568F18C9" w14:textId="77777777" w:rsidR="00C751DB" w:rsidRPr="00F841EF" w:rsidRDefault="00C751DB" w:rsidP="00C751DB">
            <w:pPr>
              <w:pStyle w:val="NormalWeb"/>
              <w:spacing w:before="0" w:beforeAutospacing="0" w:after="0" w:afterAutospacing="0"/>
              <w:rPr>
                <w:sz w:val="18"/>
                <w:szCs w:val="18"/>
                <w:lang w:val="ro-RO" w:eastAsia="ro-RO"/>
              </w:rPr>
            </w:pPr>
          </w:p>
          <w:p w14:paraId="4AB6C9BC" w14:textId="77777777" w:rsidR="00C751DB" w:rsidRPr="00F841EF" w:rsidRDefault="00C751DB" w:rsidP="00C751DB">
            <w:pPr>
              <w:pStyle w:val="NormalWeb"/>
              <w:spacing w:before="0" w:beforeAutospacing="0" w:after="0" w:afterAutospacing="0"/>
              <w:rPr>
                <w:sz w:val="18"/>
                <w:szCs w:val="18"/>
                <w:lang w:val="ro-RO" w:eastAsia="ro-RO"/>
              </w:rPr>
            </w:pPr>
          </w:p>
          <w:p w14:paraId="61660EA8" w14:textId="77777777" w:rsidR="00C751DB" w:rsidRPr="00F841EF" w:rsidRDefault="00C751DB" w:rsidP="00C751DB">
            <w:pPr>
              <w:pStyle w:val="NormalWeb"/>
              <w:spacing w:before="0" w:beforeAutospacing="0" w:after="0" w:afterAutospacing="0"/>
              <w:rPr>
                <w:sz w:val="18"/>
                <w:szCs w:val="18"/>
                <w:lang w:val="ro-RO" w:eastAsia="ro-RO"/>
              </w:rPr>
            </w:pPr>
          </w:p>
          <w:p w14:paraId="234D294F" w14:textId="77777777" w:rsidR="00C751DB" w:rsidRPr="00F841EF" w:rsidRDefault="00C751DB" w:rsidP="00C751DB">
            <w:pPr>
              <w:pStyle w:val="NormalWeb"/>
              <w:spacing w:before="0" w:beforeAutospacing="0" w:after="0" w:afterAutospacing="0"/>
              <w:rPr>
                <w:sz w:val="18"/>
                <w:szCs w:val="18"/>
                <w:lang w:val="ro-RO" w:eastAsia="ro-RO"/>
              </w:rPr>
            </w:pPr>
          </w:p>
          <w:p w14:paraId="62369337" w14:textId="77777777" w:rsidR="00C751DB" w:rsidRPr="00F841EF" w:rsidRDefault="00C751DB" w:rsidP="00C751DB">
            <w:pPr>
              <w:pStyle w:val="NormalWeb"/>
              <w:spacing w:before="0" w:beforeAutospacing="0" w:after="0" w:afterAutospacing="0"/>
              <w:rPr>
                <w:sz w:val="18"/>
                <w:szCs w:val="18"/>
                <w:lang w:val="ro-RO" w:eastAsia="ro-RO"/>
              </w:rPr>
            </w:pPr>
          </w:p>
          <w:p w14:paraId="62BA84D0" w14:textId="77777777" w:rsidR="00C751DB" w:rsidRPr="00F841EF" w:rsidRDefault="00C751DB" w:rsidP="00C751DB">
            <w:pPr>
              <w:pStyle w:val="NormalWeb"/>
              <w:spacing w:before="0" w:beforeAutospacing="0" w:after="0" w:afterAutospacing="0"/>
              <w:rPr>
                <w:sz w:val="18"/>
                <w:szCs w:val="18"/>
                <w:lang w:val="ro-RO" w:eastAsia="ro-RO"/>
              </w:rPr>
            </w:pPr>
          </w:p>
          <w:p w14:paraId="2886059E" w14:textId="77777777" w:rsidR="00C751DB" w:rsidRPr="00F841EF" w:rsidRDefault="00C751DB" w:rsidP="00C751DB">
            <w:pPr>
              <w:pStyle w:val="NormalWeb"/>
              <w:spacing w:before="0" w:beforeAutospacing="0" w:after="0" w:afterAutospacing="0"/>
              <w:rPr>
                <w:sz w:val="18"/>
                <w:szCs w:val="18"/>
                <w:lang w:val="ro-RO" w:eastAsia="ro-RO"/>
              </w:rPr>
            </w:pPr>
          </w:p>
          <w:p w14:paraId="38924103" w14:textId="77777777" w:rsidR="00C751DB" w:rsidRPr="00F841EF" w:rsidRDefault="00C751DB" w:rsidP="00C751DB">
            <w:pPr>
              <w:pStyle w:val="NormalWeb"/>
              <w:spacing w:before="0" w:beforeAutospacing="0" w:after="0" w:afterAutospacing="0"/>
              <w:rPr>
                <w:sz w:val="18"/>
                <w:szCs w:val="18"/>
                <w:lang w:val="ro-RO" w:eastAsia="ro-RO"/>
              </w:rPr>
            </w:pPr>
          </w:p>
          <w:p w14:paraId="5DD4D5EC" w14:textId="77777777" w:rsidR="00C751DB" w:rsidRPr="00F841EF" w:rsidRDefault="00C751DB" w:rsidP="00C751DB">
            <w:pPr>
              <w:pStyle w:val="NormalWeb"/>
              <w:spacing w:before="0" w:beforeAutospacing="0" w:after="0" w:afterAutospacing="0"/>
              <w:rPr>
                <w:sz w:val="18"/>
                <w:szCs w:val="18"/>
                <w:lang w:val="ro-RO" w:eastAsia="ro-RO"/>
              </w:rPr>
            </w:pPr>
          </w:p>
          <w:p w14:paraId="491FA3AA" w14:textId="77777777" w:rsidR="00C751DB" w:rsidRPr="00F841EF" w:rsidRDefault="00C751DB" w:rsidP="00C751DB">
            <w:pPr>
              <w:pStyle w:val="NormalWeb"/>
              <w:spacing w:before="0" w:beforeAutospacing="0" w:after="0" w:afterAutospacing="0"/>
              <w:rPr>
                <w:sz w:val="18"/>
                <w:szCs w:val="18"/>
                <w:lang w:val="ro-RO" w:eastAsia="ro-RO"/>
              </w:rPr>
            </w:pPr>
          </w:p>
          <w:p w14:paraId="5DD67DEF" w14:textId="77777777" w:rsidR="00C751DB" w:rsidRPr="00F841EF" w:rsidRDefault="00C751DB" w:rsidP="00C751DB">
            <w:pPr>
              <w:pStyle w:val="NormalWeb"/>
              <w:spacing w:before="0" w:beforeAutospacing="0" w:after="0" w:afterAutospacing="0"/>
              <w:rPr>
                <w:sz w:val="18"/>
                <w:szCs w:val="18"/>
                <w:lang w:val="ro-RO" w:eastAsia="ro-RO"/>
              </w:rPr>
            </w:pPr>
          </w:p>
          <w:p w14:paraId="08AA171D" w14:textId="77777777" w:rsidR="00C751DB" w:rsidRPr="00F841EF" w:rsidRDefault="00C751DB" w:rsidP="00C751DB">
            <w:pPr>
              <w:pStyle w:val="NormalWeb"/>
              <w:spacing w:before="0" w:beforeAutospacing="0" w:after="0" w:afterAutospacing="0"/>
              <w:rPr>
                <w:sz w:val="18"/>
                <w:szCs w:val="18"/>
                <w:lang w:val="ro-RO" w:eastAsia="ro-RO"/>
              </w:rPr>
            </w:pPr>
          </w:p>
          <w:p w14:paraId="00456C7C" w14:textId="77777777" w:rsidR="00C751DB" w:rsidRPr="00F841EF" w:rsidRDefault="00C751DB" w:rsidP="00C751DB">
            <w:pPr>
              <w:pStyle w:val="NormalWeb"/>
              <w:spacing w:before="0" w:beforeAutospacing="0" w:after="0" w:afterAutospacing="0"/>
              <w:rPr>
                <w:sz w:val="18"/>
                <w:szCs w:val="18"/>
                <w:lang w:val="ro-RO" w:eastAsia="ro-RO"/>
              </w:rPr>
            </w:pPr>
          </w:p>
          <w:p w14:paraId="025F8653" w14:textId="77777777" w:rsidR="00C751DB" w:rsidRPr="00F841EF" w:rsidRDefault="00C751DB" w:rsidP="00C751DB">
            <w:pPr>
              <w:pStyle w:val="NormalWeb"/>
              <w:spacing w:before="0" w:beforeAutospacing="0" w:after="0" w:afterAutospacing="0"/>
              <w:rPr>
                <w:sz w:val="18"/>
                <w:szCs w:val="18"/>
                <w:lang w:val="ro-RO" w:eastAsia="ro-RO"/>
              </w:rPr>
            </w:pPr>
          </w:p>
          <w:p w14:paraId="25B0D740" w14:textId="77777777" w:rsidR="00C751DB" w:rsidRPr="00F841EF" w:rsidRDefault="00C751DB" w:rsidP="00C751DB">
            <w:pPr>
              <w:pStyle w:val="NormalWeb"/>
              <w:spacing w:before="0" w:beforeAutospacing="0" w:after="0" w:afterAutospacing="0"/>
              <w:rPr>
                <w:sz w:val="18"/>
                <w:szCs w:val="18"/>
                <w:lang w:val="ro-RO" w:eastAsia="ro-RO"/>
              </w:rPr>
            </w:pPr>
          </w:p>
          <w:p w14:paraId="0C3E83D7" w14:textId="77777777" w:rsidR="00C751DB" w:rsidRPr="00F841EF" w:rsidRDefault="00C751DB" w:rsidP="00C751DB">
            <w:pPr>
              <w:pStyle w:val="NormalWeb"/>
              <w:spacing w:before="0" w:beforeAutospacing="0" w:after="0" w:afterAutospacing="0"/>
              <w:rPr>
                <w:sz w:val="18"/>
                <w:szCs w:val="18"/>
                <w:lang w:val="ro-RO" w:eastAsia="ro-RO"/>
              </w:rPr>
            </w:pPr>
          </w:p>
          <w:p w14:paraId="55547B46" w14:textId="77777777" w:rsidR="00C751DB" w:rsidRPr="00F841EF" w:rsidRDefault="00C751DB" w:rsidP="00C751DB">
            <w:pPr>
              <w:pStyle w:val="NormalWeb"/>
              <w:spacing w:before="0" w:beforeAutospacing="0" w:after="0" w:afterAutospacing="0"/>
              <w:rPr>
                <w:sz w:val="18"/>
                <w:szCs w:val="18"/>
                <w:lang w:val="ro-RO" w:eastAsia="ro-RO"/>
              </w:rPr>
            </w:pPr>
          </w:p>
          <w:p w14:paraId="250A1C69" w14:textId="77777777" w:rsidR="00C751DB" w:rsidRPr="00F841EF" w:rsidRDefault="00C751DB" w:rsidP="00C751DB">
            <w:pPr>
              <w:pStyle w:val="NormalWeb"/>
              <w:spacing w:before="0" w:beforeAutospacing="0" w:after="0" w:afterAutospacing="0"/>
              <w:rPr>
                <w:sz w:val="18"/>
                <w:szCs w:val="18"/>
                <w:lang w:val="ro-RO" w:eastAsia="ro-RO"/>
              </w:rPr>
            </w:pPr>
          </w:p>
          <w:p w14:paraId="0FF0C090" w14:textId="77777777" w:rsidR="00C751DB" w:rsidRPr="00F841EF" w:rsidRDefault="00C751DB" w:rsidP="00C751DB">
            <w:pPr>
              <w:pStyle w:val="NormalWeb"/>
              <w:spacing w:before="0" w:beforeAutospacing="0" w:after="0" w:afterAutospacing="0"/>
              <w:rPr>
                <w:sz w:val="18"/>
                <w:szCs w:val="18"/>
                <w:lang w:val="ro-RO" w:eastAsia="ro-RO"/>
              </w:rPr>
            </w:pPr>
          </w:p>
          <w:p w14:paraId="221814AE" w14:textId="77777777" w:rsidR="00C751DB" w:rsidRPr="00F841EF" w:rsidRDefault="00C751DB" w:rsidP="00C751DB">
            <w:pPr>
              <w:pStyle w:val="NormalWeb"/>
              <w:spacing w:before="0" w:beforeAutospacing="0" w:after="0" w:afterAutospacing="0"/>
              <w:rPr>
                <w:sz w:val="18"/>
                <w:szCs w:val="18"/>
                <w:lang w:val="ro-RO" w:eastAsia="ro-RO"/>
              </w:rPr>
            </w:pPr>
          </w:p>
          <w:p w14:paraId="10DE0BD0" w14:textId="77777777" w:rsidR="00C751DB" w:rsidRPr="00F841EF" w:rsidRDefault="00C751DB" w:rsidP="00C751DB">
            <w:pPr>
              <w:pStyle w:val="NormalWeb"/>
              <w:spacing w:before="0" w:beforeAutospacing="0" w:after="0" w:afterAutospacing="0"/>
              <w:rPr>
                <w:sz w:val="18"/>
                <w:szCs w:val="18"/>
                <w:lang w:val="ro-RO" w:eastAsia="ro-RO"/>
              </w:rPr>
            </w:pPr>
          </w:p>
          <w:p w14:paraId="3177F1AC" w14:textId="77777777" w:rsidR="00C751DB" w:rsidRPr="00F841EF" w:rsidRDefault="00C751DB" w:rsidP="00C751DB">
            <w:pPr>
              <w:pStyle w:val="NormalWeb"/>
              <w:spacing w:before="0" w:beforeAutospacing="0" w:after="0" w:afterAutospacing="0"/>
              <w:rPr>
                <w:sz w:val="18"/>
                <w:szCs w:val="18"/>
                <w:lang w:val="ro-RO" w:eastAsia="ro-RO"/>
              </w:rPr>
            </w:pPr>
          </w:p>
          <w:p w14:paraId="617F156B" w14:textId="77777777" w:rsidR="00C751DB" w:rsidRPr="00F841EF" w:rsidRDefault="00C751DB" w:rsidP="00C751DB">
            <w:pPr>
              <w:pStyle w:val="NormalWeb"/>
              <w:spacing w:before="0" w:beforeAutospacing="0" w:after="0" w:afterAutospacing="0"/>
              <w:rPr>
                <w:sz w:val="18"/>
                <w:szCs w:val="18"/>
                <w:lang w:val="ro-RO" w:eastAsia="ro-RO"/>
              </w:rPr>
            </w:pPr>
          </w:p>
          <w:p w14:paraId="6365A414" w14:textId="77777777" w:rsidR="00C751DB" w:rsidRPr="00F841EF" w:rsidRDefault="00C751DB" w:rsidP="00C751DB">
            <w:pPr>
              <w:pStyle w:val="NormalWeb"/>
              <w:spacing w:before="0" w:beforeAutospacing="0" w:after="0" w:afterAutospacing="0"/>
              <w:rPr>
                <w:sz w:val="18"/>
                <w:szCs w:val="18"/>
                <w:lang w:val="ro-RO" w:eastAsia="ro-RO"/>
              </w:rPr>
            </w:pPr>
          </w:p>
          <w:p w14:paraId="4D5476EB" w14:textId="77777777" w:rsidR="00C751DB" w:rsidRPr="00F841EF" w:rsidRDefault="00C751DB" w:rsidP="00C751DB">
            <w:pPr>
              <w:pStyle w:val="NormalWeb"/>
              <w:spacing w:before="0" w:beforeAutospacing="0" w:after="0" w:afterAutospacing="0"/>
              <w:rPr>
                <w:sz w:val="18"/>
                <w:szCs w:val="18"/>
                <w:lang w:val="ro-RO" w:eastAsia="ro-RO"/>
              </w:rPr>
            </w:pPr>
          </w:p>
          <w:p w14:paraId="3C63058A" w14:textId="77777777" w:rsidR="00C751DB" w:rsidRPr="00F841EF" w:rsidRDefault="00C751DB" w:rsidP="00C751DB">
            <w:pPr>
              <w:pStyle w:val="NormalWeb"/>
              <w:spacing w:before="0" w:beforeAutospacing="0" w:after="0" w:afterAutospacing="0"/>
              <w:rPr>
                <w:sz w:val="18"/>
                <w:szCs w:val="18"/>
                <w:lang w:val="ro-RO" w:eastAsia="ro-RO"/>
              </w:rPr>
            </w:pPr>
          </w:p>
          <w:p w14:paraId="3DD855C0" w14:textId="77777777" w:rsidR="00C751DB" w:rsidRPr="00F841EF" w:rsidRDefault="00C751DB" w:rsidP="00C751DB">
            <w:pPr>
              <w:pStyle w:val="NormalWeb"/>
              <w:spacing w:before="0" w:beforeAutospacing="0" w:after="0" w:afterAutospacing="0"/>
              <w:rPr>
                <w:sz w:val="18"/>
                <w:szCs w:val="18"/>
                <w:lang w:val="ro-RO" w:eastAsia="ro-RO"/>
              </w:rPr>
            </w:pPr>
          </w:p>
          <w:p w14:paraId="2F5E7FB1" w14:textId="77777777" w:rsidR="00C751DB" w:rsidRPr="00F841EF" w:rsidRDefault="00C751DB" w:rsidP="00C751DB">
            <w:pPr>
              <w:pStyle w:val="NormalWeb"/>
              <w:spacing w:before="0" w:beforeAutospacing="0" w:after="0" w:afterAutospacing="0"/>
              <w:rPr>
                <w:sz w:val="18"/>
                <w:szCs w:val="18"/>
                <w:lang w:val="ro-RO" w:eastAsia="ro-RO"/>
              </w:rPr>
            </w:pPr>
          </w:p>
          <w:p w14:paraId="57557414" w14:textId="77777777" w:rsidR="00C751DB" w:rsidRPr="00F841EF" w:rsidRDefault="00C751DB" w:rsidP="00C751DB">
            <w:pPr>
              <w:pStyle w:val="NormalWeb"/>
              <w:spacing w:before="0" w:beforeAutospacing="0" w:after="0" w:afterAutospacing="0"/>
              <w:rPr>
                <w:sz w:val="18"/>
                <w:szCs w:val="18"/>
                <w:lang w:val="ro-RO" w:eastAsia="ro-RO"/>
              </w:rPr>
            </w:pPr>
          </w:p>
          <w:p w14:paraId="045307C0" w14:textId="77777777" w:rsidR="00C751DB" w:rsidRPr="00F841EF" w:rsidRDefault="00C751DB" w:rsidP="00C751DB">
            <w:pPr>
              <w:pStyle w:val="NormalWeb"/>
              <w:spacing w:before="0" w:beforeAutospacing="0" w:after="0" w:afterAutospacing="0"/>
              <w:rPr>
                <w:sz w:val="18"/>
                <w:szCs w:val="18"/>
                <w:lang w:val="ro-RO" w:eastAsia="ro-RO"/>
              </w:rPr>
            </w:pPr>
          </w:p>
          <w:p w14:paraId="005CF41F" w14:textId="77777777" w:rsidR="00C751DB" w:rsidRPr="00F841EF" w:rsidRDefault="00C751DB" w:rsidP="00C751DB">
            <w:pPr>
              <w:pStyle w:val="NormalWeb"/>
              <w:spacing w:before="0" w:beforeAutospacing="0" w:after="0" w:afterAutospacing="0"/>
              <w:rPr>
                <w:sz w:val="18"/>
                <w:szCs w:val="18"/>
                <w:lang w:val="ro-RO" w:eastAsia="ro-RO"/>
              </w:rPr>
            </w:pPr>
          </w:p>
          <w:p w14:paraId="090DF28D" w14:textId="77777777" w:rsidR="00C751DB" w:rsidRPr="00F841EF" w:rsidRDefault="00C751DB" w:rsidP="00C751DB">
            <w:pPr>
              <w:pStyle w:val="NormalWeb"/>
              <w:spacing w:before="0" w:beforeAutospacing="0" w:after="0" w:afterAutospacing="0"/>
              <w:rPr>
                <w:sz w:val="18"/>
                <w:szCs w:val="18"/>
                <w:lang w:val="ro-RO" w:eastAsia="ro-RO"/>
              </w:rPr>
            </w:pPr>
          </w:p>
          <w:p w14:paraId="771EC1EB" w14:textId="77777777" w:rsidR="00C751DB" w:rsidRPr="00F841EF" w:rsidRDefault="00C751DB" w:rsidP="00C751DB">
            <w:pPr>
              <w:pStyle w:val="NormalWeb"/>
              <w:spacing w:before="0" w:beforeAutospacing="0" w:after="0" w:afterAutospacing="0"/>
              <w:rPr>
                <w:sz w:val="18"/>
                <w:szCs w:val="18"/>
                <w:lang w:val="ro-RO" w:eastAsia="ro-RO"/>
              </w:rPr>
            </w:pPr>
          </w:p>
          <w:p w14:paraId="72025383" w14:textId="77777777" w:rsidR="00C751DB" w:rsidRPr="00F841EF" w:rsidRDefault="00C751DB" w:rsidP="00C751DB">
            <w:pPr>
              <w:pStyle w:val="NormalWeb"/>
              <w:spacing w:before="0" w:beforeAutospacing="0" w:after="0" w:afterAutospacing="0"/>
              <w:rPr>
                <w:sz w:val="18"/>
                <w:szCs w:val="18"/>
                <w:lang w:val="ro-RO" w:eastAsia="ro-RO"/>
              </w:rPr>
            </w:pPr>
          </w:p>
          <w:p w14:paraId="5E4AC2F2" w14:textId="77777777" w:rsidR="00C751DB" w:rsidRPr="00F841EF" w:rsidRDefault="00C751DB" w:rsidP="00C751DB">
            <w:pPr>
              <w:pStyle w:val="NormalWeb"/>
              <w:spacing w:before="0" w:beforeAutospacing="0" w:after="0" w:afterAutospacing="0"/>
              <w:rPr>
                <w:sz w:val="18"/>
                <w:szCs w:val="18"/>
                <w:lang w:val="ro-RO" w:eastAsia="ro-RO"/>
              </w:rPr>
            </w:pPr>
          </w:p>
          <w:p w14:paraId="7525AF94" w14:textId="77777777" w:rsidR="00C751DB" w:rsidRPr="00F841EF" w:rsidRDefault="00C751DB" w:rsidP="00C751DB">
            <w:pPr>
              <w:pStyle w:val="NormalWeb"/>
              <w:spacing w:before="0" w:beforeAutospacing="0" w:after="0" w:afterAutospacing="0"/>
              <w:rPr>
                <w:sz w:val="18"/>
                <w:szCs w:val="18"/>
                <w:lang w:val="ro-RO" w:eastAsia="ro-RO"/>
              </w:rPr>
            </w:pPr>
          </w:p>
          <w:p w14:paraId="41CDAFA9" w14:textId="77777777" w:rsidR="00C751DB" w:rsidRPr="00F841EF" w:rsidRDefault="00C751DB" w:rsidP="00C751DB">
            <w:pPr>
              <w:pStyle w:val="NormalWeb"/>
              <w:spacing w:before="0" w:beforeAutospacing="0" w:after="0" w:afterAutospacing="0"/>
              <w:rPr>
                <w:sz w:val="18"/>
                <w:szCs w:val="18"/>
                <w:lang w:val="ro-RO" w:eastAsia="ro-RO"/>
              </w:rPr>
            </w:pPr>
          </w:p>
          <w:p w14:paraId="0AD8B9A5" w14:textId="77777777" w:rsidR="00C751DB" w:rsidRPr="00F841EF" w:rsidRDefault="00C751DB" w:rsidP="00C751DB">
            <w:pPr>
              <w:pStyle w:val="NormalWeb"/>
              <w:spacing w:before="0" w:beforeAutospacing="0" w:after="0" w:afterAutospacing="0"/>
              <w:rPr>
                <w:sz w:val="18"/>
                <w:szCs w:val="18"/>
                <w:lang w:val="ro-RO" w:eastAsia="ro-RO"/>
              </w:rPr>
            </w:pPr>
          </w:p>
          <w:p w14:paraId="37569ADA" w14:textId="77777777" w:rsidR="00C751DB" w:rsidRPr="00F841EF" w:rsidRDefault="00C751DB" w:rsidP="00C751DB">
            <w:pPr>
              <w:pStyle w:val="NormalWeb"/>
              <w:spacing w:before="0" w:beforeAutospacing="0" w:after="0" w:afterAutospacing="0"/>
              <w:rPr>
                <w:sz w:val="18"/>
                <w:szCs w:val="18"/>
                <w:lang w:val="ro-RO" w:eastAsia="ro-RO"/>
              </w:rPr>
            </w:pPr>
          </w:p>
          <w:p w14:paraId="107F619C" w14:textId="77777777" w:rsidR="00C751DB" w:rsidRPr="00F841EF" w:rsidRDefault="00C751DB" w:rsidP="00C751DB">
            <w:pPr>
              <w:pStyle w:val="NormalWeb"/>
              <w:spacing w:before="0" w:beforeAutospacing="0" w:after="0" w:afterAutospacing="0"/>
              <w:rPr>
                <w:sz w:val="18"/>
                <w:szCs w:val="18"/>
                <w:lang w:val="ro-RO" w:eastAsia="ro-RO"/>
              </w:rPr>
            </w:pPr>
          </w:p>
          <w:p w14:paraId="01D04AEF" w14:textId="77777777" w:rsidR="00C751DB" w:rsidRPr="00F841EF" w:rsidRDefault="00C751DB" w:rsidP="00C751DB">
            <w:pPr>
              <w:pStyle w:val="NormalWeb"/>
              <w:spacing w:before="0" w:beforeAutospacing="0" w:after="0" w:afterAutospacing="0"/>
              <w:rPr>
                <w:sz w:val="18"/>
                <w:szCs w:val="18"/>
                <w:lang w:val="ro-RO" w:eastAsia="ro-RO"/>
              </w:rPr>
            </w:pPr>
          </w:p>
          <w:p w14:paraId="2ED75B36" w14:textId="77777777" w:rsidR="00C751DB" w:rsidRPr="00F841EF" w:rsidRDefault="00C751DB" w:rsidP="00C751DB">
            <w:pPr>
              <w:pStyle w:val="NormalWeb"/>
              <w:spacing w:before="0" w:beforeAutospacing="0" w:after="0" w:afterAutospacing="0"/>
              <w:rPr>
                <w:sz w:val="18"/>
                <w:szCs w:val="18"/>
                <w:lang w:val="ro-RO" w:eastAsia="ro-RO"/>
              </w:rPr>
            </w:pPr>
          </w:p>
          <w:p w14:paraId="16D2FCCA" w14:textId="77777777" w:rsidR="00C751DB" w:rsidRPr="00F841EF" w:rsidRDefault="00C751DB" w:rsidP="00C751DB">
            <w:pPr>
              <w:pStyle w:val="NormalWeb"/>
              <w:spacing w:before="0" w:beforeAutospacing="0" w:after="0" w:afterAutospacing="0"/>
              <w:rPr>
                <w:sz w:val="18"/>
                <w:szCs w:val="18"/>
                <w:lang w:val="ro-RO" w:eastAsia="ro-RO"/>
              </w:rPr>
            </w:pPr>
          </w:p>
          <w:p w14:paraId="37389784" w14:textId="77777777" w:rsidR="00C751DB" w:rsidRPr="00F841EF" w:rsidRDefault="00C751DB" w:rsidP="00C751DB">
            <w:pPr>
              <w:pStyle w:val="NormalWeb"/>
              <w:spacing w:before="0" w:beforeAutospacing="0" w:after="0" w:afterAutospacing="0"/>
              <w:rPr>
                <w:sz w:val="18"/>
                <w:szCs w:val="18"/>
                <w:lang w:val="ro-RO" w:eastAsia="ro-RO"/>
              </w:rPr>
            </w:pPr>
          </w:p>
          <w:p w14:paraId="11197D65" w14:textId="77777777" w:rsidR="00C751DB" w:rsidRPr="00F841EF" w:rsidRDefault="00C751DB" w:rsidP="00C751DB">
            <w:pPr>
              <w:pStyle w:val="NormalWeb"/>
              <w:spacing w:before="0" w:beforeAutospacing="0" w:after="0" w:afterAutospacing="0"/>
              <w:rPr>
                <w:sz w:val="18"/>
                <w:szCs w:val="18"/>
                <w:lang w:val="ro-RO" w:eastAsia="ro-RO"/>
              </w:rPr>
            </w:pPr>
          </w:p>
          <w:p w14:paraId="19EC4863" w14:textId="77777777" w:rsidR="00C751DB" w:rsidRPr="00F841EF" w:rsidRDefault="00C751DB" w:rsidP="00C751DB">
            <w:pPr>
              <w:pStyle w:val="NormalWeb"/>
              <w:spacing w:before="0" w:beforeAutospacing="0" w:after="0" w:afterAutospacing="0"/>
              <w:rPr>
                <w:sz w:val="18"/>
                <w:szCs w:val="18"/>
                <w:lang w:val="ro-RO" w:eastAsia="ro-RO"/>
              </w:rPr>
            </w:pPr>
          </w:p>
          <w:p w14:paraId="18A1B663" w14:textId="77777777" w:rsidR="00C751DB" w:rsidRPr="00F841EF" w:rsidRDefault="00C751DB" w:rsidP="00C751DB">
            <w:pPr>
              <w:pStyle w:val="NormalWeb"/>
              <w:spacing w:before="0" w:beforeAutospacing="0" w:after="0" w:afterAutospacing="0"/>
              <w:rPr>
                <w:sz w:val="18"/>
                <w:szCs w:val="18"/>
                <w:lang w:val="ro-RO" w:eastAsia="ro-RO"/>
              </w:rPr>
            </w:pPr>
          </w:p>
          <w:p w14:paraId="0EDEC531" w14:textId="77777777" w:rsidR="00C751DB" w:rsidRPr="00F841EF" w:rsidRDefault="00C751DB" w:rsidP="00C751DB">
            <w:pPr>
              <w:pStyle w:val="NormalWeb"/>
              <w:spacing w:before="0" w:beforeAutospacing="0" w:after="0" w:afterAutospacing="0"/>
              <w:rPr>
                <w:sz w:val="18"/>
                <w:szCs w:val="18"/>
                <w:lang w:val="ro-RO" w:eastAsia="ro-RO"/>
              </w:rPr>
            </w:pPr>
          </w:p>
          <w:p w14:paraId="133F9862" w14:textId="77777777" w:rsidR="00C751DB" w:rsidRPr="00F841EF" w:rsidRDefault="00C751DB" w:rsidP="00C751DB">
            <w:pPr>
              <w:pStyle w:val="NormalWeb"/>
              <w:spacing w:before="0" w:beforeAutospacing="0" w:after="0" w:afterAutospacing="0"/>
              <w:rPr>
                <w:sz w:val="18"/>
                <w:szCs w:val="18"/>
                <w:lang w:val="ro-RO" w:eastAsia="ro-RO"/>
              </w:rPr>
            </w:pPr>
          </w:p>
          <w:p w14:paraId="09C5A832" w14:textId="77777777" w:rsidR="00C751DB" w:rsidRPr="00F841EF" w:rsidRDefault="00C751DB" w:rsidP="00C751DB">
            <w:pPr>
              <w:pStyle w:val="NormalWeb"/>
              <w:spacing w:before="0" w:beforeAutospacing="0" w:after="0" w:afterAutospacing="0"/>
              <w:rPr>
                <w:sz w:val="18"/>
                <w:szCs w:val="18"/>
                <w:lang w:val="ro-RO" w:eastAsia="ro-RO"/>
              </w:rPr>
            </w:pPr>
          </w:p>
          <w:p w14:paraId="7ED2294D" w14:textId="77777777" w:rsidR="00C751DB" w:rsidRPr="00F841EF" w:rsidRDefault="00C751DB" w:rsidP="00C751DB">
            <w:pPr>
              <w:pStyle w:val="NormalWeb"/>
              <w:spacing w:before="0" w:beforeAutospacing="0" w:after="0" w:afterAutospacing="0"/>
              <w:rPr>
                <w:sz w:val="18"/>
                <w:szCs w:val="18"/>
                <w:lang w:val="ro-RO" w:eastAsia="ro-RO"/>
              </w:rPr>
            </w:pPr>
          </w:p>
          <w:p w14:paraId="5F877671" w14:textId="77777777" w:rsidR="00C751DB" w:rsidRPr="00F841EF" w:rsidRDefault="00C751DB" w:rsidP="00C751DB">
            <w:pPr>
              <w:pStyle w:val="NormalWeb"/>
              <w:spacing w:before="0" w:beforeAutospacing="0" w:after="0" w:afterAutospacing="0"/>
              <w:rPr>
                <w:sz w:val="18"/>
                <w:szCs w:val="18"/>
                <w:lang w:val="ro-RO" w:eastAsia="ro-RO"/>
              </w:rPr>
            </w:pPr>
          </w:p>
          <w:p w14:paraId="6AD7B679" w14:textId="77777777" w:rsidR="00C751DB" w:rsidRPr="00F841EF" w:rsidRDefault="00C751DB" w:rsidP="00C751DB">
            <w:pPr>
              <w:pStyle w:val="NormalWeb"/>
              <w:spacing w:before="0" w:beforeAutospacing="0" w:after="0" w:afterAutospacing="0"/>
              <w:rPr>
                <w:sz w:val="18"/>
                <w:szCs w:val="18"/>
                <w:lang w:val="ro-RO" w:eastAsia="ro-RO"/>
              </w:rPr>
            </w:pPr>
          </w:p>
          <w:p w14:paraId="70802F99" w14:textId="77777777" w:rsidR="00C751DB" w:rsidRPr="00F841EF" w:rsidRDefault="00C751DB" w:rsidP="00C751DB">
            <w:pPr>
              <w:pStyle w:val="NormalWeb"/>
              <w:spacing w:before="0" w:beforeAutospacing="0" w:after="0" w:afterAutospacing="0"/>
              <w:rPr>
                <w:sz w:val="18"/>
                <w:szCs w:val="18"/>
                <w:lang w:val="ro-RO" w:eastAsia="ro-RO"/>
              </w:rPr>
            </w:pPr>
          </w:p>
          <w:p w14:paraId="00AEF34D" w14:textId="77777777" w:rsidR="00C751DB" w:rsidRPr="00F841EF" w:rsidRDefault="00C751DB" w:rsidP="00C751DB">
            <w:pPr>
              <w:pStyle w:val="NormalWeb"/>
              <w:spacing w:before="0" w:beforeAutospacing="0" w:after="0" w:afterAutospacing="0"/>
              <w:rPr>
                <w:sz w:val="18"/>
                <w:szCs w:val="18"/>
                <w:lang w:val="ro-RO" w:eastAsia="ro-RO"/>
              </w:rPr>
            </w:pPr>
          </w:p>
          <w:p w14:paraId="52B8880B" w14:textId="77777777" w:rsidR="00C751DB" w:rsidRPr="00F841EF" w:rsidRDefault="00C751DB" w:rsidP="00C751DB">
            <w:pPr>
              <w:pStyle w:val="NormalWeb"/>
              <w:spacing w:before="0" w:beforeAutospacing="0" w:after="0" w:afterAutospacing="0"/>
              <w:rPr>
                <w:sz w:val="18"/>
                <w:szCs w:val="18"/>
                <w:lang w:val="ro-RO" w:eastAsia="ro-RO"/>
              </w:rPr>
            </w:pPr>
          </w:p>
          <w:p w14:paraId="0C47FB3F" w14:textId="77777777" w:rsidR="00C751DB" w:rsidRPr="00F841EF" w:rsidRDefault="00C751DB" w:rsidP="00C751DB">
            <w:pPr>
              <w:pStyle w:val="NormalWeb"/>
              <w:spacing w:before="0" w:beforeAutospacing="0" w:after="0" w:afterAutospacing="0"/>
              <w:rPr>
                <w:sz w:val="18"/>
                <w:szCs w:val="18"/>
                <w:lang w:val="ro-RO" w:eastAsia="ro-RO"/>
              </w:rPr>
            </w:pPr>
          </w:p>
          <w:p w14:paraId="407E5862" w14:textId="77777777" w:rsidR="00C751DB" w:rsidRPr="00F841EF" w:rsidRDefault="00C751DB" w:rsidP="00C751DB">
            <w:pPr>
              <w:pStyle w:val="NormalWeb"/>
              <w:spacing w:before="0" w:beforeAutospacing="0" w:after="0" w:afterAutospacing="0"/>
              <w:rPr>
                <w:sz w:val="18"/>
                <w:szCs w:val="18"/>
                <w:lang w:val="ro-RO" w:eastAsia="ro-RO"/>
              </w:rPr>
            </w:pPr>
          </w:p>
          <w:p w14:paraId="4A117FCB" w14:textId="77777777" w:rsidR="00C751DB" w:rsidRPr="00F841EF" w:rsidRDefault="00C751DB" w:rsidP="00C751DB">
            <w:pPr>
              <w:pStyle w:val="NormalWeb"/>
              <w:spacing w:before="0" w:beforeAutospacing="0" w:after="0" w:afterAutospacing="0"/>
              <w:rPr>
                <w:sz w:val="18"/>
                <w:szCs w:val="18"/>
                <w:lang w:val="ro-RO" w:eastAsia="ro-RO"/>
              </w:rPr>
            </w:pPr>
          </w:p>
          <w:p w14:paraId="1C606092" w14:textId="77777777" w:rsidR="00C751DB" w:rsidRPr="00F841EF" w:rsidRDefault="00C751DB" w:rsidP="00C751DB">
            <w:pPr>
              <w:pStyle w:val="NormalWeb"/>
              <w:spacing w:before="0" w:beforeAutospacing="0" w:after="0" w:afterAutospacing="0"/>
              <w:rPr>
                <w:sz w:val="18"/>
                <w:szCs w:val="18"/>
                <w:lang w:val="ro-RO" w:eastAsia="ro-RO"/>
              </w:rPr>
            </w:pPr>
          </w:p>
          <w:p w14:paraId="38658201" w14:textId="77777777" w:rsidR="00C751DB" w:rsidRPr="00F841EF" w:rsidRDefault="00C751DB" w:rsidP="00C751DB">
            <w:pPr>
              <w:pStyle w:val="NormalWeb"/>
              <w:spacing w:before="0" w:beforeAutospacing="0" w:after="0" w:afterAutospacing="0"/>
              <w:rPr>
                <w:sz w:val="18"/>
                <w:szCs w:val="18"/>
                <w:lang w:val="ro-RO" w:eastAsia="ro-RO"/>
              </w:rPr>
            </w:pPr>
          </w:p>
          <w:p w14:paraId="29392659" w14:textId="77777777" w:rsidR="00C751DB" w:rsidRPr="00F841EF" w:rsidRDefault="00C751DB" w:rsidP="00C751DB">
            <w:pPr>
              <w:pStyle w:val="NormalWeb"/>
              <w:spacing w:before="0" w:beforeAutospacing="0" w:after="0" w:afterAutospacing="0"/>
              <w:rPr>
                <w:sz w:val="18"/>
                <w:szCs w:val="18"/>
                <w:lang w:val="ro-RO" w:eastAsia="ro-RO"/>
              </w:rPr>
            </w:pPr>
          </w:p>
          <w:p w14:paraId="1080F0D6" w14:textId="77777777" w:rsidR="00C751DB" w:rsidRPr="00F841EF" w:rsidRDefault="00C751DB" w:rsidP="00C751DB">
            <w:pPr>
              <w:pStyle w:val="NormalWeb"/>
              <w:spacing w:before="0" w:beforeAutospacing="0" w:after="0" w:afterAutospacing="0"/>
              <w:rPr>
                <w:sz w:val="18"/>
                <w:szCs w:val="18"/>
                <w:lang w:val="ro-RO" w:eastAsia="ro-RO"/>
              </w:rPr>
            </w:pPr>
          </w:p>
          <w:p w14:paraId="3DA406AD" w14:textId="77777777" w:rsidR="00C751DB" w:rsidRPr="00F841EF" w:rsidRDefault="00C751DB" w:rsidP="00C751DB">
            <w:pPr>
              <w:pStyle w:val="NormalWeb"/>
              <w:spacing w:before="0" w:beforeAutospacing="0" w:after="0" w:afterAutospacing="0"/>
              <w:rPr>
                <w:sz w:val="18"/>
                <w:szCs w:val="18"/>
                <w:lang w:val="ro-RO" w:eastAsia="ro-RO"/>
              </w:rPr>
            </w:pPr>
          </w:p>
          <w:p w14:paraId="58A0F8E2" w14:textId="77777777" w:rsidR="00C751DB" w:rsidRPr="00F841EF" w:rsidRDefault="00C751DB" w:rsidP="00C751DB">
            <w:pPr>
              <w:pStyle w:val="NormalWeb"/>
              <w:spacing w:before="0" w:beforeAutospacing="0" w:after="0" w:afterAutospacing="0"/>
              <w:rPr>
                <w:sz w:val="18"/>
                <w:szCs w:val="18"/>
                <w:lang w:val="ro-RO" w:eastAsia="ro-RO"/>
              </w:rPr>
            </w:pPr>
          </w:p>
          <w:p w14:paraId="3278CE5E" w14:textId="77777777" w:rsidR="00C751DB" w:rsidRPr="00F841EF" w:rsidRDefault="00C751DB" w:rsidP="00C751DB">
            <w:pPr>
              <w:pStyle w:val="NormalWeb"/>
              <w:spacing w:before="0" w:beforeAutospacing="0" w:after="0" w:afterAutospacing="0"/>
              <w:rPr>
                <w:sz w:val="18"/>
                <w:szCs w:val="18"/>
                <w:lang w:val="ro-RO" w:eastAsia="ro-RO"/>
              </w:rPr>
            </w:pPr>
          </w:p>
          <w:p w14:paraId="5F91C4F0" w14:textId="77777777" w:rsidR="00C751DB" w:rsidRPr="00F841EF" w:rsidRDefault="00C751DB" w:rsidP="00C751DB">
            <w:pPr>
              <w:pStyle w:val="NormalWeb"/>
              <w:spacing w:before="0" w:beforeAutospacing="0" w:after="0" w:afterAutospacing="0"/>
              <w:rPr>
                <w:sz w:val="18"/>
                <w:szCs w:val="18"/>
                <w:lang w:val="ro-RO" w:eastAsia="ro-RO"/>
              </w:rPr>
            </w:pPr>
          </w:p>
          <w:p w14:paraId="763D0E64" w14:textId="77777777" w:rsidR="00C751DB" w:rsidRPr="00F841EF" w:rsidRDefault="00C751DB" w:rsidP="00C751DB">
            <w:pPr>
              <w:pStyle w:val="NormalWeb"/>
              <w:spacing w:before="0" w:beforeAutospacing="0" w:after="0" w:afterAutospacing="0"/>
              <w:rPr>
                <w:sz w:val="18"/>
                <w:szCs w:val="18"/>
                <w:lang w:val="ro-RO" w:eastAsia="ro-RO"/>
              </w:rPr>
            </w:pPr>
          </w:p>
          <w:p w14:paraId="1F5DFF0D" w14:textId="77777777" w:rsidR="00C751DB" w:rsidRPr="00F841EF" w:rsidRDefault="00C751DB" w:rsidP="00C751DB">
            <w:pPr>
              <w:pStyle w:val="NormalWeb"/>
              <w:spacing w:before="0" w:beforeAutospacing="0" w:after="0" w:afterAutospacing="0"/>
              <w:rPr>
                <w:sz w:val="18"/>
                <w:szCs w:val="18"/>
                <w:lang w:val="ro-RO" w:eastAsia="ro-RO"/>
              </w:rPr>
            </w:pPr>
          </w:p>
          <w:p w14:paraId="740E5EC6" w14:textId="77777777" w:rsidR="00C751DB" w:rsidRPr="00F841EF" w:rsidRDefault="00C751DB" w:rsidP="00C751DB">
            <w:pPr>
              <w:pStyle w:val="NormalWeb"/>
              <w:spacing w:before="0" w:beforeAutospacing="0" w:after="0" w:afterAutospacing="0"/>
              <w:rPr>
                <w:sz w:val="18"/>
                <w:szCs w:val="18"/>
                <w:lang w:val="ro-RO" w:eastAsia="ro-RO"/>
              </w:rPr>
            </w:pPr>
          </w:p>
          <w:p w14:paraId="6656D5F4" w14:textId="77777777" w:rsidR="00C751DB" w:rsidRPr="00F841EF" w:rsidRDefault="00C751DB" w:rsidP="00C751DB">
            <w:pPr>
              <w:pStyle w:val="NormalWeb"/>
              <w:spacing w:before="0" w:beforeAutospacing="0" w:after="0" w:afterAutospacing="0"/>
              <w:rPr>
                <w:sz w:val="18"/>
                <w:szCs w:val="18"/>
                <w:lang w:val="ro-RO" w:eastAsia="ro-RO"/>
              </w:rPr>
            </w:pPr>
          </w:p>
          <w:p w14:paraId="2C5ACD94" w14:textId="77777777" w:rsidR="00C751DB" w:rsidRPr="00F841EF" w:rsidRDefault="00C751DB" w:rsidP="00C751DB">
            <w:pPr>
              <w:pStyle w:val="NormalWeb"/>
              <w:spacing w:before="0" w:beforeAutospacing="0" w:after="0" w:afterAutospacing="0"/>
              <w:rPr>
                <w:sz w:val="18"/>
                <w:szCs w:val="18"/>
                <w:lang w:val="ro-RO" w:eastAsia="ro-RO"/>
              </w:rPr>
            </w:pPr>
          </w:p>
          <w:p w14:paraId="328D7BBC" w14:textId="77777777" w:rsidR="00C751DB" w:rsidRPr="00F841EF" w:rsidRDefault="00C751DB" w:rsidP="00C751DB">
            <w:pPr>
              <w:pStyle w:val="NormalWeb"/>
              <w:spacing w:before="0" w:beforeAutospacing="0" w:after="0" w:afterAutospacing="0"/>
              <w:rPr>
                <w:sz w:val="18"/>
                <w:szCs w:val="18"/>
                <w:lang w:val="ro-RO" w:eastAsia="ro-RO"/>
              </w:rPr>
            </w:pPr>
          </w:p>
          <w:p w14:paraId="78D0B462" w14:textId="77777777" w:rsidR="00C751DB" w:rsidRPr="00F841EF" w:rsidRDefault="00C751DB" w:rsidP="00C751DB">
            <w:pPr>
              <w:pStyle w:val="NormalWeb"/>
              <w:spacing w:before="0" w:beforeAutospacing="0" w:after="0" w:afterAutospacing="0"/>
              <w:rPr>
                <w:sz w:val="18"/>
                <w:szCs w:val="18"/>
                <w:lang w:val="ro-RO" w:eastAsia="ro-RO"/>
              </w:rPr>
            </w:pPr>
          </w:p>
          <w:p w14:paraId="79A512AD" w14:textId="77777777" w:rsidR="00C751DB" w:rsidRPr="00F841EF" w:rsidRDefault="00C751DB" w:rsidP="00C751DB">
            <w:pPr>
              <w:pStyle w:val="NormalWeb"/>
              <w:spacing w:before="0" w:beforeAutospacing="0" w:after="0" w:afterAutospacing="0"/>
              <w:rPr>
                <w:sz w:val="18"/>
                <w:szCs w:val="18"/>
                <w:lang w:val="ro-RO" w:eastAsia="ro-RO"/>
              </w:rPr>
            </w:pPr>
          </w:p>
          <w:p w14:paraId="4CCA7972" w14:textId="77777777" w:rsidR="00C751DB" w:rsidRPr="00F841EF" w:rsidRDefault="00C751DB" w:rsidP="00C751DB">
            <w:pPr>
              <w:pStyle w:val="NormalWeb"/>
              <w:spacing w:before="0" w:beforeAutospacing="0" w:after="0" w:afterAutospacing="0"/>
              <w:rPr>
                <w:sz w:val="18"/>
                <w:szCs w:val="18"/>
                <w:lang w:val="ro-RO" w:eastAsia="ro-RO"/>
              </w:rPr>
            </w:pPr>
          </w:p>
          <w:p w14:paraId="0EA1FB56" w14:textId="77777777" w:rsidR="00C751DB" w:rsidRPr="00F841EF" w:rsidRDefault="00C751DB" w:rsidP="00C751DB">
            <w:pPr>
              <w:pStyle w:val="NormalWeb"/>
              <w:spacing w:before="0" w:beforeAutospacing="0" w:after="0" w:afterAutospacing="0"/>
              <w:rPr>
                <w:sz w:val="18"/>
                <w:szCs w:val="18"/>
                <w:lang w:val="ro-RO" w:eastAsia="ro-RO"/>
              </w:rPr>
            </w:pPr>
          </w:p>
          <w:p w14:paraId="7733BB73" w14:textId="77777777" w:rsidR="00C751DB" w:rsidRPr="005A41E5" w:rsidRDefault="00C751DB" w:rsidP="00C751DB">
            <w:pPr>
              <w:rPr>
                <w:bCs/>
                <w:sz w:val="18"/>
                <w:szCs w:val="18"/>
                <w:lang w:val="it-IT"/>
              </w:rPr>
            </w:pPr>
          </w:p>
          <w:p w14:paraId="16AB273C" w14:textId="77777777" w:rsidR="00C751DB" w:rsidRPr="005A41E5" w:rsidRDefault="00C751DB" w:rsidP="00C751DB">
            <w:pPr>
              <w:rPr>
                <w:bCs/>
                <w:sz w:val="18"/>
                <w:szCs w:val="18"/>
                <w:lang w:val="it-IT"/>
              </w:rPr>
            </w:pPr>
          </w:p>
          <w:p w14:paraId="3F0CF766" w14:textId="77777777" w:rsidR="00C751DB" w:rsidRPr="005A41E5" w:rsidRDefault="00C751DB" w:rsidP="00C751DB">
            <w:pPr>
              <w:rPr>
                <w:bCs/>
                <w:sz w:val="18"/>
                <w:szCs w:val="18"/>
                <w:lang w:val="it-IT"/>
              </w:rPr>
            </w:pPr>
          </w:p>
          <w:p w14:paraId="6F7BCC48" w14:textId="77777777" w:rsidR="00C751DB" w:rsidRPr="005A41E5" w:rsidRDefault="00C751DB" w:rsidP="00C751DB">
            <w:pPr>
              <w:rPr>
                <w:bCs/>
                <w:sz w:val="18"/>
                <w:szCs w:val="18"/>
                <w:lang w:val="it-IT"/>
              </w:rPr>
            </w:pPr>
          </w:p>
          <w:p w14:paraId="7B58EA40" w14:textId="77777777" w:rsidR="00C751DB" w:rsidRPr="005A41E5" w:rsidRDefault="00C751DB" w:rsidP="00C751DB">
            <w:pPr>
              <w:rPr>
                <w:bCs/>
                <w:sz w:val="18"/>
                <w:szCs w:val="18"/>
                <w:lang w:val="it-IT"/>
              </w:rPr>
            </w:pPr>
          </w:p>
          <w:p w14:paraId="1D1FA272" w14:textId="77777777" w:rsidR="00C751DB" w:rsidRPr="005A41E5" w:rsidRDefault="00C751DB" w:rsidP="00C751DB">
            <w:pPr>
              <w:rPr>
                <w:bCs/>
                <w:sz w:val="18"/>
                <w:szCs w:val="18"/>
                <w:lang w:val="it-IT"/>
              </w:rPr>
            </w:pPr>
          </w:p>
          <w:p w14:paraId="61A7B95E" w14:textId="77777777" w:rsidR="00C751DB" w:rsidRPr="005A41E5" w:rsidRDefault="00C751DB" w:rsidP="00C751DB">
            <w:pPr>
              <w:rPr>
                <w:bCs/>
                <w:sz w:val="18"/>
                <w:szCs w:val="18"/>
                <w:lang w:val="it-IT"/>
              </w:rPr>
            </w:pPr>
          </w:p>
          <w:p w14:paraId="65D5FA90" w14:textId="77777777" w:rsidR="00067515" w:rsidRPr="005A41E5" w:rsidRDefault="00067515" w:rsidP="00C751DB">
            <w:pPr>
              <w:rPr>
                <w:bCs/>
                <w:sz w:val="18"/>
                <w:szCs w:val="18"/>
                <w:lang w:val="it-IT"/>
              </w:rPr>
            </w:pPr>
          </w:p>
          <w:p w14:paraId="60AD180A" w14:textId="77777777" w:rsidR="00067515" w:rsidRPr="005A41E5" w:rsidRDefault="00067515" w:rsidP="00C751DB">
            <w:pPr>
              <w:rPr>
                <w:bCs/>
                <w:sz w:val="18"/>
                <w:szCs w:val="18"/>
                <w:lang w:val="it-IT"/>
              </w:rPr>
            </w:pPr>
          </w:p>
          <w:p w14:paraId="2BBAF12B" w14:textId="77777777" w:rsidR="00067515" w:rsidRPr="005A41E5" w:rsidRDefault="00067515" w:rsidP="00C751DB">
            <w:pPr>
              <w:rPr>
                <w:bCs/>
                <w:sz w:val="18"/>
                <w:szCs w:val="18"/>
                <w:lang w:val="it-IT"/>
              </w:rPr>
            </w:pPr>
          </w:p>
          <w:p w14:paraId="10962485" w14:textId="77777777" w:rsidR="00067515" w:rsidRPr="005A41E5" w:rsidRDefault="00067515" w:rsidP="00C751DB">
            <w:pPr>
              <w:rPr>
                <w:bCs/>
                <w:sz w:val="18"/>
                <w:szCs w:val="18"/>
                <w:lang w:val="it-IT"/>
              </w:rPr>
            </w:pPr>
          </w:p>
          <w:p w14:paraId="7F5C0F83" w14:textId="77777777" w:rsidR="00067515" w:rsidRPr="005A41E5" w:rsidRDefault="00067515" w:rsidP="00C751DB">
            <w:pPr>
              <w:rPr>
                <w:bCs/>
                <w:sz w:val="18"/>
                <w:szCs w:val="18"/>
                <w:lang w:val="it-IT"/>
              </w:rPr>
            </w:pPr>
          </w:p>
          <w:p w14:paraId="67E318F1" w14:textId="77777777" w:rsidR="00C751DB" w:rsidRPr="005A41E5" w:rsidRDefault="00C751DB" w:rsidP="00C751DB">
            <w:pPr>
              <w:rPr>
                <w:bCs/>
                <w:sz w:val="18"/>
                <w:szCs w:val="18"/>
                <w:lang w:val="it-IT"/>
              </w:rPr>
            </w:pPr>
            <w:r w:rsidRPr="005A41E5">
              <w:rPr>
                <w:bCs/>
                <w:sz w:val="18"/>
                <w:szCs w:val="18"/>
                <w:lang w:val="it-IT"/>
              </w:rPr>
              <w:t>____________</w:t>
            </w:r>
          </w:p>
          <w:p w14:paraId="0E40B29D" w14:textId="77777777" w:rsidR="00C751DB" w:rsidRPr="005A41E5" w:rsidRDefault="00C751DB" w:rsidP="00C751DB">
            <w:pPr>
              <w:rPr>
                <w:bCs/>
                <w:sz w:val="18"/>
                <w:szCs w:val="18"/>
                <w:lang w:val="it-IT"/>
              </w:rPr>
            </w:pPr>
          </w:p>
          <w:p w14:paraId="6310FB70" w14:textId="77777777" w:rsidR="00C751DB" w:rsidRPr="005A41E5" w:rsidRDefault="00C751DB" w:rsidP="00C751DB">
            <w:pPr>
              <w:jc w:val="center"/>
              <w:rPr>
                <w:bCs/>
                <w:sz w:val="18"/>
                <w:szCs w:val="18"/>
                <w:lang w:val="it-IT"/>
              </w:rPr>
            </w:pPr>
            <w:r w:rsidRPr="005A41E5">
              <w:rPr>
                <w:bCs/>
                <w:sz w:val="18"/>
                <w:szCs w:val="18"/>
                <w:lang w:val="it-IT"/>
              </w:rPr>
              <w:t>Spitalul de Psihiatrie Cronici Dumbrăveni</w:t>
            </w:r>
          </w:p>
          <w:p w14:paraId="1D8ADFB1" w14:textId="77777777" w:rsidR="00C751DB" w:rsidRPr="005A41E5" w:rsidRDefault="00C751DB" w:rsidP="00C751DB">
            <w:pPr>
              <w:jc w:val="center"/>
              <w:rPr>
                <w:bCs/>
                <w:sz w:val="18"/>
                <w:szCs w:val="18"/>
                <w:lang w:val="it-IT"/>
              </w:rPr>
            </w:pPr>
            <w:r w:rsidRPr="005A41E5">
              <w:rPr>
                <w:bCs/>
                <w:sz w:val="18"/>
                <w:szCs w:val="18"/>
                <w:lang w:val="it-IT"/>
              </w:rPr>
              <w:t>- CONSTRUCTIE CAPELĂ</w:t>
            </w:r>
          </w:p>
          <w:p w14:paraId="73B44145" w14:textId="77777777" w:rsidR="00C751DB" w:rsidRPr="00F841EF" w:rsidRDefault="00C751DB" w:rsidP="00C751DB">
            <w:pPr>
              <w:pStyle w:val="NormalWeb"/>
              <w:spacing w:before="0" w:beforeAutospacing="0" w:after="0" w:afterAutospacing="0"/>
              <w:jc w:val="center"/>
              <w:rPr>
                <w:bCs/>
                <w:i/>
                <w:iCs/>
                <w:strike/>
                <w:sz w:val="18"/>
                <w:szCs w:val="18"/>
                <w:lang w:val="ro-RO"/>
              </w:rPr>
            </w:pPr>
            <w:r w:rsidRPr="00F841EF">
              <w:rPr>
                <w:bCs/>
                <w:sz w:val="18"/>
                <w:szCs w:val="18"/>
                <w:lang w:val="ro-RO" w:eastAsia="ro-RO"/>
              </w:rPr>
              <w:t>(Biserică ortodoxă)  în incinta Spitalului de Psihiatrie  Cronici Dumbrăveni</w:t>
            </w:r>
          </w:p>
        </w:tc>
        <w:tc>
          <w:tcPr>
            <w:tcW w:w="1662" w:type="pct"/>
            <w:tcBorders>
              <w:top w:val="outset" w:sz="6" w:space="0" w:color="auto"/>
              <w:left w:val="outset" w:sz="6" w:space="0" w:color="auto"/>
              <w:right w:val="outset" w:sz="6" w:space="0" w:color="auto"/>
            </w:tcBorders>
            <w:shd w:val="clear" w:color="auto" w:fill="FFFFFF"/>
          </w:tcPr>
          <w:p w14:paraId="6538E834" w14:textId="77777777" w:rsidR="00C751DB" w:rsidRPr="005A41E5" w:rsidRDefault="00C751DB" w:rsidP="00C751DB">
            <w:pPr>
              <w:rPr>
                <w:sz w:val="18"/>
                <w:szCs w:val="18"/>
                <w:lang w:val="ro-RO"/>
              </w:rPr>
            </w:pPr>
            <w:r w:rsidRPr="005A41E5">
              <w:rPr>
                <w:sz w:val="18"/>
                <w:szCs w:val="18"/>
                <w:lang w:val="ro-RO"/>
              </w:rPr>
              <w:lastRenderedPageBreak/>
              <w:t>Intravilan sat.Dumbrăveni, Comuna Dumbrăveni, teren intravilan, curți-construcții în  suprafață de 16480 mp, teren împrejmuit  situat  în tarlaua  19, parcela 619, număr cadastral 59813</w:t>
            </w:r>
          </w:p>
          <w:p w14:paraId="4182865F" w14:textId="77777777" w:rsidR="004E7D32" w:rsidRPr="005A41E5" w:rsidRDefault="004E7D32" w:rsidP="00C751DB">
            <w:pPr>
              <w:rPr>
                <w:sz w:val="18"/>
                <w:szCs w:val="18"/>
                <w:lang w:val="ro-RO"/>
              </w:rPr>
            </w:pPr>
          </w:p>
          <w:p w14:paraId="3E84CF0B" w14:textId="77777777" w:rsidR="004E7D32" w:rsidRPr="005A41E5" w:rsidRDefault="004E7D32" w:rsidP="00C751DB">
            <w:pPr>
              <w:rPr>
                <w:sz w:val="18"/>
                <w:szCs w:val="18"/>
                <w:lang w:val="ro-RO"/>
              </w:rPr>
            </w:pPr>
          </w:p>
          <w:p w14:paraId="279BAD7D" w14:textId="77777777" w:rsidR="004E7D32" w:rsidRPr="005A41E5" w:rsidRDefault="004E7D32" w:rsidP="00C751DB">
            <w:pPr>
              <w:rPr>
                <w:sz w:val="18"/>
                <w:szCs w:val="18"/>
                <w:lang w:val="ro-RO"/>
              </w:rPr>
            </w:pPr>
          </w:p>
          <w:p w14:paraId="533101B5" w14:textId="77777777" w:rsidR="00C751DB" w:rsidRPr="005A41E5" w:rsidRDefault="00C751DB" w:rsidP="00C751DB">
            <w:pPr>
              <w:rPr>
                <w:sz w:val="18"/>
                <w:szCs w:val="18"/>
                <w:lang w:val="ro-RO"/>
              </w:rPr>
            </w:pPr>
            <w:r w:rsidRPr="005A41E5">
              <w:rPr>
                <w:sz w:val="18"/>
                <w:szCs w:val="18"/>
                <w:lang w:val="ro-RO"/>
              </w:rPr>
              <w:t xml:space="preserve">- </w:t>
            </w:r>
            <w:r w:rsidRPr="005A41E5">
              <w:rPr>
                <w:b/>
                <w:sz w:val="18"/>
                <w:szCs w:val="18"/>
                <w:u w:val="single"/>
                <w:lang w:val="ro-RO"/>
              </w:rPr>
              <w:t>C.1</w:t>
            </w:r>
            <w:r w:rsidRPr="005A41E5">
              <w:rPr>
                <w:b/>
                <w:sz w:val="18"/>
                <w:szCs w:val="18"/>
                <w:lang w:val="ro-RO"/>
              </w:rPr>
              <w:t xml:space="preserve">  cu  3 niveluri S+P+1E</w:t>
            </w:r>
            <w:r w:rsidRPr="005A41E5">
              <w:rPr>
                <w:sz w:val="18"/>
                <w:szCs w:val="18"/>
                <w:lang w:val="ro-RO"/>
              </w:rPr>
              <w:t xml:space="preserve">, suprafață  construită la sol de 1144 mp,suprafață construită desfasurată de 1308 mp, </w:t>
            </w:r>
            <w:r w:rsidRPr="005A41E5">
              <w:rPr>
                <w:b/>
                <w:bCs/>
                <w:sz w:val="18"/>
                <w:szCs w:val="18"/>
                <w:lang w:val="ro-RO"/>
              </w:rPr>
              <w:t>Secție psihiatrie</w:t>
            </w:r>
            <w:r w:rsidRPr="005A41E5">
              <w:rPr>
                <w:sz w:val="18"/>
                <w:szCs w:val="18"/>
                <w:lang w:val="ro-RO"/>
              </w:rPr>
              <w:t xml:space="preserve">, compusă din: </w:t>
            </w:r>
          </w:p>
          <w:p w14:paraId="1A1B6F66" w14:textId="77777777" w:rsidR="00C751DB" w:rsidRPr="005A41E5" w:rsidRDefault="00C751DB" w:rsidP="00C751DB">
            <w:pPr>
              <w:rPr>
                <w:sz w:val="18"/>
                <w:szCs w:val="18"/>
                <w:lang w:val="ro-RO"/>
              </w:rPr>
            </w:pPr>
            <w:r w:rsidRPr="005A41E5">
              <w:rPr>
                <w:b/>
                <w:sz w:val="18"/>
                <w:szCs w:val="18"/>
                <w:lang w:val="ro-RO"/>
              </w:rPr>
              <w:t xml:space="preserve"> </w:t>
            </w:r>
          </w:p>
          <w:p w14:paraId="298D4C16" w14:textId="77777777" w:rsidR="00C751DB" w:rsidRPr="00F841EF" w:rsidRDefault="00C751DB" w:rsidP="00C751DB">
            <w:pPr>
              <w:pStyle w:val="NormalWeb"/>
              <w:spacing w:before="0" w:beforeAutospacing="0" w:after="0" w:afterAutospacing="0"/>
              <w:rPr>
                <w:b/>
                <w:sz w:val="18"/>
                <w:szCs w:val="18"/>
                <w:lang w:val="ro-RO" w:eastAsia="ro-RO"/>
              </w:rPr>
            </w:pPr>
            <w:r w:rsidRPr="00F841EF">
              <w:rPr>
                <w:sz w:val="18"/>
                <w:szCs w:val="18"/>
                <w:lang w:val="ro-RO" w:eastAsia="ro-RO"/>
              </w:rPr>
              <w:t xml:space="preserve">- </w:t>
            </w:r>
            <w:r w:rsidRPr="00F841EF">
              <w:rPr>
                <w:b/>
                <w:sz w:val="18"/>
                <w:szCs w:val="18"/>
                <w:u w:val="single"/>
                <w:lang w:val="ro-RO" w:eastAsia="ro-RO"/>
              </w:rPr>
              <w:t>C.2</w:t>
            </w:r>
            <w:r w:rsidRPr="00F841EF">
              <w:rPr>
                <w:b/>
                <w:sz w:val="18"/>
                <w:szCs w:val="18"/>
                <w:lang w:val="ro-RO" w:eastAsia="ro-RO"/>
              </w:rPr>
              <w:t xml:space="preserve"> cu 1 nivel</w:t>
            </w:r>
            <w:r w:rsidRPr="00F841EF">
              <w:rPr>
                <w:sz w:val="18"/>
                <w:szCs w:val="18"/>
                <w:lang w:val="ro-RO" w:eastAsia="ro-RO"/>
              </w:rPr>
              <w:t xml:space="preserve">; suprafață construită la sol de 34 mp, suprafață construită desfasurată de 34 mp; </w:t>
            </w:r>
            <w:r w:rsidRPr="00F841EF">
              <w:rPr>
                <w:b/>
                <w:sz w:val="18"/>
                <w:szCs w:val="18"/>
                <w:lang w:val="ro-RO" w:eastAsia="ro-RO"/>
              </w:rPr>
              <w:t>Spații administrative</w:t>
            </w:r>
          </w:p>
          <w:p w14:paraId="2CACAC07" w14:textId="77777777" w:rsidR="00C751DB" w:rsidRPr="00F841EF" w:rsidRDefault="00C751DB" w:rsidP="00C751DB">
            <w:pPr>
              <w:pStyle w:val="NormalWeb"/>
              <w:spacing w:before="0" w:beforeAutospacing="0" w:after="0" w:afterAutospacing="0"/>
              <w:rPr>
                <w:b/>
                <w:sz w:val="18"/>
                <w:szCs w:val="18"/>
                <w:lang w:val="ro-RO" w:eastAsia="ro-RO"/>
              </w:rPr>
            </w:pPr>
            <w:r w:rsidRPr="00F841EF">
              <w:rPr>
                <w:sz w:val="18"/>
                <w:szCs w:val="18"/>
                <w:lang w:val="ro-RO" w:eastAsia="ro-RO"/>
              </w:rPr>
              <w:t xml:space="preserve">- </w:t>
            </w:r>
            <w:r w:rsidRPr="00F841EF">
              <w:rPr>
                <w:b/>
                <w:sz w:val="18"/>
                <w:szCs w:val="18"/>
                <w:lang w:val="ro-RO" w:eastAsia="ro-RO"/>
              </w:rPr>
              <w:t>C.3 cu 1 nivel</w:t>
            </w:r>
            <w:r w:rsidRPr="00F841EF">
              <w:rPr>
                <w:sz w:val="18"/>
                <w:szCs w:val="18"/>
                <w:lang w:val="ro-RO" w:eastAsia="ro-RO"/>
              </w:rPr>
              <w:t xml:space="preserve">; suprafață construită la sol de 196 mp, suprafață construită desfasurată de 196 mp; </w:t>
            </w:r>
            <w:r w:rsidRPr="00F841EF">
              <w:rPr>
                <w:b/>
                <w:sz w:val="18"/>
                <w:szCs w:val="18"/>
                <w:lang w:val="ro-RO" w:eastAsia="ro-RO"/>
              </w:rPr>
              <w:t>Secție Psihiatrie femei</w:t>
            </w:r>
          </w:p>
          <w:p w14:paraId="77505FAE" w14:textId="77777777" w:rsidR="00C751DB" w:rsidRPr="00F841EF" w:rsidRDefault="00C751DB" w:rsidP="00C751DB">
            <w:pPr>
              <w:pStyle w:val="NormalWeb"/>
              <w:spacing w:before="0" w:beforeAutospacing="0" w:after="0" w:afterAutospacing="0"/>
              <w:rPr>
                <w:b/>
                <w:sz w:val="18"/>
                <w:szCs w:val="18"/>
                <w:lang w:val="ro-RO" w:eastAsia="ro-RO"/>
              </w:rPr>
            </w:pPr>
            <w:r w:rsidRPr="00F841EF">
              <w:rPr>
                <w:sz w:val="18"/>
                <w:szCs w:val="18"/>
                <w:lang w:val="ro-RO" w:eastAsia="ro-RO"/>
              </w:rPr>
              <w:t xml:space="preserve">- </w:t>
            </w:r>
            <w:r w:rsidRPr="00F841EF">
              <w:rPr>
                <w:b/>
                <w:sz w:val="18"/>
                <w:szCs w:val="18"/>
                <w:lang w:val="ro-RO" w:eastAsia="ro-RO"/>
              </w:rPr>
              <w:t>C.4 cu 1 nivel</w:t>
            </w:r>
            <w:r w:rsidRPr="00F841EF">
              <w:rPr>
                <w:sz w:val="18"/>
                <w:szCs w:val="18"/>
                <w:lang w:val="ro-RO" w:eastAsia="ro-RO"/>
              </w:rPr>
              <w:t xml:space="preserve">; suprafață construită la sol de 84 mp, suprafață construită desfasurată de 84 mp; </w:t>
            </w:r>
            <w:r w:rsidRPr="00F841EF">
              <w:rPr>
                <w:b/>
                <w:sz w:val="18"/>
                <w:szCs w:val="18"/>
                <w:lang w:val="ro-RO" w:eastAsia="ro-RO"/>
              </w:rPr>
              <w:t>Centrală termică</w:t>
            </w:r>
          </w:p>
          <w:p w14:paraId="61739FED" w14:textId="77777777" w:rsidR="00C751DB" w:rsidRPr="00F841EF" w:rsidRDefault="00C751DB" w:rsidP="00C751DB">
            <w:pPr>
              <w:pStyle w:val="NormalWeb"/>
              <w:spacing w:before="0" w:beforeAutospacing="0" w:after="0" w:afterAutospacing="0"/>
              <w:rPr>
                <w:b/>
                <w:sz w:val="18"/>
                <w:szCs w:val="18"/>
                <w:lang w:val="ro-RO" w:eastAsia="ro-RO"/>
              </w:rPr>
            </w:pPr>
            <w:r w:rsidRPr="00F841EF">
              <w:rPr>
                <w:sz w:val="18"/>
                <w:szCs w:val="18"/>
                <w:lang w:val="ro-RO" w:eastAsia="ro-RO"/>
              </w:rPr>
              <w:t xml:space="preserve">- </w:t>
            </w:r>
            <w:r w:rsidRPr="00F841EF">
              <w:rPr>
                <w:b/>
                <w:sz w:val="18"/>
                <w:szCs w:val="18"/>
                <w:lang w:val="ro-RO" w:eastAsia="ro-RO"/>
              </w:rPr>
              <w:t>C.5 cu 1 nivel</w:t>
            </w:r>
            <w:r w:rsidRPr="00F841EF">
              <w:rPr>
                <w:sz w:val="18"/>
                <w:szCs w:val="18"/>
                <w:lang w:val="ro-RO" w:eastAsia="ro-RO"/>
              </w:rPr>
              <w:t xml:space="preserve">; suprafață construită la sol de 64 mp, suprafață construită desfasurată de 64 mp; </w:t>
            </w:r>
            <w:r w:rsidRPr="00F841EF">
              <w:rPr>
                <w:b/>
                <w:sz w:val="18"/>
                <w:szCs w:val="18"/>
                <w:lang w:val="ro-RO" w:eastAsia="ro-RO"/>
              </w:rPr>
              <w:t>Rezervor apă</w:t>
            </w:r>
          </w:p>
          <w:p w14:paraId="2BCB41E8" w14:textId="77777777" w:rsidR="00C751DB" w:rsidRPr="00F841EF" w:rsidRDefault="00C751DB" w:rsidP="00C751DB">
            <w:pPr>
              <w:pStyle w:val="NormalWeb"/>
              <w:spacing w:before="0" w:beforeAutospacing="0" w:after="0" w:afterAutospacing="0"/>
              <w:rPr>
                <w:bCs/>
                <w:i/>
                <w:iCs/>
                <w:strike/>
                <w:sz w:val="18"/>
                <w:szCs w:val="18"/>
                <w:lang w:val="ro-RO"/>
              </w:rPr>
            </w:pPr>
          </w:p>
          <w:p w14:paraId="2FAC2FF5" w14:textId="77777777" w:rsidR="00C751DB" w:rsidRPr="005A41E5" w:rsidRDefault="00C751DB" w:rsidP="00C751DB">
            <w:pPr>
              <w:rPr>
                <w:b/>
                <w:sz w:val="18"/>
                <w:szCs w:val="18"/>
                <w:lang w:val="it-IT"/>
              </w:rPr>
            </w:pPr>
            <w:r w:rsidRPr="005A41E5">
              <w:rPr>
                <w:sz w:val="18"/>
                <w:szCs w:val="18"/>
                <w:lang w:val="it-IT"/>
              </w:rPr>
              <w:t xml:space="preserve">- </w:t>
            </w:r>
            <w:r w:rsidRPr="005A41E5">
              <w:rPr>
                <w:b/>
                <w:sz w:val="18"/>
                <w:szCs w:val="18"/>
                <w:lang w:val="it-IT"/>
              </w:rPr>
              <w:t>C.6 cu 1 nivel</w:t>
            </w:r>
            <w:r w:rsidRPr="005A41E5">
              <w:rPr>
                <w:sz w:val="18"/>
                <w:szCs w:val="18"/>
                <w:lang w:val="it-IT"/>
              </w:rPr>
              <w:t xml:space="preserve">; suprafață construită la sol de 191 mp, suprafață construită desfasurată de 191 mp; </w:t>
            </w:r>
            <w:r w:rsidRPr="005A41E5">
              <w:rPr>
                <w:b/>
                <w:sz w:val="18"/>
                <w:szCs w:val="18"/>
                <w:lang w:val="it-IT"/>
              </w:rPr>
              <w:t>Radiologie și farmacie</w:t>
            </w:r>
          </w:p>
          <w:p w14:paraId="7BB89933" w14:textId="77777777" w:rsidR="00C751DB" w:rsidRPr="005A41E5" w:rsidRDefault="00C751DB" w:rsidP="00C751DB">
            <w:pPr>
              <w:rPr>
                <w:sz w:val="18"/>
                <w:szCs w:val="18"/>
                <w:lang w:val="it-IT"/>
              </w:rPr>
            </w:pPr>
            <w:r w:rsidRPr="005A41E5">
              <w:rPr>
                <w:sz w:val="18"/>
                <w:szCs w:val="18"/>
                <w:lang w:val="it-IT"/>
              </w:rPr>
              <w:t xml:space="preserve">        </w:t>
            </w:r>
            <w:r w:rsidRPr="005A41E5">
              <w:rPr>
                <w:b/>
                <w:sz w:val="18"/>
                <w:szCs w:val="18"/>
                <w:lang w:val="it-IT"/>
              </w:rPr>
              <w:t>Farmacie</w:t>
            </w:r>
            <w:r w:rsidRPr="005A41E5">
              <w:rPr>
                <w:sz w:val="18"/>
                <w:szCs w:val="18"/>
                <w:lang w:val="it-IT"/>
              </w:rPr>
              <w:t xml:space="preserve"> 43,88 mp suprafață utilă, 56,61 mp suprafață construită;</w:t>
            </w:r>
          </w:p>
          <w:p w14:paraId="73DA3981" w14:textId="77777777" w:rsidR="00C751DB" w:rsidRPr="005A41E5" w:rsidRDefault="00C751DB" w:rsidP="00C751DB">
            <w:pPr>
              <w:rPr>
                <w:sz w:val="18"/>
                <w:szCs w:val="18"/>
                <w:lang w:val="it-IT"/>
              </w:rPr>
            </w:pPr>
            <w:r w:rsidRPr="005A41E5">
              <w:rPr>
                <w:sz w:val="18"/>
                <w:szCs w:val="18"/>
                <w:lang w:val="it-IT"/>
              </w:rPr>
              <w:t xml:space="preserve">        </w:t>
            </w:r>
            <w:r w:rsidRPr="005A41E5">
              <w:rPr>
                <w:b/>
                <w:sz w:val="18"/>
                <w:szCs w:val="18"/>
                <w:lang w:val="it-IT"/>
              </w:rPr>
              <w:t>Radiologie</w:t>
            </w:r>
            <w:r w:rsidRPr="005A41E5">
              <w:rPr>
                <w:sz w:val="18"/>
                <w:szCs w:val="18"/>
                <w:lang w:val="it-IT"/>
              </w:rPr>
              <w:t xml:space="preserve"> 104,25 mp suprafață utilă, 134,5 mp suprafață construită;</w:t>
            </w:r>
          </w:p>
          <w:p w14:paraId="15DCECFF" w14:textId="77777777" w:rsidR="00C751DB" w:rsidRPr="00F841EF" w:rsidRDefault="00C751DB" w:rsidP="00C751DB">
            <w:pPr>
              <w:rPr>
                <w:sz w:val="18"/>
                <w:szCs w:val="18"/>
              </w:rPr>
            </w:pPr>
            <w:r w:rsidRPr="00F841EF">
              <w:rPr>
                <w:sz w:val="18"/>
                <w:szCs w:val="18"/>
              </w:rPr>
              <w:t>Total suprafață utilă = 148,13 mp</w:t>
            </w:r>
          </w:p>
          <w:p w14:paraId="577CB21A" w14:textId="77777777" w:rsidR="00C751DB" w:rsidRPr="00F841EF" w:rsidRDefault="00C751DB" w:rsidP="00C751DB">
            <w:pPr>
              <w:pStyle w:val="NormalWeb"/>
              <w:spacing w:before="0" w:beforeAutospacing="0" w:after="0" w:afterAutospacing="0"/>
              <w:rPr>
                <w:sz w:val="18"/>
                <w:szCs w:val="18"/>
                <w:lang w:val="ro-RO" w:eastAsia="ro-RO"/>
              </w:rPr>
            </w:pPr>
            <w:r w:rsidRPr="00F841EF">
              <w:rPr>
                <w:sz w:val="18"/>
                <w:szCs w:val="18"/>
                <w:lang w:val="ro-RO" w:eastAsia="ro-RO"/>
              </w:rPr>
              <w:t>Total suprafață construită = 191,1 mp</w:t>
            </w:r>
          </w:p>
          <w:p w14:paraId="65C96383" w14:textId="77777777" w:rsidR="00C751DB" w:rsidRPr="00F841EF" w:rsidRDefault="00C751DB" w:rsidP="00C751DB">
            <w:pPr>
              <w:pStyle w:val="NormalWeb"/>
              <w:spacing w:before="0" w:beforeAutospacing="0" w:after="0" w:afterAutospacing="0"/>
              <w:rPr>
                <w:sz w:val="18"/>
                <w:szCs w:val="18"/>
                <w:lang w:val="ro-RO" w:eastAsia="ro-RO"/>
              </w:rPr>
            </w:pPr>
          </w:p>
          <w:p w14:paraId="79FB9125" w14:textId="77777777" w:rsidR="00C751DB" w:rsidRPr="00F841EF" w:rsidRDefault="00C751DB" w:rsidP="00C751DB">
            <w:pPr>
              <w:pStyle w:val="NormalWeb"/>
              <w:spacing w:before="0" w:beforeAutospacing="0" w:after="0" w:afterAutospacing="0"/>
              <w:rPr>
                <w:b/>
                <w:sz w:val="18"/>
                <w:szCs w:val="18"/>
                <w:lang w:val="ro-RO" w:eastAsia="ro-RO"/>
              </w:rPr>
            </w:pPr>
            <w:r w:rsidRPr="00F841EF">
              <w:rPr>
                <w:sz w:val="18"/>
                <w:szCs w:val="18"/>
                <w:lang w:val="ro-RO" w:eastAsia="ro-RO"/>
              </w:rPr>
              <w:lastRenderedPageBreak/>
              <w:t xml:space="preserve">- </w:t>
            </w:r>
            <w:r w:rsidRPr="00F841EF">
              <w:rPr>
                <w:b/>
                <w:sz w:val="18"/>
                <w:szCs w:val="18"/>
                <w:lang w:val="ro-RO" w:eastAsia="ro-RO"/>
              </w:rPr>
              <w:t>C.7 cu 1 nivel</w:t>
            </w:r>
            <w:r w:rsidRPr="00F841EF">
              <w:rPr>
                <w:sz w:val="18"/>
                <w:szCs w:val="18"/>
                <w:lang w:val="ro-RO" w:eastAsia="ro-RO"/>
              </w:rPr>
              <w:t xml:space="preserve">; suprafață construită la sol de 161 mp, suprafață construită desfasurată de 161 mp; </w:t>
            </w:r>
            <w:r w:rsidRPr="00F841EF">
              <w:rPr>
                <w:b/>
                <w:sz w:val="18"/>
                <w:szCs w:val="18"/>
                <w:lang w:val="ro-RO" w:eastAsia="ro-RO"/>
              </w:rPr>
              <w:t>Uscător</w:t>
            </w:r>
          </w:p>
          <w:p w14:paraId="42FC429C" w14:textId="77777777" w:rsidR="00C751DB" w:rsidRPr="00F841EF" w:rsidRDefault="00C751DB" w:rsidP="00C751DB">
            <w:pPr>
              <w:pStyle w:val="NormalWeb"/>
              <w:spacing w:before="0" w:beforeAutospacing="0" w:after="0" w:afterAutospacing="0"/>
              <w:rPr>
                <w:b/>
                <w:sz w:val="18"/>
                <w:szCs w:val="18"/>
                <w:lang w:val="ro-RO" w:eastAsia="ro-RO"/>
              </w:rPr>
            </w:pPr>
          </w:p>
          <w:p w14:paraId="62943269" w14:textId="77777777" w:rsidR="00C751DB" w:rsidRPr="005A41E5" w:rsidRDefault="00C751DB" w:rsidP="00C751DB">
            <w:pPr>
              <w:rPr>
                <w:b/>
                <w:sz w:val="18"/>
                <w:szCs w:val="18"/>
                <w:lang w:val="it-IT"/>
              </w:rPr>
            </w:pPr>
            <w:r w:rsidRPr="005A41E5">
              <w:rPr>
                <w:sz w:val="18"/>
                <w:szCs w:val="18"/>
                <w:lang w:val="it-IT"/>
              </w:rPr>
              <w:t xml:space="preserve">- </w:t>
            </w:r>
            <w:r w:rsidRPr="005A41E5">
              <w:rPr>
                <w:b/>
                <w:sz w:val="18"/>
                <w:szCs w:val="18"/>
                <w:lang w:val="it-IT"/>
              </w:rPr>
              <w:t>C.8 cu 1 nivel</w:t>
            </w:r>
            <w:r w:rsidRPr="005A41E5">
              <w:rPr>
                <w:sz w:val="18"/>
                <w:szCs w:val="18"/>
                <w:lang w:val="it-IT"/>
              </w:rPr>
              <w:t xml:space="preserve">; suprafață construită la sol de 145 mp, suprafață construită desfasurată de 145 mp; </w:t>
            </w:r>
            <w:r w:rsidRPr="005A41E5">
              <w:rPr>
                <w:b/>
                <w:sz w:val="18"/>
                <w:szCs w:val="18"/>
                <w:lang w:val="it-IT"/>
              </w:rPr>
              <w:t>Spălătorie - construcție renovate(R.K)</w:t>
            </w:r>
          </w:p>
          <w:p w14:paraId="6A5EDAE1" w14:textId="77777777" w:rsidR="00C751DB" w:rsidRPr="005A41E5" w:rsidRDefault="00C751DB" w:rsidP="00C751DB">
            <w:pPr>
              <w:rPr>
                <w:b/>
                <w:sz w:val="18"/>
                <w:szCs w:val="18"/>
                <w:lang w:val="it-IT"/>
              </w:rPr>
            </w:pPr>
            <w:r w:rsidRPr="005A41E5">
              <w:rPr>
                <w:sz w:val="18"/>
                <w:szCs w:val="18"/>
                <w:lang w:val="it-IT"/>
              </w:rPr>
              <w:t xml:space="preserve">- </w:t>
            </w:r>
            <w:r w:rsidRPr="005A41E5">
              <w:rPr>
                <w:b/>
                <w:sz w:val="18"/>
                <w:szCs w:val="18"/>
                <w:lang w:val="it-IT"/>
              </w:rPr>
              <w:t>C.9 cu 1 nivel</w:t>
            </w:r>
            <w:r w:rsidRPr="005A41E5">
              <w:rPr>
                <w:sz w:val="18"/>
                <w:szCs w:val="18"/>
                <w:lang w:val="it-IT"/>
              </w:rPr>
              <w:t xml:space="preserve">; suprafață construită la sol de 45 mp, suprafață construită desfasurată de 45 mp; </w:t>
            </w:r>
            <w:r w:rsidRPr="005A41E5">
              <w:rPr>
                <w:b/>
                <w:sz w:val="18"/>
                <w:szCs w:val="18"/>
                <w:lang w:val="it-IT"/>
              </w:rPr>
              <w:t>Grajd</w:t>
            </w:r>
          </w:p>
          <w:p w14:paraId="53FFE9CA" w14:textId="77777777" w:rsidR="00C751DB" w:rsidRPr="00F841EF" w:rsidRDefault="00C751DB" w:rsidP="00C751DB">
            <w:pPr>
              <w:pStyle w:val="NormalWeb"/>
              <w:spacing w:before="0" w:beforeAutospacing="0" w:after="0" w:afterAutospacing="0"/>
              <w:rPr>
                <w:b/>
                <w:sz w:val="18"/>
                <w:szCs w:val="18"/>
                <w:lang w:val="ro-RO" w:eastAsia="ro-RO"/>
              </w:rPr>
            </w:pPr>
            <w:r w:rsidRPr="00F841EF">
              <w:rPr>
                <w:sz w:val="18"/>
                <w:szCs w:val="18"/>
                <w:lang w:val="ro-RO" w:eastAsia="ro-RO"/>
              </w:rPr>
              <w:t xml:space="preserve">- </w:t>
            </w:r>
            <w:r w:rsidRPr="00F841EF">
              <w:rPr>
                <w:b/>
                <w:sz w:val="18"/>
                <w:szCs w:val="18"/>
                <w:lang w:val="ro-RO" w:eastAsia="ro-RO"/>
              </w:rPr>
              <w:t>C.10 cu 1 nivel</w:t>
            </w:r>
            <w:r w:rsidRPr="00F841EF">
              <w:rPr>
                <w:sz w:val="18"/>
                <w:szCs w:val="18"/>
                <w:lang w:val="ro-RO" w:eastAsia="ro-RO"/>
              </w:rPr>
              <w:t xml:space="preserve">; suprafață construită la sol de 28 mp, suprafață construită desfasurată de 28 mp; </w:t>
            </w:r>
            <w:r w:rsidRPr="00F841EF">
              <w:rPr>
                <w:b/>
                <w:sz w:val="18"/>
                <w:szCs w:val="18"/>
                <w:lang w:val="ro-RO" w:eastAsia="ro-RO"/>
              </w:rPr>
              <w:t>Depozit carburanți</w:t>
            </w:r>
          </w:p>
          <w:p w14:paraId="1BB8D47C" w14:textId="77777777" w:rsidR="00C751DB" w:rsidRPr="00F841EF" w:rsidRDefault="00C751DB" w:rsidP="00C751DB">
            <w:pPr>
              <w:pStyle w:val="NormalWeb"/>
              <w:spacing w:before="0" w:beforeAutospacing="0" w:after="0" w:afterAutospacing="0"/>
              <w:rPr>
                <w:b/>
                <w:sz w:val="18"/>
                <w:szCs w:val="18"/>
                <w:lang w:val="ro-RO" w:eastAsia="ro-RO"/>
              </w:rPr>
            </w:pPr>
          </w:p>
          <w:p w14:paraId="1CBC5451" w14:textId="77777777" w:rsidR="00C751DB" w:rsidRPr="00F841EF" w:rsidRDefault="00C751DB" w:rsidP="00C751DB">
            <w:pPr>
              <w:pStyle w:val="NormalWeb"/>
              <w:spacing w:before="0" w:beforeAutospacing="0" w:after="0" w:afterAutospacing="0"/>
              <w:rPr>
                <w:b/>
                <w:sz w:val="18"/>
                <w:szCs w:val="18"/>
                <w:lang w:val="ro-RO" w:eastAsia="ro-RO"/>
              </w:rPr>
            </w:pPr>
            <w:r w:rsidRPr="00F841EF">
              <w:rPr>
                <w:sz w:val="18"/>
                <w:szCs w:val="18"/>
                <w:lang w:val="ro-RO" w:eastAsia="ro-RO"/>
              </w:rPr>
              <w:t xml:space="preserve">- </w:t>
            </w:r>
            <w:r w:rsidRPr="00F841EF">
              <w:rPr>
                <w:b/>
                <w:sz w:val="18"/>
                <w:szCs w:val="18"/>
                <w:lang w:val="ro-RO" w:eastAsia="ro-RO"/>
              </w:rPr>
              <w:t>C.11 cu 1 nivel</w:t>
            </w:r>
            <w:r w:rsidRPr="00F841EF">
              <w:rPr>
                <w:sz w:val="18"/>
                <w:szCs w:val="18"/>
                <w:lang w:val="ro-RO" w:eastAsia="ro-RO"/>
              </w:rPr>
              <w:t xml:space="preserve">; suprafață construită la sol de 16 mp, suprafață construită desfasurată de 16 mp; </w:t>
            </w:r>
            <w:r w:rsidRPr="00F841EF">
              <w:rPr>
                <w:b/>
                <w:sz w:val="18"/>
                <w:szCs w:val="18"/>
                <w:lang w:val="ro-RO" w:eastAsia="ro-RO"/>
              </w:rPr>
              <w:t>Magazie</w:t>
            </w:r>
          </w:p>
          <w:p w14:paraId="7FFB74E6" w14:textId="77777777" w:rsidR="00C751DB" w:rsidRPr="00F841EF" w:rsidRDefault="00C751DB" w:rsidP="00C751DB">
            <w:pPr>
              <w:pStyle w:val="NormalWeb"/>
              <w:spacing w:before="0" w:beforeAutospacing="0" w:after="0" w:afterAutospacing="0"/>
              <w:rPr>
                <w:sz w:val="18"/>
                <w:szCs w:val="18"/>
                <w:lang w:val="ro-RO" w:eastAsia="ro-RO"/>
              </w:rPr>
            </w:pPr>
          </w:p>
          <w:p w14:paraId="6CC094B6" w14:textId="77777777" w:rsidR="00C751DB" w:rsidRPr="00F841EF" w:rsidRDefault="00C751DB" w:rsidP="00C751DB">
            <w:pPr>
              <w:pStyle w:val="NormalWeb"/>
              <w:spacing w:before="0" w:beforeAutospacing="0" w:after="0" w:afterAutospacing="0"/>
              <w:jc w:val="both"/>
              <w:rPr>
                <w:b/>
                <w:sz w:val="18"/>
                <w:szCs w:val="18"/>
                <w:lang w:val="ro-RO" w:eastAsia="ro-RO"/>
              </w:rPr>
            </w:pPr>
            <w:r w:rsidRPr="00F841EF">
              <w:rPr>
                <w:sz w:val="18"/>
                <w:szCs w:val="18"/>
                <w:lang w:val="ro-RO" w:eastAsia="ro-RO"/>
              </w:rPr>
              <w:t xml:space="preserve">- </w:t>
            </w:r>
            <w:r w:rsidRPr="00F841EF">
              <w:rPr>
                <w:b/>
                <w:sz w:val="18"/>
                <w:szCs w:val="18"/>
                <w:lang w:val="ro-RO" w:eastAsia="ro-RO"/>
              </w:rPr>
              <w:t>C.12 cu 1 nivel</w:t>
            </w:r>
            <w:r w:rsidRPr="00F841EF">
              <w:rPr>
                <w:sz w:val="18"/>
                <w:szCs w:val="18"/>
                <w:lang w:val="ro-RO" w:eastAsia="ro-RO"/>
              </w:rPr>
              <w:t xml:space="preserve">; suprafață construită la sol de 26 mp, suprafață construită desfasurată de 26 mp; </w:t>
            </w:r>
            <w:r w:rsidRPr="00F841EF">
              <w:rPr>
                <w:b/>
                <w:sz w:val="18"/>
                <w:szCs w:val="18"/>
                <w:lang w:val="ro-RO" w:eastAsia="ro-RO"/>
              </w:rPr>
              <w:t>Clădire morga</w:t>
            </w:r>
          </w:p>
          <w:p w14:paraId="3315FF62" w14:textId="77777777" w:rsidR="00C751DB" w:rsidRPr="00F841EF" w:rsidRDefault="00C751DB" w:rsidP="00C751DB">
            <w:pPr>
              <w:pStyle w:val="NormalWeb"/>
              <w:spacing w:before="0" w:beforeAutospacing="0" w:after="0" w:afterAutospacing="0"/>
              <w:jc w:val="both"/>
              <w:rPr>
                <w:b/>
                <w:sz w:val="18"/>
                <w:szCs w:val="18"/>
                <w:lang w:val="ro-RO" w:eastAsia="ro-RO"/>
              </w:rPr>
            </w:pPr>
          </w:p>
          <w:p w14:paraId="20C9AD18" w14:textId="678A7A4E" w:rsidR="00C751DB" w:rsidRPr="005A41E5" w:rsidRDefault="00C751DB" w:rsidP="00C751DB">
            <w:pPr>
              <w:jc w:val="both"/>
              <w:rPr>
                <w:b/>
                <w:sz w:val="18"/>
                <w:szCs w:val="18"/>
                <w:lang w:val="ro-RO"/>
              </w:rPr>
            </w:pPr>
            <w:r w:rsidRPr="005A41E5">
              <w:rPr>
                <w:sz w:val="18"/>
                <w:szCs w:val="18"/>
                <w:lang w:val="ro-RO"/>
              </w:rPr>
              <w:t>- C</w:t>
            </w:r>
            <w:r w:rsidRPr="005A41E5">
              <w:rPr>
                <w:b/>
                <w:sz w:val="18"/>
                <w:szCs w:val="18"/>
                <w:lang w:val="ro-RO"/>
              </w:rPr>
              <w:t>.13 cu 1 nivel</w:t>
            </w:r>
            <w:r w:rsidRPr="005A41E5">
              <w:rPr>
                <w:sz w:val="18"/>
                <w:szCs w:val="18"/>
                <w:lang w:val="ro-RO"/>
              </w:rPr>
              <w:t xml:space="preserve">; suprafață construită la sol de 57 mp, suprafață construită desfasurată de 57 mp; </w:t>
            </w:r>
            <w:r w:rsidRPr="005A41E5">
              <w:rPr>
                <w:b/>
                <w:sz w:val="18"/>
                <w:szCs w:val="18"/>
                <w:lang w:val="ro-RO"/>
              </w:rPr>
              <w:t>Clădire club</w:t>
            </w:r>
          </w:p>
          <w:p w14:paraId="74022B7C" w14:textId="77777777" w:rsidR="00C751DB" w:rsidRPr="00F841EF" w:rsidRDefault="00C751DB" w:rsidP="00C751DB">
            <w:pPr>
              <w:pStyle w:val="NormalWeb"/>
              <w:spacing w:before="0" w:beforeAutospacing="0" w:after="0" w:afterAutospacing="0"/>
              <w:jc w:val="both"/>
              <w:rPr>
                <w:b/>
                <w:bCs/>
                <w:sz w:val="18"/>
                <w:szCs w:val="18"/>
                <w:lang w:val="ro-RO" w:eastAsia="ro-RO"/>
              </w:rPr>
            </w:pPr>
            <w:r w:rsidRPr="00F841EF">
              <w:rPr>
                <w:b/>
                <w:bCs/>
                <w:sz w:val="18"/>
                <w:szCs w:val="18"/>
                <w:lang w:val="ro-RO" w:eastAsia="ro-RO"/>
              </w:rPr>
              <w:t>-C.14</w:t>
            </w:r>
            <w:r w:rsidRPr="00F841EF">
              <w:rPr>
                <w:sz w:val="18"/>
                <w:szCs w:val="18"/>
                <w:lang w:val="ro-RO" w:eastAsia="ro-RO"/>
              </w:rPr>
              <w:t xml:space="preserve"> – construcții anexă în suprafață construită la sol de 25 mp, suprafață desfășurată de 25 mp,</w:t>
            </w:r>
            <w:r w:rsidRPr="00F841EF">
              <w:rPr>
                <w:b/>
                <w:bCs/>
                <w:sz w:val="18"/>
                <w:szCs w:val="18"/>
                <w:lang w:val="ro-RO" w:eastAsia="ro-RO"/>
              </w:rPr>
              <w:t xml:space="preserve"> Șopron</w:t>
            </w:r>
          </w:p>
          <w:p w14:paraId="124B35FA" w14:textId="77777777" w:rsidR="00C751DB" w:rsidRPr="00F841EF" w:rsidRDefault="00C751DB" w:rsidP="00C751DB">
            <w:pPr>
              <w:pStyle w:val="NormalWeb"/>
              <w:spacing w:before="0" w:beforeAutospacing="0" w:after="0" w:afterAutospacing="0"/>
              <w:jc w:val="both"/>
              <w:rPr>
                <w:bCs/>
                <w:i/>
                <w:iCs/>
                <w:strike/>
                <w:sz w:val="18"/>
                <w:szCs w:val="18"/>
                <w:lang w:val="ro-RO"/>
              </w:rPr>
            </w:pPr>
          </w:p>
          <w:p w14:paraId="6A626A18" w14:textId="77777777" w:rsidR="00C751DB" w:rsidRPr="00F841EF" w:rsidRDefault="00C751DB" w:rsidP="00C751DB">
            <w:pPr>
              <w:pStyle w:val="NormalWeb"/>
              <w:spacing w:before="0" w:beforeAutospacing="0" w:after="0" w:afterAutospacing="0"/>
              <w:jc w:val="both"/>
              <w:rPr>
                <w:bCs/>
                <w:i/>
                <w:iCs/>
                <w:strike/>
                <w:sz w:val="18"/>
                <w:szCs w:val="18"/>
                <w:lang w:val="ro-RO"/>
              </w:rPr>
            </w:pPr>
          </w:p>
          <w:p w14:paraId="5C8D1659" w14:textId="77777777" w:rsidR="00C751DB" w:rsidRPr="005A41E5" w:rsidRDefault="00C751DB" w:rsidP="00C751DB">
            <w:pPr>
              <w:pStyle w:val="NormalWeb"/>
              <w:spacing w:before="0" w:beforeAutospacing="0" w:after="0" w:afterAutospacing="0"/>
              <w:jc w:val="both"/>
              <w:rPr>
                <w:b/>
                <w:bCs/>
                <w:sz w:val="18"/>
                <w:szCs w:val="18"/>
                <w:lang w:val="ro-RO"/>
              </w:rPr>
            </w:pPr>
            <w:r w:rsidRPr="005A41E5">
              <w:rPr>
                <w:b/>
                <w:bCs/>
                <w:sz w:val="18"/>
                <w:szCs w:val="18"/>
                <w:lang w:val="ro-RO"/>
              </w:rPr>
              <w:t>C15</w:t>
            </w:r>
            <w:r w:rsidRPr="005A41E5">
              <w:rPr>
                <w:sz w:val="18"/>
                <w:szCs w:val="18"/>
                <w:lang w:val="ro-RO"/>
              </w:rPr>
              <w:t xml:space="preserve">, regim de înălțime P, suprafață construită la sol 150 mp, </w:t>
            </w:r>
            <w:r w:rsidRPr="00F841EF">
              <w:rPr>
                <w:sz w:val="18"/>
                <w:szCs w:val="18"/>
                <w:lang w:val="ro-RO" w:eastAsia="ro-RO"/>
              </w:rPr>
              <w:t>suprafață construită desfasurată de 150 mp</w:t>
            </w:r>
            <w:r w:rsidRPr="005A41E5">
              <w:rPr>
                <w:sz w:val="18"/>
                <w:szCs w:val="18"/>
                <w:lang w:val="ro-RO"/>
              </w:rPr>
              <w:t xml:space="preserve">; </w:t>
            </w:r>
            <w:r w:rsidRPr="005A41E5">
              <w:rPr>
                <w:b/>
                <w:bCs/>
                <w:sz w:val="18"/>
                <w:szCs w:val="18"/>
                <w:lang w:val="ro-RO"/>
              </w:rPr>
              <w:t>Atelier</w:t>
            </w:r>
          </w:p>
          <w:p w14:paraId="2B9F494C" w14:textId="77777777" w:rsidR="00C751DB" w:rsidRPr="005A41E5" w:rsidRDefault="00C751DB" w:rsidP="00C751DB">
            <w:pPr>
              <w:pStyle w:val="NormalWeb"/>
              <w:spacing w:before="0" w:beforeAutospacing="0" w:after="0" w:afterAutospacing="0"/>
              <w:jc w:val="both"/>
              <w:rPr>
                <w:b/>
                <w:bCs/>
                <w:sz w:val="18"/>
                <w:szCs w:val="18"/>
                <w:lang w:val="ro-RO"/>
              </w:rPr>
            </w:pPr>
          </w:p>
          <w:p w14:paraId="18CBB0D8" w14:textId="77777777" w:rsidR="00C751DB" w:rsidRPr="005A41E5" w:rsidRDefault="00C751DB" w:rsidP="00C751DB">
            <w:pPr>
              <w:pStyle w:val="NormalWeb"/>
              <w:spacing w:before="0" w:beforeAutospacing="0" w:after="0" w:afterAutospacing="0"/>
              <w:jc w:val="both"/>
              <w:rPr>
                <w:b/>
                <w:bCs/>
                <w:sz w:val="18"/>
                <w:szCs w:val="18"/>
                <w:lang w:val="ro-RO"/>
              </w:rPr>
            </w:pPr>
            <w:r w:rsidRPr="005A41E5">
              <w:rPr>
                <w:b/>
                <w:bCs/>
                <w:sz w:val="18"/>
                <w:szCs w:val="18"/>
                <w:lang w:val="ro-RO"/>
              </w:rPr>
              <w:t>C16</w:t>
            </w:r>
            <w:r w:rsidRPr="005A41E5">
              <w:rPr>
                <w:sz w:val="18"/>
                <w:szCs w:val="18"/>
                <w:lang w:val="ro-RO"/>
              </w:rPr>
              <w:t>, regim de înălțime P, suprafață construită la sol 4 mp</w:t>
            </w:r>
            <w:r w:rsidRPr="00F841EF">
              <w:rPr>
                <w:sz w:val="18"/>
                <w:szCs w:val="18"/>
                <w:lang w:val="ro-RO" w:eastAsia="ro-RO"/>
              </w:rPr>
              <w:t xml:space="preserve"> suprafață construită desfasurată de 4 mp</w:t>
            </w:r>
            <w:r w:rsidRPr="005A41E5">
              <w:rPr>
                <w:sz w:val="18"/>
                <w:szCs w:val="18"/>
                <w:lang w:val="ro-RO"/>
              </w:rPr>
              <w:t xml:space="preserve">; </w:t>
            </w:r>
            <w:r w:rsidRPr="005A41E5">
              <w:rPr>
                <w:b/>
                <w:bCs/>
                <w:sz w:val="18"/>
                <w:szCs w:val="18"/>
                <w:lang w:val="ro-RO"/>
              </w:rPr>
              <w:t>W.C.</w:t>
            </w:r>
          </w:p>
          <w:p w14:paraId="594C05D7" w14:textId="77777777" w:rsidR="00C751DB" w:rsidRPr="005A41E5" w:rsidRDefault="00C751DB" w:rsidP="00C751DB">
            <w:pPr>
              <w:pStyle w:val="NormalWeb"/>
              <w:spacing w:before="0" w:beforeAutospacing="0" w:after="0" w:afterAutospacing="0"/>
              <w:jc w:val="both"/>
              <w:rPr>
                <w:b/>
                <w:bCs/>
                <w:sz w:val="18"/>
                <w:szCs w:val="18"/>
                <w:lang w:val="ro-RO"/>
              </w:rPr>
            </w:pPr>
          </w:p>
          <w:p w14:paraId="5488EBDC" w14:textId="77777777" w:rsidR="00C751DB" w:rsidRPr="005A41E5" w:rsidRDefault="00C751DB" w:rsidP="00C751DB">
            <w:pPr>
              <w:pStyle w:val="NormalWeb"/>
              <w:spacing w:before="0" w:beforeAutospacing="0" w:after="0" w:afterAutospacing="0"/>
              <w:jc w:val="both"/>
              <w:rPr>
                <w:b/>
                <w:bCs/>
                <w:sz w:val="18"/>
                <w:szCs w:val="18"/>
                <w:lang w:val="ro-RO"/>
              </w:rPr>
            </w:pPr>
            <w:r w:rsidRPr="005A41E5">
              <w:rPr>
                <w:b/>
                <w:bCs/>
                <w:sz w:val="18"/>
                <w:szCs w:val="18"/>
                <w:lang w:val="ro-RO"/>
              </w:rPr>
              <w:t>C17</w:t>
            </w:r>
            <w:r w:rsidRPr="005A41E5">
              <w:rPr>
                <w:sz w:val="18"/>
                <w:szCs w:val="18"/>
                <w:lang w:val="ro-RO"/>
              </w:rPr>
              <w:t xml:space="preserve">, regim de înălțime P, suprafață construită la sol 41 mp, </w:t>
            </w:r>
            <w:r w:rsidRPr="00F841EF">
              <w:rPr>
                <w:sz w:val="18"/>
                <w:szCs w:val="18"/>
                <w:lang w:val="ro-RO" w:eastAsia="ro-RO"/>
              </w:rPr>
              <w:t>suprafață construită desfasurată de 41 mp</w:t>
            </w:r>
            <w:r w:rsidRPr="005A41E5">
              <w:rPr>
                <w:sz w:val="18"/>
                <w:szCs w:val="18"/>
                <w:lang w:val="ro-RO"/>
              </w:rPr>
              <w:t xml:space="preserve">; </w:t>
            </w:r>
            <w:r w:rsidRPr="005A41E5">
              <w:rPr>
                <w:b/>
                <w:bCs/>
                <w:sz w:val="18"/>
                <w:szCs w:val="18"/>
                <w:lang w:val="ro-RO"/>
              </w:rPr>
              <w:t xml:space="preserve"> Magazie</w:t>
            </w:r>
          </w:p>
          <w:p w14:paraId="23CD4033" w14:textId="77777777" w:rsidR="00C751DB" w:rsidRPr="005A41E5" w:rsidRDefault="00C751DB" w:rsidP="00C751DB">
            <w:pPr>
              <w:pStyle w:val="NormalWeb"/>
              <w:spacing w:before="0" w:beforeAutospacing="0" w:after="0" w:afterAutospacing="0"/>
              <w:jc w:val="both"/>
              <w:rPr>
                <w:b/>
                <w:bCs/>
                <w:sz w:val="18"/>
                <w:szCs w:val="18"/>
                <w:lang w:val="ro-RO"/>
              </w:rPr>
            </w:pPr>
          </w:p>
          <w:p w14:paraId="14249FE0" w14:textId="77777777" w:rsidR="00C751DB" w:rsidRPr="005A41E5" w:rsidRDefault="00C751DB" w:rsidP="00C751DB">
            <w:pPr>
              <w:pStyle w:val="NormalWeb"/>
              <w:spacing w:before="0" w:beforeAutospacing="0" w:after="0" w:afterAutospacing="0"/>
              <w:jc w:val="both"/>
              <w:rPr>
                <w:b/>
                <w:bCs/>
                <w:sz w:val="18"/>
                <w:szCs w:val="18"/>
                <w:lang w:val="ro-RO"/>
              </w:rPr>
            </w:pPr>
            <w:r w:rsidRPr="005A41E5">
              <w:rPr>
                <w:b/>
                <w:bCs/>
                <w:sz w:val="18"/>
                <w:szCs w:val="18"/>
                <w:lang w:val="ro-RO"/>
              </w:rPr>
              <w:t>C18,</w:t>
            </w:r>
            <w:r w:rsidRPr="005A41E5">
              <w:rPr>
                <w:sz w:val="18"/>
                <w:szCs w:val="18"/>
                <w:lang w:val="ro-RO"/>
              </w:rPr>
              <w:t xml:space="preserve">  regim de înălțime P, suprafață construită la sol 23 mp, </w:t>
            </w:r>
            <w:r w:rsidRPr="00F841EF">
              <w:rPr>
                <w:sz w:val="18"/>
                <w:szCs w:val="18"/>
                <w:lang w:val="ro-RO" w:eastAsia="ro-RO"/>
              </w:rPr>
              <w:t>suprafață construită desfasurată de 23 mp</w:t>
            </w:r>
            <w:r w:rsidRPr="005A41E5">
              <w:rPr>
                <w:sz w:val="18"/>
                <w:szCs w:val="18"/>
                <w:lang w:val="ro-RO"/>
              </w:rPr>
              <w:t xml:space="preserve">; </w:t>
            </w:r>
            <w:r w:rsidRPr="005A41E5">
              <w:rPr>
                <w:b/>
                <w:bCs/>
                <w:sz w:val="18"/>
                <w:szCs w:val="18"/>
                <w:lang w:val="ro-RO"/>
              </w:rPr>
              <w:t>Rezervor GPL</w:t>
            </w:r>
          </w:p>
          <w:p w14:paraId="5C160274" w14:textId="77777777" w:rsidR="00C751DB" w:rsidRPr="005A41E5" w:rsidRDefault="00C751DB" w:rsidP="00C751DB">
            <w:pPr>
              <w:pStyle w:val="NormalWeb"/>
              <w:spacing w:before="0" w:beforeAutospacing="0" w:after="0" w:afterAutospacing="0"/>
              <w:jc w:val="both"/>
              <w:rPr>
                <w:b/>
                <w:bCs/>
                <w:sz w:val="18"/>
                <w:szCs w:val="18"/>
                <w:lang w:val="ro-RO"/>
              </w:rPr>
            </w:pPr>
          </w:p>
          <w:p w14:paraId="5369112E" w14:textId="77777777" w:rsidR="00C751DB" w:rsidRPr="005A41E5" w:rsidRDefault="00C751DB" w:rsidP="00C751DB">
            <w:pPr>
              <w:pStyle w:val="NormalWeb"/>
              <w:spacing w:before="0" w:beforeAutospacing="0" w:after="0" w:afterAutospacing="0"/>
              <w:jc w:val="both"/>
              <w:rPr>
                <w:b/>
                <w:bCs/>
                <w:sz w:val="18"/>
                <w:szCs w:val="18"/>
                <w:lang w:val="ro-RO"/>
              </w:rPr>
            </w:pPr>
            <w:r w:rsidRPr="005A41E5">
              <w:rPr>
                <w:b/>
                <w:bCs/>
                <w:sz w:val="18"/>
                <w:szCs w:val="18"/>
                <w:lang w:val="ro-RO"/>
              </w:rPr>
              <w:t>C19</w:t>
            </w:r>
            <w:r w:rsidRPr="005A41E5">
              <w:rPr>
                <w:sz w:val="18"/>
                <w:szCs w:val="18"/>
                <w:lang w:val="ro-RO"/>
              </w:rPr>
              <w:t xml:space="preserve">,  regim de înălțime P, suprafață construită la sol 8 mp, </w:t>
            </w:r>
            <w:r w:rsidRPr="00F841EF">
              <w:rPr>
                <w:sz w:val="18"/>
                <w:szCs w:val="18"/>
                <w:lang w:val="ro-RO" w:eastAsia="ro-RO"/>
              </w:rPr>
              <w:t>suprafață construită desfasurată de 8 mp</w:t>
            </w:r>
            <w:r w:rsidRPr="005A41E5">
              <w:rPr>
                <w:sz w:val="18"/>
                <w:szCs w:val="18"/>
                <w:lang w:val="ro-RO"/>
              </w:rPr>
              <w:t xml:space="preserve">; </w:t>
            </w:r>
            <w:r w:rsidRPr="005A41E5">
              <w:rPr>
                <w:b/>
                <w:bCs/>
                <w:sz w:val="18"/>
                <w:szCs w:val="18"/>
                <w:lang w:val="ro-RO"/>
              </w:rPr>
              <w:t xml:space="preserve"> Magazie</w:t>
            </w:r>
          </w:p>
          <w:p w14:paraId="00C4E0EA" w14:textId="77777777" w:rsidR="00C751DB" w:rsidRPr="005A41E5" w:rsidRDefault="00C751DB" w:rsidP="00C751DB">
            <w:pPr>
              <w:pStyle w:val="NormalWeb"/>
              <w:spacing w:before="0" w:beforeAutospacing="0" w:after="0" w:afterAutospacing="0"/>
              <w:jc w:val="both"/>
              <w:rPr>
                <w:b/>
                <w:bCs/>
                <w:sz w:val="18"/>
                <w:szCs w:val="18"/>
                <w:lang w:val="ro-RO"/>
              </w:rPr>
            </w:pPr>
          </w:p>
          <w:p w14:paraId="1BF52443" w14:textId="77777777" w:rsidR="00C751DB" w:rsidRPr="005A41E5" w:rsidRDefault="00C751DB" w:rsidP="00C751DB">
            <w:pPr>
              <w:pStyle w:val="NormalWeb"/>
              <w:spacing w:before="0" w:beforeAutospacing="0" w:after="0" w:afterAutospacing="0"/>
              <w:jc w:val="both"/>
              <w:rPr>
                <w:b/>
                <w:bCs/>
                <w:sz w:val="18"/>
                <w:szCs w:val="18"/>
                <w:lang w:val="ro-RO"/>
              </w:rPr>
            </w:pPr>
            <w:r w:rsidRPr="005A41E5">
              <w:rPr>
                <w:b/>
                <w:bCs/>
                <w:sz w:val="18"/>
                <w:szCs w:val="18"/>
                <w:lang w:val="ro-RO"/>
              </w:rPr>
              <w:t xml:space="preserve">C20, </w:t>
            </w:r>
            <w:r w:rsidRPr="005A41E5">
              <w:rPr>
                <w:sz w:val="18"/>
                <w:szCs w:val="18"/>
                <w:lang w:val="ro-RO"/>
              </w:rPr>
              <w:t xml:space="preserve"> regim de înălțime subteran, suprafață construită 9mp, </w:t>
            </w:r>
            <w:r w:rsidRPr="00F841EF">
              <w:rPr>
                <w:sz w:val="18"/>
                <w:szCs w:val="18"/>
                <w:lang w:val="ro-RO" w:eastAsia="ro-RO"/>
              </w:rPr>
              <w:t>suprafață construită desfasurată de 9 mp</w:t>
            </w:r>
            <w:r w:rsidRPr="005A41E5">
              <w:rPr>
                <w:sz w:val="18"/>
                <w:szCs w:val="18"/>
                <w:lang w:val="ro-RO"/>
              </w:rPr>
              <w:t xml:space="preserve">; </w:t>
            </w:r>
            <w:r w:rsidRPr="005A41E5">
              <w:rPr>
                <w:b/>
                <w:bCs/>
                <w:sz w:val="18"/>
                <w:szCs w:val="18"/>
                <w:lang w:val="ro-RO"/>
              </w:rPr>
              <w:t>Fosă septică</w:t>
            </w:r>
          </w:p>
          <w:p w14:paraId="267CDB1C" w14:textId="77777777" w:rsidR="00C751DB" w:rsidRPr="005A41E5" w:rsidRDefault="00C751DB" w:rsidP="00C751DB">
            <w:pPr>
              <w:pStyle w:val="NormalWeb"/>
              <w:spacing w:before="0" w:beforeAutospacing="0" w:after="0" w:afterAutospacing="0"/>
              <w:rPr>
                <w:b/>
                <w:bCs/>
                <w:sz w:val="18"/>
                <w:szCs w:val="18"/>
                <w:lang w:val="ro-RO"/>
              </w:rPr>
            </w:pPr>
          </w:p>
          <w:p w14:paraId="1EEE8C11"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lastRenderedPageBreak/>
              <w:t>C21</w:t>
            </w:r>
            <w:r w:rsidRPr="005A41E5">
              <w:rPr>
                <w:sz w:val="18"/>
                <w:szCs w:val="18"/>
                <w:lang w:val="ro-RO"/>
              </w:rPr>
              <w:t xml:space="preserve">,   regim de înălțime P, suprafață construită la sol 12mp, </w:t>
            </w:r>
            <w:r w:rsidRPr="00F841EF">
              <w:rPr>
                <w:sz w:val="18"/>
                <w:szCs w:val="18"/>
                <w:lang w:val="ro-RO" w:eastAsia="ro-RO"/>
              </w:rPr>
              <w:t>suprafață construită desfasurată de 12 mp</w:t>
            </w:r>
            <w:r w:rsidRPr="005A41E5">
              <w:rPr>
                <w:sz w:val="18"/>
                <w:szCs w:val="18"/>
                <w:lang w:val="ro-RO"/>
              </w:rPr>
              <w:t xml:space="preserve">; </w:t>
            </w:r>
            <w:r w:rsidRPr="005A41E5">
              <w:rPr>
                <w:b/>
                <w:bCs/>
                <w:sz w:val="18"/>
                <w:szCs w:val="18"/>
                <w:lang w:val="ro-RO"/>
              </w:rPr>
              <w:t>Depozit materiale infecțioase</w:t>
            </w:r>
          </w:p>
          <w:p w14:paraId="40801D90" w14:textId="77777777" w:rsidR="00C751DB" w:rsidRPr="005A41E5" w:rsidRDefault="00C751DB" w:rsidP="00C751DB">
            <w:pPr>
              <w:pStyle w:val="NormalWeb"/>
              <w:spacing w:before="0" w:beforeAutospacing="0" w:after="0" w:afterAutospacing="0"/>
              <w:rPr>
                <w:b/>
                <w:bCs/>
                <w:sz w:val="18"/>
                <w:szCs w:val="18"/>
                <w:lang w:val="ro-RO"/>
              </w:rPr>
            </w:pPr>
          </w:p>
          <w:p w14:paraId="0DFAF40C"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C22</w:t>
            </w:r>
            <w:r w:rsidRPr="005A41E5">
              <w:rPr>
                <w:sz w:val="18"/>
                <w:szCs w:val="18"/>
                <w:lang w:val="ro-RO"/>
              </w:rPr>
              <w:t xml:space="preserve">,   regim de înălțime P, suprafață construită la sol 46 mp, </w:t>
            </w:r>
            <w:r w:rsidRPr="00F841EF">
              <w:rPr>
                <w:sz w:val="18"/>
                <w:szCs w:val="18"/>
                <w:lang w:val="ro-RO" w:eastAsia="ro-RO"/>
              </w:rPr>
              <w:t>suprafață construită desfasurată de 46  mp</w:t>
            </w:r>
            <w:r w:rsidRPr="005A41E5">
              <w:rPr>
                <w:sz w:val="18"/>
                <w:szCs w:val="18"/>
                <w:lang w:val="ro-RO"/>
              </w:rPr>
              <w:t xml:space="preserve">; </w:t>
            </w:r>
            <w:r w:rsidRPr="005A41E5">
              <w:rPr>
                <w:b/>
                <w:bCs/>
                <w:sz w:val="18"/>
                <w:szCs w:val="18"/>
                <w:lang w:val="ro-RO"/>
              </w:rPr>
              <w:t>Adăpost păsări</w:t>
            </w:r>
          </w:p>
          <w:p w14:paraId="6F711A2B" w14:textId="77777777" w:rsidR="00C751DB" w:rsidRPr="005A41E5" w:rsidRDefault="00C751DB" w:rsidP="00C751DB">
            <w:pPr>
              <w:pStyle w:val="NormalWeb"/>
              <w:spacing w:before="0" w:beforeAutospacing="0" w:after="0" w:afterAutospacing="0"/>
              <w:rPr>
                <w:b/>
                <w:bCs/>
                <w:sz w:val="18"/>
                <w:szCs w:val="18"/>
                <w:lang w:val="ro-RO"/>
              </w:rPr>
            </w:pPr>
          </w:p>
          <w:p w14:paraId="6105CB18"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C23</w:t>
            </w:r>
            <w:r w:rsidRPr="005A41E5">
              <w:rPr>
                <w:sz w:val="18"/>
                <w:szCs w:val="18"/>
                <w:lang w:val="ro-RO"/>
              </w:rPr>
              <w:t xml:space="preserve">,  regim de înălțime P, suprafață construită la sol 112 mp, </w:t>
            </w:r>
            <w:r w:rsidRPr="00F841EF">
              <w:rPr>
                <w:sz w:val="18"/>
                <w:szCs w:val="18"/>
                <w:lang w:val="ro-RO" w:eastAsia="ro-RO"/>
              </w:rPr>
              <w:t>suprafață construită desfasurată de 112 mp</w:t>
            </w:r>
            <w:r w:rsidRPr="005A41E5">
              <w:rPr>
                <w:sz w:val="18"/>
                <w:szCs w:val="18"/>
                <w:lang w:val="ro-RO"/>
              </w:rPr>
              <w:t xml:space="preserve">; </w:t>
            </w:r>
            <w:r w:rsidRPr="005A41E5">
              <w:rPr>
                <w:b/>
                <w:bCs/>
                <w:sz w:val="18"/>
                <w:szCs w:val="18"/>
                <w:lang w:val="ro-RO"/>
              </w:rPr>
              <w:t>Extindere pavilion secție  psihiatrie</w:t>
            </w:r>
          </w:p>
          <w:p w14:paraId="364D5214" w14:textId="77777777" w:rsidR="00C751DB" w:rsidRPr="005A41E5" w:rsidRDefault="00C751DB" w:rsidP="00C751DB">
            <w:pPr>
              <w:pStyle w:val="NormalWeb"/>
              <w:spacing w:before="0" w:beforeAutospacing="0" w:after="0" w:afterAutospacing="0"/>
              <w:rPr>
                <w:b/>
                <w:bCs/>
                <w:sz w:val="18"/>
                <w:szCs w:val="18"/>
                <w:lang w:val="ro-RO"/>
              </w:rPr>
            </w:pPr>
          </w:p>
          <w:p w14:paraId="4F52947E"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C24,</w:t>
            </w:r>
            <w:r w:rsidRPr="005A41E5">
              <w:rPr>
                <w:sz w:val="18"/>
                <w:szCs w:val="18"/>
                <w:lang w:val="ro-RO"/>
              </w:rPr>
              <w:t xml:space="preserve">  regim de înălțime P, suprafață construită la sol 83  mp, </w:t>
            </w:r>
            <w:r w:rsidRPr="00F841EF">
              <w:rPr>
                <w:sz w:val="18"/>
                <w:szCs w:val="18"/>
                <w:lang w:val="ro-RO" w:eastAsia="ro-RO"/>
              </w:rPr>
              <w:t>suprafață construită desfasurată de 83 mp</w:t>
            </w:r>
            <w:r w:rsidRPr="005A41E5">
              <w:rPr>
                <w:sz w:val="18"/>
                <w:szCs w:val="18"/>
                <w:lang w:val="ro-RO"/>
              </w:rPr>
              <w:t xml:space="preserve">; </w:t>
            </w:r>
            <w:r w:rsidRPr="005A41E5">
              <w:rPr>
                <w:b/>
                <w:bCs/>
                <w:sz w:val="18"/>
                <w:szCs w:val="18"/>
                <w:lang w:val="ro-RO"/>
              </w:rPr>
              <w:t>Extindere pavilion secție  psihiatrie</w:t>
            </w:r>
          </w:p>
          <w:p w14:paraId="2E178DB3" w14:textId="77777777" w:rsidR="00C751DB" w:rsidRPr="005A41E5" w:rsidRDefault="00C751DB" w:rsidP="00C751DB">
            <w:pPr>
              <w:pStyle w:val="NormalWeb"/>
              <w:spacing w:before="0" w:beforeAutospacing="0" w:after="0" w:afterAutospacing="0"/>
              <w:rPr>
                <w:b/>
                <w:bCs/>
                <w:sz w:val="18"/>
                <w:szCs w:val="18"/>
                <w:lang w:val="ro-RO"/>
              </w:rPr>
            </w:pPr>
          </w:p>
          <w:p w14:paraId="58A3E364"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C25</w:t>
            </w:r>
            <w:r w:rsidRPr="005A41E5">
              <w:rPr>
                <w:sz w:val="18"/>
                <w:szCs w:val="18"/>
                <w:lang w:val="ro-RO"/>
              </w:rPr>
              <w:t xml:space="preserve">, regim de înălțime P, suprafață construită la sol 4  mp, </w:t>
            </w:r>
            <w:r w:rsidRPr="00F841EF">
              <w:rPr>
                <w:sz w:val="18"/>
                <w:szCs w:val="18"/>
                <w:lang w:val="ro-RO" w:eastAsia="ro-RO"/>
              </w:rPr>
              <w:t>suprafață construită desfasurată de 4 mp</w:t>
            </w:r>
            <w:r w:rsidRPr="005A41E5">
              <w:rPr>
                <w:sz w:val="18"/>
                <w:szCs w:val="18"/>
                <w:lang w:val="ro-RO"/>
              </w:rPr>
              <w:t xml:space="preserve">; </w:t>
            </w:r>
            <w:r w:rsidRPr="005A41E5">
              <w:rPr>
                <w:b/>
                <w:bCs/>
                <w:sz w:val="18"/>
                <w:szCs w:val="18"/>
                <w:lang w:val="ro-RO"/>
              </w:rPr>
              <w:t xml:space="preserve"> clădire anexă</w:t>
            </w:r>
          </w:p>
          <w:p w14:paraId="22576B97" w14:textId="77777777" w:rsidR="00C751DB" w:rsidRPr="005A41E5" w:rsidRDefault="00C751DB" w:rsidP="00C751DB">
            <w:pPr>
              <w:pStyle w:val="NormalWeb"/>
              <w:spacing w:before="0" w:beforeAutospacing="0" w:after="0" w:afterAutospacing="0"/>
              <w:rPr>
                <w:b/>
                <w:bCs/>
                <w:sz w:val="18"/>
                <w:szCs w:val="18"/>
                <w:lang w:val="ro-RO"/>
              </w:rPr>
            </w:pPr>
          </w:p>
          <w:p w14:paraId="0EC747CA"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C26</w:t>
            </w:r>
            <w:r w:rsidRPr="005A41E5">
              <w:rPr>
                <w:sz w:val="18"/>
                <w:szCs w:val="18"/>
                <w:lang w:val="ro-RO"/>
              </w:rPr>
              <w:t xml:space="preserve">, regim de înălțime P, suprafață construită la sol 26 mp, </w:t>
            </w:r>
            <w:r w:rsidRPr="00F841EF">
              <w:rPr>
                <w:sz w:val="18"/>
                <w:szCs w:val="18"/>
                <w:lang w:val="ro-RO" w:eastAsia="ro-RO"/>
              </w:rPr>
              <w:t>suprafață construită desfasurată de 26  mp</w:t>
            </w:r>
            <w:r w:rsidRPr="005A41E5">
              <w:rPr>
                <w:sz w:val="18"/>
                <w:szCs w:val="18"/>
                <w:lang w:val="ro-RO"/>
              </w:rPr>
              <w:t xml:space="preserve">; </w:t>
            </w:r>
            <w:r w:rsidRPr="005A41E5">
              <w:rPr>
                <w:b/>
                <w:bCs/>
                <w:sz w:val="18"/>
                <w:szCs w:val="18"/>
                <w:lang w:val="ro-RO"/>
              </w:rPr>
              <w:t>Extindere pavilion secție psihiatrie</w:t>
            </w:r>
          </w:p>
          <w:p w14:paraId="0E19D240" w14:textId="77777777" w:rsidR="00C751DB" w:rsidRPr="005A41E5" w:rsidRDefault="00C751DB" w:rsidP="00C751DB">
            <w:pPr>
              <w:pStyle w:val="NormalWeb"/>
              <w:spacing w:before="0" w:beforeAutospacing="0" w:after="0" w:afterAutospacing="0"/>
              <w:rPr>
                <w:b/>
                <w:bCs/>
                <w:sz w:val="18"/>
                <w:szCs w:val="18"/>
                <w:lang w:val="ro-RO"/>
              </w:rPr>
            </w:pPr>
          </w:p>
          <w:p w14:paraId="0FA387C4"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C27,</w:t>
            </w:r>
            <w:r w:rsidRPr="005A41E5">
              <w:rPr>
                <w:sz w:val="18"/>
                <w:szCs w:val="18"/>
                <w:lang w:val="ro-RO"/>
              </w:rPr>
              <w:t xml:space="preserve">  regim de înălțime P, suprafață construită la sol 5 mp, </w:t>
            </w:r>
            <w:r w:rsidRPr="00F841EF">
              <w:rPr>
                <w:sz w:val="18"/>
                <w:szCs w:val="18"/>
                <w:lang w:val="ro-RO" w:eastAsia="ro-RO"/>
              </w:rPr>
              <w:t>suprafață construită desfasurată de 5 mp</w:t>
            </w:r>
            <w:r w:rsidRPr="005A41E5">
              <w:rPr>
                <w:sz w:val="18"/>
                <w:szCs w:val="18"/>
                <w:lang w:val="ro-RO"/>
              </w:rPr>
              <w:t xml:space="preserve">; </w:t>
            </w:r>
            <w:r w:rsidRPr="005A41E5">
              <w:rPr>
                <w:b/>
                <w:bCs/>
                <w:sz w:val="18"/>
                <w:szCs w:val="18"/>
                <w:lang w:val="ro-RO"/>
              </w:rPr>
              <w:t>W.C.</w:t>
            </w:r>
          </w:p>
          <w:p w14:paraId="0F9C2B9E" w14:textId="77777777" w:rsidR="00C751DB" w:rsidRPr="005A41E5" w:rsidRDefault="00C751DB" w:rsidP="00C751DB">
            <w:pPr>
              <w:pStyle w:val="NormalWeb"/>
              <w:spacing w:before="0" w:beforeAutospacing="0" w:after="0" w:afterAutospacing="0"/>
              <w:rPr>
                <w:b/>
                <w:bCs/>
                <w:sz w:val="18"/>
                <w:szCs w:val="18"/>
                <w:lang w:val="ro-RO"/>
              </w:rPr>
            </w:pPr>
          </w:p>
          <w:p w14:paraId="754215D3"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C28,</w:t>
            </w:r>
            <w:r w:rsidRPr="005A41E5">
              <w:rPr>
                <w:sz w:val="18"/>
                <w:szCs w:val="18"/>
                <w:lang w:val="ro-RO"/>
              </w:rPr>
              <w:t xml:space="preserve">  regim de înălțime P, suprafață construită la sol 12  mp, </w:t>
            </w:r>
            <w:r w:rsidRPr="00F841EF">
              <w:rPr>
                <w:sz w:val="18"/>
                <w:szCs w:val="18"/>
                <w:lang w:val="ro-RO" w:eastAsia="ro-RO"/>
              </w:rPr>
              <w:t>suprafață construită desfasurată de 12 mp</w:t>
            </w:r>
            <w:r w:rsidRPr="005A41E5">
              <w:rPr>
                <w:sz w:val="18"/>
                <w:szCs w:val="18"/>
                <w:lang w:val="ro-RO"/>
              </w:rPr>
              <w:t xml:space="preserve">; </w:t>
            </w:r>
            <w:r w:rsidRPr="005A41E5">
              <w:rPr>
                <w:b/>
                <w:bCs/>
                <w:sz w:val="18"/>
                <w:szCs w:val="18"/>
                <w:lang w:val="ro-RO"/>
              </w:rPr>
              <w:t xml:space="preserve"> Generator</w:t>
            </w:r>
          </w:p>
          <w:p w14:paraId="034C4029" w14:textId="77777777" w:rsidR="00C751DB" w:rsidRPr="005A41E5" w:rsidRDefault="00C751DB" w:rsidP="00C751DB">
            <w:pPr>
              <w:pStyle w:val="NormalWeb"/>
              <w:spacing w:before="0" w:beforeAutospacing="0" w:after="0" w:afterAutospacing="0"/>
              <w:rPr>
                <w:b/>
                <w:bCs/>
                <w:sz w:val="18"/>
                <w:szCs w:val="18"/>
                <w:lang w:val="ro-RO"/>
              </w:rPr>
            </w:pPr>
          </w:p>
          <w:p w14:paraId="1F4605CA"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C29,</w:t>
            </w:r>
            <w:r w:rsidRPr="005A41E5">
              <w:rPr>
                <w:sz w:val="18"/>
                <w:szCs w:val="18"/>
                <w:lang w:val="ro-RO"/>
              </w:rPr>
              <w:t xml:space="preserve">  regim de înălțime P, suprafață construită la sol 22 mp, </w:t>
            </w:r>
            <w:r w:rsidRPr="00F841EF">
              <w:rPr>
                <w:sz w:val="18"/>
                <w:szCs w:val="18"/>
                <w:lang w:val="ro-RO" w:eastAsia="ro-RO"/>
              </w:rPr>
              <w:t>suprafață construită desfasurată de 22 mp</w:t>
            </w:r>
            <w:r w:rsidRPr="005A41E5">
              <w:rPr>
                <w:sz w:val="18"/>
                <w:szCs w:val="18"/>
                <w:lang w:val="ro-RO"/>
              </w:rPr>
              <w:t xml:space="preserve">; </w:t>
            </w:r>
            <w:r w:rsidRPr="005A41E5">
              <w:rPr>
                <w:b/>
                <w:bCs/>
                <w:sz w:val="18"/>
                <w:szCs w:val="18"/>
                <w:lang w:val="ro-RO"/>
              </w:rPr>
              <w:t>Extindere pavilion</w:t>
            </w:r>
          </w:p>
          <w:p w14:paraId="5C58E642" w14:textId="77777777" w:rsidR="00C751DB" w:rsidRPr="005A41E5" w:rsidRDefault="00C751DB" w:rsidP="00C751DB">
            <w:pPr>
              <w:pStyle w:val="NormalWeb"/>
              <w:spacing w:before="0" w:beforeAutospacing="0" w:after="0" w:afterAutospacing="0"/>
              <w:rPr>
                <w:b/>
                <w:bCs/>
                <w:sz w:val="18"/>
                <w:szCs w:val="18"/>
                <w:lang w:val="ro-RO"/>
              </w:rPr>
            </w:pPr>
          </w:p>
          <w:p w14:paraId="59865495"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C30,</w:t>
            </w:r>
            <w:r w:rsidRPr="005A41E5">
              <w:rPr>
                <w:sz w:val="18"/>
                <w:szCs w:val="18"/>
                <w:lang w:val="ro-RO"/>
              </w:rPr>
              <w:t xml:space="preserve">  regim de înălțime P, suprafață construită la sol 25  mp, </w:t>
            </w:r>
            <w:r w:rsidRPr="00F841EF">
              <w:rPr>
                <w:sz w:val="18"/>
                <w:szCs w:val="18"/>
                <w:lang w:val="ro-RO" w:eastAsia="ro-RO"/>
              </w:rPr>
              <w:t>suprafață construită desfasurată de 25 mp</w:t>
            </w:r>
            <w:r w:rsidRPr="005A41E5">
              <w:rPr>
                <w:sz w:val="18"/>
                <w:szCs w:val="18"/>
                <w:lang w:val="ro-RO"/>
              </w:rPr>
              <w:t xml:space="preserve">; </w:t>
            </w:r>
            <w:r w:rsidRPr="005A41E5">
              <w:rPr>
                <w:b/>
                <w:bCs/>
                <w:sz w:val="18"/>
                <w:szCs w:val="18"/>
                <w:lang w:val="ro-RO"/>
              </w:rPr>
              <w:t>Fosă septică</w:t>
            </w:r>
          </w:p>
          <w:p w14:paraId="1167B378" w14:textId="77777777" w:rsidR="00C751DB" w:rsidRPr="005A41E5" w:rsidRDefault="00C751DB" w:rsidP="00C751DB">
            <w:pPr>
              <w:pStyle w:val="NormalWeb"/>
              <w:spacing w:before="0" w:beforeAutospacing="0" w:after="0" w:afterAutospacing="0"/>
              <w:rPr>
                <w:b/>
                <w:bCs/>
                <w:sz w:val="18"/>
                <w:szCs w:val="18"/>
                <w:lang w:val="ro-RO"/>
              </w:rPr>
            </w:pPr>
          </w:p>
          <w:p w14:paraId="525CC62E"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C31,</w:t>
            </w:r>
            <w:r w:rsidRPr="005A41E5">
              <w:rPr>
                <w:sz w:val="18"/>
                <w:szCs w:val="18"/>
                <w:lang w:val="ro-RO"/>
              </w:rPr>
              <w:t xml:space="preserve">  regim de înălțime P, suprafață construită la sol 40 mp, </w:t>
            </w:r>
            <w:r w:rsidRPr="00F841EF">
              <w:rPr>
                <w:sz w:val="18"/>
                <w:szCs w:val="18"/>
                <w:lang w:val="ro-RO" w:eastAsia="ro-RO"/>
              </w:rPr>
              <w:t>suprafață construită desfasurată de 40  mp</w:t>
            </w:r>
            <w:r w:rsidRPr="005A41E5">
              <w:rPr>
                <w:sz w:val="18"/>
                <w:szCs w:val="18"/>
                <w:lang w:val="ro-RO"/>
              </w:rPr>
              <w:t xml:space="preserve">; </w:t>
            </w:r>
            <w:r w:rsidRPr="005A41E5">
              <w:rPr>
                <w:b/>
                <w:bCs/>
                <w:sz w:val="18"/>
                <w:szCs w:val="18"/>
                <w:lang w:val="ro-RO"/>
              </w:rPr>
              <w:t>Extindere pavilion secție psihiatrie</w:t>
            </w:r>
          </w:p>
          <w:p w14:paraId="4C2BA668" w14:textId="77777777" w:rsidR="00C751DB" w:rsidRPr="005A41E5" w:rsidRDefault="00C751DB" w:rsidP="00C751DB">
            <w:pPr>
              <w:pStyle w:val="NormalWeb"/>
              <w:spacing w:before="0" w:beforeAutospacing="0" w:after="0" w:afterAutospacing="0"/>
              <w:rPr>
                <w:b/>
                <w:bCs/>
                <w:sz w:val="18"/>
                <w:szCs w:val="18"/>
                <w:lang w:val="ro-RO"/>
              </w:rPr>
            </w:pPr>
          </w:p>
          <w:p w14:paraId="419BB980" w14:textId="77777777" w:rsidR="00C751DB" w:rsidRPr="005A41E5" w:rsidRDefault="00C751DB" w:rsidP="00C751DB">
            <w:pPr>
              <w:pStyle w:val="NormalWeb"/>
              <w:spacing w:before="0" w:beforeAutospacing="0" w:after="0" w:afterAutospacing="0"/>
              <w:rPr>
                <w:sz w:val="18"/>
                <w:szCs w:val="18"/>
                <w:lang w:val="ro-RO"/>
              </w:rPr>
            </w:pPr>
          </w:p>
          <w:p w14:paraId="0E28358D" w14:textId="77777777" w:rsidR="00C751DB" w:rsidRPr="005A41E5" w:rsidRDefault="00C751DB" w:rsidP="00C751DB">
            <w:pPr>
              <w:rPr>
                <w:sz w:val="18"/>
                <w:szCs w:val="18"/>
                <w:lang w:val="ro-RO"/>
              </w:rPr>
            </w:pPr>
            <w:r w:rsidRPr="005A41E5">
              <w:rPr>
                <w:sz w:val="18"/>
                <w:szCs w:val="18"/>
                <w:lang w:val="ro-RO"/>
              </w:rPr>
              <w:t xml:space="preserve">Intravilan sat.Dumbrăveni, Comuna Dumbrăveni, teren intravilan, curți-construcții în  suprafață de 23 mp, teren </w:t>
            </w:r>
            <w:r w:rsidRPr="005A41E5">
              <w:rPr>
                <w:sz w:val="18"/>
                <w:szCs w:val="18"/>
                <w:lang w:val="ro-RO"/>
              </w:rPr>
              <w:lastRenderedPageBreak/>
              <w:t>împrejmuit  situat  în tarlaua  19, parcela 619, număr cadastral 59814</w:t>
            </w:r>
          </w:p>
          <w:p w14:paraId="379B11BA" w14:textId="77777777" w:rsidR="00C751DB" w:rsidRPr="005A41E5" w:rsidRDefault="00C751DB" w:rsidP="00C751DB">
            <w:pPr>
              <w:pStyle w:val="NormalWeb"/>
              <w:spacing w:before="0" w:beforeAutospacing="0" w:after="0" w:afterAutospacing="0"/>
              <w:rPr>
                <w:sz w:val="18"/>
                <w:szCs w:val="18"/>
                <w:lang w:val="ro-RO"/>
              </w:rPr>
            </w:pPr>
          </w:p>
          <w:p w14:paraId="5303EC8D" w14:textId="77777777" w:rsidR="00C751DB" w:rsidRPr="005A41E5" w:rsidRDefault="00C751DB" w:rsidP="00C751DB">
            <w:pPr>
              <w:pStyle w:val="NormalWeb"/>
              <w:spacing w:before="0" w:beforeAutospacing="0" w:after="0" w:afterAutospacing="0"/>
              <w:rPr>
                <w:b/>
                <w:bCs/>
                <w:sz w:val="18"/>
                <w:szCs w:val="18"/>
                <w:lang w:val="ro-RO"/>
              </w:rPr>
            </w:pPr>
            <w:r w:rsidRPr="005A41E5">
              <w:rPr>
                <w:b/>
                <w:bCs/>
                <w:sz w:val="18"/>
                <w:szCs w:val="18"/>
                <w:lang w:val="ro-RO"/>
              </w:rPr>
              <w:t xml:space="preserve">C1, </w:t>
            </w:r>
            <w:r w:rsidRPr="005A41E5">
              <w:rPr>
                <w:sz w:val="18"/>
                <w:szCs w:val="18"/>
                <w:lang w:val="ro-RO"/>
              </w:rPr>
              <w:t xml:space="preserve">regim de înălțime P, suprafață construită la sol 15 mp, suprafață construită desfășurată 15 mp; </w:t>
            </w:r>
            <w:r w:rsidRPr="005A41E5">
              <w:rPr>
                <w:b/>
                <w:bCs/>
                <w:sz w:val="18"/>
                <w:szCs w:val="18"/>
                <w:lang w:val="ro-RO"/>
              </w:rPr>
              <w:t>Sediu Ambulanță</w:t>
            </w:r>
          </w:p>
          <w:p w14:paraId="5896D136" w14:textId="77777777" w:rsidR="00C751DB" w:rsidRPr="005A41E5" w:rsidRDefault="00C751DB" w:rsidP="00C751DB">
            <w:pPr>
              <w:pStyle w:val="NormalWeb"/>
              <w:spacing w:before="0" w:beforeAutospacing="0" w:after="0" w:afterAutospacing="0"/>
              <w:rPr>
                <w:sz w:val="18"/>
                <w:szCs w:val="18"/>
                <w:lang w:val="ro-RO"/>
              </w:rPr>
            </w:pPr>
          </w:p>
          <w:p w14:paraId="2CE4E55A" w14:textId="77777777" w:rsidR="00C751DB" w:rsidRPr="00F841EF" w:rsidRDefault="00C751DB" w:rsidP="00C751DB">
            <w:pPr>
              <w:pStyle w:val="NormalWeb"/>
              <w:spacing w:before="0" w:beforeAutospacing="0" w:after="0" w:afterAutospacing="0"/>
              <w:rPr>
                <w:sz w:val="18"/>
                <w:szCs w:val="18"/>
                <w:lang w:val="ro-RO"/>
              </w:rPr>
            </w:pPr>
            <w:r w:rsidRPr="005A41E5">
              <w:rPr>
                <w:b/>
                <w:bCs/>
                <w:sz w:val="18"/>
                <w:szCs w:val="18"/>
                <w:lang w:val="ro-RO"/>
              </w:rPr>
              <w:t>Unitate individuală –</w:t>
            </w:r>
            <w:r w:rsidRPr="005A41E5">
              <w:rPr>
                <w:sz w:val="18"/>
                <w:szCs w:val="18"/>
                <w:lang w:val="ro-RO"/>
              </w:rPr>
              <w:t xml:space="preserve"> Jud. Vrancea, Loc. Dumbrăveni, Ap. 1, suprafață utilă 4 mp, cote părți comune 08/25, cote teren 74/230, număr cadastral 59814-C1-U1</w:t>
            </w:r>
          </w:p>
          <w:p w14:paraId="643F7447" w14:textId="77777777" w:rsidR="00C751DB" w:rsidRPr="005A41E5" w:rsidRDefault="00C751DB" w:rsidP="00C751DB">
            <w:pPr>
              <w:pStyle w:val="NormalWeb"/>
              <w:spacing w:before="0" w:beforeAutospacing="0" w:after="0" w:afterAutospacing="0"/>
              <w:rPr>
                <w:b/>
                <w:bCs/>
                <w:sz w:val="18"/>
                <w:szCs w:val="18"/>
                <w:lang w:val="ro-RO"/>
              </w:rPr>
            </w:pPr>
          </w:p>
          <w:p w14:paraId="715CA5AD" w14:textId="77777777" w:rsidR="00C751DB" w:rsidRPr="005A41E5" w:rsidRDefault="00C751DB" w:rsidP="00C751DB">
            <w:pPr>
              <w:pStyle w:val="NormalWeb"/>
              <w:spacing w:before="0" w:beforeAutospacing="0" w:after="0" w:afterAutospacing="0"/>
              <w:rPr>
                <w:sz w:val="18"/>
                <w:szCs w:val="18"/>
                <w:lang w:val="ro-RO"/>
              </w:rPr>
            </w:pPr>
            <w:r w:rsidRPr="005A41E5">
              <w:rPr>
                <w:b/>
                <w:bCs/>
                <w:sz w:val="18"/>
                <w:szCs w:val="18"/>
                <w:lang w:val="ro-RO"/>
              </w:rPr>
              <w:t>Unitate individuală</w:t>
            </w:r>
            <w:r w:rsidRPr="005A41E5">
              <w:rPr>
                <w:sz w:val="18"/>
                <w:szCs w:val="18"/>
                <w:lang w:val="ro-RO"/>
              </w:rPr>
              <w:t xml:space="preserve"> – Jud. Vrancea, Loc. Dumbrăveni, Ap. 2, suprafață utilă 4,5 mp, cote părți comune 09/25, cote teren 83/230, număr cadastral 59814-C1-U2</w:t>
            </w:r>
          </w:p>
          <w:p w14:paraId="0A4CCE8B" w14:textId="77777777" w:rsidR="00C751DB" w:rsidRPr="005A41E5" w:rsidRDefault="00C751DB" w:rsidP="00C751DB">
            <w:pPr>
              <w:pStyle w:val="NormalWeb"/>
              <w:spacing w:before="0" w:beforeAutospacing="0" w:after="0" w:afterAutospacing="0"/>
              <w:rPr>
                <w:sz w:val="18"/>
                <w:szCs w:val="18"/>
                <w:lang w:val="ro-RO"/>
              </w:rPr>
            </w:pPr>
          </w:p>
          <w:p w14:paraId="3F9C652A" w14:textId="77777777" w:rsidR="00C751DB" w:rsidRPr="00F841EF" w:rsidRDefault="00C751DB" w:rsidP="00C751DB">
            <w:pPr>
              <w:pStyle w:val="NormalWeb"/>
              <w:spacing w:before="0" w:beforeAutospacing="0" w:after="0" w:afterAutospacing="0"/>
              <w:rPr>
                <w:sz w:val="18"/>
                <w:szCs w:val="18"/>
                <w:lang w:val="ro-RO"/>
              </w:rPr>
            </w:pPr>
            <w:r w:rsidRPr="005A41E5">
              <w:rPr>
                <w:b/>
                <w:bCs/>
                <w:sz w:val="18"/>
                <w:szCs w:val="18"/>
                <w:lang w:val="ro-RO"/>
              </w:rPr>
              <w:t>Unitate individuală</w:t>
            </w:r>
            <w:r w:rsidRPr="005A41E5">
              <w:rPr>
                <w:sz w:val="18"/>
                <w:szCs w:val="18"/>
                <w:lang w:val="ro-RO"/>
              </w:rPr>
              <w:t xml:space="preserve"> – Jud. Vrancea, Loc. Dumbrăveni, Ap. 3, suprafață utilă 4 mp, cote părți comune 08/25, cote teren 74/230, număr cadastral 59814-C1-U3</w:t>
            </w:r>
          </w:p>
          <w:p w14:paraId="6DE1DEB6" w14:textId="77777777" w:rsidR="00C751DB" w:rsidRPr="00F841EF" w:rsidRDefault="00C751DB" w:rsidP="00C751DB">
            <w:pPr>
              <w:pStyle w:val="NormalWeb"/>
              <w:spacing w:before="0" w:beforeAutospacing="0" w:after="0" w:afterAutospacing="0"/>
              <w:rPr>
                <w:sz w:val="18"/>
                <w:szCs w:val="18"/>
                <w:lang w:val="ro-RO"/>
              </w:rPr>
            </w:pPr>
          </w:p>
          <w:p w14:paraId="0D29DFE3" w14:textId="77777777" w:rsidR="00C751DB" w:rsidRPr="005A41E5" w:rsidRDefault="00C751DB" w:rsidP="00C751DB">
            <w:pPr>
              <w:pStyle w:val="NormalWeb"/>
              <w:spacing w:before="0" w:beforeAutospacing="0" w:after="0" w:afterAutospacing="0"/>
              <w:rPr>
                <w:sz w:val="18"/>
                <w:szCs w:val="18"/>
                <w:lang w:val="ro-RO"/>
              </w:rPr>
            </w:pPr>
          </w:p>
          <w:p w14:paraId="1A7EAD02" w14:textId="77777777" w:rsidR="00C751DB" w:rsidRPr="005A41E5" w:rsidRDefault="00C751DB" w:rsidP="00C751DB">
            <w:pPr>
              <w:rPr>
                <w:sz w:val="18"/>
                <w:szCs w:val="18"/>
                <w:lang w:val="ro-RO"/>
              </w:rPr>
            </w:pPr>
            <w:r w:rsidRPr="005A41E5">
              <w:rPr>
                <w:sz w:val="18"/>
                <w:szCs w:val="18"/>
                <w:lang w:val="ro-RO"/>
              </w:rPr>
              <w:t>Intravilan sat.Dumbrăveni, Comuna Dumbrăveni, teren intravilan, curți-construcții în  suprafață de 375 mp, teren împrejmuit  situat  în tarlaua  19, parcela 619, număr cadastral 59815</w:t>
            </w:r>
          </w:p>
          <w:p w14:paraId="08BFD948" w14:textId="77777777" w:rsidR="00C751DB" w:rsidRPr="005A41E5" w:rsidRDefault="00C751DB" w:rsidP="00C751DB">
            <w:pPr>
              <w:pStyle w:val="NormalWeb"/>
              <w:spacing w:before="0" w:beforeAutospacing="0" w:after="0" w:afterAutospacing="0"/>
              <w:rPr>
                <w:sz w:val="18"/>
                <w:szCs w:val="18"/>
                <w:lang w:val="ro-RO"/>
              </w:rPr>
            </w:pPr>
          </w:p>
          <w:p w14:paraId="57E3E497" w14:textId="6C3494A0" w:rsidR="00C751DB" w:rsidRPr="005A41E5" w:rsidRDefault="00C751DB" w:rsidP="00067515">
            <w:pPr>
              <w:rPr>
                <w:b/>
                <w:bCs/>
                <w:sz w:val="18"/>
                <w:szCs w:val="18"/>
                <w:lang w:val="it-IT"/>
              </w:rPr>
            </w:pPr>
            <w:r w:rsidRPr="005A41E5">
              <w:rPr>
                <w:sz w:val="18"/>
                <w:szCs w:val="18"/>
                <w:lang w:val="it-IT"/>
              </w:rPr>
              <w:t xml:space="preserve">- </w:t>
            </w:r>
            <w:r w:rsidRPr="005A41E5">
              <w:rPr>
                <w:b/>
                <w:sz w:val="18"/>
                <w:szCs w:val="18"/>
                <w:lang w:val="it-IT"/>
              </w:rPr>
              <w:t>C.1 cu 1 nivel</w:t>
            </w:r>
            <w:r w:rsidRPr="005A41E5">
              <w:rPr>
                <w:sz w:val="18"/>
                <w:szCs w:val="18"/>
                <w:lang w:val="it-IT"/>
              </w:rPr>
              <w:t xml:space="preserve">; suprafață construită la sol de 330,2 mp, suprafață construită desfasurată de 330 mp; </w:t>
            </w:r>
            <w:r w:rsidRPr="005A41E5">
              <w:rPr>
                <w:b/>
                <w:bCs/>
                <w:sz w:val="18"/>
                <w:szCs w:val="18"/>
                <w:lang w:val="it-IT"/>
              </w:rPr>
              <w:t>Magazie și garaje</w:t>
            </w:r>
          </w:p>
          <w:p w14:paraId="1C796586" w14:textId="1810ED17" w:rsidR="00C751DB" w:rsidRPr="005A41E5" w:rsidRDefault="00C751DB" w:rsidP="00C751DB">
            <w:pPr>
              <w:pStyle w:val="NormalWeb"/>
              <w:spacing w:before="0" w:beforeAutospacing="0" w:after="0" w:afterAutospacing="0"/>
              <w:rPr>
                <w:sz w:val="18"/>
                <w:szCs w:val="18"/>
                <w:lang w:val="it-IT"/>
              </w:rPr>
            </w:pPr>
            <w:r w:rsidRPr="005A41E5">
              <w:rPr>
                <w:b/>
                <w:bCs/>
                <w:sz w:val="18"/>
                <w:szCs w:val="18"/>
                <w:lang w:val="it-IT"/>
              </w:rPr>
              <w:t>Unitate individuală</w:t>
            </w:r>
            <w:r w:rsidRPr="005A41E5">
              <w:rPr>
                <w:sz w:val="18"/>
                <w:szCs w:val="18"/>
                <w:lang w:val="it-IT"/>
              </w:rPr>
              <w:t xml:space="preserve"> – Jud. Vrancea, Loc. Dumbrăveni, Ap. 1, suprafață utilă 43,3 mp, cote părți comune 75/487, cote teren 577/3750, număr cadastral 59815-C1-U1</w:t>
            </w:r>
          </w:p>
          <w:p w14:paraId="2A223E7B" w14:textId="12323366" w:rsidR="00C751DB" w:rsidRPr="005A41E5" w:rsidRDefault="00C751DB" w:rsidP="00C751DB">
            <w:pPr>
              <w:pStyle w:val="NormalWeb"/>
              <w:spacing w:before="0" w:beforeAutospacing="0" w:after="0" w:afterAutospacing="0"/>
              <w:rPr>
                <w:sz w:val="18"/>
                <w:szCs w:val="18"/>
                <w:lang w:val="it-IT"/>
              </w:rPr>
            </w:pPr>
            <w:r w:rsidRPr="005A41E5">
              <w:rPr>
                <w:b/>
                <w:bCs/>
                <w:sz w:val="18"/>
                <w:szCs w:val="18"/>
                <w:lang w:val="it-IT"/>
              </w:rPr>
              <w:t>Unitate individuală</w:t>
            </w:r>
            <w:r w:rsidRPr="005A41E5">
              <w:rPr>
                <w:sz w:val="18"/>
                <w:szCs w:val="18"/>
                <w:lang w:val="it-IT"/>
              </w:rPr>
              <w:t xml:space="preserve"> – Jud. Vrancea, Loc. Dumbrăveni, Ap. 2, suprafață utilă 214,9 mp, cote părți comune 372/487, cote teren 2863/3750, număr cadastral 59815-C1-U2</w:t>
            </w:r>
          </w:p>
          <w:p w14:paraId="7EC3B7BE" w14:textId="77777777" w:rsidR="00C751DB" w:rsidRPr="005A41E5" w:rsidRDefault="00C751DB" w:rsidP="00C751DB">
            <w:pPr>
              <w:pStyle w:val="NormalWeb"/>
              <w:spacing w:before="0" w:beforeAutospacing="0" w:after="0" w:afterAutospacing="0"/>
              <w:rPr>
                <w:sz w:val="18"/>
                <w:szCs w:val="18"/>
                <w:lang w:val="it-IT"/>
              </w:rPr>
            </w:pPr>
            <w:r w:rsidRPr="005A41E5">
              <w:rPr>
                <w:b/>
                <w:bCs/>
                <w:sz w:val="18"/>
                <w:szCs w:val="18"/>
                <w:lang w:val="it-IT"/>
              </w:rPr>
              <w:t>Unitate individuală</w:t>
            </w:r>
            <w:r w:rsidRPr="005A41E5">
              <w:rPr>
                <w:sz w:val="18"/>
                <w:szCs w:val="18"/>
                <w:lang w:val="it-IT"/>
              </w:rPr>
              <w:t xml:space="preserve"> – Jud. Vrancea, Loc. Dumbrăveni, Ap. 3, suprafață utilă 23,3 mp, cote părți comune 40/487, cote teren 310/3750, număr cadastral 59815-C1-U3</w:t>
            </w:r>
          </w:p>
          <w:p w14:paraId="356CE3AB" w14:textId="77777777" w:rsidR="00C751DB" w:rsidRPr="00F841EF" w:rsidRDefault="00C751DB" w:rsidP="00C751DB">
            <w:pPr>
              <w:pStyle w:val="NormalWeb"/>
              <w:spacing w:before="0" w:beforeAutospacing="0" w:after="0" w:afterAutospacing="0"/>
              <w:rPr>
                <w:sz w:val="18"/>
                <w:szCs w:val="18"/>
                <w:lang w:val="ro-RO" w:eastAsia="ro-RO"/>
              </w:rPr>
            </w:pPr>
          </w:p>
          <w:p w14:paraId="2D66E379" w14:textId="77777777" w:rsidR="00C751DB" w:rsidRPr="00F841EF" w:rsidRDefault="00C751DB" w:rsidP="00C751DB">
            <w:pPr>
              <w:pStyle w:val="NormalWeb"/>
              <w:spacing w:before="0" w:beforeAutospacing="0" w:after="0" w:afterAutospacing="0"/>
              <w:rPr>
                <w:sz w:val="18"/>
                <w:szCs w:val="18"/>
                <w:lang w:val="ro-RO" w:eastAsia="ro-RO"/>
              </w:rPr>
            </w:pPr>
          </w:p>
          <w:p w14:paraId="0794E7B5" w14:textId="375B592D" w:rsidR="00C751DB" w:rsidRPr="005A41E5" w:rsidRDefault="00C751DB" w:rsidP="00067515">
            <w:pPr>
              <w:rPr>
                <w:sz w:val="18"/>
                <w:szCs w:val="18"/>
                <w:lang w:val="ro-RO"/>
              </w:rPr>
            </w:pPr>
            <w:r w:rsidRPr="005A41E5">
              <w:rPr>
                <w:sz w:val="18"/>
                <w:szCs w:val="18"/>
                <w:lang w:val="ro-RO"/>
              </w:rPr>
              <w:t xml:space="preserve">Intravilan sat.Dumbrăveni, Comuna Dumbrăveni, teren intravilan, curți-construcții în  suprafață de 500 mp, teren </w:t>
            </w:r>
            <w:r w:rsidRPr="005A41E5">
              <w:rPr>
                <w:sz w:val="18"/>
                <w:szCs w:val="18"/>
                <w:lang w:val="ro-RO"/>
              </w:rPr>
              <w:lastRenderedPageBreak/>
              <w:t>împrejmuit  situat  în tarlaua  19, parcela 619, număr cadastral 59796</w:t>
            </w:r>
          </w:p>
          <w:p w14:paraId="7689BBE7" w14:textId="77777777" w:rsidR="00C751DB" w:rsidRPr="005A41E5" w:rsidRDefault="00C751DB" w:rsidP="00C751DB">
            <w:pPr>
              <w:pStyle w:val="NormalWeb"/>
              <w:spacing w:before="0" w:beforeAutospacing="0" w:after="0" w:afterAutospacing="0"/>
              <w:rPr>
                <w:sz w:val="18"/>
                <w:szCs w:val="18"/>
                <w:lang w:val="ro-RO"/>
              </w:rPr>
            </w:pPr>
            <w:r w:rsidRPr="005A41E5">
              <w:rPr>
                <w:b/>
                <w:bCs/>
                <w:sz w:val="18"/>
                <w:szCs w:val="18"/>
                <w:lang w:val="ro-RO"/>
              </w:rPr>
              <w:t xml:space="preserve">C1, </w:t>
            </w:r>
            <w:r w:rsidRPr="005A41E5">
              <w:rPr>
                <w:sz w:val="18"/>
                <w:szCs w:val="18"/>
                <w:lang w:val="ro-RO"/>
              </w:rPr>
              <w:t>platformă betonată pentru amplasare container modular, suprafață construită la sol 59 mp</w:t>
            </w:r>
          </w:p>
          <w:p w14:paraId="1CFA931E" w14:textId="77777777" w:rsidR="00C751DB" w:rsidRPr="005A41E5" w:rsidRDefault="00C751DB" w:rsidP="00C751DB">
            <w:pPr>
              <w:pStyle w:val="NormalWeb"/>
              <w:spacing w:before="0" w:beforeAutospacing="0" w:after="0" w:afterAutospacing="0"/>
              <w:rPr>
                <w:sz w:val="18"/>
                <w:szCs w:val="18"/>
                <w:lang w:val="ro-RO"/>
              </w:rPr>
            </w:pPr>
          </w:p>
          <w:p w14:paraId="53EAA5A9" w14:textId="77777777" w:rsidR="00C751DB" w:rsidRPr="005A41E5" w:rsidRDefault="00C751DB" w:rsidP="00C751DB">
            <w:pPr>
              <w:pStyle w:val="NormalWeb"/>
              <w:spacing w:before="0" w:beforeAutospacing="0" w:after="0" w:afterAutospacing="0"/>
              <w:rPr>
                <w:sz w:val="18"/>
                <w:szCs w:val="18"/>
                <w:lang w:val="ro-RO"/>
              </w:rPr>
            </w:pPr>
          </w:p>
          <w:p w14:paraId="5FFEAF51" w14:textId="6D1F2C18" w:rsidR="00C751DB" w:rsidRPr="005A41E5" w:rsidRDefault="00C751DB" w:rsidP="00C751DB">
            <w:pPr>
              <w:rPr>
                <w:sz w:val="18"/>
                <w:szCs w:val="18"/>
                <w:lang w:val="ro-RO"/>
              </w:rPr>
            </w:pPr>
            <w:r w:rsidRPr="005A41E5">
              <w:rPr>
                <w:sz w:val="18"/>
                <w:szCs w:val="18"/>
                <w:lang w:val="ro-RO"/>
              </w:rPr>
              <w:t>Intravilan sat.Dumbrăveni, Comuna Dumbrăveni, teren intravilan, curți-construcții în  suprafață de 366 mp, teren împrejmuit  situat  în tarlaua  19, parcela 619, număr cadastral 59785</w:t>
            </w:r>
          </w:p>
          <w:p w14:paraId="219DFE76" w14:textId="674B0E59" w:rsidR="00C751DB" w:rsidRPr="005A41E5" w:rsidRDefault="00C751DB" w:rsidP="00067515">
            <w:pPr>
              <w:rPr>
                <w:sz w:val="18"/>
                <w:szCs w:val="18"/>
                <w:lang w:val="it-IT"/>
              </w:rPr>
            </w:pPr>
            <w:r w:rsidRPr="005A41E5">
              <w:rPr>
                <w:sz w:val="18"/>
                <w:szCs w:val="18"/>
                <w:lang w:val="it-IT"/>
              </w:rPr>
              <w:t xml:space="preserve">- </w:t>
            </w:r>
            <w:r w:rsidRPr="005A41E5">
              <w:rPr>
                <w:b/>
                <w:sz w:val="18"/>
                <w:szCs w:val="18"/>
                <w:lang w:val="it-IT"/>
              </w:rPr>
              <w:t>C.1 cu 2 niveluri P+1E</w:t>
            </w:r>
            <w:r w:rsidRPr="005A41E5">
              <w:rPr>
                <w:sz w:val="18"/>
                <w:szCs w:val="18"/>
                <w:lang w:val="it-IT"/>
              </w:rPr>
              <w:t xml:space="preserve">; suprafață construită la sol de 322 mp, suprafață construită desfășurată 437 mp, </w:t>
            </w:r>
            <w:r w:rsidRPr="005A41E5">
              <w:rPr>
                <w:b/>
                <w:sz w:val="18"/>
                <w:szCs w:val="18"/>
                <w:lang w:val="it-IT"/>
              </w:rPr>
              <w:t>Compartiment interne + Administrativ</w:t>
            </w:r>
            <w:r w:rsidRPr="005A41E5">
              <w:rPr>
                <w:sz w:val="18"/>
                <w:szCs w:val="18"/>
                <w:lang w:val="it-IT"/>
              </w:rPr>
              <w:t xml:space="preserve"> </w:t>
            </w:r>
          </w:p>
          <w:p w14:paraId="4E2F010A" w14:textId="22CA396B" w:rsidR="00C751DB" w:rsidRPr="005A41E5" w:rsidRDefault="00C751DB" w:rsidP="00C751DB">
            <w:pPr>
              <w:pStyle w:val="NormalWeb"/>
              <w:spacing w:before="0" w:beforeAutospacing="0" w:after="0" w:afterAutospacing="0"/>
              <w:rPr>
                <w:sz w:val="18"/>
                <w:szCs w:val="18"/>
                <w:lang w:val="it-IT"/>
              </w:rPr>
            </w:pPr>
            <w:r w:rsidRPr="005A41E5">
              <w:rPr>
                <w:b/>
                <w:bCs/>
                <w:sz w:val="18"/>
                <w:szCs w:val="18"/>
                <w:lang w:val="it-IT"/>
              </w:rPr>
              <w:t>Unitate individuală</w:t>
            </w:r>
            <w:r w:rsidRPr="005A41E5">
              <w:rPr>
                <w:sz w:val="18"/>
                <w:szCs w:val="18"/>
                <w:lang w:val="it-IT"/>
              </w:rPr>
              <w:t xml:space="preserve"> – Jud. Vrancea, Loc. Dumbrăveni, Ap. 1, suprafață utilă 8,3 mp, cote părți comune 94/3419, cote teren 100/3660, număr cadastral 59785-C1-U1</w:t>
            </w:r>
          </w:p>
          <w:p w14:paraId="7C47B38C" w14:textId="77777777" w:rsidR="00C751DB" w:rsidRPr="005A41E5" w:rsidRDefault="00C751DB" w:rsidP="00C751DB">
            <w:pPr>
              <w:pStyle w:val="NormalWeb"/>
              <w:spacing w:before="0" w:beforeAutospacing="0" w:after="0" w:afterAutospacing="0"/>
              <w:rPr>
                <w:sz w:val="18"/>
                <w:szCs w:val="18"/>
                <w:lang w:val="it-IT"/>
              </w:rPr>
            </w:pPr>
            <w:r w:rsidRPr="005A41E5">
              <w:rPr>
                <w:b/>
                <w:bCs/>
                <w:sz w:val="18"/>
                <w:szCs w:val="18"/>
                <w:lang w:val="it-IT"/>
              </w:rPr>
              <w:t>Unitate individuală</w:t>
            </w:r>
            <w:r w:rsidRPr="005A41E5">
              <w:rPr>
                <w:sz w:val="18"/>
                <w:szCs w:val="18"/>
                <w:lang w:val="it-IT"/>
              </w:rPr>
              <w:t xml:space="preserve"> – Jud. Vrancea, Loc. Dumbrăveni, Ap. 2, suprafață utilă 294,3 mp, cote părți comune 3326/3419, cote teren 3560/3660, număr cadastral 59785-C1-U2</w:t>
            </w:r>
          </w:p>
          <w:p w14:paraId="40B090FC" w14:textId="32351725" w:rsidR="00C751DB" w:rsidRPr="00F841EF" w:rsidRDefault="00C751DB" w:rsidP="00C751DB">
            <w:pPr>
              <w:pStyle w:val="NormalWeb"/>
              <w:spacing w:before="0" w:beforeAutospacing="0" w:after="0" w:afterAutospacing="0"/>
              <w:rPr>
                <w:sz w:val="18"/>
                <w:szCs w:val="18"/>
                <w:lang w:val="ro-RO"/>
              </w:rPr>
            </w:pPr>
            <w:r w:rsidRPr="00F841EF">
              <w:rPr>
                <w:sz w:val="18"/>
                <w:szCs w:val="18"/>
                <w:lang w:val="ro-RO"/>
              </w:rPr>
              <w:t>Suprafață utilă parter 227,6 mp, suprafață utilă etaj 66,7 mp</w:t>
            </w:r>
          </w:p>
          <w:p w14:paraId="50B6DDE0" w14:textId="77777777" w:rsidR="00C751DB" w:rsidRPr="00F841EF" w:rsidRDefault="00C751DB" w:rsidP="00C751DB">
            <w:pPr>
              <w:pStyle w:val="NormalWeb"/>
              <w:spacing w:before="0" w:beforeAutospacing="0" w:after="0" w:afterAutospacing="0"/>
              <w:rPr>
                <w:bCs/>
                <w:i/>
                <w:iCs/>
                <w:strike/>
                <w:sz w:val="18"/>
                <w:szCs w:val="18"/>
                <w:lang w:val="ro-RO"/>
              </w:rPr>
            </w:pPr>
            <w:r w:rsidRPr="00F841EF">
              <w:rPr>
                <w:bCs/>
                <w:i/>
                <w:iCs/>
                <w:strike/>
                <w:sz w:val="18"/>
                <w:szCs w:val="18"/>
                <w:lang w:val="ro-RO"/>
              </w:rPr>
              <w:t>----------------------------------------------</w:t>
            </w:r>
          </w:p>
          <w:p w14:paraId="126ABB69" w14:textId="77777777" w:rsidR="00C751DB" w:rsidRPr="00F841EF" w:rsidRDefault="00C751DB" w:rsidP="00C751DB">
            <w:pPr>
              <w:pStyle w:val="NormalWeb"/>
              <w:spacing w:before="0" w:beforeAutospacing="0" w:after="0" w:afterAutospacing="0"/>
              <w:rPr>
                <w:bCs/>
                <w:i/>
                <w:iCs/>
                <w:strike/>
                <w:sz w:val="18"/>
                <w:szCs w:val="18"/>
                <w:lang w:val="ro-RO"/>
              </w:rPr>
            </w:pPr>
          </w:p>
          <w:p w14:paraId="23A4673D" w14:textId="77777777" w:rsidR="00C751DB" w:rsidRPr="005A41E5" w:rsidRDefault="00C751DB" w:rsidP="00C751DB">
            <w:pPr>
              <w:rPr>
                <w:sz w:val="18"/>
                <w:szCs w:val="18"/>
                <w:lang w:val="it-IT"/>
              </w:rPr>
            </w:pPr>
            <w:r w:rsidRPr="005A41E5">
              <w:rPr>
                <w:sz w:val="18"/>
                <w:szCs w:val="18"/>
                <w:lang w:val="it-IT"/>
              </w:rPr>
              <w:t>Intravilan,Comuna Dumbrăveni, teren  curți-construcții în  suprafață de 557 mp, teren împrejmuit  situat în tarlaua  19 , parcela % 619,</w:t>
            </w:r>
          </w:p>
          <w:p w14:paraId="75195C8F" w14:textId="77777777" w:rsidR="00C751DB" w:rsidRPr="005A41E5" w:rsidRDefault="00C751DB" w:rsidP="00C751DB">
            <w:pPr>
              <w:rPr>
                <w:b/>
                <w:sz w:val="18"/>
                <w:szCs w:val="18"/>
                <w:lang w:val="it-IT"/>
              </w:rPr>
            </w:pPr>
            <w:r w:rsidRPr="005A41E5">
              <w:rPr>
                <w:b/>
                <w:sz w:val="18"/>
                <w:szCs w:val="18"/>
                <w:lang w:val="it-IT"/>
              </w:rPr>
              <w:t>C.1  cu  1 nivel</w:t>
            </w:r>
            <w:r w:rsidRPr="005A41E5">
              <w:rPr>
                <w:sz w:val="18"/>
                <w:szCs w:val="18"/>
                <w:lang w:val="it-IT"/>
              </w:rPr>
              <w:t>; suprafață  construită la sol de 79 mp, -</w:t>
            </w:r>
            <w:r w:rsidRPr="005A41E5">
              <w:rPr>
                <w:b/>
                <w:sz w:val="18"/>
                <w:szCs w:val="18"/>
                <w:lang w:val="it-IT"/>
              </w:rPr>
              <w:t>Biserică</w:t>
            </w:r>
          </w:p>
          <w:p w14:paraId="6900CC23" w14:textId="77777777" w:rsidR="00C751DB" w:rsidRPr="005A41E5" w:rsidRDefault="00C751DB" w:rsidP="00C751DB">
            <w:pPr>
              <w:jc w:val="both"/>
              <w:rPr>
                <w:b/>
                <w:bCs/>
                <w:sz w:val="18"/>
                <w:szCs w:val="18"/>
                <w:lang w:val="it-IT"/>
              </w:rPr>
            </w:pPr>
            <w:r w:rsidRPr="005A41E5">
              <w:rPr>
                <w:b/>
                <w:sz w:val="18"/>
                <w:szCs w:val="18"/>
                <w:lang w:val="it-IT"/>
              </w:rPr>
              <w:t xml:space="preserve">C.2, </w:t>
            </w:r>
            <w:r w:rsidRPr="005A41E5">
              <w:rPr>
                <w:sz w:val="18"/>
                <w:szCs w:val="18"/>
                <w:lang w:val="it-IT"/>
              </w:rPr>
              <w:t xml:space="preserve">regim de înălțime P, suprafață construită la sol 62 mp, suprafață construită desfasurată de 62 mp; </w:t>
            </w:r>
            <w:r w:rsidRPr="005A41E5">
              <w:rPr>
                <w:b/>
                <w:bCs/>
                <w:sz w:val="18"/>
                <w:szCs w:val="18"/>
                <w:lang w:val="it-IT"/>
              </w:rPr>
              <w:t>Casă praznicală</w:t>
            </w:r>
          </w:p>
          <w:p w14:paraId="5EA45406" w14:textId="77777777" w:rsidR="00C751DB" w:rsidRPr="005A41E5" w:rsidRDefault="00C751DB" w:rsidP="00C751DB">
            <w:pPr>
              <w:jc w:val="both"/>
              <w:rPr>
                <w:b/>
                <w:bCs/>
                <w:sz w:val="18"/>
                <w:szCs w:val="18"/>
                <w:lang w:val="it-IT"/>
              </w:rPr>
            </w:pPr>
            <w:r w:rsidRPr="005A41E5">
              <w:rPr>
                <w:b/>
                <w:bCs/>
                <w:sz w:val="18"/>
                <w:szCs w:val="18"/>
                <w:lang w:val="it-IT"/>
              </w:rPr>
              <w:t>C3,</w:t>
            </w:r>
            <w:r w:rsidRPr="005A41E5">
              <w:rPr>
                <w:sz w:val="18"/>
                <w:szCs w:val="18"/>
                <w:lang w:val="it-IT"/>
              </w:rPr>
              <w:t xml:space="preserve"> regim de înălțime P, suprafață construită la sol 18 mp, suprafață construită desfasurată de 18 mp; </w:t>
            </w:r>
            <w:r w:rsidRPr="005A41E5">
              <w:rPr>
                <w:b/>
                <w:bCs/>
                <w:sz w:val="18"/>
                <w:szCs w:val="18"/>
                <w:lang w:val="it-IT"/>
              </w:rPr>
              <w:t>Clopotniță</w:t>
            </w:r>
          </w:p>
          <w:p w14:paraId="613846F0" w14:textId="77777777" w:rsidR="00C751DB" w:rsidRPr="005A41E5" w:rsidRDefault="00C751DB" w:rsidP="00C751DB">
            <w:pPr>
              <w:rPr>
                <w:b/>
                <w:bCs/>
                <w:sz w:val="18"/>
                <w:szCs w:val="18"/>
                <w:lang w:val="it-IT"/>
              </w:rPr>
            </w:pPr>
            <w:r w:rsidRPr="005A41E5">
              <w:rPr>
                <w:b/>
                <w:bCs/>
                <w:sz w:val="18"/>
                <w:szCs w:val="18"/>
                <w:lang w:val="it-IT"/>
              </w:rPr>
              <w:t>C4,</w:t>
            </w:r>
            <w:r w:rsidRPr="005A41E5">
              <w:rPr>
                <w:sz w:val="18"/>
                <w:szCs w:val="18"/>
                <w:lang w:val="it-IT"/>
              </w:rPr>
              <w:t xml:space="preserve"> regim de înălțime P, suprafață construită la sol 5  mp, suprafață construită desfasurată de 5 mp; </w:t>
            </w:r>
            <w:r w:rsidRPr="005A41E5">
              <w:rPr>
                <w:b/>
                <w:bCs/>
                <w:sz w:val="18"/>
                <w:szCs w:val="18"/>
                <w:lang w:val="it-IT"/>
              </w:rPr>
              <w:t>W.C</w:t>
            </w:r>
          </w:p>
        </w:tc>
        <w:tc>
          <w:tcPr>
            <w:tcW w:w="343" w:type="pct"/>
            <w:tcBorders>
              <w:top w:val="outset" w:sz="6" w:space="0" w:color="auto"/>
              <w:left w:val="outset" w:sz="6" w:space="0" w:color="auto"/>
              <w:right w:val="outset" w:sz="6" w:space="0" w:color="auto"/>
            </w:tcBorders>
            <w:shd w:val="clear" w:color="auto" w:fill="FFFFFF"/>
          </w:tcPr>
          <w:p w14:paraId="47066072" w14:textId="77777777" w:rsidR="00C751DB" w:rsidRPr="005A41E5" w:rsidRDefault="00C751DB" w:rsidP="00C751DB">
            <w:pPr>
              <w:jc w:val="center"/>
              <w:rPr>
                <w:sz w:val="18"/>
                <w:szCs w:val="18"/>
                <w:lang w:val="it-IT"/>
              </w:rPr>
            </w:pPr>
          </w:p>
          <w:p w14:paraId="5AAEC789" w14:textId="77777777" w:rsidR="00C751DB" w:rsidRPr="005A41E5" w:rsidRDefault="00C751DB" w:rsidP="00C751DB">
            <w:pPr>
              <w:jc w:val="center"/>
              <w:rPr>
                <w:sz w:val="18"/>
                <w:szCs w:val="18"/>
                <w:lang w:val="it-IT"/>
              </w:rPr>
            </w:pPr>
          </w:p>
          <w:p w14:paraId="7E29AF9A" w14:textId="77777777" w:rsidR="00C751DB" w:rsidRPr="005A41E5" w:rsidRDefault="00C751DB" w:rsidP="00C751DB">
            <w:pPr>
              <w:jc w:val="center"/>
              <w:rPr>
                <w:sz w:val="18"/>
                <w:szCs w:val="18"/>
                <w:lang w:val="it-IT"/>
              </w:rPr>
            </w:pPr>
          </w:p>
          <w:p w14:paraId="2042A92C" w14:textId="77777777" w:rsidR="00C751DB" w:rsidRPr="005A41E5" w:rsidRDefault="00C751DB" w:rsidP="00C751DB">
            <w:pPr>
              <w:jc w:val="center"/>
              <w:rPr>
                <w:sz w:val="18"/>
                <w:szCs w:val="18"/>
                <w:lang w:val="it-IT"/>
              </w:rPr>
            </w:pPr>
          </w:p>
          <w:p w14:paraId="3860CB23" w14:textId="77777777" w:rsidR="00C751DB" w:rsidRPr="005A41E5" w:rsidRDefault="00C751DB" w:rsidP="00C751DB">
            <w:pPr>
              <w:jc w:val="center"/>
              <w:rPr>
                <w:sz w:val="18"/>
                <w:szCs w:val="18"/>
                <w:lang w:val="it-IT"/>
              </w:rPr>
            </w:pPr>
          </w:p>
          <w:p w14:paraId="745DC27F" w14:textId="77777777" w:rsidR="00C751DB" w:rsidRPr="005A41E5" w:rsidRDefault="00C751DB" w:rsidP="00C751DB">
            <w:pPr>
              <w:jc w:val="center"/>
              <w:rPr>
                <w:sz w:val="18"/>
                <w:szCs w:val="18"/>
                <w:lang w:val="it-IT"/>
              </w:rPr>
            </w:pPr>
          </w:p>
          <w:p w14:paraId="4BFB7899" w14:textId="77777777" w:rsidR="00C751DB" w:rsidRPr="005A41E5" w:rsidRDefault="00C751DB" w:rsidP="00C751DB">
            <w:pPr>
              <w:jc w:val="center"/>
              <w:rPr>
                <w:sz w:val="18"/>
                <w:szCs w:val="18"/>
                <w:lang w:val="it-IT"/>
              </w:rPr>
            </w:pPr>
          </w:p>
          <w:p w14:paraId="094E662B" w14:textId="77777777" w:rsidR="00C751DB" w:rsidRPr="005A41E5" w:rsidRDefault="00C751DB" w:rsidP="00C751DB">
            <w:pPr>
              <w:jc w:val="center"/>
              <w:rPr>
                <w:sz w:val="18"/>
                <w:szCs w:val="18"/>
                <w:lang w:val="it-IT"/>
              </w:rPr>
            </w:pPr>
          </w:p>
          <w:p w14:paraId="1FB23845" w14:textId="77777777" w:rsidR="00C751DB" w:rsidRPr="005A41E5" w:rsidRDefault="00C751DB" w:rsidP="00C751DB">
            <w:pPr>
              <w:jc w:val="center"/>
              <w:rPr>
                <w:sz w:val="18"/>
                <w:szCs w:val="18"/>
                <w:lang w:val="it-IT"/>
              </w:rPr>
            </w:pPr>
          </w:p>
          <w:p w14:paraId="13256ED5" w14:textId="77777777" w:rsidR="00C751DB" w:rsidRPr="005A41E5" w:rsidRDefault="00C751DB" w:rsidP="00C751DB">
            <w:pPr>
              <w:jc w:val="center"/>
              <w:rPr>
                <w:sz w:val="18"/>
                <w:szCs w:val="18"/>
                <w:lang w:val="it-IT"/>
              </w:rPr>
            </w:pPr>
          </w:p>
          <w:p w14:paraId="1E19AAF6" w14:textId="77777777" w:rsidR="00C751DB" w:rsidRPr="005A41E5" w:rsidRDefault="00C751DB" w:rsidP="00C751DB">
            <w:pPr>
              <w:jc w:val="center"/>
              <w:rPr>
                <w:sz w:val="18"/>
                <w:szCs w:val="18"/>
                <w:lang w:val="it-IT"/>
              </w:rPr>
            </w:pPr>
          </w:p>
          <w:p w14:paraId="59C06114" w14:textId="77777777" w:rsidR="00C751DB" w:rsidRPr="00F841EF" w:rsidRDefault="00C751DB" w:rsidP="00C751DB">
            <w:pPr>
              <w:jc w:val="center"/>
              <w:rPr>
                <w:sz w:val="18"/>
                <w:szCs w:val="18"/>
              </w:rPr>
            </w:pPr>
            <w:r w:rsidRPr="00F841EF">
              <w:rPr>
                <w:sz w:val="18"/>
                <w:szCs w:val="18"/>
              </w:rPr>
              <w:t>2011</w:t>
            </w:r>
          </w:p>
          <w:p w14:paraId="44592192" w14:textId="77777777" w:rsidR="00C751DB" w:rsidRPr="00F841EF" w:rsidRDefault="00C751DB" w:rsidP="00C751DB">
            <w:pPr>
              <w:jc w:val="center"/>
              <w:rPr>
                <w:sz w:val="18"/>
                <w:szCs w:val="18"/>
              </w:rPr>
            </w:pPr>
          </w:p>
          <w:p w14:paraId="2A69A7B2" w14:textId="77777777" w:rsidR="00C751DB" w:rsidRPr="00F841EF" w:rsidRDefault="00C751DB" w:rsidP="00C751DB">
            <w:pPr>
              <w:jc w:val="center"/>
              <w:rPr>
                <w:sz w:val="18"/>
                <w:szCs w:val="18"/>
              </w:rPr>
            </w:pPr>
          </w:p>
          <w:p w14:paraId="32532058" w14:textId="77777777" w:rsidR="00C751DB" w:rsidRPr="00F841EF" w:rsidRDefault="00C751DB" w:rsidP="00C751DB">
            <w:pPr>
              <w:jc w:val="center"/>
              <w:rPr>
                <w:sz w:val="18"/>
                <w:szCs w:val="18"/>
              </w:rPr>
            </w:pPr>
          </w:p>
          <w:p w14:paraId="3A0CB127" w14:textId="77777777" w:rsidR="00C751DB" w:rsidRPr="00F841EF" w:rsidRDefault="00C751DB" w:rsidP="00C751DB">
            <w:pPr>
              <w:jc w:val="center"/>
              <w:rPr>
                <w:sz w:val="18"/>
                <w:szCs w:val="18"/>
              </w:rPr>
            </w:pPr>
          </w:p>
          <w:p w14:paraId="13F4EF33" w14:textId="77777777" w:rsidR="00C751DB" w:rsidRPr="00F841EF" w:rsidRDefault="00C751DB" w:rsidP="00C751DB">
            <w:pPr>
              <w:jc w:val="center"/>
              <w:rPr>
                <w:sz w:val="18"/>
                <w:szCs w:val="18"/>
              </w:rPr>
            </w:pPr>
          </w:p>
          <w:p w14:paraId="36893CB0" w14:textId="77777777" w:rsidR="00C751DB" w:rsidRPr="00F841EF" w:rsidRDefault="00C751DB" w:rsidP="00C751DB">
            <w:pPr>
              <w:jc w:val="center"/>
              <w:rPr>
                <w:sz w:val="18"/>
                <w:szCs w:val="18"/>
              </w:rPr>
            </w:pPr>
          </w:p>
          <w:p w14:paraId="49E9F884" w14:textId="77777777" w:rsidR="00C751DB" w:rsidRPr="00F841EF" w:rsidRDefault="00C751DB" w:rsidP="00C751DB">
            <w:pPr>
              <w:jc w:val="center"/>
              <w:rPr>
                <w:sz w:val="18"/>
                <w:szCs w:val="18"/>
              </w:rPr>
            </w:pPr>
          </w:p>
          <w:p w14:paraId="2FEFABDB" w14:textId="77777777" w:rsidR="00C751DB" w:rsidRPr="00F841EF" w:rsidRDefault="00C751DB" w:rsidP="00C751DB">
            <w:pPr>
              <w:jc w:val="center"/>
              <w:rPr>
                <w:sz w:val="18"/>
                <w:szCs w:val="18"/>
              </w:rPr>
            </w:pPr>
          </w:p>
          <w:p w14:paraId="18A0CA7A" w14:textId="77777777" w:rsidR="00C751DB" w:rsidRPr="00F841EF" w:rsidRDefault="00C751DB" w:rsidP="00C751DB">
            <w:pPr>
              <w:jc w:val="center"/>
              <w:rPr>
                <w:sz w:val="18"/>
                <w:szCs w:val="18"/>
              </w:rPr>
            </w:pPr>
          </w:p>
          <w:p w14:paraId="6B845C98" w14:textId="77777777" w:rsidR="00C751DB" w:rsidRPr="00F841EF" w:rsidRDefault="00C751DB" w:rsidP="00C751DB">
            <w:pPr>
              <w:jc w:val="center"/>
              <w:rPr>
                <w:sz w:val="18"/>
                <w:szCs w:val="18"/>
              </w:rPr>
            </w:pPr>
          </w:p>
          <w:p w14:paraId="4FE12EDA" w14:textId="77777777" w:rsidR="00C751DB" w:rsidRPr="00F841EF" w:rsidRDefault="00C751DB" w:rsidP="00C751DB">
            <w:pPr>
              <w:jc w:val="center"/>
              <w:rPr>
                <w:sz w:val="18"/>
                <w:szCs w:val="18"/>
              </w:rPr>
            </w:pPr>
          </w:p>
          <w:p w14:paraId="0CCF2FF3" w14:textId="77777777" w:rsidR="00C751DB" w:rsidRPr="00F841EF" w:rsidRDefault="00C751DB" w:rsidP="00C751DB">
            <w:pPr>
              <w:jc w:val="center"/>
              <w:rPr>
                <w:sz w:val="18"/>
                <w:szCs w:val="18"/>
              </w:rPr>
            </w:pPr>
          </w:p>
          <w:p w14:paraId="036F2D16" w14:textId="77777777" w:rsidR="00C751DB" w:rsidRPr="00F841EF" w:rsidRDefault="00C751DB" w:rsidP="00C751DB">
            <w:pPr>
              <w:jc w:val="center"/>
              <w:rPr>
                <w:sz w:val="18"/>
                <w:szCs w:val="18"/>
              </w:rPr>
            </w:pPr>
          </w:p>
          <w:p w14:paraId="5B21541F" w14:textId="77777777" w:rsidR="00C751DB" w:rsidRPr="00F841EF" w:rsidRDefault="00C751DB" w:rsidP="00C751DB">
            <w:pPr>
              <w:jc w:val="center"/>
              <w:rPr>
                <w:sz w:val="18"/>
                <w:szCs w:val="18"/>
              </w:rPr>
            </w:pPr>
          </w:p>
          <w:p w14:paraId="28A50CC5" w14:textId="77777777" w:rsidR="00C751DB" w:rsidRPr="00F841EF" w:rsidRDefault="00C751DB" w:rsidP="00C751DB">
            <w:pPr>
              <w:jc w:val="center"/>
              <w:rPr>
                <w:sz w:val="18"/>
                <w:szCs w:val="18"/>
              </w:rPr>
            </w:pPr>
          </w:p>
          <w:p w14:paraId="5EE79D6F" w14:textId="77777777" w:rsidR="00C751DB" w:rsidRPr="00F841EF" w:rsidRDefault="00C751DB" w:rsidP="00C751DB">
            <w:pPr>
              <w:jc w:val="center"/>
              <w:rPr>
                <w:sz w:val="18"/>
                <w:szCs w:val="18"/>
              </w:rPr>
            </w:pPr>
          </w:p>
          <w:p w14:paraId="768F8A2E" w14:textId="77777777" w:rsidR="00C751DB" w:rsidRPr="00F841EF" w:rsidRDefault="00C751DB" w:rsidP="00C751DB">
            <w:pPr>
              <w:jc w:val="center"/>
              <w:rPr>
                <w:sz w:val="18"/>
                <w:szCs w:val="18"/>
              </w:rPr>
            </w:pPr>
          </w:p>
          <w:p w14:paraId="7BB50543" w14:textId="77777777" w:rsidR="00C751DB" w:rsidRPr="00F841EF" w:rsidRDefault="00C751DB" w:rsidP="00C751DB">
            <w:pPr>
              <w:jc w:val="center"/>
              <w:rPr>
                <w:sz w:val="18"/>
                <w:szCs w:val="18"/>
              </w:rPr>
            </w:pPr>
          </w:p>
          <w:p w14:paraId="6A97D399" w14:textId="77777777" w:rsidR="00C751DB" w:rsidRPr="00F841EF" w:rsidRDefault="00C751DB" w:rsidP="00C751DB">
            <w:pPr>
              <w:jc w:val="center"/>
              <w:rPr>
                <w:sz w:val="18"/>
                <w:szCs w:val="18"/>
              </w:rPr>
            </w:pPr>
          </w:p>
          <w:p w14:paraId="5D9D82F3" w14:textId="77777777" w:rsidR="00C751DB" w:rsidRPr="00F841EF" w:rsidRDefault="00C751DB" w:rsidP="00C751DB">
            <w:pPr>
              <w:jc w:val="center"/>
              <w:rPr>
                <w:sz w:val="18"/>
                <w:szCs w:val="18"/>
              </w:rPr>
            </w:pPr>
          </w:p>
          <w:p w14:paraId="7EB59378" w14:textId="77777777" w:rsidR="00C751DB" w:rsidRPr="00F841EF" w:rsidRDefault="00C751DB" w:rsidP="00C751DB">
            <w:pPr>
              <w:jc w:val="center"/>
              <w:rPr>
                <w:sz w:val="18"/>
                <w:szCs w:val="18"/>
              </w:rPr>
            </w:pPr>
          </w:p>
          <w:p w14:paraId="16E751B7" w14:textId="77777777" w:rsidR="00C751DB" w:rsidRPr="00F841EF" w:rsidRDefault="00C751DB" w:rsidP="00C751DB">
            <w:pPr>
              <w:jc w:val="center"/>
              <w:rPr>
                <w:sz w:val="18"/>
                <w:szCs w:val="18"/>
              </w:rPr>
            </w:pPr>
          </w:p>
          <w:p w14:paraId="43369B58" w14:textId="77777777" w:rsidR="00C751DB" w:rsidRPr="00F841EF" w:rsidRDefault="00C751DB" w:rsidP="00C751DB">
            <w:pPr>
              <w:jc w:val="center"/>
              <w:rPr>
                <w:sz w:val="18"/>
                <w:szCs w:val="18"/>
              </w:rPr>
            </w:pPr>
          </w:p>
          <w:p w14:paraId="20F24BD9" w14:textId="77777777" w:rsidR="00C751DB" w:rsidRPr="00F841EF" w:rsidRDefault="00C751DB" w:rsidP="00C751DB">
            <w:pPr>
              <w:jc w:val="center"/>
              <w:rPr>
                <w:sz w:val="18"/>
                <w:szCs w:val="18"/>
              </w:rPr>
            </w:pPr>
          </w:p>
          <w:p w14:paraId="0A54853F" w14:textId="77777777" w:rsidR="00C751DB" w:rsidRPr="00F841EF" w:rsidRDefault="00C751DB" w:rsidP="00C751DB">
            <w:pPr>
              <w:jc w:val="center"/>
              <w:rPr>
                <w:sz w:val="18"/>
                <w:szCs w:val="18"/>
              </w:rPr>
            </w:pPr>
          </w:p>
          <w:p w14:paraId="67888B50" w14:textId="77777777" w:rsidR="00C751DB" w:rsidRPr="00F841EF" w:rsidRDefault="00C751DB" w:rsidP="00C751DB">
            <w:pPr>
              <w:jc w:val="center"/>
              <w:rPr>
                <w:sz w:val="18"/>
                <w:szCs w:val="18"/>
              </w:rPr>
            </w:pPr>
          </w:p>
          <w:p w14:paraId="7C557C90" w14:textId="77777777" w:rsidR="00C751DB" w:rsidRPr="00F841EF" w:rsidRDefault="00C751DB" w:rsidP="00C751DB">
            <w:pPr>
              <w:jc w:val="center"/>
              <w:rPr>
                <w:sz w:val="18"/>
                <w:szCs w:val="18"/>
              </w:rPr>
            </w:pPr>
          </w:p>
          <w:p w14:paraId="76988DDB" w14:textId="77777777" w:rsidR="00C751DB" w:rsidRPr="00F841EF" w:rsidRDefault="00C751DB" w:rsidP="00C751DB">
            <w:pPr>
              <w:jc w:val="center"/>
              <w:rPr>
                <w:sz w:val="18"/>
                <w:szCs w:val="18"/>
              </w:rPr>
            </w:pPr>
          </w:p>
          <w:p w14:paraId="5586F9FA" w14:textId="77777777" w:rsidR="00C751DB" w:rsidRPr="00F841EF" w:rsidRDefault="00C751DB" w:rsidP="00C751DB">
            <w:pPr>
              <w:jc w:val="center"/>
              <w:rPr>
                <w:sz w:val="18"/>
                <w:szCs w:val="18"/>
              </w:rPr>
            </w:pPr>
          </w:p>
          <w:p w14:paraId="3630C98E" w14:textId="77777777" w:rsidR="00C751DB" w:rsidRPr="00F841EF" w:rsidRDefault="00C751DB" w:rsidP="00C751DB">
            <w:pPr>
              <w:jc w:val="center"/>
              <w:rPr>
                <w:sz w:val="18"/>
                <w:szCs w:val="18"/>
              </w:rPr>
            </w:pPr>
          </w:p>
          <w:p w14:paraId="08B12F58" w14:textId="77777777" w:rsidR="00C751DB" w:rsidRPr="00F841EF" w:rsidRDefault="00C751DB" w:rsidP="00C751DB">
            <w:pPr>
              <w:jc w:val="center"/>
              <w:rPr>
                <w:sz w:val="18"/>
                <w:szCs w:val="18"/>
              </w:rPr>
            </w:pPr>
          </w:p>
          <w:p w14:paraId="107205E2" w14:textId="77777777" w:rsidR="00C751DB" w:rsidRPr="00F841EF" w:rsidRDefault="00C751DB" w:rsidP="00C751DB">
            <w:pPr>
              <w:jc w:val="center"/>
              <w:rPr>
                <w:sz w:val="18"/>
                <w:szCs w:val="18"/>
              </w:rPr>
            </w:pPr>
          </w:p>
          <w:p w14:paraId="01586A73" w14:textId="77777777" w:rsidR="00C751DB" w:rsidRPr="00F841EF" w:rsidRDefault="00C751DB" w:rsidP="00C751DB">
            <w:pPr>
              <w:jc w:val="center"/>
              <w:rPr>
                <w:sz w:val="18"/>
                <w:szCs w:val="18"/>
              </w:rPr>
            </w:pPr>
          </w:p>
          <w:p w14:paraId="37F86BDC" w14:textId="77777777" w:rsidR="00C751DB" w:rsidRPr="00F841EF" w:rsidRDefault="00C751DB" w:rsidP="00C751DB">
            <w:pPr>
              <w:jc w:val="center"/>
              <w:rPr>
                <w:sz w:val="18"/>
                <w:szCs w:val="18"/>
              </w:rPr>
            </w:pPr>
          </w:p>
          <w:p w14:paraId="504EA599" w14:textId="77777777" w:rsidR="00C751DB" w:rsidRPr="00F841EF" w:rsidRDefault="00C751DB" w:rsidP="00C751DB">
            <w:pPr>
              <w:jc w:val="center"/>
              <w:rPr>
                <w:sz w:val="18"/>
                <w:szCs w:val="18"/>
              </w:rPr>
            </w:pPr>
          </w:p>
          <w:p w14:paraId="7433B93E" w14:textId="77777777" w:rsidR="00C751DB" w:rsidRPr="00F841EF" w:rsidRDefault="00C751DB" w:rsidP="00C751DB">
            <w:pPr>
              <w:jc w:val="center"/>
              <w:rPr>
                <w:sz w:val="18"/>
                <w:szCs w:val="18"/>
              </w:rPr>
            </w:pPr>
          </w:p>
          <w:p w14:paraId="7F56777B" w14:textId="77777777" w:rsidR="00C751DB" w:rsidRPr="00F841EF" w:rsidRDefault="00C751DB" w:rsidP="00C751DB">
            <w:pPr>
              <w:jc w:val="center"/>
              <w:rPr>
                <w:sz w:val="18"/>
                <w:szCs w:val="18"/>
              </w:rPr>
            </w:pPr>
          </w:p>
          <w:p w14:paraId="3332A28B" w14:textId="77777777" w:rsidR="00C751DB" w:rsidRPr="00F841EF" w:rsidRDefault="00C751DB" w:rsidP="00C751DB">
            <w:pPr>
              <w:jc w:val="center"/>
              <w:rPr>
                <w:sz w:val="18"/>
                <w:szCs w:val="18"/>
              </w:rPr>
            </w:pPr>
          </w:p>
          <w:p w14:paraId="389287E3" w14:textId="77777777" w:rsidR="00C751DB" w:rsidRPr="00F841EF" w:rsidRDefault="00C751DB" w:rsidP="00C751DB">
            <w:pPr>
              <w:jc w:val="center"/>
              <w:rPr>
                <w:sz w:val="18"/>
                <w:szCs w:val="18"/>
              </w:rPr>
            </w:pPr>
          </w:p>
          <w:p w14:paraId="6873DDB0" w14:textId="77777777" w:rsidR="00C751DB" w:rsidRPr="00F841EF" w:rsidRDefault="00C751DB" w:rsidP="00C751DB">
            <w:pPr>
              <w:jc w:val="center"/>
              <w:rPr>
                <w:sz w:val="18"/>
                <w:szCs w:val="18"/>
              </w:rPr>
            </w:pPr>
          </w:p>
          <w:p w14:paraId="400C9B0E" w14:textId="77777777" w:rsidR="00C751DB" w:rsidRPr="00F841EF" w:rsidRDefault="00C751DB" w:rsidP="00C751DB">
            <w:pPr>
              <w:jc w:val="center"/>
              <w:rPr>
                <w:sz w:val="18"/>
                <w:szCs w:val="18"/>
              </w:rPr>
            </w:pPr>
          </w:p>
          <w:p w14:paraId="3EA53410" w14:textId="77777777" w:rsidR="00C751DB" w:rsidRPr="00F841EF" w:rsidRDefault="00C751DB" w:rsidP="00C751DB">
            <w:pPr>
              <w:jc w:val="center"/>
              <w:rPr>
                <w:sz w:val="18"/>
                <w:szCs w:val="18"/>
              </w:rPr>
            </w:pPr>
          </w:p>
          <w:p w14:paraId="62CB2AB1" w14:textId="77777777" w:rsidR="00C751DB" w:rsidRPr="00F841EF" w:rsidRDefault="00C751DB" w:rsidP="00C751DB">
            <w:pPr>
              <w:jc w:val="center"/>
              <w:rPr>
                <w:sz w:val="18"/>
                <w:szCs w:val="18"/>
              </w:rPr>
            </w:pPr>
          </w:p>
          <w:p w14:paraId="2731C32F" w14:textId="77777777" w:rsidR="00C751DB" w:rsidRPr="00F841EF" w:rsidRDefault="00C751DB" w:rsidP="00C751DB">
            <w:pPr>
              <w:jc w:val="center"/>
              <w:rPr>
                <w:sz w:val="18"/>
                <w:szCs w:val="18"/>
              </w:rPr>
            </w:pPr>
          </w:p>
          <w:p w14:paraId="3B19B7B8" w14:textId="77777777" w:rsidR="00C751DB" w:rsidRPr="00F841EF" w:rsidRDefault="00C751DB" w:rsidP="00C751DB">
            <w:pPr>
              <w:jc w:val="center"/>
              <w:rPr>
                <w:sz w:val="18"/>
                <w:szCs w:val="18"/>
              </w:rPr>
            </w:pPr>
          </w:p>
          <w:p w14:paraId="64A9D8EC" w14:textId="77777777" w:rsidR="00C751DB" w:rsidRPr="00F841EF" w:rsidRDefault="00C751DB" w:rsidP="00C751DB">
            <w:pPr>
              <w:jc w:val="center"/>
              <w:rPr>
                <w:sz w:val="18"/>
                <w:szCs w:val="18"/>
              </w:rPr>
            </w:pPr>
          </w:p>
          <w:p w14:paraId="62F3AFB9" w14:textId="77777777" w:rsidR="00C751DB" w:rsidRPr="00F841EF" w:rsidRDefault="00C751DB" w:rsidP="00C751DB">
            <w:pPr>
              <w:jc w:val="center"/>
              <w:rPr>
                <w:sz w:val="18"/>
                <w:szCs w:val="18"/>
              </w:rPr>
            </w:pPr>
          </w:p>
          <w:p w14:paraId="39A92BD1" w14:textId="77777777" w:rsidR="00C751DB" w:rsidRPr="00F841EF" w:rsidRDefault="00C751DB" w:rsidP="00C751DB">
            <w:pPr>
              <w:jc w:val="center"/>
              <w:rPr>
                <w:sz w:val="18"/>
                <w:szCs w:val="18"/>
              </w:rPr>
            </w:pPr>
          </w:p>
          <w:p w14:paraId="2A02C213" w14:textId="77777777" w:rsidR="00C751DB" w:rsidRPr="00F841EF" w:rsidRDefault="00C751DB" w:rsidP="00C751DB">
            <w:pPr>
              <w:jc w:val="center"/>
              <w:rPr>
                <w:sz w:val="18"/>
                <w:szCs w:val="18"/>
              </w:rPr>
            </w:pPr>
          </w:p>
          <w:p w14:paraId="46DC21E0" w14:textId="77777777" w:rsidR="00C751DB" w:rsidRPr="00F841EF" w:rsidRDefault="00C751DB" w:rsidP="00C751DB">
            <w:pPr>
              <w:jc w:val="center"/>
              <w:rPr>
                <w:sz w:val="18"/>
                <w:szCs w:val="18"/>
              </w:rPr>
            </w:pPr>
          </w:p>
          <w:p w14:paraId="060C7974" w14:textId="77777777" w:rsidR="00C751DB" w:rsidRPr="00F841EF" w:rsidRDefault="00C751DB" w:rsidP="00C751DB">
            <w:pPr>
              <w:jc w:val="center"/>
              <w:rPr>
                <w:sz w:val="18"/>
                <w:szCs w:val="18"/>
              </w:rPr>
            </w:pPr>
          </w:p>
          <w:p w14:paraId="279BF9E9" w14:textId="77777777" w:rsidR="00C751DB" w:rsidRPr="00F841EF" w:rsidRDefault="00C751DB" w:rsidP="00C751DB">
            <w:pPr>
              <w:jc w:val="center"/>
              <w:rPr>
                <w:sz w:val="18"/>
                <w:szCs w:val="18"/>
              </w:rPr>
            </w:pPr>
          </w:p>
          <w:p w14:paraId="25CF1DE9" w14:textId="77777777" w:rsidR="00C751DB" w:rsidRPr="00F841EF" w:rsidRDefault="00C751DB" w:rsidP="00C751DB">
            <w:pPr>
              <w:jc w:val="center"/>
              <w:rPr>
                <w:sz w:val="18"/>
                <w:szCs w:val="18"/>
              </w:rPr>
            </w:pPr>
          </w:p>
          <w:p w14:paraId="15BB4B50" w14:textId="77777777" w:rsidR="00C751DB" w:rsidRPr="00F841EF" w:rsidRDefault="00C751DB" w:rsidP="00C751DB">
            <w:pPr>
              <w:jc w:val="center"/>
              <w:rPr>
                <w:sz w:val="18"/>
                <w:szCs w:val="18"/>
              </w:rPr>
            </w:pPr>
          </w:p>
          <w:p w14:paraId="4D450378" w14:textId="77777777" w:rsidR="00C751DB" w:rsidRPr="00F841EF" w:rsidRDefault="00C751DB" w:rsidP="00C751DB">
            <w:pPr>
              <w:jc w:val="center"/>
              <w:rPr>
                <w:sz w:val="18"/>
                <w:szCs w:val="18"/>
              </w:rPr>
            </w:pPr>
          </w:p>
          <w:p w14:paraId="6BA2F067" w14:textId="77777777" w:rsidR="00C751DB" w:rsidRPr="00F841EF" w:rsidRDefault="00C751DB" w:rsidP="00C751DB">
            <w:pPr>
              <w:jc w:val="center"/>
              <w:rPr>
                <w:sz w:val="18"/>
                <w:szCs w:val="18"/>
              </w:rPr>
            </w:pPr>
          </w:p>
          <w:p w14:paraId="64ED8924" w14:textId="77777777" w:rsidR="00C751DB" w:rsidRPr="00F841EF" w:rsidRDefault="00C751DB" w:rsidP="00C751DB">
            <w:pPr>
              <w:jc w:val="center"/>
              <w:rPr>
                <w:sz w:val="18"/>
                <w:szCs w:val="18"/>
              </w:rPr>
            </w:pPr>
          </w:p>
          <w:p w14:paraId="07B30F4F" w14:textId="77777777" w:rsidR="00C751DB" w:rsidRPr="00F841EF" w:rsidRDefault="00C751DB" w:rsidP="00C751DB">
            <w:pPr>
              <w:jc w:val="center"/>
              <w:rPr>
                <w:sz w:val="18"/>
                <w:szCs w:val="18"/>
              </w:rPr>
            </w:pPr>
          </w:p>
          <w:p w14:paraId="7B5F0C62" w14:textId="77777777" w:rsidR="00C751DB" w:rsidRPr="00F841EF" w:rsidRDefault="00C751DB" w:rsidP="00C751DB">
            <w:pPr>
              <w:jc w:val="center"/>
              <w:rPr>
                <w:sz w:val="18"/>
                <w:szCs w:val="18"/>
              </w:rPr>
            </w:pPr>
          </w:p>
          <w:p w14:paraId="086AFEC5" w14:textId="77777777" w:rsidR="00C751DB" w:rsidRPr="00F841EF" w:rsidRDefault="00C751DB" w:rsidP="00C751DB">
            <w:pPr>
              <w:jc w:val="center"/>
              <w:rPr>
                <w:sz w:val="18"/>
                <w:szCs w:val="18"/>
              </w:rPr>
            </w:pPr>
          </w:p>
          <w:p w14:paraId="0BBC8617" w14:textId="77777777" w:rsidR="00C751DB" w:rsidRPr="00F841EF" w:rsidRDefault="00C751DB" w:rsidP="00C751DB">
            <w:pPr>
              <w:jc w:val="center"/>
              <w:rPr>
                <w:sz w:val="18"/>
                <w:szCs w:val="18"/>
              </w:rPr>
            </w:pPr>
          </w:p>
          <w:p w14:paraId="5A70CE83" w14:textId="77777777" w:rsidR="00C751DB" w:rsidRPr="00F841EF" w:rsidRDefault="00C751DB" w:rsidP="00C751DB">
            <w:pPr>
              <w:jc w:val="center"/>
              <w:rPr>
                <w:sz w:val="18"/>
                <w:szCs w:val="18"/>
              </w:rPr>
            </w:pPr>
          </w:p>
          <w:p w14:paraId="34AF4D3C" w14:textId="77777777" w:rsidR="00C751DB" w:rsidRPr="00F841EF" w:rsidRDefault="00C751DB" w:rsidP="00C751DB">
            <w:pPr>
              <w:jc w:val="center"/>
              <w:rPr>
                <w:sz w:val="18"/>
                <w:szCs w:val="18"/>
              </w:rPr>
            </w:pPr>
          </w:p>
          <w:p w14:paraId="4432C1E0" w14:textId="77777777" w:rsidR="00C751DB" w:rsidRPr="00F841EF" w:rsidRDefault="00C751DB" w:rsidP="00C751DB">
            <w:pPr>
              <w:jc w:val="center"/>
              <w:rPr>
                <w:sz w:val="18"/>
                <w:szCs w:val="18"/>
              </w:rPr>
            </w:pPr>
          </w:p>
          <w:p w14:paraId="6A44885D" w14:textId="77777777" w:rsidR="00C751DB" w:rsidRPr="00F841EF" w:rsidRDefault="00C751DB" w:rsidP="00C751DB">
            <w:pPr>
              <w:jc w:val="center"/>
              <w:rPr>
                <w:sz w:val="18"/>
                <w:szCs w:val="18"/>
              </w:rPr>
            </w:pPr>
          </w:p>
          <w:p w14:paraId="62303764" w14:textId="77777777" w:rsidR="00C751DB" w:rsidRPr="00F841EF" w:rsidRDefault="00C751DB" w:rsidP="00C751DB">
            <w:pPr>
              <w:jc w:val="center"/>
              <w:rPr>
                <w:sz w:val="18"/>
                <w:szCs w:val="18"/>
              </w:rPr>
            </w:pPr>
          </w:p>
          <w:p w14:paraId="6EC9EED6" w14:textId="77777777" w:rsidR="00C751DB" w:rsidRPr="00F841EF" w:rsidRDefault="00C751DB" w:rsidP="00C751DB">
            <w:pPr>
              <w:jc w:val="center"/>
              <w:rPr>
                <w:sz w:val="18"/>
                <w:szCs w:val="18"/>
              </w:rPr>
            </w:pPr>
          </w:p>
          <w:p w14:paraId="53DC7D14" w14:textId="77777777" w:rsidR="00C751DB" w:rsidRPr="00F841EF" w:rsidRDefault="00C751DB" w:rsidP="00C751DB">
            <w:pPr>
              <w:jc w:val="center"/>
              <w:rPr>
                <w:sz w:val="18"/>
                <w:szCs w:val="18"/>
              </w:rPr>
            </w:pPr>
          </w:p>
          <w:p w14:paraId="4CB7537D" w14:textId="77777777" w:rsidR="00C751DB" w:rsidRPr="00F841EF" w:rsidRDefault="00C751DB" w:rsidP="00C751DB">
            <w:pPr>
              <w:jc w:val="center"/>
              <w:rPr>
                <w:sz w:val="18"/>
                <w:szCs w:val="18"/>
              </w:rPr>
            </w:pPr>
          </w:p>
          <w:p w14:paraId="300AB97A" w14:textId="77777777" w:rsidR="00C751DB" w:rsidRPr="00F841EF" w:rsidRDefault="00C751DB" w:rsidP="00C751DB">
            <w:pPr>
              <w:jc w:val="center"/>
              <w:rPr>
                <w:sz w:val="18"/>
                <w:szCs w:val="18"/>
              </w:rPr>
            </w:pPr>
          </w:p>
          <w:p w14:paraId="267A59B5" w14:textId="77777777" w:rsidR="00C751DB" w:rsidRPr="00F841EF" w:rsidRDefault="00C751DB" w:rsidP="00C751DB">
            <w:pPr>
              <w:jc w:val="center"/>
              <w:rPr>
                <w:sz w:val="18"/>
                <w:szCs w:val="18"/>
              </w:rPr>
            </w:pPr>
            <w:r w:rsidRPr="00F841EF">
              <w:rPr>
                <w:sz w:val="18"/>
                <w:szCs w:val="18"/>
              </w:rPr>
              <w:t>2024</w:t>
            </w:r>
          </w:p>
          <w:p w14:paraId="3ED04D2B" w14:textId="77777777" w:rsidR="00C751DB" w:rsidRPr="00F841EF" w:rsidRDefault="00C751DB" w:rsidP="00C751DB">
            <w:pPr>
              <w:jc w:val="center"/>
              <w:rPr>
                <w:sz w:val="18"/>
                <w:szCs w:val="18"/>
              </w:rPr>
            </w:pPr>
          </w:p>
          <w:p w14:paraId="582D5159" w14:textId="77777777" w:rsidR="00C751DB" w:rsidRPr="00F841EF" w:rsidRDefault="00C751DB" w:rsidP="00C751DB">
            <w:pPr>
              <w:jc w:val="center"/>
              <w:rPr>
                <w:sz w:val="18"/>
                <w:szCs w:val="18"/>
              </w:rPr>
            </w:pPr>
          </w:p>
          <w:p w14:paraId="5D969E4B" w14:textId="77777777" w:rsidR="00C751DB" w:rsidRPr="00F841EF" w:rsidRDefault="00C751DB" w:rsidP="00C751DB">
            <w:pPr>
              <w:jc w:val="center"/>
              <w:rPr>
                <w:sz w:val="18"/>
                <w:szCs w:val="18"/>
              </w:rPr>
            </w:pPr>
          </w:p>
          <w:p w14:paraId="764390B7" w14:textId="77777777" w:rsidR="00C751DB" w:rsidRPr="00F841EF" w:rsidRDefault="00C751DB" w:rsidP="00C751DB">
            <w:pPr>
              <w:jc w:val="center"/>
              <w:rPr>
                <w:sz w:val="18"/>
                <w:szCs w:val="18"/>
              </w:rPr>
            </w:pPr>
          </w:p>
          <w:p w14:paraId="1913A4C9" w14:textId="77777777" w:rsidR="00C751DB" w:rsidRPr="00F841EF" w:rsidRDefault="00C751DB" w:rsidP="00C751DB">
            <w:pPr>
              <w:jc w:val="center"/>
              <w:rPr>
                <w:sz w:val="18"/>
                <w:szCs w:val="18"/>
              </w:rPr>
            </w:pPr>
          </w:p>
          <w:p w14:paraId="21A56081" w14:textId="77777777" w:rsidR="00C751DB" w:rsidRPr="00F841EF" w:rsidRDefault="00C751DB" w:rsidP="00C751DB">
            <w:pPr>
              <w:jc w:val="center"/>
              <w:rPr>
                <w:sz w:val="18"/>
                <w:szCs w:val="18"/>
              </w:rPr>
            </w:pPr>
          </w:p>
          <w:p w14:paraId="6073F227" w14:textId="77777777" w:rsidR="00C751DB" w:rsidRPr="00F841EF" w:rsidRDefault="00C751DB" w:rsidP="00C751DB">
            <w:pPr>
              <w:jc w:val="center"/>
              <w:rPr>
                <w:sz w:val="18"/>
                <w:szCs w:val="18"/>
              </w:rPr>
            </w:pPr>
          </w:p>
          <w:p w14:paraId="5B1DB256" w14:textId="77777777" w:rsidR="00C751DB" w:rsidRPr="00F841EF" w:rsidRDefault="00C751DB" w:rsidP="00C751DB">
            <w:pPr>
              <w:jc w:val="center"/>
              <w:rPr>
                <w:sz w:val="18"/>
                <w:szCs w:val="18"/>
              </w:rPr>
            </w:pPr>
          </w:p>
          <w:p w14:paraId="1D4F63DD" w14:textId="77777777" w:rsidR="00C751DB" w:rsidRPr="00F841EF" w:rsidRDefault="00C751DB" w:rsidP="00C751DB">
            <w:pPr>
              <w:jc w:val="center"/>
              <w:rPr>
                <w:sz w:val="18"/>
                <w:szCs w:val="18"/>
              </w:rPr>
            </w:pPr>
          </w:p>
          <w:p w14:paraId="09B6C7DE" w14:textId="77777777" w:rsidR="00C751DB" w:rsidRPr="00F841EF" w:rsidRDefault="00C751DB" w:rsidP="00C751DB">
            <w:pPr>
              <w:jc w:val="center"/>
              <w:rPr>
                <w:sz w:val="18"/>
                <w:szCs w:val="18"/>
              </w:rPr>
            </w:pPr>
          </w:p>
          <w:p w14:paraId="441E3410" w14:textId="77777777" w:rsidR="00C751DB" w:rsidRPr="00F841EF" w:rsidRDefault="00C751DB" w:rsidP="00C751DB">
            <w:pPr>
              <w:jc w:val="center"/>
              <w:rPr>
                <w:sz w:val="18"/>
                <w:szCs w:val="18"/>
              </w:rPr>
            </w:pPr>
          </w:p>
          <w:p w14:paraId="55C02E4A" w14:textId="77777777" w:rsidR="00C751DB" w:rsidRPr="00F841EF" w:rsidRDefault="00C751DB" w:rsidP="00C751DB">
            <w:pPr>
              <w:jc w:val="center"/>
              <w:rPr>
                <w:sz w:val="18"/>
                <w:szCs w:val="18"/>
              </w:rPr>
            </w:pPr>
          </w:p>
          <w:p w14:paraId="48BCBCFA" w14:textId="77777777" w:rsidR="00C751DB" w:rsidRPr="00F841EF" w:rsidRDefault="00C751DB" w:rsidP="00C751DB">
            <w:pPr>
              <w:jc w:val="center"/>
              <w:rPr>
                <w:sz w:val="18"/>
                <w:szCs w:val="18"/>
              </w:rPr>
            </w:pPr>
          </w:p>
          <w:p w14:paraId="0BAA9279" w14:textId="77777777" w:rsidR="00C751DB" w:rsidRPr="00F841EF" w:rsidRDefault="00C751DB" w:rsidP="00C751DB">
            <w:pPr>
              <w:jc w:val="center"/>
              <w:rPr>
                <w:sz w:val="18"/>
                <w:szCs w:val="18"/>
              </w:rPr>
            </w:pPr>
          </w:p>
          <w:p w14:paraId="29C1E2A8" w14:textId="77777777" w:rsidR="00C751DB" w:rsidRPr="00F841EF" w:rsidRDefault="00C751DB" w:rsidP="00C751DB">
            <w:pPr>
              <w:jc w:val="center"/>
              <w:rPr>
                <w:sz w:val="18"/>
                <w:szCs w:val="18"/>
              </w:rPr>
            </w:pPr>
          </w:p>
          <w:p w14:paraId="0E211170" w14:textId="77777777" w:rsidR="00C751DB" w:rsidRPr="00F841EF" w:rsidRDefault="00C751DB" w:rsidP="00C751DB">
            <w:pPr>
              <w:jc w:val="center"/>
              <w:rPr>
                <w:sz w:val="18"/>
                <w:szCs w:val="18"/>
              </w:rPr>
            </w:pPr>
          </w:p>
          <w:p w14:paraId="25A6B754" w14:textId="77777777" w:rsidR="00C751DB" w:rsidRPr="00F841EF" w:rsidRDefault="00C751DB" w:rsidP="00C751DB">
            <w:pPr>
              <w:jc w:val="center"/>
              <w:rPr>
                <w:sz w:val="18"/>
                <w:szCs w:val="18"/>
              </w:rPr>
            </w:pPr>
          </w:p>
          <w:p w14:paraId="07D3C97E" w14:textId="77777777" w:rsidR="00C751DB" w:rsidRPr="00F841EF" w:rsidRDefault="00C751DB" w:rsidP="00C751DB">
            <w:pPr>
              <w:jc w:val="center"/>
              <w:rPr>
                <w:sz w:val="18"/>
                <w:szCs w:val="18"/>
              </w:rPr>
            </w:pPr>
          </w:p>
          <w:p w14:paraId="07BACFFE" w14:textId="77777777" w:rsidR="00C751DB" w:rsidRPr="00F841EF" w:rsidRDefault="00C751DB" w:rsidP="00C751DB">
            <w:pPr>
              <w:pStyle w:val="NormalWeb"/>
              <w:spacing w:before="0" w:beforeAutospacing="0" w:after="0" w:afterAutospacing="0"/>
              <w:rPr>
                <w:bCs/>
                <w:i/>
                <w:iCs/>
                <w:strike/>
                <w:sz w:val="18"/>
                <w:szCs w:val="18"/>
                <w:lang w:val="ro-RO"/>
              </w:rPr>
            </w:pPr>
          </w:p>
          <w:p w14:paraId="24C9E658" w14:textId="77777777" w:rsidR="00C751DB" w:rsidRPr="00F841EF" w:rsidRDefault="00C751DB" w:rsidP="00C751DB">
            <w:pPr>
              <w:pStyle w:val="NormalWeb"/>
              <w:spacing w:before="0" w:beforeAutospacing="0" w:after="0" w:afterAutospacing="0"/>
              <w:rPr>
                <w:bCs/>
                <w:i/>
                <w:iCs/>
                <w:strike/>
                <w:sz w:val="18"/>
                <w:szCs w:val="18"/>
                <w:lang w:val="ro-RO"/>
              </w:rPr>
            </w:pPr>
          </w:p>
          <w:p w14:paraId="709671BE" w14:textId="77777777" w:rsidR="00C751DB" w:rsidRPr="00F841EF" w:rsidRDefault="00C751DB" w:rsidP="00C751DB">
            <w:pPr>
              <w:pStyle w:val="NormalWeb"/>
              <w:spacing w:before="0" w:beforeAutospacing="0" w:after="0" w:afterAutospacing="0"/>
              <w:rPr>
                <w:bCs/>
                <w:i/>
                <w:iCs/>
                <w:strike/>
                <w:sz w:val="18"/>
                <w:szCs w:val="18"/>
                <w:lang w:val="ro-RO"/>
              </w:rPr>
            </w:pPr>
          </w:p>
          <w:p w14:paraId="56967391" w14:textId="77777777" w:rsidR="00C751DB" w:rsidRPr="00F841EF" w:rsidRDefault="00C751DB" w:rsidP="00C751DB">
            <w:pPr>
              <w:pStyle w:val="NormalWeb"/>
              <w:spacing w:before="0" w:beforeAutospacing="0" w:after="0" w:afterAutospacing="0"/>
              <w:rPr>
                <w:bCs/>
                <w:i/>
                <w:iCs/>
                <w:strike/>
                <w:sz w:val="18"/>
                <w:szCs w:val="18"/>
                <w:lang w:val="ro-RO"/>
              </w:rPr>
            </w:pPr>
          </w:p>
          <w:p w14:paraId="59D5274A" w14:textId="77777777" w:rsidR="00C751DB" w:rsidRPr="00F841EF" w:rsidRDefault="00C751DB" w:rsidP="00C751DB">
            <w:pPr>
              <w:pStyle w:val="NormalWeb"/>
              <w:spacing w:before="0" w:beforeAutospacing="0" w:after="0" w:afterAutospacing="0"/>
              <w:rPr>
                <w:bCs/>
                <w:i/>
                <w:iCs/>
                <w:strike/>
                <w:sz w:val="18"/>
                <w:szCs w:val="18"/>
                <w:lang w:val="ro-RO"/>
              </w:rPr>
            </w:pPr>
          </w:p>
          <w:p w14:paraId="390FDF82" w14:textId="77777777" w:rsidR="00067515" w:rsidRPr="00F841EF" w:rsidRDefault="00067515" w:rsidP="00C751DB">
            <w:pPr>
              <w:pStyle w:val="NormalWeb"/>
              <w:spacing w:before="0" w:beforeAutospacing="0" w:after="0" w:afterAutospacing="0"/>
              <w:rPr>
                <w:bCs/>
                <w:i/>
                <w:iCs/>
                <w:strike/>
                <w:sz w:val="18"/>
                <w:szCs w:val="18"/>
                <w:lang w:val="ro-RO"/>
              </w:rPr>
            </w:pPr>
          </w:p>
          <w:p w14:paraId="25077513" w14:textId="77777777" w:rsidR="00067515" w:rsidRPr="00F841EF" w:rsidRDefault="00067515" w:rsidP="00C751DB">
            <w:pPr>
              <w:pStyle w:val="NormalWeb"/>
              <w:spacing w:before="0" w:beforeAutospacing="0" w:after="0" w:afterAutospacing="0"/>
              <w:rPr>
                <w:bCs/>
                <w:i/>
                <w:iCs/>
                <w:strike/>
                <w:sz w:val="18"/>
                <w:szCs w:val="18"/>
                <w:lang w:val="ro-RO"/>
              </w:rPr>
            </w:pPr>
          </w:p>
          <w:p w14:paraId="615134BF" w14:textId="77777777" w:rsidR="00C751DB" w:rsidRPr="00F841EF" w:rsidRDefault="00C751DB" w:rsidP="00C751DB">
            <w:pPr>
              <w:pStyle w:val="NormalWeb"/>
              <w:spacing w:before="0" w:beforeAutospacing="0" w:after="0" w:afterAutospacing="0"/>
              <w:rPr>
                <w:bCs/>
                <w:i/>
                <w:iCs/>
                <w:strike/>
                <w:sz w:val="18"/>
                <w:szCs w:val="18"/>
                <w:lang w:val="ro-RO"/>
              </w:rPr>
            </w:pPr>
          </w:p>
          <w:p w14:paraId="03616EB0" w14:textId="77777777" w:rsidR="00C751DB" w:rsidRPr="00F841EF" w:rsidRDefault="00C751DB" w:rsidP="00C751DB">
            <w:pPr>
              <w:pStyle w:val="NormalWeb"/>
              <w:spacing w:before="0" w:beforeAutospacing="0" w:after="0" w:afterAutospacing="0"/>
              <w:jc w:val="center"/>
              <w:rPr>
                <w:bCs/>
                <w:i/>
                <w:iCs/>
                <w:strike/>
                <w:sz w:val="18"/>
                <w:szCs w:val="18"/>
                <w:lang w:val="ro-RO"/>
              </w:rPr>
            </w:pPr>
            <w:r w:rsidRPr="00F841EF">
              <w:rPr>
                <w:bCs/>
                <w:i/>
                <w:iCs/>
                <w:strike/>
                <w:sz w:val="18"/>
                <w:szCs w:val="18"/>
                <w:lang w:val="ro-RO"/>
              </w:rPr>
              <w:t>-------------</w:t>
            </w:r>
          </w:p>
          <w:p w14:paraId="4BE00D9C" w14:textId="77777777" w:rsidR="00C751DB" w:rsidRPr="00F841EF" w:rsidRDefault="00C751DB" w:rsidP="00C751DB">
            <w:pPr>
              <w:pStyle w:val="NormalWeb"/>
              <w:spacing w:before="0" w:beforeAutospacing="0" w:after="0" w:afterAutospacing="0"/>
              <w:jc w:val="center"/>
              <w:rPr>
                <w:bCs/>
                <w:i/>
                <w:iCs/>
                <w:strike/>
                <w:sz w:val="18"/>
                <w:szCs w:val="18"/>
                <w:lang w:val="ro-RO"/>
              </w:rPr>
            </w:pPr>
          </w:p>
          <w:p w14:paraId="6D76F1EF" w14:textId="77777777" w:rsidR="00C751DB" w:rsidRPr="00F841EF" w:rsidRDefault="00C751DB" w:rsidP="00C751DB">
            <w:pPr>
              <w:pStyle w:val="NormalWeb"/>
              <w:spacing w:before="0" w:beforeAutospacing="0" w:after="0" w:afterAutospacing="0"/>
              <w:jc w:val="center"/>
              <w:rPr>
                <w:bCs/>
                <w:i/>
                <w:iCs/>
                <w:strike/>
                <w:sz w:val="18"/>
                <w:szCs w:val="18"/>
                <w:lang w:val="ro-RO"/>
              </w:rPr>
            </w:pPr>
          </w:p>
          <w:p w14:paraId="072C5CFB" w14:textId="77777777" w:rsidR="00C751DB" w:rsidRPr="00F841EF" w:rsidRDefault="00C751DB" w:rsidP="00C751DB">
            <w:pPr>
              <w:pStyle w:val="NormalWeb"/>
              <w:spacing w:before="0" w:beforeAutospacing="0" w:after="0" w:afterAutospacing="0"/>
              <w:jc w:val="center"/>
              <w:rPr>
                <w:bCs/>
                <w:i/>
                <w:iCs/>
                <w:strike/>
                <w:sz w:val="18"/>
                <w:szCs w:val="18"/>
                <w:lang w:val="ro-RO"/>
              </w:rPr>
            </w:pPr>
          </w:p>
          <w:p w14:paraId="4BF7C61A" w14:textId="77777777" w:rsidR="00C751DB" w:rsidRPr="00F841EF" w:rsidRDefault="00C751DB" w:rsidP="00C751DB">
            <w:pPr>
              <w:pStyle w:val="NormalWeb"/>
              <w:spacing w:before="0" w:beforeAutospacing="0" w:after="0" w:afterAutospacing="0"/>
              <w:jc w:val="center"/>
              <w:rPr>
                <w:bCs/>
                <w:i/>
                <w:iCs/>
                <w:strike/>
                <w:sz w:val="18"/>
                <w:szCs w:val="18"/>
                <w:lang w:val="ro-RO"/>
              </w:rPr>
            </w:pPr>
          </w:p>
          <w:p w14:paraId="7B77A0C5" w14:textId="77777777" w:rsidR="00C751DB" w:rsidRPr="00F841EF" w:rsidRDefault="00C751DB" w:rsidP="00C751DB">
            <w:pPr>
              <w:pStyle w:val="NormalWeb"/>
              <w:spacing w:before="0" w:beforeAutospacing="0" w:after="0" w:afterAutospacing="0"/>
              <w:rPr>
                <w:bCs/>
                <w:i/>
                <w:iCs/>
                <w:strike/>
                <w:sz w:val="18"/>
                <w:szCs w:val="18"/>
                <w:lang w:val="ro-RO"/>
              </w:rPr>
            </w:pPr>
          </w:p>
          <w:p w14:paraId="375F90CA" w14:textId="77777777" w:rsidR="00C751DB" w:rsidRPr="00F841EF" w:rsidRDefault="00C751DB" w:rsidP="00C751DB">
            <w:pPr>
              <w:jc w:val="center"/>
              <w:rPr>
                <w:sz w:val="18"/>
                <w:szCs w:val="18"/>
              </w:rPr>
            </w:pPr>
            <w:r w:rsidRPr="00F841EF">
              <w:rPr>
                <w:sz w:val="18"/>
                <w:szCs w:val="18"/>
              </w:rPr>
              <w:t>2013</w:t>
            </w:r>
          </w:p>
          <w:p w14:paraId="68426C86" w14:textId="77777777" w:rsidR="00C751DB" w:rsidRPr="00F841EF" w:rsidRDefault="00C751DB" w:rsidP="00C751DB">
            <w:pPr>
              <w:jc w:val="center"/>
              <w:rPr>
                <w:sz w:val="18"/>
                <w:szCs w:val="18"/>
              </w:rPr>
            </w:pPr>
          </w:p>
          <w:p w14:paraId="574A3409" w14:textId="77777777" w:rsidR="00C751DB" w:rsidRPr="00F841EF" w:rsidRDefault="00C751DB" w:rsidP="00C751DB">
            <w:pPr>
              <w:rPr>
                <w:sz w:val="18"/>
                <w:szCs w:val="18"/>
              </w:rPr>
            </w:pPr>
          </w:p>
          <w:p w14:paraId="54BB1190" w14:textId="77777777" w:rsidR="00C751DB" w:rsidRPr="00F841EF" w:rsidRDefault="00C751DB" w:rsidP="00C751DB">
            <w:pPr>
              <w:pStyle w:val="NormalWeb"/>
              <w:spacing w:before="0" w:beforeAutospacing="0" w:after="0" w:afterAutospacing="0"/>
              <w:jc w:val="center"/>
              <w:rPr>
                <w:bCs/>
                <w:i/>
                <w:iCs/>
                <w:strike/>
                <w:sz w:val="18"/>
                <w:szCs w:val="18"/>
                <w:lang w:val="ro-RO"/>
              </w:rPr>
            </w:pPr>
            <w:r w:rsidRPr="00F841EF">
              <w:rPr>
                <w:sz w:val="18"/>
                <w:szCs w:val="18"/>
                <w:lang w:val="ro-RO" w:eastAsia="ro-RO"/>
              </w:rPr>
              <w:t>2024</w:t>
            </w:r>
          </w:p>
        </w:tc>
        <w:tc>
          <w:tcPr>
            <w:tcW w:w="709" w:type="pct"/>
            <w:tcBorders>
              <w:top w:val="outset" w:sz="6" w:space="0" w:color="auto"/>
              <w:left w:val="outset" w:sz="6" w:space="0" w:color="auto"/>
              <w:right w:val="outset" w:sz="6" w:space="0" w:color="auto"/>
            </w:tcBorders>
            <w:shd w:val="clear" w:color="auto" w:fill="FFFFFF"/>
          </w:tcPr>
          <w:p w14:paraId="279DA86A" w14:textId="77777777" w:rsidR="00C751DB" w:rsidRPr="00F841EF" w:rsidRDefault="00C751DB" w:rsidP="00C751DB">
            <w:pPr>
              <w:jc w:val="center"/>
              <w:rPr>
                <w:sz w:val="18"/>
                <w:szCs w:val="18"/>
              </w:rPr>
            </w:pPr>
            <w:r w:rsidRPr="00F841EF">
              <w:rPr>
                <w:sz w:val="18"/>
                <w:szCs w:val="18"/>
              </w:rPr>
              <w:lastRenderedPageBreak/>
              <w:t>Total, 4.236,456</w:t>
            </w:r>
          </w:p>
          <w:p w14:paraId="6652C1F2" w14:textId="77777777" w:rsidR="00C751DB" w:rsidRPr="00F841EF" w:rsidRDefault="00C751DB" w:rsidP="00C751DB">
            <w:pPr>
              <w:jc w:val="center"/>
              <w:rPr>
                <w:sz w:val="18"/>
                <w:szCs w:val="18"/>
              </w:rPr>
            </w:pPr>
            <w:r w:rsidRPr="00F841EF">
              <w:rPr>
                <w:sz w:val="18"/>
                <w:szCs w:val="18"/>
              </w:rPr>
              <w:t>din care:</w:t>
            </w:r>
          </w:p>
          <w:p w14:paraId="0FE76025" w14:textId="77777777" w:rsidR="00C751DB" w:rsidRPr="00F841EF" w:rsidRDefault="00C751DB" w:rsidP="00C751DB">
            <w:pPr>
              <w:jc w:val="center"/>
              <w:rPr>
                <w:sz w:val="18"/>
                <w:szCs w:val="18"/>
              </w:rPr>
            </w:pPr>
            <w:r w:rsidRPr="00F841EF">
              <w:rPr>
                <w:sz w:val="18"/>
                <w:szCs w:val="18"/>
              </w:rPr>
              <w:t>Teren 16480 mp CF 59813 + 23 mp CF 59814 + 375 mp - CF 59815 + 500 mp - CF 59796 + 366 mp -CF 59785 - 873,22</w:t>
            </w:r>
          </w:p>
          <w:p w14:paraId="326B7E8D" w14:textId="77777777" w:rsidR="00C751DB" w:rsidRPr="00F841EF" w:rsidRDefault="00C751DB" w:rsidP="004E7D32">
            <w:pPr>
              <w:rPr>
                <w:sz w:val="18"/>
                <w:szCs w:val="18"/>
              </w:rPr>
            </w:pPr>
          </w:p>
          <w:p w14:paraId="54DC222B" w14:textId="6AF538D6" w:rsidR="00C751DB" w:rsidRPr="00F841EF" w:rsidRDefault="00C751DB" w:rsidP="004E7D32">
            <w:pPr>
              <w:jc w:val="center"/>
              <w:rPr>
                <w:sz w:val="18"/>
                <w:szCs w:val="18"/>
              </w:rPr>
            </w:pPr>
            <w:r w:rsidRPr="00F841EF">
              <w:rPr>
                <w:sz w:val="18"/>
                <w:szCs w:val="18"/>
              </w:rPr>
              <w:t>C1 CF 59813+C1 CF 59814 ( CF 59814 C1-U2) - 1082,21</w:t>
            </w:r>
          </w:p>
          <w:p w14:paraId="32632E25" w14:textId="65DD2756" w:rsidR="00C751DB" w:rsidRPr="00F841EF" w:rsidRDefault="00C751DB" w:rsidP="004E7D32">
            <w:pPr>
              <w:jc w:val="center"/>
              <w:rPr>
                <w:sz w:val="18"/>
                <w:szCs w:val="18"/>
              </w:rPr>
            </w:pPr>
            <w:r w:rsidRPr="00F841EF">
              <w:rPr>
                <w:sz w:val="18"/>
                <w:szCs w:val="18"/>
              </w:rPr>
              <w:t>C2- 14,41</w:t>
            </w:r>
          </w:p>
          <w:p w14:paraId="21EE1510" w14:textId="77777777" w:rsidR="00C751DB" w:rsidRPr="00F841EF" w:rsidRDefault="00C751DB" w:rsidP="00C751DB">
            <w:pPr>
              <w:jc w:val="center"/>
              <w:rPr>
                <w:sz w:val="18"/>
                <w:szCs w:val="18"/>
              </w:rPr>
            </w:pPr>
            <w:r w:rsidRPr="00F841EF">
              <w:rPr>
                <w:sz w:val="18"/>
                <w:szCs w:val="18"/>
              </w:rPr>
              <w:t>C3- 154,21</w:t>
            </w:r>
          </w:p>
          <w:p w14:paraId="45CFCB7B" w14:textId="77777777" w:rsidR="00C751DB" w:rsidRPr="00F841EF" w:rsidRDefault="00C751DB" w:rsidP="004E7D32">
            <w:pPr>
              <w:rPr>
                <w:sz w:val="18"/>
                <w:szCs w:val="18"/>
              </w:rPr>
            </w:pPr>
          </w:p>
          <w:p w14:paraId="478CB8DA" w14:textId="660F408E" w:rsidR="00C751DB" w:rsidRPr="00F841EF" w:rsidRDefault="00C751DB" w:rsidP="004E7D32">
            <w:pPr>
              <w:jc w:val="center"/>
              <w:rPr>
                <w:sz w:val="18"/>
                <w:szCs w:val="18"/>
              </w:rPr>
            </w:pPr>
            <w:r w:rsidRPr="00F841EF">
              <w:rPr>
                <w:sz w:val="18"/>
                <w:szCs w:val="18"/>
              </w:rPr>
              <w:t>C4- 23,76</w:t>
            </w:r>
          </w:p>
          <w:p w14:paraId="7C9C656C" w14:textId="77777777" w:rsidR="00C751DB" w:rsidRPr="00F841EF" w:rsidRDefault="00C751DB" w:rsidP="00C751DB">
            <w:pPr>
              <w:jc w:val="center"/>
              <w:rPr>
                <w:sz w:val="18"/>
                <w:szCs w:val="18"/>
              </w:rPr>
            </w:pPr>
            <w:r w:rsidRPr="00F841EF">
              <w:rPr>
                <w:sz w:val="18"/>
                <w:szCs w:val="18"/>
              </w:rPr>
              <w:t>C5-19,13</w:t>
            </w:r>
          </w:p>
          <w:p w14:paraId="72CE91D7" w14:textId="77777777" w:rsidR="00C751DB" w:rsidRPr="00F841EF" w:rsidRDefault="00C751DB" w:rsidP="004E7D32">
            <w:pPr>
              <w:rPr>
                <w:sz w:val="18"/>
                <w:szCs w:val="18"/>
              </w:rPr>
            </w:pPr>
          </w:p>
          <w:p w14:paraId="79BDEB39" w14:textId="77777777" w:rsidR="00C751DB" w:rsidRPr="00F841EF" w:rsidRDefault="00C751DB" w:rsidP="00C751DB">
            <w:pPr>
              <w:jc w:val="center"/>
              <w:rPr>
                <w:sz w:val="18"/>
                <w:szCs w:val="18"/>
              </w:rPr>
            </w:pPr>
            <w:r w:rsidRPr="00F841EF">
              <w:rPr>
                <w:sz w:val="18"/>
                <w:szCs w:val="18"/>
              </w:rPr>
              <w:t>C6 - 170,21</w:t>
            </w:r>
          </w:p>
          <w:p w14:paraId="05F5EF4F" w14:textId="77777777" w:rsidR="00C751DB" w:rsidRPr="00F841EF" w:rsidRDefault="00C751DB" w:rsidP="00C751DB">
            <w:pPr>
              <w:jc w:val="center"/>
              <w:rPr>
                <w:sz w:val="18"/>
                <w:szCs w:val="18"/>
              </w:rPr>
            </w:pPr>
          </w:p>
          <w:p w14:paraId="46EA5814" w14:textId="77777777" w:rsidR="00C751DB" w:rsidRPr="00F841EF" w:rsidRDefault="00C751DB" w:rsidP="00C751DB">
            <w:pPr>
              <w:rPr>
                <w:sz w:val="18"/>
                <w:szCs w:val="18"/>
              </w:rPr>
            </w:pPr>
          </w:p>
          <w:p w14:paraId="2741E1D1" w14:textId="77777777" w:rsidR="00C751DB" w:rsidRPr="00F841EF" w:rsidRDefault="00C751DB" w:rsidP="00C751DB">
            <w:pPr>
              <w:jc w:val="center"/>
              <w:rPr>
                <w:sz w:val="18"/>
                <w:szCs w:val="18"/>
              </w:rPr>
            </w:pPr>
          </w:p>
          <w:p w14:paraId="1A5B2030" w14:textId="77777777" w:rsidR="004E7D32" w:rsidRPr="00F841EF" w:rsidRDefault="004E7D32" w:rsidP="00C751DB">
            <w:pPr>
              <w:jc w:val="center"/>
              <w:rPr>
                <w:sz w:val="18"/>
                <w:szCs w:val="18"/>
              </w:rPr>
            </w:pPr>
          </w:p>
          <w:p w14:paraId="4081733F" w14:textId="77777777" w:rsidR="004E7D32" w:rsidRPr="00F841EF" w:rsidRDefault="004E7D32" w:rsidP="00C751DB">
            <w:pPr>
              <w:jc w:val="center"/>
              <w:rPr>
                <w:sz w:val="18"/>
                <w:szCs w:val="18"/>
              </w:rPr>
            </w:pPr>
          </w:p>
          <w:p w14:paraId="43387BBB" w14:textId="77777777" w:rsidR="004E7D32" w:rsidRPr="00F841EF" w:rsidRDefault="004E7D32" w:rsidP="00C751DB">
            <w:pPr>
              <w:jc w:val="center"/>
              <w:rPr>
                <w:sz w:val="18"/>
                <w:szCs w:val="18"/>
              </w:rPr>
            </w:pPr>
          </w:p>
          <w:p w14:paraId="064F0533" w14:textId="77777777" w:rsidR="004E7D32" w:rsidRPr="00F841EF" w:rsidRDefault="004E7D32" w:rsidP="004E7D32">
            <w:pPr>
              <w:rPr>
                <w:sz w:val="18"/>
                <w:szCs w:val="18"/>
              </w:rPr>
            </w:pPr>
          </w:p>
          <w:p w14:paraId="2580CDA5" w14:textId="77777777" w:rsidR="00C751DB" w:rsidRPr="00F841EF" w:rsidRDefault="00C751DB" w:rsidP="00C751DB">
            <w:pPr>
              <w:jc w:val="center"/>
              <w:rPr>
                <w:sz w:val="18"/>
                <w:szCs w:val="18"/>
              </w:rPr>
            </w:pPr>
            <w:r w:rsidRPr="00F841EF">
              <w:rPr>
                <w:sz w:val="18"/>
                <w:szCs w:val="18"/>
              </w:rPr>
              <w:lastRenderedPageBreak/>
              <w:t>C7- 5,85</w:t>
            </w:r>
          </w:p>
          <w:p w14:paraId="595DE7B1" w14:textId="77777777" w:rsidR="00C751DB" w:rsidRPr="00F841EF" w:rsidRDefault="00C751DB" w:rsidP="00C751DB">
            <w:pPr>
              <w:jc w:val="center"/>
              <w:rPr>
                <w:sz w:val="18"/>
                <w:szCs w:val="18"/>
              </w:rPr>
            </w:pPr>
          </w:p>
          <w:p w14:paraId="1748A724" w14:textId="1AAD6CBF" w:rsidR="00C751DB" w:rsidRPr="00F841EF" w:rsidRDefault="00C751DB" w:rsidP="004E7D32">
            <w:pPr>
              <w:jc w:val="center"/>
              <w:rPr>
                <w:bCs/>
                <w:sz w:val="18"/>
                <w:szCs w:val="18"/>
              </w:rPr>
            </w:pPr>
            <w:r w:rsidRPr="00F841EF">
              <w:rPr>
                <w:bCs/>
                <w:sz w:val="18"/>
                <w:szCs w:val="18"/>
              </w:rPr>
              <w:t>C8- 29,55</w:t>
            </w:r>
          </w:p>
          <w:p w14:paraId="5940DD54" w14:textId="77777777" w:rsidR="00C751DB" w:rsidRPr="00F841EF" w:rsidRDefault="00C751DB" w:rsidP="00C751DB">
            <w:pPr>
              <w:jc w:val="center"/>
              <w:rPr>
                <w:sz w:val="18"/>
                <w:szCs w:val="18"/>
              </w:rPr>
            </w:pPr>
          </w:p>
          <w:p w14:paraId="2877C3C5" w14:textId="77777777" w:rsidR="00C751DB" w:rsidRPr="00F841EF" w:rsidRDefault="00C751DB" w:rsidP="00C751DB">
            <w:pPr>
              <w:jc w:val="center"/>
              <w:rPr>
                <w:sz w:val="18"/>
                <w:szCs w:val="18"/>
              </w:rPr>
            </w:pPr>
            <w:r w:rsidRPr="00F841EF">
              <w:rPr>
                <w:sz w:val="18"/>
                <w:szCs w:val="18"/>
              </w:rPr>
              <w:t>C9- 1,01</w:t>
            </w:r>
          </w:p>
          <w:p w14:paraId="159E37C2" w14:textId="77777777" w:rsidR="00C751DB" w:rsidRPr="00F841EF" w:rsidRDefault="00C751DB" w:rsidP="00C751DB">
            <w:pPr>
              <w:jc w:val="center"/>
              <w:rPr>
                <w:sz w:val="18"/>
                <w:szCs w:val="18"/>
              </w:rPr>
            </w:pPr>
          </w:p>
          <w:p w14:paraId="26B49632" w14:textId="29DD0EAE" w:rsidR="00C751DB" w:rsidRPr="00F841EF" w:rsidRDefault="00C751DB" w:rsidP="004E7D32">
            <w:pPr>
              <w:jc w:val="center"/>
              <w:rPr>
                <w:sz w:val="18"/>
                <w:szCs w:val="18"/>
              </w:rPr>
            </w:pPr>
            <w:r w:rsidRPr="00F841EF">
              <w:rPr>
                <w:sz w:val="18"/>
                <w:szCs w:val="18"/>
              </w:rPr>
              <w:t>C10- 4,86</w:t>
            </w:r>
          </w:p>
          <w:p w14:paraId="78F2B15C" w14:textId="77777777" w:rsidR="00C751DB" w:rsidRPr="00F841EF" w:rsidRDefault="00C751DB" w:rsidP="00C751DB">
            <w:pPr>
              <w:jc w:val="center"/>
              <w:rPr>
                <w:sz w:val="18"/>
                <w:szCs w:val="18"/>
              </w:rPr>
            </w:pPr>
            <w:r w:rsidRPr="00F841EF">
              <w:rPr>
                <w:sz w:val="18"/>
                <w:szCs w:val="18"/>
              </w:rPr>
              <w:t>C11- 2,98</w:t>
            </w:r>
          </w:p>
          <w:p w14:paraId="118B1547" w14:textId="77777777" w:rsidR="00C751DB" w:rsidRPr="00F841EF" w:rsidRDefault="00C751DB" w:rsidP="00C751DB">
            <w:pPr>
              <w:rPr>
                <w:sz w:val="18"/>
                <w:szCs w:val="18"/>
              </w:rPr>
            </w:pPr>
          </w:p>
          <w:p w14:paraId="1FBC0C34" w14:textId="77777777" w:rsidR="00C751DB" w:rsidRPr="00F841EF" w:rsidRDefault="00C751DB" w:rsidP="00C751DB">
            <w:pPr>
              <w:jc w:val="center"/>
              <w:rPr>
                <w:sz w:val="18"/>
                <w:szCs w:val="18"/>
              </w:rPr>
            </w:pPr>
            <w:r w:rsidRPr="00F841EF">
              <w:rPr>
                <w:sz w:val="18"/>
                <w:szCs w:val="18"/>
              </w:rPr>
              <w:t>C12- 4,21</w:t>
            </w:r>
          </w:p>
          <w:p w14:paraId="305A72F8" w14:textId="77777777" w:rsidR="00C751DB" w:rsidRPr="00F841EF" w:rsidRDefault="00C751DB" w:rsidP="004E7D32">
            <w:pPr>
              <w:rPr>
                <w:sz w:val="18"/>
                <w:szCs w:val="18"/>
              </w:rPr>
            </w:pPr>
          </w:p>
          <w:p w14:paraId="46DAFDFF" w14:textId="6D9F153E" w:rsidR="00C751DB" w:rsidRPr="00F841EF" w:rsidRDefault="00C751DB" w:rsidP="004E7D32">
            <w:pPr>
              <w:jc w:val="center"/>
              <w:rPr>
                <w:sz w:val="18"/>
                <w:szCs w:val="18"/>
              </w:rPr>
            </w:pPr>
            <w:r w:rsidRPr="00F841EF">
              <w:rPr>
                <w:sz w:val="18"/>
                <w:szCs w:val="18"/>
              </w:rPr>
              <w:t>C13- 54,91</w:t>
            </w:r>
          </w:p>
          <w:p w14:paraId="5A4F0011" w14:textId="77777777" w:rsidR="00C751DB" w:rsidRPr="00F841EF" w:rsidRDefault="00C751DB" w:rsidP="00C751DB">
            <w:pPr>
              <w:jc w:val="center"/>
              <w:rPr>
                <w:sz w:val="18"/>
                <w:szCs w:val="18"/>
              </w:rPr>
            </w:pPr>
            <w:r w:rsidRPr="00F841EF">
              <w:rPr>
                <w:sz w:val="18"/>
                <w:szCs w:val="18"/>
              </w:rPr>
              <w:t>C14- 1,01</w:t>
            </w:r>
          </w:p>
          <w:p w14:paraId="4668FCD4" w14:textId="77777777" w:rsidR="00C751DB" w:rsidRPr="00F841EF" w:rsidRDefault="00C751DB" w:rsidP="004E7D32">
            <w:pPr>
              <w:rPr>
                <w:sz w:val="18"/>
                <w:szCs w:val="18"/>
              </w:rPr>
            </w:pPr>
          </w:p>
          <w:p w14:paraId="35CABBA6" w14:textId="118A3FC3" w:rsidR="00C751DB" w:rsidRPr="00F841EF" w:rsidRDefault="00C751DB" w:rsidP="004E7D32">
            <w:pPr>
              <w:jc w:val="center"/>
              <w:rPr>
                <w:sz w:val="18"/>
                <w:szCs w:val="18"/>
              </w:rPr>
            </w:pPr>
            <w:r w:rsidRPr="00F841EF">
              <w:rPr>
                <w:sz w:val="18"/>
                <w:szCs w:val="18"/>
              </w:rPr>
              <w:t>C15 – 16,719</w:t>
            </w:r>
          </w:p>
          <w:p w14:paraId="22F55A2D" w14:textId="77777777" w:rsidR="004E7D32" w:rsidRPr="00F841EF" w:rsidRDefault="004E7D32" w:rsidP="004E7D32">
            <w:pPr>
              <w:jc w:val="center"/>
              <w:rPr>
                <w:sz w:val="18"/>
                <w:szCs w:val="18"/>
              </w:rPr>
            </w:pPr>
          </w:p>
          <w:p w14:paraId="3D8D985C" w14:textId="77777777" w:rsidR="00C751DB" w:rsidRPr="00F841EF" w:rsidRDefault="00C751DB" w:rsidP="00C751DB">
            <w:pPr>
              <w:jc w:val="center"/>
              <w:rPr>
                <w:sz w:val="18"/>
                <w:szCs w:val="18"/>
              </w:rPr>
            </w:pPr>
            <w:r w:rsidRPr="00F841EF">
              <w:rPr>
                <w:sz w:val="18"/>
                <w:szCs w:val="18"/>
              </w:rPr>
              <w:t>C16 – 3,161</w:t>
            </w:r>
          </w:p>
          <w:p w14:paraId="2DED046B" w14:textId="77777777" w:rsidR="00C751DB" w:rsidRPr="00F841EF" w:rsidRDefault="00C751DB" w:rsidP="004E7D32">
            <w:pPr>
              <w:rPr>
                <w:sz w:val="18"/>
                <w:szCs w:val="18"/>
              </w:rPr>
            </w:pPr>
          </w:p>
          <w:p w14:paraId="78CF43FA" w14:textId="77777777" w:rsidR="00C751DB" w:rsidRPr="00F841EF" w:rsidRDefault="00C751DB" w:rsidP="00C751DB">
            <w:pPr>
              <w:jc w:val="center"/>
              <w:rPr>
                <w:sz w:val="18"/>
                <w:szCs w:val="18"/>
              </w:rPr>
            </w:pPr>
            <w:r w:rsidRPr="00F841EF">
              <w:rPr>
                <w:sz w:val="18"/>
                <w:szCs w:val="18"/>
              </w:rPr>
              <w:t>C17-16,701</w:t>
            </w:r>
          </w:p>
          <w:p w14:paraId="52AA971B" w14:textId="77777777" w:rsidR="00C751DB" w:rsidRPr="00F841EF" w:rsidRDefault="00C751DB" w:rsidP="004E7D32">
            <w:pPr>
              <w:rPr>
                <w:sz w:val="18"/>
                <w:szCs w:val="18"/>
              </w:rPr>
            </w:pPr>
          </w:p>
          <w:p w14:paraId="7573CA76" w14:textId="77777777" w:rsidR="00C751DB" w:rsidRPr="00F841EF" w:rsidRDefault="00C751DB" w:rsidP="00C751DB">
            <w:pPr>
              <w:jc w:val="center"/>
              <w:rPr>
                <w:sz w:val="18"/>
                <w:szCs w:val="18"/>
              </w:rPr>
            </w:pPr>
            <w:r w:rsidRPr="00F841EF">
              <w:rPr>
                <w:sz w:val="18"/>
                <w:szCs w:val="18"/>
              </w:rPr>
              <w:t>C18-14,494</w:t>
            </w:r>
          </w:p>
          <w:p w14:paraId="6AD38CF6" w14:textId="77777777" w:rsidR="00C751DB" w:rsidRPr="00F841EF" w:rsidRDefault="00C751DB" w:rsidP="004E7D32">
            <w:pPr>
              <w:rPr>
                <w:sz w:val="18"/>
                <w:szCs w:val="18"/>
              </w:rPr>
            </w:pPr>
          </w:p>
          <w:p w14:paraId="02B79E28" w14:textId="5BF76EDE" w:rsidR="00C751DB" w:rsidRPr="00F841EF" w:rsidRDefault="00C751DB" w:rsidP="004E7D32">
            <w:pPr>
              <w:jc w:val="center"/>
              <w:rPr>
                <w:sz w:val="18"/>
                <w:szCs w:val="18"/>
              </w:rPr>
            </w:pPr>
            <w:r w:rsidRPr="00F841EF">
              <w:rPr>
                <w:sz w:val="18"/>
                <w:szCs w:val="18"/>
              </w:rPr>
              <w:t>C19- 6,571</w:t>
            </w:r>
          </w:p>
          <w:p w14:paraId="66C537E6" w14:textId="2A33D84D" w:rsidR="00C751DB" w:rsidRPr="00F841EF" w:rsidRDefault="00C751DB" w:rsidP="004E7D32">
            <w:pPr>
              <w:jc w:val="center"/>
              <w:rPr>
                <w:sz w:val="18"/>
                <w:szCs w:val="18"/>
              </w:rPr>
            </w:pPr>
            <w:r w:rsidRPr="00F841EF">
              <w:rPr>
                <w:sz w:val="18"/>
                <w:szCs w:val="18"/>
              </w:rPr>
              <w:lastRenderedPageBreak/>
              <w:t>C20- 10,592</w:t>
            </w:r>
          </w:p>
          <w:p w14:paraId="1EFE393E" w14:textId="77777777" w:rsidR="004E7D32" w:rsidRPr="00F841EF" w:rsidRDefault="004E7D32" w:rsidP="004E7D32">
            <w:pPr>
              <w:jc w:val="center"/>
              <w:rPr>
                <w:sz w:val="18"/>
                <w:szCs w:val="18"/>
              </w:rPr>
            </w:pPr>
          </w:p>
          <w:p w14:paraId="36FE5589" w14:textId="77777777" w:rsidR="00C751DB" w:rsidRPr="00F841EF" w:rsidRDefault="00C751DB" w:rsidP="00C751DB">
            <w:pPr>
              <w:jc w:val="center"/>
              <w:rPr>
                <w:sz w:val="18"/>
                <w:szCs w:val="18"/>
              </w:rPr>
            </w:pPr>
            <w:r w:rsidRPr="00F841EF">
              <w:rPr>
                <w:sz w:val="18"/>
                <w:szCs w:val="18"/>
              </w:rPr>
              <w:t>C21 – 4,888</w:t>
            </w:r>
          </w:p>
          <w:p w14:paraId="5A70DA4F" w14:textId="77777777" w:rsidR="00C751DB" w:rsidRPr="00F841EF" w:rsidRDefault="00C751DB" w:rsidP="004E7D32">
            <w:pPr>
              <w:rPr>
                <w:sz w:val="18"/>
                <w:szCs w:val="18"/>
              </w:rPr>
            </w:pPr>
          </w:p>
          <w:p w14:paraId="3673F32C" w14:textId="77777777" w:rsidR="00C751DB" w:rsidRPr="00F841EF" w:rsidRDefault="00C751DB" w:rsidP="00C751DB">
            <w:pPr>
              <w:jc w:val="center"/>
              <w:rPr>
                <w:sz w:val="18"/>
                <w:szCs w:val="18"/>
              </w:rPr>
            </w:pPr>
            <w:r w:rsidRPr="00F841EF">
              <w:rPr>
                <w:sz w:val="18"/>
                <w:szCs w:val="18"/>
              </w:rPr>
              <w:t>C22 – 1,985</w:t>
            </w:r>
          </w:p>
          <w:p w14:paraId="7B58054E" w14:textId="77777777" w:rsidR="00C751DB" w:rsidRPr="00F841EF" w:rsidRDefault="00C751DB" w:rsidP="004E7D32">
            <w:pPr>
              <w:rPr>
                <w:sz w:val="18"/>
                <w:szCs w:val="18"/>
              </w:rPr>
            </w:pPr>
          </w:p>
          <w:p w14:paraId="7AD08B6D" w14:textId="77777777" w:rsidR="00C751DB" w:rsidRPr="00F841EF" w:rsidRDefault="00C751DB" w:rsidP="00C751DB">
            <w:pPr>
              <w:jc w:val="center"/>
              <w:rPr>
                <w:sz w:val="18"/>
                <w:szCs w:val="18"/>
              </w:rPr>
            </w:pPr>
            <w:r w:rsidRPr="00F841EF">
              <w:rPr>
                <w:sz w:val="18"/>
                <w:szCs w:val="18"/>
              </w:rPr>
              <w:t>C23–472,929</w:t>
            </w:r>
          </w:p>
          <w:p w14:paraId="67749DBD" w14:textId="77777777" w:rsidR="00C751DB" w:rsidRPr="00F841EF" w:rsidRDefault="00C751DB" w:rsidP="004E7D32">
            <w:pPr>
              <w:rPr>
                <w:sz w:val="18"/>
                <w:szCs w:val="18"/>
              </w:rPr>
            </w:pPr>
          </w:p>
          <w:p w14:paraId="7FD437D2" w14:textId="77777777" w:rsidR="00C751DB" w:rsidRPr="00F841EF" w:rsidRDefault="00C751DB" w:rsidP="00C751DB">
            <w:pPr>
              <w:jc w:val="center"/>
              <w:rPr>
                <w:sz w:val="18"/>
                <w:szCs w:val="18"/>
              </w:rPr>
            </w:pPr>
            <w:r w:rsidRPr="00F841EF">
              <w:rPr>
                <w:sz w:val="18"/>
                <w:szCs w:val="18"/>
              </w:rPr>
              <w:t>C24-315,338</w:t>
            </w:r>
          </w:p>
          <w:p w14:paraId="0B6E5D2B" w14:textId="77777777" w:rsidR="00C751DB" w:rsidRPr="00F841EF" w:rsidRDefault="00C751DB" w:rsidP="00C751DB">
            <w:pPr>
              <w:rPr>
                <w:sz w:val="18"/>
                <w:szCs w:val="18"/>
              </w:rPr>
            </w:pPr>
          </w:p>
          <w:p w14:paraId="23F8E110" w14:textId="77777777" w:rsidR="00C751DB" w:rsidRPr="00F841EF" w:rsidRDefault="00C751DB" w:rsidP="00C751DB">
            <w:pPr>
              <w:jc w:val="center"/>
              <w:rPr>
                <w:sz w:val="18"/>
                <w:szCs w:val="18"/>
              </w:rPr>
            </w:pPr>
            <w:r w:rsidRPr="00F841EF">
              <w:rPr>
                <w:sz w:val="18"/>
                <w:szCs w:val="18"/>
              </w:rPr>
              <w:t>C25- 6,604</w:t>
            </w:r>
          </w:p>
          <w:p w14:paraId="7227446D" w14:textId="77777777" w:rsidR="00C751DB" w:rsidRPr="00F841EF" w:rsidRDefault="00C751DB" w:rsidP="004E7D32">
            <w:pPr>
              <w:rPr>
                <w:sz w:val="18"/>
                <w:szCs w:val="18"/>
              </w:rPr>
            </w:pPr>
          </w:p>
          <w:p w14:paraId="6778FDCF" w14:textId="77777777" w:rsidR="00C751DB" w:rsidRPr="00F841EF" w:rsidRDefault="00C751DB" w:rsidP="00C751DB">
            <w:pPr>
              <w:jc w:val="center"/>
              <w:rPr>
                <w:sz w:val="18"/>
                <w:szCs w:val="18"/>
              </w:rPr>
            </w:pPr>
            <w:r w:rsidRPr="00F841EF">
              <w:rPr>
                <w:sz w:val="18"/>
                <w:szCs w:val="18"/>
              </w:rPr>
              <w:t>C26 -94,341</w:t>
            </w:r>
          </w:p>
          <w:p w14:paraId="550D4932" w14:textId="77777777" w:rsidR="00C751DB" w:rsidRPr="00F841EF" w:rsidRDefault="00C751DB" w:rsidP="004E7D32">
            <w:pPr>
              <w:rPr>
                <w:sz w:val="18"/>
                <w:szCs w:val="18"/>
              </w:rPr>
            </w:pPr>
          </w:p>
          <w:p w14:paraId="08A99A22" w14:textId="287683F8" w:rsidR="00C751DB" w:rsidRPr="00F841EF" w:rsidRDefault="00C751DB" w:rsidP="004E7D32">
            <w:pPr>
              <w:jc w:val="center"/>
              <w:rPr>
                <w:sz w:val="18"/>
                <w:szCs w:val="18"/>
              </w:rPr>
            </w:pPr>
            <w:r w:rsidRPr="00F841EF">
              <w:rPr>
                <w:sz w:val="18"/>
                <w:szCs w:val="18"/>
              </w:rPr>
              <w:t>C27 – 10,552</w:t>
            </w:r>
          </w:p>
          <w:p w14:paraId="4C0B982F" w14:textId="77777777" w:rsidR="004E7D32" w:rsidRPr="00F841EF" w:rsidRDefault="004E7D32" w:rsidP="004E7D32">
            <w:pPr>
              <w:jc w:val="center"/>
              <w:rPr>
                <w:sz w:val="18"/>
                <w:szCs w:val="18"/>
              </w:rPr>
            </w:pPr>
          </w:p>
          <w:p w14:paraId="6D8AB775" w14:textId="77777777" w:rsidR="00C751DB" w:rsidRPr="00F841EF" w:rsidRDefault="00C751DB" w:rsidP="00C751DB">
            <w:pPr>
              <w:jc w:val="center"/>
              <w:rPr>
                <w:sz w:val="18"/>
                <w:szCs w:val="18"/>
              </w:rPr>
            </w:pPr>
            <w:r w:rsidRPr="00F841EF">
              <w:rPr>
                <w:sz w:val="18"/>
                <w:szCs w:val="18"/>
              </w:rPr>
              <w:t>C28 – 16,490</w:t>
            </w:r>
          </w:p>
          <w:p w14:paraId="2B98CF74" w14:textId="52B4ABE0" w:rsidR="00C751DB" w:rsidRPr="00F841EF" w:rsidRDefault="00C751DB" w:rsidP="004E7D32">
            <w:pPr>
              <w:rPr>
                <w:sz w:val="18"/>
                <w:szCs w:val="18"/>
              </w:rPr>
            </w:pPr>
          </w:p>
          <w:p w14:paraId="205B5C40" w14:textId="77777777" w:rsidR="00C751DB" w:rsidRPr="00F841EF" w:rsidRDefault="00C751DB" w:rsidP="00C751DB">
            <w:pPr>
              <w:jc w:val="center"/>
              <w:rPr>
                <w:sz w:val="18"/>
                <w:szCs w:val="18"/>
              </w:rPr>
            </w:pPr>
            <w:r w:rsidRPr="00F841EF">
              <w:rPr>
                <w:sz w:val="18"/>
                <w:szCs w:val="18"/>
              </w:rPr>
              <w:t>C29 – 43,868</w:t>
            </w:r>
          </w:p>
          <w:p w14:paraId="4071743D" w14:textId="77777777" w:rsidR="00C751DB" w:rsidRPr="00F841EF" w:rsidRDefault="00C751DB" w:rsidP="004E7D32">
            <w:pPr>
              <w:rPr>
                <w:sz w:val="18"/>
                <w:szCs w:val="18"/>
              </w:rPr>
            </w:pPr>
          </w:p>
          <w:p w14:paraId="7F0E895E" w14:textId="78EE1F57" w:rsidR="00C751DB" w:rsidRPr="00F841EF" w:rsidRDefault="00C751DB" w:rsidP="004E7D32">
            <w:pPr>
              <w:jc w:val="center"/>
              <w:rPr>
                <w:sz w:val="18"/>
                <w:szCs w:val="18"/>
              </w:rPr>
            </w:pPr>
            <w:r w:rsidRPr="00F841EF">
              <w:rPr>
                <w:sz w:val="18"/>
                <w:szCs w:val="18"/>
              </w:rPr>
              <w:t>C30- 259,495</w:t>
            </w:r>
          </w:p>
          <w:p w14:paraId="6BB8D222" w14:textId="77777777" w:rsidR="00C751DB" w:rsidRPr="00F841EF" w:rsidRDefault="00C751DB" w:rsidP="00C751DB">
            <w:pPr>
              <w:jc w:val="center"/>
              <w:rPr>
                <w:sz w:val="18"/>
                <w:szCs w:val="18"/>
              </w:rPr>
            </w:pPr>
          </w:p>
          <w:p w14:paraId="2C624D47" w14:textId="77777777" w:rsidR="00C751DB" w:rsidRPr="00F841EF" w:rsidRDefault="00C751DB" w:rsidP="00C751DB">
            <w:pPr>
              <w:jc w:val="center"/>
              <w:rPr>
                <w:sz w:val="18"/>
                <w:szCs w:val="18"/>
              </w:rPr>
            </w:pPr>
            <w:r w:rsidRPr="00F841EF">
              <w:rPr>
                <w:sz w:val="18"/>
                <w:szCs w:val="18"/>
              </w:rPr>
              <w:t>C31- 103,351</w:t>
            </w:r>
          </w:p>
          <w:p w14:paraId="523B580F" w14:textId="77777777" w:rsidR="00C751DB" w:rsidRPr="00F841EF" w:rsidRDefault="00C751DB" w:rsidP="00C751DB">
            <w:pPr>
              <w:jc w:val="center"/>
              <w:rPr>
                <w:bCs/>
                <w:i/>
                <w:iCs/>
                <w:strike/>
                <w:sz w:val="18"/>
                <w:szCs w:val="18"/>
                <w:lang w:val="ro-RO"/>
              </w:rPr>
            </w:pPr>
          </w:p>
          <w:p w14:paraId="49AE2B4A" w14:textId="77777777" w:rsidR="00C751DB" w:rsidRPr="00F841EF" w:rsidRDefault="00C751DB" w:rsidP="00C751DB">
            <w:pPr>
              <w:pStyle w:val="NormalWeb"/>
              <w:spacing w:before="0" w:beforeAutospacing="0" w:after="0" w:afterAutospacing="0"/>
              <w:jc w:val="center"/>
              <w:rPr>
                <w:bCs/>
                <w:i/>
                <w:iCs/>
                <w:strike/>
                <w:sz w:val="18"/>
                <w:szCs w:val="18"/>
                <w:lang w:val="ro-RO"/>
              </w:rPr>
            </w:pPr>
          </w:p>
          <w:p w14:paraId="39BF88AE" w14:textId="77777777" w:rsidR="00C751DB" w:rsidRPr="00F841EF" w:rsidRDefault="00C751DB" w:rsidP="00C751DB">
            <w:pPr>
              <w:pStyle w:val="NormalWeb"/>
              <w:spacing w:before="0" w:beforeAutospacing="0" w:after="0" w:afterAutospacing="0"/>
              <w:jc w:val="center"/>
              <w:rPr>
                <w:bCs/>
                <w:i/>
                <w:iCs/>
                <w:strike/>
                <w:sz w:val="18"/>
                <w:szCs w:val="18"/>
                <w:lang w:val="ro-RO"/>
              </w:rPr>
            </w:pPr>
          </w:p>
          <w:p w14:paraId="03EB4A0A" w14:textId="77777777" w:rsidR="00C751DB" w:rsidRPr="00F841EF" w:rsidRDefault="00C751DB" w:rsidP="00C751DB">
            <w:pPr>
              <w:pStyle w:val="NormalWeb"/>
              <w:spacing w:before="0" w:beforeAutospacing="0" w:after="0" w:afterAutospacing="0"/>
              <w:jc w:val="center"/>
              <w:rPr>
                <w:bCs/>
                <w:i/>
                <w:iCs/>
                <w:strike/>
                <w:sz w:val="18"/>
                <w:szCs w:val="18"/>
                <w:lang w:val="ro-RO"/>
              </w:rPr>
            </w:pPr>
          </w:p>
          <w:p w14:paraId="74841867" w14:textId="77777777" w:rsidR="00C751DB" w:rsidRPr="00F841EF" w:rsidRDefault="00C751DB" w:rsidP="00C751DB">
            <w:pPr>
              <w:pStyle w:val="NormalWeb"/>
              <w:spacing w:before="0" w:beforeAutospacing="0" w:after="0" w:afterAutospacing="0"/>
              <w:jc w:val="center"/>
              <w:rPr>
                <w:bCs/>
                <w:i/>
                <w:iCs/>
                <w:strike/>
                <w:sz w:val="18"/>
                <w:szCs w:val="18"/>
                <w:lang w:val="ro-RO"/>
              </w:rPr>
            </w:pPr>
          </w:p>
          <w:p w14:paraId="383FC21D" w14:textId="77777777" w:rsidR="00C751DB" w:rsidRPr="00F841EF" w:rsidRDefault="00C751DB" w:rsidP="00C751DB">
            <w:pPr>
              <w:pStyle w:val="NormalWeb"/>
              <w:spacing w:before="0" w:beforeAutospacing="0" w:after="0" w:afterAutospacing="0"/>
              <w:rPr>
                <w:bCs/>
                <w:i/>
                <w:iCs/>
                <w:strike/>
                <w:sz w:val="18"/>
                <w:szCs w:val="18"/>
                <w:lang w:val="ro-RO"/>
              </w:rPr>
            </w:pPr>
          </w:p>
          <w:p w14:paraId="1601AF30" w14:textId="77777777" w:rsidR="004E7D32" w:rsidRPr="00F841EF" w:rsidRDefault="004E7D32" w:rsidP="00C751DB">
            <w:pPr>
              <w:pStyle w:val="NormalWeb"/>
              <w:spacing w:before="0" w:beforeAutospacing="0" w:after="0" w:afterAutospacing="0"/>
              <w:rPr>
                <w:bCs/>
                <w:i/>
                <w:iCs/>
                <w:strike/>
                <w:sz w:val="18"/>
                <w:szCs w:val="18"/>
                <w:lang w:val="ro-RO"/>
              </w:rPr>
            </w:pPr>
          </w:p>
          <w:p w14:paraId="7C7C3587" w14:textId="77777777" w:rsidR="004E7D32" w:rsidRPr="00F841EF" w:rsidRDefault="004E7D32" w:rsidP="00C751DB">
            <w:pPr>
              <w:pStyle w:val="NormalWeb"/>
              <w:spacing w:before="0" w:beforeAutospacing="0" w:after="0" w:afterAutospacing="0"/>
              <w:rPr>
                <w:bCs/>
                <w:i/>
                <w:iCs/>
                <w:strike/>
                <w:sz w:val="18"/>
                <w:szCs w:val="18"/>
                <w:lang w:val="ro-RO"/>
              </w:rPr>
            </w:pPr>
          </w:p>
          <w:p w14:paraId="61D61FF1" w14:textId="77777777" w:rsidR="004E7D32" w:rsidRPr="00F841EF" w:rsidRDefault="004E7D32" w:rsidP="00C751DB">
            <w:pPr>
              <w:pStyle w:val="NormalWeb"/>
              <w:spacing w:before="0" w:beforeAutospacing="0" w:after="0" w:afterAutospacing="0"/>
              <w:rPr>
                <w:bCs/>
                <w:i/>
                <w:iCs/>
                <w:strike/>
                <w:sz w:val="18"/>
                <w:szCs w:val="18"/>
                <w:lang w:val="ro-RO"/>
              </w:rPr>
            </w:pPr>
          </w:p>
          <w:p w14:paraId="4C7347BE" w14:textId="77777777" w:rsidR="004E7D32" w:rsidRPr="00F841EF" w:rsidRDefault="004E7D32" w:rsidP="00C751DB">
            <w:pPr>
              <w:pStyle w:val="NormalWeb"/>
              <w:spacing w:before="0" w:beforeAutospacing="0" w:after="0" w:afterAutospacing="0"/>
              <w:rPr>
                <w:bCs/>
                <w:i/>
                <w:iCs/>
                <w:strike/>
                <w:sz w:val="18"/>
                <w:szCs w:val="18"/>
                <w:lang w:val="ro-RO"/>
              </w:rPr>
            </w:pPr>
          </w:p>
          <w:p w14:paraId="37CBA7A1" w14:textId="77777777" w:rsidR="004E7D32" w:rsidRPr="00F841EF" w:rsidRDefault="004E7D32" w:rsidP="00C751DB">
            <w:pPr>
              <w:pStyle w:val="NormalWeb"/>
              <w:spacing w:before="0" w:beforeAutospacing="0" w:after="0" w:afterAutospacing="0"/>
              <w:rPr>
                <w:bCs/>
                <w:i/>
                <w:iCs/>
                <w:strike/>
                <w:sz w:val="18"/>
                <w:szCs w:val="18"/>
                <w:lang w:val="ro-RO"/>
              </w:rPr>
            </w:pPr>
          </w:p>
          <w:p w14:paraId="347F7417" w14:textId="77777777" w:rsidR="004E7D32" w:rsidRPr="00F841EF" w:rsidRDefault="004E7D32" w:rsidP="00C751DB">
            <w:pPr>
              <w:pStyle w:val="NormalWeb"/>
              <w:spacing w:before="0" w:beforeAutospacing="0" w:after="0" w:afterAutospacing="0"/>
              <w:rPr>
                <w:bCs/>
                <w:i/>
                <w:iCs/>
                <w:strike/>
                <w:sz w:val="18"/>
                <w:szCs w:val="18"/>
                <w:lang w:val="ro-RO"/>
              </w:rPr>
            </w:pPr>
          </w:p>
          <w:p w14:paraId="3426EC11" w14:textId="77777777" w:rsidR="004E7D32" w:rsidRPr="00F841EF" w:rsidRDefault="004E7D32" w:rsidP="00C751DB">
            <w:pPr>
              <w:pStyle w:val="NormalWeb"/>
              <w:spacing w:before="0" w:beforeAutospacing="0" w:after="0" w:afterAutospacing="0"/>
              <w:rPr>
                <w:bCs/>
                <w:i/>
                <w:iCs/>
                <w:strike/>
                <w:sz w:val="18"/>
                <w:szCs w:val="18"/>
                <w:lang w:val="ro-RO"/>
              </w:rPr>
            </w:pPr>
          </w:p>
          <w:p w14:paraId="7A02573A" w14:textId="77777777" w:rsidR="004E7D32" w:rsidRPr="00F841EF" w:rsidRDefault="004E7D32" w:rsidP="00C751DB">
            <w:pPr>
              <w:pStyle w:val="NormalWeb"/>
              <w:spacing w:before="0" w:beforeAutospacing="0" w:after="0" w:afterAutospacing="0"/>
              <w:rPr>
                <w:bCs/>
                <w:i/>
                <w:iCs/>
                <w:strike/>
                <w:sz w:val="18"/>
                <w:szCs w:val="18"/>
                <w:lang w:val="ro-RO"/>
              </w:rPr>
            </w:pPr>
          </w:p>
          <w:p w14:paraId="1978295E" w14:textId="77777777" w:rsidR="004E7D32" w:rsidRPr="00F841EF" w:rsidRDefault="004E7D32" w:rsidP="00C751DB">
            <w:pPr>
              <w:pStyle w:val="NormalWeb"/>
              <w:spacing w:before="0" w:beforeAutospacing="0" w:after="0" w:afterAutospacing="0"/>
              <w:rPr>
                <w:bCs/>
                <w:i/>
                <w:iCs/>
                <w:strike/>
                <w:sz w:val="18"/>
                <w:szCs w:val="18"/>
                <w:lang w:val="ro-RO"/>
              </w:rPr>
            </w:pPr>
          </w:p>
          <w:p w14:paraId="3E2735B2" w14:textId="77777777" w:rsidR="004E7D32" w:rsidRPr="00F841EF" w:rsidRDefault="004E7D32" w:rsidP="00C751DB">
            <w:pPr>
              <w:pStyle w:val="NormalWeb"/>
              <w:spacing w:before="0" w:beforeAutospacing="0" w:after="0" w:afterAutospacing="0"/>
              <w:rPr>
                <w:bCs/>
                <w:i/>
                <w:iCs/>
                <w:strike/>
                <w:sz w:val="18"/>
                <w:szCs w:val="18"/>
                <w:lang w:val="ro-RO"/>
              </w:rPr>
            </w:pPr>
          </w:p>
          <w:p w14:paraId="01069F31" w14:textId="77777777" w:rsidR="00C751DB" w:rsidRPr="00F841EF" w:rsidRDefault="00C751DB" w:rsidP="00C751DB">
            <w:pPr>
              <w:pStyle w:val="NormalWeb"/>
              <w:spacing w:before="0" w:beforeAutospacing="0" w:after="0" w:afterAutospacing="0"/>
              <w:rPr>
                <w:bCs/>
                <w:i/>
                <w:iCs/>
                <w:strike/>
                <w:sz w:val="18"/>
                <w:szCs w:val="18"/>
                <w:lang w:val="ro-RO"/>
              </w:rPr>
            </w:pPr>
          </w:p>
          <w:p w14:paraId="7615C74E" w14:textId="77777777" w:rsidR="00C751DB" w:rsidRPr="00F841EF" w:rsidRDefault="00C751DB" w:rsidP="00C751DB">
            <w:pPr>
              <w:pStyle w:val="NormalWeb"/>
              <w:spacing w:before="0" w:beforeAutospacing="0" w:after="0" w:afterAutospacing="0"/>
              <w:rPr>
                <w:bCs/>
                <w:i/>
                <w:iCs/>
                <w:strike/>
                <w:sz w:val="18"/>
                <w:szCs w:val="18"/>
                <w:lang w:val="ro-RO"/>
              </w:rPr>
            </w:pPr>
          </w:p>
          <w:p w14:paraId="3C8BF77E" w14:textId="77777777" w:rsidR="00C751DB" w:rsidRPr="00F841EF" w:rsidRDefault="00C751DB" w:rsidP="00C751DB">
            <w:pPr>
              <w:pStyle w:val="NormalWeb"/>
              <w:spacing w:before="0" w:beforeAutospacing="0" w:after="0" w:afterAutospacing="0"/>
              <w:rPr>
                <w:bCs/>
                <w:i/>
                <w:iCs/>
                <w:strike/>
                <w:sz w:val="18"/>
                <w:szCs w:val="18"/>
                <w:lang w:val="ro-RO"/>
              </w:rPr>
            </w:pPr>
          </w:p>
          <w:p w14:paraId="60A28167" w14:textId="77777777" w:rsidR="00C751DB" w:rsidRPr="00F841EF" w:rsidRDefault="00C751DB" w:rsidP="00C751DB">
            <w:pPr>
              <w:pStyle w:val="NormalWeb"/>
              <w:spacing w:before="0" w:beforeAutospacing="0" w:after="0" w:afterAutospacing="0"/>
              <w:rPr>
                <w:bCs/>
                <w:i/>
                <w:iCs/>
                <w:strike/>
                <w:sz w:val="18"/>
                <w:szCs w:val="18"/>
                <w:lang w:val="ro-RO"/>
              </w:rPr>
            </w:pPr>
          </w:p>
          <w:p w14:paraId="554B2415" w14:textId="77777777" w:rsidR="00C751DB" w:rsidRPr="00F841EF" w:rsidRDefault="00C751DB" w:rsidP="00C751DB">
            <w:pPr>
              <w:pStyle w:val="NormalWeb"/>
              <w:spacing w:before="0" w:beforeAutospacing="0" w:after="0" w:afterAutospacing="0"/>
              <w:rPr>
                <w:bCs/>
                <w:i/>
                <w:iCs/>
                <w:strike/>
                <w:sz w:val="18"/>
                <w:szCs w:val="18"/>
                <w:lang w:val="ro-RO"/>
              </w:rPr>
            </w:pPr>
          </w:p>
          <w:p w14:paraId="3EB42766" w14:textId="77777777" w:rsidR="00C751DB" w:rsidRPr="00F841EF" w:rsidRDefault="00C751DB" w:rsidP="00C751DB">
            <w:pPr>
              <w:pStyle w:val="NormalWeb"/>
              <w:spacing w:before="0" w:beforeAutospacing="0" w:after="0" w:afterAutospacing="0"/>
              <w:rPr>
                <w:bCs/>
                <w:i/>
                <w:iCs/>
                <w:strike/>
                <w:sz w:val="18"/>
                <w:szCs w:val="18"/>
                <w:lang w:val="ro-RO"/>
              </w:rPr>
            </w:pPr>
          </w:p>
          <w:p w14:paraId="205851DE" w14:textId="77777777" w:rsidR="00C751DB" w:rsidRPr="00F841EF" w:rsidRDefault="00C751DB" w:rsidP="00C751DB">
            <w:pPr>
              <w:pStyle w:val="NormalWeb"/>
              <w:spacing w:before="0" w:beforeAutospacing="0" w:after="0" w:afterAutospacing="0"/>
              <w:rPr>
                <w:bCs/>
                <w:i/>
                <w:iCs/>
                <w:strike/>
                <w:sz w:val="18"/>
                <w:szCs w:val="18"/>
                <w:lang w:val="ro-RO"/>
              </w:rPr>
            </w:pPr>
          </w:p>
          <w:p w14:paraId="77497502" w14:textId="77777777" w:rsidR="00C751DB" w:rsidRPr="00F841EF" w:rsidRDefault="00C751DB" w:rsidP="00C751DB">
            <w:pPr>
              <w:rPr>
                <w:sz w:val="18"/>
                <w:szCs w:val="18"/>
              </w:rPr>
            </w:pPr>
            <w:r w:rsidRPr="00F841EF">
              <w:rPr>
                <w:sz w:val="18"/>
                <w:szCs w:val="18"/>
              </w:rPr>
              <w:t xml:space="preserve">  </w:t>
            </w:r>
          </w:p>
          <w:p w14:paraId="581AB2E1" w14:textId="77777777" w:rsidR="00C751DB" w:rsidRPr="00F841EF" w:rsidRDefault="00C751DB" w:rsidP="00C751DB">
            <w:pPr>
              <w:pStyle w:val="NormalWeb"/>
              <w:spacing w:before="0" w:beforeAutospacing="0" w:after="0" w:afterAutospacing="0"/>
              <w:jc w:val="center"/>
              <w:rPr>
                <w:bCs/>
                <w:i/>
                <w:iCs/>
                <w:strike/>
                <w:sz w:val="18"/>
                <w:szCs w:val="18"/>
                <w:lang w:val="ro-RO"/>
              </w:rPr>
            </w:pPr>
          </w:p>
          <w:p w14:paraId="134D43F9" w14:textId="77777777" w:rsidR="00C751DB" w:rsidRPr="00F841EF" w:rsidRDefault="00C751DB" w:rsidP="00C751DB">
            <w:pPr>
              <w:pStyle w:val="NormalWeb"/>
              <w:spacing w:before="0" w:beforeAutospacing="0" w:after="0" w:afterAutospacing="0"/>
              <w:rPr>
                <w:bCs/>
                <w:i/>
                <w:iCs/>
                <w:strike/>
                <w:sz w:val="18"/>
                <w:szCs w:val="18"/>
                <w:lang w:val="ro-RO"/>
              </w:rPr>
            </w:pPr>
          </w:p>
          <w:p w14:paraId="16355FF5" w14:textId="77777777" w:rsidR="00C751DB" w:rsidRPr="00F841EF" w:rsidRDefault="00C751DB" w:rsidP="00C751DB">
            <w:r w:rsidRPr="00F841EF">
              <w:rPr>
                <w:bCs/>
                <w:sz w:val="18"/>
                <w:szCs w:val="18"/>
                <w:lang w:val="ro-RO"/>
              </w:rPr>
              <w:t xml:space="preserve">C1 CF 59815 ( </w:t>
            </w:r>
            <w:r w:rsidRPr="00F841EF">
              <w:rPr>
                <w:sz w:val="18"/>
                <w:szCs w:val="18"/>
              </w:rPr>
              <w:t>59815-C1-U1, 59815-C1-U3</w:t>
            </w:r>
            <w:r w:rsidRPr="00F841EF">
              <w:t>)</w:t>
            </w:r>
            <w:r w:rsidRPr="00F841EF">
              <w:rPr>
                <w:bCs/>
                <w:sz w:val="18"/>
                <w:szCs w:val="18"/>
                <w:lang w:val="ro-RO"/>
              </w:rPr>
              <w:t>-</w:t>
            </w:r>
            <w:r w:rsidRPr="00F841EF">
              <w:rPr>
                <w:sz w:val="18"/>
                <w:szCs w:val="18"/>
              </w:rPr>
              <w:t xml:space="preserve"> 54,06</w:t>
            </w:r>
          </w:p>
          <w:p w14:paraId="18AEEBD5" w14:textId="77777777" w:rsidR="00C751DB" w:rsidRPr="00F841EF" w:rsidRDefault="00C751DB" w:rsidP="00C751DB">
            <w:pPr>
              <w:pStyle w:val="NormalWeb"/>
              <w:spacing w:before="0" w:beforeAutospacing="0" w:after="0" w:afterAutospacing="0"/>
              <w:rPr>
                <w:bCs/>
                <w:i/>
                <w:iCs/>
                <w:strike/>
                <w:sz w:val="18"/>
                <w:szCs w:val="18"/>
                <w:lang w:val="ro-RO"/>
              </w:rPr>
            </w:pPr>
          </w:p>
          <w:p w14:paraId="099A1C34" w14:textId="77777777" w:rsidR="00C751DB" w:rsidRPr="00F841EF" w:rsidRDefault="00C751DB" w:rsidP="00C751DB">
            <w:pPr>
              <w:pStyle w:val="NormalWeb"/>
              <w:spacing w:before="0" w:beforeAutospacing="0" w:after="0" w:afterAutospacing="0"/>
              <w:rPr>
                <w:bCs/>
                <w:i/>
                <w:iCs/>
                <w:strike/>
                <w:sz w:val="18"/>
                <w:szCs w:val="18"/>
                <w:lang w:val="ro-RO"/>
              </w:rPr>
            </w:pPr>
          </w:p>
          <w:p w14:paraId="7838B7DA" w14:textId="77777777" w:rsidR="00C751DB" w:rsidRPr="00F841EF" w:rsidRDefault="00C751DB" w:rsidP="00C751DB">
            <w:pPr>
              <w:pStyle w:val="NormalWeb"/>
              <w:spacing w:before="0" w:beforeAutospacing="0" w:after="0" w:afterAutospacing="0"/>
              <w:rPr>
                <w:bCs/>
                <w:i/>
                <w:iCs/>
                <w:strike/>
                <w:sz w:val="18"/>
                <w:szCs w:val="18"/>
                <w:lang w:val="ro-RO"/>
              </w:rPr>
            </w:pPr>
          </w:p>
          <w:p w14:paraId="32F2128B" w14:textId="77777777" w:rsidR="00C751DB" w:rsidRPr="00F841EF" w:rsidRDefault="00C751DB" w:rsidP="00C751DB">
            <w:pPr>
              <w:pStyle w:val="NormalWeb"/>
              <w:spacing w:before="0" w:beforeAutospacing="0" w:after="0" w:afterAutospacing="0"/>
              <w:rPr>
                <w:bCs/>
                <w:i/>
                <w:iCs/>
                <w:strike/>
                <w:sz w:val="18"/>
                <w:szCs w:val="18"/>
                <w:lang w:val="ro-RO"/>
              </w:rPr>
            </w:pPr>
          </w:p>
          <w:p w14:paraId="0BBE2B27" w14:textId="77777777" w:rsidR="00C751DB" w:rsidRPr="00F841EF" w:rsidRDefault="00C751DB" w:rsidP="00C751DB">
            <w:pPr>
              <w:pStyle w:val="NormalWeb"/>
              <w:spacing w:before="0" w:beforeAutospacing="0" w:after="0" w:afterAutospacing="0"/>
              <w:rPr>
                <w:bCs/>
                <w:i/>
                <w:iCs/>
                <w:strike/>
                <w:sz w:val="18"/>
                <w:szCs w:val="18"/>
                <w:lang w:val="ro-RO"/>
              </w:rPr>
            </w:pPr>
          </w:p>
          <w:p w14:paraId="198A23AE" w14:textId="77777777" w:rsidR="00C751DB" w:rsidRPr="00F841EF" w:rsidRDefault="00C751DB" w:rsidP="00C751DB">
            <w:pPr>
              <w:pStyle w:val="NormalWeb"/>
              <w:spacing w:before="0" w:beforeAutospacing="0" w:after="0" w:afterAutospacing="0"/>
              <w:rPr>
                <w:bCs/>
                <w:i/>
                <w:iCs/>
                <w:strike/>
                <w:sz w:val="18"/>
                <w:szCs w:val="18"/>
                <w:lang w:val="ro-RO"/>
              </w:rPr>
            </w:pPr>
          </w:p>
          <w:p w14:paraId="638779A4" w14:textId="77777777" w:rsidR="00C751DB" w:rsidRPr="00F841EF" w:rsidRDefault="00C751DB" w:rsidP="00C751DB">
            <w:pPr>
              <w:pStyle w:val="NormalWeb"/>
              <w:spacing w:before="0" w:beforeAutospacing="0" w:after="0" w:afterAutospacing="0"/>
              <w:rPr>
                <w:bCs/>
                <w:i/>
                <w:iCs/>
                <w:strike/>
                <w:sz w:val="18"/>
                <w:szCs w:val="18"/>
                <w:lang w:val="ro-RO"/>
              </w:rPr>
            </w:pPr>
          </w:p>
          <w:p w14:paraId="5F526197" w14:textId="77777777" w:rsidR="00C751DB" w:rsidRPr="00F841EF" w:rsidRDefault="00C751DB" w:rsidP="00C751DB">
            <w:pPr>
              <w:pStyle w:val="NormalWeb"/>
              <w:spacing w:before="0" w:beforeAutospacing="0" w:after="0" w:afterAutospacing="0"/>
              <w:rPr>
                <w:bCs/>
                <w:i/>
                <w:iCs/>
                <w:strike/>
                <w:sz w:val="18"/>
                <w:szCs w:val="18"/>
                <w:lang w:val="ro-RO"/>
              </w:rPr>
            </w:pPr>
          </w:p>
          <w:p w14:paraId="225779DF" w14:textId="77777777" w:rsidR="004E7D32" w:rsidRPr="00F841EF" w:rsidRDefault="004E7D32" w:rsidP="00C751DB">
            <w:pPr>
              <w:pStyle w:val="NormalWeb"/>
              <w:spacing w:before="0" w:beforeAutospacing="0" w:after="0" w:afterAutospacing="0"/>
              <w:rPr>
                <w:bCs/>
                <w:i/>
                <w:iCs/>
                <w:strike/>
                <w:sz w:val="18"/>
                <w:szCs w:val="18"/>
                <w:lang w:val="ro-RO"/>
              </w:rPr>
            </w:pPr>
          </w:p>
          <w:p w14:paraId="273D49BB" w14:textId="77777777" w:rsidR="004E7D32" w:rsidRPr="00F841EF" w:rsidRDefault="004E7D32" w:rsidP="00C751DB">
            <w:pPr>
              <w:pStyle w:val="NormalWeb"/>
              <w:spacing w:before="0" w:beforeAutospacing="0" w:after="0" w:afterAutospacing="0"/>
              <w:rPr>
                <w:bCs/>
                <w:i/>
                <w:iCs/>
                <w:strike/>
                <w:sz w:val="18"/>
                <w:szCs w:val="18"/>
                <w:lang w:val="ro-RO"/>
              </w:rPr>
            </w:pPr>
          </w:p>
          <w:p w14:paraId="0A9EB588" w14:textId="77777777" w:rsidR="004E7D32" w:rsidRPr="00F841EF" w:rsidRDefault="004E7D32" w:rsidP="00C751DB">
            <w:pPr>
              <w:pStyle w:val="NormalWeb"/>
              <w:spacing w:before="0" w:beforeAutospacing="0" w:after="0" w:afterAutospacing="0"/>
              <w:rPr>
                <w:bCs/>
                <w:i/>
                <w:iCs/>
                <w:strike/>
                <w:sz w:val="18"/>
                <w:szCs w:val="18"/>
                <w:lang w:val="ro-RO"/>
              </w:rPr>
            </w:pPr>
          </w:p>
          <w:p w14:paraId="6A3A69DC" w14:textId="77777777" w:rsidR="004E7D32" w:rsidRPr="00F841EF" w:rsidRDefault="004E7D32" w:rsidP="00C751DB">
            <w:pPr>
              <w:pStyle w:val="NormalWeb"/>
              <w:spacing w:before="0" w:beforeAutospacing="0" w:after="0" w:afterAutospacing="0"/>
              <w:rPr>
                <w:bCs/>
                <w:i/>
                <w:iCs/>
                <w:strike/>
                <w:sz w:val="18"/>
                <w:szCs w:val="18"/>
                <w:lang w:val="ro-RO"/>
              </w:rPr>
            </w:pPr>
          </w:p>
          <w:p w14:paraId="2AF931AE" w14:textId="77777777" w:rsidR="004E7D32" w:rsidRPr="00F841EF" w:rsidRDefault="004E7D32" w:rsidP="00C751DB">
            <w:pPr>
              <w:pStyle w:val="NormalWeb"/>
              <w:spacing w:before="0" w:beforeAutospacing="0" w:after="0" w:afterAutospacing="0"/>
              <w:rPr>
                <w:bCs/>
                <w:i/>
                <w:iCs/>
                <w:strike/>
                <w:sz w:val="18"/>
                <w:szCs w:val="18"/>
                <w:lang w:val="ro-RO"/>
              </w:rPr>
            </w:pPr>
          </w:p>
          <w:p w14:paraId="01FF3B63" w14:textId="77777777" w:rsidR="004E7D32" w:rsidRPr="00F841EF" w:rsidRDefault="004E7D32" w:rsidP="00C751DB">
            <w:pPr>
              <w:pStyle w:val="NormalWeb"/>
              <w:spacing w:before="0" w:beforeAutospacing="0" w:after="0" w:afterAutospacing="0"/>
              <w:rPr>
                <w:bCs/>
                <w:i/>
                <w:iCs/>
                <w:strike/>
                <w:sz w:val="18"/>
                <w:szCs w:val="18"/>
                <w:lang w:val="ro-RO"/>
              </w:rPr>
            </w:pPr>
          </w:p>
          <w:p w14:paraId="0DBF6BDE" w14:textId="77777777" w:rsidR="004E7D32" w:rsidRPr="00F841EF" w:rsidRDefault="004E7D32" w:rsidP="00C751DB">
            <w:pPr>
              <w:pStyle w:val="NormalWeb"/>
              <w:spacing w:before="0" w:beforeAutospacing="0" w:after="0" w:afterAutospacing="0"/>
              <w:rPr>
                <w:bCs/>
                <w:i/>
                <w:iCs/>
                <w:strike/>
                <w:sz w:val="18"/>
                <w:szCs w:val="18"/>
                <w:lang w:val="ro-RO"/>
              </w:rPr>
            </w:pPr>
          </w:p>
          <w:p w14:paraId="42AA7818" w14:textId="77777777" w:rsidR="004E7D32" w:rsidRPr="00F841EF" w:rsidRDefault="004E7D32" w:rsidP="00C751DB">
            <w:pPr>
              <w:pStyle w:val="NormalWeb"/>
              <w:spacing w:before="0" w:beforeAutospacing="0" w:after="0" w:afterAutospacing="0"/>
              <w:rPr>
                <w:bCs/>
                <w:i/>
                <w:iCs/>
                <w:strike/>
                <w:sz w:val="18"/>
                <w:szCs w:val="18"/>
                <w:lang w:val="ro-RO"/>
              </w:rPr>
            </w:pPr>
          </w:p>
          <w:p w14:paraId="1CD971B7" w14:textId="77777777" w:rsidR="004E7D32" w:rsidRPr="00F841EF" w:rsidRDefault="004E7D32" w:rsidP="00C751DB">
            <w:pPr>
              <w:pStyle w:val="NormalWeb"/>
              <w:spacing w:before="0" w:beforeAutospacing="0" w:after="0" w:afterAutospacing="0"/>
              <w:rPr>
                <w:bCs/>
                <w:i/>
                <w:iCs/>
                <w:strike/>
                <w:sz w:val="18"/>
                <w:szCs w:val="18"/>
                <w:lang w:val="ro-RO"/>
              </w:rPr>
            </w:pPr>
          </w:p>
          <w:p w14:paraId="7676D5F6" w14:textId="77777777" w:rsidR="00C751DB" w:rsidRPr="00F841EF" w:rsidRDefault="00C751DB" w:rsidP="00C751DB">
            <w:pPr>
              <w:pStyle w:val="NormalWeb"/>
              <w:spacing w:before="0" w:beforeAutospacing="0" w:after="0" w:afterAutospacing="0"/>
              <w:rPr>
                <w:bCs/>
                <w:i/>
                <w:iCs/>
                <w:strike/>
                <w:sz w:val="18"/>
                <w:szCs w:val="18"/>
                <w:lang w:val="ro-RO"/>
              </w:rPr>
            </w:pPr>
          </w:p>
          <w:p w14:paraId="47FB4517" w14:textId="77777777" w:rsidR="00C751DB" w:rsidRPr="00F841EF" w:rsidRDefault="00C751DB" w:rsidP="00C751DB">
            <w:pPr>
              <w:pStyle w:val="NormalWeb"/>
              <w:spacing w:before="0" w:beforeAutospacing="0" w:after="0" w:afterAutospacing="0"/>
              <w:rPr>
                <w:bCs/>
                <w:i/>
                <w:iCs/>
                <w:strike/>
                <w:sz w:val="18"/>
                <w:szCs w:val="18"/>
                <w:lang w:val="ro-RO"/>
              </w:rPr>
            </w:pPr>
            <w:r w:rsidRPr="00F841EF">
              <w:rPr>
                <w:sz w:val="18"/>
                <w:szCs w:val="18"/>
              </w:rPr>
              <w:t>C1 CF 59796 – 12,937</w:t>
            </w:r>
          </w:p>
          <w:p w14:paraId="0D964D9D" w14:textId="77777777" w:rsidR="00C751DB" w:rsidRPr="00F841EF" w:rsidRDefault="00C751DB" w:rsidP="00C751DB">
            <w:pPr>
              <w:pStyle w:val="NormalWeb"/>
              <w:spacing w:before="0" w:beforeAutospacing="0" w:after="0" w:afterAutospacing="0"/>
              <w:rPr>
                <w:bCs/>
                <w:i/>
                <w:iCs/>
                <w:strike/>
                <w:sz w:val="18"/>
                <w:szCs w:val="18"/>
                <w:lang w:val="ro-RO"/>
              </w:rPr>
            </w:pPr>
          </w:p>
          <w:p w14:paraId="5A2C33BC" w14:textId="77777777" w:rsidR="00C751DB" w:rsidRPr="00F841EF" w:rsidRDefault="00C751DB" w:rsidP="00C751DB">
            <w:pPr>
              <w:pStyle w:val="NormalWeb"/>
              <w:spacing w:before="0" w:beforeAutospacing="0" w:after="0" w:afterAutospacing="0"/>
              <w:rPr>
                <w:bCs/>
                <w:i/>
                <w:iCs/>
                <w:strike/>
                <w:sz w:val="18"/>
                <w:szCs w:val="18"/>
                <w:lang w:val="ro-RO"/>
              </w:rPr>
            </w:pPr>
          </w:p>
          <w:p w14:paraId="6CC999DF" w14:textId="77777777" w:rsidR="00C751DB" w:rsidRPr="00F841EF" w:rsidRDefault="00C751DB" w:rsidP="00C751DB">
            <w:pPr>
              <w:pStyle w:val="NormalWeb"/>
              <w:spacing w:before="0" w:beforeAutospacing="0" w:after="0" w:afterAutospacing="0"/>
              <w:rPr>
                <w:bCs/>
                <w:i/>
                <w:iCs/>
                <w:strike/>
                <w:sz w:val="18"/>
                <w:szCs w:val="18"/>
                <w:lang w:val="ro-RO"/>
              </w:rPr>
            </w:pPr>
          </w:p>
          <w:p w14:paraId="0D20F368" w14:textId="77777777" w:rsidR="00C751DB" w:rsidRPr="00F841EF" w:rsidRDefault="00C751DB" w:rsidP="00C751DB">
            <w:pPr>
              <w:pStyle w:val="NormalWeb"/>
              <w:spacing w:before="0" w:beforeAutospacing="0" w:after="0" w:afterAutospacing="0"/>
              <w:rPr>
                <w:bCs/>
                <w:i/>
                <w:iCs/>
                <w:strike/>
                <w:sz w:val="18"/>
                <w:szCs w:val="18"/>
                <w:lang w:val="ro-RO"/>
              </w:rPr>
            </w:pPr>
          </w:p>
          <w:p w14:paraId="442685C4" w14:textId="77777777" w:rsidR="00C751DB" w:rsidRPr="00F841EF" w:rsidRDefault="00C751DB" w:rsidP="00C751DB">
            <w:pPr>
              <w:pStyle w:val="NormalWeb"/>
              <w:spacing w:before="0" w:beforeAutospacing="0" w:after="0" w:afterAutospacing="0"/>
              <w:rPr>
                <w:bCs/>
                <w:i/>
                <w:iCs/>
                <w:strike/>
                <w:sz w:val="18"/>
                <w:szCs w:val="18"/>
                <w:lang w:val="ro-RO"/>
              </w:rPr>
            </w:pPr>
          </w:p>
          <w:p w14:paraId="14E697C2" w14:textId="77777777" w:rsidR="00C751DB" w:rsidRPr="00F841EF" w:rsidRDefault="00C751DB" w:rsidP="00C751DB">
            <w:pPr>
              <w:pStyle w:val="NormalWeb"/>
              <w:spacing w:before="0" w:beforeAutospacing="0" w:after="0" w:afterAutospacing="0"/>
              <w:rPr>
                <w:bCs/>
                <w:i/>
                <w:iCs/>
                <w:strike/>
                <w:sz w:val="18"/>
                <w:szCs w:val="18"/>
                <w:lang w:val="ro-RO"/>
              </w:rPr>
            </w:pPr>
          </w:p>
          <w:p w14:paraId="63C088F0" w14:textId="77777777" w:rsidR="00C751DB" w:rsidRPr="00F841EF" w:rsidRDefault="00C751DB" w:rsidP="00C751DB">
            <w:pPr>
              <w:pStyle w:val="NormalWeb"/>
              <w:spacing w:before="0" w:beforeAutospacing="0" w:after="0" w:afterAutospacing="0"/>
              <w:rPr>
                <w:bCs/>
                <w:i/>
                <w:iCs/>
                <w:strike/>
                <w:sz w:val="18"/>
                <w:szCs w:val="18"/>
                <w:lang w:val="ro-RO"/>
              </w:rPr>
            </w:pPr>
          </w:p>
          <w:p w14:paraId="6C524503" w14:textId="77777777" w:rsidR="00C751DB" w:rsidRPr="00F841EF" w:rsidRDefault="00C751DB" w:rsidP="00C751DB">
            <w:pPr>
              <w:pStyle w:val="NormalWeb"/>
              <w:spacing w:before="0" w:beforeAutospacing="0" w:after="0" w:afterAutospacing="0"/>
              <w:rPr>
                <w:sz w:val="18"/>
                <w:szCs w:val="18"/>
              </w:rPr>
            </w:pPr>
            <w:r w:rsidRPr="00F841EF">
              <w:rPr>
                <w:sz w:val="18"/>
                <w:szCs w:val="18"/>
              </w:rPr>
              <w:t>C1 CF 59785 (59785-C1-U2) -329,85</w:t>
            </w:r>
          </w:p>
          <w:p w14:paraId="2B2E7E86" w14:textId="77777777" w:rsidR="00C751DB" w:rsidRPr="00F841EF" w:rsidRDefault="00C751DB" w:rsidP="00C751DB">
            <w:pPr>
              <w:pStyle w:val="NormalWeb"/>
              <w:spacing w:before="0" w:beforeAutospacing="0" w:after="0" w:afterAutospacing="0"/>
              <w:rPr>
                <w:bCs/>
                <w:i/>
                <w:iCs/>
                <w:strike/>
                <w:sz w:val="18"/>
                <w:szCs w:val="18"/>
                <w:lang w:val="ro-RO"/>
              </w:rPr>
            </w:pPr>
          </w:p>
          <w:p w14:paraId="31B8AD07" w14:textId="77777777" w:rsidR="00C751DB" w:rsidRPr="00F841EF" w:rsidRDefault="00C751DB" w:rsidP="00C751DB">
            <w:pPr>
              <w:pStyle w:val="NormalWeb"/>
              <w:spacing w:before="0" w:beforeAutospacing="0" w:after="0" w:afterAutospacing="0"/>
              <w:rPr>
                <w:bCs/>
                <w:i/>
                <w:iCs/>
                <w:strike/>
                <w:sz w:val="18"/>
                <w:szCs w:val="18"/>
                <w:lang w:val="ro-RO"/>
              </w:rPr>
            </w:pPr>
          </w:p>
          <w:p w14:paraId="14D2B0EC" w14:textId="77777777" w:rsidR="00C751DB" w:rsidRPr="00F841EF" w:rsidRDefault="00C751DB" w:rsidP="00C751DB">
            <w:pPr>
              <w:pStyle w:val="NormalWeb"/>
              <w:spacing w:before="0" w:beforeAutospacing="0" w:after="0" w:afterAutospacing="0"/>
              <w:rPr>
                <w:bCs/>
                <w:i/>
                <w:iCs/>
                <w:strike/>
                <w:sz w:val="18"/>
                <w:szCs w:val="18"/>
                <w:lang w:val="ro-RO"/>
              </w:rPr>
            </w:pPr>
          </w:p>
          <w:p w14:paraId="71DA1D3B" w14:textId="77777777" w:rsidR="00C751DB" w:rsidRPr="00F841EF" w:rsidRDefault="00C751DB" w:rsidP="00C751DB">
            <w:pPr>
              <w:pStyle w:val="NormalWeb"/>
              <w:spacing w:before="0" w:beforeAutospacing="0" w:after="0" w:afterAutospacing="0"/>
              <w:rPr>
                <w:bCs/>
                <w:i/>
                <w:iCs/>
                <w:strike/>
                <w:sz w:val="18"/>
                <w:szCs w:val="18"/>
                <w:lang w:val="ro-RO"/>
              </w:rPr>
            </w:pPr>
          </w:p>
          <w:p w14:paraId="57A055EC" w14:textId="77777777" w:rsidR="00C751DB" w:rsidRPr="00F841EF" w:rsidRDefault="00C751DB" w:rsidP="00C751DB">
            <w:pPr>
              <w:pStyle w:val="NormalWeb"/>
              <w:spacing w:before="0" w:beforeAutospacing="0" w:after="0" w:afterAutospacing="0"/>
              <w:rPr>
                <w:bCs/>
                <w:i/>
                <w:iCs/>
                <w:strike/>
                <w:sz w:val="18"/>
                <w:szCs w:val="18"/>
                <w:lang w:val="ro-RO"/>
              </w:rPr>
            </w:pPr>
          </w:p>
          <w:p w14:paraId="3D0D1161" w14:textId="77777777" w:rsidR="00C751DB" w:rsidRPr="00F841EF" w:rsidRDefault="00C751DB" w:rsidP="00C751DB">
            <w:pPr>
              <w:pStyle w:val="NormalWeb"/>
              <w:spacing w:before="0" w:beforeAutospacing="0" w:after="0" w:afterAutospacing="0"/>
              <w:rPr>
                <w:bCs/>
                <w:i/>
                <w:iCs/>
                <w:strike/>
                <w:sz w:val="18"/>
                <w:szCs w:val="18"/>
                <w:lang w:val="ro-RO"/>
              </w:rPr>
            </w:pPr>
          </w:p>
          <w:p w14:paraId="39609D7D" w14:textId="77777777" w:rsidR="00C751DB" w:rsidRPr="00F841EF" w:rsidRDefault="00C751DB" w:rsidP="00C751DB">
            <w:pPr>
              <w:pStyle w:val="NormalWeb"/>
              <w:spacing w:before="0" w:beforeAutospacing="0" w:after="0" w:afterAutospacing="0"/>
              <w:rPr>
                <w:bCs/>
                <w:i/>
                <w:iCs/>
                <w:strike/>
                <w:sz w:val="18"/>
                <w:szCs w:val="18"/>
                <w:lang w:val="ro-RO"/>
              </w:rPr>
            </w:pPr>
          </w:p>
          <w:p w14:paraId="4A86A9CA" w14:textId="77777777" w:rsidR="00C751DB" w:rsidRPr="00F841EF" w:rsidRDefault="00C751DB" w:rsidP="00C751DB">
            <w:pPr>
              <w:pStyle w:val="NormalWeb"/>
              <w:spacing w:before="0" w:beforeAutospacing="0" w:after="0" w:afterAutospacing="0"/>
              <w:rPr>
                <w:bCs/>
                <w:i/>
                <w:iCs/>
                <w:strike/>
                <w:sz w:val="18"/>
                <w:szCs w:val="18"/>
                <w:lang w:val="ro-RO"/>
              </w:rPr>
            </w:pPr>
          </w:p>
          <w:p w14:paraId="2B2C7B02" w14:textId="77777777" w:rsidR="00C751DB" w:rsidRPr="00F841EF" w:rsidRDefault="00C751DB" w:rsidP="00C751DB">
            <w:pPr>
              <w:pStyle w:val="NormalWeb"/>
              <w:spacing w:before="0" w:beforeAutospacing="0" w:after="0" w:afterAutospacing="0"/>
              <w:rPr>
                <w:bCs/>
                <w:i/>
                <w:iCs/>
                <w:strike/>
                <w:sz w:val="18"/>
                <w:szCs w:val="18"/>
                <w:lang w:val="ro-RO"/>
              </w:rPr>
            </w:pPr>
          </w:p>
          <w:p w14:paraId="11182A27" w14:textId="77777777" w:rsidR="00067515" w:rsidRPr="00F841EF" w:rsidRDefault="00067515" w:rsidP="00C751DB">
            <w:pPr>
              <w:pStyle w:val="NormalWeb"/>
              <w:spacing w:before="0" w:beforeAutospacing="0" w:after="0" w:afterAutospacing="0"/>
              <w:rPr>
                <w:bCs/>
                <w:i/>
                <w:iCs/>
                <w:strike/>
                <w:sz w:val="18"/>
                <w:szCs w:val="18"/>
                <w:lang w:val="ro-RO"/>
              </w:rPr>
            </w:pPr>
          </w:p>
          <w:p w14:paraId="7A81331B" w14:textId="77777777" w:rsidR="00C751DB" w:rsidRPr="00F841EF" w:rsidRDefault="00C751DB" w:rsidP="00C751DB">
            <w:pPr>
              <w:pStyle w:val="NormalWeb"/>
              <w:spacing w:before="0" w:beforeAutospacing="0" w:after="0" w:afterAutospacing="0"/>
              <w:jc w:val="center"/>
              <w:rPr>
                <w:bCs/>
                <w:i/>
                <w:iCs/>
                <w:strike/>
                <w:sz w:val="18"/>
                <w:szCs w:val="18"/>
                <w:lang w:val="ro-RO"/>
              </w:rPr>
            </w:pPr>
            <w:r w:rsidRPr="00F841EF">
              <w:rPr>
                <w:bCs/>
                <w:i/>
                <w:iCs/>
                <w:strike/>
                <w:sz w:val="18"/>
                <w:szCs w:val="18"/>
                <w:lang w:val="ro-RO"/>
              </w:rPr>
              <w:t>--------------</w:t>
            </w:r>
          </w:p>
          <w:p w14:paraId="49927BC8" w14:textId="77777777" w:rsidR="00C751DB" w:rsidRPr="00F841EF" w:rsidRDefault="00C751DB" w:rsidP="00C751DB">
            <w:pPr>
              <w:pStyle w:val="NormalWeb"/>
              <w:spacing w:before="0" w:beforeAutospacing="0" w:after="0" w:afterAutospacing="0"/>
              <w:jc w:val="center"/>
              <w:rPr>
                <w:bCs/>
                <w:i/>
                <w:iCs/>
                <w:strike/>
                <w:sz w:val="18"/>
                <w:szCs w:val="18"/>
                <w:lang w:val="ro-RO"/>
              </w:rPr>
            </w:pPr>
          </w:p>
          <w:p w14:paraId="13A393EE" w14:textId="77777777" w:rsidR="00C751DB" w:rsidRPr="00F841EF" w:rsidRDefault="00C751DB" w:rsidP="00C751DB">
            <w:pPr>
              <w:pStyle w:val="NormalWeb"/>
              <w:spacing w:before="0" w:beforeAutospacing="0" w:after="0" w:afterAutospacing="0"/>
              <w:rPr>
                <w:bCs/>
                <w:i/>
                <w:iCs/>
                <w:strike/>
                <w:sz w:val="18"/>
                <w:szCs w:val="18"/>
                <w:lang w:val="ro-RO"/>
              </w:rPr>
            </w:pPr>
          </w:p>
          <w:p w14:paraId="056ED700" w14:textId="77777777" w:rsidR="00C751DB" w:rsidRPr="00F841EF" w:rsidRDefault="00C751DB" w:rsidP="00C751DB">
            <w:pPr>
              <w:pStyle w:val="Frspaiere"/>
              <w:spacing w:line="360" w:lineRule="auto"/>
              <w:jc w:val="center"/>
              <w:rPr>
                <w:rFonts w:ascii="Times New Roman" w:hAnsi="Times New Roman"/>
                <w:sz w:val="18"/>
                <w:szCs w:val="18"/>
                <w:lang w:eastAsia="en-GB"/>
              </w:rPr>
            </w:pPr>
            <w:r w:rsidRPr="00F841EF">
              <w:rPr>
                <w:rFonts w:ascii="Times New Roman" w:hAnsi="Times New Roman"/>
                <w:sz w:val="18"/>
                <w:szCs w:val="18"/>
                <w:lang w:eastAsia="en-GB"/>
              </w:rPr>
              <w:t xml:space="preserve">Teren 557 mp               </w:t>
            </w:r>
            <w:r w:rsidRPr="00F841EF">
              <w:rPr>
                <w:rFonts w:ascii="Times New Roman" w:hAnsi="Times New Roman"/>
                <w:sz w:val="18"/>
                <w:szCs w:val="18"/>
                <w:lang w:val="en-GB"/>
              </w:rPr>
              <w:t>26,050</w:t>
            </w:r>
          </w:p>
          <w:p w14:paraId="083ABDB2" w14:textId="77777777" w:rsidR="00C751DB" w:rsidRPr="00F841EF" w:rsidRDefault="00C751DB" w:rsidP="00C751DB">
            <w:pPr>
              <w:pStyle w:val="Frspaiere"/>
              <w:spacing w:line="360" w:lineRule="auto"/>
              <w:jc w:val="center"/>
              <w:rPr>
                <w:rFonts w:ascii="Times New Roman" w:hAnsi="Times New Roman"/>
                <w:sz w:val="18"/>
                <w:szCs w:val="18"/>
                <w:lang w:val="en-GB"/>
              </w:rPr>
            </w:pPr>
            <w:r w:rsidRPr="00F841EF">
              <w:rPr>
                <w:rFonts w:ascii="Times New Roman" w:hAnsi="Times New Roman"/>
                <w:sz w:val="18"/>
                <w:szCs w:val="18"/>
                <w:lang w:val="en-GB"/>
              </w:rPr>
              <w:t>CORP C1                   464,09</w:t>
            </w:r>
          </w:p>
          <w:p w14:paraId="508C0CF6" w14:textId="77777777" w:rsidR="00C751DB" w:rsidRPr="00F841EF" w:rsidRDefault="00C751DB" w:rsidP="00C751DB">
            <w:pPr>
              <w:pStyle w:val="Frspaiere"/>
              <w:spacing w:line="360" w:lineRule="auto"/>
              <w:jc w:val="center"/>
              <w:rPr>
                <w:rFonts w:ascii="Times New Roman" w:hAnsi="Times New Roman"/>
                <w:sz w:val="18"/>
                <w:szCs w:val="18"/>
                <w:lang w:val="en-GB"/>
              </w:rPr>
            </w:pPr>
            <w:r w:rsidRPr="00F841EF">
              <w:rPr>
                <w:rFonts w:ascii="Times New Roman" w:hAnsi="Times New Roman"/>
                <w:sz w:val="18"/>
                <w:szCs w:val="18"/>
                <w:lang w:val="en-GB"/>
              </w:rPr>
              <w:t>CORP C2                  164,024</w:t>
            </w:r>
          </w:p>
          <w:p w14:paraId="27DA1528" w14:textId="77777777" w:rsidR="00C751DB" w:rsidRPr="00F841EF" w:rsidRDefault="00C751DB" w:rsidP="00C751DB">
            <w:pPr>
              <w:pStyle w:val="Frspaiere"/>
              <w:spacing w:line="360" w:lineRule="auto"/>
              <w:jc w:val="center"/>
              <w:rPr>
                <w:rFonts w:ascii="Times New Roman" w:hAnsi="Times New Roman"/>
                <w:sz w:val="18"/>
                <w:szCs w:val="18"/>
                <w:lang w:val="en-GB"/>
              </w:rPr>
            </w:pPr>
            <w:r w:rsidRPr="00F841EF">
              <w:rPr>
                <w:rFonts w:ascii="Times New Roman" w:hAnsi="Times New Roman"/>
                <w:sz w:val="18"/>
                <w:szCs w:val="18"/>
                <w:lang w:val="en-GB"/>
              </w:rPr>
              <w:t>CORP C3                    52,805</w:t>
            </w:r>
          </w:p>
          <w:p w14:paraId="746A668F" w14:textId="77777777" w:rsidR="00C751DB" w:rsidRPr="00F841EF" w:rsidRDefault="00C751DB" w:rsidP="00C751DB">
            <w:pPr>
              <w:pStyle w:val="Frspaiere"/>
              <w:spacing w:line="360" w:lineRule="auto"/>
              <w:jc w:val="center"/>
              <w:rPr>
                <w:rFonts w:ascii="Times New Roman" w:hAnsi="Times New Roman"/>
                <w:sz w:val="18"/>
                <w:szCs w:val="18"/>
                <w:lang w:val="en-GB"/>
              </w:rPr>
            </w:pPr>
            <w:r w:rsidRPr="00F841EF">
              <w:rPr>
                <w:rFonts w:ascii="Times New Roman" w:hAnsi="Times New Roman"/>
                <w:sz w:val="18"/>
                <w:szCs w:val="18"/>
                <w:lang w:val="en-GB"/>
              </w:rPr>
              <w:t>CORP C4                     7,847</w:t>
            </w:r>
          </w:p>
          <w:p w14:paraId="30ED83A5" w14:textId="77777777" w:rsidR="00C751DB" w:rsidRPr="00F841EF" w:rsidRDefault="00C751DB" w:rsidP="00C751DB">
            <w:pPr>
              <w:jc w:val="center"/>
              <w:rPr>
                <w:sz w:val="18"/>
                <w:szCs w:val="18"/>
              </w:rPr>
            </w:pPr>
            <w:r w:rsidRPr="00F841EF">
              <w:rPr>
                <w:rFonts w:eastAsia="Calibri"/>
                <w:sz w:val="18"/>
                <w:szCs w:val="18"/>
              </w:rPr>
              <w:lastRenderedPageBreak/>
              <w:t>TOTAL                    714,816</w:t>
            </w:r>
          </w:p>
        </w:tc>
        <w:tc>
          <w:tcPr>
            <w:tcW w:w="1035" w:type="pct"/>
            <w:tcBorders>
              <w:top w:val="outset" w:sz="6" w:space="0" w:color="auto"/>
              <w:left w:val="outset" w:sz="6" w:space="0" w:color="auto"/>
              <w:right w:val="outset" w:sz="6" w:space="0" w:color="auto"/>
            </w:tcBorders>
            <w:shd w:val="clear" w:color="auto" w:fill="FFFFFF"/>
          </w:tcPr>
          <w:p w14:paraId="22E028FC" w14:textId="77777777" w:rsidR="00C751DB" w:rsidRPr="005A41E5" w:rsidRDefault="00C751DB" w:rsidP="00C751DB">
            <w:pPr>
              <w:rPr>
                <w:bCs/>
                <w:sz w:val="18"/>
                <w:szCs w:val="18"/>
                <w:lang w:val="it-IT"/>
              </w:rPr>
            </w:pPr>
            <w:r w:rsidRPr="005A41E5">
              <w:rPr>
                <w:bCs/>
                <w:sz w:val="18"/>
                <w:szCs w:val="18"/>
                <w:lang w:val="it-IT"/>
              </w:rPr>
              <w:lastRenderedPageBreak/>
              <w:t>- Hotărârea Consiliului Local Dumbrăveni nr. 57/31.10.2023 și erata</w:t>
            </w:r>
          </w:p>
          <w:p w14:paraId="0C910F6F" w14:textId="77777777" w:rsidR="00C751DB" w:rsidRPr="005A41E5" w:rsidRDefault="00C751DB" w:rsidP="00C751DB">
            <w:pPr>
              <w:rPr>
                <w:bCs/>
                <w:sz w:val="18"/>
                <w:szCs w:val="18"/>
                <w:lang w:val="it-IT"/>
              </w:rPr>
            </w:pPr>
            <w:r w:rsidRPr="005A41E5">
              <w:rPr>
                <w:bCs/>
                <w:sz w:val="18"/>
                <w:szCs w:val="18"/>
                <w:lang w:val="it-IT"/>
              </w:rPr>
              <w:t>- Hotărârea Consiliului Județean Vrancea nr. Hotărârea nr. 21/29.01.2024</w:t>
            </w:r>
          </w:p>
          <w:p w14:paraId="3409DE88" w14:textId="77777777" w:rsidR="00C751DB" w:rsidRPr="005A41E5" w:rsidRDefault="00C751DB" w:rsidP="00C751DB">
            <w:pPr>
              <w:rPr>
                <w:bCs/>
                <w:sz w:val="18"/>
                <w:szCs w:val="18"/>
                <w:lang w:val="it-IT"/>
              </w:rPr>
            </w:pPr>
            <w:r w:rsidRPr="005A41E5">
              <w:rPr>
                <w:bCs/>
                <w:sz w:val="18"/>
                <w:szCs w:val="18"/>
                <w:lang w:val="it-IT"/>
              </w:rPr>
              <w:t>- Hotărârea Consiliului Județean Vrancea nr. 94/28.03.2024</w:t>
            </w:r>
          </w:p>
          <w:p w14:paraId="79AACCA3" w14:textId="77777777" w:rsidR="00C751DB" w:rsidRPr="005A41E5" w:rsidRDefault="00C751DB" w:rsidP="00C751DB">
            <w:pPr>
              <w:rPr>
                <w:sz w:val="18"/>
                <w:szCs w:val="18"/>
                <w:lang w:val="it-IT"/>
              </w:rPr>
            </w:pPr>
            <w:r w:rsidRPr="005A41E5">
              <w:rPr>
                <w:sz w:val="18"/>
                <w:szCs w:val="18"/>
                <w:lang w:val="it-IT"/>
              </w:rPr>
              <w:t>Protocol 1446/28.02.2024, 3889/28.02.2024,</w:t>
            </w:r>
          </w:p>
          <w:p w14:paraId="28798320" w14:textId="77777777" w:rsidR="00C751DB" w:rsidRPr="005A41E5" w:rsidRDefault="00C751DB" w:rsidP="00C751DB">
            <w:pPr>
              <w:rPr>
                <w:sz w:val="18"/>
                <w:szCs w:val="18"/>
                <w:lang w:val="it-IT"/>
              </w:rPr>
            </w:pPr>
            <w:r w:rsidRPr="005A41E5">
              <w:rPr>
                <w:sz w:val="18"/>
                <w:szCs w:val="18"/>
                <w:lang w:val="it-IT"/>
              </w:rPr>
              <w:t>Protocol 2474/04.04.2024, 6590/04.04.2024</w:t>
            </w:r>
          </w:p>
          <w:p w14:paraId="58A82A7B" w14:textId="77777777" w:rsidR="00C751DB" w:rsidRPr="005A41E5" w:rsidRDefault="00C751DB" w:rsidP="00C751DB">
            <w:pPr>
              <w:rPr>
                <w:sz w:val="18"/>
                <w:szCs w:val="18"/>
                <w:lang w:val="it-IT"/>
              </w:rPr>
            </w:pPr>
            <w:r w:rsidRPr="005A41E5">
              <w:rPr>
                <w:sz w:val="18"/>
                <w:szCs w:val="18"/>
                <w:lang w:val="it-IT"/>
              </w:rPr>
              <w:t>Carte funciară nr. 59813, 59814, 59815, 59796, 59785,  Dumbrăveni</w:t>
            </w:r>
          </w:p>
          <w:p w14:paraId="2BB3D874" w14:textId="77777777" w:rsidR="00067515" w:rsidRPr="005A41E5" w:rsidRDefault="00067515" w:rsidP="00C751DB">
            <w:pPr>
              <w:rPr>
                <w:sz w:val="18"/>
                <w:szCs w:val="18"/>
                <w:lang w:val="it-IT"/>
              </w:rPr>
            </w:pPr>
          </w:p>
          <w:p w14:paraId="2B77F117" w14:textId="77777777" w:rsidR="00067515" w:rsidRPr="005A41E5" w:rsidRDefault="00067515" w:rsidP="00C751DB">
            <w:pPr>
              <w:rPr>
                <w:sz w:val="18"/>
                <w:szCs w:val="18"/>
                <w:lang w:val="it-IT"/>
              </w:rPr>
            </w:pPr>
          </w:p>
          <w:p w14:paraId="53B55AA2" w14:textId="77777777" w:rsidR="00067515" w:rsidRPr="005A41E5" w:rsidRDefault="00067515" w:rsidP="00C751DB">
            <w:pPr>
              <w:rPr>
                <w:sz w:val="18"/>
                <w:szCs w:val="18"/>
                <w:lang w:val="it-IT"/>
              </w:rPr>
            </w:pPr>
          </w:p>
          <w:p w14:paraId="411C353A" w14:textId="77777777" w:rsidR="00067515" w:rsidRPr="005A41E5" w:rsidRDefault="00067515" w:rsidP="00C751DB">
            <w:pPr>
              <w:rPr>
                <w:sz w:val="18"/>
                <w:szCs w:val="18"/>
                <w:lang w:val="it-IT"/>
              </w:rPr>
            </w:pPr>
          </w:p>
          <w:p w14:paraId="20BD0737" w14:textId="77777777" w:rsidR="00067515" w:rsidRPr="005A41E5" w:rsidRDefault="00067515" w:rsidP="00C751DB">
            <w:pPr>
              <w:rPr>
                <w:sz w:val="18"/>
                <w:szCs w:val="18"/>
                <w:lang w:val="it-IT"/>
              </w:rPr>
            </w:pPr>
          </w:p>
          <w:p w14:paraId="0E1D2C3E" w14:textId="77777777" w:rsidR="00067515" w:rsidRPr="005A41E5" w:rsidRDefault="00067515" w:rsidP="00C751DB">
            <w:pPr>
              <w:rPr>
                <w:sz w:val="18"/>
                <w:szCs w:val="18"/>
                <w:lang w:val="it-IT"/>
              </w:rPr>
            </w:pPr>
          </w:p>
          <w:p w14:paraId="27586CBA" w14:textId="77777777" w:rsidR="00067515" w:rsidRPr="005A41E5" w:rsidRDefault="00067515" w:rsidP="00C751DB">
            <w:pPr>
              <w:rPr>
                <w:sz w:val="18"/>
                <w:szCs w:val="18"/>
                <w:lang w:val="it-IT"/>
              </w:rPr>
            </w:pPr>
          </w:p>
          <w:p w14:paraId="41B22F68" w14:textId="77777777" w:rsidR="00067515" w:rsidRPr="005A41E5" w:rsidRDefault="00067515" w:rsidP="00C751DB">
            <w:pPr>
              <w:rPr>
                <w:sz w:val="18"/>
                <w:szCs w:val="18"/>
                <w:lang w:val="it-IT"/>
              </w:rPr>
            </w:pPr>
          </w:p>
          <w:p w14:paraId="5FE31B8D" w14:textId="77777777" w:rsidR="00067515" w:rsidRPr="005A41E5" w:rsidRDefault="00067515" w:rsidP="00C751DB">
            <w:pPr>
              <w:rPr>
                <w:sz w:val="18"/>
                <w:szCs w:val="18"/>
                <w:lang w:val="it-IT"/>
              </w:rPr>
            </w:pPr>
          </w:p>
          <w:p w14:paraId="1F4F66CA" w14:textId="77777777" w:rsidR="00067515" w:rsidRPr="005A41E5" w:rsidRDefault="00067515" w:rsidP="00C751DB">
            <w:pPr>
              <w:rPr>
                <w:sz w:val="18"/>
                <w:szCs w:val="18"/>
                <w:lang w:val="it-IT"/>
              </w:rPr>
            </w:pPr>
          </w:p>
          <w:p w14:paraId="2D4C7D66" w14:textId="77777777" w:rsidR="00067515" w:rsidRPr="005A41E5" w:rsidRDefault="00067515" w:rsidP="00C751DB">
            <w:pPr>
              <w:rPr>
                <w:sz w:val="18"/>
                <w:szCs w:val="18"/>
                <w:lang w:val="it-IT"/>
              </w:rPr>
            </w:pPr>
          </w:p>
          <w:p w14:paraId="6BC53924" w14:textId="77777777" w:rsidR="00067515" w:rsidRPr="005A41E5" w:rsidRDefault="00067515" w:rsidP="00C751DB">
            <w:pPr>
              <w:rPr>
                <w:sz w:val="18"/>
                <w:szCs w:val="18"/>
                <w:lang w:val="it-IT"/>
              </w:rPr>
            </w:pPr>
          </w:p>
          <w:p w14:paraId="67D07AA6" w14:textId="77777777" w:rsidR="00067515" w:rsidRPr="005A41E5" w:rsidRDefault="00067515" w:rsidP="00C751DB">
            <w:pPr>
              <w:rPr>
                <w:sz w:val="18"/>
                <w:szCs w:val="18"/>
                <w:lang w:val="it-IT"/>
              </w:rPr>
            </w:pPr>
          </w:p>
          <w:p w14:paraId="061602BE" w14:textId="77777777" w:rsidR="00067515" w:rsidRPr="005A41E5" w:rsidRDefault="00067515" w:rsidP="00C751DB">
            <w:pPr>
              <w:rPr>
                <w:sz w:val="18"/>
                <w:szCs w:val="18"/>
                <w:lang w:val="it-IT"/>
              </w:rPr>
            </w:pPr>
          </w:p>
          <w:p w14:paraId="1CB19367" w14:textId="77777777" w:rsidR="00067515" w:rsidRPr="005A41E5" w:rsidRDefault="00067515" w:rsidP="00C751DB">
            <w:pPr>
              <w:rPr>
                <w:sz w:val="18"/>
                <w:szCs w:val="18"/>
                <w:lang w:val="it-IT"/>
              </w:rPr>
            </w:pPr>
          </w:p>
          <w:p w14:paraId="73B99612" w14:textId="77777777" w:rsidR="00067515" w:rsidRPr="005A41E5" w:rsidRDefault="00067515" w:rsidP="00C751DB">
            <w:pPr>
              <w:rPr>
                <w:sz w:val="18"/>
                <w:szCs w:val="18"/>
                <w:lang w:val="it-IT"/>
              </w:rPr>
            </w:pPr>
          </w:p>
          <w:p w14:paraId="0C9E734B" w14:textId="77777777" w:rsidR="00067515" w:rsidRPr="005A41E5" w:rsidRDefault="00067515" w:rsidP="00C751DB">
            <w:pPr>
              <w:rPr>
                <w:sz w:val="18"/>
                <w:szCs w:val="18"/>
                <w:lang w:val="it-IT"/>
              </w:rPr>
            </w:pPr>
          </w:p>
          <w:p w14:paraId="2ECD3CC5" w14:textId="77777777" w:rsidR="00067515" w:rsidRPr="005A41E5" w:rsidRDefault="00067515" w:rsidP="00C751DB">
            <w:pPr>
              <w:rPr>
                <w:sz w:val="18"/>
                <w:szCs w:val="18"/>
                <w:lang w:val="it-IT"/>
              </w:rPr>
            </w:pPr>
          </w:p>
          <w:p w14:paraId="4C0DE653" w14:textId="77777777" w:rsidR="00067515" w:rsidRPr="005A41E5" w:rsidRDefault="00067515" w:rsidP="00C751DB">
            <w:pPr>
              <w:rPr>
                <w:sz w:val="18"/>
                <w:szCs w:val="18"/>
                <w:lang w:val="it-IT"/>
              </w:rPr>
            </w:pPr>
          </w:p>
          <w:p w14:paraId="4740A4D6" w14:textId="77777777" w:rsidR="00067515" w:rsidRPr="005A41E5" w:rsidRDefault="00067515" w:rsidP="00C751DB">
            <w:pPr>
              <w:rPr>
                <w:sz w:val="18"/>
                <w:szCs w:val="18"/>
                <w:lang w:val="it-IT"/>
              </w:rPr>
            </w:pPr>
          </w:p>
          <w:p w14:paraId="2987C732" w14:textId="77777777" w:rsidR="00067515" w:rsidRPr="005A41E5" w:rsidRDefault="00067515" w:rsidP="00C751DB">
            <w:pPr>
              <w:rPr>
                <w:sz w:val="18"/>
                <w:szCs w:val="18"/>
                <w:lang w:val="it-IT"/>
              </w:rPr>
            </w:pPr>
          </w:p>
          <w:p w14:paraId="449D81DC" w14:textId="77777777" w:rsidR="00067515" w:rsidRPr="005A41E5" w:rsidRDefault="00067515" w:rsidP="00C751DB">
            <w:pPr>
              <w:rPr>
                <w:sz w:val="18"/>
                <w:szCs w:val="18"/>
                <w:lang w:val="it-IT"/>
              </w:rPr>
            </w:pPr>
          </w:p>
          <w:p w14:paraId="2FEA12EF" w14:textId="77777777" w:rsidR="00067515" w:rsidRPr="005A41E5" w:rsidRDefault="00067515" w:rsidP="00C751DB">
            <w:pPr>
              <w:rPr>
                <w:sz w:val="18"/>
                <w:szCs w:val="18"/>
                <w:lang w:val="it-IT"/>
              </w:rPr>
            </w:pPr>
          </w:p>
          <w:p w14:paraId="0F75E2B4" w14:textId="77777777" w:rsidR="00067515" w:rsidRPr="005A41E5" w:rsidRDefault="00067515" w:rsidP="00C751DB">
            <w:pPr>
              <w:rPr>
                <w:sz w:val="18"/>
                <w:szCs w:val="18"/>
                <w:lang w:val="it-IT"/>
              </w:rPr>
            </w:pPr>
          </w:p>
          <w:p w14:paraId="257F64B6" w14:textId="77777777" w:rsidR="00067515" w:rsidRPr="005A41E5" w:rsidRDefault="00067515" w:rsidP="00C751DB">
            <w:pPr>
              <w:rPr>
                <w:sz w:val="18"/>
                <w:szCs w:val="18"/>
                <w:lang w:val="it-IT"/>
              </w:rPr>
            </w:pPr>
          </w:p>
          <w:p w14:paraId="03419D55" w14:textId="77777777" w:rsidR="00067515" w:rsidRPr="005A41E5" w:rsidRDefault="00067515" w:rsidP="00C751DB">
            <w:pPr>
              <w:rPr>
                <w:sz w:val="18"/>
                <w:szCs w:val="18"/>
                <w:lang w:val="it-IT"/>
              </w:rPr>
            </w:pPr>
          </w:p>
          <w:p w14:paraId="5BDE4FCF" w14:textId="77777777" w:rsidR="00067515" w:rsidRPr="005A41E5" w:rsidRDefault="00067515" w:rsidP="00C751DB">
            <w:pPr>
              <w:rPr>
                <w:sz w:val="18"/>
                <w:szCs w:val="18"/>
                <w:lang w:val="it-IT"/>
              </w:rPr>
            </w:pPr>
          </w:p>
          <w:p w14:paraId="33A01522" w14:textId="77777777" w:rsidR="00067515" w:rsidRPr="005A41E5" w:rsidRDefault="00067515" w:rsidP="00C751DB">
            <w:pPr>
              <w:rPr>
                <w:sz w:val="18"/>
                <w:szCs w:val="18"/>
                <w:lang w:val="it-IT"/>
              </w:rPr>
            </w:pPr>
          </w:p>
          <w:p w14:paraId="7D381629" w14:textId="77777777" w:rsidR="00067515" w:rsidRPr="005A41E5" w:rsidRDefault="00067515" w:rsidP="00C751DB">
            <w:pPr>
              <w:rPr>
                <w:sz w:val="18"/>
                <w:szCs w:val="18"/>
                <w:lang w:val="it-IT"/>
              </w:rPr>
            </w:pPr>
          </w:p>
          <w:p w14:paraId="6A269AB5" w14:textId="77777777" w:rsidR="00067515" w:rsidRPr="005A41E5" w:rsidRDefault="00067515" w:rsidP="00C751DB">
            <w:pPr>
              <w:rPr>
                <w:sz w:val="18"/>
                <w:szCs w:val="18"/>
                <w:lang w:val="it-IT"/>
              </w:rPr>
            </w:pPr>
          </w:p>
          <w:p w14:paraId="2A8AFF3F" w14:textId="77777777" w:rsidR="00067515" w:rsidRPr="005A41E5" w:rsidRDefault="00067515" w:rsidP="00C751DB">
            <w:pPr>
              <w:rPr>
                <w:sz w:val="18"/>
                <w:szCs w:val="18"/>
                <w:lang w:val="it-IT"/>
              </w:rPr>
            </w:pPr>
          </w:p>
          <w:p w14:paraId="0746CE62" w14:textId="77777777" w:rsidR="00067515" w:rsidRPr="005A41E5" w:rsidRDefault="00067515" w:rsidP="00C751DB">
            <w:pPr>
              <w:rPr>
                <w:sz w:val="18"/>
                <w:szCs w:val="18"/>
                <w:lang w:val="it-IT"/>
              </w:rPr>
            </w:pPr>
          </w:p>
          <w:p w14:paraId="35D529BF" w14:textId="77777777" w:rsidR="00067515" w:rsidRPr="005A41E5" w:rsidRDefault="00067515" w:rsidP="00C751DB">
            <w:pPr>
              <w:rPr>
                <w:sz w:val="18"/>
                <w:szCs w:val="18"/>
                <w:lang w:val="it-IT"/>
              </w:rPr>
            </w:pPr>
          </w:p>
          <w:p w14:paraId="59464531" w14:textId="77777777" w:rsidR="00067515" w:rsidRPr="005A41E5" w:rsidRDefault="00067515" w:rsidP="00C751DB">
            <w:pPr>
              <w:rPr>
                <w:sz w:val="18"/>
                <w:szCs w:val="18"/>
                <w:lang w:val="it-IT"/>
              </w:rPr>
            </w:pPr>
          </w:p>
          <w:p w14:paraId="6870761F" w14:textId="77777777" w:rsidR="00067515" w:rsidRPr="005A41E5" w:rsidRDefault="00067515" w:rsidP="00C751DB">
            <w:pPr>
              <w:rPr>
                <w:sz w:val="18"/>
                <w:szCs w:val="18"/>
                <w:lang w:val="it-IT"/>
              </w:rPr>
            </w:pPr>
          </w:p>
          <w:p w14:paraId="1F734949" w14:textId="77777777" w:rsidR="00067515" w:rsidRPr="005A41E5" w:rsidRDefault="00067515" w:rsidP="00C751DB">
            <w:pPr>
              <w:rPr>
                <w:sz w:val="18"/>
                <w:szCs w:val="18"/>
                <w:lang w:val="it-IT"/>
              </w:rPr>
            </w:pPr>
          </w:p>
          <w:p w14:paraId="3CEE3315" w14:textId="77777777" w:rsidR="00067515" w:rsidRPr="005A41E5" w:rsidRDefault="00067515" w:rsidP="00C751DB">
            <w:pPr>
              <w:rPr>
                <w:sz w:val="18"/>
                <w:szCs w:val="18"/>
                <w:lang w:val="it-IT"/>
              </w:rPr>
            </w:pPr>
          </w:p>
          <w:p w14:paraId="0DCC0E69" w14:textId="77777777" w:rsidR="00067515" w:rsidRPr="005A41E5" w:rsidRDefault="00067515" w:rsidP="00C751DB">
            <w:pPr>
              <w:rPr>
                <w:sz w:val="18"/>
                <w:szCs w:val="18"/>
                <w:lang w:val="it-IT"/>
              </w:rPr>
            </w:pPr>
          </w:p>
          <w:p w14:paraId="19D93DF0" w14:textId="77777777" w:rsidR="00067515" w:rsidRPr="005A41E5" w:rsidRDefault="00067515" w:rsidP="00C751DB">
            <w:pPr>
              <w:rPr>
                <w:sz w:val="18"/>
                <w:szCs w:val="18"/>
                <w:lang w:val="it-IT"/>
              </w:rPr>
            </w:pPr>
          </w:p>
          <w:p w14:paraId="66EBE3F1" w14:textId="77777777" w:rsidR="00067515" w:rsidRPr="005A41E5" w:rsidRDefault="00067515" w:rsidP="00C751DB">
            <w:pPr>
              <w:rPr>
                <w:sz w:val="18"/>
                <w:szCs w:val="18"/>
                <w:lang w:val="it-IT"/>
              </w:rPr>
            </w:pPr>
          </w:p>
          <w:p w14:paraId="18DC44A2" w14:textId="77777777" w:rsidR="00067515" w:rsidRPr="005A41E5" w:rsidRDefault="00067515" w:rsidP="00C751DB">
            <w:pPr>
              <w:rPr>
                <w:sz w:val="18"/>
                <w:szCs w:val="18"/>
                <w:lang w:val="it-IT"/>
              </w:rPr>
            </w:pPr>
          </w:p>
          <w:p w14:paraId="55CF1DE9" w14:textId="77777777" w:rsidR="00067515" w:rsidRPr="005A41E5" w:rsidRDefault="00067515" w:rsidP="00C751DB">
            <w:pPr>
              <w:rPr>
                <w:sz w:val="18"/>
                <w:szCs w:val="18"/>
                <w:lang w:val="it-IT"/>
              </w:rPr>
            </w:pPr>
          </w:p>
          <w:p w14:paraId="7FFCA42B" w14:textId="77777777" w:rsidR="00067515" w:rsidRPr="005A41E5" w:rsidRDefault="00067515" w:rsidP="00C751DB">
            <w:pPr>
              <w:rPr>
                <w:sz w:val="18"/>
                <w:szCs w:val="18"/>
                <w:lang w:val="it-IT"/>
              </w:rPr>
            </w:pPr>
          </w:p>
          <w:p w14:paraId="33115A5D" w14:textId="77777777" w:rsidR="00067515" w:rsidRPr="005A41E5" w:rsidRDefault="00067515" w:rsidP="00C751DB">
            <w:pPr>
              <w:rPr>
                <w:sz w:val="18"/>
                <w:szCs w:val="18"/>
                <w:lang w:val="it-IT"/>
              </w:rPr>
            </w:pPr>
          </w:p>
          <w:p w14:paraId="78943FA7" w14:textId="77777777" w:rsidR="00067515" w:rsidRPr="005A41E5" w:rsidRDefault="00067515" w:rsidP="00C751DB">
            <w:pPr>
              <w:rPr>
                <w:sz w:val="18"/>
                <w:szCs w:val="18"/>
                <w:lang w:val="it-IT"/>
              </w:rPr>
            </w:pPr>
          </w:p>
          <w:p w14:paraId="3A835BF0" w14:textId="77777777" w:rsidR="00067515" w:rsidRPr="005A41E5" w:rsidRDefault="00067515" w:rsidP="00C751DB">
            <w:pPr>
              <w:rPr>
                <w:sz w:val="18"/>
                <w:szCs w:val="18"/>
                <w:lang w:val="it-IT"/>
              </w:rPr>
            </w:pPr>
          </w:p>
          <w:p w14:paraId="09F36BCC" w14:textId="77777777" w:rsidR="00067515" w:rsidRPr="005A41E5" w:rsidRDefault="00067515" w:rsidP="00C751DB">
            <w:pPr>
              <w:rPr>
                <w:sz w:val="18"/>
                <w:szCs w:val="18"/>
                <w:lang w:val="it-IT"/>
              </w:rPr>
            </w:pPr>
          </w:p>
          <w:p w14:paraId="42C12E72" w14:textId="77777777" w:rsidR="00067515" w:rsidRPr="005A41E5" w:rsidRDefault="00067515" w:rsidP="00C751DB">
            <w:pPr>
              <w:rPr>
                <w:sz w:val="18"/>
                <w:szCs w:val="18"/>
                <w:lang w:val="it-IT"/>
              </w:rPr>
            </w:pPr>
          </w:p>
          <w:p w14:paraId="42A30E4F" w14:textId="77777777" w:rsidR="00067515" w:rsidRPr="005A41E5" w:rsidRDefault="00067515" w:rsidP="00C751DB">
            <w:pPr>
              <w:rPr>
                <w:sz w:val="18"/>
                <w:szCs w:val="18"/>
                <w:lang w:val="it-IT"/>
              </w:rPr>
            </w:pPr>
          </w:p>
          <w:p w14:paraId="42E8CA0E" w14:textId="77777777" w:rsidR="00067515" w:rsidRPr="005A41E5" w:rsidRDefault="00067515" w:rsidP="00C751DB">
            <w:pPr>
              <w:rPr>
                <w:sz w:val="18"/>
                <w:szCs w:val="18"/>
                <w:lang w:val="it-IT"/>
              </w:rPr>
            </w:pPr>
          </w:p>
          <w:p w14:paraId="42B8022D" w14:textId="77777777" w:rsidR="00067515" w:rsidRPr="005A41E5" w:rsidRDefault="00067515" w:rsidP="00C751DB">
            <w:pPr>
              <w:rPr>
                <w:sz w:val="18"/>
                <w:szCs w:val="18"/>
                <w:lang w:val="it-IT"/>
              </w:rPr>
            </w:pPr>
          </w:p>
          <w:p w14:paraId="138D8EEC" w14:textId="77777777" w:rsidR="00067515" w:rsidRPr="005A41E5" w:rsidRDefault="00067515" w:rsidP="00C751DB">
            <w:pPr>
              <w:rPr>
                <w:sz w:val="18"/>
                <w:szCs w:val="18"/>
                <w:lang w:val="it-IT"/>
              </w:rPr>
            </w:pPr>
          </w:p>
          <w:p w14:paraId="6EDFF3B2" w14:textId="77777777" w:rsidR="00067515" w:rsidRPr="005A41E5" w:rsidRDefault="00067515" w:rsidP="00C751DB">
            <w:pPr>
              <w:rPr>
                <w:sz w:val="18"/>
                <w:szCs w:val="18"/>
                <w:lang w:val="it-IT"/>
              </w:rPr>
            </w:pPr>
          </w:p>
          <w:p w14:paraId="0CE3A2D5" w14:textId="77777777" w:rsidR="00067515" w:rsidRPr="005A41E5" w:rsidRDefault="00067515" w:rsidP="00C751DB">
            <w:pPr>
              <w:rPr>
                <w:sz w:val="18"/>
                <w:szCs w:val="18"/>
                <w:lang w:val="it-IT"/>
              </w:rPr>
            </w:pPr>
          </w:p>
          <w:p w14:paraId="2356B050" w14:textId="77777777" w:rsidR="00067515" w:rsidRPr="005A41E5" w:rsidRDefault="00067515" w:rsidP="00C751DB">
            <w:pPr>
              <w:rPr>
                <w:sz w:val="18"/>
                <w:szCs w:val="18"/>
                <w:lang w:val="it-IT"/>
              </w:rPr>
            </w:pPr>
          </w:p>
          <w:p w14:paraId="2F169ED4" w14:textId="77777777" w:rsidR="00067515" w:rsidRPr="005A41E5" w:rsidRDefault="00067515" w:rsidP="00C751DB">
            <w:pPr>
              <w:rPr>
                <w:sz w:val="18"/>
                <w:szCs w:val="18"/>
                <w:lang w:val="it-IT"/>
              </w:rPr>
            </w:pPr>
          </w:p>
          <w:p w14:paraId="24EC1201" w14:textId="77777777" w:rsidR="00067515" w:rsidRPr="005A41E5" w:rsidRDefault="00067515" w:rsidP="00C751DB">
            <w:pPr>
              <w:rPr>
                <w:sz w:val="18"/>
                <w:szCs w:val="18"/>
                <w:lang w:val="it-IT"/>
              </w:rPr>
            </w:pPr>
          </w:p>
          <w:p w14:paraId="0CFC91E9" w14:textId="77777777" w:rsidR="00067515" w:rsidRPr="005A41E5" w:rsidRDefault="00067515" w:rsidP="00C751DB">
            <w:pPr>
              <w:rPr>
                <w:sz w:val="18"/>
                <w:szCs w:val="18"/>
                <w:lang w:val="it-IT"/>
              </w:rPr>
            </w:pPr>
          </w:p>
          <w:p w14:paraId="63132E1E" w14:textId="77777777" w:rsidR="00067515" w:rsidRPr="005A41E5" w:rsidRDefault="00067515" w:rsidP="00C751DB">
            <w:pPr>
              <w:rPr>
                <w:sz w:val="18"/>
                <w:szCs w:val="18"/>
                <w:lang w:val="it-IT"/>
              </w:rPr>
            </w:pPr>
          </w:p>
          <w:p w14:paraId="48FB554A" w14:textId="77777777" w:rsidR="00067515" w:rsidRPr="005A41E5" w:rsidRDefault="00067515" w:rsidP="00C751DB">
            <w:pPr>
              <w:rPr>
                <w:sz w:val="18"/>
                <w:szCs w:val="18"/>
                <w:lang w:val="it-IT"/>
              </w:rPr>
            </w:pPr>
          </w:p>
          <w:p w14:paraId="456C4512" w14:textId="77777777" w:rsidR="00067515" w:rsidRPr="005A41E5" w:rsidRDefault="00067515" w:rsidP="00C751DB">
            <w:pPr>
              <w:rPr>
                <w:sz w:val="18"/>
                <w:szCs w:val="18"/>
                <w:lang w:val="it-IT"/>
              </w:rPr>
            </w:pPr>
          </w:p>
          <w:p w14:paraId="2A2BE788" w14:textId="77777777" w:rsidR="00067515" w:rsidRPr="005A41E5" w:rsidRDefault="00067515" w:rsidP="00C751DB">
            <w:pPr>
              <w:rPr>
                <w:sz w:val="18"/>
                <w:szCs w:val="18"/>
                <w:lang w:val="it-IT"/>
              </w:rPr>
            </w:pPr>
          </w:p>
          <w:p w14:paraId="43E850D1" w14:textId="77777777" w:rsidR="00067515" w:rsidRPr="005A41E5" w:rsidRDefault="00067515" w:rsidP="00C751DB">
            <w:pPr>
              <w:rPr>
                <w:sz w:val="18"/>
                <w:szCs w:val="18"/>
                <w:lang w:val="it-IT"/>
              </w:rPr>
            </w:pPr>
          </w:p>
          <w:p w14:paraId="0E39926E" w14:textId="77777777" w:rsidR="00067515" w:rsidRPr="005A41E5" w:rsidRDefault="00067515" w:rsidP="00C751DB">
            <w:pPr>
              <w:rPr>
                <w:sz w:val="18"/>
                <w:szCs w:val="18"/>
                <w:lang w:val="it-IT"/>
              </w:rPr>
            </w:pPr>
          </w:p>
          <w:p w14:paraId="62A11B84" w14:textId="77777777" w:rsidR="00067515" w:rsidRPr="005A41E5" w:rsidRDefault="00067515" w:rsidP="00C751DB">
            <w:pPr>
              <w:rPr>
                <w:sz w:val="18"/>
                <w:szCs w:val="18"/>
                <w:lang w:val="it-IT"/>
              </w:rPr>
            </w:pPr>
          </w:p>
          <w:p w14:paraId="54D767BA" w14:textId="77777777" w:rsidR="00067515" w:rsidRPr="005A41E5" w:rsidRDefault="00067515" w:rsidP="00C751DB">
            <w:pPr>
              <w:rPr>
                <w:sz w:val="18"/>
                <w:szCs w:val="18"/>
                <w:lang w:val="it-IT"/>
              </w:rPr>
            </w:pPr>
          </w:p>
          <w:p w14:paraId="0309D07E" w14:textId="77777777" w:rsidR="00067515" w:rsidRPr="005A41E5" w:rsidRDefault="00067515" w:rsidP="00C751DB">
            <w:pPr>
              <w:rPr>
                <w:sz w:val="18"/>
                <w:szCs w:val="18"/>
                <w:lang w:val="it-IT"/>
              </w:rPr>
            </w:pPr>
          </w:p>
          <w:p w14:paraId="749BF4D2" w14:textId="77777777" w:rsidR="00067515" w:rsidRPr="005A41E5" w:rsidRDefault="00067515" w:rsidP="00C751DB">
            <w:pPr>
              <w:rPr>
                <w:sz w:val="18"/>
                <w:szCs w:val="18"/>
                <w:lang w:val="it-IT"/>
              </w:rPr>
            </w:pPr>
          </w:p>
          <w:p w14:paraId="514943F9" w14:textId="77777777" w:rsidR="00067515" w:rsidRPr="005A41E5" w:rsidRDefault="00067515" w:rsidP="00C751DB">
            <w:pPr>
              <w:rPr>
                <w:sz w:val="18"/>
                <w:szCs w:val="18"/>
                <w:lang w:val="it-IT"/>
              </w:rPr>
            </w:pPr>
          </w:p>
          <w:p w14:paraId="531742F7" w14:textId="77777777" w:rsidR="00067515" w:rsidRPr="005A41E5" w:rsidRDefault="00067515" w:rsidP="00C751DB">
            <w:pPr>
              <w:rPr>
                <w:sz w:val="18"/>
                <w:szCs w:val="18"/>
                <w:lang w:val="it-IT"/>
              </w:rPr>
            </w:pPr>
          </w:p>
          <w:p w14:paraId="0927CEEF" w14:textId="77777777" w:rsidR="00067515" w:rsidRPr="005A41E5" w:rsidRDefault="00067515" w:rsidP="00C751DB">
            <w:pPr>
              <w:rPr>
                <w:sz w:val="18"/>
                <w:szCs w:val="18"/>
                <w:lang w:val="it-IT"/>
              </w:rPr>
            </w:pPr>
          </w:p>
          <w:p w14:paraId="7605BDDD" w14:textId="77777777" w:rsidR="00067515" w:rsidRPr="005A41E5" w:rsidRDefault="00067515" w:rsidP="00C751DB">
            <w:pPr>
              <w:rPr>
                <w:sz w:val="18"/>
                <w:szCs w:val="18"/>
                <w:lang w:val="it-IT"/>
              </w:rPr>
            </w:pPr>
          </w:p>
          <w:p w14:paraId="3CB25FEB" w14:textId="77777777" w:rsidR="00067515" w:rsidRPr="005A41E5" w:rsidRDefault="00067515" w:rsidP="00C751DB">
            <w:pPr>
              <w:rPr>
                <w:sz w:val="18"/>
                <w:szCs w:val="18"/>
                <w:lang w:val="it-IT"/>
              </w:rPr>
            </w:pPr>
          </w:p>
          <w:p w14:paraId="550A66C4" w14:textId="77777777" w:rsidR="00067515" w:rsidRPr="005A41E5" w:rsidRDefault="00067515" w:rsidP="00C751DB">
            <w:pPr>
              <w:rPr>
                <w:sz w:val="18"/>
                <w:szCs w:val="18"/>
                <w:lang w:val="it-IT"/>
              </w:rPr>
            </w:pPr>
          </w:p>
          <w:p w14:paraId="4B3098B6" w14:textId="77777777" w:rsidR="00067515" w:rsidRPr="005A41E5" w:rsidRDefault="00067515" w:rsidP="00C751DB">
            <w:pPr>
              <w:rPr>
                <w:sz w:val="18"/>
                <w:szCs w:val="18"/>
                <w:lang w:val="it-IT"/>
              </w:rPr>
            </w:pPr>
          </w:p>
          <w:p w14:paraId="3D1D566E" w14:textId="77777777" w:rsidR="00067515" w:rsidRPr="005A41E5" w:rsidRDefault="00067515" w:rsidP="00C751DB">
            <w:pPr>
              <w:rPr>
                <w:sz w:val="18"/>
                <w:szCs w:val="18"/>
                <w:lang w:val="it-IT"/>
              </w:rPr>
            </w:pPr>
          </w:p>
          <w:p w14:paraId="1B76EDFD" w14:textId="77777777" w:rsidR="00067515" w:rsidRPr="005A41E5" w:rsidRDefault="00067515" w:rsidP="00C751DB">
            <w:pPr>
              <w:rPr>
                <w:sz w:val="18"/>
                <w:szCs w:val="18"/>
                <w:lang w:val="it-IT"/>
              </w:rPr>
            </w:pPr>
          </w:p>
          <w:p w14:paraId="2FD26963" w14:textId="77777777" w:rsidR="00067515" w:rsidRPr="005A41E5" w:rsidRDefault="00067515" w:rsidP="00C751DB">
            <w:pPr>
              <w:rPr>
                <w:sz w:val="18"/>
                <w:szCs w:val="18"/>
                <w:lang w:val="it-IT"/>
              </w:rPr>
            </w:pPr>
          </w:p>
          <w:p w14:paraId="4B860DA7" w14:textId="77777777" w:rsidR="00067515" w:rsidRPr="005A41E5" w:rsidRDefault="00067515" w:rsidP="00C751DB">
            <w:pPr>
              <w:rPr>
                <w:sz w:val="18"/>
                <w:szCs w:val="18"/>
                <w:lang w:val="it-IT"/>
              </w:rPr>
            </w:pPr>
          </w:p>
          <w:p w14:paraId="0FADEE60" w14:textId="77777777" w:rsidR="00067515" w:rsidRPr="005A41E5" w:rsidRDefault="00067515" w:rsidP="00C751DB">
            <w:pPr>
              <w:rPr>
                <w:sz w:val="18"/>
                <w:szCs w:val="18"/>
                <w:lang w:val="it-IT"/>
              </w:rPr>
            </w:pPr>
          </w:p>
          <w:p w14:paraId="4227F9A1" w14:textId="77777777" w:rsidR="00067515" w:rsidRPr="005A41E5" w:rsidRDefault="00067515" w:rsidP="00C751DB">
            <w:pPr>
              <w:rPr>
                <w:sz w:val="18"/>
                <w:szCs w:val="18"/>
                <w:lang w:val="it-IT"/>
              </w:rPr>
            </w:pPr>
          </w:p>
          <w:p w14:paraId="2DED516F" w14:textId="77777777" w:rsidR="00067515" w:rsidRPr="005A41E5" w:rsidRDefault="00067515" w:rsidP="00C751DB">
            <w:pPr>
              <w:rPr>
                <w:sz w:val="18"/>
                <w:szCs w:val="18"/>
                <w:lang w:val="it-IT"/>
              </w:rPr>
            </w:pPr>
          </w:p>
          <w:p w14:paraId="053F255E" w14:textId="77777777" w:rsidR="00067515" w:rsidRPr="005A41E5" w:rsidRDefault="00067515" w:rsidP="00C751DB">
            <w:pPr>
              <w:rPr>
                <w:sz w:val="18"/>
                <w:szCs w:val="18"/>
                <w:lang w:val="it-IT"/>
              </w:rPr>
            </w:pPr>
          </w:p>
          <w:p w14:paraId="4807C1DD" w14:textId="77777777" w:rsidR="00067515" w:rsidRPr="005A41E5" w:rsidRDefault="00067515" w:rsidP="00C751DB">
            <w:pPr>
              <w:rPr>
                <w:sz w:val="18"/>
                <w:szCs w:val="18"/>
                <w:lang w:val="it-IT"/>
              </w:rPr>
            </w:pPr>
          </w:p>
          <w:p w14:paraId="12EC0C87" w14:textId="77777777" w:rsidR="00067515" w:rsidRPr="005A41E5" w:rsidRDefault="00067515" w:rsidP="00C751DB">
            <w:pPr>
              <w:rPr>
                <w:sz w:val="18"/>
                <w:szCs w:val="18"/>
                <w:lang w:val="it-IT"/>
              </w:rPr>
            </w:pPr>
          </w:p>
          <w:p w14:paraId="6C7D2EEB" w14:textId="77777777" w:rsidR="00067515" w:rsidRPr="005A41E5" w:rsidRDefault="00067515" w:rsidP="00C751DB">
            <w:pPr>
              <w:rPr>
                <w:sz w:val="18"/>
                <w:szCs w:val="18"/>
                <w:lang w:val="it-IT"/>
              </w:rPr>
            </w:pPr>
          </w:p>
          <w:p w14:paraId="0D834400" w14:textId="77777777" w:rsidR="00067515" w:rsidRPr="005A41E5" w:rsidRDefault="00067515" w:rsidP="00C751DB">
            <w:pPr>
              <w:rPr>
                <w:sz w:val="18"/>
                <w:szCs w:val="18"/>
                <w:lang w:val="it-IT"/>
              </w:rPr>
            </w:pPr>
          </w:p>
          <w:p w14:paraId="1289E562" w14:textId="77777777" w:rsidR="00067515" w:rsidRPr="005A41E5" w:rsidRDefault="00067515" w:rsidP="00C751DB">
            <w:pPr>
              <w:rPr>
                <w:sz w:val="18"/>
                <w:szCs w:val="18"/>
                <w:lang w:val="it-IT"/>
              </w:rPr>
            </w:pPr>
          </w:p>
          <w:p w14:paraId="3DD6803F" w14:textId="77777777" w:rsidR="00067515" w:rsidRPr="005A41E5" w:rsidRDefault="00067515" w:rsidP="00C751DB">
            <w:pPr>
              <w:rPr>
                <w:sz w:val="18"/>
                <w:szCs w:val="18"/>
                <w:lang w:val="it-IT"/>
              </w:rPr>
            </w:pPr>
          </w:p>
          <w:p w14:paraId="2A02E06F" w14:textId="77777777" w:rsidR="00067515" w:rsidRPr="005A41E5" w:rsidRDefault="00067515" w:rsidP="00C751DB">
            <w:pPr>
              <w:rPr>
                <w:sz w:val="18"/>
                <w:szCs w:val="18"/>
                <w:lang w:val="it-IT"/>
              </w:rPr>
            </w:pPr>
          </w:p>
          <w:p w14:paraId="10828C8E" w14:textId="77777777" w:rsidR="00067515" w:rsidRPr="005A41E5" w:rsidRDefault="00067515" w:rsidP="00C751DB">
            <w:pPr>
              <w:rPr>
                <w:sz w:val="18"/>
                <w:szCs w:val="18"/>
                <w:lang w:val="it-IT"/>
              </w:rPr>
            </w:pPr>
          </w:p>
          <w:p w14:paraId="4D7F92BE" w14:textId="77777777" w:rsidR="00067515" w:rsidRPr="005A41E5" w:rsidRDefault="00067515" w:rsidP="00C751DB">
            <w:pPr>
              <w:rPr>
                <w:sz w:val="18"/>
                <w:szCs w:val="18"/>
                <w:lang w:val="it-IT"/>
              </w:rPr>
            </w:pPr>
          </w:p>
          <w:p w14:paraId="127B4E83" w14:textId="77777777" w:rsidR="00067515" w:rsidRPr="005A41E5" w:rsidRDefault="00067515" w:rsidP="00C751DB">
            <w:pPr>
              <w:rPr>
                <w:sz w:val="18"/>
                <w:szCs w:val="18"/>
                <w:lang w:val="it-IT"/>
              </w:rPr>
            </w:pPr>
          </w:p>
          <w:p w14:paraId="464E67F2" w14:textId="77777777" w:rsidR="00067515" w:rsidRPr="005A41E5" w:rsidRDefault="00067515" w:rsidP="00C751DB">
            <w:pPr>
              <w:rPr>
                <w:sz w:val="18"/>
                <w:szCs w:val="18"/>
                <w:lang w:val="it-IT"/>
              </w:rPr>
            </w:pPr>
          </w:p>
          <w:p w14:paraId="3775A86E" w14:textId="4D252315" w:rsidR="00067515" w:rsidRPr="005A41E5" w:rsidRDefault="00067515" w:rsidP="00C751DB">
            <w:pPr>
              <w:rPr>
                <w:sz w:val="18"/>
                <w:szCs w:val="18"/>
                <w:lang w:val="it-IT"/>
              </w:rPr>
            </w:pPr>
            <w:r w:rsidRPr="005A41E5">
              <w:rPr>
                <w:sz w:val="18"/>
                <w:szCs w:val="18"/>
                <w:lang w:val="it-IT"/>
              </w:rPr>
              <w:t>_______________</w:t>
            </w:r>
          </w:p>
          <w:p w14:paraId="7C940191" w14:textId="77777777" w:rsidR="00067515" w:rsidRPr="005A41E5" w:rsidRDefault="00067515" w:rsidP="00067515">
            <w:pPr>
              <w:spacing w:after="0" w:line="240" w:lineRule="auto"/>
              <w:rPr>
                <w:bCs/>
                <w:sz w:val="18"/>
                <w:szCs w:val="18"/>
                <w:lang w:val="it-IT"/>
              </w:rPr>
            </w:pPr>
            <w:r w:rsidRPr="005A41E5">
              <w:rPr>
                <w:bCs/>
                <w:sz w:val="18"/>
                <w:szCs w:val="18"/>
                <w:lang w:val="it-IT"/>
              </w:rPr>
              <w:t>- Hotărârea Consiliului Local Dumbrăveni nr. 57/31.10.2023 și erata</w:t>
            </w:r>
          </w:p>
          <w:p w14:paraId="550D043F" w14:textId="77777777" w:rsidR="00067515" w:rsidRPr="005A41E5" w:rsidRDefault="00067515" w:rsidP="00067515">
            <w:pPr>
              <w:spacing w:after="0" w:line="240" w:lineRule="auto"/>
              <w:rPr>
                <w:bCs/>
                <w:sz w:val="18"/>
                <w:szCs w:val="18"/>
                <w:lang w:val="it-IT"/>
              </w:rPr>
            </w:pPr>
            <w:r w:rsidRPr="005A41E5">
              <w:rPr>
                <w:bCs/>
                <w:sz w:val="18"/>
                <w:szCs w:val="18"/>
                <w:lang w:val="it-IT"/>
              </w:rPr>
              <w:t>- Hotărârea Consiliului Județean Vrancea nr. Hotărârea nr. 21/29.01.2024</w:t>
            </w:r>
          </w:p>
          <w:p w14:paraId="6F68C65E" w14:textId="77777777" w:rsidR="00067515" w:rsidRPr="005A41E5" w:rsidRDefault="00067515" w:rsidP="00067515">
            <w:pPr>
              <w:spacing w:after="0" w:line="240" w:lineRule="auto"/>
              <w:rPr>
                <w:bCs/>
                <w:sz w:val="18"/>
                <w:szCs w:val="18"/>
                <w:lang w:val="it-IT"/>
              </w:rPr>
            </w:pPr>
            <w:r w:rsidRPr="005A41E5">
              <w:rPr>
                <w:bCs/>
                <w:sz w:val="18"/>
                <w:szCs w:val="18"/>
                <w:lang w:val="it-IT"/>
              </w:rPr>
              <w:t>- Hotărârea Consiliului Județean Vrancea nr. 94/28.03.2024</w:t>
            </w:r>
          </w:p>
          <w:p w14:paraId="218EEA0E" w14:textId="77777777" w:rsidR="00067515" w:rsidRPr="005A41E5" w:rsidRDefault="00067515" w:rsidP="00067515">
            <w:pPr>
              <w:spacing w:after="0" w:line="240" w:lineRule="auto"/>
              <w:rPr>
                <w:sz w:val="18"/>
                <w:szCs w:val="18"/>
                <w:lang w:val="it-IT"/>
              </w:rPr>
            </w:pPr>
            <w:r w:rsidRPr="005A41E5">
              <w:rPr>
                <w:sz w:val="18"/>
                <w:szCs w:val="18"/>
                <w:lang w:val="it-IT"/>
              </w:rPr>
              <w:t>Protocol 1446/28.02.2024, 3889/28.02.2024,</w:t>
            </w:r>
          </w:p>
          <w:p w14:paraId="02B5CFC4" w14:textId="77777777" w:rsidR="00067515" w:rsidRPr="005A41E5" w:rsidRDefault="00067515" w:rsidP="00067515">
            <w:pPr>
              <w:spacing w:after="0" w:line="240" w:lineRule="auto"/>
              <w:rPr>
                <w:sz w:val="18"/>
                <w:szCs w:val="18"/>
                <w:lang w:val="it-IT"/>
              </w:rPr>
            </w:pPr>
            <w:r w:rsidRPr="005A41E5">
              <w:rPr>
                <w:sz w:val="18"/>
                <w:szCs w:val="18"/>
                <w:lang w:val="it-IT"/>
              </w:rPr>
              <w:t>Protocol 2474/04.04.2024, 6590/04.04.2024</w:t>
            </w:r>
          </w:p>
          <w:p w14:paraId="6D00E626" w14:textId="13F039EB" w:rsidR="00067515" w:rsidRPr="005A41E5" w:rsidRDefault="00067515" w:rsidP="00067515">
            <w:pPr>
              <w:rPr>
                <w:sz w:val="18"/>
                <w:szCs w:val="18"/>
                <w:lang w:val="it-IT"/>
              </w:rPr>
            </w:pPr>
            <w:r w:rsidRPr="005A41E5">
              <w:rPr>
                <w:sz w:val="18"/>
                <w:szCs w:val="18"/>
                <w:lang w:val="it-IT"/>
              </w:rPr>
              <w:t>Carte funciară nr.53362 Dumbrăveni</w:t>
            </w:r>
          </w:p>
          <w:p w14:paraId="467291F1" w14:textId="77777777" w:rsidR="00C751DB" w:rsidRPr="005A41E5" w:rsidRDefault="00C751DB" w:rsidP="00C751DB">
            <w:pPr>
              <w:rPr>
                <w:sz w:val="18"/>
                <w:szCs w:val="18"/>
                <w:lang w:val="it-IT"/>
              </w:rPr>
            </w:pPr>
          </w:p>
          <w:p w14:paraId="5B907CB2" w14:textId="55963044" w:rsidR="004E7D32" w:rsidRPr="00F841EF" w:rsidRDefault="004E7D32" w:rsidP="00C751DB">
            <w:pPr>
              <w:rPr>
                <w:sz w:val="18"/>
                <w:szCs w:val="18"/>
                <w:lang w:val="ro-RO" w:eastAsia="ro-RO"/>
              </w:rPr>
            </w:pPr>
          </w:p>
        </w:tc>
      </w:tr>
    </w:tbl>
    <w:tbl>
      <w:tblPr>
        <w:tblpPr w:leftFromText="180" w:rightFromText="180" w:vertAnchor="text" w:tblpX="30" w:tblpY="1"/>
        <w:tblOverlap w:val="never"/>
        <w:tblW w:w="14309"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ABROGAT PRIN HCJ 135/2022"/>
      </w:tblPr>
      <w:tblGrid>
        <w:gridCol w:w="393"/>
        <w:gridCol w:w="801"/>
        <w:gridCol w:w="2186"/>
        <w:gridCol w:w="4716"/>
        <w:gridCol w:w="1002"/>
        <w:gridCol w:w="2032"/>
        <w:gridCol w:w="3179"/>
      </w:tblGrid>
      <w:tr w:rsidR="00F841EF" w:rsidRPr="00F841EF" w14:paraId="498CF00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159760"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lastRenderedPageBreak/>
              <w:t>197.</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5D3550"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CB9A4A" w14:textId="77777777" w:rsidR="00DB0E73" w:rsidRPr="00F841EF" w:rsidRDefault="00DB0E73" w:rsidP="00DB0E73">
            <w:pPr>
              <w:pStyle w:val="NormalWeb"/>
              <w:spacing w:after="0"/>
              <w:rPr>
                <w:bCs/>
                <w:sz w:val="18"/>
                <w:szCs w:val="18"/>
                <w:lang w:val="ro-RO"/>
              </w:rPr>
            </w:pPr>
            <w:r w:rsidRPr="00F841EF">
              <w:rPr>
                <w:bCs/>
                <w:sz w:val="18"/>
                <w:szCs w:val="18"/>
                <w:lang w:val="ro-RO"/>
              </w:rPr>
              <w:t>Spitalul de Psihiatrie  Cronici  Dumbrăveni</w:t>
            </w:r>
          </w:p>
          <w:p w14:paraId="79EAC6B2" w14:textId="77777777" w:rsidR="00DB0E73" w:rsidRPr="00F841EF" w:rsidRDefault="00DB0E73" w:rsidP="00DB0E73">
            <w:pPr>
              <w:pStyle w:val="NormalWeb"/>
              <w:spacing w:after="0"/>
              <w:rPr>
                <w:bCs/>
                <w:sz w:val="18"/>
                <w:szCs w:val="18"/>
                <w:lang w:val="ro-RO"/>
              </w:rPr>
            </w:pPr>
          </w:p>
          <w:p w14:paraId="56D30611" w14:textId="3ED5953F" w:rsidR="00DB0E73" w:rsidRPr="00F841EF" w:rsidRDefault="00DB0E73" w:rsidP="00DB0E73">
            <w:pPr>
              <w:pStyle w:val="NormalWeb"/>
              <w:spacing w:after="0"/>
              <w:rPr>
                <w:bCs/>
                <w:sz w:val="18"/>
                <w:szCs w:val="18"/>
                <w:lang w:val="ro-RO"/>
              </w:rPr>
            </w:pPr>
            <w:r w:rsidRPr="00F841EF">
              <w:rPr>
                <w:bCs/>
                <w:sz w:val="18"/>
                <w:szCs w:val="18"/>
                <w:lang w:val="ro-RO"/>
              </w:rPr>
              <w:t>-Secția Dumitrești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F460B3" w14:textId="77777777" w:rsidR="00DB0E73" w:rsidRPr="005A41E5" w:rsidRDefault="00DB0E73" w:rsidP="00DB0E73">
            <w:pPr>
              <w:rPr>
                <w:rFonts w:ascii="Times New Roman" w:hAnsi="Times New Roman" w:cs="Times New Roman"/>
                <w:sz w:val="18"/>
                <w:szCs w:val="18"/>
                <w:lang w:val="ro-RO"/>
              </w:rPr>
            </w:pPr>
            <w:r w:rsidRPr="005A41E5">
              <w:rPr>
                <w:rFonts w:ascii="Times New Roman" w:hAnsi="Times New Roman" w:cs="Times New Roman"/>
                <w:sz w:val="18"/>
                <w:szCs w:val="18"/>
                <w:lang w:val="ro-RO"/>
              </w:rPr>
              <w:t>Intravilan sat. Dumitrești , Comuna Dumitrești, teren  curți -construcții în  suprafață de 11.130 mp, teren împrejmuit  situat în tarlaua  25, parcela 835,</w:t>
            </w:r>
          </w:p>
          <w:p w14:paraId="352E8CB8" w14:textId="77777777" w:rsidR="00DB0E73" w:rsidRPr="005A41E5" w:rsidRDefault="00DB0E73" w:rsidP="00DB0E73">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 </w:t>
            </w:r>
            <w:r w:rsidRPr="005A41E5">
              <w:rPr>
                <w:rFonts w:ascii="Times New Roman" w:hAnsi="Times New Roman" w:cs="Times New Roman"/>
                <w:b/>
                <w:sz w:val="18"/>
                <w:szCs w:val="18"/>
                <w:lang w:val="it-IT"/>
              </w:rPr>
              <w:t>C.1  cu  1 nivel</w:t>
            </w:r>
            <w:r w:rsidRPr="005A41E5">
              <w:rPr>
                <w:rFonts w:ascii="Times New Roman" w:hAnsi="Times New Roman" w:cs="Times New Roman"/>
                <w:sz w:val="18"/>
                <w:szCs w:val="18"/>
                <w:lang w:val="it-IT"/>
              </w:rPr>
              <w:t xml:space="preserve"> ; suprafață  construită la sol de 865 mp,suprafață construită desfasurată de 2.525 mp; </w:t>
            </w:r>
            <w:r w:rsidRPr="005A41E5">
              <w:rPr>
                <w:rFonts w:ascii="Times New Roman" w:hAnsi="Times New Roman" w:cs="Times New Roman"/>
                <w:b/>
                <w:sz w:val="18"/>
                <w:szCs w:val="18"/>
                <w:lang w:val="it-IT"/>
              </w:rPr>
              <w:t>Pavilion interne+Pediatrie</w:t>
            </w:r>
            <w:r w:rsidRPr="005A41E5">
              <w:rPr>
                <w:rFonts w:ascii="Times New Roman" w:hAnsi="Times New Roman" w:cs="Times New Roman"/>
                <w:sz w:val="18"/>
                <w:szCs w:val="18"/>
                <w:lang w:val="it-IT"/>
              </w:rPr>
              <w:t>; C1 provine din C2/1;</w:t>
            </w:r>
          </w:p>
          <w:p w14:paraId="55D93294" w14:textId="77777777" w:rsidR="00DB0E73" w:rsidRPr="005A41E5" w:rsidRDefault="00DB0E73" w:rsidP="00DB0E73">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 </w:t>
            </w:r>
            <w:r w:rsidRPr="005A41E5">
              <w:rPr>
                <w:rFonts w:ascii="Times New Roman" w:hAnsi="Times New Roman" w:cs="Times New Roman"/>
                <w:b/>
                <w:sz w:val="18"/>
                <w:szCs w:val="18"/>
                <w:lang w:val="it-IT"/>
              </w:rPr>
              <w:t>C.2 cu  1 nivel</w:t>
            </w:r>
            <w:r w:rsidRPr="005A41E5">
              <w:rPr>
                <w:rFonts w:ascii="Times New Roman" w:hAnsi="Times New Roman" w:cs="Times New Roman"/>
                <w:sz w:val="18"/>
                <w:szCs w:val="18"/>
                <w:lang w:val="it-IT"/>
              </w:rPr>
              <w:t xml:space="preserve"> ; suprafață  construită la sol de 301 mp; Spital  C2 provine din C2/2;</w:t>
            </w:r>
          </w:p>
          <w:p w14:paraId="08763967" w14:textId="77777777" w:rsidR="00DB0E73" w:rsidRPr="00F841EF" w:rsidRDefault="00DB0E73" w:rsidP="00DB0E73">
            <w:pPr>
              <w:rPr>
                <w:rFonts w:ascii="Times New Roman" w:hAnsi="Times New Roman" w:cs="Times New Roman"/>
                <w:b/>
                <w:sz w:val="18"/>
                <w:szCs w:val="18"/>
              </w:rPr>
            </w:pPr>
            <w:r w:rsidRPr="005A41E5">
              <w:rPr>
                <w:rFonts w:ascii="Times New Roman" w:hAnsi="Times New Roman" w:cs="Times New Roman"/>
                <w:sz w:val="18"/>
                <w:szCs w:val="18"/>
                <w:lang w:val="it-IT"/>
              </w:rPr>
              <w:t xml:space="preserve"> </w:t>
            </w:r>
            <w:r w:rsidRPr="00F841EF">
              <w:rPr>
                <w:rFonts w:ascii="Times New Roman" w:hAnsi="Times New Roman" w:cs="Times New Roman"/>
                <w:sz w:val="18"/>
                <w:szCs w:val="18"/>
              </w:rPr>
              <w:t xml:space="preserve">- </w:t>
            </w:r>
            <w:r w:rsidRPr="00F841EF">
              <w:rPr>
                <w:rFonts w:ascii="Times New Roman" w:hAnsi="Times New Roman" w:cs="Times New Roman"/>
                <w:b/>
                <w:sz w:val="18"/>
                <w:szCs w:val="18"/>
              </w:rPr>
              <w:t>C.3 cu  1 nivel</w:t>
            </w:r>
            <w:r w:rsidRPr="00F841EF">
              <w:rPr>
                <w:rFonts w:ascii="Times New Roman" w:hAnsi="Times New Roman" w:cs="Times New Roman"/>
                <w:sz w:val="18"/>
                <w:szCs w:val="18"/>
              </w:rPr>
              <w:t xml:space="preserve"> ; suprafață  construită la sol de 20 mp; </w:t>
            </w:r>
            <w:r w:rsidRPr="00F841EF">
              <w:rPr>
                <w:rFonts w:ascii="Times New Roman" w:hAnsi="Times New Roman" w:cs="Times New Roman"/>
                <w:b/>
                <w:sz w:val="18"/>
                <w:szCs w:val="18"/>
              </w:rPr>
              <w:t xml:space="preserve">Punct control </w:t>
            </w:r>
          </w:p>
          <w:p w14:paraId="789CA95E" w14:textId="73B9BF7F" w:rsidR="00DB0E73" w:rsidRPr="00F841EF" w:rsidRDefault="00DB0E73" w:rsidP="00DB0E73">
            <w:pPr>
              <w:pStyle w:val="NormalWeb"/>
              <w:spacing w:before="0" w:beforeAutospacing="0" w:after="0" w:afterAutospacing="0"/>
              <w:rPr>
                <w:bCs/>
                <w:sz w:val="18"/>
                <w:szCs w:val="18"/>
                <w:lang w:val="ro-RO"/>
              </w:rPr>
            </w:pP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4D0183"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2003</w:t>
            </w:r>
          </w:p>
          <w:p w14:paraId="2D1A6A45" w14:textId="35849912"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2024</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19550B" w14:textId="77777777" w:rsidR="00DB0E73" w:rsidRPr="00F841EF" w:rsidRDefault="00DB0E73" w:rsidP="00DB0E73">
            <w:pPr>
              <w:pStyle w:val="NormalWeb"/>
              <w:spacing w:before="0" w:beforeAutospacing="0" w:after="0" w:afterAutospacing="0"/>
              <w:jc w:val="center"/>
              <w:rPr>
                <w:bCs/>
                <w:sz w:val="18"/>
                <w:szCs w:val="18"/>
              </w:rPr>
            </w:pPr>
            <w:r w:rsidRPr="00F841EF">
              <w:rPr>
                <w:bCs/>
                <w:sz w:val="18"/>
                <w:szCs w:val="18"/>
              </w:rPr>
              <w:t>Teren - 201,804</w:t>
            </w:r>
          </w:p>
          <w:p w14:paraId="696B9AED" w14:textId="3D96F349"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Imobile - 6813,44</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E3A7E9" w14:textId="56E6E294" w:rsidR="00DB0E73" w:rsidRPr="00F841EF" w:rsidRDefault="00DB0E73" w:rsidP="00DB0E73">
            <w:pPr>
              <w:pStyle w:val="NormalWeb"/>
              <w:spacing w:before="0" w:beforeAutospacing="0" w:after="0" w:afterAutospacing="0"/>
              <w:rPr>
                <w:bCs/>
                <w:sz w:val="18"/>
                <w:szCs w:val="18"/>
                <w:lang w:val="ro-RO"/>
              </w:rPr>
            </w:pPr>
            <w:bookmarkStart w:id="87" w:name="_Hlk88035567"/>
            <w:r w:rsidRPr="00F841EF">
              <w:rPr>
                <w:bCs/>
                <w:sz w:val="18"/>
                <w:szCs w:val="18"/>
                <w:lang w:val="ro-RO"/>
              </w:rPr>
              <w:t xml:space="preserve">- Anexa nr. 146 la HG nr. 867/2002, </w:t>
            </w:r>
          </w:p>
          <w:p w14:paraId="7BA839AD" w14:textId="35298D49" w:rsidR="00DB0E73" w:rsidRPr="00F841EF" w:rsidRDefault="00DB0E73" w:rsidP="00DB0E73">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Hotărârea Consiliului Local Dumbrăveni nr. 58/31.10.2023 </w:t>
            </w:r>
          </w:p>
          <w:p w14:paraId="7FB9AD49" w14:textId="44690A7E" w:rsidR="00DB0E73" w:rsidRPr="00F841EF" w:rsidRDefault="00DB0E73" w:rsidP="00DB0E73">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Hotărârea Consiliului Județean Vrancea nr. Hotărârea nr. 22/29.01.2024</w:t>
            </w:r>
          </w:p>
          <w:p w14:paraId="408410AA" w14:textId="77777777" w:rsidR="00DB0E73" w:rsidRPr="00F841EF" w:rsidRDefault="00DB0E73" w:rsidP="00DB0E73">
            <w:pPr>
              <w:pStyle w:val="NormalWeb"/>
              <w:spacing w:before="0" w:beforeAutospacing="0" w:after="0" w:afterAutospacing="0"/>
              <w:rPr>
                <w:bCs/>
                <w:sz w:val="18"/>
                <w:szCs w:val="18"/>
                <w:lang w:val="ro-RO"/>
              </w:rPr>
            </w:pPr>
          </w:p>
          <w:p w14:paraId="60236956" w14:textId="62FFFEED"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Nr. Carte Funciară 50188 Dumitreşti.</w:t>
            </w:r>
            <w:bookmarkEnd w:id="87"/>
          </w:p>
        </w:tc>
      </w:tr>
      <w:tr w:rsidR="00F841EF" w:rsidRPr="005A41E5" w14:paraId="6632A22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E0B93F" w14:textId="020B3DBC"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198.</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2F8006" w14:textId="75CB10A6"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4F53BA" w14:textId="6F72F4BF" w:rsidR="00DB0E73" w:rsidRPr="00F841EF" w:rsidRDefault="00DB0E73" w:rsidP="00DB0E73">
            <w:pPr>
              <w:pStyle w:val="NormalWeb"/>
              <w:spacing w:before="0" w:beforeAutospacing="0" w:after="0" w:afterAutospacing="0"/>
              <w:rPr>
                <w:bCs/>
                <w:sz w:val="18"/>
                <w:szCs w:val="18"/>
                <w:lang w:val="ro-RO"/>
              </w:rPr>
            </w:pPr>
            <w:r w:rsidRPr="00F841EF">
              <w:rPr>
                <w:bCs/>
                <w:sz w:val="18"/>
                <w:szCs w:val="18"/>
              </w:rPr>
              <w:t>Serviciul judeţean de Ambulanţă</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C8E39A" w14:textId="77777777" w:rsidR="00DB0E73" w:rsidRPr="005A41E5" w:rsidRDefault="00DB0E73" w:rsidP="00DB0E73">
            <w:pPr>
              <w:pStyle w:val="NormalWeb"/>
              <w:spacing w:before="0" w:beforeAutospacing="0" w:after="0" w:afterAutospacing="0"/>
              <w:jc w:val="both"/>
              <w:rPr>
                <w:bCs/>
                <w:sz w:val="18"/>
                <w:szCs w:val="18"/>
                <w:lang w:val="ro-RO"/>
              </w:rPr>
            </w:pPr>
            <w:bookmarkStart w:id="88" w:name="_Hlk88035887"/>
            <w:r w:rsidRPr="005A41E5">
              <w:rPr>
                <w:bCs/>
                <w:sz w:val="18"/>
                <w:szCs w:val="18"/>
                <w:lang w:val="ro-RO"/>
              </w:rPr>
              <w:t>Municipiul Focşani, str.Cuza –Vodă, nr.50-52, suprafaţă teren  4518 mp, suprafaţă construită 1.128 mp; tarla 89, parcelele 5004-5009, 5014, număr cadastral 10295N , regim  înălţime P</w:t>
            </w:r>
          </w:p>
          <w:p w14:paraId="3FD04A09" w14:textId="77777777" w:rsidR="00DB0E73" w:rsidRPr="005A41E5" w:rsidRDefault="00DB0E73" w:rsidP="00DB0E73">
            <w:pPr>
              <w:pStyle w:val="NormalWeb"/>
              <w:spacing w:before="0" w:beforeAutospacing="0" w:after="0" w:afterAutospacing="0"/>
              <w:jc w:val="both"/>
              <w:rPr>
                <w:bCs/>
                <w:sz w:val="18"/>
                <w:szCs w:val="18"/>
                <w:lang w:val="it-IT"/>
              </w:rPr>
            </w:pPr>
            <w:r w:rsidRPr="005A41E5">
              <w:rPr>
                <w:bCs/>
                <w:sz w:val="18"/>
                <w:szCs w:val="18"/>
                <w:lang w:val="it-IT"/>
              </w:rPr>
              <w:t>C1- staţie salvare , Sc 270 mp</w:t>
            </w:r>
          </w:p>
          <w:p w14:paraId="34B512DD" w14:textId="77777777" w:rsidR="00DB0E73" w:rsidRPr="005A41E5" w:rsidRDefault="00DB0E73" w:rsidP="00DB0E73">
            <w:pPr>
              <w:pStyle w:val="NormalWeb"/>
              <w:spacing w:before="0" w:beforeAutospacing="0" w:after="0" w:afterAutospacing="0"/>
              <w:jc w:val="both"/>
              <w:rPr>
                <w:bCs/>
                <w:sz w:val="18"/>
                <w:szCs w:val="18"/>
                <w:lang w:val="it-IT"/>
              </w:rPr>
            </w:pPr>
            <w:r w:rsidRPr="005A41E5">
              <w:rPr>
                <w:bCs/>
                <w:sz w:val="18"/>
                <w:szCs w:val="18"/>
                <w:lang w:val="it-IT"/>
              </w:rPr>
              <w:t>C2- parc auto, Sc 699 mp</w:t>
            </w:r>
          </w:p>
          <w:p w14:paraId="21A168BA" w14:textId="77777777" w:rsidR="00DB0E73" w:rsidRPr="005A41E5" w:rsidRDefault="00DB0E73" w:rsidP="00DB0E73">
            <w:pPr>
              <w:pStyle w:val="NormalWeb"/>
              <w:spacing w:before="0" w:beforeAutospacing="0" w:after="0" w:afterAutospacing="0"/>
              <w:jc w:val="both"/>
              <w:rPr>
                <w:bCs/>
                <w:sz w:val="18"/>
                <w:szCs w:val="18"/>
                <w:lang w:val="it-IT"/>
              </w:rPr>
            </w:pPr>
            <w:r w:rsidRPr="005A41E5">
              <w:rPr>
                <w:bCs/>
                <w:sz w:val="18"/>
                <w:szCs w:val="18"/>
                <w:lang w:val="it-IT"/>
              </w:rPr>
              <w:t>C3- garaje, Sc 159 mp</w:t>
            </w:r>
          </w:p>
          <w:p w14:paraId="483B6323" w14:textId="77777777" w:rsidR="00DB0E73" w:rsidRPr="005A41E5" w:rsidRDefault="00DB0E73" w:rsidP="00DB0E73">
            <w:pPr>
              <w:pStyle w:val="NormalWeb"/>
              <w:spacing w:before="0" w:beforeAutospacing="0" w:after="0" w:afterAutospacing="0"/>
              <w:jc w:val="both"/>
              <w:rPr>
                <w:bCs/>
                <w:sz w:val="18"/>
                <w:szCs w:val="18"/>
                <w:lang w:val="it-IT"/>
              </w:rPr>
            </w:pPr>
            <w:r w:rsidRPr="005A41E5">
              <w:rPr>
                <w:bCs/>
                <w:sz w:val="18"/>
                <w:szCs w:val="18"/>
                <w:lang w:val="it-IT"/>
              </w:rPr>
              <w:t>Structura beton armat, zidarie caramida</w:t>
            </w:r>
          </w:p>
          <w:p w14:paraId="714BCF79" w14:textId="29571F11" w:rsidR="00DB0E73" w:rsidRPr="00F841EF" w:rsidRDefault="00DB0E73" w:rsidP="00DB0E73">
            <w:pPr>
              <w:pStyle w:val="NormalWeb"/>
              <w:spacing w:before="0" w:beforeAutospacing="0" w:after="0" w:afterAutospacing="0"/>
              <w:jc w:val="both"/>
              <w:rPr>
                <w:bCs/>
                <w:sz w:val="18"/>
                <w:szCs w:val="18"/>
                <w:lang w:val="ro-RO"/>
              </w:rPr>
            </w:pPr>
            <w:r w:rsidRPr="005A41E5">
              <w:rPr>
                <w:bCs/>
                <w:sz w:val="18"/>
                <w:szCs w:val="18"/>
                <w:lang w:val="it-IT"/>
              </w:rPr>
              <w:t>vecinătăţi: N, E – str. Comisia Centrala, S, V - Spitalul Judeţean</w:t>
            </w:r>
            <w:bookmarkEnd w:id="88"/>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634B0C" w14:textId="1D8D38BC"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784902" w14:textId="77777777" w:rsidR="00DB0E73" w:rsidRPr="00F841EF" w:rsidRDefault="00DB0E73" w:rsidP="00DB0E73">
            <w:pPr>
              <w:pStyle w:val="NormalWeb"/>
              <w:spacing w:before="0" w:beforeAutospacing="0" w:after="0" w:afterAutospacing="0"/>
              <w:jc w:val="center"/>
              <w:rPr>
                <w:bCs/>
                <w:i/>
                <w:iCs/>
                <w:sz w:val="18"/>
                <w:szCs w:val="18"/>
              </w:rPr>
            </w:pPr>
            <w:r w:rsidRPr="00F841EF">
              <w:rPr>
                <w:bCs/>
                <w:i/>
                <w:iCs/>
                <w:sz w:val="18"/>
                <w:szCs w:val="18"/>
              </w:rPr>
              <w:t>TEREN 3035,48736</w:t>
            </w:r>
          </w:p>
          <w:p w14:paraId="3D95BD19" w14:textId="77777777" w:rsidR="00DB0E73" w:rsidRPr="00F841EF" w:rsidRDefault="00DB0E73" w:rsidP="00DB0E73">
            <w:pPr>
              <w:pStyle w:val="NormalWeb"/>
              <w:spacing w:before="0" w:beforeAutospacing="0" w:after="0" w:afterAutospacing="0"/>
              <w:jc w:val="center"/>
              <w:rPr>
                <w:bCs/>
                <w:sz w:val="18"/>
                <w:szCs w:val="18"/>
              </w:rPr>
            </w:pPr>
            <w:r w:rsidRPr="00F841EF">
              <w:rPr>
                <w:bCs/>
                <w:sz w:val="18"/>
                <w:szCs w:val="18"/>
              </w:rPr>
              <w:t>CORP C1 468,53827</w:t>
            </w:r>
          </w:p>
          <w:p w14:paraId="34844D16" w14:textId="77777777" w:rsidR="00DB0E73" w:rsidRPr="00F841EF" w:rsidRDefault="00DB0E73" w:rsidP="00DB0E73">
            <w:pPr>
              <w:pStyle w:val="NormalWeb"/>
              <w:spacing w:before="0" w:beforeAutospacing="0" w:after="0" w:afterAutospacing="0"/>
              <w:jc w:val="center"/>
              <w:rPr>
                <w:bCs/>
                <w:sz w:val="18"/>
                <w:szCs w:val="18"/>
              </w:rPr>
            </w:pPr>
            <w:r w:rsidRPr="00F841EF">
              <w:rPr>
                <w:bCs/>
                <w:sz w:val="18"/>
                <w:szCs w:val="18"/>
              </w:rPr>
              <w:t>CORP C2 1397,48491</w:t>
            </w:r>
          </w:p>
          <w:p w14:paraId="528E1923" w14:textId="77777777" w:rsidR="00DB0E73" w:rsidRPr="00F841EF" w:rsidRDefault="00DB0E73" w:rsidP="00DB0E73">
            <w:pPr>
              <w:pStyle w:val="NormalWeb"/>
              <w:spacing w:before="0" w:beforeAutospacing="0" w:after="0" w:afterAutospacing="0"/>
              <w:jc w:val="center"/>
              <w:rPr>
                <w:bCs/>
                <w:sz w:val="18"/>
                <w:szCs w:val="18"/>
              </w:rPr>
            </w:pPr>
            <w:r w:rsidRPr="00F841EF">
              <w:rPr>
                <w:bCs/>
                <w:sz w:val="18"/>
                <w:szCs w:val="18"/>
              </w:rPr>
              <w:t>CORP C3 306,04556</w:t>
            </w:r>
          </w:p>
          <w:p w14:paraId="7042C906" w14:textId="30672CE1"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TOTAL 5207,55610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31936D" w14:textId="77777777" w:rsidR="00DB0E73" w:rsidRPr="005A41E5" w:rsidRDefault="00DB0E73" w:rsidP="00DB0E73">
            <w:pPr>
              <w:rPr>
                <w:rFonts w:ascii="Times New Roman" w:hAnsi="Times New Roman" w:cs="Times New Roman"/>
                <w:bCs/>
                <w:sz w:val="18"/>
                <w:szCs w:val="18"/>
                <w:lang w:val="it-IT" w:eastAsia="en-GB"/>
              </w:rPr>
            </w:pPr>
            <w:bookmarkStart w:id="89" w:name="_Hlk88035958"/>
            <w:r w:rsidRPr="005A41E5">
              <w:rPr>
                <w:rFonts w:ascii="Times New Roman" w:hAnsi="Times New Roman" w:cs="Times New Roman"/>
                <w:bCs/>
                <w:sz w:val="18"/>
                <w:szCs w:val="18"/>
                <w:lang w:val="it-IT" w:eastAsia="en-GB"/>
              </w:rPr>
              <w:t xml:space="preserve">H.G. 630/2010, Ordonanţa Guvernului nr. 70/2002, Ordinul Ministrului Sănătăţii nr. 923/1995, Carte Funciară nr. </w:t>
            </w:r>
            <w:r w:rsidRPr="005A41E5">
              <w:rPr>
                <w:rFonts w:ascii="Times New Roman" w:hAnsi="Times New Roman" w:cs="Times New Roman"/>
                <w:bCs/>
                <w:iCs/>
                <w:sz w:val="18"/>
                <w:szCs w:val="18"/>
                <w:lang w:val="it-IT"/>
              </w:rPr>
              <w:t xml:space="preserve">68680 </w:t>
            </w:r>
            <w:r w:rsidRPr="005A41E5">
              <w:rPr>
                <w:rFonts w:ascii="Times New Roman" w:hAnsi="Times New Roman" w:cs="Times New Roman"/>
                <w:bCs/>
                <w:sz w:val="18"/>
                <w:szCs w:val="18"/>
                <w:lang w:val="it-IT" w:eastAsia="en-GB"/>
              </w:rPr>
              <w:t>Focşani</w:t>
            </w:r>
            <w:bookmarkEnd w:id="89"/>
            <w:r w:rsidRPr="005A41E5">
              <w:rPr>
                <w:rFonts w:ascii="Times New Roman" w:hAnsi="Times New Roman" w:cs="Times New Roman"/>
                <w:bCs/>
                <w:sz w:val="18"/>
                <w:szCs w:val="18"/>
                <w:lang w:val="it-IT" w:eastAsia="en-GB"/>
              </w:rPr>
              <w:t>.</w:t>
            </w:r>
          </w:p>
          <w:p w14:paraId="4D26D7D3" w14:textId="647FB3D5" w:rsidR="00DB0E73" w:rsidRPr="00F841EF" w:rsidRDefault="00DB0E73" w:rsidP="00DB0E73">
            <w:pPr>
              <w:pStyle w:val="NormalWeb"/>
              <w:spacing w:before="0" w:beforeAutospacing="0" w:after="0" w:afterAutospacing="0"/>
              <w:rPr>
                <w:bCs/>
                <w:sz w:val="18"/>
                <w:szCs w:val="18"/>
                <w:lang w:val="ro-RO"/>
              </w:rPr>
            </w:pPr>
          </w:p>
        </w:tc>
      </w:tr>
      <w:tr w:rsidR="00F841EF" w:rsidRPr="005A41E5" w14:paraId="6CC69AD2"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848119"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199.</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59735F"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ABF4CD" w14:textId="77777777" w:rsidR="00DB0E73" w:rsidRPr="00F841EF" w:rsidRDefault="00DB0E73" w:rsidP="00DB0E73">
            <w:pPr>
              <w:pStyle w:val="NormalWeb"/>
              <w:spacing w:before="0" w:beforeAutospacing="0" w:after="0" w:afterAutospacing="0"/>
              <w:rPr>
                <w:bCs/>
                <w:i/>
                <w:iCs/>
                <w:strike/>
                <w:sz w:val="18"/>
                <w:szCs w:val="18"/>
                <w:lang w:val="ro-RO"/>
              </w:rPr>
            </w:pPr>
            <w:bookmarkStart w:id="90" w:name="_Hlk31015894"/>
            <w:r w:rsidRPr="00F841EF">
              <w:rPr>
                <w:bCs/>
                <w:i/>
                <w:iCs/>
                <w:strike/>
                <w:sz w:val="18"/>
                <w:szCs w:val="18"/>
                <w:lang w:val="ro-RO"/>
              </w:rPr>
              <w:t>Punct de ambulanţă</w:t>
            </w:r>
            <w:bookmarkEnd w:id="90"/>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DB4EE3"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Municipiu] Adjud, str. Republicii nr. 21, în incinta spitalului, suprafaţa construită total 312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6E4251"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F2EDFA"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14.100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A04D69"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 Ordonanţa Guvernului nr. </w:t>
            </w:r>
            <w:hyperlink r:id="rId13" w:history="1">
              <w:r w:rsidRPr="00F841EF">
                <w:rPr>
                  <w:rStyle w:val="Hyperlink"/>
                  <w:bCs/>
                  <w:i/>
                  <w:iCs/>
                  <w:strike/>
                  <w:color w:val="auto"/>
                  <w:sz w:val="18"/>
                  <w:szCs w:val="18"/>
                  <w:lang w:val="ro-RO"/>
                </w:rPr>
                <w:t>70/2002</w:t>
              </w:r>
            </w:hyperlink>
            <w:r w:rsidRPr="00F841EF">
              <w:rPr>
                <w:bCs/>
                <w:i/>
                <w:iCs/>
                <w:strike/>
                <w:sz w:val="18"/>
                <w:szCs w:val="18"/>
                <w:lang w:val="ro-RO"/>
              </w:rPr>
              <w:t>, Ordinul Ministrului Sănătăţii nr. 923/1995</w:t>
            </w:r>
          </w:p>
        </w:tc>
      </w:tr>
      <w:tr w:rsidR="00F841EF" w:rsidRPr="005A41E5" w14:paraId="1C22810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2E6DCA"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200.</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36AFD5"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6EE21158" w14:textId="5EB2192E" w:rsidR="00DB0E73" w:rsidRPr="00F841EF" w:rsidRDefault="00DB0E73" w:rsidP="00DB0E73">
            <w:pPr>
              <w:spacing w:after="0" w:line="240" w:lineRule="auto"/>
              <w:rPr>
                <w:rFonts w:ascii="Times New Roman" w:hAnsi="Times New Roman" w:cs="Times New Roman"/>
                <w:bCs/>
                <w:i/>
                <w:iCs/>
                <w:strike/>
                <w:sz w:val="18"/>
                <w:szCs w:val="18"/>
              </w:rPr>
            </w:pPr>
            <w:bookmarkStart w:id="91" w:name="_Hlk88044004"/>
            <w:r w:rsidRPr="00F841EF">
              <w:rPr>
                <w:rFonts w:ascii="Times New Roman" w:hAnsi="Times New Roman" w:cs="Times New Roman"/>
                <w:bCs/>
                <w:i/>
                <w:iCs/>
                <w:strike/>
                <w:sz w:val="18"/>
                <w:szCs w:val="18"/>
              </w:rPr>
              <w:t>Punct de ambulanţă</w:t>
            </w:r>
          </w:p>
          <w:p w14:paraId="070442DE" w14:textId="71C04F3B"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rPr>
              <w:t>Odobeşti</w:t>
            </w:r>
            <w:bookmarkEnd w:id="91"/>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985F2E0" w14:textId="6B75A87A" w:rsidR="00DB0E73" w:rsidRPr="00F841EF" w:rsidRDefault="00DB0E73" w:rsidP="00DB0E73">
            <w:pPr>
              <w:pStyle w:val="NormalWeb"/>
              <w:spacing w:before="0" w:beforeAutospacing="0" w:after="0" w:afterAutospacing="0"/>
              <w:rPr>
                <w:bCs/>
                <w:i/>
                <w:iCs/>
                <w:strike/>
                <w:sz w:val="18"/>
                <w:szCs w:val="18"/>
                <w:lang w:val="ro-RO"/>
              </w:rPr>
            </w:pPr>
            <w:r w:rsidRPr="005A41E5">
              <w:rPr>
                <w:bCs/>
                <w:i/>
                <w:iCs/>
                <w:strike/>
                <w:sz w:val="18"/>
                <w:szCs w:val="18"/>
                <w:lang w:val="it-IT"/>
              </w:rPr>
              <w:t>Odobesti, str. Stefan cel Mare nr. 44, în incinta spitalului Odobeşti, suprafaţă construită 50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tcPr>
          <w:p w14:paraId="32C35D00" w14:textId="6B5520B3"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0BD38732" w14:textId="3B265BE9"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rPr>
              <w:t>62,871</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4CF63380" w14:textId="2AC67509" w:rsidR="00DB0E73" w:rsidRPr="00F841EF" w:rsidRDefault="00DB0E73" w:rsidP="00DB0E73">
            <w:pPr>
              <w:pStyle w:val="NormalWeb"/>
              <w:spacing w:before="0" w:beforeAutospacing="0" w:after="0" w:afterAutospacing="0"/>
              <w:rPr>
                <w:bCs/>
                <w:i/>
                <w:iCs/>
                <w:strike/>
                <w:sz w:val="18"/>
                <w:szCs w:val="18"/>
                <w:lang w:val="ro-RO"/>
              </w:rPr>
            </w:pPr>
            <w:r w:rsidRPr="005A41E5">
              <w:rPr>
                <w:rFonts w:eastAsiaTheme="minorHAnsi"/>
                <w:bCs/>
                <w:i/>
                <w:iCs/>
                <w:strike/>
                <w:sz w:val="18"/>
                <w:szCs w:val="18"/>
                <w:lang w:val="ro-RO" w:eastAsia="en-US"/>
              </w:rPr>
              <w:t>H.</w:t>
            </w:r>
            <w:bookmarkStart w:id="92" w:name="_Hlk88044113"/>
            <w:r w:rsidRPr="005A41E5">
              <w:rPr>
                <w:rFonts w:eastAsiaTheme="minorHAnsi"/>
                <w:bCs/>
                <w:i/>
                <w:iCs/>
                <w:strike/>
                <w:sz w:val="18"/>
                <w:szCs w:val="18"/>
                <w:lang w:val="ro-RO" w:eastAsia="en-US"/>
              </w:rPr>
              <w:t>G. 630/2010, OG nr. 70/2002, Ordin MS 923/17.05.1995,</w:t>
            </w:r>
            <w:r w:rsidRPr="005A41E5">
              <w:rPr>
                <w:bCs/>
                <w:i/>
                <w:iCs/>
                <w:strike/>
                <w:sz w:val="18"/>
                <w:szCs w:val="18"/>
                <w:lang w:val="ro-RO"/>
              </w:rPr>
              <w:t xml:space="preserve"> </w:t>
            </w:r>
            <w:r w:rsidRPr="005A41E5">
              <w:rPr>
                <w:rFonts w:eastAsiaTheme="minorHAnsi"/>
                <w:bCs/>
                <w:i/>
                <w:iCs/>
                <w:strike/>
                <w:sz w:val="18"/>
                <w:szCs w:val="18"/>
                <w:lang w:val="ro-RO" w:eastAsia="en-US"/>
              </w:rPr>
              <w:t xml:space="preserve">Hotărârii Consiliului Județean Vrancea nr. 13/2013 </w:t>
            </w:r>
            <w:bookmarkEnd w:id="92"/>
          </w:p>
        </w:tc>
      </w:tr>
      <w:tr w:rsidR="00F841EF" w:rsidRPr="00F841EF" w14:paraId="0A7464A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BCC6FA"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201.</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2A5211"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6DCBBA" w14:textId="77777777" w:rsidR="00DB0E73" w:rsidRPr="00F841EF" w:rsidRDefault="00DB0E73" w:rsidP="00DB0E73">
            <w:pPr>
              <w:pStyle w:val="NormalWeb"/>
              <w:spacing w:before="0" w:beforeAutospacing="0" w:after="0" w:afterAutospacing="0"/>
              <w:rPr>
                <w:bCs/>
                <w:sz w:val="18"/>
                <w:szCs w:val="18"/>
                <w:lang w:val="ro-RO"/>
              </w:rPr>
            </w:pPr>
            <w:bookmarkStart w:id="93" w:name="_Hlk88044175"/>
            <w:r w:rsidRPr="00F841EF">
              <w:rPr>
                <w:bCs/>
                <w:sz w:val="18"/>
                <w:szCs w:val="18"/>
                <w:lang w:val="ro-RO"/>
              </w:rPr>
              <w:t>Punct de ambulanţă</w:t>
            </w:r>
          </w:p>
          <w:p w14:paraId="259B29B9" w14:textId="752D5185" w:rsidR="00DB0E73" w:rsidRPr="00F841EF" w:rsidRDefault="00DB0E73" w:rsidP="00DB0E73">
            <w:pPr>
              <w:pStyle w:val="NormalWeb"/>
              <w:spacing w:before="0" w:beforeAutospacing="0" w:after="0" w:afterAutospacing="0"/>
              <w:rPr>
                <w:bCs/>
                <w:sz w:val="18"/>
                <w:szCs w:val="18"/>
                <w:lang w:val="ro-RO"/>
              </w:rPr>
            </w:pPr>
            <w:r w:rsidRPr="00F841EF">
              <w:rPr>
                <w:bCs/>
                <w:sz w:val="18"/>
                <w:szCs w:val="18"/>
              </w:rPr>
              <w:t>Mărăşeşti</w:t>
            </w:r>
            <w:bookmarkEnd w:id="93"/>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DBFB60" w14:textId="77777777" w:rsidR="00DB0E73" w:rsidRPr="00F841EF" w:rsidRDefault="00DB0E73" w:rsidP="00DB0E73">
            <w:pPr>
              <w:pStyle w:val="NormalWeb"/>
              <w:spacing w:before="0" w:beforeAutospacing="0" w:after="0"/>
              <w:rPr>
                <w:bCs/>
                <w:sz w:val="18"/>
                <w:szCs w:val="18"/>
                <w:lang w:val="ro-RO"/>
              </w:rPr>
            </w:pPr>
            <w:r w:rsidRPr="00F841EF">
              <w:rPr>
                <w:bCs/>
                <w:sz w:val="18"/>
                <w:szCs w:val="18"/>
                <w:lang w:val="ro-RO"/>
              </w:rPr>
              <w:t>Oraşul Mărăşeşti , str.Cuza Vodă nr. 15, în incinta spitalului, suprafaţă construită 78,94 mp</w:t>
            </w:r>
          </w:p>
          <w:p w14:paraId="08E4422B" w14:textId="318A4DEB" w:rsidR="00DB0E73" w:rsidRPr="00F841EF" w:rsidRDefault="00DB0E73" w:rsidP="00DB0E73">
            <w:pPr>
              <w:pStyle w:val="NormalWeb"/>
              <w:spacing w:before="0" w:beforeAutospacing="0" w:after="0"/>
              <w:rPr>
                <w:bCs/>
                <w:sz w:val="18"/>
                <w:szCs w:val="18"/>
                <w:lang w:val="ro-RO"/>
              </w:rPr>
            </w:pPr>
            <w:r w:rsidRPr="00F841EF">
              <w:rPr>
                <w:bCs/>
                <w:sz w:val="18"/>
                <w:szCs w:val="18"/>
                <w:lang w:val="ro-RO"/>
              </w:rPr>
              <w:t>- garaj - suprafaţă construită 36,36 mp</w:t>
            </w:r>
          </w:p>
          <w:p w14:paraId="4C9C65FD" w14:textId="37CB1582"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 clădire ambulanţă + anexe - suprafaţă construită 42,31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017533"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CF0116" w14:textId="77777777" w:rsidR="00DB0E73" w:rsidRPr="00F841EF" w:rsidRDefault="00DB0E73" w:rsidP="00DB0E73">
            <w:pPr>
              <w:pStyle w:val="NormalWeb"/>
              <w:spacing w:before="0" w:beforeAutospacing="0" w:after="0" w:afterAutospacing="0"/>
              <w:jc w:val="center"/>
              <w:rPr>
                <w:bCs/>
                <w:sz w:val="18"/>
                <w:szCs w:val="18"/>
              </w:rPr>
            </w:pPr>
            <w:r w:rsidRPr="00F841EF">
              <w:rPr>
                <w:bCs/>
                <w:sz w:val="18"/>
                <w:szCs w:val="18"/>
              </w:rPr>
              <w:t>GARAJ     13,32072</w:t>
            </w:r>
          </w:p>
          <w:p w14:paraId="64A38888"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CLĂDIRE+</w:t>
            </w:r>
          </w:p>
          <w:p w14:paraId="7313300D" w14:textId="7C0853EC"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ANEXĂ  20,146</w:t>
            </w:r>
          </w:p>
          <w:p w14:paraId="7DF9FAA4" w14:textId="602A4FEF"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TOTAL 33,46672</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5BC015" w14:textId="3B60D982" w:rsidR="00DB0E73" w:rsidRPr="00F841EF" w:rsidRDefault="00DB0E73" w:rsidP="00DB0E73">
            <w:pPr>
              <w:spacing w:line="240" w:lineRule="auto"/>
              <w:jc w:val="both"/>
              <w:rPr>
                <w:rFonts w:ascii="Times New Roman" w:hAnsi="Times New Roman" w:cs="Times New Roman"/>
                <w:bCs/>
                <w:iCs/>
                <w:sz w:val="18"/>
                <w:szCs w:val="18"/>
              </w:rPr>
            </w:pPr>
            <w:bookmarkStart w:id="94" w:name="_Hlk88044237"/>
            <w:r w:rsidRPr="00F841EF">
              <w:rPr>
                <w:rFonts w:ascii="Times New Roman" w:hAnsi="Times New Roman" w:cs="Times New Roman"/>
                <w:bCs/>
                <w:iCs/>
                <w:sz w:val="18"/>
                <w:szCs w:val="18"/>
              </w:rPr>
              <w:t>H.G. 630/2010, OG nr. 70/2002, Ordin MS 923 /17.05.1995.</w:t>
            </w:r>
          </w:p>
          <w:bookmarkEnd w:id="94"/>
          <w:p w14:paraId="7A1172F7" w14:textId="724C54BD" w:rsidR="00DB0E73" w:rsidRPr="00F841EF" w:rsidRDefault="00DB0E73" w:rsidP="00DB0E73">
            <w:pPr>
              <w:pStyle w:val="NormalWeb"/>
              <w:spacing w:before="0" w:beforeAutospacing="0" w:after="0" w:afterAutospacing="0"/>
              <w:rPr>
                <w:bCs/>
                <w:sz w:val="18"/>
                <w:szCs w:val="18"/>
                <w:lang w:val="ro-RO"/>
              </w:rPr>
            </w:pPr>
          </w:p>
        </w:tc>
      </w:tr>
      <w:tr w:rsidR="00F841EF" w:rsidRPr="005A41E5" w14:paraId="5373579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45CB9C"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202.</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A0E5F4"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A2AA05"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Punct de ambulanţă</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613644"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Oraşul Panciu, str. Sovejei nr. 219, în incinta spitalului, suprafaţa construită total 312,45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6BAE3C"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08246B"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3.535.700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69D093"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 Ordonanţa Guvernului nr. </w:t>
            </w:r>
            <w:hyperlink r:id="rId14" w:history="1">
              <w:r w:rsidRPr="00F841EF">
                <w:rPr>
                  <w:rStyle w:val="Hyperlink"/>
                  <w:bCs/>
                  <w:i/>
                  <w:iCs/>
                  <w:strike/>
                  <w:color w:val="auto"/>
                  <w:sz w:val="18"/>
                  <w:szCs w:val="18"/>
                  <w:lang w:val="ro-RO"/>
                </w:rPr>
                <w:t>70/2002</w:t>
              </w:r>
            </w:hyperlink>
            <w:r w:rsidRPr="00F841EF">
              <w:rPr>
                <w:bCs/>
                <w:i/>
                <w:iCs/>
                <w:strike/>
                <w:sz w:val="18"/>
                <w:szCs w:val="18"/>
                <w:lang w:val="ro-RO"/>
              </w:rPr>
              <w:t>, Ordinul Ministrului Sănătăţii nr. 923/1995</w:t>
            </w:r>
          </w:p>
        </w:tc>
      </w:tr>
      <w:tr w:rsidR="00F841EF" w:rsidRPr="005A41E5" w14:paraId="3EF84CC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F5156E" w14:textId="064B309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lastRenderedPageBreak/>
              <w:t>203.</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43D168" w14:textId="7A471262"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C588AD" w14:textId="75C4A2C1" w:rsidR="00DB0E73" w:rsidRPr="00F841EF" w:rsidRDefault="00DB0E73" w:rsidP="00DB0E73">
            <w:pPr>
              <w:pStyle w:val="NormalWeb"/>
              <w:spacing w:after="0"/>
              <w:rPr>
                <w:bCs/>
                <w:sz w:val="18"/>
                <w:szCs w:val="18"/>
                <w:lang w:val="ro-RO"/>
              </w:rPr>
            </w:pPr>
            <w:r w:rsidRPr="00F841EF">
              <w:rPr>
                <w:bCs/>
                <w:sz w:val="18"/>
                <w:szCs w:val="18"/>
              </w:rPr>
              <w:t>Punct de ambulanţă Dumbrăveni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A4B3F6" w14:textId="77777777" w:rsidR="00DB0E73" w:rsidRPr="005A41E5" w:rsidRDefault="00DB0E73" w:rsidP="00DB0E73">
            <w:pPr>
              <w:pStyle w:val="NormalWeb"/>
              <w:spacing w:after="0"/>
              <w:rPr>
                <w:bCs/>
                <w:sz w:val="18"/>
                <w:szCs w:val="18"/>
                <w:lang w:val="it-IT"/>
              </w:rPr>
            </w:pPr>
            <w:r w:rsidRPr="005A41E5">
              <w:rPr>
                <w:bCs/>
                <w:sz w:val="18"/>
                <w:szCs w:val="18"/>
                <w:lang w:val="it-IT"/>
              </w:rPr>
              <w:t xml:space="preserve">Comuna Dumbrăveni,  în incinta spitalului, </w:t>
            </w:r>
          </w:p>
          <w:p w14:paraId="3098A2EF" w14:textId="77777777" w:rsidR="00DB0E73" w:rsidRPr="005A41E5" w:rsidRDefault="00DB0E73" w:rsidP="00DB0E73">
            <w:pPr>
              <w:pStyle w:val="NormalWeb"/>
              <w:spacing w:before="0" w:beforeAutospacing="0" w:after="0" w:afterAutospacing="0"/>
              <w:rPr>
                <w:bCs/>
                <w:sz w:val="18"/>
                <w:szCs w:val="18"/>
                <w:lang w:val="it-IT"/>
              </w:rPr>
            </w:pPr>
            <w:r w:rsidRPr="005A41E5">
              <w:rPr>
                <w:bCs/>
                <w:sz w:val="18"/>
                <w:szCs w:val="18"/>
                <w:lang w:val="it-IT"/>
              </w:rPr>
              <w:t>-cameră şoferi,cameră asistenţi ,anexă bucătărie,dispecerat, hol, garaj, garaj autosanitare, magazie</w:t>
            </w:r>
          </w:p>
          <w:p w14:paraId="6AAF7800" w14:textId="77777777" w:rsidR="00DB0E73" w:rsidRPr="005A41E5" w:rsidRDefault="00DB0E73" w:rsidP="00DB0E73">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Structura zidarie portanta </w:t>
            </w:r>
          </w:p>
          <w:p w14:paraId="689B7549" w14:textId="77777777" w:rsidR="00DB0E73" w:rsidRPr="005A41E5" w:rsidRDefault="00DB0E73" w:rsidP="00DB0E73">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N- proprietate privata E- proprietate privata V-drum national E-85 S- proprietate privata- drum comunal( fundatura)</w:t>
            </w:r>
          </w:p>
          <w:p w14:paraId="58194577" w14:textId="7B9A1DCA" w:rsidR="00DB0E73" w:rsidRPr="00F841EF" w:rsidRDefault="00DB0E73" w:rsidP="00DB0E73">
            <w:pPr>
              <w:pStyle w:val="NormalWeb"/>
              <w:spacing w:before="0" w:beforeAutospacing="0" w:after="0" w:afterAutospacing="0"/>
              <w:rPr>
                <w:bCs/>
                <w:sz w:val="18"/>
                <w:szCs w:val="18"/>
                <w:lang w:val="ro-RO"/>
              </w:rPr>
            </w:pP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8AC05E" w14:textId="2DFCB0A8"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DF8058" w14:textId="77777777" w:rsidR="00DB0E73" w:rsidRPr="005A41E5" w:rsidRDefault="00DB0E73" w:rsidP="00DB0E73">
            <w:pPr>
              <w:jc w:val="center"/>
              <w:rPr>
                <w:rFonts w:ascii="Times New Roman" w:eastAsia="Arial" w:hAnsi="Times New Roman" w:cs="Times New Roman"/>
                <w:i/>
                <w:iCs/>
                <w:sz w:val="18"/>
                <w:szCs w:val="18"/>
                <w:lang w:val="it-IT"/>
              </w:rPr>
            </w:pPr>
            <w:r w:rsidRPr="005A41E5">
              <w:rPr>
                <w:rFonts w:ascii="Times New Roman" w:eastAsia="Arial" w:hAnsi="Times New Roman" w:cs="Times New Roman"/>
                <w:i/>
                <w:iCs/>
                <w:sz w:val="18"/>
                <w:szCs w:val="18"/>
                <w:lang w:val="it-IT"/>
              </w:rPr>
              <w:t>Camera șoferi 5,53972</w:t>
            </w:r>
          </w:p>
          <w:p w14:paraId="144B8BD5" w14:textId="77777777" w:rsidR="00DB0E73" w:rsidRPr="005A41E5" w:rsidRDefault="00DB0E73" w:rsidP="00DB0E73">
            <w:pPr>
              <w:jc w:val="center"/>
              <w:rPr>
                <w:rFonts w:ascii="Times New Roman" w:eastAsia="Arial" w:hAnsi="Times New Roman" w:cs="Times New Roman"/>
                <w:i/>
                <w:iCs/>
                <w:sz w:val="18"/>
                <w:szCs w:val="18"/>
                <w:lang w:val="it-IT"/>
              </w:rPr>
            </w:pPr>
            <w:r w:rsidRPr="005A41E5">
              <w:rPr>
                <w:rFonts w:ascii="Times New Roman" w:eastAsia="Arial" w:hAnsi="Times New Roman" w:cs="Times New Roman"/>
                <w:i/>
                <w:iCs/>
                <w:sz w:val="18"/>
                <w:szCs w:val="18"/>
                <w:lang w:val="it-IT"/>
              </w:rPr>
              <w:t>Cameră asistenți 7,36051</w:t>
            </w:r>
          </w:p>
          <w:p w14:paraId="31403861" w14:textId="77777777" w:rsidR="00DB0E73" w:rsidRPr="005A41E5" w:rsidRDefault="00DB0E73" w:rsidP="00DB0E73">
            <w:pPr>
              <w:jc w:val="center"/>
              <w:rPr>
                <w:rFonts w:ascii="Times New Roman" w:eastAsia="Arial" w:hAnsi="Times New Roman" w:cs="Times New Roman"/>
                <w:i/>
                <w:iCs/>
                <w:sz w:val="18"/>
                <w:szCs w:val="18"/>
                <w:lang w:val="it-IT"/>
              </w:rPr>
            </w:pPr>
            <w:r w:rsidRPr="005A41E5">
              <w:rPr>
                <w:rFonts w:ascii="Times New Roman" w:eastAsia="Arial" w:hAnsi="Times New Roman" w:cs="Times New Roman"/>
                <w:i/>
                <w:iCs/>
                <w:sz w:val="18"/>
                <w:szCs w:val="18"/>
                <w:lang w:val="it-IT"/>
              </w:rPr>
              <w:t>Anexă Bucătarie 9,97540</w:t>
            </w:r>
          </w:p>
          <w:p w14:paraId="07BFBE74" w14:textId="77777777" w:rsidR="00DB0E73" w:rsidRPr="005A41E5" w:rsidRDefault="00DB0E73" w:rsidP="00DB0E73">
            <w:pPr>
              <w:jc w:val="center"/>
              <w:rPr>
                <w:rFonts w:ascii="Times New Roman" w:eastAsia="Arial" w:hAnsi="Times New Roman" w:cs="Times New Roman"/>
                <w:sz w:val="18"/>
                <w:szCs w:val="18"/>
                <w:lang w:val="it-IT"/>
              </w:rPr>
            </w:pPr>
            <w:r w:rsidRPr="005A41E5">
              <w:rPr>
                <w:rFonts w:ascii="Times New Roman" w:eastAsia="Arial" w:hAnsi="Times New Roman" w:cs="Times New Roman"/>
                <w:sz w:val="18"/>
                <w:szCs w:val="18"/>
                <w:lang w:val="it-IT"/>
              </w:rPr>
              <w:t>Dispecerat 7,36051</w:t>
            </w:r>
          </w:p>
          <w:p w14:paraId="61FA1A1E" w14:textId="77777777" w:rsidR="00DB0E73" w:rsidRPr="005A41E5" w:rsidRDefault="00DB0E73" w:rsidP="00DB0E73">
            <w:pPr>
              <w:jc w:val="center"/>
              <w:rPr>
                <w:rFonts w:ascii="Times New Roman" w:eastAsia="Arial" w:hAnsi="Times New Roman" w:cs="Times New Roman"/>
                <w:i/>
                <w:iCs/>
                <w:sz w:val="18"/>
                <w:szCs w:val="18"/>
                <w:lang w:val="it-IT"/>
              </w:rPr>
            </w:pPr>
            <w:r w:rsidRPr="005A41E5">
              <w:rPr>
                <w:rFonts w:ascii="Times New Roman" w:eastAsia="Arial" w:hAnsi="Times New Roman" w:cs="Times New Roman"/>
                <w:i/>
                <w:iCs/>
                <w:sz w:val="18"/>
                <w:szCs w:val="18"/>
                <w:lang w:val="it-IT"/>
              </w:rPr>
              <w:t>Hol 4,16160</w:t>
            </w:r>
          </w:p>
          <w:p w14:paraId="52C8D0A8" w14:textId="77777777" w:rsidR="00DB0E73" w:rsidRPr="005A41E5" w:rsidRDefault="00DB0E73" w:rsidP="00DB0E73">
            <w:pPr>
              <w:jc w:val="center"/>
              <w:rPr>
                <w:rFonts w:ascii="Times New Roman" w:eastAsia="Arial" w:hAnsi="Times New Roman" w:cs="Times New Roman"/>
                <w:sz w:val="18"/>
                <w:szCs w:val="18"/>
                <w:lang w:val="it-IT"/>
              </w:rPr>
            </w:pPr>
            <w:r w:rsidRPr="005A41E5">
              <w:rPr>
                <w:rFonts w:ascii="Times New Roman" w:eastAsia="Arial" w:hAnsi="Times New Roman" w:cs="Times New Roman"/>
                <w:sz w:val="18"/>
                <w:szCs w:val="18"/>
                <w:lang w:val="it-IT"/>
              </w:rPr>
              <w:t>Garaj 8,59799</w:t>
            </w:r>
          </w:p>
          <w:p w14:paraId="7CF99C1D" w14:textId="77777777" w:rsidR="00DB0E73" w:rsidRPr="005A41E5" w:rsidRDefault="00DB0E73" w:rsidP="00DB0E73">
            <w:pPr>
              <w:jc w:val="center"/>
              <w:rPr>
                <w:rFonts w:ascii="Times New Roman" w:eastAsia="Arial" w:hAnsi="Times New Roman" w:cs="Times New Roman"/>
                <w:sz w:val="18"/>
                <w:szCs w:val="18"/>
                <w:lang w:val="it-IT"/>
              </w:rPr>
            </w:pPr>
            <w:r w:rsidRPr="005A41E5">
              <w:rPr>
                <w:rFonts w:ascii="Times New Roman" w:eastAsia="Arial" w:hAnsi="Times New Roman" w:cs="Times New Roman"/>
                <w:sz w:val="18"/>
                <w:szCs w:val="18"/>
                <w:lang w:val="it-IT"/>
              </w:rPr>
              <w:t>Garaj autosanitare 8,59799</w:t>
            </w:r>
          </w:p>
          <w:p w14:paraId="0EE6F1A2" w14:textId="77777777" w:rsidR="00DB0E73" w:rsidRPr="00F841EF" w:rsidRDefault="00DB0E73" w:rsidP="00DB0E73">
            <w:pPr>
              <w:jc w:val="center"/>
              <w:rPr>
                <w:rFonts w:ascii="Times New Roman" w:eastAsia="Arial" w:hAnsi="Times New Roman" w:cs="Times New Roman"/>
                <w:sz w:val="18"/>
                <w:szCs w:val="18"/>
              </w:rPr>
            </w:pPr>
            <w:r w:rsidRPr="00F841EF">
              <w:rPr>
                <w:rFonts w:ascii="Times New Roman" w:eastAsia="Arial" w:hAnsi="Times New Roman" w:cs="Times New Roman"/>
                <w:sz w:val="18"/>
                <w:szCs w:val="18"/>
              </w:rPr>
              <w:t>Magazie 0,00038</w:t>
            </w:r>
          </w:p>
          <w:p w14:paraId="5202C3B1" w14:textId="4CD0994F" w:rsidR="00DB0E73" w:rsidRPr="00F841EF" w:rsidRDefault="00DB0E73" w:rsidP="00DB0E73">
            <w:pPr>
              <w:pStyle w:val="NormalWeb"/>
              <w:spacing w:before="0" w:beforeAutospacing="0" w:after="0" w:afterAutospacing="0"/>
              <w:jc w:val="center"/>
              <w:rPr>
                <w:bCs/>
                <w:sz w:val="18"/>
                <w:szCs w:val="18"/>
                <w:lang w:val="ro-RO"/>
              </w:rPr>
            </w:pPr>
            <w:r w:rsidRPr="00F841EF">
              <w:rPr>
                <w:rFonts w:eastAsia="Arial"/>
                <w:sz w:val="18"/>
                <w:szCs w:val="18"/>
              </w:rPr>
              <w:t>TOTAL 51,59410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1A4C92" w14:textId="0CCFEECF" w:rsidR="00DB0E73" w:rsidRPr="00F841EF" w:rsidRDefault="00DB0E73" w:rsidP="00DB0E73">
            <w:pPr>
              <w:pStyle w:val="NormalWeb"/>
              <w:spacing w:before="0" w:beforeAutospacing="0" w:after="0" w:afterAutospacing="0"/>
              <w:rPr>
                <w:bCs/>
                <w:sz w:val="18"/>
                <w:szCs w:val="18"/>
                <w:lang w:val="ro-RO"/>
              </w:rPr>
            </w:pPr>
            <w:bookmarkStart w:id="95" w:name="_Hlk88044921"/>
            <w:r w:rsidRPr="005A41E5">
              <w:rPr>
                <w:bCs/>
                <w:sz w:val="18"/>
                <w:szCs w:val="18"/>
                <w:lang w:val="it-IT"/>
              </w:rPr>
              <w:t>H.G. 630/2010, Ordonanţa Guvernului nr. 70/2002, Ordinul Ministrului Sănătăţii nr. 923/1995, Carte Funciară nr. 53361 Dumbrăveni.</w:t>
            </w:r>
            <w:bookmarkEnd w:id="95"/>
          </w:p>
        </w:tc>
      </w:tr>
      <w:tr w:rsidR="00F841EF" w:rsidRPr="005A41E5" w14:paraId="2BC3113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A5B8DE"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204.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B2094C"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1B6A9E"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Punct de ambulanţă</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D63093"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Comuna Dumitreşti, în incinta spitalului, suprafaţa construită total 74 mp T -25, P - 835, nr. cadastral - 1127N</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1256F1"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9DFF5E"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700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5A8C3F"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 Ordonanţa Guvernului nr. </w:t>
            </w:r>
            <w:hyperlink r:id="rId15" w:history="1">
              <w:r w:rsidRPr="00F841EF">
                <w:rPr>
                  <w:rStyle w:val="Hyperlink"/>
                  <w:bCs/>
                  <w:i/>
                  <w:iCs/>
                  <w:strike/>
                  <w:color w:val="auto"/>
                  <w:sz w:val="18"/>
                  <w:szCs w:val="18"/>
                  <w:lang w:val="ro-RO"/>
                </w:rPr>
                <w:t>70/2002</w:t>
              </w:r>
            </w:hyperlink>
            <w:r w:rsidRPr="00F841EF">
              <w:rPr>
                <w:bCs/>
                <w:i/>
                <w:iCs/>
                <w:strike/>
                <w:sz w:val="18"/>
                <w:szCs w:val="18"/>
                <w:lang w:val="ro-RO"/>
              </w:rPr>
              <w:t>, Ordinul Ministrului Sănătăţii nr. 923/1995</w:t>
            </w:r>
          </w:p>
        </w:tc>
      </w:tr>
      <w:tr w:rsidR="00F841EF" w:rsidRPr="005A41E5" w14:paraId="59C3F53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78845B"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205.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7A904B"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FE6331"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Punct de ambulanţă</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300F64"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Comuna Măicăneşti în clădirea Centrului de îngrijire şi Asistenţă Măicăneşti</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CB38D5"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50247C"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500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49279"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 Ordonanţa Guvernului nr. </w:t>
            </w:r>
            <w:hyperlink r:id="rId16" w:history="1">
              <w:r w:rsidRPr="00F841EF">
                <w:rPr>
                  <w:rStyle w:val="Hyperlink"/>
                  <w:bCs/>
                  <w:i/>
                  <w:iCs/>
                  <w:strike/>
                  <w:color w:val="auto"/>
                  <w:sz w:val="18"/>
                  <w:szCs w:val="18"/>
                  <w:lang w:val="ro-RO"/>
                </w:rPr>
                <w:t>70/2002</w:t>
              </w:r>
            </w:hyperlink>
            <w:r w:rsidRPr="00F841EF">
              <w:rPr>
                <w:bCs/>
                <w:i/>
                <w:iCs/>
                <w:strike/>
                <w:sz w:val="18"/>
                <w:szCs w:val="18"/>
                <w:lang w:val="ro-RO"/>
              </w:rPr>
              <w:t>, Ordinul Ministrului Sănătăţii nr. 923/1995</w:t>
            </w:r>
          </w:p>
        </w:tc>
      </w:tr>
      <w:tr w:rsidR="00F841EF" w:rsidRPr="005A41E5" w14:paraId="76F0286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A3F15D" w14:textId="536BB5D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206.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6F4C36" w14:textId="3D05C008"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CB7BC6" w14:textId="6C07DBCD" w:rsidR="00DB0E73" w:rsidRPr="00F841EF" w:rsidRDefault="00DB0E73" w:rsidP="00DB0E73">
            <w:pPr>
              <w:pStyle w:val="NormalWeb"/>
              <w:spacing w:before="0" w:beforeAutospacing="0" w:after="0"/>
              <w:rPr>
                <w:bCs/>
                <w:sz w:val="18"/>
                <w:szCs w:val="18"/>
                <w:lang w:val="ro-RO"/>
              </w:rPr>
            </w:pPr>
            <w:bookmarkStart w:id="96" w:name="_Hlk88044992"/>
            <w:r w:rsidRPr="00F841EF">
              <w:rPr>
                <w:bCs/>
                <w:sz w:val="18"/>
                <w:szCs w:val="18"/>
              </w:rPr>
              <w:t>Punct de ambulanţă Năruja</w:t>
            </w:r>
            <w:bookmarkEnd w:id="96"/>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CBBC4A" w14:textId="77777777" w:rsidR="00DB0E73" w:rsidRPr="005A41E5" w:rsidRDefault="00DB0E73" w:rsidP="00DB0E73">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Comuna Năruja,  suprafață teren din acte 1627 mp, 1611 mp măsurată, suprafață construită 320 mp, număr cadastral 51370, T 8, P 321, 322</w:t>
            </w:r>
          </w:p>
          <w:p w14:paraId="01034771" w14:textId="77777777" w:rsidR="00DB0E73" w:rsidRPr="005A41E5" w:rsidRDefault="00DB0E73" w:rsidP="00DB0E7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 – pavilion pediatrie, suprafața construită 223 mp</w:t>
            </w:r>
          </w:p>
          <w:p w14:paraId="75D86488" w14:textId="77777777" w:rsidR="00DB0E73" w:rsidRPr="005A41E5" w:rsidRDefault="00DB0E73" w:rsidP="00DB0E7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C2 – garaj ambulanță, suprafața construită 97 mp</w:t>
            </w:r>
          </w:p>
          <w:p w14:paraId="0995B53D" w14:textId="77777777" w:rsidR="00DB0E73" w:rsidRPr="005A41E5" w:rsidRDefault="00DB0E73" w:rsidP="00DB0E7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Structura zidarie portanta</w:t>
            </w:r>
          </w:p>
          <w:p w14:paraId="4F569F87" w14:textId="77777777" w:rsidR="00DB0E73" w:rsidRPr="005A41E5" w:rsidRDefault="00DB0E73" w:rsidP="00DB0E7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Vecinătăți: N – Drum comunal</w:t>
            </w:r>
          </w:p>
          <w:p w14:paraId="4932EAFD" w14:textId="77777777" w:rsidR="00DB0E73" w:rsidRPr="005A41E5" w:rsidRDefault="00DB0E73" w:rsidP="00DB0E73">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Sud – Vest - Dispensar medical, cale acces</w:t>
            </w:r>
          </w:p>
          <w:p w14:paraId="4E5831B2" w14:textId="416DC9CC" w:rsidR="00DB0E73" w:rsidRPr="00F841EF" w:rsidRDefault="00DB0E73" w:rsidP="00DB0E73">
            <w:pPr>
              <w:pStyle w:val="NormalWeb"/>
              <w:spacing w:before="0" w:beforeAutospacing="0" w:after="0" w:afterAutospacing="0"/>
              <w:rPr>
                <w:bCs/>
                <w:sz w:val="18"/>
                <w:szCs w:val="18"/>
                <w:lang w:val="ro-RO"/>
              </w:rPr>
            </w:pPr>
            <w:r w:rsidRPr="00F841EF">
              <w:rPr>
                <w:bCs/>
                <w:sz w:val="18"/>
                <w:szCs w:val="18"/>
              </w:rPr>
              <w:t>Sud – est – uliță sătească</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77608B" w14:textId="4D1DE6B8"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706E60" w14:textId="77777777" w:rsidR="00DB0E73" w:rsidRPr="00F841EF" w:rsidRDefault="00DB0E73" w:rsidP="00DB0E73">
            <w:pPr>
              <w:pStyle w:val="NormalWeb"/>
              <w:spacing w:before="0" w:beforeAutospacing="0" w:after="0" w:afterAutospacing="0"/>
              <w:jc w:val="center"/>
              <w:rPr>
                <w:bCs/>
                <w:i/>
                <w:iCs/>
                <w:sz w:val="18"/>
                <w:szCs w:val="18"/>
              </w:rPr>
            </w:pPr>
            <w:r w:rsidRPr="00F841EF">
              <w:rPr>
                <w:bCs/>
                <w:i/>
                <w:iCs/>
                <w:sz w:val="18"/>
                <w:szCs w:val="18"/>
              </w:rPr>
              <w:t>TEREN 32,68898</w:t>
            </w:r>
          </w:p>
          <w:p w14:paraId="7B4724B3" w14:textId="77777777" w:rsidR="00DB0E73" w:rsidRPr="00F841EF" w:rsidRDefault="00DB0E73" w:rsidP="00DB0E73">
            <w:pPr>
              <w:pStyle w:val="NormalWeb"/>
              <w:spacing w:before="0" w:beforeAutospacing="0" w:after="0" w:afterAutospacing="0"/>
              <w:jc w:val="center"/>
              <w:rPr>
                <w:bCs/>
                <w:sz w:val="18"/>
                <w:szCs w:val="18"/>
              </w:rPr>
            </w:pPr>
            <w:r w:rsidRPr="00F841EF">
              <w:rPr>
                <w:bCs/>
                <w:sz w:val="18"/>
                <w:szCs w:val="18"/>
              </w:rPr>
              <w:t>CORP C1+C2 145,036</w:t>
            </w:r>
          </w:p>
          <w:p w14:paraId="06BF7709" w14:textId="7357E055"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TOTAL 177,72498</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462015" w14:textId="77777777" w:rsidR="00DB0E73" w:rsidRPr="005A41E5" w:rsidRDefault="00DB0E73" w:rsidP="00DB0E73">
            <w:pPr>
              <w:jc w:val="both"/>
              <w:rPr>
                <w:rFonts w:ascii="Times New Roman" w:hAnsi="Times New Roman" w:cs="Times New Roman"/>
                <w:bCs/>
                <w:iCs/>
                <w:sz w:val="18"/>
                <w:szCs w:val="18"/>
                <w:lang w:val="ro-RO"/>
              </w:rPr>
            </w:pPr>
            <w:bookmarkStart w:id="97" w:name="_Hlk88045104"/>
            <w:r w:rsidRPr="005A41E5">
              <w:rPr>
                <w:rFonts w:ascii="Times New Roman" w:hAnsi="Times New Roman" w:cs="Times New Roman"/>
                <w:bCs/>
                <w:iCs/>
                <w:sz w:val="18"/>
                <w:szCs w:val="18"/>
                <w:lang w:val="ro-RO"/>
              </w:rPr>
              <w:t>H.G. 630/2010, Ordonanţa Guvernului nr. 70/2002, Ordinul Ministrului Sănătăţii nr. 923/1995, Carte Funciară nr. 51370 Năruja.</w:t>
            </w:r>
          </w:p>
          <w:bookmarkEnd w:id="97"/>
          <w:p w14:paraId="56497B34" w14:textId="77777777" w:rsidR="00DB0E73" w:rsidRPr="005A41E5" w:rsidRDefault="00DB0E73" w:rsidP="00DB0E73">
            <w:pPr>
              <w:jc w:val="both"/>
              <w:rPr>
                <w:rFonts w:ascii="Times New Roman" w:hAnsi="Times New Roman" w:cs="Times New Roman"/>
                <w:bCs/>
                <w:sz w:val="18"/>
                <w:szCs w:val="18"/>
                <w:lang w:val="ro-RO"/>
              </w:rPr>
            </w:pPr>
          </w:p>
          <w:p w14:paraId="7A465322" w14:textId="6DDCD0C8" w:rsidR="00DB0E73" w:rsidRPr="00F841EF" w:rsidRDefault="00DB0E73" w:rsidP="00DB0E73">
            <w:pPr>
              <w:pStyle w:val="NormalWeb"/>
              <w:spacing w:before="0" w:beforeAutospacing="0" w:after="0" w:afterAutospacing="0"/>
              <w:rPr>
                <w:bCs/>
                <w:sz w:val="18"/>
                <w:szCs w:val="18"/>
                <w:lang w:val="ro-RO"/>
              </w:rPr>
            </w:pPr>
          </w:p>
        </w:tc>
      </w:tr>
      <w:tr w:rsidR="00F841EF" w:rsidRPr="005A41E5" w14:paraId="2C998A1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4AC45E" w14:textId="70A786EC"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t>207.</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5C38F8" w14:textId="40B139DB"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024E72" w14:textId="693672E9" w:rsidR="00DB0E73" w:rsidRPr="00F841EF" w:rsidRDefault="00DB0E73" w:rsidP="00DB0E73">
            <w:pPr>
              <w:pStyle w:val="NormalWeb"/>
              <w:spacing w:before="0" w:beforeAutospacing="0" w:after="0" w:afterAutospacing="0"/>
              <w:rPr>
                <w:bCs/>
                <w:sz w:val="18"/>
                <w:szCs w:val="18"/>
                <w:lang w:val="ro-RO"/>
              </w:rPr>
            </w:pPr>
            <w:r w:rsidRPr="00F841EF">
              <w:rPr>
                <w:rFonts w:eastAsia="Calibri"/>
                <w:bCs/>
                <w:kern w:val="2"/>
                <w:sz w:val="18"/>
                <w:szCs w:val="18"/>
                <w:lang w:eastAsia="en-US"/>
              </w:rPr>
              <w:t>Punct de ambulantă Vidra</w:t>
            </w:r>
          </w:p>
        </w:tc>
        <w:tc>
          <w:tcPr>
            <w:tcW w:w="1648" w:type="pct"/>
            <w:tcBorders>
              <w:top w:val="outset" w:sz="6" w:space="0" w:color="auto"/>
              <w:left w:val="outset" w:sz="6" w:space="0" w:color="auto"/>
              <w:bottom w:val="outset" w:sz="6" w:space="0" w:color="auto"/>
              <w:right w:val="outset" w:sz="6" w:space="0" w:color="auto"/>
            </w:tcBorders>
            <w:shd w:val="clear" w:color="auto" w:fill="FFFFFF"/>
            <w:hideMark/>
          </w:tcPr>
          <w:p w14:paraId="6EEB37AC" w14:textId="77777777" w:rsidR="00DB0E73" w:rsidRPr="005A41E5" w:rsidRDefault="00DB0E73" w:rsidP="00DB0E73">
            <w:pPr>
              <w:rPr>
                <w:rFonts w:ascii="Times New Roman" w:eastAsia="Calibri" w:hAnsi="Times New Roman" w:cs="Times New Roman"/>
                <w:bCs/>
                <w:kern w:val="2"/>
                <w:sz w:val="18"/>
                <w:szCs w:val="18"/>
                <w:lang w:val="it-IT"/>
              </w:rPr>
            </w:pPr>
            <w:bookmarkStart w:id="98" w:name="_Hlk88046497"/>
            <w:r w:rsidRPr="005A41E5">
              <w:rPr>
                <w:rFonts w:ascii="Times New Roman" w:eastAsia="Calibri" w:hAnsi="Times New Roman" w:cs="Times New Roman"/>
                <w:bCs/>
                <w:kern w:val="2"/>
                <w:sz w:val="18"/>
                <w:szCs w:val="18"/>
                <w:lang w:val="it-IT"/>
              </w:rPr>
              <w:t>Comuna Vidra, în incinta spitalului Vidra, suprafaţă construită 145 mp, tarla 11, parcela 342, număr cadastral 2233N</w:t>
            </w:r>
          </w:p>
          <w:p w14:paraId="50C3B9F8" w14:textId="77777777" w:rsidR="00DB0E73" w:rsidRPr="005A41E5" w:rsidRDefault="00DB0E73" w:rsidP="00DB0E73">
            <w:pPr>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lastRenderedPageBreak/>
              <w:t>Corp 7- garaj ,suprafaţă construită 69 mp</w:t>
            </w:r>
          </w:p>
          <w:p w14:paraId="7FC23BED" w14:textId="77777777" w:rsidR="00DB0E73" w:rsidRPr="005A41E5" w:rsidRDefault="00DB0E73" w:rsidP="00DB0E73">
            <w:pPr>
              <w:rPr>
                <w:rFonts w:ascii="Times New Roman" w:eastAsia="Calibri" w:hAnsi="Times New Roman" w:cs="Times New Roman"/>
                <w:bCs/>
                <w:kern w:val="2"/>
                <w:sz w:val="18"/>
                <w:szCs w:val="18"/>
                <w:lang w:val="it-IT"/>
              </w:rPr>
            </w:pPr>
            <w:r w:rsidRPr="005A41E5">
              <w:rPr>
                <w:rFonts w:ascii="Times New Roman" w:eastAsia="Calibri" w:hAnsi="Times New Roman" w:cs="Times New Roman"/>
                <w:bCs/>
                <w:kern w:val="2"/>
                <w:sz w:val="18"/>
                <w:szCs w:val="18"/>
                <w:lang w:val="it-IT"/>
              </w:rPr>
              <w:t>Corp 8 - garaj ,suprafaţă construită 35 mp</w:t>
            </w:r>
          </w:p>
          <w:p w14:paraId="5981F552" w14:textId="77777777" w:rsidR="00DB0E73" w:rsidRPr="00F841EF" w:rsidRDefault="00DB0E73" w:rsidP="00DB0E73">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Corp 9 -clădire ambulanţă ,suprafaţă construită 41 mp</w:t>
            </w:r>
          </w:p>
          <w:p w14:paraId="69AD3F4D" w14:textId="77777777" w:rsidR="00DB0E73" w:rsidRPr="005A41E5" w:rsidRDefault="00DB0E73" w:rsidP="00DB0E73">
            <w:pPr>
              <w:jc w:val="both"/>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Structura zidarie portanta</w:t>
            </w:r>
          </w:p>
          <w:p w14:paraId="618848C6" w14:textId="3662581F" w:rsidR="00DB0E73" w:rsidRPr="00F841EF" w:rsidRDefault="00DB0E73" w:rsidP="00DB0E73">
            <w:pPr>
              <w:pStyle w:val="NormalWeb"/>
              <w:spacing w:before="0" w:beforeAutospacing="0" w:after="0" w:afterAutospacing="0"/>
              <w:rPr>
                <w:bCs/>
                <w:sz w:val="18"/>
                <w:szCs w:val="18"/>
                <w:lang w:val="ro-RO"/>
              </w:rPr>
            </w:pPr>
            <w:r w:rsidRPr="005A41E5">
              <w:rPr>
                <w:rFonts w:eastAsia="Calibri"/>
                <w:bCs/>
                <w:kern w:val="2"/>
                <w:sz w:val="18"/>
                <w:szCs w:val="18"/>
                <w:lang w:val="it-IT"/>
              </w:rPr>
              <w:t>Vecinii; N- Proprietate privata E- Proprietate privata S- Drum asfaltat V- Proprietate privata</w:t>
            </w:r>
            <w:r w:rsidRPr="005A41E5">
              <w:rPr>
                <w:rFonts w:eastAsia="Calibri"/>
                <w:bCs/>
                <w:i/>
                <w:iCs/>
                <w:kern w:val="2"/>
                <w:sz w:val="18"/>
                <w:szCs w:val="18"/>
                <w:lang w:val="it-IT"/>
              </w:rPr>
              <w:t>,</w:t>
            </w:r>
            <w:bookmarkEnd w:id="98"/>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5CBA35" w14:textId="7DFF42ED"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lastRenderedPageBreak/>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605AC5" w14:textId="03429325" w:rsidR="00DB0E73" w:rsidRPr="00F841EF" w:rsidRDefault="00AF4706" w:rsidP="00DB0E73">
            <w:pPr>
              <w:pStyle w:val="NormalWeb"/>
              <w:spacing w:before="0" w:beforeAutospacing="0" w:after="0" w:afterAutospacing="0"/>
              <w:jc w:val="center"/>
              <w:rPr>
                <w:bCs/>
                <w:sz w:val="18"/>
                <w:szCs w:val="18"/>
                <w:lang w:val="ro-RO"/>
              </w:rPr>
            </w:pPr>
            <w:r w:rsidRPr="00F841EF">
              <w:rPr>
                <w:rFonts w:eastAsia="Calibri"/>
                <w:sz w:val="18"/>
                <w:szCs w:val="18"/>
              </w:rPr>
              <w:t>TOTAL  34,62540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871766" w14:textId="5D04C020" w:rsidR="00DB0E73" w:rsidRPr="00F841EF" w:rsidRDefault="00DB0E73" w:rsidP="00DB0E73">
            <w:pPr>
              <w:pStyle w:val="NormalWeb"/>
              <w:spacing w:before="0" w:beforeAutospacing="0" w:after="0" w:afterAutospacing="0"/>
              <w:rPr>
                <w:bCs/>
                <w:sz w:val="18"/>
                <w:szCs w:val="18"/>
                <w:lang w:val="ro-RO"/>
              </w:rPr>
            </w:pPr>
            <w:bookmarkStart w:id="99" w:name="_Hlk88046538"/>
            <w:r w:rsidRPr="005A41E5">
              <w:rPr>
                <w:rFonts w:eastAsia="Calibri"/>
                <w:bCs/>
                <w:kern w:val="2"/>
                <w:sz w:val="18"/>
                <w:szCs w:val="18"/>
                <w:lang w:val="it-IT" w:eastAsia="en-US"/>
              </w:rPr>
              <w:t>H.G. 630/2010, Ordonanţa Guvernului nr. 70/2002, Ordinul Ministrului Sănătăţii nr. 923/1995, Carte Funciară nr. 52096 Vidra.</w:t>
            </w:r>
            <w:bookmarkEnd w:id="99"/>
          </w:p>
        </w:tc>
      </w:tr>
      <w:tr w:rsidR="00F841EF" w:rsidRPr="005A41E5" w14:paraId="15AED457"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5416F0"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208.</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00A298"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6A7DE8"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Spitalul Materno-Infantil</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6CFB35"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Municipiul Focşani str. Lupeni</w:t>
            </w:r>
            <w:r w:rsidRPr="00F841EF">
              <w:rPr>
                <w:bCs/>
                <w:i/>
                <w:iCs/>
                <w:strike/>
                <w:sz w:val="18"/>
                <w:szCs w:val="18"/>
                <w:lang w:val="ro-RO"/>
              </w:rPr>
              <w:br/>
              <w:t>suprafaţă teren 12 067 mp,</w:t>
            </w:r>
            <w:r w:rsidRPr="00F841EF">
              <w:rPr>
                <w:bCs/>
                <w:i/>
                <w:iCs/>
                <w:strike/>
                <w:sz w:val="18"/>
                <w:szCs w:val="18"/>
                <w:lang w:val="ro-RO"/>
              </w:rPr>
              <w:br/>
              <w:t>tarla -173, parcela - 9106, nr. cadastral 9320N</w:t>
            </w:r>
            <w:r w:rsidRPr="00F841EF">
              <w:rPr>
                <w:bCs/>
                <w:i/>
                <w:iCs/>
                <w:strike/>
                <w:sz w:val="18"/>
                <w:szCs w:val="18"/>
                <w:lang w:val="ro-RO"/>
              </w:rPr>
              <w:br/>
              <w:t>suprafaţa construită 393 mp (investiţie în curs, 760 mp; arie desfăşurată 4500 mp; regim înălţime P+4; sistem construcţie: structura mixtă)</w:t>
            </w:r>
            <w:r w:rsidRPr="00F841EF">
              <w:rPr>
                <w:bCs/>
                <w:i/>
                <w:iCs/>
                <w:strike/>
                <w:sz w:val="18"/>
                <w:szCs w:val="18"/>
                <w:lang w:val="ro-RO"/>
              </w:rPr>
              <w:br/>
              <w:t>vecinătăţi:</w:t>
            </w:r>
            <w:r w:rsidRPr="00F841EF">
              <w:rPr>
                <w:bCs/>
                <w:i/>
                <w:iCs/>
                <w:strike/>
                <w:sz w:val="18"/>
                <w:szCs w:val="18"/>
                <w:lang w:val="ro-RO"/>
              </w:rPr>
              <w:br/>
              <w:t>N - proprietăţi particulare</w:t>
            </w:r>
            <w:r w:rsidRPr="00F841EF">
              <w:rPr>
                <w:bCs/>
                <w:i/>
                <w:iCs/>
                <w:strike/>
                <w:sz w:val="18"/>
                <w:szCs w:val="18"/>
                <w:lang w:val="ro-RO"/>
              </w:rPr>
              <w:br/>
              <w:t>E, S - Primăria Focşani</w:t>
            </w:r>
            <w:r w:rsidRPr="00F841EF">
              <w:rPr>
                <w:bCs/>
                <w:i/>
                <w:iCs/>
                <w:strike/>
                <w:sz w:val="18"/>
                <w:szCs w:val="18"/>
                <w:lang w:val="ro-RO"/>
              </w:rPr>
              <w:br/>
              <w:t>V - Primăria Focşani şi Mărgărit Doru, Murgu Maria şi Roşioru</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EDF67F"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16429A"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500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05C6F7"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 Anexa nr. 145 la Hotărârea Guvernului nr. </w:t>
            </w:r>
            <w:hyperlink r:id="rId17" w:history="1">
              <w:r w:rsidRPr="00F841EF">
                <w:rPr>
                  <w:rStyle w:val="Hyperlink"/>
                  <w:bCs/>
                  <w:i/>
                  <w:iCs/>
                  <w:strike/>
                  <w:color w:val="auto"/>
                  <w:sz w:val="18"/>
                  <w:szCs w:val="18"/>
                  <w:lang w:val="ro-RO"/>
                </w:rPr>
                <w:t>867/2002</w:t>
              </w:r>
            </w:hyperlink>
          </w:p>
        </w:tc>
      </w:tr>
      <w:tr w:rsidR="00F841EF" w:rsidRPr="00F841EF" w14:paraId="3A5827C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14C294" w14:textId="2825C647"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t>209.</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7991B8" w14:textId="100C8ECE"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t>1.2.1.</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D7ED53" w14:textId="44278144" w:rsidR="00DB0E73" w:rsidRPr="00F841EF" w:rsidRDefault="00DB0E73" w:rsidP="00DB0E73">
            <w:pPr>
              <w:pStyle w:val="NormalWeb"/>
              <w:spacing w:before="0" w:beforeAutospacing="0" w:after="0" w:afterAutospacing="0"/>
              <w:rPr>
                <w:bCs/>
                <w:sz w:val="18"/>
                <w:szCs w:val="18"/>
                <w:lang w:val="ro-RO"/>
              </w:rPr>
            </w:pPr>
            <w:r w:rsidRPr="00F841EF">
              <w:rPr>
                <w:rFonts w:eastAsia="Calibri"/>
                <w:bCs/>
                <w:kern w:val="2"/>
                <w:sz w:val="18"/>
                <w:szCs w:val="18"/>
                <w:lang w:eastAsia="en-US"/>
              </w:rPr>
              <w:t>Serviciul Public de Protecţie a Plantelor</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96ED89" w14:textId="77777777" w:rsidR="00DB0E73" w:rsidRPr="005A41E5" w:rsidRDefault="00DB0E73" w:rsidP="00DB0E73">
            <w:pPr>
              <w:rPr>
                <w:rFonts w:ascii="Times New Roman" w:hAnsi="Times New Roman" w:cs="Times New Roman"/>
                <w:bCs/>
                <w:kern w:val="2"/>
                <w:sz w:val="18"/>
                <w:szCs w:val="18"/>
                <w:lang w:val="it-IT"/>
              </w:rPr>
            </w:pPr>
            <w:bookmarkStart w:id="100" w:name="_Hlk88047310"/>
            <w:r w:rsidRPr="005A41E5">
              <w:rPr>
                <w:rFonts w:ascii="Times New Roman" w:hAnsi="Times New Roman" w:cs="Times New Roman"/>
                <w:bCs/>
                <w:kern w:val="2"/>
                <w:sz w:val="18"/>
                <w:szCs w:val="18"/>
                <w:lang w:val="it-IT"/>
              </w:rPr>
              <w:t>Municipiul  Focsani, str.Milcovului nr.40, judetul Vrancea</w:t>
            </w:r>
          </w:p>
          <w:p w14:paraId="4B2386D2" w14:textId="77777777" w:rsidR="00DB0E73" w:rsidRPr="005A41E5" w:rsidRDefault="00DB0E73" w:rsidP="00DB0E73">
            <w:pPr>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 xml:space="preserve">Suprafaţă teren 522  mp, tarla 123, parcela 6410, 6402, număr cadastral 66806   </w:t>
            </w:r>
          </w:p>
          <w:p w14:paraId="2CF80F44" w14:textId="77777777" w:rsidR="00DB0E73" w:rsidRPr="005A41E5" w:rsidRDefault="00DB0E73" w:rsidP="00DB0E73">
            <w:pPr>
              <w:ind w:left="396" w:hanging="396"/>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Corp 1   - birouri - suprafaţă construită 79 mp;</w:t>
            </w:r>
          </w:p>
          <w:p w14:paraId="436E6989" w14:textId="77777777" w:rsidR="00DB0E73" w:rsidRPr="005A41E5" w:rsidRDefault="00DB0E73" w:rsidP="00DB0E73">
            <w:pPr>
              <w:ind w:left="396" w:hanging="396"/>
              <w:rPr>
                <w:rFonts w:ascii="Times New Roman" w:hAnsi="Times New Roman" w:cs="Times New Roman"/>
                <w:bCs/>
                <w:kern w:val="2"/>
                <w:sz w:val="18"/>
                <w:szCs w:val="18"/>
                <w:lang w:val="it-IT"/>
              </w:rPr>
            </w:pPr>
          </w:p>
          <w:p w14:paraId="7DD391B2" w14:textId="77777777" w:rsidR="00DB0E73" w:rsidRPr="005A41E5" w:rsidRDefault="00DB0E73" w:rsidP="00DB0E73">
            <w:pPr>
              <w:ind w:left="-43"/>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Suprafață de teren 2785 mp, tarla 123, parcela 6399, 6400, număr cadastral 66840</w:t>
            </w:r>
          </w:p>
          <w:p w14:paraId="38894D34" w14:textId="77777777" w:rsidR="00DB0E73" w:rsidRPr="00F841EF" w:rsidRDefault="00DB0E73" w:rsidP="00DB0E73">
            <w:pPr>
              <w:rPr>
                <w:rFonts w:ascii="Times New Roman" w:hAnsi="Times New Roman" w:cs="Times New Roman"/>
                <w:bCs/>
                <w:kern w:val="2"/>
                <w:sz w:val="18"/>
                <w:szCs w:val="18"/>
              </w:rPr>
            </w:pPr>
            <w:r w:rsidRPr="00F841EF">
              <w:rPr>
                <w:rFonts w:ascii="Times New Roman" w:hAnsi="Times New Roman" w:cs="Times New Roman"/>
                <w:bCs/>
                <w:kern w:val="2"/>
                <w:sz w:val="18"/>
                <w:szCs w:val="18"/>
              </w:rPr>
              <w:t xml:space="preserve">Corp 1 - birouri  - suprafaţă construită  55 mp; </w:t>
            </w:r>
          </w:p>
          <w:p w14:paraId="0663A154" w14:textId="77777777" w:rsidR="00DB0E73" w:rsidRPr="00F841EF" w:rsidRDefault="00DB0E73" w:rsidP="00DB0E73">
            <w:pPr>
              <w:ind w:left="396" w:hanging="396"/>
              <w:rPr>
                <w:rFonts w:ascii="Times New Roman" w:hAnsi="Times New Roman" w:cs="Times New Roman"/>
                <w:bCs/>
                <w:kern w:val="2"/>
                <w:sz w:val="18"/>
                <w:szCs w:val="18"/>
              </w:rPr>
            </w:pPr>
            <w:r w:rsidRPr="00F841EF">
              <w:rPr>
                <w:rFonts w:ascii="Times New Roman" w:hAnsi="Times New Roman" w:cs="Times New Roman"/>
                <w:bCs/>
                <w:kern w:val="2"/>
                <w:sz w:val="18"/>
                <w:szCs w:val="18"/>
              </w:rPr>
              <w:t>Corp 2 - bazin  - suprafaţă construită 12 mp;</w:t>
            </w:r>
          </w:p>
          <w:p w14:paraId="3730DA66" w14:textId="77777777" w:rsidR="00DB0E73" w:rsidRPr="00F841EF" w:rsidRDefault="00DB0E73" w:rsidP="00DB0E73">
            <w:pPr>
              <w:ind w:left="396" w:hanging="396"/>
              <w:rPr>
                <w:rFonts w:ascii="Times New Roman" w:hAnsi="Times New Roman" w:cs="Times New Roman"/>
                <w:bCs/>
                <w:kern w:val="2"/>
                <w:sz w:val="18"/>
                <w:szCs w:val="18"/>
              </w:rPr>
            </w:pPr>
            <w:r w:rsidRPr="00F841EF">
              <w:rPr>
                <w:rFonts w:ascii="Times New Roman" w:hAnsi="Times New Roman" w:cs="Times New Roman"/>
                <w:bCs/>
                <w:kern w:val="2"/>
                <w:sz w:val="18"/>
                <w:szCs w:val="18"/>
              </w:rPr>
              <w:t>Corp 3 - anexă - suprafaţă construită  80 mp;</w:t>
            </w:r>
          </w:p>
          <w:p w14:paraId="68374E73" w14:textId="77777777" w:rsidR="00DB0E73" w:rsidRPr="00F841EF" w:rsidRDefault="00DB0E73" w:rsidP="00DB0E73">
            <w:pPr>
              <w:rPr>
                <w:rFonts w:ascii="Times New Roman" w:hAnsi="Times New Roman" w:cs="Times New Roman"/>
                <w:bCs/>
                <w:kern w:val="2"/>
                <w:sz w:val="18"/>
                <w:szCs w:val="18"/>
              </w:rPr>
            </w:pPr>
            <w:r w:rsidRPr="00F841EF">
              <w:rPr>
                <w:rFonts w:ascii="Times New Roman" w:hAnsi="Times New Roman" w:cs="Times New Roman"/>
                <w:bCs/>
                <w:kern w:val="2"/>
                <w:sz w:val="18"/>
                <w:szCs w:val="18"/>
              </w:rPr>
              <w:t>Corp 4 - depozit carburanţi - suprafaţă construită 23 mp;</w:t>
            </w:r>
          </w:p>
          <w:p w14:paraId="2CC971FD" w14:textId="77777777" w:rsidR="00DB0E73" w:rsidRPr="005A41E5" w:rsidRDefault="00DB0E73" w:rsidP="00DB0E73">
            <w:pPr>
              <w:ind w:left="396" w:hanging="396"/>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Corp 5  - magazie - suprafaţă construită 286 mp;</w:t>
            </w:r>
          </w:p>
          <w:p w14:paraId="4726B314" w14:textId="77777777" w:rsidR="00DB0E73" w:rsidRPr="005A41E5" w:rsidRDefault="00DB0E73" w:rsidP="00DB0E73">
            <w:pPr>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Corp 6  - intrare beci  suprafaţă construită 14 mp;</w:t>
            </w:r>
          </w:p>
          <w:p w14:paraId="32B0DAA3" w14:textId="77777777" w:rsidR="00DB0E73" w:rsidRPr="005A41E5" w:rsidRDefault="00DB0E73" w:rsidP="00DB0E73">
            <w:pPr>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Corp 7 - magazie metalică - suprafaţă  construită 128 mp;</w:t>
            </w:r>
          </w:p>
          <w:p w14:paraId="45C066EC" w14:textId="77777777" w:rsidR="00DB0E73" w:rsidRPr="005A41E5" w:rsidRDefault="00DB0E73" w:rsidP="00DB0E73">
            <w:pPr>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lastRenderedPageBreak/>
              <w:t>Corp 8 - bazin reziduuri - suprafaţă  construită 25 mp;</w:t>
            </w:r>
          </w:p>
          <w:p w14:paraId="01393F0F" w14:textId="77777777" w:rsidR="00DB0E73" w:rsidRPr="00F841EF" w:rsidRDefault="00DB0E73" w:rsidP="00DB0E73">
            <w:pPr>
              <w:ind w:left="396" w:hanging="396"/>
              <w:rPr>
                <w:rFonts w:ascii="Times New Roman" w:hAnsi="Times New Roman" w:cs="Times New Roman"/>
                <w:bCs/>
                <w:kern w:val="2"/>
                <w:sz w:val="18"/>
                <w:szCs w:val="18"/>
              </w:rPr>
            </w:pPr>
            <w:r w:rsidRPr="00F841EF">
              <w:rPr>
                <w:rFonts w:ascii="Times New Roman" w:hAnsi="Times New Roman" w:cs="Times New Roman"/>
                <w:bCs/>
                <w:kern w:val="2"/>
                <w:sz w:val="18"/>
                <w:szCs w:val="18"/>
              </w:rPr>
              <w:t>Corp 9 - anexă - suprafaţă construită  130 mp;</w:t>
            </w:r>
          </w:p>
          <w:p w14:paraId="0C34D554" w14:textId="77777777" w:rsidR="00DB0E73" w:rsidRPr="00F841EF" w:rsidRDefault="00DB0E73" w:rsidP="00DB0E73">
            <w:pPr>
              <w:rPr>
                <w:rFonts w:ascii="Times New Roman" w:hAnsi="Times New Roman" w:cs="Times New Roman"/>
                <w:bCs/>
                <w:kern w:val="2"/>
                <w:sz w:val="18"/>
                <w:szCs w:val="18"/>
              </w:rPr>
            </w:pPr>
            <w:r w:rsidRPr="00F841EF">
              <w:rPr>
                <w:rFonts w:ascii="Times New Roman" w:hAnsi="Times New Roman" w:cs="Times New Roman"/>
                <w:bCs/>
                <w:kern w:val="2"/>
                <w:sz w:val="18"/>
                <w:szCs w:val="18"/>
              </w:rPr>
              <w:t xml:space="preserve">Corp 10 - copertină  - suprafaţă construită  61 mp; </w:t>
            </w:r>
          </w:p>
          <w:p w14:paraId="61E8B7CE" w14:textId="77777777" w:rsidR="00DB0E73" w:rsidRPr="00F841EF" w:rsidRDefault="00DB0E73" w:rsidP="00DB0E73">
            <w:pPr>
              <w:ind w:left="396" w:hanging="396"/>
              <w:rPr>
                <w:rFonts w:ascii="Times New Roman" w:hAnsi="Times New Roman" w:cs="Times New Roman"/>
                <w:bCs/>
                <w:kern w:val="2"/>
                <w:sz w:val="18"/>
                <w:szCs w:val="18"/>
              </w:rPr>
            </w:pPr>
            <w:r w:rsidRPr="00F841EF">
              <w:rPr>
                <w:rFonts w:ascii="Times New Roman" w:hAnsi="Times New Roman" w:cs="Times New Roman"/>
                <w:bCs/>
                <w:kern w:val="2"/>
                <w:sz w:val="18"/>
                <w:szCs w:val="18"/>
              </w:rPr>
              <w:t>Corp 11- hală - 107 mp</w:t>
            </w:r>
          </w:p>
          <w:p w14:paraId="37E03955" w14:textId="77777777" w:rsidR="00DB0E73" w:rsidRPr="005A41E5" w:rsidRDefault="00DB0E73" w:rsidP="00DB0E73">
            <w:pPr>
              <w:ind w:left="396" w:hanging="396"/>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 xml:space="preserve">Structura zidarie caramida </w:t>
            </w:r>
          </w:p>
          <w:p w14:paraId="30044BCB" w14:textId="77777777" w:rsidR="00DB0E73" w:rsidRPr="005A41E5" w:rsidRDefault="00DB0E73" w:rsidP="00DB0E73">
            <w:pPr>
              <w:ind w:left="396" w:hanging="396"/>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 xml:space="preserve"> Vecinatati : N- SC Zboina Focsani , E-IE 62753, S- Str.Milcov </w:t>
            </w:r>
          </w:p>
          <w:p w14:paraId="2FDC8363" w14:textId="77777777" w:rsidR="00DB0E73" w:rsidRPr="005A41E5" w:rsidRDefault="00DB0E73" w:rsidP="00DB0E73">
            <w:pPr>
              <w:ind w:left="396" w:hanging="396"/>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 xml:space="preserve"> V- SC Comat Vrancea</w:t>
            </w:r>
          </w:p>
          <w:p w14:paraId="39A9423C" w14:textId="77777777" w:rsidR="00DB0E73" w:rsidRPr="005A41E5" w:rsidRDefault="00DB0E73" w:rsidP="00DB0E73">
            <w:pPr>
              <w:ind w:left="396" w:hanging="396"/>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Suprafață teren 101 mp – tarla 123, parcela 6399,6400, 6401, 6402</w:t>
            </w:r>
          </w:p>
          <w:bookmarkEnd w:id="100"/>
          <w:p w14:paraId="2D5EC666" w14:textId="77777777" w:rsidR="00DB0E73" w:rsidRPr="005A41E5" w:rsidRDefault="00DB0E73" w:rsidP="00DB0E73">
            <w:pPr>
              <w:ind w:left="396" w:hanging="396"/>
              <w:rPr>
                <w:rFonts w:ascii="Times New Roman" w:hAnsi="Times New Roman" w:cs="Times New Roman"/>
                <w:bCs/>
                <w:kern w:val="2"/>
                <w:sz w:val="18"/>
                <w:szCs w:val="18"/>
                <w:lang w:val="it-IT"/>
              </w:rPr>
            </w:pPr>
          </w:p>
          <w:p w14:paraId="1AB86CCF" w14:textId="6E3F38FD" w:rsidR="00DB0E73" w:rsidRPr="00F841EF" w:rsidRDefault="00DB0E73" w:rsidP="00DB0E73">
            <w:pPr>
              <w:pStyle w:val="NormalWeb"/>
              <w:spacing w:before="0" w:beforeAutospacing="0" w:after="0" w:afterAutospacing="0"/>
              <w:jc w:val="both"/>
              <w:rPr>
                <w:bCs/>
                <w:sz w:val="18"/>
                <w:szCs w:val="18"/>
                <w:lang w:val="ro-RO"/>
              </w:rPr>
            </w:pP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330B28" w14:textId="70677141"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kern w:val="2"/>
                <w:sz w:val="18"/>
                <w:szCs w:val="18"/>
                <w:lang w:eastAsia="en-US"/>
              </w:rPr>
              <w:lastRenderedPageBreak/>
              <w:t>1999</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917AEE" w14:textId="77777777" w:rsidR="00DB0E73" w:rsidRPr="00F841EF" w:rsidRDefault="00DB0E73" w:rsidP="00DB0E73">
            <w:pPr>
              <w:jc w:val="cente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TEREN 522 mp  205,060</w:t>
            </w:r>
          </w:p>
          <w:p w14:paraId="5B25C537" w14:textId="77777777" w:rsidR="00DB0E73" w:rsidRPr="00F841EF" w:rsidRDefault="00DB0E73" w:rsidP="00DB0E73">
            <w:pPr>
              <w:jc w:val="cente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CORP 1        23,868</w:t>
            </w:r>
          </w:p>
          <w:p w14:paraId="530BB721" w14:textId="77777777" w:rsidR="00DB0E73" w:rsidRPr="00F841EF" w:rsidRDefault="00DB0E73" w:rsidP="00DB0E73">
            <w:pPr>
              <w:jc w:val="cente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TEREN 2785mp 1094,047</w:t>
            </w:r>
          </w:p>
          <w:p w14:paraId="037D5944" w14:textId="77777777" w:rsidR="00DB0E73" w:rsidRPr="00F841EF" w:rsidRDefault="00DB0E73" w:rsidP="00DB0E73">
            <w:pPr>
              <w:jc w:val="center"/>
              <w:rPr>
                <w:rFonts w:ascii="Times New Roman" w:hAnsi="Times New Roman" w:cs="Times New Roman"/>
                <w:bCs/>
                <w:sz w:val="18"/>
                <w:szCs w:val="18"/>
                <w:lang w:eastAsia="en-GB"/>
              </w:rPr>
            </w:pPr>
          </w:p>
          <w:p w14:paraId="7AD624DF" w14:textId="77777777" w:rsidR="00DB0E73" w:rsidRPr="00F841EF" w:rsidRDefault="00DB0E73" w:rsidP="00DB0E73">
            <w:pPr>
              <w:rPr>
                <w:rFonts w:ascii="Times New Roman" w:hAnsi="Times New Roman" w:cs="Times New Roman"/>
                <w:bCs/>
                <w:i/>
                <w:iCs/>
                <w:sz w:val="18"/>
                <w:szCs w:val="18"/>
                <w:lang w:eastAsia="en-GB"/>
              </w:rPr>
            </w:pPr>
            <w:r w:rsidRPr="00F841EF">
              <w:rPr>
                <w:rFonts w:ascii="Times New Roman" w:hAnsi="Times New Roman" w:cs="Times New Roman"/>
                <w:bCs/>
                <w:i/>
                <w:iCs/>
                <w:sz w:val="18"/>
                <w:szCs w:val="18"/>
                <w:lang w:eastAsia="en-GB"/>
              </w:rPr>
              <w:t>CORP 1        34,633</w:t>
            </w:r>
          </w:p>
          <w:p w14:paraId="04516E6F" w14:textId="77777777" w:rsidR="00DB0E73" w:rsidRPr="00F841EF" w:rsidRDefault="00DB0E73" w:rsidP="00DB0E73">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CORP 2          0,895</w:t>
            </w:r>
          </w:p>
          <w:p w14:paraId="43064FB2" w14:textId="77777777" w:rsidR="00DB0E73" w:rsidRPr="00F841EF" w:rsidRDefault="00DB0E73" w:rsidP="00DB0E73">
            <w:pPr>
              <w:rPr>
                <w:rFonts w:ascii="Times New Roman" w:hAnsi="Times New Roman" w:cs="Times New Roman"/>
                <w:bCs/>
                <w:i/>
                <w:iCs/>
                <w:sz w:val="18"/>
                <w:szCs w:val="18"/>
                <w:lang w:eastAsia="en-GB"/>
              </w:rPr>
            </w:pPr>
            <w:r w:rsidRPr="00F841EF">
              <w:rPr>
                <w:rFonts w:ascii="Times New Roman" w:hAnsi="Times New Roman" w:cs="Times New Roman"/>
                <w:bCs/>
                <w:i/>
                <w:iCs/>
                <w:sz w:val="18"/>
                <w:szCs w:val="18"/>
                <w:lang w:eastAsia="en-GB"/>
              </w:rPr>
              <w:t>CORP 3        48,525</w:t>
            </w:r>
          </w:p>
          <w:p w14:paraId="642C426B" w14:textId="77777777" w:rsidR="00DB0E73" w:rsidRPr="00F841EF" w:rsidRDefault="00DB0E73" w:rsidP="00DB0E73">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CORP 4          8,453</w:t>
            </w:r>
          </w:p>
          <w:p w14:paraId="10FCEC26" w14:textId="77777777" w:rsidR="00DB0E73" w:rsidRPr="00F841EF" w:rsidRDefault="00DB0E73" w:rsidP="00DB0E73">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CORP 5      245,149</w:t>
            </w:r>
          </w:p>
          <w:p w14:paraId="51FC2926" w14:textId="77777777" w:rsidR="00DB0E73" w:rsidRPr="00F841EF" w:rsidRDefault="00DB0E73" w:rsidP="00DB0E73">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CORP 6          3,481</w:t>
            </w:r>
          </w:p>
          <w:p w14:paraId="51C36B40" w14:textId="77777777" w:rsidR="00DB0E73" w:rsidRPr="00F841EF" w:rsidRDefault="00DB0E73" w:rsidP="00DB0E73">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CORP 7        18,399</w:t>
            </w:r>
          </w:p>
          <w:p w14:paraId="50F644ED" w14:textId="77777777" w:rsidR="00DB0E73" w:rsidRPr="00F841EF" w:rsidRDefault="00DB0E73" w:rsidP="00DB0E73">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CORP 8          1,865</w:t>
            </w:r>
          </w:p>
          <w:p w14:paraId="12BF074D" w14:textId="77777777" w:rsidR="00DB0E73" w:rsidRPr="00F841EF" w:rsidRDefault="00DB0E73" w:rsidP="00DB0E73">
            <w:pPr>
              <w:rPr>
                <w:rFonts w:ascii="Times New Roman" w:hAnsi="Times New Roman" w:cs="Times New Roman"/>
                <w:bCs/>
                <w:i/>
                <w:iCs/>
                <w:sz w:val="18"/>
                <w:szCs w:val="18"/>
                <w:lang w:eastAsia="en-GB"/>
              </w:rPr>
            </w:pPr>
            <w:r w:rsidRPr="00F841EF">
              <w:rPr>
                <w:rFonts w:ascii="Times New Roman" w:hAnsi="Times New Roman" w:cs="Times New Roman"/>
                <w:bCs/>
                <w:i/>
                <w:iCs/>
                <w:sz w:val="18"/>
                <w:szCs w:val="18"/>
                <w:lang w:eastAsia="en-GB"/>
              </w:rPr>
              <w:t>CORP 9          4,785</w:t>
            </w:r>
          </w:p>
          <w:p w14:paraId="4587C839" w14:textId="77777777" w:rsidR="00DB0E73" w:rsidRPr="00F841EF" w:rsidRDefault="00DB0E73" w:rsidP="00DB0E73">
            <w:pPr>
              <w:rPr>
                <w:rFonts w:ascii="Times New Roman" w:hAnsi="Times New Roman" w:cs="Times New Roman"/>
                <w:bCs/>
                <w:i/>
                <w:iCs/>
                <w:sz w:val="18"/>
                <w:szCs w:val="18"/>
                <w:lang w:eastAsia="en-GB"/>
              </w:rPr>
            </w:pPr>
            <w:r w:rsidRPr="00F841EF">
              <w:rPr>
                <w:rFonts w:ascii="Times New Roman" w:hAnsi="Times New Roman" w:cs="Times New Roman"/>
                <w:bCs/>
                <w:i/>
                <w:iCs/>
                <w:sz w:val="18"/>
                <w:szCs w:val="18"/>
                <w:lang w:eastAsia="en-GB"/>
              </w:rPr>
              <w:lastRenderedPageBreak/>
              <w:t>CORP 10        2,245</w:t>
            </w:r>
          </w:p>
          <w:p w14:paraId="051915D7" w14:textId="77777777" w:rsidR="00DB0E73" w:rsidRPr="00F841EF" w:rsidRDefault="00DB0E73" w:rsidP="00DB0E73">
            <w:pPr>
              <w:rPr>
                <w:rFonts w:ascii="Times New Roman" w:hAnsi="Times New Roman" w:cs="Times New Roman"/>
                <w:bCs/>
                <w:i/>
                <w:iCs/>
                <w:sz w:val="18"/>
                <w:szCs w:val="18"/>
                <w:lang w:eastAsia="en-GB"/>
              </w:rPr>
            </w:pPr>
            <w:r w:rsidRPr="00F841EF">
              <w:rPr>
                <w:rFonts w:ascii="Times New Roman" w:hAnsi="Times New Roman" w:cs="Times New Roman"/>
                <w:bCs/>
                <w:i/>
                <w:iCs/>
                <w:sz w:val="18"/>
                <w:szCs w:val="18"/>
                <w:lang w:eastAsia="en-GB"/>
              </w:rPr>
              <w:t>CORP 11      67,423</w:t>
            </w:r>
          </w:p>
          <w:p w14:paraId="2E67987F" w14:textId="77777777" w:rsidR="00DB0E73" w:rsidRPr="00F841EF" w:rsidRDefault="00DB0E73" w:rsidP="00DB0E73">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     Teren 101 mp  </w:t>
            </w:r>
          </w:p>
          <w:p w14:paraId="57520D3D" w14:textId="77777777" w:rsidR="00DB0E73" w:rsidRPr="00F841EF" w:rsidRDefault="00DB0E73" w:rsidP="00DB0E73">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        39,676</w:t>
            </w:r>
          </w:p>
          <w:p w14:paraId="313FBBB9" w14:textId="01D2B37B" w:rsidR="00DB0E73" w:rsidRPr="00F841EF" w:rsidRDefault="00DB0E73" w:rsidP="00DB0E73">
            <w:pPr>
              <w:pStyle w:val="NormalWeb"/>
              <w:spacing w:before="0" w:beforeAutospacing="0" w:after="0" w:afterAutospacing="0"/>
              <w:jc w:val="center"/>
              <w:rPr>
                <w:bCs/>
                <w:sz w:val="18"/>
                <w:szCs w:val="18"/>
                <w:lang w:val="ro-RO"/>
              </w:rPr>
            </w:pPr>
            <w:r w:rsidRPr="00F841EF">
              <w:rPr>
                <w:rFonts w:eastAsia="Calibri"/>
                <w:bCs/>
                <w:sz w:val="18"/>
                <w:szCs w:val="18"/>
              </w:rPr>
              <w:t>TOTAL 1798, 504</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C2EFF5" w14:textId="77777777" w:rsidR="00DB0E73" w:rsidRPr="005A41E5" w:rsidRDefault="00DB0E73" w:rsidP="00DB0E73">
            <w:pPr>
              <w:rPr>
                <w:rFonts w:ascii="Times New Roman" w:hAnsi="Times New Roman" w:cs="Times New Roman"/>
                <w:bCs/>
                <w:sz w:val="18"/>
                <w:szCs w:val="18"/>
                <w:lang w:val="ro-RO" w:eastAsia="en-GB"/>
              </w:rPr>
            </w:pPr>
            <w:bookmarkStart w:id="101" w:name="_Hlk88047700"/>
            <w:r w:rsidRPr="005A41E5">
              <w:rPr>
                <w:rFonts w:ascii="Times New Roman" w:hAnsi="Times New Roman" w:cs="Times New Roman"/>
                <w:bCs/>
                <w:sz w:val="18"/>
                <w:szCs w:val="18"/>
                <w:lang w:val="ro-RO" w:eastAsia="en-GB"/>
              </w:rPr>
              <w:lastRenderedPageBreak/>
              <w:t>Hotărârea Consiliului Judeţean nr. 48/2001, H.G. 630/2010, Hotărârea Guvernului nr. 669/1999,  Hotărârea Consiliului Judeţean nr. 149/2016</w:t>
            </w:r>
          </w:p>
          <w:p w14:paraId="751178E7" w14:textId="567C6052" w:rsidR="00DB0E73" w:rsidRPr="00F841EF" w:rsidRDefault="00DB0E73" w:rsidP="00DB0E73">
            <w:pPr>
              <w:pStyle w:val="NormalWeb"/>
              <w:spacing w:before="0" w:beforeAutospacing="0" w:after="0" w:afterAutospacing="0"/>
              <w:rPr>
                <w:bCs/>
                <w:sz w:val="18"/>
                <w:szCs w:val="18"/>
                <w:lang w:val="ro-RO"/>
              </w:rPr>
            </w:pPr>
            <w:r w:rsidRPr="00F841EF">
              <w:rPr>
                <w:rFonts w:eastAsia="Calibri"/>
                <w:bCs/>
                <w:kern w:val="2"/>
                <w:sz w:val="18"/>
                <w:szCs w:val="18"/>
                <w:lang w:eastAsia="en-US"/>
              </w:rPr>
              <w:t>Nr</w:t>
            </w:r>
            <w:bookmarkStart w:id="102" w:name="_Hlk45005850"/>
            <w:r w:rsidRPr="00F841EF">
              <w:rPr>
                <w:rFonts w:eastAsia="Calibri"/>
                <w:bCs/>
                <w:kern w:val="2"/>
                <w:sz w:val="18"/>
                <w:szCs w:val="18"/>
                <w:lang w:eastAsia="en-US"/>
              </w:rPr>
              <w:t>. Carte Funciară 66806, 66840, 62752 Focsani</w:t>
            </w:r>
            <w:bookmarkEnd w:id="101"/>
            <w:bookmarkEnd w:id="102"/>
          </w:p>
        </w:tc>
      </w:tr>
      <w:tr w:rsidR="00F841EF" w:rsidRPr="005A41E5" w14:paraId="7B93AA2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FC0DA2"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210.</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A3ED18"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1.2.1.</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CBAB79" w14:textId="77777777" w:rsidR="00DB0E73" w:rsidRPr="00F841EF" w:rsidRDefault="00DB0E73" w:rsidP="00DB0E73">
            <w:pPr>
              <w:pStyle w:val="NormalWeb"/>
              <w:spacing w:before="0" w:beforeAutospacing="0" w:after="0" w:afterAutospacing="0"/>
              <w:rPr>
                <w:bCs/>
                <w:sz w:val="18"/>
                <w:szCs w:val="18"/>
                <w:lang w:val="ro-RO"/>
              </w:rPr>
            </w:pPr>
            <w:bookmarkStart w:id="103" w:name="_Hlk31029840"/>
            <w:r w:rsidRPr="00F841EF">
              <w:rPr>
                <w:bCs/>
                <w:sz w:val="18"/>
                <w:szCs w:val="18"/>
                <w:lang w:val="ro-RO"/>
              </w:rPr>
              <w:t>Imobil Serviciul Public de Protecţia Plantelor-formaţie prestări servicii</w:t>
            </w:r>
            <w:bookmarkEnd w:id="103"/>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4455AB" w14:textId="77777777" w:rsidR="00DB0E73" w:rsidRPr="00F841EF" w:rsidRDefault="00DB0E73" w:rsidP="00DB0E73">
            <w:pPr>
              <w:pStyle w:val="NormalWeb"/>
              <w:spacing w:before="0" w:beforeAutospacing="0" w:after="0" w:afterAutospacing="0"/>
              <w:rPr>
                <w:bCs/>
                <w:sz w:val="18"/>
                <w:szCs w:val="18"/>
                <w:lang w:val="ro-RO"/>
              </w:rPr>
            </w:pPr>
            <w:bookmarkStart w:id="104" w:name="_Hlk88047789"/>
            <w:r w:rsidRPr="00F841EF">
              <w:rPr>
                <w:bCs/>
                <w:sz w:val="18"/>
                <w:szCs w:val="18"/>
                <w:lang w:val="ro-RO"/>
              </w:rPr>
              <w:t xml:space="preserve">Comuna Dumitreşti, suprafaţă teren 2459 mp suprafaţă construită totală 191 mp, tarla 8;  parcelele : 327 Lv,325 Cc,326 Fn   </w:t>
            </w:r>
          </w:p>
          <w:p w14:paraId="0F974CE0"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Corp 1 – birouri – Sc  135 mp</w:t>
            </w:r>
          </w:p>
          <w:p w14:paraId="3A6CF95A"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Corp 2   - magazie , Sc  56 mp</w:t>
            </w:r>
          </w:p>
          <w:p w14:paraId="01A6D295"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Structura zidarie caramida</w:t>
            </w:r>
          </w:p>
          <w:p w14:paraId="77E94C48" w14:textId="77777777" w:rsidR="00DB0E73" w:rsidRPr="00F841EF" w:rsidRDefault="00DB0E73" w:rsidP="00DB0E73">
            <w:pPr>
              <w:spacing w:after="0" w:line="240" w:lineRule="auto"/>
              <w:ind w:left="406" w:hanging="396"/>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Vecinatati:  N- Particulari E- Raul Rimnicul Sarat V- Drum  </w:t>
            </w:r>
          </w:p>
          <w:p w14:paraId="4C20622A" w14:textId="77777777" w:rsidR="00DB0E73" w:rsidRPr="00F841EF" w:rsidRDefault="00DB0E73" w:rsidP="00DB0E73">
            <w:pPr>
              <w:spacing w:after="0" w:line="240" w:lineRule="auto"/>
              <w:ind w:left="406" w:hanging="396"/>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S-Anexe bloc locuinte</w:t>
            </w:r>
          </w:p>
          <w:bookmarkEnd w:id="104"/>
          <w:p w14:paraId="097E479B" w14:textId="7A622C24" w:rsidR="00DB0E73" w:rsidRPr="00F841EF" w:rsidRDefault="00DB0E73" w:rsidP="00DB0E73">
            <w:pPr>
              <w:pStyle w:val="NormalWeb"/>
              <w:spacing w:before="0" w:beforeAutospacing="0" w:after="0" w:afterAutospacing="0"/>
              <w:rPr>
                <w:bCs/>
                <w:sz w:val="18"/>
                <w:szCs w:val="18"/>
                <w:lang w:val="ro-RO"/>
              </w:rPr>
            </w:pP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8DC885"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A9C423"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TEREN 56,537</w:t>
            </w:r>
          </w:p>
          <w:p w14:paraId="20BB04D2"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CORP 1       136,396</w:t>
            </w:r>
          </w:p>
          <w:p w14:paraId="1F5676CD"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CORP 2                 0</w:t>
            </w:r>
          </w:p>
          <w:p w14:paraId="76526D88" w14:textId="47F57EF5"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TOTAL 192,933</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40E4BB" w14:textId="7D630BF8" w:rsidR="00DB0E73" w:rsidRPr="00F841EF" w:rsidRDefault="00DB0E73" w:rsidP="00DB0E73">
            <w:pPr>
              <w:pStyle w:val="NormalWeb"/>
              <w:spacing w:before="0" w:beforeAutospacing="0" w:after="0" w:afterAutospacing="0"/>
              <w:rPr>
                <w:bCs/>
                <w:sz w:val="18"/>
                <w:szCs w:val="18"/>
                <w:lang w:val="ro-RO"/>
              </w:rPr>
            </w:pPr>
            <w:bookmarkStart w:id="105" w:name="_Hlk88047875"/>
            <w:r w:rsidRPr="00F841EF">
              <w:rPr>
                <w:bCs/>
                <w:sz w:val="18"/>
                <w:szCs w:val="18"/>
                <w:lang w:val="ro-RO"/>
              </w:rPr>
              <w:t>Hotărârea Consiliului Judeţean nr. 48/2001, Domeniul public al judeţului Vrancea potrivit H.G. 630/2010, Hotărârea Guvernului nr. 669/1999, Carte Funciară nr. 51258 Dumitresti.</w:t>
            </w:r>
            <w:bookmarkEnd w:id="105"/>
          </w:p>
        </w:tc>
      </w:tr>
      <w:tr w:rsidR="00F841EF" w:rsidRPr="005A41E5" w14:paraId="562F214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F49527"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211.</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0AEF7B"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1.2.1.</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921454"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Imobil Serviciul Public de Protecţia Plantelor-formaţie prestări servicii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22C1C4"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Adjud str. Teiului nr. 20 suprafaţa teren 7804 mp suprafaţa construită total 815,98 mp tarla - 47; parcela: 1891, 1895 - livadă</w:t>
            </w:r>
            <w:r w:rsidRPr="00F841EF">
              <w:rPr>
                <w:bCs/>
                <w:i/>
                <w:iCs/>
                <w:strike/>
                <w:sz w:val="18"/>
                <w:szCs w:val="18"/>
                <w:lang w:val="ro-RO"/>
              </w:rPr>
              <w:br/>
              <w:t>Corp 1 - birouri - suprafaţa construită 74,12 mp</w:t>
            </w:r>
            <w:r w:rsidRPr="00F841EF">
              <w:rPr>
                <w:bCs/>
                <w:i/>
                <w:iCs/>
                <w:strike/>
                <w:sz w:val="18"/>
                <w:szCs w:val="18"/>
                <w:lang w:val="ro-RO"/>
              </w:rPr>
              <w:br/>
              <w:t>Corp 2 - magazie - suprafaţa construită 633,38 mp</w:t>
            </w:r>
            <w:r w:rsidRPr="00F841EF">
              <w:rPr>
                <w:bCs/>
                <w:i/>
                <w:iCs/>
                <w:strike/>
                <w:sz w:val="18"/>
                <w:szCs w:val="18"/>
                <w:lang w:val="ro-RO"/>
              </w:rPr>
              <w:br/>
              <w:t>Corp 3 - beci - suprafaţa construită 108,48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7061BA"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62217E"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226.000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ABC19B"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 Hotărârea Guvernului nr. </w:t>
            </w:r>
            <w:hyperlink r:id="rId18" w:history="1">
              <w:r w:rsidRPr="00F841EF">
                <w:rPr>
                  <w:rStyle w:val="Hyperlink"/>
                  <w:bCs/>
                  <w:i/>
                  <w:iCs/>
                  <w:strike/>
                  <w:color w:val="auto"/>
                  <w:sz w:val="18"/>
                  <w:szCs w:val="18"/>
                  <w:lang w:val="ro-RO"/>
                </w:rPr>
                <w:t>669/1999</w:t>
              </w:r>
            </w:hyperlink>
          </w:p>
        </w:tc>
      </w:tr>
      <w:tr w:rsidR="00F841EF" w:rsidRPr="005A41E5" w14:paraId="79C4C062"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1BEBE4"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212.</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3580E3"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1.2.1.</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9E765A"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Imobil Serviciul Public de Protecţia Plantelor-formaţie prestări servicii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2F5E7F"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Comuna Dumbrăveni suprafaţa teren 2589 mp suprafaţa construită total 169,65 mp tarla - 58; parcela: 1340/1,1340/2 livadă</w:t>
            </w:r>
            <w:r w:rsidRPr="00F841EF">
              <w:rPr>
                <w:bCs/>
                <w:i/>
                <w:iCs/>
                <w:strike/>
                <w:sz w:val="18"/>
                <w:szCs w:val="18"/>
                <w:lang w:val="ro-RO"/>
              </w:rPr>
              <w:br/>
              <w:t>Corp 1 - birouri - suprafaţa construită 29,33 mp</w:t>
            </w:r>
            <w:r w:rsidRPr="00F841EF">
              <w:rPr>
                <w:bCs/>
                <w:i/>
                <w:iCs/>
                <w:strike/>
                <w:sz w:val="18"/>
                <w:szCs w:val="18"/>
                <w:lang w:val="ro-RO"/>
              </w:rPr>
              <w:br/>
              <w:t>Corp 2 - magazie - suprafaţa construită 85,07</w:t>
            </w:r>
            <w:r w:rsidRPr="00F841EF">
              <w:rPr>
                <w:bCs/>
                <w:i/>
                <w:iCs/>
                <w:strike/>
                <w:sz w:val="18"/>
                <w:szCs w:val="18"/>
                <w:lang w:val="ro-RO"/>
              </w:rPr>
              <w:br/>
              <w:t>Corp 3 - magazie - suprafaţa construită 9 mp Corp 4 - magazie - suprafaţa construită 20,19 mp</w:t>
            </w:r>
            <w:r w:rsidRPr="00F841EF">
              <w:rPr>
                <w:bCs/>
                <w:i/>
                <w:iCs/>
                <w:strike/>
                <w:sz w:val="18"/>
                <w:szCs w:val="18"/>
                <w:lang w:val="ro-RO"/>
              </w:rPr>
              <w:br/>
              <w:t>Corp 5 - grajd - suprafaţa construită 24,12 mp</w:t>
            </w:r>
            <w:r w:rsidRPr="00F841EF">
              <w:rPr>
                <w:bCs/>
                <w:i/>
                <w:iCs/>
                <w:strike/>
                <w:sz w:val="18"/>
                <w:szCs w:val="18"/>
                <w:lang w:val="ro-RO"/>
              </w:rPr>
              <w:br/>
              <w:t>Corp 6- WC-suprafaţa construită 1,94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48F517"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EF7415"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89.000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4525B7"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 Hotărârea Guvernului nr. </w:t>
            </w:r>
            <w:hyperlink r:id="rId19" w:history="1">
              <w:r w:rsidRPr="00F841EF">
                <w:rPr>
                  <w:rStyle w:val="Hyperlink"/>
                  <w:bCs/>
                  <w:i/>
                  <w:iCs/>
                  <w:strike/>
                  <w:color w:val="auto"/>
                  <w:sz w:val="18"/>
                  <w:szCs w:val="18"/>
                  <w:lang w:val="ro-RO"/>
                </w:rPr>
                <w:t>669/1999</w:t>
              </w:r>
            </w:hyperlink>
          </w:p>
        </w:tc>
      </w:tr>
      <w:tr w:rsidR="00F841EF" w:rsidRPr="005A41E5" w14:paraId="296114F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1566D1"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213.</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16131A"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1.2.1.</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E7A89B" w14:textId="77777777" w:rsidR="00DB0E73" w:rsidRPr="00F841EF" w:rsidRDefault="00DB0E73" w:rsidP="00DB0E73">
            <w:pPr>
              <w:pStyle w:val="NormalWeb"/>
              <w:spacing w:before="0" w:beforeAutospacing="0" w:after="0" w:afterAutospacing="0"/>
              <w:rPr>
                <w:bCs/>
                <w:i/>
                <w:iCs/>
                <w:strike/>
                <w:sz w:val="18"/>
                <w:szCs w:val="18"/>
                <w:lang w:val="ro-RO"/>
              </w:rPr>
            </w:pPr>
            <w:bookmarkStart w:id="106" w:name="_Hlk88047914"/>
            <w:r w:rsidRPr="00F841EF">
              <w:rPr>
                <w:bCs/>
                <w:i/>
                <w:iCs/>
                <w:strike/>
                <w:sz w:val="18"/>
                <w:szCs w:val="18"/>
                <w:lang w:val="ro-RO"/>
              </w:rPr>
              <w:t>Imobil Serviciul Public de Protecţia Plantelor-formaţie prestări servicii</w:t>
            </w:r>
            <w:bookmarkEnd w:id="106"/>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F4834D" w14:textId="77777777" w:rsidR="00DB0E73" w:rsidRPr="00F841EF" w:rsidRDefault="00DB0E73" w:rsidP="00DB0E73">
            <w:pPr>
              <w:pStyle w:val="NormalWeb"/>
              <w:spacing w:before="0" w:beforeAutospacing="0" w:after="0" w:afterAutospacing="0"/>
              <w:rPr>
                <w:bCs/>
                <w:i/>
                <w:iCs/>
                <w:strike/>
                <w:sz w:val="18"/>
                <w:szCs w:val="18"/>
                <w:lang w:val="ro-RO"/>
              </w:rPr>
            </w:pPr>
            <w:bookmarkStart w:id="107" w:name="_Hlk88047994"/>
            <w:r w:rsidRPr="00F841EF">
              <w:rPr>
                <w:bCs/>
                <w:i/>
                <w:iCs/>
                <w:strike/>
                <w:sz w:val="18"/>
                <w:szCs w:val="18"/>
                <w:lang w:val="ro-RO"/>
              </w:rPr>
              <w:t xml:space="preserve">Comuna Cîmpuri, suprafaţă teren 2584 mp, suprafaţa construită total 212 mp; număr cadastral 50177, tarla 37;  parcelele: 688/1Cc,1688/2-Lv  </w:t>
            </w:r>
          </w:p>
          <w:p w14:paraId="435E138A" w14:textId="77777777"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rPr>
              <w:lastRenderedPageBreak/>
              <w:t>Corp 1- birouri, suprafaţă construită 130 mp</w:t>
            </w:r>
          </w:p>
          <w:p w14:paraId="0B20648F" w14:textId="23D55541" w:rsidR="00DB0E73" w:rsidRPr="00F841EF" w:rsidRDefault="00DB0E73" w:rsidP="00DB0E73">
            <w:pPr>
              <w:spacing w:after="0"/>
              <w:ind w:left="396" w:hanging="396"/>
              <w:rPr>
                <w:rFonts w:ascii="Times New Roman" w:eastAsia="Times New Roman" w:hAnsi="Times New Roman" w:cs="Times New Roman"/>
                <w:bCs/>
                <w:i/>
                <w:iCs/>
                <w:strike/>
                <w:sz w:val="18"/>
                <w:szCs w:val="18"/>
                <w:lang w:val="ro-RO" w:eastAsia="ro-RO"/>
              </w:rPr>
            </w:pPr>
            <w:r w:rsidRPr="00F841EF">
              <w:rPr>
                <w:rFonts w:ascii="Times New Roman" w:eastAsia="Times New Roman" w:hAnsi="Times New Roman" w:cs="Times New Roman"/>
                <w:bCs/>
                <w:i/>
                <w:iCs/>
                <w:strike/>
                <w:sz w:val="18"/>
                <w:szCs w:val="18"/>
                <w:lang w:val="ro-RO" w:eastAsia="ro-RO"/>
              </w:rPr>
              <w:t>Structura zidarie caramida</w:t>
            </w:r>
          </w:p>
          <w:p w14:paraId="7073A5C4" w14:textId="12ECDC8A" w:rsidR="00DB0E73" w:rsidRPr="00F841EF" w:rsidRDefault="00DB0E73" w:rsidP="00DB0E73">
            <w:pPr>
              <w:spacing w:after="0"/>
              <w:ind w:left="396" w:hanging="396"/>
              <w:rPr>
                <w:rFonts w:ascii="Times New Roman" w:eastAsia="Times New Roman" w:hAnsi="Times New Roman" w:cs="Times New Roman"/>
                <w:bCs/>
                <w:i/>
                <w:iCs/>
                <w:strike/>
                <w:sz w:val="18"/>
                <w:szCs w:val="18"/>
                <w:lang w:val="ro-RO" w:eastAsia="ro-RO"/>
              </w:rPr>
            </w:pPr>
            <w:r w:rsidRPr="00F841EF">
              <w:rPr>
                <w:rFonts w:ascii="Times New Roman" w:eastAsia="Times New Roman" w:hAnsi="Times New Roman" w:cs="Times New Roman"/>
                <w:bCs/>
                <w:i/>
                <w:iCs/>
                <w:strike/>
                <w:sz w:val="18"/>
                <w:szCs w:val="18"/>
                <w:lang w:val="ro-RO" w:eastAsia="ro-RO"/>
              </w:rPr>
              <w:t>Corp 2 – magazie, suprafaţă construită,  82 mp</w:t>
            </w:r>
          </w:p>
          <w:p w14:paraId="033C2C30" w14:textId="67AF6F7F" w:rsidR="00DB0E73" w:rsidRPr="00F841EF" w:rsidRDefault="00DB0E73" w:rsidP="00DB0E73">
            <w:pPr>
              <w:pStyle w:val="NormalWeb"/>
              <w:spacing w:before="0" w:beforeAutospacing="0" w:after="0" w:afterAutospacing="0"/>
              <w:rPr>
                <w:bCs/>
                <w:i/>
                <w:iCs/>
                <w:strike/>
                <w:sz w:val="18"/>
                <w:szCs w:val="18"/>
                <w:lang w:val="ro-RO"/>
              </w:rPr>
            </w:pPr>
            <w:r w:rsidRPr="00F841EF">
              <w:rPr>
                <w:bCs/>
                <w:i/>
                <w:iCs/>
                <w:strike/>
                <w:sz w:val="18"/>
                <w:szCs w:val="18"/>
                <w:lang w:val="ro-RO" w:eastAsia="ro-RO"/>
              </w:rPr>
              <w:t>Vecinatati : N- Proprietate particular E- Proprietate particulara S- Proprietate particulara V- Drum judetean</w:t>
            </w:r>
            <w:r w:rsidRPr="00F841EF">
              <w:rPr>
                <w:bCs/>
                <w:i/>
                <w:iCs/>
                <w:strike/>
                <w:sz w:val="18"/>
                <w:szCs w:val="18"/>
                <w:lang w:val="ro-RO"/>
              </w:rPr>
              <w:t xml:space="preserve"> </w:t>
            </w:r>
            <w:bookmarkEnd w:id="107"/>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77D3CD"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lastRenderedPageBreak/>
              <w:t>1999</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343805"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TEREN 41,588</w:t>
            </w:r>
          </w:p>
          <w:p w14:paraId="1FF3E4F8"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CORP 1         20,185</w:t>
            </w:r>
          </w:p>
          <w:p w14:paraId="77719F30" w14:textId="77777777"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t>CORP 2         17,803</w:t>
            </w:r>
          </w:p>
          <w:p w14:paraId="2E053951" w14:textId="4766157C" w:rsidR="00DB0E73" w:rsidRPr="00F841EF" w:rsidRDefault="00DB0E73" w:rsidP="00DB0E73">
            <w:pPr>
              <w:pStyle w:val="NormalWeb"/>
              <w:spacing w:before="0" w:beforeAutospacing="0" w:after="0" w:afterAutospacing="0"/>
              <w:jc w:val="center"/>
              <w:rPr>
                <w:bCs/>
                <w:i/>
                <w:iCs/>
                <w:strike/>
                <w:sz w:val="18"/>
                <w:szCs w:val="18"/>
                <w:lang w:val="ro-RO"/>
              </w:rPr>
            </w:pPr>
            <w:r w:rsidRPr="00F841EF">
              <w:rPr>
                <w:bCs/>
                <w:i/>
                <w:iCs/>
                <w:strike/>
                <w:sz w:val="18"/>
                <w:szCs w:val="18"/>
                <w:lang w:val="ro-RO"/>
              </w:rPr>
              <w:lastRenderedPageBreak/>
              <w:t>TOTAL 79,576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749ABD" w14:textId="595F3CB9" w:rsidR="00DB0E73" w:rsidRPr="00F841EF" w:rsidRDefault="00DB0E73" w:rsidP="00DB0E73">
            <w:pPr>
              <w:pStyle w:val="NormalWeb"/>
              <w:spacing w:before="0" w:beforeAutospacing="0" w:after="0" w:afterAutospacing="0"/>
              <w:rPr>
                <w:bCs/>
                <w:i/>
                <w:iCs/>
                <w:strike/>
                <w:sz w:val="18"/>
                <w:szCs w:val="18"/>
                <w:lang w:val="ro-RO"/>
              </w:rPr>
            </w:pPr>
            <w:bookmarkStart w:id="108" w:name="_Hlk88048127"/>
            <w:r w:rsidRPr="00F841EF">
              <w:rPr>
                <w:bCs/>
                <w:i/>
                <w:iCs/>
                <w:strike/>
                <w:sz w:val="18"/>
                <w:szCs w:val="18"/>
                <w:lang w:val="ro-RO"/>
              </w:rPr>
              <w:lastRenderedPageBreak/>
              <w:t xml:space="preserve">Hotărârea Consiliului Judeţean nr. 48/2001, H.G. 630/2010, Hotărârea </w:t>
            </w:r>
            <w:r w:rsidRPr="00F841EF">
              <w:rPr>
                <w:bCs/>
                <w:i/>
                <w:iCs/>
                <w:strike/>
                <w:sz w:val="18"/>
                <w:szCs w:val="18"/>
                <w:lang w:val="ro-RO"/>
              </w:rPr>
              <w:lastRenderedPageBreak/>
              <w:t>Guvernului nr. 669/1999, Carte Funciară nr. 50177 Cîmpuri.</w:t>
            </w:r>
            <w:bookmarkEnd w:id="108"/>
          </w:p>
        </w:tc>
      </w:tr>
      <w:tr w:rsidR="00F841EF" w:rsidRPr="005A41E5" w14:paraId="6A44F29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6ED69A" w14:textId="4D73B595"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 xml:space="preserve"> 214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2B7743"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1.2.1.</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8B0A5A" w14:textId="77777777"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Imobil Serviciul Public de Protecţia Plantelor-formaţie prestări servicii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568570" w14:textId="7CDA205E" w:rsidR="00DB0E73" w:rsidRPr="00F841EF" w:rsidRDefault="00DB0E73" w:rsidP="00DB0E73">
            <w:pPr>
              <w:spacing w:after="0" w:line="240" w:lineRule="auto"/>
              <w:jc w:val="both"/>
              <w:rPr>
                <w:rFonts w:ascii="Times New Roman" w:eastAsia="Times New Roman" w:hAnsi="Times New Roman" w:cs="Times New Roman"/>
                <w:bCs/>
                <w:sz w:val="18"/>
                <w:szCs w:val="18"/>
                <w:lang w:val="ro-RO" w:eastAsia="ro-RO"/>
              </w:rPr>
            </w:pPr>
            <w:bookmarkStart w:id="109" w:name="_Hlk88048169"/>
            <w:r w:rsidRPr="00F841EF">
              <w:rPr>
                <w:rFonts w:ascii="Times New Roman" w:eastAsia="Times New Roman" w:hAnsi="Times New Roman" w:cs="Times New Roman"/>
                <w:bCs/>
                <w:sz w:val="18"/>
                <w:szCs w:val="18"/>
                <w:lang w:val="ro-RO" w:eastAsia="ro-RO"/>
              </w:rPr>
              <w:t xml:space="preserve">Oraşul Panciu, str. Florilor, suprafaţă teren 1391  mp, suprafaţă construită 464 mp, tarla 41, parcela 2428, număr cadastral   50813 </w:t>
            </w:r>
          </w:p>
          <w:p w14:paraId="354A20EF" w14:textId="77777777" w:rsidR="00DB0E73" w:rsidRPr="00F841EF" w:rsidRDefault="00DB0E73" w:rsidP="00DB0E73">
            <w:pPr>
              <w:spacing w:after="0" w:line="240" w:lineRule="auto"/>
              <w:ind w:left="396" w:hanging="396"/>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Corp 1 -magazie, suprafaţă construită 403 mp</w:t>
            </w:r>
          </w:p>
          <w:p w14:paraId="77DE456A" w14:textId="77777777" w:rsidR="00DB0E73" w:rsidRPr="00F841EF" w:rsidRDefault="00DB0E73" w:rsidP="00DB0E73">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Corp 3 - beci, suprafaţă construită  19 mp </w:t>
            </w:r>
          </w:p>
          <w:p w14:paraId="2519F67C" w14:textId="77777777" w:rsidR="00DB0E73" w:rsidRPr="00F841EF" w:rsidRDefault="00DB0E73" w:rsidP="00DB0E73">
            <w:pPr>
              <w:spacing w:after="0" w:line="240" w:lineRule="auto"/>
              <w:ind w:left="396" w:hanging="396"/>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Corp 6 - fosă ,P , suprafaţă construită 9 mp</w:t>
            </w:r>
          </w:p>
          <w:p w14:paraId="7011BA00" w14:textId="77777777" w:rsidR="00DB0E73" w:rsidRPr="00F841EF" w:rsidRDefault="00DB0E73" w:rsidP="00DB0E73">
            <w:pPr>
              <w:spacing w:after="0" w:line="240" w:lineRule="auto"/>
              <w:ind w:left="396" w:hanging="396"/>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Corp 7 -  WC, suprafaţă construită 4 mp</w:t>
            </w:r>
          </w:p>
          <w:p w14:paraId="731992B9" w14:textId="77777777" w:rsidR="00DB0E73" w:rsidRPr="00F841EF" w:rsidRDefault="00DB0E73" w:rsidP="00DB0E73">
            <w:pPr>
              <w:spacing w:after="0" w:line="240" w:lineRule="auto"/>
              <w:jc w:val="both"/>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Corp 8  - garaj ,suprafaţă construită  27 mp</w:t>
            </w:r>
          </w:p>
          <w:p w14:paraId="371EC5CF" w14:textId="77777777" w:rsidR="00DB0E73" w:rsidRPr="00F841EF" w:rsidRDefault="00DB0E73" w:rsidP="00DB0E73">
            <w:pPr>
              <w:pStyle w:val="NormalWeb"/>
              <w:spacing w:before="0" w:beforeAutospacing="0" w:after="0" w:afterAutospacing="0"/>
              <w:jc w:val="both"/>
              <w:rPr>
                <w:bCs/>
                <w:sz w:val="18"/>
                <w:szCs w:val="18"/>
                <w:lang w:val="ro-RO" w:eastAsia="ro-RO"/>
              </w:rPr>
            </w:pPr>
            <w:r w:rsidRPr="00F841EF">
              <w:rPr>
                <w:bCs/>
                <w:sz w:val="18"/>
                <w:szCs w:val="18"/>
                <w:lang w:val="ro-RO" w:eastAsia="ro-RO"/>
              </w:rPr>
              <w:t>Corp 9   - fosă, P, suprafaţă construită 2 mp</w:t>
            </w:r>
          </w:p>
          <w:p w14:paraId="329760C1"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Structura zidarie caramida </w:t>
            </w:r>
          </w:p>
          <w:p w14:paraId="4218DD56" w14:textId="44B68182"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Vecinatati: N- SC Coli service SA E- SC Pajisti Service S- Particulari V- Stadion Panciu</w:t>
            </w:r>
            <w:bookmarkEnd w:id="109"/>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F00063"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246CAE" w14:textId="77777777" w:rsidR="00DB0E73" w:rsidRPr="00F841EF" w:rsidRDefault="00DB0E73" w:rsidP="00DB0E73">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TEREN  103,753</w:t>
            </w:r>
          </w:p>
          <w:p w14:paraId="2D6A1B7D" w14:textId="77777777" w:rsidR="00DB0E73" w:rsidRPr="00F841EF" w:rsidRDefault="00DB0E73" w:rsidP="00DB0E73">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1       196,418</w:t>
            </w:r>
          </w:p>
          <w:p w14:paraId="5AAD60CD" w14:textId="77777777" w:rsidR="00DB0E73" w:rsidRPr="00F841EF" w:rsidRDefault="00DB0E73" w:rsidP="00DB0E73">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3           3,779</w:t>
            </w:r>
          </w:p>
          <w:p w14:paraId="486782DF" w14:textId="77777777" w:rsidR="00DB0E73" w:rsidRPr="00F841EF" w:rsidRDefault="00DB0E73" w:rsidP="00DB0E73">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6            0,895</w:t>
            </w:r>
          </w:p>
          <w:p w14:paraId="46147C27" w14:textId="77777777" w:rsidR="00DB0E73" w:rsidRPr="00F841EF" w:rsidRDefault="00DB0E73" w:rsidP="00DB0E73">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7            0,398</w:t>
            </w:r>
          </w:p>
          <w:p w14:paraId="1AEBC787" w14:textId="77777777" w:rsidR="00DB0E73" w:rsidRPr="00F841EF" w:rsidRDefault="00DB0E73" w:rsidP="00DB0E73">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8           2,014</w:t>
            </w:r>
          </w:p>
          <w:p w14:paraId="625233F9" w14:textId="77777777" w:rsidR="00DB0E73" w:rsidRPr="00F841EF" w:rsidRDefault="00DB0E73" w:rsidP="00DB0E73">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 xml:space="preserve">CORP 9            0,249       </w:t>
            </w:r>
          </w:p>
          <w:p w14:paraId="06A0BE90" w14:textId="77777777" w:rsidR="00DB0E73" w:rsidRPr="00F841EF" w:rsidRDefault="00DB0E73" w:rsidP="00DB0E73">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TOTAL 307,506</w:t>
            </w:r>
          </w:p>
          <w:p w14:paraId="684BAF21" w14:textId="4E2FE4F5" w:rsidR="00DB0E73" w:rsidRPr="00F841EF" w:rsidRDefault="00DB0E73" w:rsidP="00DB0E73">
            <w:pPr>
              <w:pStyle w:val="NormalWeb"/>
              <w:spacing w:before="0" w:beforeAutospacing="0" w:after="0" w:afterAutospacing="0"/>
              <w:jc w:val="center"/>
              <w:rPr>
                <w:bCs/>
                <w:sz w:val="18"/>
                <w:szCs w:val="18"/>
                <w:lang w:val="ro-RO"/>
              </w:rPr>
            </w:pP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A0B593" w14:textId="08E8BF69" w:rsidR="00DB0E73" w:rsidRPr="00F841EF" w:rsidRDefault="00DB0E73" w:rsidP="00DB0E73">
            <w:pPr>
              <w:spacing w:line="240" w:lineRule="auto"/>
              <w:rPr>
                <w:rFonts w:ascii="Times New Roman" w:eastAsia="Times New Roman" w:hAnsi="Times New Roman" w:cs="Times New Roman"/>
                <w:bCs/>
                <w:sz w:val="18"/>
                <w:szCs w:val="18"/>
                <w:lang w:val="ro-RO" w:eastAsia="en-GB"/>
              </w:rPr>
            </w:pPr>
            <w:bookmarkStart w:id="110" w:name="_Hlk88048231"/>
            <w:r w:rsidRPr="00F841EF">
              <w:rPr>
                <w:rFonts w:ascii="Times New Roman" w:hAnsi="Times New Roman" w:cs="Times New Roman"/>
                <w:bCs/>
                <w:sz w:val="18"/>
                <w:szCs w:val="18"/>
                <w:lang w:val="ro-RO"/>
              </w:rPr>
              <w:t xml:space="preserve">Hotărârea Consiliului Judeţean nr. 48/2001, </w:t>
            </w:r>
            <w:r w:rsidRPr="00F841EF">
              <w:rPr>
                <w:rFonts w:ascii="Times New Roman" w:eastAsia="Times New Roman" w:hAnsi="Times New Roman" w:cs="Times New Roman"/>
                <w:bCs/>
                <w:sz w:val="18"/>
                <w:szCs w:val="18"/>
                <w:lang w:val="ro-RO" w:eastAsia="en-GB"/>
              </w:rPr>
              <w:t>H.G. 630/2010, Hotărârea Guvernului nr. 669/1999, Carte Funciară nr. 50813 Panciu.</w:t>
            </w:r>
          </w:p>
          <w:bookmarkEnd w:id="110"/>
          <w:p w14:paraId="3A8A64AC" w14:textId="795E02DC" w:rsidR="00DB0E73" w:rsidRPr="00F841EF" w:rsidRDefault="00DB0E73" w:rsidP="00DB0E73">
            <w:pPr>
              <w:pStyle w:val="NormalWeb"/>
              <w:spacing w:before="0" w:beforeAutospacing="0" w:after="0" w:afterAutospacing="0"/>
              <w:rPr>
                <w:bCs/>
                <w:sz w:val="18"/>
                <w:szCs w:val="18"/>
                <w:lang w:val="ro-RO"/>
              </w:rPr>
            </w:pPr>
          </w:p>
        </w:tc>
      </w:tr>
      <w:tr w:rsidR="00F841EF" w:rsidRPr="005A41E5" w14:paraId="4FDD551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1BC8CC" w14:textId="139DD213" w:rsidR="00DB0E73" w:rsidRPr="00F841EF" w:rsidRDefault="00DB0E73" w:rsidP="00DB0E73">
            <w:pPr>
              <w:pStyle w:val="NormalWeb"/>
              <w:spacing w:before="0" w:beforeAutospacing="0" w:after="0" w:afterAutospacing="0"/>
              <w:jc w:val="center"/>
              <w:rPr>
                <w:bCs/>
                <w:strike/>
                <w:sz w:val="18"/>
                <w:szCs w:val="18"/>
                <w:lang w:val="ro-RO"/>
              </w:rPr>
            </w:pPr>
            <w:r w:rsidRPr="00F841EF">
              <w:rPr>
                <w:bCs/>
                <w:strike/>
                <w:sz w:val="18"/>
                <w:szCs w:val="18"/>
              </w:rPr>
              <w:t>215.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F3258F" w14:textId="5A31D9BE" w:rsidR="00DB0E73" w:rsidRPr="00F841EF" w:rsidRDefault="00DB0E73" w:rsidP="00DB0E73">
            <w:pPr>
              <w:pStyle w:val="NormalWeb"/>
              <w:spacing w:before="0" w:beforeAutospacing="0" w:after="0" w:afterAutospacing="0"/>
              <w:jc w:val="center"/>
              <w:rPr>
                <w:bCs/>
                <w:strike/>
                <w:sz w:val="18"/>
                <w:szCs w:val="18"/>
                <w:lang w:val="ro-RO"/>
              </w:rPr>
            </w:pPr>
            <w:r w:rsidRPr="00F841EF">
              <w:rPr>
                <w:bCs/>
                <w:strike/>
                <w:sz w:val="18"/>
                <w:szCs w:val="18"/>
              </w:rPr>
              <w:t>1.2.1.</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F4A4B5" w14:textId="2147B45D" w:rsidR="00DB0E73" w:rsidRPr="00F841EF" w:rsidRDefault="00DB0E73" w:rsidP="00DB0E73">
            <w:pPr>
              <w:pStyle w:val="NormalWeb"/>
              <w:spacing w:before="0" w:beforeAutospacing="0" w:after="0"/>
              <w:rPr>
                <w:bCs/>
                <w:strike/>
                <w:sz w:val="18"/>
                <w:szCs w:val="18"/>
                <w:lang w:val="ro-RO"/>
              </w:rPr>
            </w:pPr>
            <w:bookmarkStart w:id="111" w:name="_Hlk88048354"/>
            <w:r w:rsidRPr="00F841EF">
              <w:rPr>
                <w:bCs/>
                <w:strike/>
                <w:sz w:val="18"/>
                <w:szCs w:val="18"/>
              </w:rPr>
              <w:t>Birou Modul Familial ”Căsuţa Panciu”</w:t>
            </w:r>
            <w:bookmarkEnd w:id="111"/>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14A542" w14:textId="77777777" w:rsidR="00DB0E73" w:rsidRPr="005A41E5" w:rsidRDefault="00DB0E73" w:rsidP="00DB0E73">
            <w:pPr>
              <w:spacing w:after="0"/>
              <w:jc w:val="both"/>
              <w:rPr>
                <w:rFonts w:ascii="Times New Roman" w:hAnsi="Times New Roman" w:cs="Times New Roman"/>
                <w:bCs/>
                <w:strike/>
                <w:sz w:val="18"/>
                <w:szCs w:val="18"/>
                <w:lang w:val="ro-RO"/>
              </w:rPr>
            </w:pPr>
            <w:r w:rsidRPr="005A41E5">
              <w:rPr>
                <w:rFonts w:ascii="Times New Roman" w:hAnsi="Times New Roman" w:cs="Times New Roman"/>
                <w:bCs/>
                <w:strike/>
                <w:sz w:val="18"/>
                <w:szCs w:val="18"/>
                <w:lang w:val="ro-RO"/>
              </w:rPr>
              <w:t xml:space="preserve">Oraşul Panciu, str.Independenţei nr.32, suprafaţă teren 887 mp , suprafaţă construită  193 mp, tarla 41, parcela 2428,   </w:t>
            </w:r>
          </w:p>
          <w:p w14:paraId="5B14ACF1" w14:textId="77777777" w:rsidR="00DB0E73" w:rsidRPr="005A41E5" w:rsidRDefault="00DB0E73" w:rsidP="00DB0E73">
            <w:pPr>
              <w:spacing w:after="0"/>
              <w:ind w:left="396" w:hanging="396"/>
              <w:jc w:val="both"/>
              <w:rPr>
                <w:rFonts w:ascii="Times New Roman" w:hAnsi="Times New Roman" w:cs="Times New Roman"/>
                <w:bCs/>
                <w:strike/>
                <w:sz w:val="18"/>
                <w:szCs w:val="18"/>
                <w:lang w:val="it-IT"/>
              </w:rPr>
            </w:pPr>
            <w:r w:rsidRPr="005A41E5">
              <w:rPr>
                <w:rFonts w:ascii="Times New Roman" w:hAnsi="Times New Roman" w:cs="Times New Roman"/>
                <w:bCs/>
                <w:strike/>
                <w:sz w:val="18"/>
                <w:szCs w:val="18"/>
                <w:lang w:val="it-IT"/>
              </w:rPr>
              <w:t>Corp 1 - birouri + magazie ,suprafaţă construită 188,13 mp</w:t>
            </w:r>
          </w:p>
          <w:p w14:paraId="433B7CD5" w14:textId="77777777" w:rsidR="00DB0E73" w:rsidRPr="005A41E5" w:rsidRDefault="00DB0E73" w:rsidP="00DB0E73">
            <w:pPr>
              <w:spacing w:after="0"/>
              <w:jc w:val="both"/>
              <w:rPr>
                <w:rFonts w:ascii="Times New Roman" w:hAnsi="Times New Roman" w:cs="Times New Roman"/>
                <w:bCs/>
                <w:strike/>
                <w:sz w:val="18"/>
                <w:szCs w:val="18"/>
                <w:lang w:val="it-IT"/>
              </w:rPr>
            </w:pPr>
            <w:r w:rsidRPr="005A41E5">
              <w:rPr>
                <w:rFonts w:ascii="Times New Roman" w:hAnsi="Times New Roman" w:cs="Times New Roman"/>
                <w:bCs/>
                <w:strike/>
                <w:sz w:val="18"/>
                <w:szCs w:val="18"/>
                <w:lang w:val="it-IT"/>
              </w:rPr>
              <w:t xml:space="preserve">Corp 2  - wc , suprafaţă construită  </w:t>
            </w:r>
            <w:smartTag w:uri="urn:schemas-microsoft-com:office:smarttags" w:element="metricconverter">
              <w:smartTagPr>
                <w:attr w:name="ProductID" w:val="4,87 m"/>
              </w:smartTagPr>
              <w:r w:rsidRPr="005A41E5">
                <w:rPr>
                  <w:rFonts w:ascii="Times New Roman" w:hAnsi="Times New Roman" w:cs="Times New Roman"/>
                  <w:bCs/>
                  <w:strike/>
                  <w:sz w:val="18"/>
                  <w:szCs w:val="18"/>
                  <w:lang w:val="it-IT"/>
                </w:rPr>
                <w:t>4,87 m</w:t>
              </w:r>
            </w:smartTag>
          </w:p>
          <w:p w14:paraId="5C30C4B4" w14:textId="77777777" w:rsidR="00DB0E73" w:rsidRPr="005A41E5" w:rsidRDefault="00DB0E73" w:rsidP="00DB0E73">
            <w:pPr>
              <w:spacing w:after="0"/>
              <w:jc w:val="both"/>
              <w:rPr>
                <w:rFonts w:ascii="Times New Roman" w:hAnsi="Times New Roman" w:cs="Times New Roman"/>
                <w:bCs/>
                <w:strike/>
                <w:sz w:val="18"/>
                <w:szCs w:val="18"/>
                <w:lang w:val="it-IT"/>
              </w:rPr>
            </w:pPr>
            <w:r w:rsidRPr="005A41E5">
              <w:rPr>
                <w:rFonts w:ascii="Times New Roman" w:hAnsi="Times New Roman" w:cs="Times New Roman"/>
                <w:bCs/>
                <w:strike/>
                <w:sz w:val="18"/>
                <w:szCs w:val="18"/>
                <w:lang w:val="it-IT"/>
              </w:rPr>
              <w:t>vecinătăţi: N- proprietate privată, S-  proprietate privată .,</w:t>
            </w:r>
          </w:p>
          <w:p w14:paraId="045F91B8" w14:textId="55F7189D" w:rsidR="00DB0E73" w:rsidRPr="00F841EF" w:rsidRDefault="00DB0E73" w:rsidP="00DB0E73">
            <w:pPr>
              <w:pStyle w:val="NormalWeb"/>
              <w:spacing w:before="0" w:beforeAutospacing="0" w:after="0" w:afterAutospacing="0"/>
              <w:jc w:val="both"/>
              <w:rPr>
                <w:bCs/>
                <w:strike/>
                <w:sz w:val="18"/>
                <w:szCs w:val="18"/>
                <w:lang w:val="ro-RO"/>
              </w:rPr>
            </w:pPr>
            <w:r w:rsidRPr="005A41E5">
              <w:rPr>
                <w:bCs/>
                <w:strike/>
                <w:sz w:val="18"/>
                <w:szCs w:val="18"/>
                <w:lang w:val="it-IT"/>
              </w:rPr>
              <w:t>V-  proprietate privată , E-  proprietate privată</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65EAC7" w14:textId="30F4BFD5" w:rsidR="00DB0E73" w:rsidRPr="00F841EF" w:rsidRDefault="00DB0E73" w:rsidP="00DB0E73">
            <w:pPr>
              <w:pStyle w:val="NormalWeb"/>
              <w:spacing w:before="0" w:beforeAutospacing="0" w:after="0" w:afterAutospacing="0"/>
              <w:jc w:val="center"/>
              <w:rPr>
                <w:bCs/>
                <w:strike/>
                <w:sz w:val="18"/>
                <w:szCs w:val="18"/>
                <w:lang w:val="ro-RO"/>
              </w:rPr>
            </w:pPr>
            <w:r w:rsidRPr="00F841EF">
              <w:rPr>
                <w:bCs/>
                <w:strike/>
                <w:sz w:val="18"/>
                <w:szCs w:val="18"/>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8D2079" w14:textId="77777777" w:rsidR="00DB0E73" w:rsidRPr="00F841EF" w:rsidRDefault="00DB0E73" w:rsidP="00DB0E73">
            <w:pPr>
              <w:spacing w:after="0" w:line="240" w:lineRule="auto"/>
              <w:jc w:val="center"/>
              <w:rPr>
                <w:rFonts w:ascii="Times New Roman" w:eastAsia="Times New Roman" w:hAnsi="Times New Roman" w:cs="Times New Roman"/>
                <w:bCs/>
                <w:strike/>
                <w:sz w:val="18"/>
                <w:szCs w:val="18"/>
                <w:lang w:eastAsia="en-GB"/>
              </w:rPr>
            </w:pPr>
            <w:r w:rsidRPr="00F841EF">
              <w:rPr>
                <w:rFonts w:ascii="Times New Roman" w:eastAsia="Times New Roman" w:hAnsi="Times New Roman" w:cs="Times New Roman"/>
                <w:bCs/>
                <w:strike/>
                <w:sz w:val="18"/>
                <w:szCs w:val="18"/>
                <w:lang w:eastAsia="en-GB"/>
              </w:rPr>
              <w:t>CORP 1         100,988</w:t>
            </w:r>
          </w:p>
          <w:p w14:paraId="5E239CEB" w14:textId="77777777" w:rsidR="00DB0E73" w:rsidRPr="00F841EF" w:rsidRDefault="00DB0E73" w:rsidP="00DB0E73">
            <w:pPr>
              <w:spacing w:after="0" w:line="240" w:lineRule="auto"/>
              <w:jc w:val="center"/>
              <w:rPr>
                <w:rFonts w:ascii="Times New Roman" w:eastAsia="Times New Roman" w:hAnsi="Times New Roman" w:cs="Times New Roman"/>
                <w:bCs/>
                <w:strike/>
                <w:sz w:val="18"/>
                <w:szCs w:val="18"/>
                <w:lang w:eastAsia="en-GB"/>
              </w:rPr>
            </w:pPr>
            <w:r w:rsidRPr="00F841EF">
              <w:rPr>
                <w:rFonts w:ascii="Times New Roman" w:eastAsia="Times New Roman" w:hAnsi="Times New Roman" w:cs="Times New Roman"/>
                <w:bCs/>
                <w:strike/>
                <w:sz w:val="18"/>
                <w:szCs w:val="18"/>
                <w:lang w:eastAsia="en-GB"/>
              </w:rPr>
              <w:t>CORP 2                 0</w:t>
            </w:r>
          </w:p>
          <w:p w14:paraId="1DECB135" w14:textId="1747D0D8" w:rsidR="00DB0E73" w:rsidRPr="00F841EF" w:rsidRDefault="00DB0E73" w:rsidP="00DB0E73">
            <w:pPr>
              <w:pStyle w:val="NormalWeb"/>
              <w:spacing w:before="0" w:beforeAutospacing="0" w:after="0" w:afterAutospacing="0"/>
              <w:jc w:val="center"/>
              <w:rPr>
                <w:bCs/>
                <w:strike/>
                <w:sz w:val="18"/>
                <w:szCs w:val="18"/>
                <w:lang w:val="ro-RO"/>
              </w:rPr>
            </w:pPr>
            <w:r w:rsidRPr="00F841EF">
              <w:rPr>
                <w:bCs/>
                <w:strike/>
                <w:sz w:val="18"/>
                <w:szCs w:val="18"/>
              </w:rPr>
              <w:t>TOTAL 100,988</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56FAB9" w14:textId="293359A1" w:rsidR="00DB0E73" w:rsidRPr="00F841EF" w:rsidRDefault="00DB0E73" w:rsidP="00DB0E73">
            <w:pPr>
              <w:pStyle w:val="NormalWeb"/>
              <w:spacing w:before="0" w:beforeAutospacing="0" w:after="0" w:afterAutospacing="0"/>
              <w:rPr>
                <w:bCs/>
                <w:strike/>
                <w:sz w:val="18"/>
                <w:szCs w:val="18"/>
                <w:lang w:val="ro-RO"/>
              </w:rPr>
            </w:pPr>
            <w:r w:rsidRPr="005A41E5">
              <w:rPr>
                <w:bCs/>
                <w:strike/>
                <w:sz w:val="18"/>
                <w:szCs w:val="18"/>
                <w:lang w:val="ro-RO"/>
              </w:rPr>
              <w:t>Hotărârea Consiliului Judeţean nr. 48/2001, H.G. 630/2010, Hotărârea Guvernului nr. 669/1999.</w:t>
            </w:r>
          </w:p>
        </w:tc>
      </w:tr>
      <w:tr w:rsidR="00F841EF" w:rsidRPr="005A41E5" w14:paraId="4C02DE71"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160A93" w14:textId="00D3F214"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216.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A0A495" w14:textId="6F4E19DF"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1.2.1.</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D6D9A4" w14:textId="0FC35086" w:rsidR="00DB0E73" w:rsidRPr="00F841EF" w:rsidRDefault="00DB0E73" w:rsidP="00DB0E73">
            <w:pPr>
              <w:pStyle w:val="NormalWeb"/>
              <w:spacing w:before="0" w:beforeAutospacing="0" w:after="0" w:afterAutospacing="0"/>
              <w:rPr>
                <w:bCs/>
                <w:sz w:val="18"/>
                <w:szCs w:val="18"/>
                <w:lang w:val="ro-RO"/>
              </w:rPr>
            </w:pPr>
            <w:r w:rsidRPr="00F841EF">
              <w:rPr>
                <w:bCs/>
                <w:sz w:val="18"/>
                <w:szCs w:val="18"/>
                <w:lang w:val="ro-RO"/>
              </w:rPr>
              <w:t>Imobil Serviciul Public de Protecţia Plantelor-formaţie prestări servicii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F4EC76"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Comuna Vidra, Sat Vidra ,suprafaţă teren 2419 mp,  suprafaţă construită  230 mp , tarla 10, parcelele: 317 Lv, 318 Cc , număr cadastral 50406  </w:t>
            </w:r>
          </w:p>
          <w:p w14:paraId="19204529" w14:textId="77777777" w:rsidR="00DB0E73" w:rsidRPr="00F841EF" w:rsidRDefault="00DB0E73" w:rsidP="00DB0E73">
            <w:pPr>
              <w:spacing w:after="0" w:line="240" w:lineRule="auto"/>
              <w:ind w:left="396" w:hanging="396"/>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Corp 1- magazie ,suprafaţă construită 217 mp</w:t>
            </w:r>
          </w:p>
          <w:p w14:paraId="0609E4A7"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Corp 2 – fosă, suprafaţă construită  13 mp</w:t>
            </w:r>
          </w:p>
          <w:p w14:paraId="44959B55" w14:textId="77777777" w:rsidR="00DB0E73" w:rsidRPr="00F841EF" w:rsidRDefault="00DB0E73" w:rsidP="00DB0E73">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Structura zidarie caramida</w:t>
            </w:r>
          </w:p>
          <w:p w14:paraId="2B686FE6" w14:textId="3A74DC5A" w:rsidR="00DB0E73" w:rsidRPr="00F841EF" w:rsidRDefault="00DB0E73" w:rsidP="00DB0E73">
            <w:pPr>
              <w:spacing w:after="0" w:line="240" w:lineRule="auto"/>
              <w:rPr>
                <w:rFonts w:ascii="Times New Roman" w:hAnsi="Times New Roman" w:cs="Times New Roman"/>
                <w:bCs/>
                <w:sz w:val="18"/>
                <w:szCs w:val="18"/>
                <w:lang w:val="ro-RO"/>
              </w:rPr>
            </w:pPr>
            <w:r w:rsidRPr="00F841EF">
              <w:rPr>
                <w:rFonts w:ascii="Times New Roman" w:eastAsia="Times New Roman" w:hAnsi="Times New Roman" w:cs="Times New Roman"/>
                <w:bCs/>
                <w:sz w:val="18"/>
                <w:szCs w:val="18"/>
                <w:lang w:val="ro-RO" w:eastAsia="ro-RO"/>
              </w:rPr>
              <w:t>Vecinatati N- Proprietate privată, S- Proprietate privată, V – Proprietate privată,  E- Proprietate Privată, Drum comunal</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99A631" w14:textId="2D1C0E03"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A7B8CA"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TEREN 94,922</w:t>
            </w:r>
          </w:p>
          <w:p w14:paraId="5569150B"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CORP 1         30,957</w:t>
            </w:r>
          </w:p>
          <w:p w14:paraId="3B5923FC" w14:textId="77777777"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CORP 2                 0</w:t>
            </w:r>
          </w:p>
          <w:p w14:paraId="01898543" w14:textId="65C63DFB"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lang w:val="ro-RO"/>
              </w:rPr>
              <w:t>TOTAL 125,879</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CA1E8E" w14:textId="4379384C" w:rsidR="00DB0E73" w:rsidRPr="00F841EF" w:rsidRDefault="00DB0E73" w:rsidP="00DB0E73">
            <w:pPr>
              <w:pStyle w:val="NormalWeb"/>
              <w:spacing w:before="0" w:beforeAutospacing="0" w:after="0" w:afterAutospacing="0"/>
              <w:rPr>
                <w:bCs/>
                <w:sz w:val="18"/>
                <w:szCs w:val="18"/>
                <w:lang w:val="ro-RO"/>
              </w:rPr>
            </w:pPr>
            <w:bookmarkStart w:id="112" w:name="_Hlk88049659"/>
            <w:r w:rsidRPr="00F841EF">
              <w:rPr>
                <w:bCs/>
                <w:sz w:val="18"/>
                <w:szCs w:val="18"/>
                <w:lang w:val="ro-RO"/>
              </w:rPr>
              <w:t>Hotărârea Consiliului Judeţean nr. 48/2001, H.G. 630/2010, Hotărârea Guvernului nr. 669/1999, Carte Funciară nr. 50406 Vidra.</w:t>
            </w:r>
            <w:bookmarkEnd w:id="112"/>
          </w:p>
        </w:tc>
      </w:tr>
      <w:tr w:rsidR="00F841EF" w:rsidRPr="00F841EF" w14:paraId="030CF457" w14:textId="77777777" w:rsidTr="005A41E5">
        <w:trPr>
          <w:trHeight w:val="10364"/>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1C6484" w14:textId="6824D56A" w:rsidR="00DB0E73" w:rsidRPr="00F841EF" w:rsidRDefault="00DB0E73" w:rsidP="00DB0E73">
            <w:pPr>
              <w:pStyle w:val="NormalWeb"/>
              <w:spacing w:before="0" w:beforeAutospacing="0" w:after="0" w:afterAutospacing="0"/>
              <w:jc w:val="both"/>
              <w:rPr>
                <w:bCs/>
                <w:sz w:val="18"/>
                <w:szCs w:val="18"/>
                <w:lang w:val="ro-RO"/>
              </w:rPr>
            </w:pPr>
            <w:r w:rsidRPr="00F841EF">
              <w:rPr>
                <w:rStyle w:val="normaltextrun"/>
                <w:sz w:val="18"/>
                <w:szCs w:val="18"/>
                <w:lang w:val="ro-RO"/>
              </w:rPr>
              <w:lastRenderedPageBreak/>
              <w:t>217</w:t>
            </w:r>
            <w:r w:rsidRPr="00F841EF">
              <w:rPr>
                <w:rStyle w:val="eop"/>
                <w:sz w:val="18"/>
                <w:szCs w:val="18"/>
              </w:rPr>
              <w:t> </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48D473" w14:textId="1E9257F9" w:rsidR="00DB0E73" w:rsidRPr="00F841EF" w:rsidRDefault="00DB0E73" w:rsidP="00DB0E73">
            <w:pPr>
              <w:pStyle w:val="NormalWeb"/>
              <w:spacing w:before="0" w:beforeAutospacing="0" w:after="0" w:afterAutospacing="0"/>
              <w:jc w:val="both"/>
              <w:rPr>
                <w:bCs/>
                <w:sz w:val="18"/>
                <w:szCs w:val="18"/>
                <w:lang w:val="ro-RO"/>
              </w:rPr>
            </w:pPr>
            <w:r w:rsidRPr="00F841EF">
              <w:rPr>
                <w:rStyle w:val="normaltextrun"/>
                <w:sz w:val="18"/>
                <w:szCs w:val="18"/>
                <w:lang w:val="ro-RO"/>
              </w:rPr>
              <w:t>1.6.2</w:t>
            </w:r>
            <w:r w:rsidRPr="00F841EF">
              <w:rPr>
                <w:rStyle w:val="eop"/>
                <w:sz w:val="18"/>
                <w:szCs w:val="18"/>
              </w:rPr>
              <w:t> </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0B17F7" w14:textId="60787FC2" w:rsidR="00DB0E73" w:rsidRPr="00F841EF" w:rsidRDefault="00DB0E73" w:rsidP="00DB0E73">
            <w:pPr>
              <w:pStyle w:val="NormalWeb"/>
              <w:spacing w:before="0" w:beforeAutospacing="0" w:after="0" w:afterAutospacing="0"/>
              <w:jc w:val="both"/>
              <w:rPr>
                <w:bCs/>
                <w:sz w:val="18"/>
                <w:szCs w:val="18"/>
                <w:lang w:val="ro-RO"/>
              </w:rPr>
            </w:pPr>
            <w:r w:rsidRPr="00F841EF">
              <w:rPr>
                <w:rStyle w:val="normaltextrun"/>
                <w:sz w:val="18"/>
                <w:szCs w:val="18"/>
                <w:lang w:val="ro-RO"/>
              </w:rPr>
              <w:t>Centrul Școlar pentru Educație Incluzivă „Elena Doamna”</w:t>
            </w:r>
            <w:r w:rsidRPr="005A41E5">
              <w:rPr>
                <w:rStyle w:val="eop"/>
                <w:sz w:val="18"/>
                <w:szCs w:val="18"/>
                <w:lang w:val="it-IT"/>
              </w:rPr>
              <w:t> </w:t>
            </w:r>
          </w:p>
        </w:tc>
        <w:tc>
          <w:tcPr>
            <w:tcW w:w="1648" w:type="pct"/>
            <w:tcBorders>
              <w:top w:val="outset" w:sz="6" w:space="0" w:color="auto"/>
              <w:left w:val="outset" w:sz="6" w:space="0" w:color="auto"/>
              <w:bottom w:val="outset" w:sz="6" w:space="0" w:color="auto"/>
              <w:right w:val="outset" w:sz="6" w:space="0" w:color="auto"/>
            </w:tcBorders>
            <w:shd w:val="clear" w:color="auto" w:fill="FFFFFF"/>
            <w:hideMark/>
          </w:tcPr>
          <w:p w14:paraId="289A9E03" w14:textId="77777777" w:rsidR="00DB0E73" w:rsidRPr="005A41E5" w:rsidRDefault="00DB0E73" w:rsidP="00DB0E73">
            <w:pPr>
              <w:pStyle w:val="paragraph"/>
              <w:spacing w:before="0" w:beforeAutospacing="0" w:after="0" w:afterAutospacing="0"/>
              <w:jc w:val="both"/>
              <w:textAlignment w:val="baseline"/>
              <w:divId w:val="1952666273"/>
              <w:rPr>
                <w:sz w:val="18"/>
                <w:szCs w:val="18"/>
                <w:lang w:val="ro-RO"/>
              </w:rPr>
            </w:pPr>
            <w:r w:rsidRPr="00F841EF">
              <w:rPr>
                <w:rStyle w:val="normaltextrun"/>
                <w:sz w:val="18"/>
                <w:szCs w:val="18"/>
                <w:lang w:val="ro-RO"/>
              </w:rPr>
              <w:t>Municipiul Focșani, str. Cuza-Vodă, nr. 56, suprafață teren totală 25.303 mp (din care 22.663 mp în administrarea C.S.E.I. “Elena Doamna” și 2.640 mp în administrarea D.G.A.S.P.C. Vrancea), suprafață construită totală 6.332 mp, tarla 79, parcele 4594-4608, 4601-4604, din care:</w:t>
            </w:r>
            <w:r w:rsidRPr="005A41E5">
              <w:rPr>
                <w:rStyle w:val="eop"/>
                <w:sz w:val="18"/>
                <w:szCs w:val="18"/>
                <w:lang w:val="ro-RO"/>
              </w:rPr>
              <w:t> </w:t>
            </w:r>
          </w:p>
          <w:p w14:paraId="4EACA3F1" w14:textId="77777777" w:rsidR="00DB0E73" w:rsidRPr="005A41E5" w:rsidRDefault="00DB0E73" w:rsidP="00DB0E73">
            <w:pPr>
              <w:pStyle w:val="paragraph"/>
              <w:spacing w:before="0" w:beforeAutospacing="0" w:after="0" w:afterAutospacing="0"/>
              <w:jc w:val="both"/>
              <w:textAlignment w:val="baseline"/>
              <w:divId w:val="37977244"/>
              <w:rPr>
                <w:sz w:val="18"/>
                <w:szCs w:val="18"/>
                <w:lang w:val="ro-RO"/>
              </w:rPr>
            </w:pPr>
            <w:r w:rsidRPr="005A41E5">
              <w:rPr>
                <w:rStyle w:val="eop"/>
                <w:sz w:val="18"/>
                <w:szCs w:val="18"/>
                <w:lang w:val="ro-RO"/>
              </w:rPr>
              <w:t> </w:t>
            </w:r>
          </w:p>
          <w:p w14:paraId="501A3FFF" w14:textId="77777777" w:rsidR="00DB0E73" w:rsidRPr="005A41E5" w:rsidRDefault="00DB0E73" w:rsidP="00DB0E73">
            <w:pPr>
              <w:pStyle w:val="paragraph"/>
              <w:spacing w:before="0" w:beforeAutospacing="0" w:after="0" w:afterAutospacing="0"/>
              <w:jc w:val="both"/>
              <w:textAlignment w:val="baseline"/>
              <w:divId w:val="392318822"/>
              <w:rPr>
                <w:sz w:val="18"/>
                <w:szCs w:val="18"/>
                <w:lang w:val="ro-RO"/>
              </w:rPr>
            </w:pPr>
            <w:r w:rsidRPr="00F841EF">
              <w:rPr>
                <w:rStyle w:val="normaltextrun"/>
                <w:sz w:val="18"/>
                <w:szCs w:val="18"/>
                <w:lang w:val="ro-RO"/>
              </w:rPr>
              <w:t>- suprafață teren 22.995 mp, categorie de folosință curți construcții, intravilan, tarla 79, parcelă 4594-4608, număr cadastral 72731, suprafață construită 6.332 mp (din care 22.663 mp în administrarea C.S.E.I. “Elena Doamna” și 332 mp în administrarea D.G.A.S.P.C. Vrancea),</w:t>
            </w:r>
            <w:r w:rsidRPr="005A41E5">
              <w:rPr>
                <w:rStyle w:val="eop"/>
                <w:sz w:val="18"/>
                <w:szCs w:val="18"/>
                <w:lang w:val="ro-RO"/>
              </w:rPr>
              <w:t> </w:t>
            </w:r>
          </w:p>
          <w:p w14:paraId="1A16059C" w14:textId="77777777" w:rsidR="00DB0E73" w:rsidRPr="005A41E5" w:rsidRDefault="00DB0E73" w:rsidP="00DB0E73">
            <w:pPr>
              <w:pStyle w:val="paragraph"/>
              <w:spacing w:before="0" w:beforeAutospacing="0" w:after="0" w:afterAutospacing="0"/>
              <w:textAlignment w:val="baseline"/>
              <w:divId w:val="425809900"/>
              <w:rPr>
                <w:sz w:val="18"/>
                <w:szCs w:val="18"/>
                <w:lang w:val="ro-RO"/>
              </w:rPr>
            </w:pPr>
            <w:r w:rsidRPr="00F841EF">
              <w:rPr>
                <w:rStyle w:val="normaltextrun"/>
                <w:sz w:val="18"/>
                <w:szCs w:val="18"/>
                <w:lang w:val="ro-RO"/>
              </w:rPr>
              <w:t>C1 - grădiniță, suprafață construită la sol 334 mp, suprafață construită desfășurată 668 mp, regim de  înălțime P+1;</w:t>
            </w:r>
            <w:r w:rsidRPr="005A41E5">
              <w:rPr>
                <w:rStyle w:val="eop"/>
                <w:sz w:val="18"/>
                <w:szCs w:val="18"/>
                <w:lang w:val="ro-RO"/>
              </w:rPr>
              <w:t> </w:t>
            </w:r>
          </w:p>
          <w:p w14:paraId="59E201B2" w14:textId="77777777" w:rsidR="00DB0E73" w:rsidRPr="005A41E5" w:rsidRDefault="00DB0E73" w:rsidP="00DB0E73">
            <w:pPr>
              <w:pStyle w:val="paragraph"/>
              <w:spacing w:before="0" w:beforeAutospacing="0" w:after="0" w:afterAutospacing="0"/>
              <w:textAlignment w:val="baseline"/>
              <w:divId w:val="544561196"/>
              <w:rPr>
                <w:sz w:val="18"/>
                <w:szCs w:val="18"/>
                <w:lang w:val="ro-RO"/>
              </w:rPr>
            </w:pPr>
            <w:r w:rsidRPr="00F841EF">
              <w:rPr>
                <w:rStyle w:val="normaltextrun"/>
                <w:sz w:val="18"/>
                <w:szCs w:val="18"/>
                <w:lang w:val="ro-RO"/>
              </w:rPr>
              <w:t>C2 - școală, suprafață construită 411 mp, suprafață construită desfășurată 1644 mp, regim  de înălțime P+3;</w:t>
            </w:r>
            <w:r w:rsidRPr="005A41E5">
              <w:rPr>
                <w:rStyle w:val="eop"/>
                <w:sz w:val="18"/>
                <w:szCs w:val="18"/>
                <w:lang w:val="ro-RO"/>
              </w:rPr>
              <w:t> </w:t>
            </w:r>
          </w:p>
          <w:p w14:paraId="4E67E334" w14:textId="77777777" w:rsidR="00DB0E73" w:rsidRPr="005A41E5" w:rsidRDefault="00DB0E73" w:rsidP="00DB0E73">
            <w:pPr>
              <w:pStyle w:val="paragraph"/>
              <w:spacing w:before="0" w:beforeAutospacing="0" w:after="0" w:afterAutospacing="0"/>
              <w:textAlignment w:val="baseline"/>
              <w:divId w:val="677923135"/>
              <w:rPr>
                <w:sz w:val="18"/>
                <w:szCs w:val="18"/>
                <w:lang w:val="ro-RO"/>
              </w:rPr>
            </w:pPr>
            <w:r w:rsidRPr="00F841EF">
              <w:rPr>
                <w:rStyle w:val="normaltextrun"/>
                <w:sz w:val="18"/>
                <w:szCs w:val="18"/>
                <w:lang w:val="ro-RO"/>
              </w:rPr>
              <w:t>C3 - școală, , suprafață construită 347,9 mp, suprafață construită desfășurată 1044 mp, regim de înălțime P+2;</w:t>
            </w:r>
            <w:r w:rsidRPr="005A41E5">
              <w:rPr>
                <w:rStyle w:val="eop"/>
                <w:sz w:val="18"/>
                <w:szCs w:val="18"/>
                <w:lang w:val="ro-RO"/>
              </w:rPr>
              <w:t> </w:t>
            </w:r>
          </w:p>
          <w:p w14:paraId="02841E0E" w14:textId="77777777" w:rsidR="00DB0E73" w:rsidRPr="005A41E5" w:rsidRDefault="00DB0E73" w:rsidP="00DB0E73">
            <w:pPr>
              <w:pStyle w:val="paragraph"/>
              <w:spacing w:before="0" w:beforeAutospacing="0" w:after="0" w:afterAutospacing="0"/>
              <w:textAlignment w:val="baseline"/>
              <w:divId w:val="23025733"/>
              <w:rPr>
                <w:sz w:val="18"/>
                <w:szCs w:val="18"/>
                <w:lang w:val="ro-RO"/>
              </w:rPr>
            </w:pPr>
            <w:r w:rsidRPr="00F841EF">
              <w:rPr>
                <w:rStyle w:val="normaltextrun"/>
                <w:sz w:val="18"/>
                <w:szCs w:val="18"/>
                <w:lang w:val="ro-RO"/>
              </w:rPr>
              <w:t>C4 - școală, suprafață construită 280,3 mp, suprafață construită desfășurată 840 mp, regim de înălțime P+3;</w:t>
            </w:r>
            <w:r w:rsidRPr="005A41E5">
              <w:rPr>
                <w:rStyle w:val="eop"/>
                <w:sz w:val="18"/>
                <w:szCs w:val="18"/>
                <w:lang w:val="ro-RO"/>
              </w:rPr>
              <w:t> </w:t>
            </w:r>
          </w:p>
          <w:p w14:paraId="2181C299" w14:textId="77777777" w:rsidR="00DB0E73" w:rsidRPr="005A41E5" w:rsidRDefault="00DB0E73" w:rsidP="00DB0E73">
            <w:pPr>
              <w:pStyle w:val="paragraph"/>
              <w:spacing w:before="0" w:beforeAutospacing="0" w:after="0" w:afterAutospacing="0"/>
              <w:textAlignment w:val="baseline"/>
              <w:divId w:val="1762754434"/>
              <w:rPr>
                <w:sz w:val="18"/>
                <w:szCs w:val="18"/>
                <w:lang w:val="ro-RO"/>
              </w:rPr>
            </w:pPr>
            <w:r w:rsidRPr="00F841EF">
              <w:rPr>
                <w:rStyle w:val="normaltextrun"/>
                <w:sz w:val="18"/>
                <w:szCs w:val="18"/>
                <w:lang w:val="ro-RO"/>
              </w:rPr>
              <w:t>C5 - grădiniță, suprafață construită 326 mp, suprafață construită desfășurată 978 mp, regim  de înălțime P+2;</w:t>
            </w:r>
            <w:r w:rsidRPr="005A41E5">
              <w:rPr>
                <w:rStyle w:val="eop"/>
                <w:sz w:val="18"/>
                <w:szCs w:val="18"/>
                <w:lang w:val="ro-RO"/>
              </w:rPr>
              <w:t> </w:t>
            </w:r>
          </w:p>
          <w:p w14:paraId="0A133451" w14:textId="77777777" w:rsidR="00DB0E73" w:rsidRPr="005A41E5" w:rsidRDefault="00DB0E73" w:rsidP="00DB0E73">
            <w:pPr>
              <w:pStyle w:val="paragraph"/>
              <w:spacing w:before="0" w:beforeAutospacing="0" w:after="0" w:afterAutospacing="0"/>
              <w:textAlignment w:val="baseline"/>
              <w:divId w:val="1133521207"/>
              <w:rPr>
                <w:sz w:val="18"/>
                <w:szCs w:val="18"/>
                <w:lang w:val="ro-RO"/>
              </w:rPr>
            </w:pPr>
            <w:r w:rsidRPr="00F841EF">
              <w:rPr>
                <w:rStyle w:val="normaltextrun"/>
                <w:sz w:val="18"/>
                <w:szCs w:val="18"/>
                <w:lang w:val="ro-RO"/>
              </w:rPr>
              <w:t>C6 - grădiniță, suprafață construită 237 mp, suprafață construită desfășurată 948 mp, regim de înălțime P+3;</w:t>
            </w:r>
            <w:r w:rsidRPr="005A41E5">
              <w:rPr>
                <w:rStyle w:val="eop"/>
                <w:sz w:val="18"/>
                <w:szCs w:val="18"/>
                <w:lang w:val="ro-RO"/>
              </w:rPr>
              <w:t> </w:t>
            </w:r>
          </w:p>
          <w:p w14:paraId="1DCAAB8B" w14:textId="77777777" w:rsidR="00DB0E73" w:rsidRPr="005A41E5" w:rsidRDefault="00DB0E73" w:rsidP="00DB0E73">
            <w:pPr>
              <w:pStyle w:val="paragraph"/>
              <w:spacing w:before="0" w:beforeAutospacing="0" w:after="0" w:afterAutospacing="0"/>
              <w:textAlignment w:val="baseline"/>
              <w:divId w:val="1201241577"/>
              <w:rPr>
                <w:sz w:val="18"/>
                <w:szCs w:val="18"/>
                <w:lang w:val="ro-RO"/>
              </w:rPr>
            </w:pPr>
            <w:r w:rsidRPr="00F841EF">
              <w:rPr>
                <w:rStyle w:val="normaltextrun"/>
                <w:sz w:val="18"/>
                <w:szCs w:val="18"/>
                <w:lang w:val="ro-RO"/>
              </w:rPr>
              <w:t>C7 - grădiniță, suprafață construită 72 mp, suprafață construită desfășurată 216 mp, regim de înălțime P+2;</w:t>
            </w:r>
            <w:r w:rsidRPr="005A41E5">
              <w:rPr>
                <w:rStyle w:val="eop"/>
                <w:sz w:val="18"/>
                <w:szCs w:val="18"/>
                <w:lang w:val="ro-RO"/>
              </w:rPr>
              <w:t> </w:t>
            </w:r>
          </w:p>
          <w:p w14:paraId="0323BC1B" w14:textId="77777777" w:rsidR="00DB0E73" w:rsidRPr="005A41E5" w:rsidRDefault="00DB0E73" w:rsidP="00DB0E73">
            <w:pPr>
              <w:pStyle w:val="paragraph"/>
              <w:spacing w:before="0" w:beforeAutospacing="0" w:after="0" w:afterAutospacing="0"/>
              <w:textAlignment w:val="baseline"/>
              <w:divId w:val="110780531"/>
              <w:rPr>
                <w:sz w:val="18"/>
                <w:szCs w:val="18"/>
                <w:lang w:val="ro-RO"/>
              </w:rPr>
            </w:pPr>
            <w:r w:rsidRPr="00F841EF">
              <w:rPr>
                <w:rStyle w:val="normaltextrun"/>
                <w:sz w:val="18"/>
                <w:szCs w:val="18"/>
                <w:lang w:val="ro-RO"/>
              </w:rPr>
              <w:t>C8 - internat sud, suprafață construită 717 mp, suprafață construită desfășurată 2868 mp, regim de înălțime P+3;</w:t>
            </w:r>
            <w:r w:rsidRPr="005A41E5">
              <w:rPr>
                <w:rStyle w:val="eop"/>
                <w:sz w:val="18"/>
                <w:szCs w:val="18"/>
                <w:lang w:val="ro-RO"/>
              </w:rPr>
              <w:t> </w:t>
            </w:r>
          </w:p>
          <w:p w14:paraId="0CF40BAA" w14:textId="77777777" w:rsidR="00DB0E73" w:rsidRPr="005A41E5" w:rsidRDefault="00DB0E73" w:rsidP="00DB0E73">
            <w:pPr>
              <w:pStyle w:val="paragraph"/>
              <w:spacing w:before="0" w:beforeAutospacing="0" w:after="0" w:afterAutospacing="0"/>
              <w:textAlignment w:val="baseline"/>
              <w:divId w:val="914515958"/>
              <w:rPr>
                <w:sz w:val="18"/>
                <w:szCs w:val="18"/>
                <w:lang w:val="ro-RO"/>
              </w:rPr>
            </w:pPr>
            <w:r w:rsidRPr="00F841EF">
              <w:rPr>
                <w:rStyle w:val="normaltextrun"/>
                <w:sz w:val="18"/>
                <w:szCs w:val="18"/>
                <w:lang w:val="ro-RO"/>
              </w:rPr>
              <w:t>C9 - bloc alimentar, suprafață construită 598 mp, suprafață construită desfășurată 1794 mp, regim de înălțime S+P+1;</w:t>
            </w:r>
            <w:r w:rsidRPr="005A41E5">
              <w:rPr>
                <w:rStyle w:val="eop"/>
                <w:sz w:val="18"/>
                <w:szCs w:val="18"/>
                <w:lang w:val="ro-RO"/>
              </w:rPr>
              <w:t> </w:t>
            </w:r>
          </w:p>
          <w:p w14:paraId="0970208D" w14:textId="77777777" w:rsidR="00DB0E73" w:rsidRPr="005A41E5" w:rsidRDefault="00DB0E73" w:rsidP="00DB0E73">
            <w:pPr>
              <w:pStyle w:val="paragraph"/>
              <w:spacing w:before="0" w:beforeAutospacing="0" w:after="0" w:afterAutospacing="0"/>
              <w:textAlignment w:val="baseline"/>
              <w:divId w:val="1631979503"/>
              <w:rPr>
                <w:sz w:val="18"/>
                <w:szCs w:val="18"/>
                <w:lang w:val="ro-RO"/>
              </w:rPr>
            </w:pPr>
            <w:r w:rsidRPr="00F841EF">
              <w:rPr>
                <w:rStyle w:val="normaltextrun"/>
                <w:sz w:val="18"/>
                <w:szCs w:val="18"/>
                <w:lang w:val="ro-RO"/>
              </w:rPr>
              <w:t>C10 - internat nord, suprafață construită 705 mp, suprafață construită desfășurată 3.495,60 mp, regim de înălțime S+P+3E;</w:t>
            </w:r>
            <w:r w:rsidRPr="005A41E5">
              <w:rPr>
                <w:rStyle w:val="eop"/>
                <w:sz w:val="18"/>
                <w:szCs w:val="18"/>
                <w:lang w:val="ro-RO"/>
              </w:rPr>
              <w:t> </w:t>
            </w:r>
          </w:p>
          <w:p w14:paraId="2D9D76A3" w14:textId="77777777" w:rsidR="00DB0E73" w:rsidRPr="005A41E5" w:rsidRDefault="00DB0E73" w:rsidP="00DB0E73">
            <w:pPr>
              <w:pStyle w:val="paragraph"/>
              <w:spacing w:before="0" w:beforeAutospacing="0" w:after="0" w:afterAutospacing="0"/>
              <w:textAlignment w:val="baseline"/>
              <w:divId w:val="1858806774"/>
              <w:rPr>
                <w:sz w:val="18"/>
                <w:szCs w:val="18"/>
                <w:lang w:val="ro-RO"/>
              </w:rPr>
            </w:pPr>
            <w:r w:rsidRPr="00F841EF">
              <w:rPr>
                <w:rStyle w:val="normaltextrun"/>
                <w:sz w:val="18"/>
                <w:szCs w:val="18"/>
                <w:lang w:val="ro-RO"/>
              </w:rPr>
              <w:t>C11 - școală, suprafață construită 481 mp, suprafață construită desfășurată 962 mp, regim înălțime P+1;</w:t>
            </w:r>
            <w:r w:rsidRPr="005A41E5">
              <w:rPr>
                <w:rStyle w:val="eop"/>
                <w:sz w:val="18"/>
                <w:szCs w:val="18"/>
                <w:lang w:val="ro-RO"/>
              </w:rPr>
              <w:t> </w:t>
            </w:r>
          </w:p>
          <w:p w14:paraId="0CDD295B" w14:textId="77777777" w:rsidR="00DB0E73" w:rsidRPr="005A41E5" w:rsidRDefault="00DB0E73" w:rsidP="00DB0E73">
            <w:pPr>
              <w:pStyle w:val="paragraph"/>
              <w:spacing w:before="0" w:beforeAutospacing="0" w:after="0" w:afterAutospacing="0"/>
              <w:textAlignment w:val="baseline"/>
              <w:divId w:val="512493352"/>
              <w:rPr>
                <w:sz w:val="18"/>
                <w:szCs w:val="18"/>
                <w:lang w:val="ro-RO"/>
              </w:rPr>
            </w:pPr>
            <w:r w:rsidRPr="00F841EF">
              <w:rPr>
                <w:rStyle w:val="normaltextrun"/>
                <w:sz w:val="18"/>
                <w:szCs w:val="18"/>
                <w:lang w:val="ro-RO"/>
              </w:rPr>
              <w:t>C12 - sală sport, suprafață construită 901 mp, suprafață construită desfășurată 1802 mp, regim de înălțime S+P;</w:t>
            </w:r>
            <w:r w:rsidRPr="005A41E5">
              <w:rPr>
                <w:rStyle w:val="eop"/>
                <w:sz w:val="18"/>
                <w:szCs w:val="18"/>
                <w:lang w:val="ro-RO"/>
              </w:rPr>
              <w:t> </w:t>
            </w:r>
          </w:p>
          <w:p w14:paraId="1B88485A" w14:textId="77777777" w:rsidR="00DB0E73" w:rsidRPr="005A41E5" w:rsidRDefault="00DB0E73" w:rsidP="00DB0E73">
            <w:pPr>
              <w:pStyle w:val="paragraph"/>
              <w:spacing w:before="0" w:beforeAutospacing="0" w:after="0" w:afterAutospacing="0"/>
              <w:textAlignment w:val="baseline"/>
              <w:divId w:val="569116596"/>
              <w:rPr>
                <w:sz w:val="18"/>
                <w:szCs w:val="18"/>
                <w:lang w:val="ro-RO"/>
              </w:rPr>
            </w:pPr>
            <w:r w:rsidRPr="00F841EF">
              <w:rPr>
                <w:rStyle w:val="normaltextrun"/>
                <w:sz w:val="18"/>
                <w:szCs w:val="18"/>
                <w:lang w:val="ro-RO"/>
              </w:rPr>
              <w:t>C13 - grup tehnic, suprafață construită 922 mp, suprafață construită desfășurată 1844 mp, regim de înălțime S+P;</w:t>
            </w:r>
            <w:r w:rsidRPr="005A41E5">
              <w:rPr>
                <w:rStyle w:val="eop"/>
                <w:sz w:val="18"/>
                <w:szCs w:val="18"/>
                <w:lang w:val="ro-RO"/>
              </w:rPr>
              <w:t> </w:t>
            </w:r>
          </w:p>
          <w:p w14:paraId="564C5253" w14:textId="77777777" w:rsidR="00DB0E73" w:rsidRPr="005A41E5" w:rsidRDefault="00DB0E73" w:rsidP="00DB0E73">
            <w:pPr>
              <w:pStyle w:val="paragraph"/>
              <w:spacing w:before="0" w:beforeAutospacing="0" w:after="0" w:afterAutospacing="0"/>
              <w:textAlignment w:val="baseline"/>
              <w:divId w:val="18820868"/>
              <w:rPr>
                <w:sz w:val="18"/>
                <w:szCs w:val="18"/>
                <w:lang w:val="ro-RO"/>
              </w:rPr>
            </w:pPr>
            <w:r w:rsidRPr="005A41E5">
              <w:rPr>
                <w:rStyle w:val="eop"/>
                <w:sz w:val="18"/>
                <w:szCs w:val="18"/>
                <w:lang w:val="ro-RO"/>
              </w:rPr>
              <w:t> </w:t>
            </w:r>
          </w:p>
          <w:p w14:paraId="48FF2BBE" w14:textId="77777777" w:rsidR="00DB0E73" w:rsidRPr="005A41E5" w:rsidRDefault="00DB0E73" w:rsidP="00DB0E73">
            <w:pPr>
              <w:pStyle w:val="paragraph"/>
              <w:spacing w:before="0" w:beforeAutospacing="0" w:after="0" w:afterAutospacing="0"/>
              <w:textAlignment w:val="baseline"/>
              <w:divId w:val="1033579840"/>
              <w:rPr>
                <w:sz w:val="18"/>
                <w:szCs w:val="18"/>
                <w:lang w:val="it-IT"/>
              </w:rPr>
            </w:pPr>
            <w:r w:rsidRPr="00F841EF">
              <w:rPr>
                <w:rStyle w:val="normaltextrun"/>
                <w:sz w:val="18"/>
                <w:szCs w:val="18"/>
                <w:lang w:val="ro-RO"/>
              </w:rPr>
              <w:t>structură – beton, închideri perimetrale – cărămidă, pardoseli – gresie + parchet, finisaj interior – zugrăveli lavabile, finisaj exterior – tencuieli;</w:t>
            </w:r>
            <w:r w:rsidRPr="005A41E5">
              <w:rPr>
                <w:rStyle w:val="eop"/>
                <w:sz w:val="18"/>
                <w:szCs w:val="18"/>
                <w:lang w:val="it-IT"/>
              </w:rPr>
              <w:t> </w:t>
            </w:r>
          </w:p>
          <w:p w14:paraId="003DFFF4" w14:textId="77777777" w:rsidR="00DB0E73" w:rsidRPr="005A41E5" w:rsidRDefault="00DB0E73" w:rsidP="00DB0E73">
            <w:pPr>
              <w:pStyle w:val="paragraph"/>
              <w:spacing w:before="0" w:beforeAutospacing="0" w:after="0" w:afterAutospacing="0"/>
              <w:textAlignment w:val="baseline"/>
              <w:divId w:val="9573984"/>
              <w:rPr>
                <w:sz w:val="18"/>
                <w:szCs w:val="18"/>
                <w:lang w:val="it-IT"/>
              </w:rPr>
            </w:pPr>
            <w:r w:rsidRPr="005A41E5">
              <w:rPr>
                <w:rStyle w:val="eop"/>
                <w:sz w:val="18"/>
                <w:szCs w:val="18"/>
                <w:lang w:val="it-IT"/>
              </w:rPr>
              <w:t> </w:t>
            </w:r>
          </w:p>
          <w:p w14:paraId="6590E4A4" w14:textId="77777777" w:rsidR="00DB0E73" w:rsidRPr="005A41E5" w:rsidRDefault="00DB0E73" w:rsidP="00DB0E73">
            <w:pPr>
              <w:pStyle w:val="paragraph"/>
              <w:spacing w:before="0" w:beforeAutospacing="0" w:after="0" w:afterAutospacing="0"/>
              <w:textAlignment w:val="baseline"/>
              <w:divId w:val="1830974695"/>
              <w:rPr>
                <w:sz w:val="18"/>
                <w:szCs w:val="18"/>
                <w:lang w:val="it-IT"/>
              </w:rPr>
            </w:pPr>
            <w:r w:rsidRPr="00F841EF">
              <w:rPr>
                <w:rStyle w:val="normaltextrun"/>
                <w:sz w:val="18"/>
                <w:szCs w:val="18"/>
                <w:lang w:val="ro-RO"/>
              </w:rPr>
              <w:t>Vecinătăți: </w:t>
            </w:r>
            <w:r w:rsidRPr="005A41E5">
              <w:rPr>
                <w:rStyle w:val="eop"/>
                <w:sz w:val="18"/>
                <w:szCs w:val="18"/>
                <w:lang w:val="it-IT"/>
              </w:rPr>
              <w:t> </w:t>
            </w:r>
          </w:p>
          <w:p w14:paraId="02A05FD8" w14:textId="77777777" w:rsidR="00DB0E73" w:rsidRPr="005A41E5" w:rsidRDefault="00DB0E73" w:rsidP="00DB0E73">
            <w:pPr>
              <w:pStyle w:val="paragraph"/>
              <w:spacing w:before="0" w:beforeAutospacing="0" w:after="0" w:afterAutospacing="0"/>
              <w:textAlignment w:val="baseline"/>
              <w:divId w:val="2077699824"/>
              <w:rPr>
                <w:sz w:val="18"/>
                <w:szCs w:val="18"/>
                <w:lang w:val="it-IT"/>
              </w:rPr>
            </w:pPr>
            <w:r w:rsidRPr="00F841EF">
              <w:rPr>
                <w:rStyle w:val="normaltextrun"/>
                <w:sz w:val="18"/>
                <w:szCs w:val="18"/>
                <w:lang w:val="ro-RO"/>
              </w:rPr>
              <w:t>N – proprietate privată  </w:t>
            </w:r>
            <w:r w:rsidRPr="005A41E5">
              <w:rPr>
                <w:rStyle w:val="eop"/>
                <w:sz w:val="18"/>
                <w:szCs w:val="18"/>
                <w:lang w:val="it-IT"/>
              </w:rPr>
              <w:t> </w:t>
            </w:r>
          </w:p>
          <w:p w14:paraId="5D89916C" w14:textId="77777777" w:rsidR="00DB0E73" w:rsidRPr="005A41E5" w:rsidRDefault="00DB0E73" w:rsidP="00DB0E73">
            <w:pPr>
              <w:pStyle w:val="paragraph"/>
              <w:spacing w:before="0" w:beforeAutospacing="0" w:after="0" w:afterAutospacing="0"/>
              <w:textAlignment w:val="baseline"/>
              <w:divId w:val="1087968518"/>
              <w:rPr>
                <w:sz w:val="18"/>
                <w:szCs w:val="18"/>
                <w:lang w:val="it-IT"/>
              </w:rPr>
            </w:pPr>
            <w:r w:rsidRPr="00F841EF">
              <w:rPr>
                <w:rStyle w:val="normaltextrun"/>
                <w:sz w:val="18"/>
                <w:szCs w:val="18"/>
                <w:lang w:val="ro-RO"/>
              </w:rPr>
              <w:t>V – UAT Municipiul Focșani (str. Cuza-Vodă) </w:t>
            </w:r>
            <w:r w:rsidRPr="005A41E5">
              <w:rPr>
                <w:rStyle w:val="eop"/>
                <w:sz w:val="18"/>
                <w:szCs w:val="18"/>
                <w:lang w:val="it-IT"/>
              </w:rPr>
              <w:t> </w:t>
            </w:r>
          </w:p>
          <w:p w14:paraId="019CBFAC" w14:textId="77777777" w:rsidR="00DB0E73" w:rsidRPr="005A41E5" w:rsidRDefault="00DB0E73" w:rsidP="00DB0E73">
            <w:pPr>
              <w:pStyle w:val="paragraph"/>
              <w:spacing w:before="0" w:beforeAutospacing="0" w:after="0" w:afterAutospacing="0"/>
              <w:textAlignment w:val="baseline"/>
              <w:divId w:val="288048580"/>
              <w:rPr>
                <w:sz w:val="18"/>
                <w:szCs w:val="18"/>
                <w:lang w:val="it-IT"/>
              </w:rPr>
            </w:pPr>
            <w:r w:rsidRPr="00F841EF">
              <w:rPr>
                <w:rStyle w:val="normaltextrun"/>
                <w:sz w:val="18"/>
                <w:szCs w:val="18"/>
                <w:lang w:val="ro-RO"/>
              </w:rPr>
              <w:lastRenderedPageBreak/>
              <w:t>NV – proprietate privată, UAT Municipiul Focșani</w:t>
            </w:r>
            <w:r w:rsidRPr="005A41E5">
              <w:rPr>
                <w:rStyle w:val="eop"/>
                <w:sz w:val="18"/>
                <w:szCs w:val="18"/>
                <w:lang w:val="it-IT"/>
              </w:rPr>
              <w:t> </w:t>
            </w:r>
          </w:p>
          <w:p w14:paraId="7571CF05" w14:textId="77777777" w:rsidR="00DB0E73" w:rsidRPr="005A41E5" w:rsidRDefault="00DB0E73" w:rsidP="00DB0E73">
            <w:pPr>
              <w:pStyle w:val="paragraph"/>
              <w:spacing w:before="0" w:beforeAutospacing="0" w:after="0" w:afterAutospacing="0"/>
              <w:textAlignment w:val="baseline"/>
              <w:divId w:val="6253697"/>
              <w:rPr>
                <w:sz w:val="18"/>
                <w:szCs w:val="18"/>
                <w:lang w:val="it-IT"/>
              </w:rPr>
            </w:pPr>
            <w:r w:rsidRPr="00F841EF">
              <w:rPr>
                <w:rStyle w:val="normaltextrun"/>
                <w:sz w:val="18"/>
                <w:szCs w:val="18"/>
                <w:lang w:val="ro-RO"/>
              </w:rPr>
              <w:t>E – UAT Municipiul Focșani (drum de exploatare)</w:t>
            </w:r>
            <w:r w:rsidRPr="005A41E5">
              <w:rPr>
                <w:rStyle w:val="eop"/>
                <w:sz w:val="18"/>
                <w:szCs w:val="18"/>
                <w:lang w:val="it-IT"/>
              </w:rPr>
              <w:t> </w:t>
            </w:r>
          </w:p>
          <w:p w14:paraId="2A1FF319" w14:textId="77777777" w:rsidR="00DB0E73" w:rsidRPr="005A41E5" w:rsidRDefault="00DB0E73" w:rsidP="00DB0E73">
            <w:pPr>
              <w:pStyle w:val="paragraph"/>
              <w:spacing w:before="0" w:beforeAutospacing="0" w:after="0" w:afterAutospacing="0"/>
              <w:textAlignment w:val="baseline"/>
              <w:divId w:val="1086541057"/>
              <w:rPr>
                <w:sz w:val="18"/>
                <w:szCs w:val="18"/>
                <w:lang w:val="it-IT"/>
              </w:rPr>
            </w:pPr>
            <w:r w:rsidRPr="00F841EF">
              <w:rPr>
                <w:rStyle w:val="normaltextrun"/>
                <w:sz w:val="18"/>
                <w:szCs w:val="18"/>
                <w:lang w:val="ro-RO"/>
              </w:rPr>
              <w:t>S – UAT Municipiul Focșani</w:t>
            </w:r>
            <w:r w:rsidRPr="005A41E5">
              <w:rPr>
                <w:rStyle w:val="eop"/>
                <w:sz w:val="18"/>
                <w:szCs w:val="18"/>
                <w:lang w:val="it-IT"/>
              </w:rPr>
              <w:t> </w:t>
            </w:r>
          </w:p>
          <w:p w14:paraId="26BDC3E6" w14:textId="77777777" w:rsidR="00DB0E73" w:rsidRPr="005A41E5" w:rsidRDefault="00DB0E73" w:rsidP="00DB0E73">
            <w:pPr>
              <w:pStyle w:val="paragraph"/>
              <w:spacing w:before="0" w:beforeAutospacing="0" w:after="0" w:afterAutospacing="0"/>
              <w:textAlignment w:val="baseline"/>
              <w:divId w:val="1277761254"/>
              <w:rPr>
                <w:sz w:val="18"/>
                <w:szCs w:val="18"/>
                <w:lang w:val="it-IT"/>
              </w:rPr>
            </w:pPr>
            <w:r w:rsidRPr="005A41E5">
              <w:rPr>
                <w:rStyle w:val="eop"/>
                <w:sz w:val="18"/>
                <w:szCs w:val="18"/>
                <w:lang w:val="it-IT"/>
              </w:rPr>
              <w:t> </w:t>
            </w:r>
          </w:p>
          <w:p w14:paraId="591122C6" w14:textId="77777777" w:rsidR="00DB0E73" w:rsidRPr="005A41E5" w:rsidRDefault="00DB0E73" w:rsidP="00DB0E73">
            <w:pPr>
              <w:pStyle w:val="paragraph"/>
              <w:spacing w:before="0" w:beforeAutospacing="0" w:after="0" w:afterAutospacing="0"/>
              <w:textAlignment w:val="baseline"/>
              <w:divId w:val="207031667"/>
              <w:rPr>
                <w:sz w:val="18"/>
                <w:szCs w:val="18"/>
                <w:lang w:val="it-IT"/>
              </w:rPr>
            </w:pPr>
            <w:r w:rsidRPr="00F841EF">
              <w:rPr>
                <w:rStyle w:val="normaltextrun"/>
                <w:sz w:val="18"/>
                <w:szCs w:val="18"/>
                <w:lang w:val="ro-RO"/>
              </w:rPr>
              <w:t>- suprafață teren 2.308 mp, categorie de folosință curți construcții, intravilan, tarla 79, parcelă 4601-4604, număr cadastral 61273 (în administrarea D.G.A.S.P.C. Vrancea);</w:t>
            </w:r>
            <w:r w:rsidRPr="005A41E5">
              <w:rPr>
                <w:rStyle w:val="eop"/>
                <w:sz w:val="18"/>
                <w:szCs w:val="18"/>
                <w:lang w:val="it-IT"/>
              </w:rPr>
              <w:t> </w:t>
            </w:r>
          </w:p>
          <w:p w14:paraId="016FE611" w14:textId="77777777" w:rsidR="00DB0E73" w:rsidRPr="005A41E5" w:rsidRDefault="00DB0E73" w:rsidP="00DB0E73">
            <w:pPr>
              <w:pStyle w:val="paragraph"/>
              <w:spacing w:before="0" w:beforeAutospacing="0" w:after="0" w:afterAutospacing="0"/>
              <w:textAlignment w:val="baseline"/>
              <w:divId w:val="71973123"/>
              <w:rPr>
                <w:sz w:val="18"/>
                <w:szCs w:val="18"/>
                <w:lang w:val="it-IT"/>
              </w:rPr>
            </w:pPr>
            <w:r w:rsidRPr="005A41E5">
              <w:rPr>
                <w:rStyle w:val="eop"/>
                <w:sz w:val="18"/>
                <w:szCs w:val="18"/>
                <w:lang w:val="it-IT"/>
              </w:rPr>
              <w:t> </w:t>
            </w:r>
          </w:p>
          <w:p w14:paraId="3CD9CF60" w14:textId="77777777" w:rsidR="00DB0E73" w:rsidRPr="005A41E5" w:rsidRDefault="00DB0E73" w:rsidP="00DB0E73">
            <w:pPr>
              <w:pStyle w:val="paragraph"/>
              <w:spacing w:before="0" w:beforeAutospacing="0" w:after="0" w:afterAutospacing="0"/>
              <w:textAlignment w:val="baseline"/>
              <w:divId w:val="1106921462"/>
              <w:rPr>
                <w:sz w:val="18"/>
                <w:szCs w:val="18"/>
                <w:lang w:val="it-IT"/>
              </w:rPr>
            </w:pPr>
            <w:r w:rsidRPr="00F841EF">
              <w:rPr>
                <w:rStyle w:val="normaltextrun"/>
                <w:sz w:val="18"/>
                <w:szCs w:val="18"/>
                <w:lang w:val="ro-RO"/>
              </w:rPr>
              <w:t>Vecinătăți: </w:t>
            </w:r>
            <w:r w:rsidRPr="005A41E5">
              <w:rPr>
                <w:rStyle w:val="eop"/>
                <w:sz w:val="18"/>
                <w:szCs w:val="18"/>
                <w:lang w:val="it-IT"/>
              </w:rPr>
              <w:t> </w:t>
            </w:r>
          </w:p>
          <w:p w14:paraId="0AF56E5F" w14:textId="77777777" w:rsidR="00DB0E73" w:rsidRPr="005A41E5" w:rsidRDefault="00DB0E73" w:rsidP="00DB0E73">
            <w:pPr>
              <w:pStyle w:val="paragraph"/>
              <w:spacing w:before="0" w:beforeAutospacing="0" w:after="0" w:afterAutospacing="0"/>
              <w:textAlignment w:val="baseline"/>
              <w:divId w:val="1263412444"/>
              <w:rPr>
                <w:sz w:val="18"/>
                <w:szCs w:val="18"/>
                <w:lang w:val="it-IT"/>
              </w:rPr>
            </w:pPr>
            <w:r w:rsidRPr="00F841EF">
              <w:rPr>
                <w:rStyle w:val="normaltextrun"/>
                <w:sz w:val="18"/>
                <w:szCs w:val="18"/>
                <w:lang w:val="ro-RO"/>
              </w:rPr>
              <w:t>N – UAT Municipiul Focșani  </w:t>
            </w:r>
            <w:r w:rsidRPr="005A41E5">
              <w:rPr>
                <w:rStyle w:val="eop"/>
                <w:sz w:val="18"/>
                <w:szCs w:val="18"/>
                <w:lang w:val="it-IT"/>
              </w:rPr>
              <w:t> </w:t>
            </w:r>
          </w:p>
          <w:p w14:paraId="0497DEF3" w14:textId="77777777" w:rsidR="00DB0E73" w:rsidRPr="005A41E5" w:rsidRDefault="00DB0E73" w:rsidP="00DB0E73">
            <w:pPr>
              <w:pStyle w:val="paragraph"/>
              <w:spacing w:before="0" w:beforeAutospacing="0" w:after="0" w:afterAutospacing="0"/>
              <w:textAlignment w:val="baseline"/>
              <w:divId w:val="500858211"/>
              <w:rPr>
                <w:sz w:val="18"/>
                <w:szCs w:val="18"/>
                <w:lang w:val="it-IT"/>
              </w:rPr>
            </w:pPr>
            <w:r w:rsidRPr="00F841EF">
              <w:rPr>
                <w:rStyle w:val="normaltextrun"/>
                <w:sz w:val="18"/>
                <w:szCs w:val="18"/>
                <w:lang w:val="ro-RO"/>
              </w:rPr>
              <w:t>V – proprietate privată </w:t>
            </w:r>
            <w:r w:rsidRPr="005A41E5">
              <w:rPr>
                <w:rStyle w:val="eop"/>
                <w:sz w:val="18"/>
                <w:szCs w:val="18"/>
                <w:lang w:val="it-IT"/>
              </w:rPr>
              <w:t> </w:t>
            </w:r>
          </w:p>
          <w:p w14:paraId="5150B8BD" w14:textId="77777777" w:rsidR="00DB0E73" w:rsidRPr="00F841EF" w:rsidRDefault="00DB0E73" w:rsidP="00DB0E73">
            <w:pPr>
              <w:pStyle w:val="paragraph"/>
              <w:spacing w:before="0" w:beforeAutospacing="0" w:after="0" w:afterAutospacing="0"/>
              <w:textAlignment w:val="baseline"/>
              <w:divId w:val="1903365656"/>
              <w:rPr>
                <w:sz w:val="18"/>
                <w:szCs w:val="18"/>
              </w:rPr>
            </w:pPr>
            <w:r w:rsidRPr="00F841EF">
              <w:rPr>
                <w:rStyle w:val="normaltextrun"/>
                <w:sz w:val="18"/>
                <w:szCs w:val="18"/>
                <w:lang w:val="ro-RO"/>
              </w:rPr>
              <w:t>E – UAT Județul Vrancea</w:t>
            </w:r>
            <w:r w:rsidRPr="00F841EF">
              <w:rPr>
                <w:rStyle w:val="eop"/>
                <w:sz w:val="18"/>
                <w:szCs w:val="18"/>
              </w:rPr>
              <w:t> </w:t>
            </w:r>
          </w:p>
          <w:p w14:paraId="0AA356EB" w14:textId="20CC07CC" w:rsidR="00DB0E73" w:rsidRPr="00F841EF" w:rsidRDefault="00DB0E73" w:rsidP="00DB0E73">
            <w:pPr>
              <w:pStyle w:val="NormalWeb"/>
              <w:spacing w:before="0" w:beforeAutospacing="0" w:after="0" w:afterAutospacing="0"/>
              <w:jc w:val="both"/>
              <w:rPr>
                <w:bCs/>
                <w:sz w:val="18"/>
                <w:szCs w:val="18"/>
                <w:lang w:val="ro-RO"/>
              </w:rPr>
            </w:pPr>
            <w:r w:rsidRPr="00F841EF">
              <w:rPr>
                <w:rStyle w:val="normaltextrun"/>
                <w:sz w:val="18"/>
                <w:szCs w:val="18"/>
                <w:lang w:val="ro-RO"/>
              </w:rPr>
              <w:t>S – UAT Județul Vrancea</w:t>
            </w:r>
            <w:r w:rsidRPr="00F841EF">
              <w:rPr>
                <w:rStyle w:val="eop"/>
                <w:sz w:val="18"/>
                <w:szCs w:val="18"/>
              </w:rPr>
              <w:t> </w:t>
            </w:r>
          </w:p>
        </w:tc>
        <w:tc>
          <w:tcPr>
            <w:tcW w:w="350" w:type="pct"/>
            <w:tcBorders>
              <w:top w:val="outset" w:sz="6" w:space="0" w:color="auto"/>
              <w:left w:val="outset" w:sz="6" w:space="0" w:color="auto"/>
              <w:right w:val="outset" w:sz="6" w:space="0" w:color="auto"/>
            </w:tcBorders>
            <w:shd w:val="clear" w:color="auto" w:fill="FFFFFF"/>
            <w:vAlign w:val="center"/>
            <w:hideMark/>
          </w:tcPr>
          <w:p w14:paraId="374A3656" w14:textId="04F0C891" w:rsidR="00DB0E73" w:rsidRPr="00F841EF" w:rsidRDefault="00DB0E73" w:rsidP="00DB0E73">
            <w:pPr>
              <w:pStyle w:val="NormalWeb"/>
              <w:spacing w:before="0" w:beforeAutospacing="0" w:after="0" w:afterAutospacing="0"/>
              <w:jc w:val="both"/>
              <w:rPr>
                <w:bCs/>
                <w:sz w:val="18"/>
                <w:szCs w:val="18"/>
                <w:lang w:val="ro-RO"/>
              </w:rPr>
            </w:pPr>
            <w:r w:rsidRPr="00F841EF">
              <w:rPr>
                <w:rStyle w:val="normaltextrun"/>
                <w:sz w:val="18"/>
                <w:szCs w:val="18"/>
                <w:lang w:val="ro-RO"/>
              </w:rPr>
              <w:lastRenderedPageBreak/>
              <w:t>2000</w:t>
            </w:r>
            <w:r w:rsidRPr="00F841EF">
              <w:rPr>
                <w:rStyle w:val="eop"/>
                <w:sz w:val="18"/>
                <w:szCs w:val="18"/>
              </w:rPr>
              <w:t> </w:t>
            </w:r>
          </w:p>
        </w:tc>
        <w:tc>
          <w:tcPr>
            <w:tcW w:w="710" w:type="pct"/>
            <w:tcBorders>
              <w:top w:val="outset" w:sz="6" w:space="0" w:color="auto"/>
              <w:left w:val="outset" w:sz="6" w:space="0" w:color="auto"/>
              <w:right w:val="outset" w:sz="6" w:space="0" w:color="auto"/>
            </w:tcBorders>
            <w:shd w:val="clear" w:color="auto" w:fill="FFFFFF"/>
            <w:vAlign w:val="center"/>
            <w:hideMark/>
          </w:tcPr>
          <w:p w14:paraId="6779F124" w14:textId="77777777" w:rsidR="00F93E37" w:rsidRPr="00F841EF" w:rsidRDefault="00F93E37" w:rsidP="00F93E37">
            <w:pPr>
              <w:pStyle w:val="Frspaiere"/>
              <w:divId w:val="118691024"/>
              <w:rPr>
                <w:rFonts w:ascii="Times New Roman" w:hAnsi="Times New Roman"/>
                <w:sz w:val="18"/>
                <w:szCs w:val="18"/>
              </w:rPr>
            </w:pPr>
            <w:r w:rsidRPr="00F841EF">
              <w:rPr>
                <w:rFonts w:ascii="Times New Roman" w:hAnsi="Times New Roman"/>
                <w:sz w:val="18"/>
                <w:szCs w:val="18"/>
              </w:rPr>
              <w:t>TEREN 22663 MP 604,54142</w:t>
            </w:r>
          </w:p>
          <w:p w14:paraId="4C24F13B"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C1 1884,66209 </w:t>
            </w:r>
          </w:p>
          <w:p w14:paraId="404747A4"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C2 4200,75768</w:t>
            </w:r>
          </w:p>
          <w:p w14:paraId="099424F0"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 C3 3544,06619 </w:t>
            </w:r>
          </w:p>
          <w:p w14:paraId="1359D42C"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C4 2529,92946</w:t>
            </w:r>
          </w:p>
          <w:p w14:paraId="782D4C4F"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 C5 5379,64852 </w:t>
            </w:r>
          </w:p>
          <w:p w14:paraId="7CD578F8"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C6+C7 5516,04342 </w:t>
            </w:r>
          </w:p>
          <w:p w14:paraId="248EAF1E"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C8 5282,63008 </w:t>
            </w:r>
          </w:p>
          <w:p w14:paraId="10E0D077"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C9 5997,15025 </w:t>
            </w:r>
          </w:p>
          <w:p w14:paraId="1BAA3269"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C10 18552,881 </w:t>
            </w:r>
          </w:p>
          <w:p w14:paraId="6B5C9D11"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C11 4086,69193 </w:t>
            </w:r>
          </w:p>
          <w:p w14:paraId="5B02747C"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C12 8618,88890 </w:t>
            </w:r>
          </w:p>
          <w:p w14:paraId="083B94B0"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C13 1527,79521 </w:t>
            </w:r>
          </w:p>
          <w:p w14:paraId="70C3DD08" w14:textId="77777777" w:rsidR="00F93E37" w:rsidRPr="00F841EF" w:rsidRDefault="00F93E37" w:rsidP="00F93E37">
            <w:pPr>
              <w:pStyle w:val="NormalWeb"/>
              <w:spacing w:before="0" w:beforeAutospacing="0" w:after="0" w:afterAutospacing="0" w:line="276" w:lineRule="auto"/>
              <w:divId w:val="118691024"/>
              <w:rPr>
                <w:sz w:val="18"/>
                <w:szCs w:val="18"/>
                <w:lang w:val="ro-RO"/>
              </w:rPr>
            </w:pPr>
            <w:r w:rsidRPr="00F841EF">
              <w:rPr>
                <w:sz w:val="18"/>
                <w:szCs w:val="18"/>
                <w:lang w:val="ro-RO"/>
              </w:rPr>
              <w:t xml:space="preserve">TEREN 2640 MP 1506,345 </w:t>
            </w:r>
          </w:p>
          <w:p w14:paraId="322EC87F" w14:textId="2503657B" w:rsidR="00DB0E73" w:rsidRPr="00F841EF" w:rsidRDefault="00F93E37" w:rsidP="00F93E37">
            <w:pPr>
              <w:pStyle w:val="paragraph"/>
              <w:spacing w:before="0" w:beforeAutospacing="0" w:after="0" w:afterAutospacing="0"/>
              <w:textAlignment w:val="baseline"/>
              <w:divId w:val="118691024"/>
              <w:rPr>
                <w:sz w:val="18"/>
                <w:szCs w:val="18"/>
              </w:rPr>
            </w:pPr>
            <w:r w:rsidRPr="00F841EF">
              <w:rPr>
                <w:sz w:val="18"/>
                <w:szCs w:val="18"/>
                <w:lang w:val="ro-RO"/>
              </w:rPr>
              <w:t xml:space="preserve">TOTAL 69232,03115 </w:t>
            </w:r>
            <w:r w:rsidR="00DB0E73" w:rsidRPr="00F841EF">
              <w:rPr>
                <w:rStyle w:val="eop"/>
                <w:sz w:val="18"/>
                <w:szCs w:val="18"/>
              </w:rPr>
              <w:t> </w:t>
            </w:r>
          </w:p>
          <w:p w14:paraId="3513473A" w14:textId="47CE77D8" w:rsidR="00DB0E73" w:rsidRPr="00F841EF" w:rsidRDefault="00DB0E73" w:rsidP="00DB0E73">
            <w:pPr>
              <w:pStyle w:val="NormalWeb"/>
              <w:spacing w:before="0" w:beforeAutospacing="0" w:after="0" w:afterAutospacing="0"/>
              <w:jc w:val="both"/>
              <w:rPr>
                <w:bCs/>
                <w:sz w:val="18"/>
                <w:szCs w:val="18"/>
                <w:lang w:val="ro-RO"/>
              </w:rPr>
            </w:pPr>
            <w:r w:rsidRPr="00F841EF">
              <w:rPr>
                <w:rStyle w:val="eop"/>
                <w:sz w:val="18"/>
                <w:szCs w:val="18"/>
              </w:rPr>
              <w:t> </w:t>
            </w:r>
          </w:p>
        </w:tc>
        <w:tc>
          <w:tcPr>
            <w:tcW w:w="1112" w:type="pct"/>
            <w:tcBorders>
              <w:top w:val="outset" w:sz="6" w:space="0" w:color="auto"/>
              <w:left w:val="outset" w:sz="6" w:space="0" w:color="auto"/>
              <w:right w:val="outset" w:sz="6" w:space="0" w:color="auto"/>
            </w:tcBorders>
            <w:shd w:val="clear" w:color="auto" w:fill="FFFFFF"/>
            <w:vAlign w:val="center"/>
            <w:hideMark/>
          </w:tcPr>
          <w:p w14:paraId="3FA04893" w14:textId="56D86CCA" w:rsidR="00DB0E73" w:rsidRPr="00F841EF" w:rsidRDefault="00DB0E73" w:rsidP="00DB0E73">
            <w:pPr>
              <w:pStyle w:val="NormalWeb"/>
              <w:spacing w:before="0" w:beforeAutospacing="0" w:after="0" w:afterAutospacing="0"/>
              <w:jc w:val="both"/>
              <w:rPr>
                <w:bCs/>
                <w:sz w:val="18"/>
                <w:szCs w:val="18"/>
              </w:rPr>
            </w:pPr>
            <w:r w:rsidRPr="00F841EF">
              <w:rPr>
                <w:rStyle w:val="normaltextrun"/>
                <w:sz w:val="18"/>
                <w:szCs w:val="18"/>
                <w:lang w:val="ro-RO"/>
              </w:rPr>
              <w:t>Hotărârea Consiliului Județean nr. 48/2001, H.G. 630/2010, Ordonanța de Urgență a Guvernului nr. 206/2000, art. 112, alin. 3 din Legea 1/2011, Nr. Cărți Funciare 72731, 61273 Focșani.</w:t>
            </w:r>
            <w:r w:rsidRPr="00F841EF">
              <w:rPr>
                <w:rStyle w:val="eop"/>
                <w:sz w:val="18"/>
                <w:szCs w:val="18"/>
              </w:rPr>
              <w:t> </w:t>
            </w:r>
          </w:p>
        </w:tc>
      </w:tr>
      <w:tr w:rsidR="00F841EF" w:rsidRPr="005A41E5" w14:paraId="63AA2E1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FD6CFB" w14:textId="4FDEA793"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lastRenderedPageBreak/>
              <w:t>218</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4A943B" w14:textId="52A04B13"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255402" w14:textId="745FAB34" w:rsidR="00DB0E73" w:rsidRPr="00F841EF" w:rsidRDefault="00DB0E73" w:rsidP="00DB0E73">
            <w:pPr>
              <w:pStyle w:val="NormalWeb"/>
              <w:spacing w:before="0" w:beforeAutospacing="0" w:after="0" w:afterAutospacing="0"/>
              <w:rPr>
                <w:bCs/>
                <w:sz w:val="18"/>
                <w:szCs w:val="18"/>
                <w:lang w:val="ro-RO"/>
              </w:rPr>
            </w:pPr>
            <w:r w:rsidRPr="00F841EF">
              <w:rPr>
                <w:sz w:val="18"/>
                <w:szCs w:val="18"/>
                <w:lang w:val="ro-RO"/>
              </w:rPr>
              <w:t>Centrul Școlar de Educație Incluzivă Măicănești</w:t>
            </w:r>
          </w:p>
        </w:tc>
        <w:tc>
          <w:tcPr>
            <w:tcW w:w="1648" w:type="pct"/>
            <w:tcBorders>
              <w:top w:val="outset" w:sz="6" w:space="0" w:color="auto"/>
              <w:left w:val="outset" w:sz="6" w:space="0" w:color="auto"/>
              <w:bottom w:val="outset" w:sz="6" w:space="0" w:color="auto"/>
              <w:right w:val="outset" w:sz="6" w:space="0" w:color="auto"/>
            </w:tcBorders>
            <w:shd w:val="clear" w:color="auto" w:fill="FFFFFF"/>
            <w:hideMark/>
          </w:tcPr>
          <w:p w14:paraId="1D502A24"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Comuna Măicănești, sat Măicănești, suprafață totală de teren 10.892 mp, suprafață construită totală 4.131 mp, tarla 5, 14, parcela 130, 294, 295, din care:</w:t>
            </w:r>
          </w:p>
          <w:p w14:paraId="276D639F"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2A939B9C"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 teren 2.938 mp, str. Domnească nr. 46, intravilan, categorie de folosință curți construcții, tarla 14, parcela 294, număr cadastral 63521;</w:t>
            </w:r>
          </w:p>
          <w:p w14:paraId="7BC58922"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C1 – internat, suprafață construită 648 mp, regim de înălțime P+1;</w:t>
            </w:r>
          </w:p>
          <w:p w14:paraId="642AD8E8"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C2 – bucătărie, suprafață construită 545 mp, regim de înălțime P;</w:t>
            </w:r>
          </w:p>
          <w:p w14:paraId="5AD02A59"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C3 – spălătorie, suprafață construită 9 mp, regim de înălțime P;</w:t>
            </w:r>
          </w:p>
          <w:p w14:paraId="7EF59203"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C4 – cabină poartă, suprafață construită 12 mp, regim de înălțime P;</w:t>
            </w:r>
          </w:p>
          <w:p w14:paraId="2DEF7CB2"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578F7907"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Vecinătăți:</w:t>
            </w:r>
          </w:p>
          <w:p w14:paraId="3622DC82"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N – Statul Român (DN 23/str. Domnească);</w:t>
            </w:r>
          </w:p>
          <w:p w14:paraId="72722E55"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S – UAT Comuna Măicănești (str. Unirii);</w:t>
            </w:r>
          </w:p>
          <w:p w14:paraId="21685B2E"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E – UAT Județul Vrancea (CSEI Măicănești);</w:t>
            </w:r>
          </w:p>
          <w:p w14:paraId="3B7EC78E"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V – UAT Comuna Măicănești;</w:t>
            </w:r>
          </w:p>
          <w:p w14:paraId="09BA763F"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5156F254"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 teren 6.969 mp, str. Domnească nr. 46, intravilan, categorie de folosință curți construcții, tarla 14, parcele 294, 295, număr cadastral 63515;</w:t>
            </w:r>
          </w:p>
          <w:p w14:paraId="0F9B5723"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C1 – școală 16 săli clase, suprafață construită 761 mp, regim de înălțime P;</w:t>
            </w:r>
          </w:p>
          <w:p w14:paraId="556A8C4A"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C2 – centru recuperare multifuncțional, suprafață construită 150 mp, regim de înălțime P;</w:t>
            </w:r>
          </w:p>
          <w:p w14:paraId="7394E406"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C3 – centrală termică, suprafață construită 26 mp, regim de înălțime P;</w:t>
            </w:r>
          </w:p>
          <w:p w14:paraId="31FC9EA9"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C4 – magazie + grup sanitar, suprafață construită 156 mp, regim de înălțime P;</w:t>
            </w:r>
          </w:p>
          <w:p w14:paraId="435F8333"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C5 – magazie metalică, suprafață construită 48 mp, regim de înălțime P;</w:t>
            </w:r>
          </w:p>
          <w:p w14:paraId="42391225"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C6 – magazie metalică, suprafață construită 35 mp, regim de înălțime P;</w:t>
            </w:r>
          </w:p>
          <w:p w14:paraId="2279EE62"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C7 – garaj, suprafață construită 134 mp, regim de înălțime P</w:t>
            </w:r>
          </w:p>
          <w:p w14:paraId="3ABAF061"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C8 – loc de joacă, suprafață construită 447 mp, regim de înălțime P;</w:t>
            </w:r>
          </w:p>
          <w:p w14:paraId="30A49DB8"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C9 – teren de sport multifuncțional tip II, suprafață construită 898 mp, regim de înălțime P;</w:t>
            </w:r>
          </w:p>
          <w:p w14:paraId="36436593"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529C880D"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Vecinătăți:</w:t>
            </w:r>
          </w:p>
          <w:p w14:paraId="5A1C37C8"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N – Statul Român (DN 23/str. Domnească);</w:t>
            </w:r>
          </w:p>
          <w:p w14:paraId="0794E46D"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S – UAT Comuna Măicănești (str. Unirii);</w:t>
            </w:r>
          </w:p>
          <w:p w14:paraId="760BEB3B"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E – Proprietate privată;</w:t>
            </w:r>
          </w:p>
          <w:p w14:paraId="424C3B22"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lastRenderedPageBreak/>
              <w:t>V – UAT Județul Vrancea (CSEI Măicănești);</w:t>
            </w:r>
          </w:p>
          <w:p w14:paraId="01855535"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73227B29"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 teren 265 mp, str. Domnească nr. 46, intravilan, categorie de folosință curți construcții, tarla 14, parcela 295, număr cadastral 63553;</w:t>
            </w:r>
          </w:p>
          <w:p w14:paraId="0CDBDAD8"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C1 – grajd, suprafață construită 84 mp, regim de înălțime P;</w:t>
            </w:r>
          </w:p>
          <w:p w14:paraId="696754BA"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3C2A4F9E"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Vecinătăți:</w:t>
            </w:r>
          </w:p>
          <w:p w14:paraId="3E3D3764"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N – UAT Județul Vrancea (CSEI Măicănești);</w:t>
            </w:r>
          </w:p>
          <w:p w14:paraId="4D82CCBF"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S – UAT Comuna Măicănești (str. Unirii);</w:t>
            </w:r>
          </w:p>
          <w:p w14:paraId="2DF597ED"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E – Proprietate privată;</w:t>
            </w:r>
          </w:p>
          <w:p w14:paraId="41D21F16"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V – UAT Județul Vrancea (CSEI Măicănești);</w:t>
            </w:r>
          </w:p>
          <w:p w14:paraId="34FF6D7A"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4617BD08"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 teren 720 mp, str. Domnească nr. 103, intravilan, categorie de folosință curți construcții, tarla 5, parcela 130, număr cadastral 62051;</w:t>
            </w:r>
          </w:p>
          <w:p w14:paraId="17BBC256"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C1 – atelier școală, suprafață construită 178 mp, regim de înălțime P;</w:t>
            </w:r>
          </w:p>
          <w:p w14:paraId="191B1C56"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401AC078"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Vecinătăți:</w:t>
            </w:r>
          </w:p>
          <w:p w14:paraId="5D56A265"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N – Proprietate privată;</w:t>
            </w:r>
          </w:p>
          <w:p w14:paraId="5FA0DE9F"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S – Statul Român (DN 23/str. Domnească) ;</w:t>
            </w:r>
          </w:p>
          <w:p w14:paraId="3989631D"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E – Proprietate privată;</w:t>
            </w:r>
          </w:p>
          <w:p w14:paraId="66AC11D8"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 xml:space="preserve">V – UAT Comuna Măicănești; </w:t>
            </w:r>
          </w:p>
          <w:p w14:paraId="72358227"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6C148985" w14:textId="09CF0796" w:rsidR="00DB0E73" w:rsidRPr="005A41E5" w:rsidRDefault="00DB0E73" w:rsidP="00DB0E73">
            <w:pPr>
              <w:rPr>
                <w:rFonts w:ascii="Times New Roman" w:hAnsi="Times New Roman" w:cs="Times New Roman"/>
                <w:bCs/>
                <w:sz w:val="18"/>
                <w:szCs w:val="18"/>
                <w:lang w:val="ro-RO"/>
              </w:rPr>
            </w:pPr>
            <w:r w:rsidRPr="00F841EF">
              <w:rPr>
                <w:rFonts w:ascii="Times New Roman" w:hAnsi="Times New Roman" w:cs="Times New Roman"/>
                <w:sz w:val="18"/>
                <w:szCs w:val="18"/>
                <w:lang w:val="ro-RO"/>
              </w:rPr>
              <w:t xml:space="preserve">structură zidărie portantă rigidizată cu stâlpișori și centuri beton armat, închideri zidărie cărămidă, fundații continue cu talpă și cuzineți din beton armat, turnați monolit sub ziduri, finisaje interioare, placaje faianță, zugrăveli var lavabil la pereți și tavane, finisaje exterioare tencuieli decorative, pardoseli beton, tâmplărie interioară - lemn, tâmplărie exterioara PVC cu geam termopan </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ECA761" w14:textId="72426C13"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lastRenderedPageBreak/>
              <w:t>2000</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F9B267"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TEREN 2938 mp     53,71146</w:t>
            </w:r>
          </w:p>
          <w:p w14:paraId="6C3DCFBD"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C1              1982,22707</w:t>
            </w:r>
          </w:p>
          <w:p w14:paraId="1A5779F4"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C2                 800,16</w:t>
            </w:r>
          </w:p>
          <w:p w14:paraId="28EE3586"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C3                 29,513</w:t>
            </w:r>
          </w:p>
          <w:p w14:paraId="55880BC7"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C4                 10,812</w:t>
            </w:r>
          </w:p>
          <w:p w14:paraId="5F38B0AD" w14:textId="77777777" w:rsidR="00DB0E73" w:rsidRPr="00F841EF" w:rsidRDefault="00DB0E73" w:rsidP="00DB0E73">
            <w:pPr>
              <w:pStyle w:val="NormalWeb"/>
              <w:spacing w:before="0" w:beforeAutospacing="0" w:after="0" w:afterAutospacing="0"/>
              <w:rPr>
                <w:sz w:val="18"/>
                <w:szCs w:val="18"/>
                <w:lang w:val="ro-RO"/>
              </w:rPr>
            </w:pPr>
          </w:p>
          <w:p w14:paraId="1CDEBF75"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TEREN 6969 mp     127,41283</w:t>
            </w:r>
          </w:p>
          <w:p w14:paraId="2863A07B"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C1               1453,84535</w:t>
            </w:r>
          </w:p>
          <w:p w14:paraId="11105246"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C2                 317,303</w:t>
            </w:r>
          </w:p>
          <w:p w14:paraId="3A30F4C3"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C3                 45,865</w:t>
            </w:r>
          </w:p>
          <w:p w14:paraId="032AB290"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C4                 95,983</w:t>
            </w:r>
          </w:p>
          <w:p w14:paraId="1810EA00"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C5                 11,044</w:t>
            </w:r>
          </w:p>
          <w:p w14:paraId="5BEDB181"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C6                 8,028</w:t>
            </w:r>
          </w:p>
          <w:p w14:paraId="48BF98D9"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C7                 20,637</w:t>
            </w:r>
          </w:p>
          <w:p w14:paraId="7957A7C0"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C8                 171,067</w:t>
            </w:r>
          </w:p>
          <w:p w14:paraId="32CB78AC"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C9                 376,109</w:t>
            </w:r>
          </w:p>
          <w:p w14:paraId="42E12524" w14:textId="77777777" w:rsidR="00DB0E73" w:rsidRPr="00F841EF" w:rsidRDefault="00DB0E73" w:rsidP="00DB0E73">
            <w:pPr>
              <w:pStyle w:val="NormalWeb"/>
              <w:spacing w:before="0" w:beforeAutospacing="0" w:after="0" w:afterAutospacing="0"/>
              <w:rPr>
                <w:sz w:val="18"/>
                <w:szCs w:val="18"/>
                <w:lang w:val="ro-RO"/>
              </w:rPr>
            </w:pPr>
          </w:p>
          <w:p w14:paraId="525ABAEE"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TEREN 265 mp       4,84171</w:t>
            </w:r>
          </w:p>
          <w:p w14:paraId="7DC22907"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C1                 56,689</w:t>
            </w:r>
          </w:p>
          <w:p w14:paraId="1CACF951" w14:textId="77777777" w:rsidR="00DB0E73" w:rsidRPr="00F841EF" w:rsidRDefault="00DB0E73" w:rsidP="00DB0E73">
            <w:pPr>
              <w:pStyle w:val="NormalWeb"/>
              <w:spacing w:before="0" w:beforeAutospacing="0" w:after="0" w:afterAutospacing="0"/>
              <w:rPr>
                <w:sz w:val="18"/>
                <w:szCs w:val="18"/>
                <w:lang w:val="ro-RO"/>
              </w:rPr>
            </w:pPr>
          </w:p>
          <w:p w14:paraId="32E550FF"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TEREN 720 mp       13,286</w:t>
            </w:r>
          </w:p>
          <w:p w14:paraId="226125CC"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C1             444,24888</w:t>
            </w:r>
          </w:p>
          <w:p w14:paraId="03F3D0D0" w14:textId="77777777" w:rsidR="00DB0E73" w:rsidRPr="00F841EF" w:rsidRDefault="00DB0E73" w:rsidP="00DB0E73">
            <w:pPr>
              <w:pStyle w:val="NormalWeb"/>
              <w:spacing w:before="0" w:beforeAutospacing="0" w:after="0" w:afterAutospacing="0"/>
              <w:rPr>
                <w:sz w:val="18"/>
                <w:szCs w:val="18"/>
                <w:lang w:val="ro-RO"/>
              </w:rPr>
            </w:pPr>
          </w:p>
          <w:p w14:paraId="13DE1C04" w14:textId="3B9E7CE7"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t>TOTAL 6022,7833</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E58EF5" w14:textId="588CA37F" w:rsidR="00DB0E73" w:rsidRPr="00F841EF" w:rsidRDefault="00DB0E73" w:rsidP="00DB0E73">
            <w:pPr>
              <w:pStyle w:val="NormalWeb"/>
              <w:spacing w:before="0" w:beforeAutospacing="0" w:after="0" w:afterAutospacing="0"/>
              <w:rPr>
                <w:bCs/>
                <w:sz w:val="18"/>
                <w:szCs w:val="18"/>
                <w:lang w:val="ro-RO"/>
              </w:rPr>
            </w:pPr>
            <w:r w:rsidRPr="00F841EF">
              <w:rPr>
                <w:sz w:val="18"/>
                <w:szCs w:val="18"/>
                <w:lang w:val="ro-RO"/>
              </w:rPr>
              <w:t>Hotărârea Consiliului Judeţean nr. 48/2001, H.G. 630/2010, Ordonanţa de Urgenţă a Guvernului nr. 206/2000, Art.112,alin.3 din Legea 1/2011, Proces verbal de recepție la terminarea lucrărilor nr. 563/04.09.2020,  Proces verbal de recepție la terminarea lucrărilor nr. 1232/30.09.2021, nr. cărți funciare 63553, 63521, 63515, 62051 Măicăneşti.</w:t>
            </w:r>
          </w:p>
        </w:tc>
      </w:tr>
      <w:tr w:rsidR="00F841EF" w:rsidRPr="005A41E5" w14:paraId="7F64EE8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hideMark/>
          </w:tcPr>
          <w:p w14:paraId="12B7D199" w14:textId="70586190"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t>219</w:t>
            </w:r>
          </w:p>
        </w:tc>
        <w:tc>
          <w:tcPr>
            <w:tcW w:w="280" w:type="pct"/>
            <w:tcBorders>
              <w:top w:val="outset" w:sz="6" w:space="0" w:color="auto"/>
              <w:left w:val="outset" w:sz="6" w:space="0" w:color="auto"/>
              <w:bottom w:val="outset" w:sz="6" w:space="0" w:color="auto"/>
              <w:right w:val="outset" w:sz="6" w:space="0" w:color="auto"/>
            </w:tcBorders>
            <w:shd w:val="clear" w:color="auto" w:fill="FFFFFF"/>
            <w:hideMark/>
          </w:tcPr>
          <w:p w14:paraId="30F0A3DD" w14:textId="68BB73F6"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hideMark/>
          </w:tcPr>
          <w:p w14:paraId="1ACB217D" w14:textId="4DCC361A" w:rsidR="002C5F9D" w:rsidRPr="00F841EF" w:rsidRDefault="002C5F9D" w:rsidP="002C5F9D">
            <w:pPr>
              <w:pStyle w:val="NormalWeb"/>
              <w:spacing w:before="0" w:beforeAutospacing="0" w:after="0" w:afterAutospacing="0"/>
              <w:rPr>
                <w:bCs/>
                <w:sz w:val="18"/>
                <w:szCs w:val="18"/>
                <w:lang w:val="ro-RO"/>
              </w:rPr>
            </w:pPr>
            <w:r w:rsidRPr="005A41E5">
              <w:rPr>
                <w:bCs/>
                <w:sz w:val="18"/>
                <w:szCs w:val="18"/>
                <w:lang w:val="ro-RO"/>
              </w:rPr>
              <w:t>Centru Îngrijire și Asistență Măicănești</w:t>
            </w:r>
          </w:p>
        </w:tc>
        <w:tc>
          <w:tcPr>
            <w:tcW w:w="1648" w:type="pct"/>
            <w:tcBorders>
              <w:top w:val="outset" w:sz="6" w:space="0" w:color="auto"/>
              <w:left w:val="outset" w:sz="6" w:space="0" w:color="auto"/>
              <w:bottom w:val="outset" w:sz="6" w:space="0" w:color="auto"/>
              <w:right w:val="outset" w:sz="6" w:space="0" w:color="auto"/>
            </w:tcBorders>
            <w:shd w:val="clear" w:color="auto" w:fill="FFFFFF"/>
            <w:hideMark/>
          </w:tcPr>
          <w:p w14:paraId="0E6E1A32"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sat Măicănești, comuna Măicănești, str. Domnească nr. 93, suprafață teren 9.851 mp, intravilan, categorie de folosință curți construcții, tarla 5, parcelă 116, număr cadastral 62041, suprafață construită la sol totală 1.397 mp, suprafață construită desfășurată totală 2.364 mp, din care:</w:t>
            </w:r>
          </w:p>
          <w:p w14:paraId="30EFB4E0"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 – cabină poartă, suprafață construită la sol 64 mp, suprafață construită desfășurată 64 mp, regim de înălțime P, număr cadastral 62041-C1; </w:t>
            </w:r>
          </w:p>
          <w:p w14:paraId="76FABE81"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C2 – centru de îngrijire și asistență, suprafață construită la sol 318 mp, suprafață construită desfășurată 775 mp, regim de înălțime S+P+1E, număr cadastral 62041-C2; </w:t>
            </w:r>
          </w:p>
          <w:p w14:paraId="0C6B3F7F"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C3 – rampă, suprafață construită la sol 66 mp, suprafață construită desfășurată 132 mp, regim de înălțime P+1E, număr cadastral 62041-C3; </w:t>
            </w:r>
          </w:p>
          <w:p w14:paraId="096F9C85"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C4 – garaj, suprafață construită la sol 124 mp, suprafață construită desfășurată 124 mp, regim de înălțime P, număr cadastral 62041-C4; </w:t>
            </w:r>
          </w:p>
          <w:p w14:paraId="19D44255"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C5 – centru de zi, suprafață construită la sol 141 mp, suprafață construită desfășurată 141 mp, regim de înălțime P, număr cadastral 62041-C5; </w:t>
            </w:r>
          </w:p>
          <w:p w14:paraId="7F016A34"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C6 – grajd, suprafață construită la sol 51 mp, suprafață construită desfășurată 51 mp, regim de înălțime P, număr cadastral 62041-C6; </w:t>
            </w:r>
          </w:p>
          <w:p w14:paraId="745436FC"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C7 – grajd, suprafață construită la sol 99 mp, suprafață construită desfășurată 99 mp, regim de înălțime P, număr cadastral 62041-C7; </w:t>
            </w:r>
          </w:p>
          <w:p w14:paraId="5DCE698A"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C8 – depozit GPL, suprafață construită la sol 39 mp, suprafață construită desfășurată 39 mp, regim de înălțime P, număr cadastral 62041-C8; </w:t>
            </w:r>
          </w:p>
          <w:p w14:paraId="52B3C70C"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C9 – birouri, suprafață construită la sol 49 mp, suprafață construită desfășurată 49 mp, regim de înălțime P, număr cadastral 62041-C9; </w:t>
            </w:r>
          </w:p>
          <w:p w14:paraId="55E7F11F"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C10 – magazie alimente, suprafață construită la sol 47 mp, suprafață construită desfășurată 47 mp, regim de înălțime P, număr cadastral 62041-C10; </w:t>
            </w:r>
          </w:p>
          <w:p w14:paraId="3E1A2354"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C11 – clădire centrală, suprafață construită la sol 14 mp, suprafață construită desfășurată 14 mp, regim de înălțime P, număr cadastral 62041-C11; </w:t>
            </w:r>
          </w:p>
          <w:p w14:paraId="0BCA2B08"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C12 – magazie, suprafață construită la sol 82 mp, suprafață construită desfășurată 82 mp, regim de înălțime P, număr cadastral 62041-C12; </w:t>
            </w:r>
          </w:p>
          <w:p w14:paraId="65E17964"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C13 – clădire pompă evacuare, suprafață construită la sol 10 mp, suprafață construită desfășurată 10 mp, regim de înălțime P, număr cadastral 62041-C13;</w:t>
            </w:r>
          </w:p>
          <w:p w14:paraId="15FAE6F8"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C14 – bucătărie, spălătorie, beci, suprafață construită la sol 151 mp, suprafață construită desfășurată 453 mp, regim de înălțime S+P+1E, număr cadastral 62041-C14;  </w:t>
            </w:r>
          </w:p>
          <w:p w14:paraId="557B7250"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C15 – clădire administrativă, suprafață construită la sol 142 mp, suprafață construită desfășurată 284 mp, regim de înălțime P+1E, număr cadastral 62041-C15;</w:t>
            </w:r>
          </w:p>
          <w:p w14:paraId="7BDD4611"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Sistem constructiv: fundații din beton armat, structură din zidărie țesută de cărămidă și grinzi din beton armat, închideri interioare și exterioare din zidărie, acoperiș cu șarpantă din lemn și învelitoare din tablă zincată, planșeu din lemn, tâmplărie din PVC/lemn, finisaje exterioare ce constă în termoizolație și tencuială drișcuită, finisaje interioare ce constă în linoleum PVC antibacterian, gresie, parchet, zugrăveli cu var lavabil, faianță.</w:t>
            </w:r>
          </w:p>
          <w:p w14:paraId="72D606AA"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Vecinătăți:</w:t>
            </w:r>
          </w:p>
          <w:p w14:paraId="17CA97C7"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N – UAT Comuna Măicănești, proprietate particulară;</w:t>
            </w:r>
          </w:p>
          <w:p w14:paraId="522D760C"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F841EF">
              <w:rPr>
                <w:rFonts w:ascii="Times New Roman" w:hAnsi="Times New Roman" w:cs="Times New Roman"/>
                <w:bCs/>
                <w:sz w:val="18"/>
                <w:szCs w:val="18"/>
              </w:rPr>
              <w:t xml:space="preserve">S – Statul Român (DN 23/str. </w:t>
            </w:r>
            <w:r w:rsidRPr="005A41E5">
              <w:rPr>
                <w:rFonts w:ascii="Times New Roman" w:hAnsi="Times New Roman" w:cs="Times New Roman"/>
                <w:bCs/>
                <w:sz w:val="18"/>
                <w:szCs w:val="18"/>
                <w:lang w:val="it-IT"/>
              </w:rPr>
              <w:t>Domnească), proprietate particulară;</w:t>
            </w:r>
          </w:p>
          <w:p w14:paraId="35169283"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proprietate particulară;</w:t>
            </w:r>
          </w:p>
          <w:p w14:paraId="7DD087D5" w14:textId="3DFF7180" w:rsidR="002C5F9D" w:rsidRPr="00F841EF" w:rsidRDefault="002C5F9D" w:rsidP="002C5F9D">
            <w:pPr>
              <w:pStyle w:val="xmsonormal"/>
              <w:shd w:val="clear" w:color="auto" w:fill="FFFFFF"/>
              <w:spacing w:before="0" w:beforeAutospacing="0" w:after="0" w:afterAutospacing="0"/>
              <w:jc w:val="both"/>
              <w:rPr>
                <w:bCs/>
                <w:sz w:val="18"/>
                <w:szCs w:val="18"/>
                <w:bdr w:val="none" w:sz="0" w:space="0" w:color="auto" w:frame="1"/>
              </w:rPr>
            </w:pPr>
            <w:r w:rsidRPr="00F841EF">
              <w:rPr>
                <w:bCs/>
                <w:sz w:val="18"/>
                <w:szCs w:val="18"/>
              </w:rPr>
              <w:t>V – UAT Comuna Măicănești, proprietate particulară;</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14:paraId="43F7E4E6" w14:textId="46DE7F53"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lastRenderedPageBreak/>
              <w:t>2005</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03D63734" w14:textId="77777777" w:rsidR="00F93E37" w:rsidRPr="005A41E5" w:rsidRDefault="00F93E37" w:rsidP="00F93E37">
            <w:pPr>
              <w:spacing w:line="480" w:lineRule="auto"/>
              <w:jc w:val="cente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C1 0</w:t>
            </w:r>
          </w:p>
          <w:p w14:paraId="4C108953" w14:textId="77777777" w:rsidR="00F93E37" w:rsidRPr="005A41E5" w:rsidRDefault="00F93E37" w:rsidP="00F93E37">
            <w:pPr>
              <w:spacing w:line="480" w:lineRule="auto"/>
              <w:jc w:val="cente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C2 186,730</w:t>
            </w:r>
          </w:p>
          <w:p w14:paraId="31712146" w14:textId="77777777" w:rsidR="00F93E37" w:rsidRPr="005A41E5" w:rsidRDefault="00F93E37" w:rsidP="00F93E37">
            <w:pPr>
              <w:spacing w:line="480" w:lineRule="auto"/>
              <w:jc w:val="cente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 xml:space="preserve">C3 0 </w:t>
            </w:r>
          </w:p>
          <w:p w14:paraId="5C165863" w14:textId="77777777" w:rsidR="00F93E37" w:rsidRPr="005A41E5" w:rsidRDefault="00F93E37" w:rsidP="00F93E37">
            <w:pPr>
              <w:spacing w:line="480" w:lineRule="auto"/>
              <w:jc w:val="cente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 xml:space="preserve">C4 125,802  </w:t>
            </w:r>
          </w:p>
          <w:p w14:paraId="6049C5A0" w14:textId="77777777" w:rsidR="00F93E37" w:rsidRPr="005A41E5" w:rsidRDefault="00F93E37" w:rsidP="00F93E37">
            <w:pPr>
              <w:spacing w:line="480" w:lineRule="auto"/>
              <w:jc w:val="cente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C5 777,27285</w:t>
            </w:r>
          </w:p>
          <w:p w14:paraId="092F680A" w14:textId="77777777" w:rsidR="00F93E37" w:rsidRPr="005A41E5" w:rsidRDefault="00F93E37" w:rsidP="00F93E37">
            <w:pPr>
              <w:spacing w:line="480" w:lineRule="auto"/>
              <w:jc w:val="cente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C6 0</w:t>
            </w:r>
          </w:p>
          <w:p w14:paraId="7AB70419" w14:textId="77777777" w:rsidR="00F93E37" w:rsidRPr="005A41E5" w:rsidRDefault="00F93E37" w:rsidP="00F93E37">
            <w:pPr>
              <w:spacing w:line="480" w:lineRule="auto"/>
              <w:jc w:val="cente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C7 0</w:t>
            </w:r>
          </w:p>
          <w:p w14:paraId="5A252353" w14:textId="77777777" w:rsidR="00F93E37" w:rsidRPr="005A41E5" w:rsidRDefault="00F93E37" w:rsidP="00F93E37">
            <w:pPr>
              <w:spacing w:line="480" w:lineRule="auto"/>
              <w:jc w:val="cente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C8 0</w:t>
            </w:r>
          </w:p>
          <w:p w14:paraId="5DC904E3" w14:textId="77777777" w:rsidR="00F93E37" w:rsidRPr="005A41E5" w:rsidRDefault="00F93E37" w:rsidP="00F93E37">
            <w:pPr>
              <w:spacing w:line="480" w:lineRule="auto"/>
              <w:jc w:val="cente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 xml:space="preserve">C9 0 </w:t>
            </w:r>
          </w:p>
          <w:p w14:paraId="03CD5B39" w14:textId="77777777" w:rsidR="00F93E37" w:rsidRPr="005A41E5" w:rsidRDefault="00F93E37" w:rsidP="00F93E37">
            <w:pPr>
              <w:spacing w:line="480" w:lineRule="auto"/>
              <w:jc w:val="center"/>
              <w:rPr>
                <w:rFonts w:ascii="Times New Roman" w:eastAsia="Times New Roman" w:hAnsi="Times New Roman" w:cs="Times New Roman"/>
                <w:bCs/>
                <w:sz w:val="18"/>
                <w:szCs w:val="18"/>
                <w:lang w:val="ro-RO" w:eastAsia="en-GB"/>
              </w:rPr>
            </w:pPr>
            <w:r w:rsidRPr="005A41E5">
              <w:rPr>
                <w:rFonts w:ascii="Times New Roman" w:eastAsia="Times New Roman" w:hAnsi="Times New Roman" w:cs="Times New Roman"/>
                <w:bCs/>
                <w:sz w:val="18"/>
                <w:szCs w:val="18"/>
                <w:lang w:val="ro-RO" w:eastAsia="en-GB"/>
              </w:rPr>
              <w:t>C10 112,661</w:t>
            </w:r>
          </w:p>
          <w:p w14:paraId="78315C9D" w14:textId="77777777" w:rsidR="00F93E37" w:rsidRPr="00F841EF" w:rsidRDefault="00F93E37" w:rsidP="00F93E37">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C11 0</w:t>
            </w:r>
          </w:p>
          <w:p w14:paraId="18BAFB1C" w14:textId="77777777" w:rsidR="00F93E37" w:rsidRPr="00F841EF" w:rsidRDefault="00F93E37" w:rsidP="00F93E37">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C12 0</w:t>
            </w:r>
          </w:p>
          <w:p w14:paraId="58400F40" w14:textId="77777777" w:rsidR="00F93E37" w:rsidRPr="00F841EF" w:rsidRDefault="00F93E37" w:rsidP="00F93E37">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C13 0</w:t>
            </w:r>
          </w:p>
          <w:p w14:paraId="2C95FF4A" w14:textId="77777777" w:rsidR="00F93E37" w:rsidRPr="00F841EF" w:rsidRDefault="00F93E37" w:rsidP="00F93E37">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C14 0</w:t>
            </w:r>
          </w:p>
          <w:p w14:paraId="116F8916" w14:textId="77777777" w:rsidR="00F93E37" w:rsidRPr="00F841EF" w:rsidRDefault="00F93E37" w:rsidP="00F93E37">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 xml:space="preserve">C15 0 </w:t>
            </w:r>
          </w:p>
          <w:p w14:paraId="18152266" w14:textId="7EEAC43D" w:rsidR="002C5F9D" w:rsidRPr="00F841EF" w:rsidRDefault="00F93E37" w:rsidP="00F93E37">
            <w:pPr>
              <w:pStyle w:val="NormalWeb"/>
              <w:spacing w:before="0" w:beforeAutospacing="0" w:after="0" w:afterAutospacing="0"/>
              <w:jc w:val="center"/>
              <w:rPr>
                <w:bCs/>
                <w:sz w:val="18"/>
                <w:szCs w:val="18"/>
                <w:lang w:val="ro-RO"/>
              </w:rPr>
            </w:pPr>
            <w:r w:rsidRPr="00F841EF">
              <w:rPr>
                <w:bCs/>
                <w:sz w:val="18"/>
                <w:szCs w:val="18"/>
              </w:rPr>
              <w:t>TOTAL 1202,46585</w:t>
            </w:r>
          </w:p>
        </w:tc>
        <w:tc>
          <w:tcPr>
            <w:tcW w:w="1112" w:type="pct"/>
            <w:tcBorders>
              <w:top w:val="outset" w:sz="6" w:space="0" w:color="auto"/>
              <w:left w:val="outset" w:sz="6" w:space="0" w:color="auto"/>
              <w:bottom w:val="outset" w:sz="6" w:space="0" w:color="auto"/>
              <w:right w:val="outset" w:sz="6" w:space="0" w:color="auto"/>
            </w:tcBorders>
            <w:shd w:val="clear" w:color="auto" w:fill="FFFFFF"/>
            <w:hideMark/>
          </w:tcPr>
          <w:p w14:paraId="7DD56A88" w14:textId="59A290B4" w:rsidR="002C5F9D" w:rsidRPr="00F841EF" w:rsidRDefault="002C5F9D" w:rsidP="002C5F9D">
            <w:pPr>
              <w:pStyle w:val="NormalWeb"/>
              <w:spacing w:before="0" w:beforeAutospacing="0" w:after="0" w:afterAutospacing="0"/>
              <w:rPr>
                <w:bCs/>
                <w:sz w:val="18"/>
                <w:szCs w:val="18"/>
                <w:lang w:val="ro-RO"/>
              </w:rPr>
            </w:pPr>
            <w:r w:rsidRPr="00F841EF">
              <w:rPr>
                <w:bCs/>
                <w:sz w:val="18"/>
                <w:szCs w:val="18"/>
                <w:lang w:val="ro-RO"/>
              </w:rPr>
              <w:lastRenderedPageBreak/>
              <w:t>Hotărârea Consiliului Județean nr. 29/2005, H.G. 630/2010, Ordonanța de Urgență a Guvernului nr. 206/2000, carte funciară nr. 62041 Măicănești</w:t>
            </w:r>
          </w:p>
        </w:tc>
      </w:tr>
      <w:tr w:rsidR="00F841EF" w:rsidRPr="00F841EF" w14:paraId="5CE5051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205689" w14:textId="58C03AA7"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lastRenderedPageBreak/>
              <w:t>220</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A4B258" w14:textId="76583D1A"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5A9503" w14:textId="066C7E7C" w:rsidR="00DB0E73" w:rsidRPr="00F841EF" w:rsidRDefault="00DB0E73" w:rsidP="00DB0E73">
            <w:pPr>
              <w:pStyle w:val="NormalWeb"/>
              <w:spacing w:before="0" w:beforeAutospacing="0" w:after="0" w:afterAutospacing="0"/>
              <w:rPr>
                <w:bCs/>
                <w:sz w:val="18"/>
                <w:szCs w:val="18"/>
                <w:lang w:val="ro-RO"/>
              </w:rPr>
            </w:pPr>
            <w:r w:rsidRPr="00F841EF">
              <w:rPr>
                <w:sz w:val="18"/>
                <w:szCs w:val="18"/>
                <w:lang w:val="ro-RO"/>
              </w:rPr>
              <w:t>Centrul de zi de recuperare și reabilitare copii cu dizabilități</w:t>
            </w:r>
          </w:p>
        </w:tc>
        <w:tc>
          <w:tcPr>
            <w:tcW w:w="1648" w:type="pct"/>
            <w:tcBorders>
              <w:top w:val="outset" w:sz="6" w:space="0" w:color="auto"/>
              <w:left w:val="outset" w:sz="6" w:space="0" w:color="auto"/>
              <w:bottom w:val="outset" w:sz="6" w:space="0" w:color="auto"/>
              <w:right w:val="outset" w:sz="6" w:space="0" w:color="auto"/>
            </w:tcBorders>
            <w:shd w:val="clear" w:color="auto" w:fill="FFFFFF"/>
            <w:hideMark/>
          </w:tcPr>
          <w:p w14:paraId="41A7CDBD" w14:textId="77777777" w:rsidR="00DB0E73" w:rsidRPr="00F841EF" w:rsidRDefault="00DB0E73" w:rsidP="00DB0E73">
            <w:pPr>
              <w:spacing w:line="240" w:lineRule="auto"/>
              <w:contextualSpacing/>
              <w:jc w:val="both"/>
              <w:rPr>
                <w:rFonts w:ascii="Times New Roman" w:eastAsia="Calibri" w:hAnsi="Times New Roman" w:cs="Times New Roman"/>
                <w:sz w:val="18"/>
                <w:szCs w:val="18"/>
                <w:lang w:val="ro-RO"/>
              </w:rPr>
            </w:pPr>
            <w:r w:rsidRPr="00F841EF">
              <w:rPr>
                <w:rFonts w:ascii="Times New Roman" w:hAnsi="Times New Roman" w:cs="Times New Roman"/>
                <w:sz w:val="18"/>
                <w:szCs w:val="18"/>
                <w:lang w:val="ro-RO"/>
              </w:rPr>
              <w:t xml:space="preserve">Municipiul Focșani, str. Cuza-Vodă, nr. 52, suprafață teren 3339 mp, intravilan, tarla 89, parcelele 4998, 5000, 5022, 5032, categorie de folosință curți construcții, număr cadastral 54372; </w:t>
            </w:r>
          </w:p>
          <w:p w14:paraId="5D8C9FBA" w14:textId="77777777" w:rsidR="00DB0E73" w:rsidRPr="00F841EF" w:rsidRDefault="00DB0E73" w:rsidP="00DB0E73">
            <w:pPr>
              <w:spacing w:line="240" w:lineRule="auto"/>
              <w:contextualSpacing/>
              <w:jc w:val="both"/>
              <w:rPr>
                <w:rFonts w:ascii="Times New Roman" w:hAnsi="Times New Roman" w:cs="Times New Roman"/>
                <w:sz w:val="18"/>
                <w:szCs w:val="18"/>
                <w:lang w:val="ro-RO"/>
              </w:rPr>
            </w:pPr>
          </w:p>
          <w:p w14:paraId="76D89B20" w14:textId="77777777" w:rsidR="00DB0E73" w:rsidRPr="00F841EF" w:rsidRDefault="00DB0E73" w:rsidP="00DB0E73">
            <w:pPr>
              <w:spacing w:line="240" w:lineRule="auto"/>
              <w:contextualSpacing/>
              <w:jc w:val="both"/>
              <w:rPr>
                <w:rFonts w:ascii="Times New Roman" w:hAnsi="Times New Roman" w:cs="Times New Roman"/>
                <w:sz w:val="18"/>
                <w:szCs w:val="18"/>
                <w:lang w:val="ro-RO"/>
              </w:rPr>
            </w:pPr>
            <w:r w:rsidRPr="00F841EF">
              <w:rPr>
                <w:rFonts w:ascii="Times New Roman" w:hAnsi="Times New Roman" w:cs="Times New Roman"/>
                <w:sz w:val="18"/>
                <w:szCs w:val="18"/>
                <w:lang w:val="ro-RO"/>
              </w:rPr>
              <w:t>Corp 1 – S. construita la sol: 758 mp, clădire multifuncțională, regim de înălțime S+P+1E, Sc parter 758 mp, Sc etaj  734.10 mp,  Sc subsol  194 mp , S construită desfășurată totală  1686 mp;</w:t>
            </w:r>
          </w:p>
          <w:p w14:paraId="6EC424CA" w14:textId="77777777" w:rsidR="00DB0E73" w:rsidRPr="00F841EF" w:rsidRDefault="00DB0E73" w:rsidP="00DB0E73">
            <w:pPr>
              <w:spacing w:line="240" w:lineRule="auto"/>
              <w:contextualSpacing/>
              <w:jc w:val="both"/>
              <w:rPr>
                <w:rFonts w:ascii="Times New Roman" w:hAnsi="Times New Roman" w:cs="Times New Roman"/>
                <w:sz w:val="18"/>
                <w:szCs w:val="18"/>
                <w:lang w:val="ro-RO"/>
              </w:rPr>
            </w:pPr>
            <w:r w:rsidRPr="00F841EF">
              <w:rPr>
                <w:rFonts w:ascii="Times New Roman" w:hAnsi="Times New Roman" w:cs="Times New Roman"/>
                <w:sz w:val="18"/>
                <w:szCs w:val="18"/>
                <w:lang w:val="ro-RO"/>
              </w:rPr>
              <w:t xml:space="preserve">Corp 2 – S. construită la sol: 8 mp, magazie, regim de înălțime P,  Sc parter = 8 mp, suprafață totală desfășurata 8 mp;  </w:t>
            </w:r>
          </w:p>
          <w:p w14:paraId="75C4577C" w14:textId="77777777" w:rsidR="00DB0E73" w:rsidRPr="00F841EF" w:rsidRDefault="00DB0E73" w:rsidP="00DB0E73">
            <w:pPr>
              <w:spacing w:line="240" w:lineRule="auto"/>
              <w:contextualSpacing/>
              <w:jc w:val="both"/>
              <w:rPr>
                <w:rFonts w:ascii="Times New Roman" w:hAnsi="Times New Roman" w:cs="Times New Roman"/>
                <w:sz w:val="18"/>
                <w:szCs w:val="18"/>
                <w:lang w:val="ro-RO"/>
              </w:rPr>
            </w:pPr>
            <w:r w:rsidRPr="00F841EF">
              <w:rPr>
                <w:rFonts w:ascii="Times New Roman" w:hAnsi="Times New Roman" w:cs="Times New Roman"/>
                <w:sz w:val="18"/>
                <w:szCs w:val="18"/>
                <w:lang w:val="ro-RO"/>
              </w:rPr>
              <w:lastRenderedPageBreak/>
              <w:t>Corp 4 – S. construită la sol: 19 mp, magazie, regim de înălțime P, Sc parter 19 mp, suprafață totală desfășurată 19 mp;</w:t>
            </w:r>
          </w:p>
          <w:p w14:paraId="085D24DD" w14:textId="77777777" w:rsidR="00DB0E73" w:rsidRPr="00F841EF" w:rsidRDefault="00DB0E73" w:rsidP="00DB0E73">
            <w:pPr>
              <w:spacing w:line="240" w:lineRule="auto"/>
              <w:contextualSpacing/>
              <w:jc w:val="both"/>
              <w:rPr>
                <w:rFonts w:ascii="Times New Roman" w:hAnsi="Times New Roman" w:cs="Times New Roman"/>
                <w:sz w:val="18"/>
                <w:szCs w:val="18"/>
                <w:lang w:val="ro-RO"/>
              </w:rPr>
            </w:pPr>
            <w:r w:rsidRPr="00F841EF">
              <w:rPr>
                <w:rFonts w:ascii="Times New Roman" w:hAnsi="Times New Roman" w:cs="Times New Roman"/>
                <w:sz w:val="18"/>
                <w:szCs w:val="18"/>
                <w:lang w:val="ro-RO"/>
              </w:rPr>
              <w:t xml:space="preserve">Corp 5 – S. construită la sol:  110 mp, spălătorie, regim de înălțime P, Sc parter 110 mp, suprafață totală desfășurată 110 mp;  </w:t>
            </w:r>
          </w:p>
          <w:p w14:paraId="785BECA7" w14:textId="77777777" w:rsidR="00DB0E73" w:rsidRPr="00F841EF" w:rsidRDefault="00DB0E73" w:rsidP="00DB0E73">
            <w:pPr>
              <w:spacing w:line="240" w:lineRule="auto"/>
              <w:contextualSpacing/>
              <w:jc w:val="both"/>
              <w:rPr>
                <w:rFonts w:ascii="Times New Roman" w:hAnsi="Times New Roman" w:cs="Times New Roman"/>
                <w:sz w:val="18"/>
                <w:szCs w:val="18"/>
                <w:lang w:val="ro-RO"/>
              </w:rPr>
            </w:pPr>
            <w:r w:rsidRPr="00F841EF">
              <w:rPr>
                <w:rFonts w:ascii="Times New Roman" w:hAnsi="Times New Roman" w:cs="Times New Roman"/>
                <w:sz w:val="18"/>
                <w:szCs w:val="18"/>
                <w:lang w:val="ro-RO"/>
              </w:rPr>
              <w:t xml:space="preserve">Corp 6 – S. construită la sol: 39 mp, magazie, regim de înălțime P, Sc parter 39 mp, suprafață  totală desfășurată 39 mp;  </w:t>
            </w:r>
          </w:p>
          <w:p w14:paraId="7992AF9C" w14:textId="77777777" w:rsidR="00DB0E73" w:rsidRPr="00F841EF" w:rsidRDefault="00DB0E73" w:rsidP="00DB0E73">
            <w:pPr>
              <w:spacing w:line="240" w:lineRule="auto"/>
              <w:contextualSpacing/>
              <w:jc w:val="both"/>
              <w:rPr>
                <w:rFonts w:ascii="Times New Roman" w:hAnsi="Times New Roman" w:cs="Times New Roman"/>
                <w:sz w:val="18"/>
                <w:szCs w:val="18"/>
                <w:lang w:val="ro-RO"/>
              </w:rPr>
            </w:pPr>
            <w:r w:rsidRPr="00F841EF">
              <w:rPr>
                <w:rFonts w:ascii="Times New Roman" w:hAnsi="Times New Roman" w:cs="Times New Roman"/>
                <w:sz w:val="18"/>
                <w:szCs w:val="18"/>
                <w:lang w:val="ro-RO"/>
              </w:rPr>
              <w:t xml:space="preserve">Corp 7 – S. construită la sol: 157 mp, șopron, regim de înălțime P, Sc parter 157 mp, suprafață totală desfășurată 157 mp;   </w:t>
            </w:r>
          </w:p>
          <w:p w14:paraId="0B67F813" w14:textId="77777777" w:rsidR="00DB0E73" w:rsidRPr="00F841EF" w:rsidRDefault="00DB0E73" w:rsidP="00DB0E73">
            <w:pPr>
              <w:spacing w:line="240" w:lineRule="auto"/>
              <w:contextualSpacing/>
              <w:jc w:val="both"/>
              <w:rPr>
                <w:rFonts w:ascii="Times New Roman" w:hAnsi="Times New Roman" w:cs="Times New Roman"/>
                <w:sz w:val="18"/>
                <w:szCs w:val="18"/>
                <w:lang w:val="ro-RO"/>
              </w:rPr>
            </w:pPr>
            <w:r w:rsidRPr="00F841EF">
              <w:rPr>
                <w:rFonts w:ascii="Times New Roman" w:hAnsi="Times New Roman" w:cs="Times New Roman"/>
                <w:sz w:val="18"/>
                <w:szCs w:val="18"/>
                <w:lang w:val="ro-RO"/>
              </w:rPr>
              <w:t xml:space="preserve">Corp 8 – S. construită la sol: 47 mp, magazie, regim de înălțime P, Sc parter 47 mp, suprafață totală desfășurată 47 mp;   </w:t>
            </w:r>
          </w:p>
          <w:p w14:paraId="54137306" w14:textId="2EA4A2E2" w:rsidR="00DB0E73" w:rsidRPr="00F841EF" w:rsidRDefault="00DB0E73" w:rsidP="00DB0E73">
            <w:pPr>
              <w:pStyle w:val="NormalWeb"/>
              <w:spacing w:before="0" w:beforeAutospacing="0" w:after="0" w:afterAutospacing="0"/>
              <w:rPr>
                <w:bCs/>
                <w:sz w:val="18"/>
                <w:szCs w:val="18"/>
                <w:lang w:val="ro-RO" w:eastAsia="ro-RO"/>
              </w:rPr>
            </w:pPr>
            <w:r w:rsidRPr="00F841EF">
              <w:rPr>
                <w:sz w:val="18"/>
                <w:szCs w:val="18"/>
                <w:lang w:val="ro-RO"/>
              </w:rPr>
              <w:t>Vecinătăți: domeniul public al județului Vrancea</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308C58" w14:textId="6E53F438"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lastRenderedPageBreak/>
              <w:t>2002</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405330" w14:textId="77777777" w:rsidR="00F93E37" w:rsidRPr="00F841EF" w:rsidRDefault="00F93E37" w:rsidP="00F93E37">
            <w:pPr>
              <w:spacing w:after="0" w:line="240" w:lineRule="auto"/>
              <w:rPr>
                <w:rFonts w:ascii="Times New Roman" w:eastAsia="Times New Roman" w:hAnsi="Times New Roman" w:cs="Times New Roman"/>
                <w:sz w:val="18"/>
                <w:szCs w:val="18"/>
                <w:lang w:val="ro-RO" w:eastAsia="en-GB"/>
              </w:rPr>
            </w:pPr>
            <w:r w:rsidRPr="00F841EF">
              <w:rPr>
                <w:rFonts w:ascii="Times New Roman" w:eastAsia="Times New Roman" w:hAnsi="Times New Roman" w:cs="Times New Roman"/>
                <w:sz w:val="18"/>
                <w:szCs w:val="18"/>
                <w:lang w:val="ro-RO" w:eastAsia="en-GB"/>
              </w:rPr>
              <w:t>C1 8181,315</w:t>
            </w:r>
          </w:p>
          <w:p w14:paraId="2DC4320E" w14:textId="2AF9DC04" w:rsidR="00F93E37" w:rsidRPr="00F841EF" w:rsidRDefault="00F93E37" w:rsidP="00F93E37">
            <w:pPr>
              <w:spacing w:after="0" w:line="240" w:lineRule="auto"/>
              <w:rPr>
                <w:rFonts w:ascii="Times New Roman" w:eastAsia="Times New Roman" w:hAnsi="Times New Roman" w:cs="Times New Roman"/>
                <w:sz w:val="18"/>
                <w:szCs w:val="18"/>
                <w:lang w:val="ro-RO" w:eastAsia="en-GB"/>
              </w:rPr>
            </w:pPr>
            <w:r w:rsidRPr="00F841EF">
              <w:rPr>
                <w:rFonts w:ascii="Times New Roman" w:eastAsia="Times New Roman" w:hAnsi="Times New Roman" w:cs="Times New Roman"/>
                <w:sz w:val="18"/>
                <w:szCs w:val="18"/>
                <w:lang w:val="ro-RO" w:eastAsia="en-GB"/>
              </w:rPr>
              <w:t xml:space="preserve">C2 15,286 </w:t>
            </w:r>
          </w:p>
          <w:p w14:paraId="5AC0FFDA" w14:textId="77777777" w:rsidR="00F93E37" w:rsidRPr="00F841EF" w:rsidRDefault="00F93E37" w:rsidP="00F93E37">
            <w:pPr>
              <w:spacing w:after="0" w:line="240" w:lineRule="auto"/>
              <w:rPr>
                <w:rFonts w:ascii="Times New Roman" w:eastAsia="Times New Roman" w:hAnsi="Times New Roman" w:cs="Times New Roman"/>
                <w:sz w:val="18"/>
                <w:szCs w:val="18"/>
                <w:lang w:val="ro-RO" w:eastAsia="en-GB"/>
              </w:rPr>
            </w:pPr>
            <w:r w:rsidRPr="00F841EF">
              <w:rPr>
                <w:rFonts w:ascii="Times New Roman" w:eastAsia="Times New Roman" w:hAnsi="Times New Roman" w:cs="Times New Roman"/>
                <w:sz w:val="18"/>
                <w:szCs w:val="18"/>
                <w:lang w:val="ro-RO" w:eastAsia="en-GB"/>
              </w:rPr>
              <w:t xml:space="preserve">C4 36,325 </w:t>
            </w:r>
          </w:p>
          <w:p w14:paraId="392433F3" w14:textId="77777777" w:rsidR="00F93E37" w:rsidRPr="00F841EF" w:rsidRDefault="00F93E37" w:rsidP="00F93E37">
            <w:pPr>
              <w:spacing w:after="0" w:line="240" w:lineRule="auto"/>
              <w:rPr>
                <w:rFonts w:ascii="Times New Roman" w:eastAsia="Times New Roman" w:hAnsi="Times New Roman" w:cs="Times New Roman"/>
                <w:sz w:val="18"/>
                <w:szCs w:val="18"/>
                <w:lang w:val="ro-RO" w:eastAsia="en-GB"/>
              </w:rPr>
            </w:pPr>
            <w:r w:rsidRPr="00F841EF">
              <w:rPr>
                <w:rFonts w:ascii="Times New Roman" w:eastAsia="Times New Roman" w:hAnsi="Times New Roman" w:cs="Times New Roman"/>
                <w:sz w:val="18"/>
                <w:szCs w:val="18"/>
                <w:lang w:val="ro-RO" w:eastAsia="en-GB"/>
              </w:rPr>
              <w:t xml:space="preserve">C5 5,876 </w:t>
            </w:r>
          </w:p>
          <w:p w14:paraId="2684B34F" w14:textId="3CE9BE61" w:rsidR="00DB0E73" w:rsidRPr="00F841EF" w:rsidRDefault="00F93E37" w:rsidP="00F93E37">
            <w:pPr>
              <w:pStyle w:val="NormalWeb"/>
              <w:spacing w:before="0" w:beforeAutospacing="0" w:after="0" w:afterAutospacing="0"/>
              <w:rPr>
                <w:bCs/>
                <w:sz w:val="18"/>
                <w:szCs w:val="18"/>
                <w:lang w:val="ro-RO"/>
              </w:rPr>
            </w:pPr>
            <w:r w:rsidRPr="00F841EF">
              <w:rPr>
                <w:sz w:val="18"/>
                <w:szCs w:val="18"/>
                <w:lang w:val="ro-RO"/>
              </w:rPr>
              <w:t>TOTAL 8238,802</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DF9F09" w14:textId="0B531770" w:rsidR="00DB0E73" w:rsidRPr="00F841EF" w:rsidRDefault="00DB0E73" w:rsidP="00DB0E73">
            <w:pPr>
              <w:pStyle w:val="NormalWeb"/>
              <w:spacing w:before="0" w:beforeAutospacing="0" w:after="0" w:afterAutospacing="0"/>
              <w:rPr>
                <w:bCs/>
                <w:sz w:val="18"/>
                <w:szCs w:val="18"/>
                <w:lang w:val="ro-RO"/>
              </w:rPr>
            </w:pPr>
            <w:r w:rsidRPr="00F841EF">
              <w:rPr>
                <w:sz w:val="18"/>
                <w:szCs w:val="18"/>
                <w:lang w:val="ro-RO"/>
              </w:rPr>
              <w:t xml:space="preserve">Hotărârea Consiliului Județean nr. 20/2002, Hotărârea Consiliului Județean nr. 79/2007, Hotărârea Guvernului nr. 630/2010, Ordonanța de Urgență a Guvernului nr. 206/2000, Hotărârea Guvernului nr. 867/2002, Proces-verbal  de recepție calitativă și cantitativă nr. 18380/22.08.2023, Proces-verbal de recepție la terminarea lucrărilor nr. </w:t>
            </w:r>
            <w:r w:rsidRPr="00F841EF">
              <w:rPr>
                <w:sz w:val="18"/>
                <w:szCs w:val="18"/>
                <w:lang w:val="ro-RO"/>
              </w:rPr>
              <w:lastRenderedPageBreak/>
              <w:t>27083/13.12.2023, Nr. Carte Funciară 54372 Focșani</w:t>
            </w:r>
          </w:p>
        </w:tc>
      </w:tr>
      <w:tr w:rsidR="00F841EF" w:rsidRPr="005A41E5" w14:paraId="0603937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90147FA" w14:textId="16361874"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t>221</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1332EFE" w14:textId="37D0907F"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t>1.6.4</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39E92B3" w14:textId="6EEA8DBB" w:rsidR="002C5F9D" w:rsidRPr="00F841EF" w:rsidRDefault="002C5F9D" w:rsidP="002C5F9D">
            <w:pPr>
              <w:pStyle w:val="NormalWeb"/>
              <w:spacing w:before="0" w:beforeAutospacing="0" w:after="0" w:afterAutospacing="0"/>
              <w:rPr>
                <w:bCs/>
                <w:sz w:val="18"/>
                <w:szCs w:val="18"/>
                <w:lang w:val="ro-RO"/>
              </w:rPr>
            </w:pPr>
            <w:r w:rsidRPr="005A41E5">
              <w:rPr>
                <w:bCs/>
                <w:sz w:val="18"/>
                <w:szCs w:val="18"/>
                <w:lang w:val="it-IT"/>
              </w:rPr>
              <w:t>Centrul de recuperare şi reabilitare neuropsihică Coteşti</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07E51BA"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sat Cotești, comuna Cotești, str. Cuza Vodă nr. 1, județul Vrancea, suprafață teren totală 10315 mp din care: 5982 mp, categorie de folosință curți construcții, intravilan, tarla 51, parcela 1408-1410 și 4333 mp categorie de folosință arabil, intravilan, tarla 51, parcela 1410, număr cadastral 55009, suprafață construită la sol totală 819 mp, din care:</w:t>
            </w:r>
          </w:p>
          <w:p w14:paraId="09120BD0"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C5 – grup sanitar, suprafață construită la sol 25 mp, regim de înălțime P, număr cadastral 55009-C5;</w:t>
            </w:r>
          </w:p>
          <w:p w14:paraId="145BE9BB"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C6 – magazie diverse, suprafață construită la sol 60 mp, regim de înălțime P, număr cadastral 55009-C6;</w:t>
            </w:r>
          </w:p>
          <w:p w14:paraId="25226EA2"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C7 – bucătărie și cantină, suprafață construită la sol 275 mp, regim de înălțime P, număr cadastral 55009-C7;</w:t>
            </w:r>
          </w:p>
          <w:p w14:paraId="34FB07D1"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C8 – grup sanitar, suprafață construită la sol 4 mp, regim de înălțime P, număr cadastral 55009-C8;</w:t>
            </w:r>
          </w:p>
          <w:p w14:paraId="1D67BFA5"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C9 – spălătorie, suprafață construită la sol 52 mp, regim de înălțime P, număr cadastral 55009-C9;</w:t>
            </w:r>
          </w:p>
          <w:p w14:paraId="302FEF8D"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C10 – șopron uscat rufe, suprafață construită la sol 92 mp, regim de înălțime P, număr cadastral 55009-C10;</w:t>
            </w:r>
          </w:p>
          <w:p w14:paraId="3A05C4CF"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C11 – centrală termică, suprafață construită la sol 13 mp, regim de înălțime P, număr cadastral 55009-C11;</w:t>
            </w:r>
          </w:p>
          <w:p w14:paraId="0A5C0D76"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C12 – centru recuperare și reabilitare neuropsihică Cotești, suprafață construită la sol 298 mp, regim de înălțime P, număr cadastral 55009-C12;</w:t>
            </w:r>
          </w:p>
          <w:p w14:paraId="087D11FB"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Vecinătăţi: </w:t>
            </w:r>
          </w:p>
          <w:p w14:paraId="412780CE"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N – UAT Comuna Cotești (drum de exploatare)</w:t>
            </w:r>
          </w:p>
          <w:p w14:paraId="238548A3"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V – proprietate particulară</w:t>
            </w:r>
          </w:p>
          <w:p w14:paraId="4B405AF9" w14:textId="77777777" w:rsidR="002C5F9D" w:rsidRPr="005A41E5" w:rsidRDefault="002C5F9D" w:rsidP="002C5F9D">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 – UAT Județul Vrancea (DJ 205R - str. Cuza Vodă)</w:t>
            </w:r>
          </w:p>
          <w:p w14:paraId="356EC15B" w14:textId="7EEEE06A" w:rsidR="002C5F9D" w:rsidRPr="00F841EF" w:rsidRDefault="002C5F9D" w:rsidP="002C5F9D">
            <w:pPr>
              <w:pStyle w:val="NormalWeb"/>
              <w:spacing w:before="0" w:beforeAutospacing="0" w:after="0" w:afterAutospacing="0"/>
              <w:rPr>
                <w:bCs/>
                <w:sz w:val="18"/>
                <w:szCs w:val="18"/>
                <w:lang w:val="ro-RO"/>
              </w:rPr>
            </w:pPr>
            <w:r w:rsidRPr="005A41E5">
              <w:rPr>
                <w:bCs/>
                <w:sz w:val="18"/>
                <w:szCs w:val="18"/>
                <w:lang w:val="it-IT"/>
              </w:rPr>
              <w:t>E – UAT Comuna Cotești</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4FCA236" w14:textId="61D8609B" w:rsidR="002C5F9D" w:rsidRPr="00F841EF" w:rsidRDefault="002C5F9D" w:rsidP="002C5F9D">
            <w:pPr>
              <w:pStyle w:val="NormalWeb"/>
              <w:spacing w:before="0" w:beforeAutospacing="0" w:after="0" w:afterAutospacing="0"/>
              <w:jc w:val="center"/>
              <w:rPr>
                <w:bCs/>
                <w:sz w:val="18"/>
                <w:szCs w:val="18"/>
                <w:lang w:val="ro-RO"/>
              </w:rPr>
            </w:pPr>
            <w:r w:rsidRPr="00F841EF">
              <w:rPr>
                <w:sz w:val="20"/>
                <w:szCs w:val="20"/>
              </w:rPr>
              <w:lastRenderedPageBreak/>
              <w:t>2000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21A2966" w14:textId="77777777" w:rsidR="00C8131B" w:rsidRPr="00F841EF" w:rsidRDefault="00C8131B" w:rsidP="00C8131B">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 xml:space="preserve">C5 11,984 </w:t>
            </w:r>
          </w:p>
          <w:p w14:paraId="00B30A5F" w14:textId="77777777" w:rsidR="00C8131B" w:rsidRPr="00F841EF" w:rsidRDefault="00C8131B" w:rsidP="00C8131B">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 xml:space="preserve">C6  0,011 </w:t>
            </w:r>
          </w:p>
          <w:p w14:paraId="6FA18998" w14:textId="77777777" w:rsidR="00C8131B" w:rsidRPr="00F841EF" w:rsidRDefault="00C8131B" w:rsidP="00C8131B">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C7 284,539</w:t>
            </w:r>
          </w:p>
          <w:p w14:paraId="23287712" w14:textId="77777777" w:rsidR="00C8131B" w:rsidRPr="00F841EF" w:rsidRDefault="00C8131B" w:rsidP="00C8131B">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 xml:space="preserve"> C8 128,080 </w:t>
            </w:r>
          </w:p>
          <w:p w14:paraId="626CAD4D" w14:textId="77777777" w:rsidR="00C8131B" w:rsidRPr="00F841EF" w:rsidRDefault="00C8131B" w:rsidP="00C8131B">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 xml:space="preserve">C9 65,414 </w:t>
            </w:r>
          </w:p>
          <w:p w14:paraId="7E4152E9" w14:textId="77777777" w:rsidR="00C8131B" w:rsidRPr="00F841EF" w:rsidRDefault="00C8131B" w:rsidP="00C8131B">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C10 9,368</w:t>
            </w:r>
          </w:p>
          <w:p w14:paraId="2B16C316" w14:textId="77777777" w:rsidR="00C8131B" w:rsidRPr="00F841EF" w:rsidRDefault="00C8131B" w:rsidP="00C8131B">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 xml:space="preserve">C11 0 </w:t>
            </w:r>
          </w:p>
          <w:p w14:paraId="2346E202" w14:textId="77777777" w:rsidR="00C8131B" w:rsidRPr="00F841EF" w:rsidRDefault="00C8131B" w:rsidP="00C8131B">
            <w:pPr>
              <w:spacing w:line="48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 xml:space="preserve">C12 793,977 </w:t>
            </w:r>
          </w:p>
          <w:p w14:paraId="1AE7EFE0" w14:textId="71593759" w:rsidR="002C5F9D" w:rsidRPr="00F841EF" w:rsidRDefault="00C8131B" w:rsidP="00C8131B">
            <w:pPr>
              <w:pStyle w:val="NormalWeb"/>
              <w:spacing w:before="0" w:beforeAutospacing="0" w:after="0" w:afterAutospacing="0"/>
              <w:jc w:val="center"/>
              <w:rPr>
                <w:bCs/>
                <w:sz w:val="18"/>
                <w:szCs w:val="18"/>
                <w:lang w:val="ro-RO"/>
              </w:rPr>
            </w:pPr>
            <w:r w:rsidRPr="00F841EF">
              <w:rPr>
                <w:bCs/>
                <w:sz w:val="18"/>
                <w:szCs w:val="18"/>
              </w:rPr>
              <w:t>TOTAL 1293,373</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EEA1A66" w14:textId="1A114CEF" w:rsidR="002C5F9D" w:rsidRPr="00F841EF" w:rsidRDefault="002C5F9D" w:rsidP="002C5F9D">
            <w:pPr>
              <w:pStyle w:val="NormalWeb"/>
              <w:spacing w:before="0" w:beforeAutospacing="0" w:after="0" w:afterAutospacing="0"/>
              <w:rPr>
                <w:bCs/>
                <w:sz w:val="18"/>
                <w:szCs w:val="18"/>
                <w:lang w:val="ro-RO"/>
              </w:rPr>
            </w:pPr>
            <w:r w:rsidRPr="00F841EF">
              <w:rPr>
                <w:bCs/>
                <w:sz w:val="18"/>
                <w:szCs w:val="18"/>
                <w:lang w:val="ro-RO"/>
              </w:rPr>
              <w:t>Ordonanța de Urgență a Guvernului nr. 192/1999, Hotărârea Guvernului nr. 261/2000, Protocolul nr. 2183/2000 – nr. 5900/2000, Cartea funciară nr. 55009 Cotești</w:t>
            </w:r>
          </w:p>
        </w:tc>
      </w:tr>
      <w:tr w:rsidR="00F841EF" w:rsidRPr="00F841EF" w14:paraId="6BA4924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3D4952" w14:textId="67C0563B"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222.</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32A9C1" w14:textId="4B2771EF"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4ACD2B" w14:textId="77777777" w:rsidR="00DB0E73" w:rsidRPr="00F841EF" w:rsidRDefault="00DB0E73" w:rsidP="00DB0E73">
            <w:pPr>
              <w:spacing w:after="0"/>
              <w:rPr>
                <w:rFonts w:ascii="Times New Roman" w:hAnsi="Times New Roman" w:cs="Times New Roman"/>
                <w:bCs/>
                <w:sz w:val="18"/>
                <w:szCs w:val="18"/>
                <w:lang w:eastAsia="en-GB"/>
              </w:rPr>
            </w:pPr>
            <w:bookmarkStart w:id="113" w:name="_Hlk88052056"/>
            <w:r w:rsidRPr="00F841EF">
              <w:rPr>
                <w:rFonts w:ascii="Times New Roman" w:hAnsi="Times New Roman" w:cs="Times New Roman"/>
                <w:bCs/>
                <w:sz w:val="18"/>
                <w:szCs w:val="18"/>
                <w:lang w:eastAsia="en-GB"/>
              </w:rPr>
              <w:t>Module Familiale Dumbrăveni</w:t>
            </w:r>
          </w:p>
          <w:bookmarkEnd w:id="113"/>
          <w:p w14:paraId="76A71838" w14:textId="4C001407" w:rsidR="00DB0E73" w:rsidRPr="00F841EF" w:rsidRDefault="00DB0E73" w:rsidP="00DB0E73">
            <w:pPr>
              <w:pStyle w:val="NormalWeb"/>
              <w:spacing w:before="0" w:beforeAutospacing="0" w:after="0" w:afterAutospacing="0"/>
              <w:rPr>
                <w:bCs/>
                <w:sz w:val="18"/>
                <w:szCs w:val="18"/>
                <w:lang w:val="ro-RO"/>
              </w:rPr>
            </w:pP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DDF9F8" w14:textId="77777777" w:rsidR="00DB0E73" w:rsidRPr="005A41E5" w:rsidRDefault="00DB0E73" w:rsidP="00DB0E73">
            <w:pPr>
              <w:spacing w:after="0"/>
              <w:rPr>
                <w:rFonts w:ascii="Times New Roman" w:hAnsi="Times New Roman" w:cs="Times New Roman"/>
                <w:bCs/>
                <w:sz w:val="18"/>
                <w:szCs w:val="18"/>
                <w:lang w:val="it-IT"/>
              </w:rPr>
            </w:pPr>
            <w:bookmarkStart w:id="114" w:name="_Hlk31622294"/>
            <w:r w:rsidRPr="005A41E5">
              <w:rPr>
                <w:rFonts w:ascii="Times New Roman" w:hAnsi="Times New Roman" w:cs="Times New Roman"/>
                <w:bCs/>
                <w:sz w:val="18"/>
                <w:szCs w:val="18"/>
                <w:lang w:val="it-IT"/>
              </w:rPr>
              <w:t>Comuna Dumbrăveni, (fosta Bancă Agricolă)</w:t>
            </w:r>
          </w:p>
          <w:p w14:paraId="11CB8C1E" w14:textId="77777777" w:rsidR="00DB0E73" w:rsidRPr="005A41E5" w:rsidRDefault="00DB0E73" w:rsidP="00DB0E73">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suprafaţă teren 6346 mp , suprafaţă construită total  243 mp, tarla 4; parcelele: 94 Lv, </w:t>
            </w:r>
            <w:smartTag w:uri="urn:schemas-microsoft-com:office:smarttags" w:element="metricconverter">
              <w:smartTagPr>
                <w:attr w:name="ProductID" w:val="95 A"/>
              </w:smartTagPr>
              <w:r w:rsidRPr="005A41E5">
                <w:rPr>
                  <w:rFonts w:ascii="Times New Roman" w:hAnsi="Times New Roman" w:cs="Times New Roman"/>
                  <w:bCs/>
                  <w:sz w:val="18"/>
                  <w:szCs w:val="18"/>
                  <w:lang w:val="it-IT"/>
                </w:rPr>
                <w:t>95 A</w:t>
              </w:r>
            </w:smartTag>
            <w:r w:rsidRPr="005A41E5">
              <w:rPr>
                <w:rFonts w:ascii="Times New Roman" w:hAnsi="Times New Roman" w:cs="Times New Roman"/>
                <w:bCs/>
                <w:sz w:val="18"/>
                <w:szCs w:val="18"/>
                <w:lang w:val="it-IT"/>
              </w:rPr>
              <w:t>, 96 Cc , număr cadastral 50457</w:t>
            </w:r>
          </w:p>
          <w:p w14:paraId="48CB1963" w14:textId="77777777" w:rsidR="00DB0E73" w:rsidRPr="005A41E5" w:rsidRDefault="00DB0E73" w:rsidP="00DB0E73">
            <w:pPr>
              <w:spacing w:after="0"/>
              <w:ind w:left="396" w:hanging="396"/>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Corp 1   - sediul administrativ , P+1, suprafaţă construită 169 mp</w:t>
            </w:r>
          </w:p>
          <w:p w14:paraId="3299D789" w14:textId="77777777" w:rsidR="00DB0E73" w:rsidRPr="005A41E5" w:rsidRDefault="00DB0E73" w:rsidP="00DB0E73">
            <w:pPr>
              <w:spacing w:after="0"/>
              <w:ind w:left="396" w:hanging="396"/>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Corp 2 - anexă intrare beci , suprafaţă construită 10 mp</w:t>
            </w:r>
          </w:p>
          <w:p w14:paraId="52EE842D" w14:textId="77777777" w:rsidR="00DB0E73" w:rsidRPr="005A41E5" w:rsidRDefault="00DB0E73" w:rsidP="00DB0E73">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Corp 3 – magazie, P ,suprafaţa construită  23 mp</w:t>
            </w:r>
          </w:p>
          <w:p w14:paraId="23519149" w14:textId="77777777" w:rsidR="00DB0E73" w:rsidRPr="005A41E5" w:rsidRDefault="00DB0E73" w:rsidP="00DB0E73">
            <w:pPr>
              <w:spacing w:after="0"/>
              <w:ind w:left="396" w:hanging="396"/>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Corp 4 - magazie ,P, suprafaţa construită 41 mp</w:t>
            </w:r>
            <w:bookmarkEnd w:id="114"/>
          </w:p>
          <w:p w14:paraId="0B3F5652" w14:textId="77777777" w:rsidR="00DB0E73" w:rsidRPr="005A41E5" w:rsidRDefault="00DB0E73" w:rsidP="00DB0E73">
            <w:pPr>
              <w:spacing w:after="0"/>
              <w:ind w:left="396" w:hanging="396"/>
              <w:rPr>
                <w:rFonts w:ascii="Times New Roman" w:hAnsi="Times New Roman" w:cs="Times New Roman"/>
                <w:bCs/>
                <w:sz w:val="18"/>
                <w:szCs w:val="18"/>
                <w:lang w:val="it-IT"/>
              </w:rPr>
            </w:pPr>
            <w:r w:rsidRPr="005A41E5">
              <w:rPr>
                <w:rFonts w:ascii="Times New Roman" w:hAnsi="Times New Roman" w:cs="Times New Roman"/>
                <w:bCs/>
                <w:sz w:val="18"/>
                <w:szCs w:val="18"/>
                <w:lang w:val="it-IT"/>
              </w:rPr>
              <w:t>Vecinătăți: N - Primaria Dumbraveni</w:t>
            </w:r>
          </w:p>
          <w:p w14:paraId="17DF2F21" w14:textId="77777777" w:rsidR="00DB0E73" w:rsidRPr="005A41E5" w:rsidRDefault="00DB0E73" w:rsidP="00DB0E73">
            <w:pPr>
              <w:spacing w:after="0"/>
              <w:ind w:left="396" w:hanging="396"/>
              <w:rPr>
                <w:rFonts w:ascii="Times New Roman" w:hAnsi="Times New Roman" w:cs="Times New Roman"/>
                <w:bCs/>
                <w:sz w:val="18"/>
                <w:szCs w:val="18"/>
                <w:lang w:val="it-IT"/>
              </w:rPr>
            </w:pPr>
            <w:r w:rsidRPr="005A41E5">
              <w:rPr>
                <w:rFonts w:ascii="Times New Roman" w:hAnsi="Times New Roman" w:cs="Times New Roman"/>
                <w:bCs/>
                <w:sz w:val="18"/>
                <w:szCs w:val="18"/>
                <w:lang w:val="it-IT"/>
              </w:rPr>
              <w:t>SV - Drum Judetean</w:t>
            </w:r>
          </w:p>
          <w:p w14:paraId="681FC653" w14:textId="77777777" w:rsidR="00DB0E73" w:rsidRPr="005A41E5" w:rsidRDefault="00DB0E73" w:rsidP="00DB0E73">
            <w:pPr>
              <w:spacing w:after="0"/>
              <w:ind w:left="396" w:hanging="396"/>
              <w:rPr>
                <w:rFonts w:ascii="Times New Roman" w:hAnsi="Times New Roman" w:cs="Times New Roman"/>
                <w:bCs/>
                <w:sz w:val="18"/>
                <w:szCs w:val="18"/>
                <w:lang w:val="it-IT"/>
              </w:rPr>
            </w:pPr>
            <w:r w:rsidRPr="005A41E5">
              <w:rPr>
                <w:rFonts w:ascii="Times New Roman" w:hAnsi="Times New Roman" w:cs="Times New Roman"/>
                <w:bCs/>
                <w:sz w:val="18"/>
                <w:szCs w:val="18"/>
                <w:lang w:val="it-IT"/>
              </w:rPr>
              <w:t>V - Proprietate privata</w:t>
            </w:r>
          </w:p>
          <w:p w14:paraId="035904A6" w14:textId="260846FB" w:rsidR="00DB0E73" w:rsidRPr="00F841EF" w:rsidRDefault="00DB0E73" w:rsidP="00DB0E73">
            <w:pPr>
              <w:spacing w:after="0" w:line="240" w:lineRule="auto"/>
              <w:ind w:left="396" w:hanging="396"/>
              <w:rPr>
                <w:rFonts w:ascii="Times New Roman" w:eastAsia="Times New Roman" w:hAnsi="Times New Roman" w:cs="Times New Roman"/>
                <w:bCs/>
                <w:sz w:val="18"/>
                <w:szCs w:val="18"/>
                <w:lang w:val="ro-RO" w:eastAsia="ro-RO"/>
              </w:rPr>
            </w:pPr>
            <w:r w:rsidRPr="005A41E5">
              <w:rPr>
                <w:rFonts w:ascii="Times New Roman" w:hAnsi="Times New Roman" w:cs="Times New Roman"/>
                <w:bCs/>
                <w:sz w:val="18"/>
                <w:szCs w:val="18"/>
                <w:lang w:val="it-IT"/>
              </w:rPr>
              <w:t>E - Drum național</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1401CA" w14:textId="2723C370"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0EBD4F" w14:textId="77777777" w:rsidR="00C8131B" w:rsidRPr="00F841EF" w:rsidRDefault="00C8131B" w:rsidP="00C8131B">
            <w:pPr>
              <w:pStyle w:val="NormalWeb"/>
              <w:spacing w:after="0"/>
              <w:jc w:val="center"/>
              <w:rPr>
                <w:bCs/>
                <w:sz w:val="18"/>
                <w:szCs w:val="18"/>
              </w:rPr>
            </w:pPr>
            <w:r w:rsidRPr="00F841EF">
              <w:rPr>
                <w:bCs/>
                <w:sz w:val="18"/>
                <w:szCs w:val="18"/>
              </w:rPr>
              <w:t xml:space="preserve">TEREN 1661,675 </w:t>
            </w:r>
          </w:p>
          <w:p w14:paraId="7B8147B4" w14:textId="77777777" w:rsidR="00C8131B" w:rsidRPr="00F841EF" w:rsidRDefault="00C8131B" w:rsidP="00C8131B">
            <w:pPr>
              <w:pStyle w:val="NormalWeb"/>
              <w:spacing w:after="0"/>
              <w:jc w:val="center"/>
              <w:rPr>
                <w:bCs/>
                <w:sz w:val="18"/>
                <w:szCs w:val="18"/>
              </w:rPr>
            </w:pPr>
            <w:r w:rsidRPr="00F841EF">
              <w:rPr>
                <w:bCs/>
                <w:sz w:val="18"/>
                <w:szCs w:val="18"/>
              </w:rPr>
              <w:t xml:space="preserve">C1 1187,674 </w:t>
            </w:r>
          </w:p>
          <w:p w14:paraId="29A8B396" w14:textId="77777777" w:rsidR="00C8131B" w:rsidRPr="00F841EF" w:rsidRDefault="00C8131B" w:rsidP="00C8131B">
            <w:pPr>
              <w:pStyle w:val="NormalWeb"/>
              <w:spacing w:after="0"/>
              <w:jc w:val="center"/>
              <w:rPr>
                <w:bCs/>
                <w:sz w:val="18"/>
                <w:szCs w:val="18"/>
              </w:rPr>
            </w:pPr>
            <w:r w:rsidRPr="00F841EF">
              <w:rPr>
                <w:bCs/>
                <w:sz w:val="18"/>
                <w:szCs w:val="18"/>
              </w:rPr>
              <w:t xml:space="preserve"> C2 41,347 </w:t>
            </w:r>
          </w:p>
          <w:p w14:paraId="47FE4A3F" w14:textId="77777777" w:rsidR="00C8131B" w:rsidRPr="00F841EF" w:rsidRDefault="00C8131B" w:rsidP="00C8131B">
            <w:pPr>
              <w:pStyle w:val="NormalWeb"/>
              <w:spacing w:after="0"/>
              <w:jc w:val="center"/>
              <w:rPr>
                <w:bCs/>
                <w:sz w:val="18"/>
                <w:szCs w:val="18"/>
              </w:rPr>
            </w:pPr>
            <w:r w:rsidRPr="00F841EF">
              <w:rPr>
                <w:bCs/>
                <w:sz w:val="18"/>
                <w:szCs w:val="18"/>
              </w:rPr>
              <w:t>C3 6,707</w:t>
            </w:r>
          </w:p>
          <w:p w14:paraId="01733B0B" w14:textId="77777777" w:rsidR="00C8131B" w:rsidRPr="00F841EF" w:rsidRDefault="00C8131B" w:rsidP="00C8131B">
            <w:pPr>
              <w:pStyle w:val="NormalWeb"/>
              <w:spacing w:after="0"/>
              <w:jc w:val="center"/>
              <w:rPr>
                <w:bCs/>
                <w:sz w:val="18"/>
                <w:szCs w:val="18"/>
              </w:rPr>
            </w:pPr>
            <w:r w:rsidRPr="00F841EF">
              <w:rPr>
                <w:bCs/>
                <w:sz w:val="18"/>
                <w:szCs w:val="18"/>
              </w:rPr>
              <w:t xml:space="preserve">C4 0 </w:t>
            </w:r>
          </w:p>
          <w:p w14:paraId="5F955FAC" w14:textId="3CACB48B" w:rsidR="00DB0E73" w:rsidRPr="00F841EF" w:rsidRDefault="00C8131B" w:rsidP="00C8131B">
            <w:pPr>
              <w:pStyle w:val="NormalWeb"/>
              <w:spacing w:before="0" w:beforeAutospacing="0" w:after="0" w:afterAutospacing="0"/>
              <w:jc w:val="center"/>
              <w:rPr>
                <w:bCs/>
                <w:sz w:val="18"/>
                <w:szCs w:val="18"/>
                <w:lang w:val="ro-RO"/>
              </w:rPr>
            </w:pPr>
            <w:r w:rsidRPr="00F841EF">
              <w:rPr>
                <w:bCs/>
                <w:sz w:val="18"/>
                <w:szCs w:val="18"/>
              </w:rPr>
              <w:t>TOTAL 2897,403</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8439A8" w14:textId="57D4F254" w:rsidR="00DB0E73" w:rsidRPr="00F841EF" w:rsidRDefault="00DB0E73" w:rsidP="00DB0E73">
            <w:pPr>
              <w:pStyle w:val="NormalWeb"/>
              <w:spacing w:before="0" w:beforeAutospacing="0" w:after="0" w:afterAutospacing="0"/>
              <w:jc w:val="both"/>
              <w:rPr>
                <w:bCs/>
                <w:sz w:val="18"/>
                <w:szCs w:val="18"/>
                <w:lang w:val="ro-RO"/>
              </w:rPr>
            </w:pPr>
            <w:bookmarkStart w:id="115" w:name="_Hlk88052974"/>
            <w:r w:rsidRPr="005A41E5">
              <w:rPr>
                <w:bCs/>
                <w:sz w:val="18"/>
                <w:szCs w:val="18"/>
                <w:lang w:val="ro-RO"/>
              </w:rPr>
              <w:t xml:space="preserve">Hotărârea Consiliului Judeţean nr. 4/2002, H.G. 630/2010, Hotărârea de Guvern nr.  1224/2001; Nr. </w:t>
            </w:r>
            <w:r w:rsidRPr="00F841EF">
              <w:rPr>
                <w:bCs/>
                <w:sz w:val="18"/>
                <w:szCs w:val="18"/>
              </w:rPr>
              <w:t>Carte Funciară  50457 Dumbrăveni</w:t>
            </w:r>
            <w:bookmarkEnd w:id="115"/>
          </w:p>
        </w:tc>
      </w:tr>
      <w:tr w:rsidR="00F841EF" w:rsidRPr="00F841EF" w14:paraId="284CB21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8CD376" w14:textId="74E565F4"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223.</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992C42" w14:textId="5275F8AB"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43CA60" w14:textId="0E5D6A95" w:rsidR="00DB0E73" w:rsidRPr="00F841EF" w:rsidRDefault="00DB0E73" w:rsidP="00DB0E73">
            <w:pPr>
              <w:pStyle w:val="NormalWeb"/>
              <w:spacing w:before="0" w:beforeAutospacing="0" w:after="0" w:afterAutospacing="0"/>
              <w:rPr>
                <w:bCs/>
                <w:sz w:val="18"/>
                <w:szCs w:val="18"/>
                <w:lang w:val="ro-RO"/>
              </w:rPr>
            </w:pPr>
            <w:bookmarkStart w:id="116" w:name="_Hlk88053010"/>
            <w:r w:rsidRPr="005A41E5">
              <w:rPr>
                <w:bCs/>
                <w:sz w:val="18"/>
                <w:szCs w:val="18"/>
                <w:lang w:val="it-IT"/>
              </w:rPr>
              <w:t>Centrul de recuperare şi reabilitare neuropsihică Măicăneşti</w:t>
            </w:r>
            <w:bookmarkEnd w:id="116"/>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CE9C43" w14:textId="77777777" w:rsidR="00DB0E73" w:rsidRPr="005A41E5" w:rsidRDefault="00DB0E73" w:rsidP="00DB0E73">
            <w:pPr>
              <w:spacing w:after="0"/>
              <w:rPr>
                <w:rFonts w:ascii="Times New Roman" w:hAnsi="Times New Roman" w:cs="Times New Roman"/>
                <w:bCs/>
                <w:sz w:val="18"/>
                <w:szCs w:val="18"/>
                <w:lang w:val="it-IT"/>
              </w:rPr>
            </w:pPr>
            <w:bookmarkStart w:id="117" w:name="_Hlk31622629"/>
            <w:r w:rsidRPr="005A41E5">
              <w:rPr>
                <w:rFonts w:ascii="Times New Roman" w:hAnsi="Times New Roman" w:cs="Times New Roman"/>
                <w:bCs/>
                <w:sz w:val="18"/>
                <w:szCs w:val="18"/>
                <w:lang w:val="it-IT"/>
              </w:rPr>
              <w:t xml:space="preserve">Comuna Măicăneşti, (fosta Bancă Agricolă)                                  </w:t>
            </w:r>
          </w:p>
          <w:p w14:paraId="014D90C8" w14:textId="77777777" w:rsidR="00DB0E73" w:rsidRPr="005A41E5" w:rsidRDefault="00DB0E73" w:rsidP="00DB0E73">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suprafaţă teren 785 mp, suprafaţă construită total  399,88 mp, tarla13; parcela: 580,numar cadastral 53321 </w:t>
            </w:r>
          </w:p>
          <w:p w14:paraId="17B8055A" w14:textId="77777777" w:rsidR="00DB0E73" w:rsidRPr="005A41E5" w:rsidRDefault="00DB0E73" w:rsidP="00DB0E73">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 centru de recuperare, suprafaţă construită 157 mp</w:t>
            </w:r>
          </w:p>
          <w:p w14:paraId="09B2061F" w14:textId="77777777" w:rsidR="00DB0E73" w:rsidRPr="005A41E5" w:rsidRDefault="00DB0E73" w:rsidP="00DB0E73">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Vecinătăți: N, V – Proprietate privată</w:t>
            </w:r>
          </w:p>
          <w:p w14:paraId="0DA189A0" w14:textId="77777777" w:rsidR="00DB0E73" w:rsidRPr="005A41E5" w:rsidRDefault="00DB0E73" w:rsidP="00DB0E73">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 – Primăria Măicănești</w:t>
            </w:r>
          </w:p>
          <w:p w14:paraId="09297D5B" w14:textId="77777777" w:rsidR="00DB0E73" w:rsidRPr="00F841EF" w:rsidRDefault="00DB0E73" w:rsidP="00DB0E73">
            <w:pPr>
              <w:spacing w:after="0"/>
              <w:rPr>
                <w:rFonts w:ascii="Times New Roman" w:hAnsi="Times New Roman" w:cs="Times New Roman"/>
                <w:bCs/>
                <w:sz w:val="18"/>
                <w:szCs w:val="18"/>
              </w:rPr>
            </w:pPr>
            <w:r w:rsidRPr="00F841EF">
              <w:rPr>
                <w:rFonts w:ascii="Times New Roman" w:hAnsi="Times New Roman" w:cs="Times New Roman"/>
                <w:bCs/>
                <w:sz w:val="18"/>
                <w:szCs w:val="18"/>
              </w:rPr>
              <w:t>E- Drum național</w:t>
            </w:r>
          </w:p>
          <w:bookmarkEnd w:id="117"/>
          <w:p w14:paraId="02B79C05" w14:textId="00F7ADD2" w:rsidR="00DB0E73" w:rsidRPr="00F841EF" w:rsidRDefault="00DB0E73" w:rsidP="00DB0E73">
            <w:pPr>
              <w:pStyle w:val="NormalWeb"/>
              <w:spacing w:before="0" w:beforeAutospacing="0" w:after="0" w:afterAutospacing="0"/>
              <w:rPr>
                <w:bCs/>
                <w:sz w:val="18"/>
                <w:szCs w:val="18"/>
                <w:lang w:val="ro-RO"/>
              </w:rPr>
            </w:pP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E928CF" w14:textId="74599518"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495C11" w14:textId="77777777" w:rsidR="00C8131B" w:rsidRPr="00F841EF" w:rsidRDefault="00C8131B" w:rsidP="00C8131B">
            <w:pPr>
              <w:pStyle w:val="NormalWeb"/>
              <w:spacing w:after="0"/>
              <w:jc w:val="center"/>
              <w:rPr>
                <w:bCs/>
                <w:sz w:val="18"/>
                <w:szCs w:val="18"/>
              </w:rPr>
            </w:pPr>
            <w:r w:rsidRPr="00F841EF">
              <w:rPr>
                <w:bCs/>
                <w:sz w:val="18"/>
                <w:szCs w:val="18"/>
              </w:rPr>
              <w:t>TEREN 513,588</w:t>
            </w:r>
          </w:p>
          <w:p w14:paraId="095DC32F" w14:textId="0D5B6D9C" w:rsidR="00C8131B" w:rsidRPr="00F841EF" w:rsidRDefault="00C8131B" w:rsidP="00C8131B">
            <w:pPr>
              <w:pStyle w:val="NormalWeb"/>
              <w:spacing w:after="0"/>
              <w:jc w:val="center"/>
              <w:rPr>
                <w:bCs/>
                <w:sz w:val="18"/>
                <w:szCs w:val="18"/>
              </w:rPr>
            </w:pPr>
            <w:r w:rsidRPr="00F841EF">
              <w:rPr>
                <w:bCs/>
                <w:sz w:val="18"/>
                <w:szCs w:val="18"/>
              </w:rPr>
              <w:t>C1 405,311</w:t>
            </w:r>
          </w:p>
          <w:p w14:paraId="6D158EBB" w14:textId="0788ACDA" w:rsidR="00C8131B" w:rsidRPr="00F841EF" w:rsidRDefault="00C8131B" w:rsidP="00C8131B">
            <w:pPr>
              <w:pStyle w:val="NormalWeb"/>
              <w:spacing w:after="0"/>
              <w:jc w:val="center"/>
              <w:rPr>
                <w:bCs/>
                <w:sz w:val="18"/>
                <w:szCs w:val="18"/>
              </w:rPr>
            </w:pPr>
            <w:r w:rsidRPr="00F841EF">
              <w:rPr>
                <w:bCs/>
                <w:sz w:val="18"/>
                <w:szCs w:val="18"/>
              </w:rPr>
              <w:t>CT 269,055</w:t>
            </w:r>
          </w:p>
          <w:p w14:paraId="03CF6180" w14:textId="6F117FA9" w:rsidR="00DB0E73" w:rsidRPr="00F841EF" w:rsidRDefault="00C8131B" w:rsidP="00C8131B">
            <w:pPr>
              <w:pStyle w:val="NormalWeb"/>
              <w:spacing w:before="0" w:beforeAutospacing="0" w:after="0" w:afterAutospacing="0"/>
              <w:jc w:val="center"/>
              <w:rPr>
                <w:bCs/>
                <w:sz w:val="18"/>
                <w:szCs w:val="18"/>
                <w:lang w:val="ro-RO"/>
              </w:rPr>
            </w:pPr>
            <w:r w:rsidRPr="00F841EF">
              <w:rPr>
                <w:bCs/>
                <w:sz w:val="18"/>
                <w:szCs w:val="18"/>
              </w:rPr>
              <w:t>TOTAL 1187,954</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DC1CE1" w14:textId="6B6CF99E" w:rsidR="00DB0E73" w:rsidRPr="00F841EF" w:rsidRDefault="00DB0E73" w:rsidP="00DB0E73">
            <w:pPr>
              <w:pStyle w:val="NormalWeb"/>
              <w:spacing w:before="0" w:beforeAutospacing="0" w:after="0" w:afterAutospacing="0"/>
              <w:jc w:val="both"/>
              <w:rPr>
                <w:bCs/>
                <w:sz w:val="18"/>
                <w:szCs w:val="18"/>
                <w:lang w:val="ro-RO"/>
              </w:rPr>
            </w:pPr>
            <w:bookmarkStart w:id="118" w:name="_Hlk88053241"/>
            <w:r w:rsidRPr="005A41E5">
              <w:rPr>
                <w:bCs/>
                <w:sz w:val="18"/>
                <w:szCs w:val="18"/>
                <w:lang w:val="ro-RO"/>
              </w:rPr>
              <w:t xml:space="preserve">Hotărârea Consiliului Judeţean nr. 4/2002, H.G. 630/2010, Hotărârea de Guvern nr.  1224/2001; Nr. </w:t>
            </w:r>
            <w:r w:rsidRPr="00F841EF">
              <w:rPr>
                <w:bCs/>
                <w:sz w:val="18"/>
                <w:szCs w:val="18"/>
              </w:rPr>
              <w:t>Carte Funciară 53321 Măicăneşti.</w:t>
            </w:r>
            <w:bookmarkEnd w:id="118"/>
          </w:p>
        </w:tc>
      </w:tr>
      <w:tr w:rsidR="00F841EF" w:rsidRPr="00F841EF" w14:paraId="4B31876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59DC3A" w14:textId="375C4FD0"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t>224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6260CF" w14:textId="133D46BB"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28A078" w14:textId="14A0CA68" w:rsidR="00DB0E73" w:rsidRPr="00F841EF" w:rsidRDefault="00DB0E73" w:rsidP="00DB0E73">
            <w:pPr>
              <w:pStyle w:val="NormalWeb"/>
              <w:spacing w:before="0" w:beforeAutospacing="0" w:after="0" w:afterAutospacing="0"/>
              <w:rPr>
                <w:bCs/>
                <w:sz w:val="18"/>
                <w:szCs w:val="18"/>
                <w:lang w:val="ro-RO"/>
              </w:rPr>
            </w:pPr>
            <w:r w:rsidRPr="00F841EF">
              <w:rPr>
                <w:sz w:val="18"/>
                <w:szCs w:val="18"/>
                <w:lang w:val="ro-RO"/>
              </w:rPr>
              <w:t>Centrul Școlar de Educație Incluzivă Mihălceni</w:t>
            </w:r>
          </w:p>
        </w:tc>
        <w:tc>
          <w:tcPr>
            <w:tcW w:w="1648" w:type="pct"/>
            <w:tcBorders>
              <w:top w:val="outset" w:sz="6" w:space="0" w:color="auto"/>
              <w:left w:val="outset" w:sz="6" w:space="0" w:color="auto"/>
              <w:bottom w:val="outset" w:sz="6" w:space="0" w:color="auto"/>
              <w:right w:val="outset" w:sz="6" w:space="0" w:color="auto"/>
            </w:tcBorders>
            <w:shd w:val="clear" w:color="auto" w:fill="FFFFFF"/>
            <w:hideMark/>
          </w:tcPr>
          <w:p w14:paraId="48036D13"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Comuna Ciorăști, sat Mihălceni, str. Florilor, nr. 18, suprafață teren 5.586 mp, tarla 17, parcelă 713-719, suprafață construită totală 1226 mp,  din care:</w:t>
            </w:r>
          </w:p>
          <w:p w14:paraId="467C503D"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2A1F01F0"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 teren 5.586 mp, str. Florilor, nr. 18, intravilan, categorie de folosință curți construcții, tarla 17, parcela 713-719, număr cadastral 52445;</w:t>
            </w:r>
          </w:p>
          <w:p w14:paraId="029A1C7F"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C1 – magazie, suprafață construită la sol 33 mp, regim de înălțime P;</w:t>
            </w:r>
          </w:p>
          <w:p w14:paraId="6D43F27A"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lastRenderedPageBreak/>
              <w:t>C2 – magazie, suprafață construită la sol 60 mp, regim de înălțime P;</w:t>
            </w:r>
          </w:p>
          <w:p w14:paraId="62BA10F5"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C3 – grup sanitar, spălător, infirmerie, izolator, suprafață construită la sol 221 mp, regim de înălțime P;</w:t>
            </w:r>
          </w:p>
          <w:p w14:paraId="1729614C"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C4 – școală + dormitoare, suprafață construită la sol 484 mp, suprafață construită desfășurată 968 mp, regim de înălțime P+1E;</w:t>
            </w:r>
          </w:p>
          <w:p w14:paraId="29864F5E"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C5 – centrală apă, suprafață construită la sol 23 mp, regim de înălțime P;</w:t>
            </w:r>
          </w:p>
          <w:p w14:paraId="209F89D0"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C6 – magazie, suprafață construită la sol 27 mp, regim de înălțime P;</w:t>
            </w:r>
          </w:p>
          <w:p w14:paraId="2376C10A"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C7 – garaj, suprafață construită la sol 19 mp, regim de înălțime P;</w:t>
            </w:r>
          </w:p>
          <w:p w14:paraId="1DD85342"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C8 – cabină pază, suprafață construită la sol 17 mp, regim de înălțime P;</w:t>
            </w:r>
          </w:p>
          <w:p w14:paraId="0EFECE6A"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C9 – corp alimentar, suprafață construită la sol 321 mp, regim de înălțime P;</w:t>
            </w:r>
          </w:p>
          <w:p w14:paraId="60417E44"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C10 – șopron, suprafață construită la sol 21 mp, regim de înălțime P;</w:t>
            </w:r>
          </w:p>
          <w:p w14:paraId="4B95D4AA"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p>
          <w:p w14:paraId="4E0C4F0E"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Vecinătăți:</w:t>
            </w:r>
          </w:p>
          <w:p w14:paraId="4941A8FF"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N – proprietate privată, UAT Comuna Ciorăști (drum comunal);</w:t>
            </w:r>
          </w:p>
          <w:p w14:paraId="76FD2177"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S – proprietate privată;</w:t>
            </w:r>
          </w:p>
          <w:p w14:paraId="67F9C279" w14:textId="77777777" w:rsidR="00DB0E73" w:rsidRPr="00F841EF" w:rsidRDefault="00DB0E73" w:rsidP="00DB0E73">
            <w:pPr>
              <w:spacing w:after="0" w:line="240" w:lineRule="auto"/>
              <w:jc w:val="both"/>
              <w:rPr>
                <w:rFonts w:ascii="Times New Roman" w:eastAsia="Times New Roman" w:hAnsi="Times New Roman" w:cs="Times New Roman"/>
                <w:bCs/>
                <w:iCs/>
                <w:sz w:val="18"/>
                <w:szCs w:val="18"/>
                <w:lang w:val="ro-RO" w:eastAsia="ro-RO"/>
              </w:rPr>
            </w:pPr>
            <w:r w:rsidRPr="00F841EF">
              <w:rPr>
                <w:rFonts w:ascii="Times New Roman" w:eastAsia="Times New Roman" w:hAnsi="Times New Roman" w:cs="Times New Roman"/>
                <w:bCs/>
                <w:iCs/>
                <w:sz w:val="18"/>
                <w:szCs w:val="18"/>
                <w:lang w:val="ro-RO" w:eastAsia="ro-RO"/>
              </w:rPr>
              <w:t>E – UAT Comuna Ciorăști, proprietate privată, UAT Județul Vrancea (DJ 202F/str. Florilor);</w:t>
            </w:r>
          </w:p>
          <w:p w14:paraId="4DA0E912" w14:textId="73A679B1" w:rsidR="00DB0E73" w:rsidRPr="00F841EF" w:rsidRDefault="00DB0E73" w:rsidP="00DB0E73">
            <w:pPr>
              <w:pStyle w:val="NormalWeb"/>
              <w:spacing w:before="0" w:beforeAutospacing="0" w:after="0" w:afterAutospacing="0"/>
              <w:rPr>
                <w:bCs/>
                <w:sz w:val="18"/>
                <w:szCs w:val="18"/>
                <w:lang w:val="ro-RO"/>
              </w:rPr>
            </w:pPr>
            <w:r w:rsidRPr="00F841EF">
              <w:rPr>
                <w:bCs/>
                <w:iCs/>
                <w:sz w:val="18"/>
                <w:szCs w:val="18"/>
                <w:lang w:val="ro-RO" w:eastAsia="ro-RO"/>
              </w:rPr>
              <w:t>V – proprietate privată;</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1A2A56" w14:textId="4E002882"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lastRenderedPageBreak/>
              <w:t>2000</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5E6736"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TEREN                      70,048</w:t>
            </w:r>
          </w:p>
          <w:p w14:paraId="72AA6538"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CORP C1                  29,90159</w:t>
            </w:r>
          </w:p>
          <w:p w14:paraId="0DFA170C"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CORP C2                    3,26692</w:t>
            </w:r>
          </w:p>
          <w:p w14:paraId="4E52EB05"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lastRenderedPageBreak/>
              <w:t>CORP C3               602,11966</w:t>
            </w:r>
          </w:p>
          <w:p w14:paraId="5E0EF97A"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CORP C4             2658,87768</w:t>
            </w:r>
          </w:p>
          <w:p w14:paraId="7F85B547"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CORP C5                16,73714</w:t>
            </w:r>
          </w:p>
          <w:p w14:paraId="47885D94"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CORP C6                  7,91458</w:t>
            </w:r>
          </w:p>
          <w:p w14:paraId="557AC91C"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CORP C7               15,41713</w:t>
            </w:r>
          </w:p>
          <w:p w14:paraId="628228E9"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CORP C8               19,38322</w:t>
            </w:r>
          </w:p>
          <w:p w14:paraId="36686882"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CORP C9             559,19977</w:t>
            </w:r>
          </w:p>
          <w:p w14:paraId="5E7E1259" w14:textId="77777777" w:rsidR="005F0764" w:rsidRPr="00F841EF" w:rsidRDefault="005F0764" w:rsidP="005F0764">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CORP C10             0,31462</w:t>
            </w:r>
          </w:p>
          <w:p w14:paraId="53D6F411" w14:textId="2592D958" w:rsidR="00DB0E73" w:rsidRPr="00F841EF" w:rsidRDefault="005F0764" w:rsidP="005F0764">
            <w:pPr>
              <w:pStyle w:val="NormalWeb"/>
              <w:spacing w:before="0" w:beforeAutospacing="0" w:after="0" w:afterAutospacing="0"/>
              <w:jc w:val="center"/>
              <w:rPr>
                <w:bCs/>
                <w:sz w:val="18"/>
                <w:szCs w:val="18"/>
                <w:lang w:val="ro-RO"/>
              </w:rPr>
            </w:pPr>
            <w:r w:rsidRPr="00F841EF">
              <w:rPr>
                <w:sz w:val="18"/>
                <w:szCs w:val="18"/>
              </w:rPr>
              <w:t>TOTAL             3983,18031</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5E0D4F" w14:textId="4F8DF73B" w:rsidR="00DB0E73" w:rsidRPr="00F841EF" w:rsidRDefault="00DB0E73" w:rsidP="00DB0E73">
            <w:pPr>
              <w:pStyle w:val="NormalWeb"/>
              <w:spacing w:before="0" w:beforeAutospacing="0" w:after="0" w:afterAutospacing="0"/>
              <w:jc w:val="both"/>
              <w:rPr>
                <w:bCs/>
                <w:sz w:val="18"/>
                <w:szCs w:val="18"/>
                <w:lang w:val="ro-RO"/>
              </w:rPr>
            </w:pPr>
            <w:r w:rsidRPr="00F841EF">
              <w:rPr>
                <w:sz w:val="18"/>
                <w:szCs w:val="18"/>
                <w:lang w:val="ro-RO"/>
              </w:rPr>
              <w:lastRenderedPageBreak/>
              <w:t>Hotărârea Consiliului Județean nr. 48/2001, H.G. 630/2010, Ordonanța de Urgență a Guvernului nr. 206/2000, Nr. Carte Funciară 52445 Ciorăști</w:t>
            </w:r>
          </w:p>
        </w:tc>
      </w:tr>
      <w:tr w:rsidR="00F841EF" w:rsidRPr="00F841EF" w14:paraId="5F13D722"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25915A" w14:textId="17DA660F"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225.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461658" w14:textId="389A5E0C"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D3EFFB" w14:textId="25DB5B41" w:rsidR="00DB0E73" w:rsidRPr="00F841EF" w:rsidRDefault="00DB0E73" w:rsidP="00DB0E73">
            <w:pPr>
              <w:pStyle w:val="NormalWeb"/>
              <w:spacing w:before="0" w:beforeAutospacing="0" w:after="0" w:afterAutospacing="0"/>
              <w:rPr>
                <w:bCs/>
                <w:sz w:val="18"/>
                <w:szCs w:val="18"/>
                <w:lang w:val="ro-RO"/>
              </w:rPr>
            </w:pPr>
            <w:r w:rsidRPr="00F841EF">
              <w:rPr>
                <w:bCs/>
                <w:sz w:val="18"/>
                <w:szCs w:val="18"/>
              </w:rPr>
              <w:t>Module Familiale Păuneşti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522267" w14:textId="77777777" w:rsidR="00DB0E73" w:rsidRPr="005A41E5" w:rsidRDefault="00DB0E73" w:rsidP="00DB0E73">
            <w:pPr>
              <w:spacing w:after="0"/>
              <w:rPr>
                <w:rFonts w:ascii="Times New Roman" w:hAnsi="Times New Roman" w:cs="Times New Roman"/>
                <w:bCs/>
                <w:sz w:val="18"/>
                <w:szCs w:val="18"/>
                <w:lang w:val="ro-RO"/>
              </w:rPr>
            </w:pPr>
            <w:bookmarkStart w:id="119" w:name="_Hlk31623380"/>
            <w:r w:rsidRPr="005A41E5">
              <w:rPr>
                <w:rFonts w:ascii="Times New Roman" w:hAnsi="Times New Roman" w:cs="Times New Roman"/>
                <w:bCs/>
                <w:sz w:val="18"/>
                <w:szCs w:val="18"/>
                <w:lang w:val="ro-RO"/>
              </w:rPr>
              <w:t xml:space="preserve">Comuna  Păuneşti, suprafaţă teren 2.194 mp,suprafaţă construită total 295 mp, </w:t>
            </w:r>
          </w:p>
          <w:p w14:paraId="1BFEA5A8" w14:textId="77777777" w:rsidR="00DB0E73" w:rsidRPr="005A41E5" w:rsidRDefault="00DB0E73" w:rsidP="00DB0E73">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tarla  69, parcela  2262A, număr cadastral 53993</w:t>
            </w:r>
          </w:p>
          <w:p w14:paraId="1325E883" w14:textId="77777777" w:rsidR="00DB0E73" w:rsidRPr="00F841EF" w:rsidRDefault="00DB0E73" w:rsidP="00DB0E73">
            <w:pPr>
              <w:spacing w:after="0"/>
              <w:ind w:left="120" w:hanging="120"/>
              <w:rPr>
                <w:rFonts w:ascii="Times New Roman" w:hAnsi="Times New Roman" w:cs="Times New Roman"/>
                <w:bCs/>
                <w:sz w:val="18"/>
                <w:szCs w:val="18"/>
              </w:rPr>
            </w:pPr>
            <w:r w:rsidRPr="00F841EF">
              <w:rPr>
                <w:rFonts w:ascii="Times New Roman" w:hAnsi="Times New Roman" w:cs="Times New Roman"/>
                <w:bCs/>
                <w:sz w:val="18"/>
                <w:szCs w:val="18"/>
              </w:rPr>
              <w:t>Corp 1- locuinţă, P,suprafaţă construită 260mp</w:t>
            </w:r>
          </w:p>
          <w:p w14:paraId="3055B232" w14:textId="77777777" w:rsidR="00DB0E73" w:rsidRPr="00F841EF" w:rsidRDefault="00DB0E73" w:rsidP="00DB0E73">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2 - remiză PSI, P, suprafaţă construită  35 mp</w:t>
            </w:r>
            <w:bookmarkEnd w:id="119"/>
          </w:p>
          <w:p w14:paraId="62A20260" w14:textId="77777777" w:rsidR="00DB0E73" w:rsidRPr="005A41E5" w:rsidRDefault="00DB0E73" w:rsidP="00DB0E73">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Vecinătăți: N- Drum comunal</w:t>
            </w:r>
          </w:p>
          <w:p w14:paraId="7C421163" w14:textId="77777777" w:rsidR="00DB0E73" w:rsidRPr="005A41E5" w:rsidRDefault="00DB0E73" w:rsidP="00DB0E73">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S - Proprietate privată</w:t>
            </w:r>
          </w:p>
          <w:p w14:paraId="0DA1EE1E" w14:textId="77777777" w:rsidR="00DB0E73" w:rsidRPr="005A41E5" w:rsidRDefault="00DB0E73" w:rsidP="00DB0E73">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V - Proprietate privată</w:t>
            </w:r>
          </w:p>
          <w:p w14:paraId="26AA4B00" w14:textId="18389EC9" w:rsidR="00DB0E73" w:rsidRPr="00F841EF" w:rsidRDefault="00DB0E73" w:rsidP="00DB0E73">
            <w:pPr>
              <w:pStyle w:val="NormalWeb"/>
              <w:spacing w:before="0" w:beforeAutospacing="0" w:after="0" w:afterAutospacing="0"/>
              <w:rPr>
                <w:bCs/>
                <w:sz w:val="18"/>
                <w:szCs w:val="18"/>
                <w:lang w:val="ro-RO"/>
              </w:rPr>
            </w:pPr>
            <w:r w:rsidRPr="005A41E5">
              <w:rPr>
                <w:bCs/>
                <w:sz w:val="18"/>
                <w:szCs w:val="18"/>
                <w:lang w:val="it-IT"/>
              </w:rPr>
              <w:t>E – Drum comunal</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0BF82B" w14:textId="0B0AAE3F"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2001</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250B40" w14:textId="77777777" w:rsidR="00C8131B" w:rsidRPr="00F841EF" w:rsidRDefault="00C8131B" w:rsidP="00C8131B">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C1 875,235</w:t>
            </w:r>
          </w:p>
          <w:p w14:paraId="702D7B2D" w14:textId="77777777" w:rsidR="00C8131B" w:rsidRPr="00F841EF" w:rsidRDefault="00C8131B" w:rsidP="00C8131B">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 xml:space="preserve">C2 0 </w:t>
            </w:r>
          </w:p>
          <w:p w14:paraId="5C3C7A29" w14:textId="1BDB60E4" w:rsidR="00DB0E73" w:rsidRPr="00F841EF" w:rsidRDefault="00C8131B" w:rsidP="00C8131B">
            <w:pPr>
              <w:pStyle w:val="NormalWeb"/>
              <w:spacing w:before="0" w:beforeAutospacing="0" w:after="0" w:afterAutospacing="0"/>
              <w:jc w:val="center"/>
              <w:rPr>
                <w:bCs/>
                <w:sz w:val="18"/>
                <w:szCs w:val="18"/>
                <w:lang w:val="ro-RO"/>
              </w:rPr>
            </w:pPr>
            <w:r w:rsidRPr="00F841EF">
              <w:rPr>
                <w:bCs/>
                <w:sz w:val="18"/>
                <w:szCs w:val="18"/>
              </w:rPr>
              <w:t>TOTAL 875,235</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277082" w14:textId="72AAC2AD" w:rsidR="00DB0E73" w:rsidRPr="00F841EF" w:rsidRDefault="00DB0E73" w:rsidP="00DB0E73">
            <w:pPr>
              <w:pStyle w:val="NormalWeb"/>
              <w:spacing w:before="0" w:beforeAutospacing="0" w:after="0" w:afterAutospacing="0"/>
              <w:rPr>
                <w:bCs/>
                <w:sz w:val="18"/>
                <w:szCs w:val="18"/>
                <w:lang w:val="ro-RO"/>
              </w:rPr>
            </w:pPr>
            <w:r w:rsidRPr="005A41E5">
              <w:rPr>
                <w:bCs/>
                <w:sz w:val="18"/>
                <w:szCs w:val="18"/>
                <w:lang w:val="ro-RO"/>
              </w:rPr>
              <w:t xml:space="preserve">Hotărârea Consiliului Judeţean nr. 13/2001, Hotărârea Consiliului Judeţean nr. 48/2001, H.G. 630/2010, </w:t>
            </w:r>
            <w:r w:rsidRPr="005A41E5">
              <w:rPr>
                <w:bCs/>
                <w:strike/>
                <w:sz w:val="18"/>
                <w:szCs w:val="18"/>
                <w:lang w:val="ro-RO"/>
              </w:rPr>
              <w:t>Ordonanţa de Urgenţă a Guvernului nr. 206/2000</w:t>
            </w:r>
            <w:r w:rsidRPr="005A41E5">
              <w:rPr>
                <w:bCs/>
                <w:sz w:val="18"/>
                <w:szCs w:val="18"/>
                <w:lang w:val="ro-RO"/>
              </w:rPr>
              <w:t xml:space="preserve">; Nr. </w:t>
            </w:r>
            <w:r w:rsidRPr="00F841EF">
              <w:rPr>
                <w:bCs/>
                <w:sz w:val="18"/>
                <w:szCs w:val="18"/>
              </w:rPr>
              <w:t>Carte Funciară  53993 Păuneşti.</w:t>
            </w:r>
          </w:p>
        </w:tc>
      </w:tr>
      <w:tr w:rsidR="00F841EF" w:rsidRPr="00F841EF" w14:paraId="195F0A0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311E21" w14:textId="0DB655B4"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t>226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5D853F" w14:textId="2A8D325A"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CD90A2" w14:textId="50CF9E5B" w:rsidR="00DB0E73" w:rsidRPr="00F841EF" w:rsidRDefault="00DB0E73" w:rsidP="00DB0E73">
            <w:pPr>
              <w:pStyle w:val="NormalWeb"/>
              <w:spacing w:before="0" w:beforeAutospacing="0" w:after="0" w:afterAutospacing="0"/>
              <w:rPr>
                <w:bCs/>
                <w:sz w:val="18"/>
                <w:szCs w:val="18"/>
                <w:lang w:val="ro-RO"/>
              </w:rPr>
            </w:pPr>
            <w:r w:rsidRPr="00F841EF">
              <w:rPr>
                <w:sz w:val="18"/>
                <w:szCs w:val="18"/>
                <w:lang w:val="ro-RO"/>
              </w:rPr>
              <w:t>Imobil (fost Centrul de Integrare Terapie  Operațională Îngrijire și Asistență)</w:t>
            </w:r>
          </w:p>
        </w:tc>
        <w:tc>
          <w:tcPr>
            <w:tcW w:w="1648" w:type="pct"/>
            <w:tcBorders>
              <w:top w:val="outset" w:sz="6" w:space="0" w:color="auto"/>
              <w:left w:val="outset" w:sz="6" w:space="0" w:color="auto"/>
              <w:bottom w:val="outset" w:sz="6" w:space="0" w:color="auto"/>
              <w:right w:val="outset" w:sz="6" w:space="0" w:color="auto"/>
            </w:tcBorders>
            <w:shd w:val="clear" w:color="auto" w:fill="FFFFFF"/>
            <w:hideMark/>
          </w:tcPr>
          <w:p w14:paraId="7F46DE91" w14:textId="77777777" w:rsidR="00DB0E73" w:rsidRPr="00F841EF" w:rsidRDefault="00DB0E73" w:rsidP="00DB0E73">
            <w:pPr>
              <w:rPr>
                <w:rFonts w:ascii="Times New Roman" w:hAnsi="Times New Roman" w:cs="Times New Roman"/>
                <w:sz w:val="18"/>
                <w:szCs w:val="18"/>
                <w:lang w:val="ro-RO"/>
              </w:rPr>
            </w:pPr>
            <w:r w:rsidRPr="00F841EF">
              <w:rPr>
                <w:rFonts w:ascii="Times New Roman" w:hAnsi="Times New Roman" w:cs="Times New Roman"/>
                <w:sz w:val="18"/>
                <w:szCs w:val="18"/>
                <w:lang w:val="ro-RO"/>
              </w:rPr>
              <w:t>Orașul Odobești, str. Caporal Diea nr. 8, suprafață teren 10160 mp, suprafață construită total 4745 mp, tarla 43, parcela 759, număr cadastral 56805</w:t>
            </w:r>
          </w:p>
          <w:p w14:paraId="5CD56586" w14:textId="77777777" w:rsidR="00DB0E73" w:rsidRPr="00F841EF" w:rsidRDefault="00DB0E73" w:rsidP="00DB0E73">
            <w:pPr>
              <w:pStyle w:val="NormalWeb"/>
              <w:spacing w:before="0" w:beforeAutospacing="0" w:after="0" w:afterAutospacing="0"/>
              <w:jc w:val="center"/>
              <w:rPr>
                <w:sz w:val="18"/>
                <w:szCs w:val="18"/>
                <w:lang w:val="ro-RO"/>
              </w:rPr>
            </w:pPr>
          </w:p>
          <w:p w14:paraId="01A4A179" w14:textId="77777777" w:rsidR="00DB0E73" w:rsidRPr="00F841EF" w:rsidRDefault="00DB0E73" w:rsidP="00DB0E73">
            <w:pPr>
              <w:ind w:left="396" w:hanging="396"/>
              <w:rPr>
                <w:rFonts w:ascii="Times New Roman" w:hAnsi="Times New Roman" w:cs="Times New Roman"/>
                <w:sz w:val="18"/>
                <w:szCs w:val="18"/>
                <w:lang w:val="ro-RO"/>
              </w:rPr>
            </w:pPr>
            <w:r w:rsidRPr="00F841EF">
              <w:rPr>
                <w:rFonts w:ascii="Times New Roman" w:hAnsi="Times New Roman" w:cs="Times New Roman"/>
                <w:sz w:val="18"/>
                <w:szCs w:val="18"/>
                <w:lang w:val="ro-RO"/>
              </w:rPr>
              <w:t>Corp 1 - cuptor ceramică, suprafață construită 14 mp</w:t>
            </w:r>
          </w:p>
          <w:p w14:paraId="23D33FA1" w14:textId="77777777" w:rsidR="00DB0E73" w:rsidRPr="00F841EF" w:rsidRDefault="00DB0E73" w:rsidP="00DB0E73">
            <w:pPr>
              <w:ind w:left="396" w:hanging="396"/>
              <w:rPr>
                <w:rFonts w:ascii="Times New Roman" w:hAnsi="Times New Roman" w:cs="Times New Roman"/>
                <w:sz w:val="18"/>
                <w:szCs w:val="18"/>
                <w:lang w:val="ro-RO"/>
              </w:rPr>
            </w:pPr>
            <w:r w:rsidRPr="00F841EF">
              <w:rPr>
                <w:rFonts w:ascii="Times New Roman" w:hAnsi="Times New Roman" w:cs="Times New Roman"/>
                <w:sz w:val="18"/>
                <w:szCs w:val="18"/>
                <w:lang w:val="ro-RO"/>
              </w:rPr>
              <w:t>Corp 2 - garaje, suprafață construită 282 mp</w:t>
            </w:r>
          </w:p>
          <w:p w14:paraId="7A3CBE74" w14:textId="77777777" w:rsidR="00DB0E73" w:rsidRPr="00F841EF" w:rsidRDefault="00DB0E73" w:rsidP="00DB0E73">
            <w:pPr>
              <w:rPr>
                <w:rFonts w:ascii="Times New Roman" w:hAnsi="Times New Roman" w:cs="Times New Roman"/>
                <w:sz w:val="18"/>
                <w:szCs w:val="18"/>
                <w:lang w:val="ro-RO"/>
              </w:rPr>
            </w:pPr>
            <w:r w:rsidRPr="00F841EF">
              <w:rPr>
                <w:rFonts w:ascii="Times New Roman" w:hAnsi="Times New Roman" w:cs="Times New Roman"/>
                <w:sz w:val="18"/>
                <w:szCs w:val="18"/>
                <w:lang w:val="ro-RO"/>
              </w:rPr>
              <w:lastRenderedPageBreak/>
              <w:t xml:space="preserve">Corp 3 - depozit carburant, suprafață construită 86 mp </w:t>
            </w:r>
          </w:p>
          <w:p w14:paraId="076371FA" w14:textId="77777777" w:rsidR="00DB0E73" w:rsidRPr="00F841EF" w:rsidRDefault="00DB0E73" w:rsidP="00DB0E73">
            <w:pPr>
              <w:ind w:left="396" w:hanging="396"/>
              <w:rPr>
                <w:rFonts w:ascii="Times New Roman" w:hAnsi="Times New Roman" w:cs="Times New Roman"/>
                <w:sz w:val="18"/>
                <w:szCs w:val="18"/>
                <w:lang w:val="ro-RO"/>
              </w:rPr>
            </w:pPr>
            <w:r w:rsidRPr="00F841EF">
              <w:rPr>
                <w:rFonts w:ascii="Times New Roman" w:hAnsi="Times New Roman" w:cs="Times New Roman"/>
                <w:sz w:val="18"/>
                <w:szCs w:val="18"/>
                <w:lang w:val="ro-RO"/>
              </w:rPr>
              <w:t>Corp 4 - bazin apă, suprafață construită 132 mp</w:t>
            </w:r>
          </w:p>
          <w:p w14:paraId="0D182910" w14:textId="77777777" w:rsidR="00DB0E73" w:rsidRPr="00F841EF" w:rsidRDefault="00DB0E73" w:rsidP="00DB0E73">
            <w:pPr>
              <w:ind w:left="396" w:hanging="396"/>
              <w:rPr>
                <w:rFonts w:ascii="Times New Roman" w:hAnsi="Times New Roman" w:cs="Times New Roman"/>
                <w:sz w:val="18"/>
                <w:szCs w:val="18"/>
                <w:lang w:val="ro-RO"/>
              </w:rPr>
            </w:pPr>
            <w:r w:rsidRPr="00F841EF">
              <w:rPr>
                <w:rFonts w:ascii="Times New Roman" w:hAnsi="Times New Roman" w:cs="Times New Roman"/>
                <w:sz w:val="18"/>
                <w:szCs w:val="18"/>
                <w:lang w:val="ro-RO"/>
              </w:rPr>
              <w:t>Corp 5 - clădire, P+2E, suprafață construită 702 mp</w:t>
            </w:r>
          </w:p>
          <w:p w14:paraId="72EC08DA" w14:textId="77777777" w:rsidR="00DB0E73" w:rsidRPr="00F841EF" w:rsidRDefault="00DB0E73" w:rsidP="00DB0E73">
            <w:pPr>
              <w:rPr>
                <w:rFonts w:ascii="Times New Roman" w:hAnsi="Times New Roman" w:cs="Times New Roman"/>
                <w:sz w:val="18"/>
                <w:szCs w:val="18"/>
                <w:lang w:val="ro-RO"/>
              </w:rPr>
            </w:pPr>
            <w:r w:rsidRPr="00F841EF">
              <w:rPr>
                <w:rFonts w:ascii="Times New Roman" w:hAnsi="Times New Roman" w:cs="Times New Roman"/>
                <w:sz w:val="18"/>
                <w:szCs w:val="18"/>
                <w:lang w:val="ro-RO"/>
              </w:rPr>
              <w:t>Corp 6 - sală sport, suprafață construită 232 mp</w:t>
            </w:r>
          </w:p>
          <w:p w14:paraId="641C7C51" w14:textId="77777777" w:rsidR="00DB0E73" w:rsidRPr="00F841EF" w:rsidRDefault="00DB0E73" w:rsidP="00DB0E73">
            <w:pPr>
              <w:ind w:left="396" w:hanging="396"/>
              <w:rPr>
                <w:rFonts w:ascii="Times New Roman" w:hAnsi="Times New Roman" w:cs="Times New Roman"/>
                <w:sz w:val="18"/>
                <w:szCs w:val="18"/>
                <w:lang w:val="ro-RO"/>
              </w:rPr>
            </w:pPr>
            <w:r w:rsidRPr="00F841EF">
              <w:rPr>
                <w:rFonts w:ascii="Times New Roman" w:hAnsi="Times New Roman" w:cs="Times New Roman"/>
                <w:sz w:val="18"/>
                <w:szCs w:val="18"/>
                <w:lang w:val="ro-RO"/>
              </w:rPr>
              <w:t>Corp 7 - centrală termică, suprafață construită 168 mp</w:t>
            </w:r>
          </w:p>
          <w:p w14:paraId="33DA29A3" w14:textId="77777777" w:rsidR="00DB0E73" w:rsidRPr="00F841EF" w:rsidRDefault="00DB0E73" w:rsidP="00DB0E73">
            <w:pPr>
              <w:ind w:left="396" w:hanging="396"/>
              <w:rPr>
                <w:rFonts w:ascii="Times New Roman" w:hAnsi="Times New Roman" w:cs="Times New Roman"/>
                <w:sz w:val="18"/>
                <w:szCs w:val="18"/>
                <w:lang w:val="ro-RO"/>
              </w:rPr>
            </w:pPr>
            <w:r w:rsidRPr="00F841EF">
              <w:rPr>
                <w:rFonts w:ascii="Times New Roman" w:hAnsi="Times New Roman" w:cs="Times New Roman"/>
                <w:sz w:val="18"/>
                <w:szCs w:val="18"/>
                <w:lang w:val="ro-RO"/>
              </w:rPr>
              <w:t>Corp 8 - coș de fum, suprafață construită 3 mp</w:t>
            </w:r>
          </w:p>
          <w:p w14:paraId="537C0F81" w14:textId="77777777" w:rsidR="00DB0E73" w:rsidRPr="00F841EF" w:rsidRDefault="00DB0E73" w:rsidP="00DB0E73">
            <w:pPr>
              <w:rPr>
                <w:rFonts w:ascii="Times New Roman" w:hAnsi="Times New Roman" w:cs="Times New Roman"/>
                <w:sz w:val="18"/>
                <w:szCs w:val="18"/>
                <w:lang w:val="ro-RO"/>
              </w:rPr>
            </w:pPr>
            <w:r w:rsidRPr="00F841EF">
              <w:rPr>
                <w:rFonts w:ascii="Times New Roman" w:hAnsi="Times New Roman" w:cs="Times New Roman"/>
                <w:sz w:val="18"/>
                <w:szCs w:val="18"/>
                <w:lang w:val="ro-RO"/>
              </w:rPr>
              <w:t>Corp 9 - clădire, P+1E, suprafață construită 462 mp</w:t>
            </w:r>
          </w:p>
          <w:p w14:paraId="596BB808" w14:textId="77777777" w:rsidR="00DB0E73" w:rsidRPr="00F841EF" w:rsidRDefault="00DB0E73" w:rsidP="00DB0E73">
            <w:pPr>
              <w:ind w:left="396" w:hanging="396"/>
              <w:rPr>
                <w:rFonts w:ascii="Times New Roman" w:hAnsi="Times New Roman" w:cs="Times New Roman"/>
                <w:sz w:val="18"/>
                <w:szCs w:val="18"/>
                <w:lang w:val="ro-RO"/>
              </w:rPr>
            </w:pPr>
            <w:r w:rsidRPr="00F841EF">
              <w:rPr>
                <w:rFonts w:ascii="Times New Roman" w:hAnsi="Times New Roman" w:cs="Times New Roman"/>
                <w:sz w:val="18"/>
                <w:szCs w:val="18"/>
                <w:lang w:val="ro-RO"/>
              </w:rPr>
              <w:t>Corp 10 - cantină și hol, P+1E, suprafață construită 270 mp</w:t>
            </w:r>
          </w:p>
          <w:p w14:paraId="147FE187"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11 – expoziție, suprafață construită 38 mp</w:t>
            </w:r>
          </w:p>
          <w:p w14:paraId="08FBAAA0"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12 – pavilion cazare, P+3E, suprafață construită 645 mp</w:t>
            </w:r>
          </w:p>
          <w:p w14:paraId="39CD608A"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13 – magazie, suprafață construită 349 mp</w:t>
            </w:r>
          </w:p>
          <w:p w14:paraId="16FD729D"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14 – CITO, P+2E, suprafață construită 551 mp</w:t>
            </w:r>
          </w:p>
          <w:p w14:paraId="1422BAC5"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15 – CITO, P+2E, suprafață construită 569 mp</w:t>
            </w:r>
          </w:p>
          <w:p w14:paraId="1363C0DB"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16 – post trafo, suprafață construită 42 mp</w:t>
            </w:r>
          </w:p>
          <w:p w14:paraId="74EA4841"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17 – atelier mecanic, suprafață construită 155 mp</w:t>
            </w:r>
          </w:p>
          <w:p w14:paraId="5AE2D661"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18 – post trafo, suprafață  construită 24 mp</w:t>
            </w:r>
          </w:p>
          <w:p w14:paraId="4B472F50"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Corp 19 – magazie, suprafață construită 21 mp</w:t>
            </w:r>
          </w:p>
          <w:p w14:paraId="04EEF55F" w14:textId="77777777" w:rsidR="00DB0E73" w:rsidRPr="00F841EF" w:rsidRDefault="00DB0E73" w:rsidP="00DB0E73">
            <w:pPr>
              <w:pStyle w:val="NormalWeb"/>
              <w:spacing w:before="0" w:beforeAutospacing="0" w:after="0" w:afterAutospacing="0"/>
              <w:jc w:val="center"/>
              <w:rPr>
                <w:sz w:val="18"/>
                <w:szCs w:val="18"/>
                <w:lang w:val="ro-RO"/>
              </w:rPr>
            </w:pPr>
          </w:p>
          <w:p w14:paraId="5E47E0CD" w14:textId="77777777" w:rsidR="00DB0E73" w:rsidRPr="00F841EF" w:rsidRDefault="00DB0E73" w:rsidP="00DB0E73">
            <w:pPr>
              <w:rPr>
                <w:rFonts w:ascii="Times New Roman" w:hAnsi="Times New Roman" w:cs="Times New Roman"/>
                <w:sz w:val="18"/>
                <w:szCs w:val="18"/>
                <w:lang w:val="ro-RO" w:eastAsia="en-GB"/>
              </w:rPr>
            </w:pPr>
            <w:r w:rsidRPr="00F841EF">
              <w:rPr>
                <w:rFonts w:ascii="Times New Roman" w:hAnsi="Times New Roman" w:cs="Times New Roman"/>
                <w:sz w:val="18"/>
                <w:szCs w:val="18"/>
                <w:lang w:val="ro-RO" w:eastAsia="en-GB"/>
              </w:rPr>
              <w:t xml:space="preserve">Vecinătăți: </w:t>
            </w:r>
          </w:p>
          <w:p w14:paraId="06880785" w14:textId="77777777" w:rsidR="00DB0E73" w:rsidRPr="00F841EF" w:rsidRDefault="00DB0E73" w:rsidP="00DB0E73">
            <w:pPr>
              <w:rPr>
                <w:rFonts w:ascii="Times New Roman" w:hAnsi="Times New Roman" w:cs="Times New Roman"/>
                <w:sz w:val="18"/>
                <w:szCs w:val="18"/>
                <w:lang w:val="ro-RO" w:eastAsia="en-GB"/>
              </w:rPr>
            </w:pPr>
            <w:r w:rsidRPr="00F841EF">
              <w:rPr>
                <w:rFonts w:ascii="Times New Roman" w:hAnsi="Times New Roman" w:cs="Times New Roman"/>
                <w:sz w:val="18"/>
                <w:szCs w:val="18"/>
                <w:lang w:val="ro-RO" w:eastAsia="en-GB"/>
              </w:rPr>
              <w:t>NV – proprietăți private</w:t>
            </w:r>
          </w:p>
          <w:p w14:paraId="2B953423" w14:textId="77777777" w:rsidR="00DB0E73" w:rsidRPr="00F841EF" w:rsidRDefault="00DB0E73" w:rsidP="00DB0E73">
            <w:pPr>
              <w:rPr>
                <w:rFonts w:ascii="Times New Roman" w:hAnsi="Times New Roman" w:cs="Times New Roman"/>
                <w:sz w:val="18"/>
                <w:szCs w:val="18"/>
                <w:lang w:val="ro-RO" w:eastAsia="en-GB"/>
              </w:rPr>
            </w:pPr>
            <w:r w:rsidRPr="00F841EF">
              <w:rPr>
                <w:rFonts w:ascii="Times New Roman" w:hAnsi="Times New Roman" w:cs="Times New Roman"/>
                <w:sz w:val="18"/>
                <w:szCs w:val="18"/>
                <w:lang w:val="ro-RO" w:eastAsia="en-GB"/>
              </w:rPr>
              <w:t>NE – str. Caporal Diea</w:t>
            </w:r>
          </w:p>
          <w:p w14:paraId="15FDECBF" w14:textId="77777777" w:rsidR="00DB0E73" w:rsidRPr="00F841EF" w:rsidRDefault="00DB0E73" w:rsidP="00DB0E73">
            <w:pPr>
              <w:pStyle w:val="NormalWeb"/>
              <w:spacing w:before="0" w:beforeAutospacing="0" w:after="0" w:afterAutospacing="0"/>
              <w:rPr>
                <w:sz w:val="18"/>
                <w:szCs w:val="18"/>
                <w:lang w:val="ro-RO"/>
              </w:rPr>
            </w:pPr>
            <w:r w:rsidRPr="00F841EF">
              <w:rPr>
                <w:sz w:val="18"/>
                <w:szCs w:val="18"/>
                <w:lang w:val="ro-RO"/>
              </w:rPr>
              <w:t>SE – str. Muncii</w:t>
            </w:r>
          </w:p>
          <w:p w14:paraId="31329362" w14:textId="4970208C" w:rsidR="00DB0E73" w:rsidRPr="00F841EF" w:rsidRDefault="00DB0E73" w:rsidP="00DB0E73">
            <w:pPr>
              <w:pStyle w:val="NormalWeb"/>
              <w:spacing w:before="0" w:beforeAutospacing="0" w:after="0" w:afterAutospacing="0"/>
              <w:rPr>
                <w:bCs/>
                <w:sz w:val="18"/>
                <w:szCs w:val="18"/>
                <w:lang w:val="ro-RO"/>
              </w:rPr>
            </w:pPr>
            <w:r w:rsidRPr="00F841EF">
              <w:rPr>
                <w:sz w:val="18"/>
                <w:szCs w:val="18"/>
                <w:lang w:val="ro-RO"/>
              </w:rPr>
              <w:t>SV – Spitalul Odobești</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95FF97" w14:textId="77777777" w:rsidR="00DB0E73" w:rsidRPr="00F841EF" w:rsidRDefault="00DB0E73" w:rsidP="00DB0E73">
            <w:pPr>
              <w:pStyle w:val="NormalWeb"/>
              <w:spacing w:before="0" w:beforeAutospacing="0" w:after="0" w:afterAutospacing="0"/>
              <w:jc w:val="center"/>
              <w:rPr>
                <w:sz w:val="18"/>
                <w:szCs w:val="18"/>
                <w:lang w:val="ro-RO"/>
              </w:rPr>
            </w:pPr>
            <w:r w:rsidRPr="00F841EF">
              <w:rPr>
                <w:sz w:val="18"/>
                <w:szCs w:val="18"/>
                <w:lang w:val="ro-RO"/>
              </w:rPr>
              <w:lastRenderedPageBreak/>
              <w:t>2004</w:t>
            </w:r>
          </w:p>
          <w:p w14:paraId="777B1DD7" w14:textId="77777777" w:rsidR="00DB0E73" w:rsidRPr="00F841EF" w:rsidRDefault="00DB0E73" w:rsidP="00DB0E73">
            <w:pPr>
              <w:pStyle w:val="NormalWeb"/>
              <w:spacing w:before="0" w:beforeAutospacing="0" w:after="0" w:afterAutospacing="0"/>
              <w:jc w:val="center"/>
              <w:rPr>
                <w:sz w:val="18"/>
                <w:szCs w:val="18"/>
                <w:lang w:val="ro-RO"/>
              </w:rPr>
            </w:pPr>
          </w:p>
          <w:p w14:paraId="4934C714" w14:textId="77777777" w:rsidR="00DB0E73" w:rsidRPr="00F841EF" w:rsidRDefault="00DB0E73" w:rsidP="00DB0E73">
            <w:pPr>
              <w:pStyle w:val="NormalWeb"/>
              <w:spacing w:before="0" w:beforeAutospacing="0" w:after="0" w:afterAutospacing="0"/>
              <w:jc w:val="center"/>
              <w:rPr>
                <w:sz w:val="18"/>
                <w:szCs w:val="18"/>
                <w:lang w:val="ro-RO"/>
              </w:rPr>
            </w:pPr>
          </w:p>
          <w:p w14:paraId="08C61B6B" w14:textId="77777777" w:rsidR="00DB0E73" w:rsidRPr="00F841EF" w:rsidRDefault="00DB0E73" w:rsidP="00DB0E73">
            <w:pPr>
              <w:pStyle w:val="NormalWeb"/>
              <w:spacing w:before="0" w:beforeAutospacing="0" w:after="0" w:afterAutospacing="0"/>
              <w:jc w:val="center"/>
              <w:rPr>
                <w:sz w:val="18"/>
                <w:szCs w:val="18"/>
                <w:lang w:val="ro-RO"/>
              </w:rPr>
            </w:pPr>
          </w:p>
          <w:p w14:paraId="3316807C" w14:textId="77777777" w:rsidR="00DB0E73" w:rsidRPr="00F841EF" w:rsidRDefault="00DB0E73" w:rsidP="00DB0E73">
            <w:pPr>
              <w:pStyle w:val="NormalWeb"/>
              <w:spacing w:before="0" w:beforeAutospacing="0" w:after="0" w:afterAutospacing="0"/>
              <w:jc w:val="center"/>
              <w:rPr>
                <w:sz w:val="18"/>
                <w:szCs w:val="18"/>
                <w:lang w:val="ro-RO"/>
              </w:rPr>
            </w:pPr>
          </w:p>
          <w:p w14:paraId="014BD9C3" w14:textId="77777777" w:rsidR="00DB0E73" w:rsidRPr="00F841EF" w:rsidRDefault="00DB0E73" w:rsidP="00DB0E73">
            <w:pPr>
              <w:pStyle w:val="NormalWeb"/>
              <w:spacing w:before="0" w:beforeAutospacing="0" w:after="0" w:afterAutospacing="0"/>
              <w:jc w:val="center"/>
              <w:rPr>
                <w:sz w:val="18"/>
                <w:szCs w:val="18"/>
                <w:lang w:val="ro-RO"/>
              </w:rPr>
            </w:pPr>
          </w:p>
          <w:p w14:paraId="55EDB09B" w14:textId="77777777" w:rsidR="00DB0E73" w:rsidRPr="00F841EF" w:rsidRDefault="00DB0E73" w:rsidP="00DB0E73">
            <w:pPr>
              <w:pStyle w:val="NormalWeb"/>
              <w:spacing w:before="0" w:beforeAutospacing="0" w:after="0" w:afterAutospacing="0"/>
              <w:jc w:val="center"/>
              <w:rPr>
                <w:sz w:val="18"/>
                <w:szCs w:val="18"/>
                <w:lang w:val="ro-RO"/>
              </w:rPr>
            </w:pPr>
          </w:p>
          <w:p w14:paraId="1A9D0EF1" w14:textId="77777777" w:rsidR="00DB0E73" w:rsidRPr="00F841EF" w:rsidRDefault="00DB0E73" w:rsidP="00DB0E73">
            <w:pPr>
              <w:pStyle w:val="NormalWeb"/>
              <w:spacing w:before="0" w:beforeAutospacing="0" w:after="0" w:afterAutospacing="0"/>
              <w:jc w:val="center"/>
              <w:rPr>
                <w:sz w:val="18"/>
                <w:szCs w:val="18"/>
                <w:lang w:val="ro-RO"/>
              </w:rPr>
            </w:pPr>
          </w:p>
          <w:p w14:paraId="7C4CEC17" w14:textId="1652F052" w:rsidR="00DB0E73" w:rsidRPr="00F841EF" w:rsidRDefault="00DB0E73" w:rsidP="00DB0E73">
            <w:pPr>
              <w:pStyle w:val="NormalWeb"/>
              <w:spacing w:before="0" w:beforeAutospacing="0" w:after="0" w:afterAutospacing="0"/>
              <w:jc w:val="center"/>
              <w:rPr>
                <w:bCs/>
                <w:sz w:val="18"/>
                <w:szCs w:val="18"/>
                <w:lang w:val="ro-RO"/>
              </w:rPr>
            </w:pPr>
            <w:r w:rsidRPr="00F841EF">
              <w:rPr>
                <w:sz w:val="18"/>
                <w:szCs w:val="18"/>
                <w:lang w:val="ro-RO"/>
              </w:rPr>
              <w:t xml:space="preserve"> 2023</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123522" w14:textId="77777777" w:rsidR="00C8131B" w:rsidRPr="005A41E5" w:rsidRDefault="00C8131B" w:rsidP="00C8131B">
            <w:pPr>
              <w:rPr>
                <w:rFonts w:ascii="Times New Roman" w:hAnsi="Times New Roman" w:cs="Times New Roman"/>
                <w:sz w:val="18"/>
                <w:szCs w:val="18"/>
                <w:lang w:val="ro-RO"/>
              </w:rPr>
            </w:pPr>
            <w:r w:rsidRPr="005A41E5">
              <w:rPr>
                <w:rFonts w:ascii="Times New Roman" w:hAnsi="Times New Roman" w:cs="Times New Roman"/>
                <w:sz w:val="18"/>
                <w:szCs w:val="18"/>
                <w:lang w:val="ro-RO"/>
              </w:rPr>
              <w:t>C1 0</w:t>
            </w:r>
          </w:p>
          <w:p w14:paraId="278D4028" w14:textId="77777777" w:rsidR="00C8131B" w:rsidRPr="005A41E5" w:rsidRDefault="00C8131B" w:rsidP="00C8131B">
            <w:pPr>
              <w:rPr>
                <w:rFonts w:ascii="Times New Roman" w:hAnsi="Times New Roman" w:cs="Times New Roman"/>
                <w:sz w:val="18"/>
                <w:szCs w:val="18"/>
                <w:lang w:val="ro-RO"/>
              </w:rPr>
            </w:pPr>
            <w:r w:rsidRPr="005A41E5">
              <w:rPr>
                <w:rFonts w:ascii="Times New Roman" w:hAnsi="Times New Roman" w:cs="Times New Roman"/>
                <w:sz w:val="18"/>
                <w:szCs w:val="18"/>
                <w:lang w:val="ro-RO"/>
              </w:rPr>
              <w:t>C2 603,183</w:t>
            </w:r>
          </w:p>
          <w:p w14:paraId="70E2FA19" w14:textId="77777777" w:rsidR="00C8131B" w:rsidRPr="005A41E5" w:rsidRDefault="00C8131B" w:rsidP="00C8131B">
            <w:pPr>
              <w:rPr>
                <w:rFonts w:ascii="Times New Roman" w:hAnsi="Times New Roman" w:cs="Times New Roman"/>
                <w:sz w:val="18"/>
                <w:szCs w:val="18"/>
                <w:lang w:val="ro-RO"/>
              </w:rPr>
            </w:pPr>
            <w:r w:rsidRPr="005A41E5">
              <w:rPr>
                <w:rFonts w:ascii="Times New Roman" w:hAnsi="Times New Roman" w:cs="Times New Roman"/>
                <w:sz w:val="18"/>
                <w:szCs w:val="18"/>
                <w:lang w:val="ro-RO"/>
              </w:rPr>
              <w:t xml:space="preserve">C3 0 </w:t>
            </w:r>
          </w:p>
          <w:p w14:paraId="4EA17A6E" w14:textId="77777777" w:rsidR="00C8131B" w:rsidRPr="005A41E5" w:rsidRDefault="00C8131B" w:rsidP="00C8131B">
            <w:pPr>
              <w:rPr>
                <w:rFonts w:ascii="Times New Roman" w:hAnsi="Times New Roman" w:cs="Times New Roman"/>
                <w:sz w:val="18"/>
                <w:szCs w:val="18"/>
                <w:lang w:val="ro-RO"/>
              </w:rPr>
            </w:pPr>
            <w:r w:rsidRPr="005A41E5">
              <w:rPr>
                <w:rFonts w:ascii="Times New Roman" w:hAnsi="Times New Roman" w:cs="Times New Roman"/>
                <w:sz w:val="18"/>
                <w:szCs w:val="18"/>
                <w:lang w:val="ro-RO"/>
              </w:rPr>
              <w:t>C4 148,172</w:t>
            </w:r>
          </w:p>
          <w:p w14:paraId="23E2B6CA" w14:textId="77777777" w:rsidR="00C8131B" w:rsidRPr="005A41E5" w:rsidRDefault="00C8131B" w:rsidP="00C8131B">
            <w:pPr>
              <w:rPr>
                <w:rFonts w:ascii="Times New Roman" w:hAnsi="Times New Roman" w:cs="Times New Roman"/>
                <w:sz w:val="18"/>
                <w:szCs w:val="18"/>
                <w:lang w:val="ro-RO"/>
              </w:rPr>
            </w:pPr>
            <w:r w:rsidRPr="005A41E5">
              <w:rPr>
                <w:rFonts w:ascii="Times New Roman" w:hAnsi="Times New Roman" w:cs="Times New Roman"/>
                <w:sz w:val="18"/>
                <w:szCs w:val="18"/>
                <w:lang w:val="ro-RO"/>
              </w:rPr>
              <w:t xml:space="preserve"> C5 47,710 </w:t>
            </w:r>
          </w:p>
          <w:p w14:paraId="4B8B1B47" w14:textId="77777777" w:rsidR="00C8131B" w:rsidRPr="005A41E5" w:rsidRDefault="00C8131B" w:rsidP="00C8131B">
            <w:pPr>
              <w:rPr>
                <w:rFonts w:ascii="Times New Roman" w:hAnsi="Times New Roman" w:cs="Times New Roman"/>
                <w:sz w:val="18"/>
                <w:szCs w:val="18"/>
                <w:lang w:val="ro-RO"/>
              </w:rPr>
            </w:pPr>
            <w:r w:rsidRPr="005A41E5">
              <w:rPr>
                <w:rFonts w:ascii="Times New Roman" w:hAnsi="Times New Roman" w:cs="Times New Roman"/>
                <w:sz w:val="18"/>
                <w:szCs w:val="18"/>
                <w:lang w:val="ro-RO"/>
              </w:rPr>
              <w:lastRenderedPageBreak/>
              <w:t xml:space="preserve">C6 429,944 </w:t>
            </w:r>
          </w:p>
          <w:p w14:paraId="32A25FF7" w14:textId="77777777" w:rsidR="00C8131B" w:rsidRPr="005A41E5" w:rsidRDefault="00C8131B" w:rsidP="00C8131B">
            <w:pPr>
              <w:rPr>
                <w:rFonts w:ascii="Times New Roman" w:hAnsi="Times New Roman" w:cs="Times New Roman"/>
                <w:sz w:val="18"/>
                <w:szCs w:val="18"/>
                <w:lang w:val="ro-RO"/>
              </w:rPr>
            </w:pPr>
            <w:r w:rsidRPr="005A41E5">
              <w:rPr>
                <w:rFonts w:ascii="Times New Roman" w:hAnsi="Times New Roman" w:cs="Times New Roman"/>
                <w:sz w:val="18"/>
                <w:szCs w:val="18"/>
                <w:lang w:val="ro-RO"/>
              </w:rPr>
              <w:t>C7 1633,686</w:t>
            </w:r>
          </w:p>
          <w:p w14:paraId="1A485329" w14:textId="77777777" w:rsidR="00C8131B" w:rsidRPr="005A41E5" w:rsidRDefault="00C8131B" w:rsidP="00C8131B">
            <w:pPr>
              <w:rPr>
                <w:rFonts w:ascii="Times New Roman" w:hAnsi="Times New Roman" w:cs="Times New Roman"/>
                <w:sz w:val="18"/>
                <w:szCs w:val="18"/>
                <w:lang w:val="ro-RO"/>
              </w:rPr>
            </w:pPr>
            <w:r w:rsidRPr="005A41E5">
              <w:rPr>
                <w:rFonts w:ascii="Times New Roman" w:hAnsi="Times New Roman" w:cs="Times New Roman"/>
                <w:sz w:val="18"/>
                <w:szCs w:val="18"/>
                <w:lang w:val="ro-RO"/>
              </w:rPr>
              <w:t xml:space="preserve">C8 0 </w:t>
            </w:r>
          </w:p>
          <w:p w14:paraId="63AB09DC" w14:textId="77777777" w:rsidR="00C8131B" w:rsidRPr="005A41E5" w:rsidRDefault="00C8131B" w:rsidP="00C8131B">
            <w:pPr>
              <w:rPr>
                <w:rFonts w:ascii="Times New Roman" w:hAnsi="Times New Roman" w:cs="Times New Roman"/>
                <w:sz w:val="18"/>
                <w:szCs w:val="18"/>
                <w:lang w:val="ro-RO"/>
              </w:rPr>
            </w:pPr>
            <w:r w:rsidRPr="005A41E5">
              <w:rPr>
                <w:rFonts w:ascii="Times New Roman" w:hAnsi="Times New Roman" w:cs="Times New Roman"/>
                <w:sz w:val="18"/>
                <w:szCs w:val="18"/>
                <w:lang w:val="ro-RO"/>
              </w:rPr>
              <w:t xml:space="preserve">C9  5343,592  </w:t>
            </w:r>
          </w:p>
          <w:p w14:paraId="33A61F14" w14:textId="77777777" w:rsidR="00C8131B" w:rsidRPr="005A41E5" w:rsidRDefault="00C8131B" w:rsidP="00C8131B">
            <w:pPr>
              <w:rPr>
                <w:rFonts w:ascii="Times New Roman" w:hAnsi="Times New Roman" w:cs="Times New Roman"/>
                <w:sz w:val="18"/>
                <w:szCs w:val="18"/>
                <w:lang w:val="ro-RO"/>
              </w:rPr>
            </w:pPr>
            <w:r w:rsidRPr="005A41E5">
              <w:rPr>
                <w:rFonts w:ascii="Times New Roman" w:hAnsi="Times New Roman" w:cs="Times New Roman"/>
                <w:sz w:val="18"/>
                <w:szCs w:val="18"/>
                <w:lang w:val="ro-RO"/>
              </w:rPr>
              <w:t xml:space="preserve">C10 3673,249 </w:t>
            </w:r>
          </w:p>
          <w:p w14:paraId="07031A29" w14:textId="77777777" w:rsidR="00C8131B" w:rsidRPr="00F841EF" w:rsidRDefault="00C8131B" w:rsidP="00C8131B">
            <w:pPr>
              <w:rPr>
                <w:rFonts w:ascii="Times New Roman" w:hAnsi="Times New Roman" w:cs="Times New Roman"/>
                <w:sz w:val="18"/>
                <w:szCs w:val="18"/>
              </w:rPr>
            </w:pPr>
            <w:r w:rsidRPr="00F841EF">
              <w:rPr>
                <w:rFonts w:ascii="Times New Roman" w:hAnsi="Times New Roman" w:cs="Times New Roman"/>
                <w:sz w:val="18"/>
                <w:szCs w:val="18"/>
              </w:rPr>
              <w:t xml:space="preserve">C11 99,773  </w:t>
            </w:r>
          </w:p>
          <w:p w14:paraId="1D0F4CD8" w14:textId="77777777" w:rsidR="00C8131B" w:rsidRPr="00F841EF" w:rsidRDefault="00C8131B" w:rsidP="00C8131B">
            <w:pPr>
              <w:rPr>
                <w:rFonts w:ascii="Times New Roman" w:hAnsi="Times New Roman" w:cs="Times New Roman"/>
                <w:sz w:val="18"/>
                <w:szCs w:val="18"/>
              </w:rPr>
            </w:pPr>
            <w:r w:rsidRPr="00F841EF">
              <w:rPr>
                <w:rFonts w:ascii="Times New Roman" w:hAnsi="Times New Roman" w:cs="Times New Roman"/>
                <w:sz w:val="18"/>
                <w:szCs w:val="18"/>
              </w:rPr>
              <w:t xml:space="preserve">C12 7584,140 </w:t>
            </w:r>
          </w:p>
          <w:p w14:paraId="6F03CBEA" w14:textId="77777777" w:rsidR="00C8131B" w:rsidRPr="00F841EF" w:rsidRDefault="00C8131B" w:rsidP="00C8131B">
            <w:pPr>
              <w:rPr>
                <w:rFonts w:ascii="Times New Roman" w:hAnsi="Times New Roman" w:cs="Times New Roman"/>
                <w:sz w:val="18"/>
                <w:szCs w:val="18"/>
              </w:rPr>
            </w:pPr>
            <w:r w:rsidRPr="00F841EF">
              <w:rPr>
                <w:rFonts w:ascii="Times New Roman" w:hAnsi="Times New Roman" w:cs="Times New Roman"/>
                <w:sz w:val="18"/>
                <w:szCs w:val="18"/>
              </w:rPr>
              <w:t xml:space="preserve">C13 58,576   </w:t>
            </w:r>
          </w:p>
          <w:p w14:paraId="7FB2BADA" w14:textId="77777777" w:rsidR="00C8131B" w:rsidRPr="00F841EF" w:rsidRDefault="00C8131B" w:rsidP="00C8131B">
            <w:pPr>
              <w:rPr>
                <w:rFonts w:ascii="Times New Roman" w:hAnsi="Times New Roman" w:cs="Times New Roman"/>
                <w:sz w:val="18"/>
                <w:szCs w:val="18"/>
              </w:rPr>
            </w:pPr>
            <w:r w:rsidRPr="00F841EF">
              <w:rPr>
                <w:rFonts w:ascii="Times New Roman" w:hAnsi="Times New Roman" w:cs="Times New Roman"/>
                <w:sz w:val="18"/>
                <w:szCs w:val="18"/>
              </w:rPr>
              <w:t xml:space="preserve">C14 11,295 </w:t>
            </w:r>
          </w:p>
          <w:p w14:paraId="06B73E4D" w14:textId="77777777" w:rsidR="00C8131B" w:rsidRPr="00F841EF" w:rsidRDefault="00C8131B" w:rsidP="00C8131B">
            <w:pPr>
              <w:rPr>
                <w:rFonts w:ascii="Times New Roman" w:hAnsi="Times New Roman" w:cs="Times New Roman"/>
                <w:sz w:val="18"/>
                <w:szCs w:val="18"/>
              </w:rPr>
            </w:pPr>
            <w:r w:rsidRPr="00F841EF">
              <w:rPr>
                <w:rFonts w:ascii="Times New Roman" w:hAnsi="Times New Roman" w:cs="Times New Roman"/>
                <w:sz w:val="18"/>
                <w:szCs w:val="18"/>
              </w:rPr>
              <w:t xml:space="preserve">C15 285,065 </w:t>
            </w:r>
          </w:p>
          <w:p w14:paraId="3EDDC240" w14:textId="77777777" w:rsidR="00C8131B" w:rsidRPr="00F841EF" w:rsidRDefault="00C8131B" w:rsidP="00C8131B">
            <w:pPr>
              <w:rPr>
                <w:rFonts w:ascii="Times New Roman" w:hAnsi="Times New Roman" w:cs="Times New Roman"/>
                <w:sz w:val="18"/>
                <w:szCs w:val="18"/>
              </w:rPr>
            </w:pPr>
            <w:r w:rsidRPr="00F841EF">
              <w:rPr>
                <w:rFonts w:ascii="Times New Roman" w:hAnsi="Times New Roman" w:cs="Times New Roman"/>
                <w:sz w:val="18"/>
                <w:szCs w:val="18"/>
              </w:rPr>
              <w:t xml:space="preserve">C16 33,063 </w:t>
            </w:r>
          </w:p>
          <w:p w14:paraId="5C71E684" w14:textId="77777777" w:rsidR="00C8131B" w:rsidRPr="00F841EF" w:rsidRDefault="00C8131B" w:rsidP="00C8131B">
            <w:pPr>
              <w:rPr>
                <w:rFonts w:ascii="Times New Roman" w:hAnsi="Times New Roman" w:cs="Times New Roman"/>
                <w:sz w:val="18"/>
                <w:szCs w:val="18"/>
              </w:rPr>
            </w:pPr>
            <w:r w:rsidRPr="00F841EF">
              <w:rPr>
                <w:rFonts w:ascii="Times New Roman" w:hAnsi="Times New Roman" w:cs="Times New Roman"/>
                <w:sz w:val="18"/>
                <w:szCs w:val="18"/>
              </w:rPr>
              <w:t xml:space="preserve">C17 3242,709 </w:t>
            </w:r>
          </w:p>
          <w:p w14:paraId="18A54AEB" w14:textId="77777777" w:rsidR="00C8131B" w:rsidRPr="00F841EF" w:rsidRDefault="00C8131B" w:rsidP="00C8131B">
            <w:pPr>
              <w:rPr>
                <w:rFonts w:ascii="Times New Roman" w:hAnsi="Times New Roman" w:cs="Times New Roman"/>
                <w:sz w:val="18"/>
                <w:szCs w:val="18"/>
              </w:rPr>
            </w:pPr>
            <w:r w:rsidRPr="00F841EF">
              <w:rPr>
                <w:rFonts w:ascii="Times New Roman" w:hAnsi="Times New Roman" w:cs="Times New Roman"/>
                <w:sz w:val="18"/>
                <w:szCs w:val="18"/>
              </w:rPr>
              <w:t xml:space="preserve">C18 72,331 </w:t>
            </w:r>
          </w:p>
          <w:p w14:paraId="1837E19B" w14:textId="77777777" w:rsidR="00C8131B" w:rsidRPr="00F841EF" w:rsidRDefault="00C8131B" w:rsidP="00C8131B">
            <w:pPr>
              <w:rPr>
                <w:rFonts w:ascii="Times New Roman" w:hAnsi="Times New Roman" w:cs="Times New Roman"/>
                <w:sz w:val="18"/>
                <w:szCs w:val="18"/>
              </w:rPr>
            </w:pPr>
            <w:r w:rsidRPr="00F841EF">
              <w:rPr>
                <w:rFonts w:ascii="Times New Roman" w:hAnsi="Times New Roman" w:cs="Times New Roman"/>
                <w:sz w:val="18"/>
                <w:szCs w:val="18"/>
              </w:rPr>
              <w:t xml:space="preserve"> C19 3638,954  </w:t>
            </w:r>
          </w:p>
          <w:p w14:paraId="2E0A383A" w14:textId="32D6AEAF" w:rsidR="00DB0E73" w:rsidRPr="00F841EF" w:rsidRDefault="00C8131B" w:rsidP="00C8131B">
            <w:pPr>
              <w:pStyle w:val="NormalWeb"/>
              <w:spacing w:before="0" w:beforeAutospacing="0" w:after="0" w:afterAutospacing="0"/>
              <w:rPr>
                <w:bCs/>
                <w:sz w:val="18"/>
                <w:szCs w:val="18"/>
                <w:lang w:val="ro-RO"/>
              </w:rPr>
            </w:pPr>
            <w:r w:rsidRPr="00F841EF">
              <w:rPr>
                <w:sz w:val="18"/>
                <w:szCs w:val="18"/>
              </w:rPr>
              <w:t>TOTAL 26.905,442</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1BC4F0" w14:textId="7DA5A635" w:rsidR="00DB0E73" w:rsidRPr="00F841EF" w:rsidRDefault="00DB0E73" w:rsidP="00DB0E73">
            <w:pPr>
              <w:pStyle w:val="NormalWeb"/>
              <w:spacing w:before="0" w:beforeAutospacing="0" w:after="0" w:afterAutospacing="0"/>
              <w:rPr>
                <w:bCs/>
                <w:sz w:val="18"/>
                <w:szCs w:val="18"/>
                <w:lang w:val="ro-RO"/>
              </w:rPr>
            </w:pPr>
            <w:bookmarkStart w:id="120" w:name="_Hlk88117231"/>
            <w:r w:rsidRPr="00F841EF">
              <w:rPr>
                <w:sz w:val="18"/>
                <w:szCs w:val="18"/>
                <w:lang w:val="ro-RO"/>
              </w:rPr>
              <w:lastRenderedPageBreak/>
              <w:t>Hotărârea Consiliului Județean nr. 37/2004, H.G. 630/2010, Ordonanța de Urgență a Guvernului nr. 206/2000; Nr. Carte Funciară  56805 Odobești</w:t>
            </w:r>
            <w:bookmarkEnd w:id="120"/>
          </w:p>
        </w:tc>
      </w:tr>
      <w:tr w:rsidR="00F841EF" w:rsidRPr="00F841EF" w14:paraId="07C9FA4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11468C" w14:textId="14E5F588"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227.</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CC610C" w14:textId="584E9422"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B3CA52" w14:textId="63F913BE" w:rsidR="00DB0E73" w:rsidRPr="00F841EF" w:rsidRDefault="00DB0E73" w:rsidP="00DB0E73">
            <w:pPr>
              <w:pStyle w:val="NormalWeb"/>
              <w:spacing w:before="0" w:beforeAutospacing="0" w:after="0" w:afterAutospacing="0"/>
              <w:rPr>
                <w:bCs/>
                <w:sz w:val="18"/>
                <w:szCs w:val="18"/>
                <w:lang w:val="ro-RO"/>
              </w:rPr>
            </w:pPr>
            <w:r w:rsidRPr="005A41E5">
              <w:rPr>
                <w:bCs/>
                <w:sz w:val="18"/>
                <w:szCs w:val="18"/>
                <w:lang w:val="it-IT"/>
              </w:rPr>
              <w:t>Sediul Direcţiei Generale de Asistenţă Socială şi Protecţia Copilului Vrancea</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1063AA" w14:textId="77777777" w:rsidR="00DB0E73" w:rsidRPr="005A41E5" w:rsidRDefault="00DB0E73" w:rsidP="00DB0E73">
            <w:pPr>
              <w:jc w:val="both"/>
              <w:rPr>
                <w:rFonts w:ascii="Times New Roman" w:hAnsi="Times New Roman" w:cs="Times New Roman"/>
                <w:bCs/>
                <w:sz w:val="18"/>
                <w:szCs w:val="18"/>
                <w:lang w:val="ro-RO"/>
              </w:rPr>
            </w:pPr>
            <w:r w:rsidRPr="005A41E5">
              <w:rPr>
                <w:rFonts w:ascii="Times New Roman" w:hAnsi="Times New Roman" w:cs="Times New Roman"/>
                <w:bCs/>
                <w:sz w:val="18"/>
                <w:szCs w:val="18"/>
                <w:lang w:val="ro-RO"/>
              </w:rPr>
              <w:t>Municipiul Focşani,  bd. Gării nr.13, suprafaţă teren 2552 mp, intravilan, T 27, P 1594, 1595, 1596, 1597</w:t>
            </w:r>
          </w:p>
          <w:p w14:paraId="51CC474D" w14:textId="77777777" w:rsidR="00DB0E73" w:rsidRPr="005A41E5" w:rsidRDefault="00DB0E73" w:rsidP="00DB0E73">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Corp 1 – Construcţie administrativă şi social culturală</w:t>
            </w:r>
          </w:p>
          <w:p w14:paraId="24D826F2" w14:textId="77777777" w:rsidR="00DB0E73" w:rsidRPr="005A41E5" w:rsidRDefault="00DB0E73" w:rsidP="00DB0E73">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Regim de inaltime: Sp+P+1E; S. construita la sol 473 mp, S. construita la etaj 458.46 mp; S construita la subsol 186.03; S construita totala desfasurata 1117.49 mp - Constructie administrativa si social culturala</w:t>
            </w:r>
          </w:p>
          <w:p w14:paraId="135AE0D1" w14:textId="77777777" w:rsidR="00DB0E73" w:rsidRPr="005A41E5" w:rsidRDefault="00DB0E73" w:rsidP="00DB0E73">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C2 – Centrul social muntifuncțional "Sf. Teodor", regim înălţime P+4E  - suprafaţă construită 203 mp, suprafaţă desfăşurată 1015 mp</w:t>
            </w:r>
          </w:p>
          <w:p w14:paraId="206F6FAB" w14:textId="77777777" w:rsidR="00DB0E73" w:rsidRPr="00F841EF" w:rsidRDefault="00DB0E73" w:rsidP="00DB0E73">
            <w:pPr>
              <w:jc w:val="both"/>
              <w:rPr>
                <w:rFonts w:ascii="Times New Roman" w:hAnsi="Times New Roman" w:cs="Times New Roman"/>
                <w:bCs/>
                <w:sz w:val="18"/>
                <w:szCs w:val="18"/>
              </w:rPr>
            </w:pPr>
            <w:r w:rsidRPr="005A41E5">
              <w:rPr>
                <w:rFonts w:ascii="Times New Roman" w:hAnsi="Times New Roman" w:cs="Times New Roman"/>
                <w:bCs/>
                <w:sz w:val="18"/>
                <w:szCs w:val="18"/>
                <w:lang w:val="it-IT"/>
              </w:rPr>
              <w:t xml:space="preserve">Vecinătăţi: N- B-dul Gării, E- proprietate particulară, Str. </w:t>
            </w:r>
            <w:r w:rsidRPr="00F841EF">
              <w:rPr>
                <w:rFonts w:ascii="Times New Roman" w:hAnsi="Times New Roman" w:cs="Times New Roman"/>
                <w:bCs/>
                <w:sz w:val="18"/>
                <w:szCs w:val="18"/>
              </w:rPr>
              <w:t>Prof. Caian, S- proprietăţi particulare, V- proprietăţi particulare</w:t>
            </w:r>
          </w:p>
          <w:p w14:paraId="1A659823" w14:textId="6E1BC05F" w:rsidR="00DB0E73" w:rsidRPr="00F841EF" w:rsidRDefault="00DB0E73" w:rsidP="00DB0E73">
            <w:pPr>
              <w:pStyle w:val="NormalWeb"/>
              <w:spacing w:before="0" w:beforeAutospacing="0" w:after="0" w:afterAutospacing="0"/>
              <w:rPr>
                <w:bCs/>
                <w:sz w:val="18"/>
                <w:szCs w:val="18"/>
                <w:lang w:val="ro-RO"/>
              </w:rPr>
            </w:pPr>
            <w:r w:rsidRPr="00F841EF">
              <w:rPr>
                <w:bCs/>
                <w:sz w:val="18"/>
                <w:szCs w:val="18"/>
              </w:rPr>
              <w:t>Sistem constructiv – beton armat</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8A4337" w14:textId="2B4E9A8B" w:rsidR="00DB0E73" w:rsidRPr="00F841EF" w:rsidRDefault="00DB0E73" w:rsidP="00DB0E73">
            <w:pPr>
              <w:pStyle w:val="NormalWeb"/>
              <w:spacing w:before="0" w:beforeAutospacing="0" w:after="0" w:afterAutospacing="0"/>
              <w:jc w:val="center"/>
              <w:rPr>
                <w:bCs/>
                <w:sz w:val="18"/>
                <w:szCs w:val="18"/>
                <w:lang w:val="ro-RO"/>
              </w:rPr>
            </w:pPr>
            <w:r w:rsidRPr="00F841EF">
              <w:rPr>
                <w:bCs/>
                <w:sz w:val="18"/>
                <w:szCs w:val="18"/>
              </w:rPr>
              <w:lastRenderedPageBreak/>
              <w:t>1998/2013</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9EF707" w14:textId="5665F5D6" w:rsidR="00DA4DB6" w:rsidRPr="00F841EF" w:rsidRDefault="00DA4DB6" w:rsidP="00DA4DB6">
            <w:pPr>
              <w:pStyle w:val="NormalWeb"/>
              <w:spacing w:before="0" w:beforeAutospacing="0" w:after="0" w:afterAutospacing="0" w:line="276" w:lineRule="auto"/>
              <w:jc w:val="center"/>
              <w:rPr>
                <w:sz w:val="18"/>
                <w:szCs w:val="18"/>
                <w:lang w:val="ro-RO"/>
              </w:rPr>
            </w:pPr>
            <w:r w:rsidRPr="00F841EF">
              <w:rPr>
                <w:sz w:val="18"/>
                <w:szCs w:val="18"/>
                <w:lang w:val="ro-RO"/>
              </w:rPr>
              <w:t>TEREN 1.679 mp  0</w:t>
            </w:r>
          </w:p>
          <w:p w14:paraId="1E77BE02" w14:textId="2094F99F" w:rsidR="00DA4DB6" w:rsidRPr="00F841EF" w:rsidRDefault="00DA4DB6" w:rsidP="00DA4DB6">
            <w:pPr>
              <w:pStyle w:val="NormalWeb"/>
              <w:spacing w:before="0" w:beforeAutospacing="0" w:after="0" w:afterAutospacing="0" w:line="276" w:lineRule="auto"/>
              <w:jc w:val="center"/>
              <w:rPr>
                <w:sz w:val="18"/>
                <w:szCs w:val="18"/>
                <w:lang w:val="ro-RO"/>
              </w:rPr>
            </w:pPr>
            <w:r w:rsidRPr="00F841EF">
              <w:rPr>
                <w:sz w:val="18"/>
                <w:szCs w:val="18"/>
                <w:lang w:val="ro-RO"/>
              </w:rPr>
              <w:t>TEREN 873 mp 719,703</w:t>
            </w:r>
          </w:p>
          <w:p w14:paraId="72C10CDE" w14:textId="77777777" w:rsidR="00DA4DB6" w:rsidRPr="00F841EF" w:rsidRDefault="00DA4DB6" w:rsidP="00DA4DB6">
            <w:pPr>
              <w:pStyle w:val="NormalWeb"/>
              <w:spacing w:before="0" w:beforeAutospacing="0" w:after="0" w:afterAutospacing="0" w:line="276" w:lineRule="auto"/>
              <w:jc w:val="center"/>
              <w:rPr>
                <w:sz w:val="18"/>
                <w:szCs w:val="18"/>
                <w:lang w:val="ro-RO"/>
              </w:rPr>
            </w:pPr>
            <w:r w:rsidRPr="00F841EF">
              <w:rPr>
                <w:sz w:val="18"/>
                <w:szCs w:val="18"/>
                <w:lang w:val="ro-RO"/>
              </w:rPr>
              <w:t>C1 8545,441</w:t>
            </w:r>
          </w:p>
          <w:p w14:paraId="73179F0D" w14:textId="3D7347D7" w:rsidR="00DA4DB6" w:rsidRPr="00F841EF" w:rsidRDefault="00DA4DB6" w:rsidP="00DA4DB6">
            <w:pPr>
              <w:pStyle w:val="NormalWeb"/>
              <w:spacing w:before="0" w:beforeAutospacing="0" w:after="0" w:afterAutospacing="0" w:line="276" w:lineRule="auto"/>
              <w:jc w:val="center"/>
              <w:rPr>
                <w:sz w:val="18"/>
                <w:szCs w:val="18"/>
                <w:lang w:val="ro-RO"/>
              </w:rPr>
            </w:pPr>
            <w:r w:rsidRPr="00F841EF">
              <w:rPr>
                <w:sz w:val="18"/>
                <w:szCs w:val="18"/>
                <w:lang w:val="ro-RO"/>
              </w:rPr>
              <w:t>C2 4945,53277</w:t>
            </w:r>
          </w:p>
          <w:p w14:paraId="41418047" w14:textId="6C3DA00B" w:rsidR="00DB0E73" w:rsidRPr="00F841EF" w:rsidRDefault="00DA4DB6" w:rsidP="00DA4DB6">
            <w:pPr>
              <w:pStyle w:val="NormalWeb"/>
              <w:spacing w:before="0" w:beforeAutospacing="0" w:after="0" w:afterAutospacing="0"/>
              <w:jc w:val="center"/>
              <w:rPr>
                <w:bCs/>
                <w:sz w:val="18"/>
                <w:szCs w:val="18"/>
                <w:lang w:val="ro-RO"/>
              </w:rPr>
            </w:pPr>
            <w:r w:rsidRPr="00F841EF">
              <w:rPr>
                <w:sz w:val="18"/>
                <w:szCs w:val="18"/>
                <w:lang w:val="ro-RO"/>
              </w:rPr>
              <w:t>TOTAL 14210,67677</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E301D5" w14:textId="0F444512" w:rsidR="00DB0E73" w:rsidRPr="00F841EF" w:rsidRDefault="00DB0E73" w:rsidP="00DB0E73">
            <w:pPr>
              <w:pStyle w:val="NormalWeb"/>
              <w:spacing w:before="0" w:beforeAutospacing="0" w:after="0" w:afterAutospacing="0"/>
              <w:rPr>
                <w:bCs/>
                <w:sz w:val="18"/>
                <w:szCs w:val="18"/>
                <w:lang w:val="ro-RO"/>
              </w:rPr>
            </w:pPr>
            <w:bookmarkStart w:id="121" w:name="_Hlk88118739"/>
            <w:r w:rsidRPr="005A41E5">
              <w:rPr>
                <w:bCs/>
                <w:sz w:val="18"/>
                <w:szCs w:val="18"/>
                <w:lang w:val="ro-RO"/>
              </w:rPr>
              <w:t xml:space="preserve">Hotărârea Consiliului Judeţean nr. 20/1998, Protocol nr. 5067/1998, H.G. 630/2010,  Hotărârii Consiliului Judeţean  Vrancea nr. 99/2013, </w:t>
            </w:r>
            <w:bookmarkStart w:id="122" w:name="_Hlk70344919"/>
            <w:r w:rsidRPr="005A41E5">
              <w:rPr>
                <w:bCs/>
                <w:sz w:val="18"/>
                <w:szCs w:val="18"/>
                <w:lang w:val="ro-RO"/>
              </w:rPr>
              <w:t>proces verbal receptie finala 17989/03.06.2014</w:t>
            </w:r>
            <w:bookmarkEnd w:id="122"/>
            <w:r w:rsidRPr="005A41E5">
              <w:rPr>
                <w:bCs/>
                <w:sz w:val="18"/>
                <w:szCs w:val="18"/>
                <w:lang w:val="ro-RO"/>
              </w:rPr>
              <w:t xml:space="preserve">, Nr. </w:t>
            </w:r>
            <w:r w:rsidRPr="00F841EF">
              <w:rPr>
                <w:bCs/>
                <w:sz w:val="18"/>
                <w:szCs w:val="18"/>
              </w:rPr>
              <w:t>Carte Funciară  60880 Focşani</w:t>
            </w:r>
            <w:bookmarkEnd w:id="121"/>
            <w:r w:rsidRPr="00F841EF">
              <w:rPr>
                <w:bCs/>
                <w:sz w:val="18"/>
                <w:szCs w:val="18"/>
              </w:rPr>
              <w:t>..</w:t>
            </w:r>
          </w:p>
        </w:tc>
      </w:tr>
      <w:tr w:rsidR="00F841EF" w:rsidRPr="005A41E5" w14:paraId="5517176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9374F2" w14:textId="3FAC859D"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228.</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FA4B1F" w14:textId="732B687D"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20AA9E" w14:textId="38367EA7" w:rsidR="00DA4DB6" w:rsidRPr="00F841EF" w:rsidRDefault="00DA4DB6" w:rsidP="00DA4DB6">
            <w:pPr>
              <w:pStyle w:val="NormalWeb"/>
              <w:spacing w:before="0" w:beforeAutospacing="0" w:after="0" w:afterAutospacing="0"/>
              <w:rPr>
                <w:bCs/>
                <w:sz w:val="18"/>
                <w:szCs w:val="18"/>
                <w:lang w:val="ro-RO"/>
              </w:rPr>
            </w:pPr>
            <w:r w:rsidRPr="00F841EF">
              <w:rPr>
                <w:bCs/>
                <w:sz w:val="18"/>
                <w:szCs w:val="18"/>
              </w:rPr>
              <w:t>Birou Modul Familial „Johnny England 3”</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3E5EBE" w14:textId="76D7BC0F"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it-IT"/>
              </w:rPr>
              <w:t>Municipiul Focşani str. Aleea 1 Iunie nr. 13, bl. G5, sc. II, et. l ap. 28 Johnny England 3 apartament 3 camere tarla; 208; parcela: 11450 nr. cadastral 823/II; I; 28 N, suprafaţa construită 58,79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C575B7" w14:textId="0BF63A51"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2003</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4F41CD63" w14:textId="4489B58A"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166,637</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713BFD" w14:textId="565BEE21" w:rsidR="00DA4DB6" w:rsidRPr="00F841EF" w:rsidRDefault="00DA4DB6" w:rsidP="00DA4DB6">
            <w:pPr>
              <w:pStyle w:val="NormalWeb"/>
              <w:spacing w:before="0" w:beforeAutospacing="0" w:after="0" w:afterAutospacing="0"/>
              <w:rPr>
                <w:bCs/>
                <w:sz w:val="18"/>
                <w:szCs w:val="18"/>
                <w:lang w:val="ro-RO"/>
              </w:rPr>
            </w:pPr>
            <w:bookmarkStart w:id="123" w:name="_Hlk88119050"/>
            <w:r w:rsidRPr="005A41E5">
              <w:rPr>
                <w:bCs/>
                <w:sz w:val="18"/>
                <w:szCs w:val="18"/>
                <w:lang w:val="ro-RO"/>
              </w:rPr>
              <w:t xml:space="preserve">Hotărârea Consiliului Judeţean nr. 48/2007, H.G. 630/2010, Nr. </w:t>
            </w:r>
            <w:r w:rsidRPr="005A41E5">
              <w:rPr>
                <w:bCs/>
                <w:sz w:val="18"/>
                <w:szCs w:val="18"/>
                <w:lang w:val="it-IT"/>
              </w:rPr>
              <w:t>Carte Funciară  50642-C1-U7 Focşani.</w:t>
            </w:r>
            <w:bookmarkEnd w:id="123"/>
          </w:p>
        </w:tc>
      </w:tr>
      <w:tr w:rsidR="00F841EF" w:rsidRPr="005A41E5" w14:paraId="2CC00AF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E990A0" w14:textId="54782A60"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229.</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5E2B89" w14:textId="5FC5B35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B8DF57" w14:textId="7FBA6788" w:rsidR="00DA4DB6" w:rsidRPr="00F841EF" w:rsidRDefault="00DA4DB6" w:rsidP="00DA4DB6">
            <w:pPr>
              <w:pStyle w:val="NormalWeb"/>
              <w:spacing w:before="0" w:beforeAutospacing="0" w:after="0" w:afterAutospacing="0"/>
              <w:rPr>
                <w:bCs/>
                <w:sz w:val="18"/>
                <w:szCs w:val="18"/>
                <w:lang w:val="ro-RO"/>
              </w:rPr>
            </w:pPr>
            <w:bookmarkStart w:id="124" w:name="_Hlk31625650"/>
            <w:r w:rsidRPr="00F841EF">
              <w:rPr>
                <w:bCs/>
                <w:sz w:val="18"/>
                <w:szCs w:val="18"/>
              </w:rPr>
              <w:t>Birou Modul Familial „Cuore”</w:t>
            </w:r>
            <w:bookmarkEnd w:id="124"/>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5CEBC4" w14:textId="2955A256"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it-IT"/>
              </w:rPr>
              <w:t>Municipiul Focşani, str.Brăilei – et.I, bloc 29, ap.1 Apartament 3 camere ,tarla  187 ; parcela 10093, număr cadastral 2540/; 1;1N, suprafaţă  construită  92,94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CD8BE8" w14:textId="4EA74550"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357D049F" w14:textId="765E07CC"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283,189</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270A3A" w14:textId="6895EB33" w:rsidR="00DA4DB6" w:rsidRPr="00F841EF" w:rsidRDefault="00DA4DB6" w:rsidP="00DA4DB6">
            <w:pPr>
              <w:pStyle w:val="NormalWeb"/>
              <w:spacing w:before="0" w:beforeAutospacing="0" w:after="0" w:afterAutospacing="0"/>
              <w:rPr>
                <w:bCs/>
                <w:sz w:val="18"/>
                <w:szCs w:val="18"/>
                <w:lang w:val="ro-RO"/>
              </w:rPr>
            </w:pPr>
            <w:bookmarkStart w:id="125" w:name="_Hlk88119139"/>
            <w:r w:rsidRPr="005A41E5">
              <w:rPr>
                <w:bCs/>
                <w:sz w:val="18"/>
                <w:szCs w:val="18"/>
                <w:lang w:val="ro-RO"/>
              </w:rPr>
              <w:t xml:space="preserve">Hotărârea Consiliului Judeţean nr. </w:t>
            </w:r>
            <w:bookmarkStart w:id="126" w:name="_Hlk88128943"/>
            <w:r w:rsidRPr="005A41E5">
              <w:rPr>
                <w:bCs/>
                <w:sz w:val="18"/>
                <w:szCs w:val="18"/>
                <w:lang w:val="ro-RO"/>
              </w:rPr>
              <w:t>48/2001</w:t>
            </w:r>
            <w:bookmarkEnd w:id="126"/>
            <w:r w:rsidRPr="005A41E5">
              <w:rPr>
                <w:bCs/>
                <w:sz w:val="18"/>
                <w:szCs w:val="18"/>
                <w:lang w:val="ro-RO"/>
              </w:rPr>
              <w:t xml:space="preserve">, H.G. 630/2010, Nr. </w:t>
            </w:r>
            <w:r w:rsidRPr="005A41E5">
              <w:rPr>
                <w:bCs/>
                <w:sz w:val="18"/>
                <w:szCs w:val="18"/>
                <w:lang w:val="it-IT"/>
              </w:rPr>
              <w:t>Carte Funciară  50889-C1-U7 Focşani</w:t>
            </w:r>
            <w:bookmarkEnd w:id="125"/>
            <w:r w:rsidRPr="005A41E5">
              <w:rPr>
                <w:bCs/>
                <w:sz w:val="18"/>
                <w:szCs w:val="18"/>
                <w:lang w:val="it-IT"/>
              </w:rPr>
              <w:t>.</w:t>
            </w:r>
          </w:p>
        </w:tc>
      </w:tr>
      <w:tr w:rsidR="00F841EF" w:rsidRPr="005A41E5" w14:paraId="770858B0"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7192E6" w14:textId="127031D8"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230.</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1D7458" w14:textId="071C19E1"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05384C" w14:textId="5B6977DB" w:rsidR="00DA4DB6" w:rsidRPr="00F841EF" w:rsidRDefault="00DA4DB6" w:rsidP="00DA4DB6">
            <w:pPr>
              <w:pStyle w:val="NormalWeb"/>
              <w:spacing w:before="0" w:beforeAutospacing="0" w:after="0" w:afterAutospacing="0"/>
              <w:rPr>
                <w:bCs/>
                <w:sz w:val="18"/>
                <w:szCs w:val="18"/>
                <w:lang w:val="ro-RO"/>
              </w:rPr>
            </w:pPr>
            <w:bookmarkStart w:id="127" w:name="_Hlk88119632"/>
            <w:r w:rsidRPr="00F841EF">
              <w:rPr>
                <w:bCs/>
                <w:sz w:val="18"/>
                <w:szCs w:val="18"/>
              </w:rPr>
              <w:t>Birou Modul Familial ‚,Ana şi Danny”</w:t>
            </w:r>
            <w:bookmarkEnd w:id="127"/>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4D9DC4" w14:textId="2F0659FC"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it-IT"/>
              </w:rPr>
              <w:t>Municipiul Focşani, str. Dr. Telemac bl. nr. 19, ap 2 parter apartament 4 camere, tarla; 189; parcela: 10260, nr. cadastral 1963/; 0; 2 N, suprafaţa construită 82,7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AA403E" w14:textId="010222B6"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646F74C5" w14:textId="05E7D431"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134,078</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DF9949" w14:textId="7D025B37" w:rsidR="00DA4DB6" w:rsidRPr="00F841EF" w:rsidRDefault="00DA4DB6" w:rsidP="00DA4DB6">
            <w:pPr>
              <w:pStyle w:val="NormalWeb"/>
              <w:spacing w:before="0" w:beforeAutospacing="0" w:after="0" w:afterAutospacing="0"/>
              <w:rPr>
                <w:bCs/>
                <w:sz w:val="18"/>
                <w:szCs w:val="18"/>
                <w:lang w:val="ro-RO"/>
              </w:rPr>
            </w:pPr>
            <w:bookmarkStart w:id="128" w:name="_Hlk88119785"/>
            <w:r w:rsidRPr="005A41E5">
              <w:rPr>
                <w:bCs/>
                <w:sz w:val="18"/>
                <w:szCs w:val="18"/>
                <w:lang w:val="ro-RO"/>
              </w:rPr>
              <w:t xml:space="preserve">Hotărârea Consiliului Judeţean nr. 48/2001, H.G. 630/2010, Nr. </w:t>
            </w:r>
            <w:r w:rsidRPr="005A41E5">
              <w:rPr>
                <w:bCs/>
                <w:sz w:val="18"/>
                <w:szCs w:val="18"/>
                <w:lang w:val="it-IT"/>
              </w:rPr>
              <w:t>Carte Funciară  61274-C1-U1 Focşani</w:t>
            </w:r>
            <w:bookmarkEnd w:id="128"/>
            <w:r w:rsidRPr="005A41E5">
              <w:rPr>
                <w:bCs/>
                <w:sz w:val="18"/>
                <w:szCs w:val="18"/>
                <w:lang w:val="it-IT"/>
              </w:rPr>
              <w:t xml:space="preserve">.     </w:t>
            </w:r>
          </w:p>
        </w:tc>
      </w:tr>
      <w:tr w:rsidR="00F841EF" w:rsidRPr="00F841EF" w14:paraId="2BD589A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3F499B" w14:textId="63C561D9"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231.</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F787EB" w14:textId="2833D8BB"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25F638" w14:textId="05FA1EC2" w:rsidR="00DA4DB6" w:rsidRPr="00F841EF" w:rsidRDefault="00DA4DB6" w:rsidP="00DA4DB6">
            <w:pPr>
              <w:pStyle w:val="NormalWeb"/>
              <w:spacing w:before="0" w:beforeAutospacing="0" w:after="0" w:afterAutospacing="0"/>
              <w:rPr>
                <w:bCs/>
                <w:sz w:val="18"/>
                <w:szCs w:val="18"/>
                <w:lang w:val="ro-RO"/>
              </w:rPr>
            </w:pPr>
            <w:bookmarkStart w:id="129" w:name="_Hlk88119829"/>
            <w:r w:rsidRPr="00F841EF">
              <w:rPr>
                <w:bCs/>
                <w:sz w:val="18"/>
                <w:szCs w:val="18"/>
              </w:rPr>
              <w:t xml:space="preserve">Modul Familial „Johnny England 2”    </w:t>
            </w:r>
            <w:bookmarkEnd w:id="129"/>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63B6DC" w14:textId="664936A6"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ro-RO"/>
              </w:rPr>
              <w:t>Oraşul Odobeşti str. Libertăţii nr. 110, bl. 2, ap. 14, nr. cadastral 727/1; 4; 14 N, suprafaţa construită 64,15 mp, suprafaţa utila 64,15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6ADAC8" w14:textId="3BD585E9"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2001</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305801B9" w14:textId="62797DBB"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32,896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46F298" w14:textId="5EF6201C" w:rsidR="00DA4DB6" w:rsidRPr="00F841EF" w:rsidRDefault="00DA4DB6" w:rsidP="00DA4DB6">
            <w:pPr>
              <w:pStyle w:val="NormalWeb"/>
              <w:spacing w:before="0" w:beforeAutospacing="0" w:after="0" w:afterAutospacing="0"/>
              <w:rPr>
                <w:bCs/>
                <w:sz w:val="18"/>
                <w:szCs w:val="18"/>
                <w:lang w:val="ro-RO"/>
              </w:rPr>
            </w:pPr>
            <w:bookmarkStart w:id="130" w:name="_Hlk88120730"/>
            <w:r w:rsidRPr="005A41E5">
              <w:rPr>
                <w:bCs/>
                <w:sz w:val="18"/>
                <w:szCs w:val="18"/>
                <w:lang w:val="ro-RO"/>
              </w:rPr>
              <w:t xml:space="preserve">Hotărârea Consiliului Judeţean nr. 79/2007, H.G. 630/2010, Nr. </w:t>
            </w:r>
            <w:r w:rsidRPr="00F841EF">
              <w:rPr>
                <w:bCs/>
                <w:sz w:val="18"/>
                <w:szCs w:val="18"/>
              </w:rPr>
              <w:t xml:space="preserve">Carte Funciară  492 N Odobeşti.    </w:t>
            </w:r>
            <w:bookmarkEnd w:id="130"/>
          </w:p>
        </w:tc>
      </w:tr>
      <w:tr w:rsidR="00F841EF" w:rsidRPr="005A41E5" w14:paraId="06FDD2B4"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0DF294" w14:textId="1CEE6060"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232.</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1FF2BB" w14:textId="5112E044"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327854" w14:textId="77777777" w:rsidR="00DA4DB6" w:rsidRPr="00F841EF" w:rsidRDefault="00DA4DB6" w:rsidP="00DA4DB6">
            <w:pPr>
              <w:spacing w:after="0"/>
              <w:rPr>
                <w:rFonts w:ascii="Times New Roman" w:hAnsi="Times New Roman" w:cs="Times New Roman"/>
                <w:bCs/>
                <w:sz w:val="18"/>
                <w:szCs w:val="18"/>
              </w:rPr>
            </w:pPr>
            <w:bookmarkStart w:id="131" w:name="_Hlk31627278"/>
            <w:r w:rsidRPr="00F841EF">
              <w:rPr>
                <w:rFonts w:ascii="Times New Roman" w:hAnsi="Times New Roman" w:cs="Times New Roman"/>
                <w:bCs/>
                <w:sz w:val="18"/>
                <w:szCs w:val="18"/>
              </w:rPr>
              <w:t xml:space="preserve">Modul Familial „Johnny England </w:t>
            </w:r>
            <w:smartTag w:uri="urn:schemas-microsoft-com:office:smarttags" w:element="metricconverter">
              <w:smartTagPr>
                <w:attr w:name="ProductID" w:val="1”"/>
              </w:smartTagPr>
              <w:r w:rsidRPr="00F841EF">
                <w:rPr>
                  <w:rFonts w:ascii="Times New Roman" w:hAnsi="Times New Roman" w:cs="Times New Roman"/>
                  <w:bCs/>
                  <w:sz w:val="18"/>
                  <w:szCs w:val="18"/>
                </w:rPr>
                <w:t>1”</w:t>
              </w:r>
            </w:smartTag>
          </w:p>
          <w:bookmarkEnd w:id="131"/>
          <w:p w14:paraId="18AFB70B" w14:textId="1381DE41" w:rsidR="00DA4DB6" w:rsidRPr="00F841EF" w:rsidRDefault="00DA4DB6" w:rsidP="00DA4DB6">
            <w:pPr>
              <w:pStyle w:val="NormalWeb"/>
              <w:spacing w:before="0" w:beforeAutospacing="0" w:after="0" w:afterAutospacing="0"/>
              <w:rPr>
                <w:bCs/>
                <w:sz w:val="18"/>
                <w:szCs w:val="18"/>
                <w:lang w:val="ro-RO"/>
              </w:rPr>
            </w:pP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0DE2EF" w14:textId="6963EEE4" w:rsidR="00DA4DB6" w:rsidRPr="00F841EF" w:rsidRDefault="00DA4DB6" w:rsidP="00DA4DB6">
            <w:pPr>
              <w:pStyle w:val="NormalWeb"/>
              <w:spacing w:before="0" w:beforeAutospacing="0" w:after="0" w:afterAutospacing="0"/>
              <w:rPr>
                <w:bCs/>
                <w:sz w:val="18"/>
                <w:szCs w:val="18"/>
                <w:lang w:val="ro-RO"/>
              </w:rPr>
            </w:pPr>
            <w:r w:rsidRPr="00F841EF">
              <w:rPr>
                <w:bCs/>
                <w:sz w:val="18"/>
                <w:szCs w:val="18"/>
              </w:rPr>
              <w:t xml:space="preserve">Oraşul Odobeşti, Johnny England 1, str. </w:t>
            </w:r>
            <w:r w:rsidRPr="005A41E5">
              <w:rPr>
                <w:bCs/>
                <w:sz w:val="18"/>
                <w:szCs w:val="18"/>
                <w:lang w:val="it-IT"/>
              </w:rPr>
              <w:t xml:space="preserve">Ştefan cel Mare nr. 40, bl. </w:t>
            </w:r>
            <w:r w:rsidRPr="00F841EF">
              <w:rPr>
                <w:bCs/>
                <w:sz w:val="18"/>
                <w:szCs w:val="18"/>
              </w:rPr>
              <w:t>E 2, ap. 17 tarla 45; nr. cadastral 52/2; 1; 17 N, suprafaţa construită 62,34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C7BEAB" w14:textId="10D60314"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2001</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04EA89C8" w14:textId="503400D1"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167,863</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B46119" w14:textId="55C01883" w:rsidR="00DA4DB6" w:rsidRPr="00F841EF" w:rsidRDefault="00DA4DB6" w:rsidP="00DA4DB6">
            <w:pPr>
              <w:pStyle w:val="NormalWeb"/>
              <w:spacing w:before="0" w:beforeAutospacing="0" w:after="0" w:afterAutospacing="0"/>
              <w:rPr>
                <w:bCs/>
                <w:sz w:val="18"/>
                <w:szCs w:val="18"/>
                <w:lang w:val="ro-RO"/>
              </w:rPr>
            </w:pPr>
            <w:bookmarkStart w:id="132" w:name="_Hlk88121123"/>
            <w:r w:rsidRPr="005A41E5">
              <w:rPr>
                <w:bCs/>
                <w:sz w:val="18"/>
                <w:szCs w:val="18"/>
                <w:lang w:val="ro-RO"/>
              </w:rPr>
              <w:t xml:space="preserve">Hotărârea Consiliului Judeţean nr. 79/2007, H.G. 630/2010, Nr. </w:t>
            </w:r>
            <w:r w:rsidRPr="005A41E5">
              <w:rPr>
                <w:bCs/>
                <w:sz w:val="18"/>
                <w:szCs w:val="18"/>
                <w:lang w:val="it-IT"/>
              </w:rPr>
              <w:t>Carte Funciară  50425-C1-U34 Odobeşti</w:t>
            </w:r>
            <w:bookmarkEnd w:id="132"/>
            <w:r w:rsidRPr="005A41E5">
              <w:rPr>
                <w:bCs/>
                <w:sz w:val="18"/>
                <w:szCs w:val="18"/>
                <w:lang w:val="it-IT"/>
              </w:rPr>
              <w:t xml:space="preserve">.    </w:t>
            </w:r>
          </w:p>
        </w:tc>
      </w:tr>
      <w:tr w:rsidR="00F841EF" w:rsidRPr="005A41E5" w14:paraId="623FABE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88F5F7" w14:textId="582F382E"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233.</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50F5DF" w14:textId="42F8195B"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F5507E" w14:textId="4AFAD942" w:rsidR="00DA4DB6" w:rsidRPr="00F841EF" w:rsidRDefault="00DA4DB6" w:rsidP="00DA4DB6">
            <w:pPr>
              <w:pStyle w:val="NormalWeb"/>
              <w:spacing w:before="0" w:beforeAutospacing="0" w:after="0" w:afterAutospacing="0"/>
              <w:rPr>
                <w:bCs/>
                <w:sz w:val="18"/>
                <w:szCs w:val="18"/>
                <w:lang w:val="ro-RO"/>
              </w:rPr>
            </w:pPr>
            <w:bookmarkStart w:id="133" w:name="_Hlk31627536"/>
            <w:r w:rsidRPr="005A41E5">
              <w:rPr>
                <w:bCs/>
                <w:sz w:val="18"/>
                <w:szCs w:val="18"/>
                <w:lang w:val="it-IT"/>
              </w:rPr>
              <w:t>Centrul de asistenţă şi sprijin „Irina”</w:t>
            </w:r>
            <w:bookmarkEnd w:id="133"/>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1DBB94" w14:textId="4A38F283" w:rsidR="00DA4DB6" w:rsidRPr="00F841EF" w:rsidRDefault="00DA4DB6" w:rsidP="00DA4DB6">
            <w:pPr>
              <w:pStyle w:val="NormalWeb"/>
              <w:spacing w:before="0" w:beforeAutospacing="0" w:after="0" w:afterAutospacing="0"/>
              <w:rPr>
                <w:bCs/>
                <w:sz w:val="18"/>
                <w:szCs w:val="18"/>
                <w:lang w:val="ro-RO"/>
              </w:rPr>
            </w:pPr>
            <w:bookmarkStart w:id="134" w:name="_Hlk31629035"/>
            <w:r w:rsidRPr="005A41E5">
              <w:rPr>
                <w:bCs/>
                <w:sz w:val="18"/>
                <w:szCs w:val="18"/>
                <w:lang w:val="ro-RO"/>
              </w:rPr>
              <w:t>Oraşul Odobeşti ,str. Ştefan cel Mare nr.40, bl.D1, Sc.1, et.2, ap.6 tarla 45; număr cadastral 147/1;2; 6N, suprafaţă  construită  66,47 m.p, compus din 3 camere +dependinte</w:t>
            </w:r>
            <w:bookmarkEnd w:id="134"/>
            <w:r w:rsidRPr="005A41E5">
              <w:rPr>
                <w:bCs/>
                <w:sz w:val="18"/>
                <w:szCs w:val="18"/>
                <w:lang w:val="ro-RO"/>
              </w:rPr>
              <w:t xml:space="preserve">  </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B1F361" w14:textId="27F379FB"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0DD2CF8B" w14:textId="657FEEF8"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164,856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70D246" w14:textId="14680C7A" w:rsidR="00DA4DB6" w:rsidRPr="00F841EF" w:rsidRDefault="00DA4DB6" w:rsidP="00DA4DB6">
            <w:pPr>
              <w:pStyle w:val="NormalWeb"/>
              <w:spacing w:before="0" w:beforeAutospacing="0" w:after="0" w:afterAutospacing="0"/>
              <w:jc w:val="both"/>
              <w:rPr>
                <w:bCs/>
                <w:sz w:val="18"/>
                <w:szCs w:val="18"/>
                <w:lang w:val="ro-RO"/>
              </w:rPr>
            </w:pPr>
            <w:bookmarkStart w:id="135" w:name="_Hlk88121681"/>
            <w:r w:rsidRPr="005A41E5">
              <w:rPr>
                <w:bCs/>
                <w:sz w:val="18"/>
                <w:szCs w:val="18"/>
                <w:lang w:val="ro-RO"/>
              </w:rPr>
              <w:t xml:space="preserve">Hotărârea Consiliului Judeţean nr. 49/2007, H.G. 630/2010, Nr. </w:t>
            </w:r>
            <w:r w:rsidRPr="005A41E5">
              <w:rPr>
                <w:bCs/>
                <w:sz w:val="18"/>
                <w:szCs w:val="18"/>
                <w:lang w:val="it-IT"/>
              </w:rPr>
              <w:t>Carte Funciară  52759—C1-U4 Odobeşti</w:t>
            </w:r>
            <w:bookmarkEnd w:id="135"/>
            <w:r w:rsidRPr="005A41E5">
              <w:rPr>
                <w:bCs/>
                <w:sz w:val="18"/>
                <w:szCs w:val="18"/>
                <w:lang w:val="it-IT"/>
              </w:rPr>
              <w:t xml:space="preserve">.    </w:t>
            </w:r>
          </w:p>
        </w:tc>
      </w:tr>
      <w:tr w:rsidR="00F841EF" w:rsidRPr="005A41E5" w14:paraId="22B58D0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B2D373" w14:textId="58E5C2A9"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234.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66B965" w14:textId="4E77EC80"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8A4122" w14:textId="77777777" w:rsidR="00DA4DB6" w:rsidRPr="00F841EF" w:rsidRDefault="00DA4DB6" w:rsidP="00DA4DB6">
            <w:pPr>
              <w:spacing w:after="0" w:line="240" w:lineRule="auto"/>
              <w:rPr>
                <w:rFonts w:ascii="Times New Roman" w:eastAsia="Times New Roman" w:hAnsi="Times New Roman" w:cs="Times New Roman"/>
                <w:bCs/>
                <w:sz w:val="18"/>
                <w:szCs w:val="18"/>
                <w:lang w:eastAsia="en-GB"/>
              </w:rPr>
            </w:pPr>
            <w:bookmarkStart w:id="136" w:name="_Hlk31629834"/>
            <w:r w:rsidRPr="00F841EF">
              <w:rPr>
                <w:rFonts w:ascii="Times New Roman" w:eastAsia="Times New Roman" w:hAnsi="Times New Roman" w:cs="Times New Roman"/>
                <w:bCs/>
                <w:sz w:val="18"/>
                <w:szCs w:val="18"/>
                <w:lang w:eastAsia="en-GB"/>
              </w:rPr>
              <w:t xml:space="preserve">Centrul de asistenţă şi sprijin </w:t>
            </w:r>
          </w:p>
          <w:p w14:paraId="61E330A1" w14:textId="3CF1A2BF" w:rsidR="00DA4DB6" w:rsidRPr="00F841EF" w:rsidRDefault="00DA4DB6" w:rsidP="00DA4DB6">
            <w:pPr>
              <w:pStyle w:val="NormalWeb"/>
              <w:spacing w:before="0" w:beforeAutospacing="0" w:after="0" w:afterAutospacing="0"/>
              <w:rPr>
                <w:bCs/>
                <w:sz w:val="18"/>
                <w:szCs w:val="18"/>
                <w:lang w:val="ro-RO"/>
              </w:rPr>
            </w:pPr>
            <w:r w:rsidRPr="00F841EF">
              <w:rPr>
                <w:bCs/>
                <w:sz w:val="18"/>
                <w:szCs w:val="18"/>
              </w:rPr>
              <w:t>„George”</w:t>
            </w:r>
            <w:bookmarkEnd w:id="136"/>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CD81A1" w14:textId="3E8E1CCF" w:rsidR="00DA4DB6" w:rsidRPr="00F841EF" w:rsidRDefault="00DA4DB6" w:rsidP="00DA4DB6">
            <w:pPr>
              <w:pStyle w:val="NormalWeb"/>
              <w:spacing w:before="0" w:beforeAutospacing="0" w:after="0" w:afterAutospacing="0"/>
              <w:rPr>
                <w:bCs/>
                <w:sz w:val="18"/>
                <w:szCs w:val="18"/>
                <w:lang w:val="ro-RO"/>
              </w:rPr>
            </w:pPr>
            <w:bookmarkStart w:id="137" w:name="_Hlk31629855"/>
            <w:r w:rsidRPr="005A41E5">
              <w:rPr>
                <w:bCs/>
                <w:sz w:val="18"/>
                <w:szCs w:val="18"/>
                <w:lang w:val="ro-RO"/>
              </w:rPr>
              <w:t>Oraşul Odobeşti, str. Libertăţii  nr.108, bl.B3,  et.3, ap.10, tarla 56 ,număr cadastral  717 /  ;3; 10N, suprafaţă  construită  64,33 mp, compus din 3 camere + dependinte.</w:t>
            </w:r>
            <w:bookmarkEnd w:id="137"/>
            <w:r w:rsidRPr="005A41E5">
              <w:rPr>
                <w:bCs/>
                <w:sz w:val="18"/>
                <w:szCs w:val="18"/>
                <w:lang w:val="ro-RO"/>
              </w:rPr>
              <w:t xml:space="preserve">  </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F2E1F7" w14:textId="6AC28002"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49D3B0D3" w14:textId="205447B8"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182,339</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335E4D" w14:textId="2086737A" w:rsidR="00DA4DB6" w:rsidRPr="00F841EF" w:rsidRDefault="00DA4DB6" w:rsidP="00DA4DB6">
            <w:pPr>
              <w:pStyle w:val="NormalWeb"/>
              <w:spacing w:before="0" w:beforeAutospacing="0" w:after="0" w:afterAutospacing="0"/>
              <w:jc w:val="both"/>
              <w:rPr>
                <w:bCs/>
                <w:sz w:val="18"/>
                <w:szCs w:val="18"/>
                <w:lang w:val="ro-RO"/>
              </w:rPr>
            </w:pPr>
            <w:bookmarkStart w:id="138" w:name="_Hlk88121861"/>
            <w:r w:rsidRPr="005A41E5">
              <w:rPr>
                <w:bCs/>
                <w:sz w:val="18"/>
                <w:szCs w:val="18"/>
                <w:lang w:val="ro-RO"/>
              </w:rPr>
              <w:t xml:space="preserve">Hotărârea Consiliului Judeţean nr. 49/2007, H.G. 630/2010, Nr. </w:t>
            </w:r>
            <w:r w:rsidRPr="005A41E5">
              <w:rPr>
                <w:bCs/>
                <w:sz w:val="18"/>
                <w:szCs w:val="18"/>
                <w:lang w:val="it-IT"/>
              </w:rPr>
              <w:t>Carte Funciară  52072-C1-U13 Odobeşti</w:t>
            </w:r>
            <w:bookmarkEnd w:id="138"/>
            <w:r w:rsidRPr="005A41E5">
              <w:rPr>
                <w:bCs/>
                <w:sz w:val="18"/>
                <w:szCs w:val="18"/>
                <w:lang w:val="it-IT"/>
              </w:rPr>
              <w:t xml:space="preserve">.    </w:t>
            </w:r>
          </w:p>
        </w:tc>
      </w:tr>
      <w:tr w:rsidR="00F841EF" w:rsidRPr="005A41E5" w14:paraId="1F68898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F05CAD" w14:textId="2A14478A"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235.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201A7D" w14:textId="68F24C75"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A4E562" w14:textId="78E30FC5" w:rsidR="00DA4DB6" w:rsidRPr="00F841EF" w:rsidRDefault="00DA4DB6" w:rsidP="00DA4DB6">
            <w:pPr>
              <w:pStyle w:val="NormalWeb"/>
              <w:spacing w:before="0" w:beforeAutospacing="0" w:after="0" w:afterAutospacing="0"/>
              <w:rPr>
                <w:bCs/>
                <w:sz w:val="18"/>
                <w:szCs w:val="18"/>
                <w:lang w:val="ro-RO"/>
              </w:rPr>
            </w:pPr>
            <w:bookmarkStart w:id="139" w:name="_Hlk88121903"/>
            <w:r w:rsidRPr="00F841EF">
              <w:rPr>
                <w:bCs/>
                <w:sz w:val="18"/>
                <w:szCs w:val="18"/>
              </w:rPr>
              <w:t>Centrul de asistenţă şi sprijin „Ionuţ”</w:t>
            </w:r>
            <w:bookmarkEnd w:id="139"/>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00AE61" w14:textId="044D4AFE"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ro-RO"/>
              </w:rPr>
              <w:t>Oraşul Odobeşti ,str. Dobrogeanu Gherea  nr.2, bl.A3, Sc.1, et.3, ap.9, tarla 21 ; număr cadastral 1358 / 1 ;3; 9N, suprafaţă construită  73,07 m.p , compus din 3 camere +dependinte.</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2E878B" w14:textId="2CC65DF3"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1512C434" w14:textId="0BC88E02"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184,614</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FDB72A" w14:textId="31A3932D" w:rsidR="00DA4DB6" w:rsidRPr="00F841EF" w:rsidRDefault="00DA4DB6" w:rsidP="00DA4DB6">
            <w:pPr>
              <w:pStyle w:val="NormalWeb"/>
              <w:spacing w:before="0" w:beforeAutospacing="0" w:after="0" w:afterAutospacing="0"/>
              <w:jc w:val="both"/>
              <w:rPr>
                <w:bCs/>
                <w:sz w:val="18"/>
                <w:szCs w:val="18"/>
                <w:lang w:val="ro-RO"/>
              </w:rPr>
            </w:pPr>
            <w:bookmarkStart w:id="140" w:name="_Hlk88122068"/>
            <w:r w:rsidRPr="005A41E5">
              <w:rPr>
                <w:bCs/>
                <w:sz w:val="18"/>
                <w:szCs w:val="18"/>
                <w:lang w:val="ro-RO"/>
              </w:rPr>
              <w:t xml:space="preserve">Hotărârea Consiliului Judeţean nr. 49/2007, H.G. 630/2010, Nr. </w:t>
            </w:r>
            <w:r w:rsidRPr="005A41E5">
              <w:rPr>
                <w:bCs/>
                <w:sz w:val="18"/>
                <w:szCs w:val="18"/>
                <w:lang w:val="it-IT"/>
              </w:rPr>
              <w:t>Carte Funciară  50585-C1-U12  Odobeşti</w:t>
            </w:r>
            <w:bookmarkEnd w:id="140"/>
            <w:r w:rsidRPr="005A41E5">
              <w:rPr>
                <w:bCs/>
                <w:sz w:val="18"/>
                <w:szCs w:val="18"/>
                <w:lang w:val="it-IT"/>
              </w:rPr>
              <w:t xml:space="preserve">.    </w:t>
            </w:r>
          </w:p>
        </w:tc>
      </w:tr>
      <w:tr w:rsidR="00F841EF" w:rsidRPr="005A41E5" w14:paraId="7542654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7177AF" w14:textId="4483BCED"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236.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09346B" w14:textId="7CE1D5CD"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2C970E" w14:textId="29F55314" w:rsidR="00DA4DB6" w:rsidRPr="00F841EF" w:rsidRDefault="00DA4DB6" w:rsidP="00DA4DB6">
            <w:pPr>
              <w:pStyle w:val="NormalWeb"/>
              <w:spacing w:before="0" w:beforeAutospacing="0" w:after="0" w:afterAutospacing="0"/>
              <w:rPr>
                <w:bCs/>
                <w:sz w:val="18"/>
                <w:szCs w:val="18"/>
                <w:lang w:val="ro-RO"/>
              </w:rPr>
            </w:pPr>
            <w:bookmarkStart w:id="141" w:name="_Hlk88122128"/>
            <w:r w:rsidRPr="005A41E5">
              <w:rPr>
                <w:bCs/>
                <w:sz w:val="18"/>
                <w:szCs w:val="18"/>
                <w:lang w:val="it-IT"/>
              </w:rPr>
              <w:t>Centrul de asistenţă şi sprijin „Mariana”</w:t>
            </w:r>
            <w:bookmarkEnd w:id="141"/>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ABD809" w14:textId="45726E8D"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ro-RO"/>
              </w:rPr>
              <w:t xml:space="preserve">Oraşul Odobeşti, str. Ştefan cel Mare nr.45, bl.A2, Sc.2, et.4, ap.22, tarla 22 , număr cadastral 1107 / 2 ;4; 22N, suprafaţă  construită  77,96 mp, compus din 4 camere + dependinte.  </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8BDD76" w14:textId="16AEF95D"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20BBCC04" w14:textId="22993DDB"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188,406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8E6841" w14:textId="5EF85AC5" w:rsidR="00DA4DB6" w:rsidRPr="00F841EF" w:rsidRDefault="00DA4DB6" w:rsidP="00DA4DB6">
            <w:pPr>
              <w:pStyle w:val="NormalWeb"/>
              <w:spacing w:before="0" w:beforeAutospacing="0" w:after="0" w:afterAutospacing="0"/>
              <w:jc w:val="both"/>
              <w:rPr>
                <w:bCs/>
                <w:sz w:val="18"/>
                <w:szCs w:val="18"/>
                <w:lang w:val="ro-RO"/>
              </w:rPr>
            </w:pPr>
            <w:bookmarkStart w:id="142" w:name="_Hlk88121977"/>
            <w:bookmarkStart w:id="143" w:name="_Hlk88122169"/>
            <w:r w:rsidRPr="005A41E5">
              <w:rPr>
                <w:bCs/>
                <w:sz w:val="18"/>
                <w:szCs w:val="18"/>
                <w:lang w:val="ro-RO"/>
              </w:rPr>
              <w:t xml:space="preserve">Hotărârea Consiliului Judeţean nr. 49/2007, H.G. 630/2010, Nr. </w:t>
            </w:r>
            <w:r w:rsidRPr="005A41E5">
              <w:rPr>
                <w:bCs/>
                <w:sz w:val="18"/>
                <w:szCs w:val="18"/>
                <w:lang w:val="it-IT"/>
              </w:rPr>
              <w:t>Carte Funciară  51267-C1-U9 Odobeşti</w:t>
            </w:r>
            <w:bookmarkEnd w:id="142"/>
            <w:r w:rsidRPr="005A41E5">
              <w:rPr>
                <w:bCs/>
                <w:sz w:val="18"/>
                <w:szCs w:val="18"/>
                <w:lang w:val="it-IT"/>
              </w:rPr>
              <w:t xml:space="preserve">.    </w:t>
            </w:r>
            <w:bookmarkEnd w:id="143"/>
          </w:p>
        </w:tc>
      </w:tr>
      <w:tr w:rsidR="00F841EF" w:rsidRPr="00F841EF" w14:paraId="62365F5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0F34ECBA" w14:textId="3F0970DF" w:rsidR="002E58B7" w:rsidRPr="00F841EF" w:rsidRDefault="002E58B7" w:rsidP="002E58B7">
            <w:pPr>
              <w:pStyle w:val="NormalWeb"/>
              <w:spacing w:before="0" w:beforeAutospacing="0" w:after="0" w:afterAutospacing="0"/>
              <w:jc w:val="center"/>
              <w:rPr>
                <w:bCs/>
                <w:sz w:val="18"/>
                <w:szCs w:val="18"/>
                <w:lang w:val="ro-RO"/>
              </w:rPr>
            </w:pPr>
            <w:r w:rsidRPr="00F841EF">
              <w:rPr>
                <w:bCs/>
                <w:sz w:val="18"/>
                <w:szCs w:val="18"/>
              </w:rPr>
              <w:t>237.</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7C6A666C" w14:textId="671075FC" w:rsidR="002E58B7" w:rsidRPr="00F841EF" w:rsidRDefault="002E58B7" w:rsidP="002E58B7">
            <w:pPr>
              <w:pStyle w:val="NormalWeb"/>
              <w:spacing w:before="0" w:beforeAutospacing="0" w:after="0" w:afterAutospacing="0"/>
              <w:jc w:val="center"/>
              <w:rPr>
                <w:bCs/>
                <w:sz w:val="18"/>
                <w:szCs w:val="18"/>
                <w:lang w:val="ro-RO"/>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18E828AF" w14:textId="683BFA52" w:rsidR="002E58B7" w:rsidRPr="00F841EF" w:rsidRDefault="002E58B7" w:rsidP="002E58B7">
            <w:pPr>
              <w:pStyle w:val="NormalWeb"/>
              <w:spacing w:before="0" w:beforeAutospacing="0" w:after="0" w:afterAutospacing="0"/>
              <w:rPr>
                <w:bCs/>
                <w:sz w:val="18"/>
                <w:szCs w:val="18"/>
                <w:lang w:val="ro-RO"/>
              </w:rPr>
            </w:pPr>
            <w:r w:rsidRPr="00F841EF">
              <w:rPr>
                <w:bCs/>
                <w:sz w:val="18"/>
                <w:szCs w:val="18"/>
              </w:rPr>
              <w:t>Teren</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1D6D8756" w14:textId="5FFEF76D" w:rsidR="002E58B7" w:rsidRPr="00F841EF" w:rsidRDefault="002E58B7" w:rsidP="002E58B7">
            <w:pPr>
              <w:pStyle w:val="NormalWeb"/>
              <w:spacing w:before="0" w:beforeAutospacing="0" w:after="0" w:afterAutospacing="0"/>
              <w:jc w:val="both"/>
              <w:rPr>
                <w:bCs/>
                <w:sz w:val="18"/>
                <w:szCs w:val="18"/>
                <w:lang w:val="ro-RO"/>
              </w:rPr>
            </w:pPr>
            <w:r w:rsidRPr="005A41E5">
              <w:rPr>
                <w:bCs/>
                <w:sz w:val="18"/>
                <w:szCs w:val="18"/>
                <w:lang w:val="ro-RO"/>
              </w:rPr>
              <w:t xml:space="preserve">Oraşul Odobeşti, str. Smârdan  nr. 28, suprafaţă teren 279 mp, tarla 57, parcela 1382, număr cadastral 3412N; </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tcPr>
          <w:p w14:paraId="0DEDA5D8" w14:textId="5366F00E" w:rsidR="002E58B7" w:rsidRPr="00F841EF" w:rsidRDefault="002E58B7" w:rsidP="002E58B7">
            <w:pPr>
              <w:pStyle w:val="NormalWeb"/>
              <w:spacing w:before="0" w:beforeAutospacing="0" w:after="0" w:afterAutospacing="0"/>
              <w:jc w:val="center"/>
              <w:rPr>
                <w:bCs/>
                <w:sz w:val="18"/>
                <w:szCs w:val="18"/>
                <w:lang w:val="ro-RO"/>
              </w:rPr>
            </w:pPr>
            <w:r w:rsidRPr="00F841EF">
              <w:rPr>
                <w:bCs/>
                <w:sz w:val="18"/>
                <w:szCs w:val="18"/>
              </w:rPr>
              <w:t>2006</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70FFFA66" w14:textId="2F1432A9" w:rsidR="002E58B7" w:rsidRPr="00F841EF" w:rsidRDefault="002E58B7" w:rsidP="002E58B7">
            <w:pPr>
              <w:pStyle w:val="NormalWeb"/>
              <w:spacing w:before="0" w:beforeAutospacing="0" w:after="0" w:afterAutospacing="0"/>
              <w:jc w:val="center"/>
              <w:rPr>
                <w:bCs/>
                <w:sz w:val="18"/>
                <w:szCs w:val="18"/>
                <w:lang w:val="ro-RO"/>
              </w:rPr>
            </w:pPr>
            <w:r w:rsidRPr="00F841EF">
              <w:rPr>
                <w:bCs/>
                <w:sz w:val="18"/>
                <w:szCs w:val="18"/>
              </w:rPr>
              <w:t>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27361E55" w14:textId="34E8549D" w:rsidR="002E58B7" w:rsidRPr="00F841EF" w:rsidRDefault="002E58B7" w:rsidP="002E58B7">
            <w:pPr>
              <w:pStyle w:val="NormalWeb"/>
              <w:spacing w:before="0" w:beforeAutospacing="0" w:after="0" w:afterAutospacing="0"/>
              <w:jc w:val="both"/>
              <w:rPr>
                <w:bCs/>
                <w:sz w:val="18"/>
                <w:szCs w:val="18"/>
                <w:lang w:val="ro-RO"/>
              </w:rPr>
            </w:pPr>
            <w:bookmarkStart w:id="144" w:name="_Hlk88122845"/>
            <w:r w:rsidRPr="005A41E5">
              <w:rPr>
                <w:bCs/>
                <w:sz w:val="18"/>
                <w:szCs w:val="18"/>
                <w:lang w:val="ro-RO"/>
              </w:rPr>
              <w:t xml:space="preserve">Hotărârea Consiliului Judeţean nr. 49/2007, H.G. 630/2010, Nr. </w:t>
            </w:r>
            <w:r w:rsidRPr="00F841EF">
              <w:rPr>
                <w:bCs/>
                <w:sz w:val="18"/>
                <w:szCs w:val="18"/>
              </w:rPr>
              <w:t>Carte Funciară 55386 Odobeşti.</w:t>
            </w:r>
            <w:bookmarkEnd w:id="144"/>
          </w:p>
        </w:tc>
      </w:tr>
      <w:tr w:rsidR="00F841EF" w:rsidRPr="00F841EF" w14:paraId="0145735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F4A336" w14:textId="0A840B1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238.</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262C33" w14:textId="4706600D"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7A9BB6" w14:textId="3D41043D" w:rsidR="00DA4DB6" w:rsidRPr="00F841EF" w:rsidRDefault="00DA4DB6" w:rsidP="00DA4DB6">
            <w:pPr>
              <w:pStyle w:val="NormalWeb"/>
              <w:spacing w:before="0" w:beforeAutospacing="0" w:after="0" w:afterAutospacing="0"/>
              <w:rPr>
                <w:bCs/>
                <w:sz w:val="18"/>
                <w:szCs w:val="18"/>
                <w:lang w:val="ro-RO"/>
              </w:rPr>
            </w:pPr>
            <w:bookmarkStart w:id="145" w:name="_Hlk26198346"/>
            <w:r w:rsidRPr="00F841EF">
              <w:rPr>
                <w:bCs/>
                <w:sz w:val="18"/>
                <w:szCs w:val="18"/>
              </w:rPr>
              <w:t>Locuinţă protejată „Anca”</w:t>
            </w:r>
            <w:bookmarkEnd w:id="145"/>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5C290C" w14:textId="77777777" w:rsidR="00DA4DB6" w:rsidRPr="005A41E5" w:rsidRDefault="00DA4DB6" w:rsidP="00DA4DB6">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Oraşul Odobeşti, str. Beciul Domnesc  nr.8 G suprafaţă teren 655 mp, suprafaţă construită total  155,3 mp, tarla 75 ,parcela 2371, număr cadastral 3386N ; </w:t>
            </w:r>
          </w:p>
          <w:p w14:paraId="299F9F22"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lastRenderedPageBreak/>
              <w:t>Corp 1 - casă de locuit , suprafaţă construită 113,3mp</w:t>
            </w:r>
          </w:p>
          <w:p w14:paraId="47B46045" w14:textId="6BA8A9CD"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it-IT"/>
              </w:rPr>
              <w:t>Corp 2   - garaj ,magazie, suprafaţă construită  42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DE1805" w14:textId="15D01E1E"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lastRenderedPageBreak/>
              <w:t>2006</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5044C1DF" w14:textId="77777777" w:rsidR="00DA4DB6" w:rsidRPr="00F841EF" w:rsidRDefault="00DA4DB6" w:rsidP="00DA4DB6">
            <w:pPr>
              <w:pStyle w:val="NormalWeb"/>
              <w:spacing w:before="0" w:beforeAutospacing="0" w:after="0" w:afterAutospacing="0"/>
              <w:jc w:val="center"/>
              <w:rPr>
                <w:sz w:val="18"/>
                <w:szCs w:val="18"/>
              </w:rPr>
            </w:pPr>
            <w:r w:rsidRPr="00F841EF">
              <w:rPr>
                <w:sz w:val="18"/>
                <w:szCs w:val="18"/>
              </w:rPr>
              <w:t xml:space="preserve"> C1 997,579  </w:t>
            </w:r>
          </w:p>
          <w:p w14:paraId="7C4C79AA" w14:textId="2666C949"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TOTAL 997,579</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E466B8" w14:textId="6B5C6F7B" w:rsidR="00DA4DB6" w:rsidRPr="00F841EF" w:rsidRDefault="00DA4DB6" w:rsidP="00DA4DB6">
            <w:pPr>
              <w:pStyle w:val="NormalWeb"/>
              <w:spacing w:before="0" w:beforeAutospacing="0" w:after="0" w:afterAutospacing="0"/>
              <w:jc w:val="both"/>
              <w:rPr>
                <w:bCs/>
                <w:sz w:val="18"/>
                <w:szCs w:val="18"/>
                <w:lang w:val="ro-RO"/>
              </w:rPr>
            </w:pPr>
            <w:bookmarkStart w:id="146" w:name="_Hlk88123667"/>
            <w:r w:rsidRPr="005A41E5">
              <w:rPr>
                <w:bCs/>
                <w:sz w:val="18"/>
                <w:szCs w:val="18"/>
                <w:lang w:val="ro-RO"/>
              </w:rPr>
              <w:t xml:space="preserve">Hotărârea Consiliului Judeţean nr. 49/2007, H.G. 630/2010, Nr. </w:t>
            </w:r>
            <w:r w:rsidRPr="00F841EF">
              <w:rPr>
                <w:bCs/>
                <w:sz w:val="18"/>
                <w:szCs w:val="18"/>
              </w:rPr>
              <w:t xml:space="preserve">Carte Funciară  55372 Odobeşti.    </w:t>
            </w:r>
            <w:bookmarkEnd w:id="146"/>
          </w:p>
        </w:tc>
      </w:tr>
      <w:tr w:rsidR="00F841EF" w:rsidRPr="005A41E5" w14:paraId="23A598F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66A9EB" w14:textId="778E5493"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239.</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9189FE" w14:textId="4801F29C"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67B09D" w14:textId="60F691AA" w:rsidR="00DA4DB6" w:rsidRPr="00F841EF" w:rsidRDefault="00DA4DB6" w:rsidP="00DA4DB6">
            <w:pPr>
              <w:pStyle w:val="NormalWeb"/>
              <w:spacing w:before="0" w:beforeAutospacing="0" w:after="0" w:afterAutospacing="0"/>
              <w:rPr>
                <w:bCs/>
                <w:sz w:val="18"/>
                <w:szCs w:val="18"/>
                <w:lang w:val="ro-RO"/>
              </w:rPr>
            </w:pPr>
            <w:bookmarkStart w:id="147" w:name="_Hlk88123823"/>
            <w:r w:rsidRPr="005A41E5">
              <w:rPr>
                <w:bCs/>
                <w:sz w:val="18"/>
                <w:szCs w:val="18"/>
                <w:lang w:val="it-IT"/>
              </w:rPr>
              <w:t>Centrul de îngrijire de Zi "Ştefaniţă"</w:t>
            </w:r>
            <w:bookmarkEnd w:id="147"/>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EF3A9F" w14:textId="024E9C06" w:rsidR="00DA4DB6" w:rsidRPr="00F841EF" w:rsidRDefault="00DA4DB6" w:rsidP="00DA4DB6">
            <w:pPr>
              <w:pStyle w:val="NormalWeb"/>
              <w:spacing w:after="0"/>
              <w:jc w:val="both"/>
              <w:rPr>
                <w:bCs/>
                <w:sz w:val="18"/>
                <w:szCs w:val="18"/>
                <w:lang w:val="ro-RO"/>
              </w:rPr>
            </w:pPr>
            <w:r w:rsidRPr="005A41E5">
              <w:rPr>
                <w:bCs/>
                <w:sz w:val="18"/>
                <w:szCs w:val="18"/>
                <w:lang w:val="ro-RO"/>
              </w:rPr>
              <w:t>Oraşul Odobeşti, str. Ştefan cel Mare nr. 57, situat la et.II, bl.H,scara 1, ap 6, apartament 4 camere, număr cadastral 149/1;2;6N, suprafaţă  construită  95,53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A8B976" w14:textId="32717B88"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4ADF9339" w14:textId="340E4E68"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270,773</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1FC3C0" w14:textId="353CC531" w:rsidR="00DA4DB6" w:rsidRPr="00F841EF" w:rsidRDefault="00DA4DB6" w:rsidP="00DA4DB6">
            <w:pPr>
              <w:pStyle w:val="NormalWeb"/>
              <w:spacing w:before="0" w:beforeAutospacing="0" w:after="0" w:afterAutospacing="0"/>
              <w:jc w:val="both"/>
              <w:rPr>
                <w:bCs/>
                <w:sz w:val="18"/>
                <w:szCs w:val="18"/>
                <w:lang w:val="ro-RO"/>
              </w:rPr>
            </w:pPr>
            <w:bookmarkStart w:id="148" w:name="_Hlk88123843"/>
            <w:r w:rsidRPr="005A41E5">
              <w:rPr>
                <w:bCs/>
                <w:sz w:val="18"/>
                <w:szCs w:val="18"/>
                <w:lang w:val="ro-RO"/>
              </w:rPr>
              <w:t xml:space="preserve">Hotărârea Consiliului Judeţean nr. 79/2007, H.G. 630/2010, Nr. </w:t>
            </w:r>
            <w:r w:rsidRPr="005A41E5">
              <w:rPr>
                <w:bCs/>
                <w:sz w:val="18"/>
                <w:szCs w:val="18"/>
                <w:lang w:val="it-IT"/>
              </w:rPr>
              <w:t>Carte Funciară 52759-C1-U4   Odobeşti</w:t>
            </w:r>
            <w:bookmarkEnd w:id="148"/>
            <w:r w:rsidRPr="005A41E5">
              <w:rPr>
                <w:bCs/>
                <w:sz w:val="18"/>
                <w:szCs w:val="18"/>
                <w:lang w:val="it-IT"/>
              </w:rPr>
              <w:t>.</w:t>
            </w:r>
          </w:p>
        </w:tc>
      </w:tr>
      <w:tr w:rsidR="00F841EF" w:rsidRPr="005A41E5" w14:paraId="2B9E8A5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EAB552" w14:textId="7A07B6CC"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240.</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3ABFFE" w14:textId="3DBCB688"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E42566" w14:textId="7C25A407" w:rsidR="00DA4DB6" w:rsidRPr="00F841EF" w:rsidRDefault="00DA4DB6" w:rsidP="00DA4DB6">
            <w:pPr>
              <w:pStyle w:val="NormalWeb"/>
              <w:spacing w:before="0" w:beforeAutospacing="0" w:after="0" w:afterAutospacing="0"/>
              <w:rPr>
                <w:bCs/>
                <w:sz w:val="18"/>
                <w:szCs w:val="18"/>
                <w:lang w:val="ro-RO"/>
              </w:rPr>
            </w:pPr>
            <w:bookmarkStart w:id="149" w:name="_Hlk88128057"/>
            <w:r w:rsidRPr="00F841EF">
              <w:rPr>
                <w:bCs/>
                <w:sz w:val="18"/>
                <w:szCs w:val="18"/>
              </w:rPr>
              <w:t>Birou Modul Familial „Pinochio”</w:t>
            </w:r>
            <w:bookmarkEnd w:id="149"/>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7BA7BF" w14:textId="23578073" w:rsidR="00DA4DB6" w:rsidRPr="00F841EF" w:rsidRDefault="00DA4DB6" w:rsidP="00DA4DB6">
            <w:pPr>
              <w:pStyle w:val="NormalWeb"/>
              <w:spacing w:before="0" w:beforeAutospacing="0" w:after="0" w:afterAutospacing="0"/>
              <w:jc w:val="both"/>
              <w:rPr>
                <w:bCs/>
                <w:sz w:val="18"/>
                <w:szCs w:val="18"/>
                <w:lang w:val="ro-RO"/>
              </w:rPr>
            </w:pPr>
            <w:r w:rsidRPr="005A41E5">
              <w:rPr>
                <w:bCs/>
                <w:sz w:val="18"/>
                <w:szCs w:val="18"/>
                <w:lang w:val="ro-RO"/>
              </w:rPr>
              <w:t xml:space="preserve">Oraşul Mărăşeşti, str. Gabriel Pruncu et.I, bl.A4, sc.B,ap.19, apartament 3 camere,  tarla 26 ,parcela 1742, număr cadastral   290 / B ;1; 19N, suprafaţă  construită  66,99 m.p.  </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DF4798" w14:textId="44134F34"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46CA59C6" w14:textId="20B2DAA8"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55,411</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E2ECAD" w14:textId="57953C6D" w:rsidR="00DA4DB6" w:rsidRPr="00F841EF" w:rsidRDefault="00DA4DB6" w:rsidP="00DA4DB6">
            <w:pPr>
              <w:pStyle w:val="NormalWeb"/>
              <w:spacing w:before="0" w:beforeAutospacing="0" w:after="0" w:afterAutospacing="0"/>
              <w:jc w:val="both"/>
              <w:rPr>
                <w:bCs/>
                <w:sz w:val="18"/>
                <w:szCs w:val="18"/>
                <w:lang w:val="ro-RO"/>
              </w:rPr>
            </w:pPr>
            <w:bookmarkStart w:id="150" w:name="_Hlk88128285"/>
            <w:r w:rsidRPr="005A41E5">
              <w:rPr>
                <w:bCs/>
                <w:sz w:val="18"/>
                <w:szCs w:val="18"/>
                <w:lang w:val="ro-RO"/>
              </w:rPr>
              <w:t xml:space="preserve">Hotărârea Consiliului Judeţean nr. 48/2001, H.G. 630/2010, Nr. </w:t>
            </w:r>
            <w:r w:rsidRPr="005A41E5">
              <w:rPr>
                <w:bCs/>
                <w:sz w:val="18"/>
                <w:szCs w:val="18"/>
                <w:lang w:val="it-IT"/>
              </w:rPr>
              <w:t>Carte Funciară  50081-C1-U15 Mărăşeşti</w:t>
            </w:r>
            <w:bookmarkEnd w:id="150"/>
            <w:r w:rsidRPr="005A41E5">
              <w:rPr>
                <w:bCs/>
                <w:sz w:val="18"/>
                <w:szCs w:val="18"/>
                <w:lang w:val="it-IT"/>
              </w:rPr>
              <w:t>.</w:t>
            </w:r>
          </w:p>
        </w:tc>
      </w:tr>
      <w:tr w:rsidR="00F841EF" w:rsidRPr="005A41E5" w14:paraId="5E3CFEA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2D9E6A" w14:textId="01577046"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241.</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2349E8" w14:textId="0FED6C21"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D73DCB" w14:textId="6DE1EBB0" w:rsidR="00DA4DB6" w:rsidRPr="00F841EF" w:rsidRDefault="00DA4DB6" w:rsidP="00DA4DB6">
            <w:pPr>
              <w:pStyle w:val="NormalWeb"/>
              <w:spacing w:before="0" w:beforeAutospacing="0" w:after="0" w:afterAutospacing="0"/>
              <w:rPr>
                <w:bCs/>
                <w:sz w:val="18"/>
                <w:szCs w:val="18"/>
                <w:lang w:val="ro-RO"/>
              </w:rPr>
            </w:pPr>
            <w:bookmarkStart w:id="151" w:name="_Hlk88128378"/>
            <w:r w:rsidRPr="00F841EF">
              <w:rPr>
                <w:bCs/>
                <w:sz w:val="18"/>
                <w:szCs w:val="18"/>
              </w:rPr>
              <w:t>Birou Modul Familial „Pluto”</w:t>
            </w:r>
            <w:bookmarkEnd w:id="151"/>
          </w:p>
        </w:tc>
        <w:tc>
          <w:tcPr>
            <w:tcW w:w="1648" w:type="pct"/>
            <w:tcBorders>
              <w:top w:val="outset" w:sz="6" w:space="0" w:color="auto"/>
              <w:left w:val="outset" w:sz="6" w:space="0" w:color="auto"/>
              <w:bottom w:val="outset" w:sz="6" w:space="0" w:color="auto"/>
              <w:right w:val="outset" w:sz="6" w:space="0" w:color="auto"/>
            </w:tcBorders>
            <w:shd w:val="clear" w:color="auto" w:fill="FFFFFF"/>
            <w:hideMark/>
          </w:tcPr>
          <w:p w14:paraId="556A7FF8" w14:textId="34967FEA" w:rsidR="00DA4DB6" w:rsidRPr="00F841EF" w:rsidRDefault="00DA4DB6" w:rsidP="00DA4DB6">
            <w:pPr>
              <w:pStyle w:val="NormalWeb"/>
              <w:spacing w:before="0" w:beforeAutospacing="0" w:after="0" w:afterAutospacing="0"/>
              <w:jc w:val="both"/>
              <w:rPr>
                <w:bCs/>
                <w:sz w:val="18"/>
                <w:szCs w:val="18"/>
                <w:lang w:val="ro-RO"/>
              </w:rPr>
            </w:pPr>
            <w:r w:rsidRPr="005A41E5">
              <w:rPr>
                <w:bCs/>
                <w:sz w:val="18"/>
                <w:szCs w:val="18"/>
                <w:lang w:val="it-IT"/>
              </w:rPr>
              <w:t>Oraşul Mărăşeti, str. Doinei, bloc A3, Sc. A, et.4, ap.16,apartament  3  camere tarla 26 ; parcela 1742,număr cadastral 136/A;4;16N, suprafaţă  construită 70,41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BC2428" w14:textId="3CCE4B91"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59C41548" w14:textId="3E47D96D"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41,725</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143A5" w14:textId="77E16C33" w:rsidR="00DA4DB6" w:rsidRPr="00F841EF" w:rsidRDefault="00DA4DB6" w:rsidP="00DA4DB6">
            <w:pPr>
              <w:pStyle w:val="NormalWeb"/>
              <w:spacing w:before="0" w:beforeAutospacing="0" w:after="0" w:afterAutospacing="0"/>
              <w:jc w:val="both"/>
              <w:rPr>
                <w:bCs/>
                <w:sz w:val="18"/>
                <w:szCs w:val="18"/>
                <w:lang w:val="ro-RO"/>
              </w:rPr>
            </w:pPr>
            <w:bookmarkStart w:id="152" w:name="_Hlk88128445"/>
            <w:r w:rsidRPr="005A41E5">
              <w:rPr>
                <w:bCs/>
                <w:sz w:val="18"/>
                <w:szCs w:val="18"/>
                <w:lang w:val="ro-RO"/>
              </w:rPr>
              <w:t xml:space="preserve">Hotărârea Consiliului Judeţean nr. 48/2001, H.G. 630/2010, Nr. </w:t>
            </w:r>
            <w:r w:rsidRPr="005A41E5">
              <w:rPr>
                <w:bCs/>
                <w:sz w:val="18"/>
                <w:szCs w:val="18"/>
                <w:lang w:val="it-IT"/>
              </w:rPr>
              <w:t>Carte Funciară  50187-C1-U17 Mărăşeşti</w:t>
            </w:r>
            <w:bookmarkEnd w:id="152"/>
            <w:r w:rsidRPr="005A41E5">
              <w:rPr>
                <w:bCs/>
                <w:sz w:val="18"/>
                <w:szCs w:val="18"/>
                <w:lang w:val="it-IT"/>
              </w:rPr>
              <w:t>.</w:t>
            </w:r>
          </w:p>
        </w:tc>
      </w:tr>
      <w:tr w:rsidR="00F841EF" w:rsidRPr="005A41E5" w14:paraId="166B768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018A0E" w14:textId="205BB2E5"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242.</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1A28EF" w14:textId="61FE9C78"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A1173E" w14:textId="570910BC" w:rsidR="00DA4DB6" w:rsidRPr="00F841EF" w:rsidRDefault="00DA4DB6" w:rsidP="00DA4DB6">
            <w:pPr>
              <w:pStyle w:val="NormalWeb"/>
              <w:spacing w:before="0" w:beforeAutospacing="0" w:after="0" w:afterAutospacing="0"/>
              <w:rPr>
                <w:bCs/>
                <w:sz w:val="18"/>
                <w:szCs w:val="18"/>
                <w:lang w:val="ro-RO"/>
              </w:rPr>
            </w:pPr>
            <w:bookmarkStart w:id="153" w:name="_Hlk88128530"/>
            <w:r w:rsidRPr="00F841EF">
              <w:rPr>
                <w:bCs/>
                <w:sz w:val="18"/>
                <w:szCs w:val="18"/>
              </w:rPr>
              <w:t>Birou Modul Familial „Donald”</w:t>
            </w:r>
            <w:bookmarkEnd w:id="153"/>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0564C3" w14:textId="0B3D1B2D"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it-IT"/>
              </w:rPr>
              <w:t xml:space="preserve">Oraşul Mărăşesti, str.Doinei nr.5, bloc T2, ap.11,apartament 3 camere, tarla 40, parcela 3562, număr cadastral 35/A;2;1N, suprafaţă  construită  </w:t>
            </w:r>
            <w:smartTag w:uri="urn:schemas-microsoft-com:office:smarttags" w:element="metricconverter">
              <w:smartTagPr>
                <w:attr w:name="ProductID" w:val="67,56 m"/>
              </w:smartTagPr>
              <w:r w:rsidRPr="005A41E5">
                <w:rPr>
                  <w:bCs/>
                  <w:sz w:val="18"/>
                  <w:szCs w:val="18"/>
                  <w:lang w:val="it-IT"/>
                </w:rPr>
                <w:t>67,56 m</w:t>
              </w:r>
            </w:smartTag>
            <w:r w:rsidRPr="005A41E5">
              <w:rPr>
                <w:bCs/>
                <w:sz w:val="18"/>
                <w:szCs w:val="18"/>
                <w:lang w:val="it-IT"/>
              </w:rPr>
              <w:t>.p.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F7725F" w14:textId="6B80D294"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20EB5EC9" w14:textId="5C189676"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45,900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A0084F" w14:textId="666B72B7" w:rsidR="00DA4DB6" w:rsidRPr="00F841EF" w:rsidRDefault="00DA4DB6" w:rsidP="00DA4DB6">
            <w:pPr>
              <w:pStyle w:val="NormalWeb"/>
              <w:spacing w:before="0" w:beforeAutospacing="0" w:after="0" w:afterAutospacing="0"/>
              <w:rPr>
                <w:bCs/>
                <w:sz w:val="18"/>
                <w:szCs w:val="18"/>
                <w:lang w:val="ro-RO"/>
              </w:rPr>
            </w:pPr>
            <w:bookmarkStart w:id="154" w:name="_Hlk88128573"/>
            <w:r w:rsidRPr="005A41E5">
              <w:rPr>
                <w:bCs/>
                <w:sz w:val="18"/>
                <w:szCs w:val="18"/>
                <w:lang w:val="ro-RO"/>
              </w:rPr>
              <w:t xml:space="preserve">Hotărârea Consiliului Judeţean nr. 48/2001, H.G. 630/2010, Nr. </w:t>
            </w:r>
            <w:r w:rsidRPr="005A41E5">
              <w:rPr>
                <w:bCs/>
                <w:sz w:val="18"/>
                <w:szCs w:val="18"/>
                <w:lang w:val="it-IT"/>
              </w:rPr>
              <w:t>Carte Funciară  50157-C1-U6 Mărăşeşti</w:t>
            </w:r>
            <w:bookmarkEnd w:id="154"/>
            <w:r w:rsidRPr="005A41E5">
              <w:rPr>
                <w:bCs/>
                <w:sz w:val="18"/>
                <w:szCs w:val="18"/>
                <w:lang w:val="it-IT"/>
              </w:rPr>
              <w:t>.</w:t>
            </w:r>
          </w:p>
        </w:tc>
      </w:tr>
      <w:tr w:rsidR="00F841EF" w:rsidRPr="005A41E5" w14:paraId="2345671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AEB285" w14:textId="4114CF66"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243.</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03745D" w14:textId="06C2B935"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940664" w14:textId="18D21F9E" w:rsidR="00DA4DB6" w:rsidRPr="00F841EF" w:rsidRDefault="00DA4DB6" w:rsidP="00DA4DB6">
            <w:pPr>
              <w:pStyle w:val="NormalWeb"/>
              <w:spacing w:before="0" w:beforeAutospacing="0" w:after="0" w:afterAutospacing="0"/>
              <w:rPr>
                <w:bCs/>
                <w:sz w:val="18"/>
                <w:szCs w:val="18"/>
                <w:lang w:val="ro-RO"/>
              </w:rPr>
            </w:pPr>
            <w:bookmarkStart w:id="155" w:name="_Hlk88128606"/>
            <w:r w:rsidRPr="00F841EF">
              <w:rPr>
                <w:bCs/>
                <w:sz w:val="18"/>
                <w:szCs w:val="18"/>
              </w:rPr>
              <w:t>Birou Modul Familial „Arlechino”</w:t>
            </w:r>
            <w:bookmarkEnd w:id="155"/>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C5EA04" w14:textId="21006652"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ro-RO"/>
              </w:rPr>
              <w:t>Oraşul Mărăşeşti, str. Doinei nr. 5, bl.T2, Sc.A, et. 1, ap.6 apartament 3 camere,   număr cadastral 35/1;1;6N, suprafaţă  construită  69,33 m.p, suprafaţă teren  cota indiviză</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AF846E" w14:textId="7773C014"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7B7835CA" w14:textId="47D0D86C"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39,171</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B491AD" w14:textId="01E359EB" w:rsidR="00DA4DB6" w:rsidRPr="00F841EF" w:rsidRDefault="00DA4DB6" w:rsidP="00DA4DB6">
            <w:pPr>
              <w:pStyle w:val="NormalWeb"/>
              <w:spacing w:before="0" w:beforeAutospacing="0" w:after="0" w:afterAutospacing="0"/>
              <w:rPr>
                <w:bCs/>
                <w:sz w:val="18"/>
                <w:szCs w:val="18"/>
                <w:lang w:val="ro-RO"/>
              </w:rPr>
            </w:pPr>
            <w:bookmarkStart w:id="156" w:name="_Hlk88128645"/>
            <w:r w:rsidRPr="005A41E5">
              <w:rPr>
                <w:bCs/>
                <w:sz w:val="18"/>
                <w:szCs w:val="18"/>
                <w:lang w:val="ro-RO"/>
              </w:rPr>
              <w:t xml:space="preserve">Hotărârea Consiliului Judeţean nr. 48/2001, H.G. 630/2010, Nr. </w:t>
            </w:r>
            <w:r w:rsidRPr="005A41E5">
              <w:rPr>
                <w:bCs/>
                <w:sz w:val="18"/>
                <w:szCs w:val="18"/>
                <w:lang w:val="it-IT"/>
              </w:rPr>
              <w:t>Carte Funciară  50157-C1-U8 Mărăşeşti</w:t>
            </w:r>
            <w:bookmarkEnd w:id="156"/>
            <w:r w:rsidRPr="005A41E5">
              <w:rPr>
                <w:bCs/>
                <w:sz w:val="18"/>
                <w:szCs w:val="18"/>
                <w:lang w:val="it-IT"/>
              </w:rPr>
              <w:t>.</w:t>
            </w:r>
          </w:p>
        </w:tc>
      </w:tr>
      <w:tr w:rsidR="00F841EF" w:rsidRPr="005A41E5" w14:paraId="418E3814"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910E56" w14:textId="51B2AE96"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244.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DFD46E" w14:textId="17B70E13"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E55BF9" w14:textId="77D50FA9" w:rsidR="00DA4DB6" w:rsidRPr="00F841EF" w:rsidRDefault="00DA4DB6" w:rsidP="00DA4DB6">
            <w:pPr>
              <w:pStyle w:val="NormalWeb"/>
              <w:spacing w:before="0" w:beforeAutospacing="0" w:after="0" w:afterAutospacing="0"/>
              <w:rPr>
                <w:bCs/>
                <w:sz w:val="18"/>
                <w:szCs w:val="18"/>
                <w:lang w:val="ro-RO"/>
              </w:rPr>
            </w:pPr>
            <w:bookmarkStart w:id="157" w:name="_Hlk88128703"/>
            <w:r w:rsidRPr="00F841EF">
              <w:rPr>
                <w:bCs/>
                <w:sz w:val="18"/>
                <w:szCs w:val="18"/>
              </w:rPr>
              <w:t>Birou Modul Familial „Degeţica”</w:t>
            </w:r>
            <w:bookmarkEnd w:id="157"/>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063B65" w14:textId="3C0869F8"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ro-RO"/>
              </w:rPr>
              <w:t xml:space="preserve">Oraşul Mărăşeşti, str.Doinei nr.5, bl.T2, ap.10 Sc. </w:t>
            </w:r>
            <w:r w:rsidRPr="00F841EF">
              <w:rPr>
                <w:bCs/>
                <w:sz w:val="18"/>
                <w:szCs w:val="18"/>
              </w:rPr>
              <w:t>A, Et.2, apartament 3 camere număr cadastral 35/A;2;10N, suprafaţă  construită  69,33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2166A9" w14:textId="145833C1"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1999</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06C3A7D" w14:textId="096CBB84"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162,122</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0C7FC2" w14:textId="28B3FF1D" w:rsidR="00DA4DB6" w:rsidRPr="00F841EF" w:rsidRDefault="00DA4DB6" w:rsidP="00DA4DB6">
            <w:pPr>
              <w:pStyle w:val="NormalWeb"/>
              <w:spacing w:before="0" w:beforeAutospacing="0" w:after="0" w:afterAutospacing="0"/>
              <w:rPr>
                <w:bCs/>
                <w:sz w:val="18"/>
                <w:szCs w:val="18"/>
                <w:lang w:val="ro-RO"/>
              </w:rPr>
            </w:pPr>
            <w:bookmarkStart w:id="158" w:name="_Hlk88128774"/>
            <w:r w:rsidRPr="005A41E5">
              <w:rPr>
                <w:bCs/>
                <w:sz w:val="18"/>
                <w:szCs w:val="18"/>
                <w:lang w:val="ro-RO"/>
              </w:rPr>
              <w:t xml:space="preserve">Hotărârea Consiliului Judeţean nr. 48/2001, H.G. 630/2010, Nr. </w:t>
            </w:r>
            <w:r w:rsidRPr="005A41E5">
              <w:rPr>
                <w:bCs/>
                <w:sz w:val="18"/>
                <w:szCs w:val="18"/>
                <w:lang w:val="it-IT"/>
              </w:rPr>
              <w:t>Carte Funciară  50157-C1-U9 Mărăşeşti.</w:t>
            </w:r>
            <w:bookmarkEnd w:id="158"/>
          </w:p>
        </w:tc>
      </w:tr>
      <w:tr w:rsidR="00F841EF" w:rsidRPr="005A41E5" w14:paraId="37EFBD4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0A21D3" w14:textId="151ACF8B"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245.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C044DE" w14:textId="419F6DB8"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1EA860" w14:textId="05FF76B0" w:rsidR="00DA4DB6" w:rsidRPr="00F841EF" w:rsidRDefault="00DA4DB6" w:rsidP="00DA4DB6">
            <w:pPr>
              <w:pStyle w:val="NormalWeb"/>
              <w:spacing w:after="0" w:afterAutospacing="0"/>
              <w:rPr>
                <w:bCs/>
                <w:sz w:val="18"/>
                <w:szCs w:val="18"/>
                <w:lang w:val="ro-RO"/>
              </w:rPr>
            </w:pPr>
            <w:bookmarkStart w:id="159" w:name="_Hlk88128867"/>
            <w:r w:rsidRPr="00F841EF">
              <w:rPr>
                <w:bCs/>
                <w:sz w:val="18"/>
                <w:szCs w:val="18"/>
              </w:rPr>
              <w:t>Birou Modul Familial „Marcela”</w:t>
            </w:r>
            <w:bookmarkEnd w:id="159"/>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2E5FC4" w14:textId="20F188BD" w:rsidR="00DA4DB6" w:rsidRPr="00F841EF" w:rsidRDefault="00DA4DB6" w:rsidP="00DA4DB6">
            <w:pPr>
              <w:pStyle w:val="NormalWeb"/>
              <w:spacing w:after="0" w:afterAutospacing="0"/>
              <w:rPr>
                <w:bCs/>
                <w:sz w:val="18"/>
                <w:szCs w:val="18"/>
                <w:lang w:val="ro-RO"/>
              </w:rPr>
            </w:pPr>
            <w:r w:rsidRPr="005A41E5">
              <w:rPr>
                <w:bCs/>
                <w:sz w:val="18"/>
                <w:szCs w:val="18"/>
                <w:lang w:val="ro-RO"/>
              </w:rPr>
              <w:t xml:space="preserve">Oraşul Mărăşeşti, str.Doinei nr.5 bl.T3, Sc. </w:t>
            </w:r>
            <w:r w:rsidRPr="00F841EF">
              <w:rPr>
                <w:bCs/>
                <w:sz w:val="18"/>
                <w:szCs w:val="18"/>
              </w:rPr>
              <w:t>A,Et. 1,ap.8, apartament 4 camere, Număr cadastral 155/A;1;8N, suprafaţă  construită 83,4 mp,suprafaţă teren 31,87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1CA377" w14:textId="3AD9F8FE"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2001</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54B7EE16" w14:textId="7FFFF678"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83,049</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35A460" w14:textId="173AABC6" w:rsidR="00DA4DB6" w:rsidRPr="00F841EF" w:rsidRDefault="00DA4DB6" w:rsidP="00DA4DB6">
            <w:pPr>
              <w:pStyle w:val="NormalWeb"/>
              <w:spacing w:before="0" w:beforeAutospacing="0" w:after="0" w:afterAutospacing="0"/>
              <w:rPr>
                <w:bCs/>
                <w:sz w:val="18"/>
                <w:szCs w:val="18"/>
                <w:lang w:val="ro-RO"/>
              </w:rPr>
            </w:pPr>
            <w:bookmarkStart w:id="160" w:name="_Hlk88143822"/>
            <w:r w:rsidRPr="005A41E5">
              <w:rPr>
                <w:bCs/>
                <w:sz w:val="18"/>
                <w:szCs w:val="18"/>
                <w:lang w:val="ro-RO"/>
              </w:rPr>
              <w:t xml:space="preserve">Hotărârea Consiliului Judeţean nr. 79/2007, H.G. 630/2010, Nr. </w:t>
            </w:r>
            <w:r w:rsidRPr="005A41E5">
              <w:rPr>
                <w:bCs/>
                <w:sz w:val="18"/>
                <w:szCs w:val="18"/>
                <w:lang w:val="it-IT"/>
              </w:rPr>
              <w:t>Carte Funciară  50206-C1-U1 Mărăşeşti</w:t>
            </w:r>
            <w:bookmarkEnd w:id="160"/>
            <w:r w:rsidRPr="005A41E5">
              <w:rPr>
                <w:bCs/>
                <w:sz w:val="18"/>
                <w:szCs w:val="18"/>
                <w:lang w:val="it-IT"/>
              </w:rPr>
              <w:t>.</w:t>
            </w:r>
          </w:p>
        </w:tc>
      </w:tr>
      <w:tr w:rsidR="00F841EF" w:rsidRPr="005A41E5" w14:paraId="6910375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3E4FA7" w14:textId="673D5E31" w:rsidR="00DA4DB6" w:rsidRPr="00F841EF" w:rsidRDefault="00DA4DB6" w:rsidP="00DA4DB6">
            <w:pPr>
              <w:pStyle w:val="NormalWeb"/>
              <w:spacing w:before="0" w:beforeAutospacing="0" w:after="0" w:afterAutospacing="0"/>
              <w:jc w:val="center"/>
              <w:rPr>
                <w:bCs/>
                <w:sz w:val="18"/>
                <w:szCs w:val="18"/>
                <w:lang w:val="ro-RO"/>
              </w:rPr>
            </w:pPr>
            <w:bookmarkStart w:id="161" w:name="_Hlk88143982"/>
            <w:r w:rsidRPr="00F841EF">
              <w:rPr>
                <w:bCs/>
                <w:sz w:val="18"/>
                <w:szCs w:val="18"/>
              </w:rPr>
              <w:t>246.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8265E1" w14:textId="7221EB8E"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8B22AA" w14:textId="08243253" w:rsidR="00DA4DB6" w:rsidRPr="00F841EF" w:rsidRDefault="00DA4DB6" w:rsidP="00DA4DB6">
            <w:pPr>
              <w:pStyle w:val="NormalWeb"/>
              <w:spacing w:after="0" w:afterAutospacing="0"/>
              <w:rPr>
                <w:bCs/>
                <w:sz w:val="18"/>
                <w:szCs w:val="18"/>
                <w:lang w:val="ro-RO"/>
              </w:rPr>
            </w:pPr>
            <w:bookmarkStart w:id="162" w:name="_Hlk88143869"/>
            <w:r w:rsidRPr="00F841EF">
              <w:rPr>
                <w:bCs/>
                <w:sz w:val="18"/>
                <w:szCs w:val="18"/>
              </w:rPr>
              <w:t>Birou Modul Familial „Dănuţ”</w:t>
            </w:r>
            <w:bookmarkEnd w:id="162"/>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BD8786" w14:textId="1A88C2C2"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ro-RO"/>
              </w:rPr>
              <w:t>Oraşul Mărăşeşti, str.Doinei nr.16 bl.T2,ap.15 apartament  3  camere, tarla 40; parcela 3562, număr cadastral 35/A;3;15N, suprafaţă  construită  72,56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04FDFA" w14:textId="3741C4CC"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2001</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69903D4B" w14:textId="199F4737"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50,046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2B0E61" w14:textId="77777777" w:rsidR="00DA4DB6" w:rsidRPr="005A41E5" w:rsidRDefault="00DA4DB6" w:rsidP="00DA4DB6">
            <w:pPr>
              <w:spacing w:after="0"/>
              <w:jc w:val="both"/>
              <w:rPr>
                <w:rFonts w:ascii="Times New Roman" w:hAnsi="Times New Roman" w:cs="Times New Roman"/>
                <w:bCs/>
                <w:iCs/>
                <w:sz w:val="18"/>
                <w:szCs w:val="18"/>
                <w:lang w:val="it-IT"/>
              </w:rPr>
            </w:pPr>
            <w:r w:rsidRPr="005A41E5">
              <w:rPr>
                <w:rFonts w:ascii="Times New Roman" w:hAnsi="Times New Roman" w:cs="Times New Roman"/>
                <w:bCs/>
                <w:sz w:val="18"/>
                <w:szCs w:val="18"/>
                <w:lang w:val="ro-RO"/>
              </w:rPr>
              <w:t xml:space="preserve">Hotărârea Consiliului Judeţean nr. 79/2007, </w:t>
            </w:r>
            <w:r w:rsidRPr="005A41E5">
              <w:rPr>
                <w:rFonts w:ascii="Times New Roman" w:hAnsi="Times New Roman" w:cs="Times New Roman"/>
                <w:bCs/>
                <w:iCs/>
                <w:sz w:val="18"/>
                <w:szCs w:val="18"/>
                <w:lang w:val="ro-RO"/>
              </w:rPr>
              <w:t xml:space="preserve">H.G. 630/2010, Nr. </w:t>
            </w:r>
            <w:r w:rsidRPr="005A41E5">
              <w:rPr>
                <w:rFonts w:ascii="Times New Roman" w:hAnsi="Times New Roman" w:cs="Times New Roman"/>
                <w:bCs/>
                <w:iCs/>
                <w:sz w:val="18"/>
                <w:szCs w:val="18"/>
                <w:lang w:val="it-IT"/>
              </w:rPr>
              <w:t xml:space="preserve">Carte Funciară 50157-C1-U11 Mărăşeşti. </w:t>
            </w:r>
          </w:p>
          <w:p w14:paraId="5D8C43C1" w14:textId="26D5E1A9" w:rsidR="00DA4DB6" w:rsidRPr="00F841EF" w:rsidRDefault="00DA4DB6" w:rsidP="00DA4DB6">
            <w:pPr>
              <w:pStyle w:val="NormalWeb"/>
              <w:spacing w:before="0" w:beforeAutospacing="0" w:after="0" w:afterAutospacing="0"/>
              <w:rPr>
                <w:bCs/>
                <w:sz w:val="18"/>
                <w:szCs w:val="18"/>
                <w:lang w:val="ro-RO"/>
              </w:rPr>
            </w:pPr>
          </w:p>
        </w:tc>
      </w:tr>
      <w:bookmarkEnd w:id="161"/>
      <w:tr w:rsidR="00F841EF" w:rsidRPr="005A41E5" w14:paraId="12B7A67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2760CB"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247.</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B905F7"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26B3BD" w14:textId="77777777" w:rsidR="00DA4DB6" w:rsidRPr="00F841EF" w:rsidRDefault="00DA4DB6" w:rsidP="00DA4DB6">
            <w:pPr>
              <w:pStyle w:val="NormalWeb"/>
              <w:spacing w:before="0" w:beforeAutospacing="0" w:after="0" w:afterAutospacing="0"/>
              <w:rPr>
                <w:bCs/>
                <w:i/>
                <w:iCs/>
                <w:strike/>
                <w:sz w:val="18"/>
                <w:szCs w:val="18"/>
                <w:lang w:val="ro-RO"/>
              </w:rPr>
            </w:pPr>
            <w:bookmarkStart w:id="163" w:name="_Hlk31798005"/>
            <w:r w:rsidRPr="00F841EF">
              <w:rPr>
                <w:bCs/>
                <w:i/>
                <w:iCs/>
                <w:strike/>
                <w:sz w:val="18"/>
                <w:szCs w:val="18"/>
                <w:lang w:val="ro-RO"/>
              </w:rPr>
              <w:t>Centrul de Plasament</w:t>
            </w:r>
            <w:bookmarkEnd w:id="163"/>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240AD8" w14:textId="3EDAD3B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Comuna Dumitreşti , tarla 8, parcela 306, suprafaţă teren 4910, suprafaţă construită 1376 mp, regim de  înălţime P şi P+2</w:t>
            </w:r>
          </w:p>
          <w:p w14:paraId="15A27D95" w14:textId="02D86F1A"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 xml:space="preserve">C1- centru de plasament, suprafaţă  construită  1028 mp, regim de  înălţime D+P+2E, C2- cabină poartă, suprafaţă  construită  22 mp, C3- casă hidrofoare, suprafaţă  construită   11 mp, C4- centrală termică, suprafaţă  construită 81 mp, C5-spălătorie, suprafaţă  construită 98 mp, C6- Wc, suprafaţă  construită   13 mp, C7- fosă septică, suprafaţă  construită 25 mp, C8- magazie, suprafaţă  construită   98 mp  </w:t>
            </w:r>
          </w:p>
          <w:p w14:paraId="77CA3FC9" w14:textId="15B870FB"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vecinătăţi : N-drum judeţean, S-râul  Rîmnicu Sărat, E-dispensar uman, V-teren proprietate privata</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FDF1F7"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2003</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385298" w14:textId="09AC0C12"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9.519</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C55E19"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 Ordonanţa de Urgentă a Guvernului nr. </w:t>
            </w:r>
            <w:hyperlink r:id="rId20" w:history="1">
              <w:r w:rsidRPr="00F841EF">
                <w:rPr>
                  <w:rStyle w:val="Hyperlink"/>
                  <w:bCs/>
                  <w:i/>
                  <w:iCs/>
                  <w:strike/>
                  <w:color w:val="auto"/>
                  <w:sz w:val="18"/>
                  <w:szCs w:val="18"/>
                  <w:lang w:val="ro-RO"/>
                </w:rPr>
                <w:t>206/2000</w:t>
              </w:r>
            </w:hyperlink>
          </w:p>
        </w:tc>
      </w:tr>
      <w:tr w:rsidR="00F841EF" w:rsidRPr="005A41E5" w14:paraId="2DBCA4F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7B1F91" w14:textId="33A39587" w:rsidR="00DA4DB6" w:rsidRPr="00F841EF" w:rsidRDefault="00DA4DB6" w:rsidP="00DA4DB6">
            <w:pPr>
              <w:pStyle w:val="NormalWeb"/>
              <w:spacing w:before="0" w:beforeAutospacing="0" w:after="0" w:afterAutospacing="0"/>
              <w:jc w:val="center"/>
              <w:rPr>
                <w:b/>
                <w:sz w:val="18"/>
                <w:szCs w:val="18"/>
                <w:lang w:val="ro-RO"/>
              </w:rPr>
            </w:pPr>
            <w:r w:rsidRPr="00F841EF">
              <w:rPr>
                <w:b/>
                <w:sz w:val="18"/>
                <w:szCs w:val="18"/>
              </w:rPr>
              <w:t>248.</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76D7D0" w14:textId="5640A2F3" w:rsidR="00DA4DB6" w:rsidRPr="00F841EF" w:rsidRDefault="00DA4DB6" w:rsidP="00DA4DB6">
            <w:pPr>
              <w:pStyle w:val="NormalWeb"/>
              <w:spacing w:before="0" w:beforeAutospacing="0" w:after="0" w:afterAutospacing="0"/>
              <w:jc w:val="center"/>
              <w:rPr>
                <w:b/>
                <w:sz w:val="18"/>
                <w:szCs w:val="18"/>
                <w:lang w:val="ro-RO"/>
              </w:rPr>
            </w:pPr>
            <w:r w:rsidRPr="00F841EF">
              <w:rPr>
                <w:b/>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42341B" w14:textId="1E3F4A58" w:rsidR="00DA4DB6" w:rsidRPr="00F841EF" w:rsidRDefault="00DA4DB6" w:rsidP="00DA4DB6">
            <w:pPr>
              <w:pStyle w:val="NormalWeb"/>
              <w:spacing w:before="0" w:beforeAutospacing="0" w:after="0" w:afterAutospacing="0"/>
              <w:rPr>
                <w:b/>
                <w:sz w:val="18"/>
                <w:szCs w:val="18"/>
                <w:lang w:val="ro-RO"/>
              </w:rPr>
            </w:pPr>
            <w:bookmarkStart w:id="164" w:name="_Hlk31798229"/>
            <w:r w:rsidRPr="00F841EF">
              <w:rPr>
                <w:b/>
                <w:sz w:val="18"/>
                <w:szCs w:val="18"/>
              </w:rPr>
              <w:t>Centru de terapie ludică</w:t>
            </w:r>
            <w:bookmarkEnd w:id="164"/>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AB03FD" w14:textId="77777777" w:rsidR="00DA4DB6" w:rsidRPr="00F841EF" w:rsidRDefault="00DA4DB6" w:rsidP="00DA4DB6">
            <w:pPr>
              <w:jc w:val="both"/>
              <w:rPr>
                <w:rFonts w:ascii="Times New Roman" w:hAnsi="Times New Roman" w:cs="Times New Roman"/>
                <w:b/>
                <w:sz w:val="18"/>
                <w:szCs w:val="18"/>
                <w:lang w:val="pt-BR"/>
              </w:rPr>
            </w:pPr>
            <w:r w:rsidRPr="00F841EF">
              <w:rPr>
                <w:rFonts w:ascii="Times New Roman" w:hAnsi="Times New Roman" w:cs="Times New Roman"/>
                <w:b/>
                <w:sz w:val="18"/>
                <w:szCs w:val="18"/>
                <w:lang w:val="pt-BR"/>
              </w:rPr>
              <w:t>Comuna Tulnici, sat Greşu, suprafaţă teren măsurată 637 mp intravilan, categoria de folosință curți construcții, tarla – 39; parcela 1119, număr cadastral 18N</w:t>
            </w:r>
          </w:p>
          <w:p w14:paraId="58D5DF13" w14:textId="01C503BD" w:rsidR="00DA4DB6" w:rsidRPr="00F841EF" w:rsidRDefault="00DA4DB6" w:rsidP="00DA4DB6">
            <w:pPr>
              <w:pStyle w:val="NormalWeb"/>
              <w:spacing w:before="0" w:beforeAutospacing="0" w:after="0" w:afterAutospacing="0"/>
              <w:rPr>
                <w:b/>
                <w:sz w:val="18"/>
                <w:szCs w:val="18"/>
                <w:lang w:val="ro-RO"/>
              </w:rPr>
            </w:pPr>
            <w:r w:rsidRPr="00F841EF">
              <w:rPr>
                <w:b/>
                <w:sz w:val="18"/>
                <w:szCs w:val="18"/>
                <w:lang w:val="pt-BR"/>
              </w:rPr>
              <w:lastRenderedPageBreak/>
              <w:t>C1 - suprafaţa construită la sol 194 mp, regim înălţime: P+1, vecinătăţi: N-DN 2D; S-V proprietate privată, număr cadastral 18N-C1 E - drum sătesc</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DBD211" w14:textId="74F50098" w:rsidR="00DA4DB6" w:rsidRPr="00F841EF" w:rsidRDefault="00DA4DB6" w:rsidP="00DA4DB6">
            <w:pPr>
              <w:pStyle w:val="NormalWeb"/>
              <w:spacing w:before="0" w:beforeAutospacing="0" w:after="0" w:afterAutospacing="0"/>
              <w:jc w:val="center"/>
              <w:rPr>
                <w:b/>
                <w:sz w:val="18"/>
                <w:szCs w:val="18"/>
                <w:lang w:val="ro-RO"/>
              </w:rPr>
            </w:pPr>
            <w:r w:rsidRPr="00F841EF">
              <w:rPr>
                <w:b/>
                <w:sz w:val="18"/>
                <w:szCs w:val="18"/>
              </w:rPr>
              <w:lastRenderedPageBreak/>
              <w:t>2000</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517140" w14:textId="77777777" w:rsidR="00DA4DB6" w:rsidRPr="00F841EF" w:rsidRDefault="00DA4DB6" w:rsidP="00DA4DB6">
            <w:pPr>
              <w:pStyle w:val="NormalWeb"/>
              <w:spacing w:before="0" w:beforeAutospacing="0" w:after="0" w:afterAutospacing="0" w:line="276" w:lineRule="auto"/>
              <w:rPr>
                <w:sz w:val="18"/>
                <w:szCs w:val="18"/>
                <w:lang w:val="ro-RO"/>
              </w:rPr>
            </w:pPr>
            <w:r w:rsidRPr="00F841EF">
              <w:rPr>
                <w:sz w:val="18"/>
                <w:szCs w:val="18"/>
                <w:lang w:val="ro-RO"/>
              </w:rPr>
              <w:t xml:space="preserve">TEREN 69,830 </w:t>
            </w:r>
          </w:p>
          <w:p w14:paraId="7D726745" w14:textId="77777777" w:rsidR="00DA4DB6" w:rsidRPr="00F841EF" w:rsidRDefault="00DA4DB6" w:rsidP="00DA4DB6">
            <w:pPr>
              <w:pStyle w:val="NormalWeb"/>
              <w:spacing w:before="0" w:beforeAutospacing="0" w:after="0" w:afterAutospacing="0" w:line="276" w:lineRule="auto"/>
              <w:rPr>
                <w:sz w:val="18"/>
                <w:szCs w:val="18"/>
                <w:lang w:val="ro-RO"/>
              </w:rPr>
            </w:pPr>
            <w:r w:rsidRPr="00F841EF">
              <w:rPr>
                <w:sz w:val="18"/>
                <w:szCs w:val="18"/>
                <w:lang w:val="ro-RO"/>
              </w:rPr>
              <w:t xml:space="preserve">CLĂDIRE 1575,509 </w:t>
            </w:r>
          </w:p>
          <w:p w14:paraId="4F169ACF" w14:textId="28F0C169" w:rsidR="00DA4DB6" w:rsidRPr="00F841EF" w:rsidRDefault="00DA4DB6" w:rsidP="00DA4DB6">
            <w:pPr>
              <w:pStyle w:val="NormalWeb"/>
              <w:spacing w:before="0" w:beforeAutospacing="0" w:after="0" w:afterAutospacing="0"/>
              <w:rPr>
                <w:b/>
                <w:sz w:val="18"/>
                <w:szCs w:val="18"/>
                <w:lang w:val="ro-RO"/>
              </w:rPr>
            </w:pPr>
            <w:r w:rsidRPr="00F841EF">
              <w:rPr>
                <w:sz w:val="18"/>
                <w:szCs w:val="18"/>
                <w:lang w:val="ro-RO"/>
              </w:rPr>
              <w:t>TOTAL 1645,339</w:t>
            </w:r>
            <w:r w:rsidRPr="00F841EF">
              <w:rPr>
                <w:i/>
                <w:iCs/>
                <w:lang w:val="ro-RO"/>
              </w:rPr>
              <w:t xml:space="preserve">  </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3DDFBA" w14:textId="622F81B6" w:rsidR="00DA4DB6" w:rsidRPr="00F841EF" w:rsidRDefault="00DA4DB6" w:rsidP="00DA4DB6">
            <w:pPr>
              <w:pStyle w:val="NormalWeb"/>
              <w:spacing w:before="0" w:beforeAutospacing="0" w:after="0" w:afterAutospacing="0"/>
              <w:rPr>
                <w:b/>
                <w:sz w:val="18"/>
                <w:szCs w:val="18"/>
                <w:lang w:val="ro-RO"/>
              </w:rPr>
            </w:pPr>
            <w:r w:rsidRPr="00F841EF">
              <w:rPr>
                <w:b/>
                <w:sz w:val="18"/>
                <w:szCs w:val="18"/>
                <w:lang w:val="pt-BR"/>
              </w:rPr>
              <w:t>Contract de vânzare-cumpărare nr.1879/2000, Contractul de donație 2855/2000,</w:t>
            </w:r>
            <w:r w:rsidRPr="00F841EF">
              <w:rPr>
                <w:b/>
                <w:strike/>
                <w:sz w:val="18"/>
                <w:szCs w:val="18"/>
                <w:lang w:val="pt-BR"/>
              </w:rPr>
              <w:t xml:space="preserve"> </w:t>
            </w:r>
            <w:r w:rsidRPr="00F841EF">
              <w:rPr>
                <w:b/>
                <w:sz w:val="18"/>
                <w:szCs w:val="18"/>
                <w:lang w:val="pt-BR"/>
              </w:rPr>
              <w:t>Carte Funciară nr. 53382 Tulnici</w:t>
            </w:r>
          </w:p>
        </w:tc>
      </w:tr>
      <w:tr w:rsidR="00F841EF" w:rsidRPr="005A41E5" w14:paraId="5EA1FAB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11224C"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249.</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5D8889"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4BE22F"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Imobil</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310CEC"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Oraşul Panciu str. Eliade Rădulescu nr. 2 vecinătăţi:</w:t>
            </w:r>
            <w:r w:rsidRPr="00F841EF">
              <w:rPr>
                <w:bCs/>
                <w:i/>
                <w:iCs/>
                <w:strike/>
                <w:sz w:val="18"/>
                <w:szCs w:val="18"/>
                <w:lang w:val="ro-RO"/>
              </w:rPr>
              <w:br/>
              <w:t>Primărie, Stănescu şi Prodan Ion</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C9B080"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2000</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84CE28"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56.420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E59C18"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2F0D70D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hideMark/>
          </w:tcPr>
          <w:p w14:paraId="01AA8681" w14:textId="77777777" w:rsidR="00DA4DB6" w:rsidRPr="005A41E5" w:rsidRDefault="00DA4DB6" w:rsidP="00DA4DB6">
            <w:pPr>
              <w:rPr>
                <w:rFonts w:ascii="Times New Roman" w:hAnsi="Times New Roman" w:cs="Times New Roman"/>
                <w:b/>
                <w:bCs/>
                <w:sz w:val="18"/>
                <w:szCs w:val="18"/>
                <w:lang w:val="ro-RO"/>
              </w:rPr>
            </w:pPr>
          </w:p>
          <w:p w14:paraId="05F6B778" w14:textId="77777777" w:rsidR="00DA4DB6" w:rsidRPr="005A41E5" w:rsidRDefault="00DA4DB6" w:rsidP="00DA4DB6">
            <w:pPr>
              <w:rPr>
                <w:rFonts w:ascii="Times New Roman" w:hAnsi="Times New Roman" w:cs="Times New Roman"/>
                <w:b/>
                <w:bCs/>
                <w:sz w:val="18"/>
                <w:szCs w:val="18"/>
                <w:lang w:val="ro-RO"/>
              </w:rPr>
            </w:pPr>
          </w:p>
          <w:p w14:paraId="64E91756" w14:textId="77777777" w:rsidR="00DA4DB6" w:rsidRPr="005A41E5" w:rsidRDefault="00DA4DB6" w:rsidP="00DA4DB6">
            <w:pPr>
              <w:rPr>
                <w:rFonts w:ascii="Times New Roman" w:hAnsi="Times New Roman" w:cs="Times New Roman"/>
                <w:b/>
                <w:bCs/>
                <w:sz w:val="18"/>
                <w:szCs w:val="18"/>
                <w:lang w:val="ro-RO"/>
              </w:rPr>
            </w:pPr>
          </w:p>
          <w:p w14:paraId="5D313D89" w14:textId="77777777" w:rsidR="00DA4DB6" w:rsidRPr="005A41E5" w:rsidRDefault="00DA4DB6" w:rsidP="00DA4DB6">
            <w:pPr>
              <w:rPr>
                <w:rFonts w:ascii="Times New Roman" w:hAnsi="Times New Roman" w:cs="Times New Roman"/>
                <w:b/>
                <w:bCs/>
                <w:sz w:val="18"/>
                <w:szCs w:val="18"/>
                <w:lang w:val="ro-RO"/>
              </w:rPr>
            </w:pPr>
          </w:p>
          <w:p w14:paraId="451292A0" w14:textId="77777777" w:rsidR="00DA4DB6" w:rsidRPr="005A41E5" w:rsidRDefault="00DA4DB6" w:rsidP="00DA4DB6">
            <w:pPr>
              <w:rPr>
                <w:rFonts w:ascii="Times New Roman" w:hAnsi="Times New Roman" w:cs="Times New Roman"/>
                <w:b/>
                <w:bCs/>
                <w:sz w:val="18"/>
                <w:szCs w:val="18"/>
                <w:lang w:val="ro-RO"/>
              </w:rPr>
            </w:pPr>
          </w:p>
          <w:p w14:paraId="071D2371" w14:textId="748FE681" w:rsidR="00DA4DB6" w:rsidRPr="00F841EF" w:rsidRDefault="00DA4DB6" w:rsidP="00DA4DB6">
            <w:pPr>
              <w:pStyle w:val="NormalWeb"/>
              <w:spacing w:before="0" w:beforeAutospacing="0" w:after="0" w:afterAutospacing="0"/>
              <w:jc w:val="center"/>
              <w:rPr>
                <w:b/>
                <w:sz w:val="18"/>
                <w:szCs w:val="18"/>
                <w:lang w:val="ro-RO"/>
              </w:rPr>
            </w:pPr>
            <w:r w:rsidRPr="005A41E5">
              <w:rPr>
                <w:b/>
                <w:bCs/>
                <w:sz w:val="18"/>
                <w:szCs w:val="18"/>
                <w:lang w:val="ro-RO"/>
              </w:rPr>
              <w:t xml:space="preserve">   </w:t>
            </w:r>
            <w:r w:rsidRPr="00F841EF">
              <w:rPr>
                <w:b/>
                <w:bCs/>
                <w:sz w:val="18"/>
                <w:szCs w:val="18"/>
              </w:rPr>
              <w:t>250</w:t>
            </w:r>
          </w:p>
        </w:tc>
        <w:tc>
          <w:tcPr>
            <w:tcW w:w="280" w:type="pct"/>
            <w:tcBorders>
              <w:top w:val="outset" w:sz="6" w:space="0" w:color="auto"/>
              <w:left w:val="outset" w:sz="6" w:space="0" w:color="auto"/>
              <w:bottom w:val="outset" w:sz="6" w:space="0" w:color="auto"/>
              <w:right w:val="outset" w:sz="6" w:space="0" w:color="auto"/>
            </w:tcBorders>
            <w:shd w:val="clear" w:color="auto" w:fill="FFFFFF"/>
            <w:hideMark/>
          </w:tcPr>
          <w:p w14:paraId="1B4D5658" w14:textId="77777777" w:rsidR="00DA4DB6" w:rsidRPr="00F841EF" w:rsidRDefault="00DA4DB6" w:rsidP="00DA4DB6">
            <w:pPr>
              <w:rPr>
                <w:rFonts w:ascii="Times New Roman" w:hAnsi="Times New Roman" w:cs="Times New Roman"/>
                <w:sz w:val="18"/>
                <w:szCs w:val="18"/>
              </w:rPr>
            </w:pPr>
          </w:p>
          <w:p w14:paraId="00F6408B" w14:textId="77777777" w:rsidR="00DA4DB6" w:rsidRPr="00F841EF" w:rsidRDefault="00DA4DB6" w:rsidP="00DA4DB6">
            <w:pPr>
              <w:rPr>
                <w:rFonts w:ascii="Times New Roman" w:hAnsi="Times New Roman" w:cs="Times New Roman"/>
                <w:sz w:val="18"/>
                <w:szCs w:val="18"/>
              </w:rPr>
            </w:pPr>
          </w:p>
          <w:p w14:paraId="0216CE6B" w14:textId="77777777" w:rsidR="00DA4DB6" w:rsidRPr="00F841EF" w:rsidRDefault="00DA4DB6" w:rsidP="00DA4DB6">
            <w:pPr>
              <w:rPr>
                <w:rFonts w:ascii="Times New Roman" w:hAnsi="Times New Roman" w:cs="Times New Roman"/>
                <w:sz w:val="18"/>
                <w:szCs w:val="18"/>
              </w:rPr>
            </w:pPr>
          </w:p>
          <w:p w14:paraId="3FF9A202" w14:textId="77777777" w:rsidR="00DA4DB6" w:rsidRPr="00F841EF" w:rsidRDefault="00DA4DB6" w:rsidP="00DA4DB6">
            <w:pPr>
              <w:rPr>
                <w:rFonts w:ascii="Times New Roman" w:hAnsi="Times New Roman" w:cs="Times New Roman"/>
                <w:sz w:val="18"/>
                <w:szCs w:val="18"/>
              </w:rPr>
            </w:pPr>
          </w:p>
          <w:p w14:paraId="66C90279" w14:textId="77777777" w:rsidR="00DA4DB6" w:rsidRPr="00F841EF" w:rsidRDefault="00DA4DB6" w:rsidP="00DA4DB6">
            <w:pPr>
              <w:rPr>
                <w:rFonts w:ascii="Times New Roman" w:hAnsi="Times New Roman" w:cs="Times New Roman"/>
                <w:sz w:val="18"/>
                <w:szCs w:val="18"/>
              </w:rPr>
            </w:pPr>
          </w:p>
          <w:p w14:paraId="03E5666B" w14:textId="4870C216" w:rsidR="00DA4DB6" w:rsidRPr="00F841EF" w:rsidRDefault="00DA4DB6" w:rsidP="00DA4DB6">
            <w:pPr>
              <w:pStyle w:val="NormalWeb"/>
              <w:spacing w:before="0" w:beforeAutospacing="0" w:after="0" w:afterAutospacing="0"/>
              <w:jc w:val="center"/>
              <w:rPr>
                <w:b/>
                <w:sz w:val="18"/>
                <w:szCs w:val="18"/>
                <w:lang w:val="ro-RO"/>
              </w:rPr>
            </w:pPr>
            <w:r w:rsidRPr="00F841EF">
              <w:rPr>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hideMark/>
          </w:tcPr>
          <w:p w14:paraId="30DABC1E" w14:textId="77777777" w:rsidR="00DA4DB6" w:rsidRPr="005A41E5" w:rsidRDefault="00DA4DB6" w:rsidP="00DA4DB6">
            <w:pPr>
              <w:rPr>
                <w:rFonts w:ascii="Times New Roman" w:hAnsi="Times New Roman" w:cs="Times New Roman"/>
                <w:sz w:val="18"/>
                <w:szCs w:val="18"/>
                <w:lang w:val="it-IT"/>
              </w:rPr>
            </w:pPr>
          </w:p>
          <w:p w14:paraId="526F89D6" w14:textId="77777777" w:rsidR="00DA4DB6" w:rsidRPr="005A41E5" w:rsidRDefault="00DA4DB6" w:rsidP="00DA4DB6">
            <w:pPr>
              <w:rPr>
                <w:rFonts w:ascii="Times New Roman" w:hAnsi="Times New Roman" w:cs="Times New Roman"/>
                <w:sz w:val="18"/>
                <w:szCs w:val="18"/>
                <w:lang w:val="it-IT"/>
              </w:rPr>
            </w:pPr>
          </w:p>
          <w:p w14:paraId="1C07C6C3" w14:textId="77777777" w:rsidR="00DA4DB6" w:rsidRPr="005A41E5" w:rsidRDefault="00DA4DB6" w:rsidP="00DA4DB6">
            <w:pPr>
              <w:rPr>
                <w:rFonts w:ascii="Times New Roman" w:hAnsi="Times New Roman" w:cs="Times New Roman"/>
                <w:sz w:val="18"/>
                <w:szCs w:val="18"/>
                <w:lang w:val="it-IT"/>
              </w:rPr>
            </w:pPr>
          </w:p>
          <w:p w14:paraId="7160EF85" w14:textId="77777777" w:rsidR="00DA4DB6" w:rsidRPr="005A41E5" w:rsidRDefault="00DA4DB6" w:rsidP="00DA4DB6">
            <w:pPr>
              <w:rPr>
                <w:rFonts w:ascii="Times New Roman" w:hAnsi="Times New Roman" w:cs="Times New Roman"/>
                <w:sz w:val="18"/>
                <w:szCs w:val="18"/>
                <w:lang w:val="it-IT"/>
              </w:rPr>
            </w:pPr>
          </w:p>
          <w:p w14:paraId="2ED1A280" w14:textId="77777777" w:rsidR="00DA4DB6" w:rsidRPr="005A41E5" w:rsidRDefault="00DA4DB6" w:rsidP="00DA4DB6">
            <w:pPr>
              <w:rPr>
                <w:rFonts w:ascii="Times New Roman" w:hAnsi="Times New Roman" w:cs="Times New Roman"/>
                <w:sz w:val="18"/>
                <w:szCs w:val="18"/>
                <w:lang w:val="it-IT"/>
              </w:rPr>
            </w:pPr>
          </w:p>
          <w:p w14:paraId="1296CB79" w14:textId="3B53D29B" w:rsidR="00DA4DB6" w:rsidRPr="00F841EF" w:rsidRDefault="00DA4DB6" w:rsidP="00DA4DB6">
            <w:pPr>
              <w:pStyle w:val="NormalWeb"/>
              <w:spacing w:before="0" w:beforeAutospacing="0" w:after="0" w:afterAutospacing="0"/>
              <w:rPr>
                <w:b/>
                <w:sz w:val="18"/>
                <w:szCs w:val="18"/>
                <w:lang w:val="ro-RO"/>
              </w:rPr>
            </w:pPr>
            <w:r w:rsidRPr="005A41E5">
              <w:rPr>
                <w:sz w:val="18"/>
                <w:szCs w:val="18"/>
                <w:lang w:val="it-IT"/>
              </w:rPr>
              <w:t>Centrul de îngrijire și asistență ”Sf. Maria”</w:t>
            </w:r>
          </w:p>
        </w:tc>
        <w:tc>
          <w:tcPr>
            <w:tcW w:w="1648" w:type="pct"/>
            <w:tcBorders>
              <w:top w:val="outset" w:sz="6" w:space="0" w:color="auto"/>
              <w:left w:val="outset" w:sz="6" w:space="0" w:color="auto"/>
              <w:bottom w:val="outset" w:sz="6" w:space="0" w:color="auto"/>
              <w:right w:val="outset" w:sz="6" w:space="0" w:color="auto"/>
            </w:tcBorders>
            <w:shd w:val="clear" w:color="auto" w:fill="FFFFFF"/>
            <w:hideMark/>
          </w:tcPr>
          <w:p w14:paraId="74F1A124" w14:textId="77777777" w:rsidR="00DA4DB6" w:rsidRPr="00F841EF" w:rsidRDefault="00DA4DB6" w:rsidP="00DA4DB6">
            <w:pPr>
              <w:jc w:val="both"/>
              <w:rPr>
                <w:rFonts w:ascii="Times New Roman" w:hAnsi="Times New Roman" w:cs="Times New Roman"/>
                <w:bCs/>
                <w:sz w:val="18"/>
                <w:szCs w:val="18"/>
                <w:lang w:val="pt-BR"/>
              </w:rPr>
            </w:pPr>
            <w:r w:rsidRPr="00F841EF">
              <w:rPr>
                <w:rFonts w:ascii="Times New Roman" w:hAnsi="Times New Roman" w:cs="Times New Roman"/>
                <w:bCs/>
                <w:sz w:val="18"/>
                <w:szCs w:val="18"/>
                <w:lang w:val="pt-BR"/>
              </w:rPr>
              <w:t xml:space="preserve">Comuna Goleşti, str. Căprioarei, nr. 19, </w:t>
            </w:r>
          </w:p>
          <w:p w14:paraId="74BFD4B7" w14:textId="77777777" w:rsidR="00DA4DB6" w:rsidRPr="00F841EF" w:rsidRDefault="00DA4DB6" w:rsidP="00DA4DB6">
            <w:pPr>
              <w:jc w:val="both"/>
              <w:rPr>
                <w:rFonts w:ascii="Times New Roman" w:hAnsi="Times New Roman" w:cs="Times New Roman"/>
                <w:bCs/>
                <w:sz w:val="18"/>
                <w:szCs w:val="18"/>
                <w:lang w:val="pt-BR"/>
              </w:rPr>
            </w:pPr>
            <w:r w:rsidRPr="00F841EF">
              <w:rPr>
                <w:rFonts w:ascii="Times New Roman" w:hAnsi="Times New Roman" w:cs="Times New Roman"/>
                <w:bCs/>
                <w:sz w:val="18"/>
                <w:szCs w:val="18"/>
                <w:lang w:val="pt-BR"/>
              </w:rPr>
              <w:t xml:space="preserve">- suprafaţă teren împrejmuit 413 mp, intravilan, categoria de folosință arabil, tarla 26, parcela 851, număr cadastral </w:t>
            </w:r>
            <w:r w:rsidRPr="005A41E5">
              <w:rPr>
                <w:rFonts w:ascii="Times New Roman" w:hAnsi="Times New Roman" w:cs="Times New Roman"/>
                <w:sz w:val="18"/>
                <w:szCs w:val="18"/>
                <w:lang w:val="it-IT"/>
              </w:rPr>
              <w:t>52653</w:t>
            </w:r>
          </w:p>
          <w:p w14:paraId="7E506D62" w14:textId="77777777" w:rsidR="00DA4DB6" w:rsidRPr="00F841EF" w:rsidRDefault="00DA4DB6" w:rsidP="00DA4DB6">
            <w:pPr>
              <w:jc w:val="both"/>
              <w:rPr>
                <w:rFonts w:ascii="Times New Roman" w:hAnsi="Times New Roman" w:cs="Times New Roman"/>
                <w:bCs/>
                <w:sz w:val="18"/>
                <w:szCs w:val="18"/>
                <w:lang w:val="pt-BR"/>
              </w:rPr>
            </w:pPr>
            <w:r w:rsidRPr="00F841EF">
              <w:rPr>
                <w:rFonts w:ascii="Times New Roman" w:hAnsi="Times New Roman" w:cs="Times New Roman"/>
                <w:bCs/>
                <w:sz w:val="18"/>
                <w:szCs w:val="18"/>
                <w:lang w:val="pt-BR"/>
              </w:rPr>
              <w:t xml:space="preserve">- suprafaţă teren împrejmuit 500 mp, intravilan din care categoria de folosință arabil 350 mp și categoria curți construcții 150 mp, tarla 26, parcela 851, număr cadastral  52655; </w:t>
            </w:r>
          </w:p>
          <w:p w14:paraId="6E814102" w14:textId="77777777" w:rsidR="00DA4DB6" w:rsidRPr="005A41E5" w:rsidRDefault="00DA4DB6" w:rsidP="00DA4DB6">
            <w:pPr>
              <w:jc w:val="both"/>
              <w:rPr>
                <w:rFonts w:ascii="Times New Roman" w:hAnsi="Times New Roman" w:cs="Times New Roman"/>
                <w:sz w:val="18"/>
                <w:szCs w:val="18"/>
                <w:lang w:val="pt-BR"/>
              </w:rPr>
            </w:pPr>
            <w:r w:rsidRPr="00F841EF">
              <w:rPr>
                <w:rFonts w:ascii="Times New Roman" w:hAnsi="Times New Roman" w:cs="Times New Roman"/>
                <w:bCs/>
                <w:sz w:val="18"/>
                <w:szCs w:val="18"/>
                <w:lang w:val="pt-BR"/>
              </w:rPr>
              <w:t xml:space="preserve">- </w:t>
            </w:r>
            <w:r w:rsidRPr="005A41E5">
              <w:rPr>
                <w:rFonts w:ascii="Times New Roman" w:hAnsi="Times New Roman" w:cs="Times New Roman"/>
                <w:sz w:val="18"/>
                <w:szCs w:val="18"/>
                <w:lang w:val="pt-BR"/>
              </w:rPr>
              <w:t>platformă beton-rezervor GPL- suprafață construită la sol 12 mp, număr cadastral 52655-C1,</w:t>
            </w:r>
          </w:p>
          <w:p w14:paraId="6FA7E608" w14:textId="77777777" w:rsidR="00DA4DB6" w:rsidRPr="00F841EF" w:rsidRDefault="00DA4DB6" w:rsidP="00DA4DB6">
            <w:pPr>
              <w:jc w:val="both"/>
              <w:rPr>
                <w:rFonts w:ascii="Times New Roman" w:hAnsi="Times New Roman" w:cs="Times New Roman"/>
                <w:bCs/>
                <w:sz w:val="18"/>
                <w:szCs w:val="18"/>
                <w:lang w:val="pt-BR"/>
              </w:rPr>
            </w:pPr>
            <w:r w:rsidRPr="00F841EF">
              <w:rPr>
                <w:rFonts w:ascii="Times New Roman" w:hAnsi="Times New Roman" w:cs="Times New Roman"/>
                <w:bCs/>
                <w:sz w:val="18"/>
                <w:szCs w:val="18"/>
                <w:lang w:val="pt-BR"/>
              </w:rPr>
              <w:t>- suprafaţă teren 802 mp, intravilan, categoria de folosință curți construcții, tarla 26, parcela 851, număr 52654</w:t>
            </w:r>
          </w:p>
          <w:p w14:paraId="1730A7EF" w14:textId="77777777" w:rsidR="00DA4DB6" w:rsidRPr="00F841EF" w:rsidRDefault="00DA4DB6" w:rsidP="00DA4DB6">
            <w:pPr>
              <w:jc w:val="both"/>
              <w:rPr>
                <w:rFonts w:ascii="Times New Roman" w:hAnsi="Times New Roman" w:cs="Times New Roman"/>
                <w:bCs/>
                <w:sz w:val="18"/>
                <w:szCs w:val="18"/>
                <w:lang w:val="pt-BR"/>
              </w:rPr>
            </w:pPr>
            <w:r w:rsidRPr="00F841EF">
              <w:rPr>
                <w:rFonts w:ascii="Times New Roman" w:hAnsi="Times New Roman" w:cs="Times New Roman"/>
                <w:bCs/>
                <w:sz w:val="18"/>
                <w:szCs w:val="18"/>
                <w:lang w:val="pt-BR"/>
              </w:rPr>
              <w:t xml:space="preserve"> C1- Centrul de îngrijire şi asistenţă ,,Sf. Maria - suprafaţă construită 294 mp, suprafață desfășurată 588 mp, regim de înălţime P+1, număr cadastral 52654-C1</w:t>
            </w:r>
          </w:p>
          <w:p w14:paraId="3E08A810" w14:textId="40A74C5F" w:rsidR="00DA4DB6" w:rsidRPr="00F841EF" w:rsidRDefault="00DA4DB6" w:rsidP="00DA4DB6">
            <w:pPr>
              <w:pStyle w:val="NormalWeb"/>
              <w:spacing w:before="0" w:beforeAutospacing="0" w:after="0" w:afterAutospacing="0"/>
              <w:rPr>
                <w:b/>
                <w:sz w:val="18"/>
                <w:szCs w:val="18"/>
                <w:lang w:val="ro-RO"/>
              </w:rPr>
            </w:pPr>
            <w:r w:rsidRPr="00F841EF">
              <w:rPr>
                <w:bCs/>
                <w:sz w:val="18"/>
                <w:szCs w:val="18"/>
                <w:lang w:val="pt-BR"/>
              </w:rPr>
              <w:t>Vecinătăți: N–proprietate privată, S-Primăria Golești E-Primăria Golești V-Str. Căprioarei</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24561C" w14:textId="753006E8" w:rsidR="00DA4DB6" w:rsidRPr="00F841EF" w:rsidRDefault="00DA4DB6" w:rsidP="00DA4DB6">
            <w:pPr>
              <w:pStyle w:val="NormalWeb"/>
              <w:spacing w:before="0" w:beforeAutospacing="0" w:after="0" w:afterAutospacing="0"/>
              <w:jc w:val="center"/>
              <w:rPr>
                <w:b/>
                <w:sz w:val="18"/>
                <w:szCs w:val="18"/>
                <w:lang w:val="ro-RO"/>
              </w:rPr>
            </w:pPr>
            <w:r w:rsidRPr="00F841EF">
              <w:rPr>
                <w:sz w:val="18"/>
                <w:szCs w:val="18"/>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hideMark/>
          </w:tcPr>
          <w:p w14:paraId="32F76936" w14:textId="77777777" w:rsidR="00DA4DB6" w:rsidRPr="00F841EF" w:rsidRDefault="00DA4DB6" w:rsidP="00DA4DB6">
            <w:pPr>
              <w:pStyle w:val="Frspaiere"/>
              <w:jc w:val="center"/>
              <w:rPr>
                <w:rFonts w:ascii="Times New Roman" w:hAnsi="Times New Roman"/>
                <w:sz w:val="18"/>
                <w:szCs w:val="18"/>
              </w:rPr>
            </w:pPr>
            <w:r w:rsidRPr="00F841EF">
              <w:rPr>
                <w:rFonts w:ascii="Times New Roman" w:hAnsi="Times New Roman"/>
                <w:sz w:val="18"/>
                <w:szCs w:val="18"/>
              </w:rPr>
              <w:t xml:space="preserve">TEREN 216,650 </w:t>
            </w:r>
          </w:p>
          <w:p w14:paraId="588C1BA0" w14:textId="77777777" w:rsidR="00DA4DB6" w:rsidRPr="00F841EF" w:rsidRDefault="00DA4DB6" w:rsidP="00DA4DB6">
            <w:pPr>
              <w:pStyle w:val="Frspaiere"/>
              <w:jc w:val="center"/>
              <w:rPr>
                <w:rFonts w:ascii="Times New Roman" w:hAnsi="Times New Roman"/>
                <w:sz w:val="18"/>
                <w:szCs w:val="18"/>
              </w:rPr>
            </w:pPr>
            <w:r w:rsidRPr="00F841EF">
              <w:rPr>
                <w:rFonts w:ascii="Times New Roman" w:hAnsi="Times New Roman"/>
                <w:sz w:val="18"/>
                <w:szCs w:val="18"/>
              </w:rPr>
              <w:t xml:space="preserve">CLĂDIRE 1309,604 </w:t>
            </w:r>
          </w:p>
          <w:p w14:paraId="120CAF41" w14:textId="77777777" w:rsidR="00DA4DB6" w:rsidRPr="00F841EF" w:rsidRDefault="00DA4DB6" w:rsidP="00DA4DB6">
            <w:pPr>
              <w:pStyle w:val="Frspaiere"/>
              <w:jc w:val="center"/>
              <w:rPr>
                <w:rFonts w:ascii="Times New Roman" w:hAnsi="Times New Roman"/>
                <w:sz w:val="18"/>
                <w:szCs w:val="18"/>
              </w:rPr>
            </w:pPr>
            <w:r w:rsidRPr="00F841EF">
              <w:rPr>
                <w:rFonts w:ascii="Times New Roman" w:hAnsi="Times New Roman"/>
                <w:sz w:val="18"/>
                <w:szCs w:val="18"/>
              </w:rPr>
              <w:t xml:space="preserve">REZERVOR GPL 56,754  </w:t>
            </w:r>
          </w:p>
          <w:p w14:paraId="26086A62" w14:textId="0BAC1A32" w:rsidR="00DA4DB6" w:rsidRPr="00F841EF" w:rsidRDefault="00DA4DB6" w:rsidP="00DA4DB6">
            <w:pPr>
              <w:pStyle w:val="NormalWeb"/>
              <w:spacing w:before="0" w:beforeAutospacing="0" w:after="0" w:afterAutospacing="0"/>
              <w:jc w:val="center"/>
              <w:rPr>
                <w:b/>
                <w:sz w:val="18"/>
                <w:szCs w:val="18"/>
                <w:lang w:val="ro-RO"/>
              </w:rPr>
            </w:pPr>
            <w:r w:rsidRPr="00F841EF">
              <w:rPr>
                <w:sz w:val="18"/>
                <w:szCs w:val="18"/>
              </w:rPr>
              <w:t>TOTAL 1583,008</w:t>
            </w:r>
          </w:p>
        </w:tc>
        <w:tc>
          <w:tcPr>
            <w:tcW w:w="1112" w:type="pct"/>
            <w:tcBorders>
              <w:top w:val="outset" w:sz="6" w:space="0" w:color="auto"/>
              <w:left w:val="outset" w:sz="6" w:space="0" w:color="auto"/>
              <w:bottom w:val="outset" w:sz="6" w:space="0" w:color="auto"/>
              <w:right w:val="outset" w:sz="6" w:space="0" w:color="auto"/>
            </w:tcBorders>
            <w:shd w:val="clear" w:color="auto" w:fill="FFFFFF"/>
            <w:hideMark/>
          </w:tcPr>
          <w:p w14:paraId="65BB0C21" w14:textId="77777777" w:rsidR="00DA4DB6" w:rsidRPr="00F841EF" w:rsidRDefault="00DA4DB6" w:rsidP="00DA4DB6">
            <w:pPr>
              <w:pStyle w:val="Frspaiere"/>
              <w:rPr>
                <w:rFonts w:ascii="Times New Roman" w:hAnsi="Times New Roman"/>
                <w:bCs/>
                <w:sz w:val="18"/>
                <w:szCs w:val="18"/>
                <w:lang w:val="pt-BR"/>
              </w:rPr>
            </w:pPr>
            <w:r w:rsidRPr="00F841EF">
              <w:rPr>
                <w:rFonts w:ascii="Times New Roman" w:hAnsi="Times New Roman"/>
                <w:bCs/>
                <w:sz w:val="18"/>
                <w:szCs w:val="18"/>
                <w:lang w:val="pt-BR"/>
              </w:rPr>
              <w:t xml:space="preserve">Hotărârea Consiliului Local al Comunei Golești nr. 28/2002, Hotărârea Consiliului Local al Comunei Golești nr. 25/2002, Hotărârea Consiliului Local al Comunei Golești nr. 24/2003, Nr. </w:t>
            </w:r>
          </w:p>
          <w:p w14:paraId="53CD37DC" w14:textId="77777777" w:rsidR="00DA4DB6" w:rsidRPr="00F841EF" w:rsidRDefault="00DA4DB6" w:rsidP="00DA4DB6">
            <w:pPr>
              <w:pStyle w:val="Frspaiere"/>
              <w:rPr>
                <w:rFonts w:ascii="Times New Roman" w:hAnsi="Times New Roman"/>
                <w:bCs/>
                <w:sz w:val="18"/>
                <w:szCs w:val="18"/>
                <w:lang w:val="pt-BR"/>
              </w:rPr>
            </w:pPr>
          </w:p>
          <w:p w14:paraId="02E4E604" w14:textId="77777777" w:rsidR="00DA4DB6" w:rsidRPr="00F841EF" w:rsidRDefault="00DA4DB6" w:rsidP="00DA4DB6">
            <w:pPr>
              <w:pStyle w:val="Frspaiere"/>
              <w:rPr>
                <w:rFonts w:ascii="Times New Roman" w:hAnsi="Times New Roman"/>
                <w:bCs/>
                <w:sz w:val="18"/>
                <w:szCs w:val="18"/>
                <w:lang w:val="it-IT"/>
              </w:rPr>
            </w:pPr>
            <w:r w:rsidRPr="00F841EF">
              <w:rPr>
                <w:rFonts w:ascii="Times New Roman" w:hAnsi="Times New Roman"/>
                <w:bCs/>
                <w:sz w:val="18"/>
                <w:szCs w:val="18"/>
                <w:lang w:val="it-IT"/>
              </w:rPr>
              <w:t>Cărți Funciare 52654, 52654-C1, 52655, 52653, Goleşti</w:t>
            </w:r>
          </w:p>
          <w:p w14:paraId="2258DAEE" w14:textId="77777777" w:rsidR="00DA4DB6" w:rsidRPr="005A41E5" w:rsidRDefault="00DA4DB6" w:rsidP="00DA4DB6">
            <w:pPr>
              <w:rPr>
                <w:rFonts w:ascii="Times New Roman" w:hAnsi="Times New Roman" w:cs="Times New Roman"/>
                <w:sz w:val="18"/>
                <w:szCs w:val="18"/>
                <w:lang w:val="it-IT"/>
              </w:rPr>
            </w:pPr>
            <w:r w:rsidRPr="00F841EF">
              <w:rPr>
                <w:rFonts w:ascii="Times New Roman" w:hAnsi="Times New Roman" w:cs="Times New Roman"/>
                <w:bCs/>
                <w:sz w:val="18"/>
                <w:szCs w:val="18"/>
                <w:lang w:val="it-IT"/>
              </w:rPr>
              <w:t>PVRTL nr. 33198/18.12.2024</w:t>
            </w:r>
          </w:p>
          <w:p w14:paraId="2BE5EEF8" w14:textId="69150058" w:rsidR="00DA4DB6" w:rsidRPr="00F841EF" w:rsidRDefault="00DA4DB6" w:rsidP="00DA4DB6">
            <w:pPr>
              <w:pStyle w:val="NormalWeb"/>
              <w:spacing w:before="0" w:beforeAutospacing="0" w:after="0" w:afterAutospacing="0"/>
              <w:rPr>
                <w:b/>
                <w:sz w:val="18"/>
                <w:szCs w:val="18"/>
                <w:lang w:val="ro-RO"/>
              </w:rPr>
            </w:pPr>
          </w:p>
        </w:tc>
      </w:tr>
      <w:tr w:rsidR="00F841EF" w:rsidRPr="005A41E5" w14:paraId="2A73887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AFC725" w14:textId="58FF3F9D" w:rsidR="00DA4DB6" w:rsidRPr="00F841EF" w:rsidRDefault="00DA4DB6" w:rsidP="00DA4DB6">
            <w:pPr>
              <w:pStyle w:val="NormalWeb"/>
              <w:spacing w:before="0" w:beforeAutospacing="0" w:after="0" w:afterAutospacing="0"/>
              <w:jc w:val="center"/>
              <w:rPr>
                <w:sz w:val="18"/>
                <w:szCs w:val="18"/>
                <w:lang w:val="ro-RO"/>
              </w:rPr>
            </w:pPr>
            <w:r w:rsidRPr="00F841EF">
              <w:rPr>
                <w:rStyle w:val="normaltextrun"/>
                <w:bCs/>
                <w:sz w:val="18"/>
                <w:szCs w:val="18"/>
              </w:rPr>
              <w:t>251</w:t>
            </w:r>
            <w:r w:rsidRPr="00F841EF">
              <w:rPr>
                <w:rStyle w:val="eop"/>
                <w:bCs/>
                <w:sz w:val="18"/>
                <w:szCs w:val="18"/>
              </w:rPr>
              <w:t> </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77AFC2" w14:textId="33CC94CD" w:rsidR="00DA4DB6" w:rsidRPr="00F841EF" w:rsidRDefault="00DA4DB6" w:rsidP="00DA4DB6">
            <w:pPr>
              <w:pStyle w:val="NormalWeb"/>
              <w:spacing w:before="0" w:beforeAutospacing="0" w:after="0" w:afterAutospacing="0"/>
              <w:jc w:val="center"/>
              <w:rPr>
                <w:sz w:val="18"/>
                <w:szCs w:val="18"/>
                <w:lang w:val="ro-RO"/>
              </w:rPr>
            </w:pPr>
            <w:r w:rsidRPr="00F841EF">
              <w:rPr>
                <w:rStyle w:val="normaltextrun"/>
                <w:bCs/>
                <w:sz w:val="18"/>
                <w:szCs w:val="18"/>
              </w:rPr>
              <w:t>1.6.2</w:t>
            </w:r>
            <w:r w:rsidRPr="00F841EF">
              <w:rPr>
                <w:rStyle w:val="eop"/>
                <w:bCs/>
                <w:sz w:val="18"/>
                <w:szCs w:val="18"/>
              </w:rPr>
              <w:t> </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C7C960" w14:textId="77777777" w:rsidR="00DA4DB6" w:rsidRPr="00F841EF" w:rsidRDefault="00DA4DB6" w:rsidP="00DA4DB6">
            <w:pPr>
              <w:pStyle w:val="paragraph"/>
              <w:spacing w:before="0" w:beforeAutospacing="0" w:after="0" w:afterAutospacing="0"/>
              <w:textAlignment w:val="baseline"/>
              <w:rPr>
                <w:bCs/>
                <w:sz w:val="18"/>
                <w:szCs w:val="18"/>
              </w:rPr>
            </w:pPr>
            <w:r w:rsidRPr="00F841EF">
              <w:rPr>
                <w:rStyle w:val="normaltextrun"/>
                <w:bCs/>
                <w:sz w:val="18"/>
                <w:szCs w:val="18"/>
                <w:lang w:val="pt-BR"/>
              </w:rPr>
              <w:t>Centrul de Recuperare Reabilitare Neuropsihică</w:t>
            </w:r>
            <w:r w:rsidRPr="00F841EF">
              <w:rPr>
                <w:rStyle w:val="eop"/>
                <w:bCs/>
                <w:sz w:val="18"/>
                <w:szCs w:val="18"/>
              </w:rPr>
              <w:t> </w:t>
            </w:r>
          </w:p>
          <w:p w14:paraId="6D9E6CBB" w14:textId="158522D9" w:rsidR="00DA4DB6" w:rsidRPr="00F841EF" w:rsidRDefault="00DA4DB6" w:rsidP="00DA4DB6">
            <w:pPr>
              <w:pStyle w:val="NormalWeb"/>
              <w:spacing w:before="0" w:beforeAutospacing="0" w:after="0" w:afterAutospacing="0"/>
              <w:rPr>
                <w:sz w:val="18"/>
                <w:szCs w:val="18"/>
                <w:lang w:val="ro-RO"/>
              </w:rPr>
            </w:pPr>
            <w:r w:rsidRPr="00F841EF">
              <w:rPr>
                <w:rStyle w:val="eop"/>
                <w:bCs/>
                <w:sz w:val="18"/>
                <w:szCs w:val="18"/>
              </w:rPr>
              <w:t> </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2FD59B" w14:textId="77777777" w:rsidR="00DA4DB6" w:rsidRPr="005A41E5" w:rsidRDefault="00DA4DB6" w:rsidP="00DA4DB6">
            <w:pPr>
              <w:pStyle w:val="paragraph"/>
              <w:spacing w:before="0" w:beforeAutospacing="0" w:after="0" w:afterAutospacing="0"/>
              <w:textAlignment w:val="baseline"/>
              <w:rPr>
                <w:bCs/>
                <w:sz w:val="18"/>
                <w:szCs w:val="18"/>
                <w:lang w:val="it-IT"/>
              </w:rPr>
            </w:pPr>
            <w:r w:rsidRPr="00F841EF">
              <w:rPr>
                <w:rStyle w:val="normaltextrun"/>
                <w:bCs/>
                <w:sz w:val="18"/>
                <w:szCs w:val="18"/>
                <w:lang w:val="pt-BR"/>
              </w:rPr>
              <w:t>Comuna Jariştea, suprafaţă teren 2112 mp, </w:t>
            </w:r>
            <w:r w:rsidRPr="005A41E5">
              <w:rPr>
                <w:rStyle w:val="eop"/>
                <w:bCs/>
                <w:sz w:val="18"/>
                <w:szCs w:val="18"/>
                <w:lang w:val="it-IT"/>
              </w:rPr>
              <w:t> </w:t>
            </w:r>
          </w:p>
          <w:p w14:paraId="4C2268A2" w14:textId="77777777" w:rsidR="00DA4DB6" w:rsidRPr="005A41E5" w:rsidRDefault="00DA4DB6" w:rsidP="00DA4DB6">
            <w:pPr>
              <w:pStyle w:val="paragraph"/>
              <w:spacing w:before="0" w:beforeAutospacing="0" w:after="0" w:afterAutospacing="0"/>
              <w:textAlignment w:val="baseline"/>
              <w:rPr>
                <w:bCs/>
                <w:sz w:val="18"/>
                <w:szCs w:val="18"/>
                <w:lang w:val="it-IT"/>
              </w:rPr>
            </w:pPr>
            <w:r w:rsidRPr="00F841EF">
              <w:rPr>
                <w:rStyle w:val="normaltextrun"/>
                <w:bCs/>
                <w:sz w:val="18"/>
                <w:szCs w:val="18"/>
                <w:lang w:val="pt-BR"/>
              </w:rPr>
              <w:t>suprafaţa construită 516 mp, tarla 10, parcela 216, număr cadastral 2676N</w:t>
            </w:r>
            <w:r w:rsidRPr="005A41E5">
              <w:rPr>
                <w:rStyle w:val="eop"/>
                <w:bCs/>
                <w:sz w:val="18"/>
                <w:szCs w:val="18"/>
                <w:lang w:val="it-IT"/>
              </w:rPr>
              <w:t> </w:t>
            </w:r>
          </w:p>
          <w:p w14:paraId="5F14FA13" w14:textId="77777777" w:rsidR="00DA4DB6" w:rsidRPr="005A41E5" w:rsidRDefault="00DA4DB6" w:rsidP="00DA4DB6">
            <w:pPr>
              <w:pStyle w:val="paragraph"/>
              <w:spacing w:before="0" w:beforeAutospacing="0" w:after="0" w:afterAutospacing="0"/>
              <w:ind w:left="390" w:hanging="390"/>
              <w:jc w:val="both"/>
              <w:textAlignment w:val="baseline"/>
              <w:rPr>
                <w:bCs/>
                <w:sz w:val="18"/>
                <w:szCs w:val="18"/>
                <w:lang w:val="it-IT"/>
              </w:rPr>
            </w:pPr>
            <w:r w:rsidRPr="00F841EF">
              <w:rPr>
                <w:rStyle w:val="normaltextrun"/>
                <w:bCs/>
                <w:sz w:val="18"/>
                <w:szCs w:val="18"/>
                <w:lang w:val="pt-BR"/>
              </w:rPr>
              <w:t>Corp 1- clădire, P+1, suprafaţă construită 459 mp</w:t>
            </w:r>
            <w:r w:rsidRPr="005A41E5">
              <w:rPr>
                <w:rStyle w:val="eop"/>
                <w:bCs/>
                <w:sz w:val="18"/>
                <w:szCs w:val="18"/>
                <w:lang w:val="it-IT"/>
              </w:rPr>
              <w:t> </w:t>
            </w:r>
          </w:p>
          <w:p w14:paraId="42CA81F8" w14:textId="77777777" w:rsidR="00DA4DB6" w:rsidRPr="005A41E5" w:rsidRDefault="00DA4DB6" w:rsidP="00DA4DB6">
            <w:pPr>
              <w:pStyle w:val="paragraph"/>
              <w:spacing w:before="0" w:beforeAutospacing="0" w:after="0" w:afterAutospacing="0"/>
              <w:ind w:left="390" w:hanging="390"/>
              <w:jc w:val="both"/>
              <w:textAlignment w:val="baseline"/>
              <w:rPr>
                <w:bCs/>
                <w:sz w:val="18"/>
                <w:szCs w:val="18"/>
                <w:lang w:val="it-IT"/>
              </w:rPr>
            </w:pPr>
            <w:r w:rsidRPr="00F841EF">
              <w:rPr>
                <w:rStyle w:val="normaltextrun"/>
                <w:bCs/>
                <w:sz w:val="18"/>
                <w:szCs w:val="18"/>
                <w:lang w:val="pt-BR"/>
              </w:rPr>
              <w:t>Corp 2  - magazie, suprafaţă construită 42 mp</w:t>
            </w:r>
            <w:r w:rsidRPr="005A41E5">
              <w:rPr>
                <w:rStyle w:val="eop"/>
                <w:bCs/>
                <w:sz w:val="18"/>
                <w:szCs w:val="18"/>
                <w:lang w:val="it-IT"/>
              </w:rPr>
              <w:t> </w:t>
            </w:r>
          </w:p>
          <w:p w14:paraId="6DE8E37A" w14:textId="77777777" w:rsidR="00DA4DB6" w:rsidRPr="005A41E5" w:rsidRDefault="00DA4DB6" w:rsidP="00DA4DB6">
            <w:pPr>
              <w:pStyle w:val="paragraph"/>
              <w:spacing w:before="0" w:beforeAutospacing="0" w:after="0" w:afterAutospacing="0"/>
              <w:jc w:val="both"/>
              <w:textAlignment w:val="baseline"/>
              <w:rPr>
                <w:bCs/>
                <w:sz w:val="18"/>
                <w:szCs w:val="18"/>
                <w:lang w:val="it-IT"/>
              </w:rPr>
            </w:pPr>
            <w:r w:rsidRPr="00F841EF">
              <w:rPr>
                <w:rStyle w:val="normaltextrun"/>
                <w:bCs/>
                <w:sz w:val="18"/>
                <w:szCs w:val="18"/>
                <w:lang w:val="pt-BR"/>
              </w:rPr>
              <w:t>Corp 3  - centrală termică, suprafaţă  construită  15 mp </w:t>
            </w:r>
            <w:r w:rsidRPr="005A41E5">
              <w:rPr>
                <w:rStyle w:val="eop"/>
                <w:bCs/>
                <w:sz w:val="18"/>
                <w:szCs w:val="18"/>
                <w:lang w:val="it-IT"/>
              </w:rPr>
              <w:t> </w:t>
            </w:r>
          </w:p>
          <w:p w14:paraId="1A6BBE1A" w14:textId="77777777" w:rsidR="00DA4DB6" w:rsidRPr="005A41E5" w:rsidRDefault="00DA4DB6" w:rsidP="00DA4DB6">
            <w:pPr>
              <w:pStyle w:val="paragraph"/>
              <w:spacing w:before="0" w:beforeAutospacing="0" w:after="0" w:afterAutospacing="0"/>
              <w:ind w:left="390" w:hanging="390"/>
              <w:jc w:val="both"/>
              <w:textAlignment w:val="baseline"/>
              <w:rPr>
                <w:bCs/>
                <w:sz w:val="18"/>
                <w:szCs w:val="18"/>
                <w:lang w:val="it-IT"/>
              </w:rPr>
            </w:pPr>
            <w:r w:rsidRPr="00F841EF">
              <w:rPr>
                <w:rStyle w:val="normaltextrun"/>
                <w:bCs/>
                <w:sz w:val="18"/>
                <w:szCs w:val="18"/>
                <w:lang w:val="pt-BR"/>
              </w:rPr>
              <w:t>vecinătăţi: N- Drum comunal; </w:t>
            </w:r>
            <w:r w:rsidRPr="005A41E5">
              <w:rPr>
                <w:rStyle w:val="eop"/>
                <w:bCs/>
                <w:sz w:val="18"/>
                <w:szCs w:val="18"/>
                <w:lang w:val="it-IT"/>
              </w:rPr>
              <w:t> </w:t>
            </w:r>
          </w:p>
          <w:p w14:paraId="3268ABCF" w14:textId="77777777" w:rsidR="00DA4DB6" w:rsidRPr="005A41E5" w:rsidRDefault="00DA4DB6" w:rsidP="00DA4DB6">
            <w:pPr>
              <w:pStyle w:val="paragraph"/>
              <w:spacing w:before="0" w:beforeAutospacing="0" w:after="0" w:afterAutospacing="0"/>
              <w:ind w:left="390" w:hanging="390"/>
              <w:textAlignment w:val="baseline"/>
              <w:rPr>
                <w:bCs/>
                <w:sz w:val="18"/>
                <w:szCs w:val="18"/>
                <w:lang w:val="it-IT"/>
              </w:rPr>
            </w:pPr>
            <w:r w:rsidRPr="00F841EF">
              <w:rPr>
                <w:rStyle w:val="normaltextrun"/>
                <w:bCs/>
                <w:sz w:val="18"/>
                <w:szCs w:val="18"/>
                <w:lang w:val="pt-BR"/>
              </w:rPr>
              <w:t>E- proprietate privata; V- proprietate particulara; </w:t>
            </w:r>
            <w:r w:rsidRPr="005A41E5">
              <w:rPr>
                <w:rStyle w:val="eop"/>
                <w:bCs/>
                <w:sz w:val="18"/>
                <w:szCs w:val="18"/>
                <w:lang w:val="it-IT"/>
              </w:rPr>
              <w:t> </w:t>
            </w:r>
          </w:p>
          <w:p w14:paraId="71BE382B" w14:textId="7493FF29" w:rsidR="00DA4DB6" w:rsidRPr="00F841EF" w:rsidRDefault="00DA4DB6" w:rsidP="00DA4DB6">
            <w:pPr>
              <w:pStyle w:val="NormalWeb"/>
              <w:spacing w:before="0" w:beforeAutospacing="0" w:after="0" w:afterAutospacing="0"/>
              <w:rPr>
                <w:sz w:val="18"/>
                <w:szCs w:val="18"/>
                <w:lang w:val="ro-RO"/>
              </w:rPr>
            </w:pPr>
            <w:r w:rsidRPr="00F841EF">
              <w:rPr>
                <w:rStyle w:val="normaltextrun"/>
                <w:bCs/>
                <w:sz w:val="18"/>
                <w:szCs w:val="18"/>
                <w:lang w:val="pt-BR"/>
              </w:rPr>
              <w:t>S- Alee şi proprietate particulara</w:t>
            </w:r>
            <w:r w:rsidRPr="00F841EF">
              <w:rPr>
                <w:rStyle w:val="eop"/>
                <w:bCs/>
                <w:sz w:val="18"/>
                <w:szCs w:val="18"/>
              </w:rPr>
              <w:t> </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2A9929" w14:textId="77777777" w:rsidR="00DA4DB6" w:rsidRPr="00F841EF" w:rsidRDefault="00DA4DB6" w:rsidP="00DA4DB6">
            <w:pPr>
              <w:pStyle w:val="paragraph"/>
              <w:spacing w:before="0" w:beforeAutospacing="0" w:after="0" w:afterAutospacing="0"/>
              <w:jc w:val="center"/>
              <w:textAlignment w:val="baseline"/>
              <w:rPr>
                <w:bCs/>
                <w:sz w:val="18"/>
                <w:szCs w:val="18"/>
              </w:rPr>
            </w:pPr>
            <w:r w:rsidRPr="00F841EF">
              <w:rPr>
                <w:rStyle w:val="normaltextrun"/>
                <w:bCs/>
                <w:sz w:val="18"/>
                <w:szCs w:val="18"/>
                <w:lang w:val="en-GB"/>
              </w:rPr>
              <w:t>2005</w:t>
            </w:r>
            <w:r w:rsidRPr="00F841EF">
              <w:rPr>
                <w:rStyle w:val="eop"/>
                <w:bCs/>
                <w:sz w:val="18"/>
                <w:szCs w:val="18"/>
              </w:rPr>
              <w:t> </w:t>
            </w:r>
          </w:p>
          <w:p w14:paraId="297DBBBD" w14:textId="474294C8" w:rsidR="00DA4DB6" w:rsidRPr="00F841EF" w:rsidRDefault="00DA4DB6" w:rsidP="00DA4DB6">
            <w:pPr>
              <w:pStyle w:val="NormalWeb"/>
              <w:spacing w:before="0" w:beforeAutospacing="0" w:after="0" w:afterAutospacing="0"/>
              <w:jc w:val="center"/>
              <w:rPr>
                <w:sz w:val="18"/>
                <w:szCs w:val="18"/>
                <w:lang w:val="ro-RO"/>
              </w:rPr>
            </w:pPr>
            <w:r w:rsidRPr="00F841EF">
              <w:rPr>
                <w:rStyle w:val="eop"/>
                <w:bCs/>
                <w:sz w:val="18"/>
                <w:szCs w:val="18"/>
              </w:rPr>
              <w:t> </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9E988E" w14:textId="77777777" w:rsidR="00DA4DB6" w:rsidRPr="00F841EF" w:rsidRDefault="00DA4DB6" w:rsidP="00DA4DB6">
            <w:pPr>
              <w:pStyle w:val="paragraph"/>
              <w:spacing w:after="0"/>
              <w:jc w:val="center"/>
              <w:textAlignment w:val="baseline"/>
              <w:rPr>
                <w:rStyle w:val="normaltextrun"/>
                <w:bCs/>
                <w:sz w:val="18"/>
                <w:szCs w:val="18"/>
                <w:lang w:val="ro-RO"/>
              </w:rPr>
            </w:pPr>
            <w:r w:rsidRPr="00F841EF">
              <w:rPr>
                <w:rStyle w:val="normaltextrun"/>
                <w:bCs/>
                <w:sz w:val="18"/>
                <w:szCs w:val="18"/>
                <w:lang w:val="ro-RO"/>
              </w:rPr>
              <w:t>C1 5584,794</w:t>
            </w:r>
          </w:p>
          <w:p w14:paraId="294F4FC3" w14:textId="77777777" w:rsidR="00DA4DB6" w:rsidRPr="00F841EF" w:rsidRDefault="00DA4DB6" w:rsidP="00DA4DB6">
            <w:pPr>
              <w:pStyle w:val="paragraph"/>
              <w:spacing w:after="0"/>
              <w:jc w:val="center"/>
              <w:textAlignment w:val="baseline"/>
              <w:rPr>
                <w:rStyle w:val="normaltextrun"/>
                <w:bCs/>
                <w:sz w:val="18"/>
                <w:szCs w:val="18"/>
                <w:lang w:val="ro-RO"/>
              </w:rPr>
            </w:pPr>
            <w:r w:rsidRPr="00F841EF">
              <w:rPr>
                <w:rStyle w:val="normaltextrun"/>
                <w:bCs/>
                <w:sz w:val="18"/>
                <w:szCs w:val="18"/>
                <w:lang w:val="ro-RO"/>
              </w:rPr>
              <w:t>C2 0</w:t>
            </w:r>
          </w:p>
          <w:p w14:paraId="62B3ACF3" w14:textId="77777777" w:rsidR="00DA4DB6" w:rsidRPr="00F841EF" w:rsidRDefault="00DA4DB6" w:rsidP="00DA4DB6">
            <w:pPr>
              <w:pStyle w:val="paragraph"/>
              <w:spacing w:after="0"/>
              <w:jc w:val="center"/>
              <w:textAlignment w:val="baseline"/>
              <w:rPr>
                <w:rStyle w:val="normaltextrun"/>
                <w:bCs/>
                <w:sz w:val="18"/>
                <w:szCs w:val="18"/>
                <w:lang w:val="ro-RO"/>
              </w:rPr>
            </w:pPr>
            <w:r w:rsidRPr="00F841EF">
              <w:rPr>
                <w:rStyle w:val="normaltextrun"/>
                <w:bCs/>
                <w:sz w:val="18"/>
                <w:szCs w:val="18"/>
                <w:lang w:val="ro-RO"/>
              </w:rPr>
              <w:t>C3 0</w:t>
            </w:r>
          </w:p>
          <w:p w14:paraId="54EC8CD3" w14:textId="21FEE090" w:rsidR="00DA4DB6" w:rsidRPr="00F841EF" w:rsidRDefault="00DA4DB6" w:rsidP="00DA4DB6">
            <w:pPr>
              <w:pStyle w:val="paragraph"/>
              <w:spacing w:before="0" w:beforeAutospacing="0" w:after="0" w:afterAutospacing="0"/>
              <w:jc w:val="center"/>
              <w:textAlignment w:val="baseline"/>
              <w:rPr>
                <w:bCs/>
                <w:sz w:val="18"/>
                <w:szCs w:val="18"/>
              </w:rPr>
            </w:pPr>
            <w:r w:rsidRPr="00F841EF">
              <w:rPr>
                <w:rStyle w:val="normaltextrun"/>
                <w:bCs/>
                <w:sz w:val="18"/>
                <w:szCs w:val="18"/>
                <w:lang w:val="ro-RO"/>
              </w:rPr>
              <w:t xml:space="preserve"> TOTAL 5584,794  </w:t>
            </w:r>
          </w:p>
          <w:p w14:paraId="57980DB6" w14:textId="6052A328" w:rsidR="00DA4DB6" w:rsidRPr="00F841EF" w:rsidRDefault="00DA4DB6" w:rsidP="00DA4DB6">
            <w:pPr>
              <w:pStyle w:val="NormalWeb"/>
              <w:spacing w:before="0" w:beforeAutospacing="0" w:after="0" w:afterAutospacing="0"/>
              <w:jc w:val="center"/>
              <w:rPr>
                <w:sz w:val="18"/>
                <w:szCs w:val="18"/>
                <w:lang w:val="ro-RO"/>
              </w:rPr>
            </w:pP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973BA4" w14:textId="77777777" w:rsidR="00DA4DB6" w:rsidRPr="005A41E5" w:rsidRDefault="00DA4DB6" w:rsidP="00DA4DB6">
            <w:pPr>
              <w:pStyle w:val="paragraph"/>
              <w:spacing w:before="0" w:beforeAutospacing="0" w:after="0" w:afterAutospacing="0"/>
              <w:textAlignment w:val="baseline"/>
              <w:rPr>
                <w:bCs/>
                <w:sz w:val="18"/>
                <w:szCs w:val="18"/>
                <w:lang w:val="ro-RO"/>
              </w:rPr>
            </w:pPr>
            <w:r w:rsidRPr="00F841EF">
              <w:rPr>
                <w:rStyle w:val="normaltextrun"/>
                <w:bCs/>
                <w:sz w:val="18"/>
                <w:szCs w:val="18"/>
                <w:lang w:val="ro-RO"/>
              </w:rPr>
              <w:t>Hotărârea Consiliului Judeţean nr. 29/2005,  Hotărârea Consiliului Judeţean</w:t>
            </w:r>
          </w:p>
          <w:p w14:paraId="7F52E6F7" w14:textId="53D7D84C" w:rsidR="00DA4DB6" w:rsidRPr="00F841EF" w:rsidRDefault="00DA4DB6" w:rsidP="00DA4DB6">
            <w:pPr>
              <w:pStyle w:val="NormalWeb"/>
              <w:spacing w:before="0" w:beforeAutospacing="0" w:after="0" w:afterAutospacing="0"/>
              <w:rPr>
                <w:sz w:val="18"/>
                <w:szCs w:val="18"/>
                <w:lang w:val="ro-RO"/>
              </w:rPr>
            </w:pPr>
            <w:r w:rsidRPr="00F841EF">
              <w:rPr>
                <w:rStyle w:val="normaltextrun"/>
                <w:bCs/>
                <w:sz w:val="18"/>
                <w:szCs w:val="18"/>
                <w:lang w:val="ro-RO"/>
              </w:rPr>
              <w:t>nr.79/2007, H.G. 630/2010,  Nr. Carte Funciară  53373 ,573375 Jariştea.</w:t>
            </w:r>
          </w:p>
        </w:tc>
      </w:tr>
      <w:tr w:rsidR="00F841EF" w:rsidRPr="00F841EF" w14:paraId="1E48C622"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481FDE" w14:textId="7BAD8FED"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252.</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FB562C" w14:textId="1BC17266"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25BD9C" w14:textId="46A9169A" w:rsidR="00DA4DB6" w:rsidRPr="00F841EF" w:rsidRDefault="00DA4DB6" w:rsidP="00DA4DB6">
            <w:pPr>
              <w:pStyle w:val="NormalWeb"/>
              <w:spacing w:before="0" w:beforeAutospacing="0" w:after="0" w:afterAutospacing="0"/>
              <w:rPr>
                <w:bCs/>
                <w:sz w:val="18"/>
                <w:szCs w:val="18"/>
                <w:lang w:val="ro-RO"/>
              </w:rPr>
            </w:pPr>
            <w:r w:rsidRPr="00F841EF">
              <w:rPr>
                <w:bCs/>
                <w:sz w:val="18"/>
                <w:szCs w:val="18"/>
              </w:rPr>
              <w:t xml:space="preserve">Centrul Recuperare Persoane Vârstnice  </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0CDCAF" w14:textId="77777777" w:rsidR="00DA4DB6" w:rsidRPr="005A41E5" w:rsidRDefault="00DA4DB6" w:rsidP="00DA4DB6">
            <w:pPr>
              <w:rPr>
                <w:rFonts w:ascii="Times New Roman" w:hAnsi="Times New Roman" w:cs="Times New Roman"/>
                <w:bCs/>
                <w:sz w:val="18"/>
                <w:szCs w:val="18"/>
                <w:lang w:val="ro-RO"/>
              </w:rPr>
            </w:pPr>
            <w:bookmarkStart w:id="165" w:name="_Hlk31807973"/>
            <w:r w:rsidRPr="005A41E5">
              <w:rPr>
                <w:rFonts w:ascii="Times New Roman" w:hAnsi="Times New Roman" w:cs="Times New Roman"/>
                <w:bCs/>
                <w:sz w:val="18"/>
                <w:szCs w:val="18"/>
                <w:lang w:val="ro-RO"/>
              </w:rPr>
              <w:t>Oraşul Odobeşti ,Pictor  Grigorescu nr.2,  suprafată teren 3.150 mp, suprafaţă construită 406 mp, tarla 48, parcelele 1061,1092, număr cadastral 4149N</w:t>
            </w:r>
          </w:p>
          <w:p w14:paraId="707AE09D" w14:textId="77777777" w:rsidR="00DA4DB6" w:rsidRPr="005A41E5" w:rsidRDefault="00DA4DB6" w:rsidP="00DA4DB6">
            <w:pPr>
              <w:rPr>
                <w:rFonts w:ascii="Times New Roman" w:hAnsi="Times New Roman" w:cs="Times New Roman"/>
                <w:bCs/>
                <w:sz w:val="18"/>
                <w:szCs w:val="18"/>
                <w:lang w:val="ro-RO"/>
              </w:rPr>
            </w:pPr>
            <w:r w:rsidRPr="005A41E5">
              <w:rPr>
                <w:rFonts w:ascii="Times New Roman" w:hAnsi="Times New Roman" w:cs="Times New Roman"/>
                <w:bCs/>
                <w:sz w:val="18"/>
                <w:szCs w:val="18"/>
                <w:lang w:val="ro-RO"/>
              </w:rPr>
              <w:t>Corp 1 – construcție administrativă, P+1+ M, suprafaţă construită 326 mp, suprafaţă construită desfăşurată 978 mp</w:t>
            </w:r>
          </w:p>
          <w:p w14:paraId="3507EC5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Corp 2 – centrală termică+magazie, suprafaţă construită 80 mp</w:t>
            </w:r>
          </w:p>
          <w:p w14:paraId="25E7EB88" w14:textId="0C02581E" w:rsidR="00DA4DB6" w:rsidRPr="00F841EF" w:rsidRDefault="00DA4DB6" w:rsidP="00DA4DB6">
            <w:pPr>
              <w:spacing w:after="0" w:line="240" w:lineRule="auto"/>
              <w:rPr>
                <w:rFonts w:ascii="Times New Roman" w:eastAsia="Times New Roman" w:hAnsi="Times New Roman" w:cs="Times New Roman"/>
                <w:bCs/>
                <w:sz w:val="18"/>
                <w:szCs w:val="18"/>
                <w:lang w:val="ro-RO" w:eastAsia="ro-RO"/>
              </w:rPr>
            </w:pPr>
            <w:r w:rsidRPr="005A41E5">
              <w:rPr>
                <w:rFonts w:ascii="Times New Roman" w:hAnsi="Times New Roman" w:cs="Times New Roman"/>
                <w:bCs/>
                <w:sz w:val="18"/>
                <w:szCs w:val="18"/>
                <w:lang w:val="it-IT"/>
              </w:rPr>
              <w:t>vecinătăţi :  N- str.Pictor Grigorescu  şi Liceul  Duiliu  Zamfirescu; E- Poliţia Odobeşti; V- cimitir; S- Primăria Odobeşti</w:t>
            </w:r>
            <w:bookmarkEnd w:id="165"/>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437C6C" w14:textId="4DCF1F78"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lastRenderedPageBreak/>
              <w:t>2004</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1724BF" w14:textId="77777777" w:rsidR="00DA4DB6" w:rsidRPr="00F841EF" w:rsidRDefault="00DA4DB6" w:rsidP="00DA4DB6">
            <w:pPr>
              <w:jc w:val="cente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C1 6483,105</w:t>
            </w:r>
          </w:p>
          <w:p w14:paraId="7AE96CA1" w14:textId="77777777" w:rsidR="00DA4DB6" w:rsidRPr="00F841EF" w:rsidRDefault="00DA4DB6" w:rsidP="00DA4DB6">
            <w:pPr>
              <w:jc w:val="cente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C2 0</w:t>
            </w:r>
          </w:p>
          <w:p w14:paraId="31092808" w14:textId="67F953FF"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TOTAL 6483,105</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518ADB" w14:textId="55678B88" w:rsidR="00DA4DB6" w:rsidRPr="00F841EF" w:rsidRDefault="00DA4DB6" w:rsidP="00DA4DB6">
            <w:pPr>
              <w:pStyle w:val="NormalWeb"/>
              <w:spacing w:before="0" w:beforeAutospacing="0" w:after="0" w:afterAutospacing="0"/>
              <w:rPr>
                <w:bCs/>
                <w:sz w:val="18"/>
                <w:szCs w:val="18"/>
                <w:lang w:val="ro-RO"/>
              </w:rPr>
            </w:pPr>
            <w:bookmarkStart w:id="166" w:name="_Hlk88479034"/>
            <w:r w:rsidRPr="005A41E5">
              <w:rPr>
                <w:bCs/>
                <w:sz w:val="18"/>
                <w:szCs w:val="18"/>
                <w:lang w:val="ro-RO"/>
              </w:rPr>
              <w:t xml:space="preserve">Hotărârea Consiliului Judeţean nr. 79/2007, H.G. 630/2010,  Nr. </w:t>
            </w:r>
            <w:r w:rsidRPr="00F841EF">
              <w:rPr>
                <w:bCs/>
                <w:sz w:val="18"/>
                <w:szCs w:val="18"/>
              </w:rPr>
              <w:t>Carte Funciară  56342 Odobeşti.</w:t>
            </w:r>
            <w:bookmarkEnd w:id="166"/>
          </w:p>
        </w:tc>
      </w:tr>
      <w:tr w:rsidR="00F841EF" w:rsidRPr="005A41E5" w14:paraId="6E64EF2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E5C045"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253.</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0E0091"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1.6.4.</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388AED" w14:textId="77777777" w:rsidR="00DA4DB6" w:rsidRPr="00F841EF" w:rsidRDefault="00DA4DB6" w:rsidP="00DA4DB6">
            <w:pPr>
              <w:pStyle w:val="NormalWeb"/>
              <w:spacing w:before="0" w:beforeAutospacing="0" w:after="0" w:afterAutospacing="0"/>
              <w:rPr>
                <w:bCs/>
                <w:i/>
                <w:iCs/>
                <w:strike/>
                <w:sz w:val="18"/>
                <w:szCs w:val="18"/>
                <w:lang w:val="ro-RO"/>
              </w:rPr>
            </w:pPr>
            <w:bookmarkStart w:id="167" w:name="_Hlk31808270"/>
            <w:r w:rsidRPr="00F841EF">
              <w:rPr>
                <w:bCs/>
                <w:i/>
                <w:iCs/>
                <w:strike/>
                <w:sz w:val="18"/>
                <w:szCs w:val="18"/>
                <w:lang w:val="ro-RO"/>
              </w:rPr>
              <w:t>Birou - Serviciul Evidenţă Informatizată a Populaţiei</w:t>
            </w:r>
            <w:bookmarkEnd w:id="167"/>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366E2F"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Municipiul Focşani Cezar Bolliac 2 birou în incinta Poliţiei 12 mp</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2DAA82"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2005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F3283A"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1.520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5AFB3B"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F841EF" w14:paraId="59A49292" w14:textId="77777777" w:rsidTr="005A41E5">
        <w:trPr>
          <w:trHeight w:val="510"/>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38B55E"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254.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92A226"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6C914B" w14:textId="13BADCCB" w:rsidR="00DA4DB6" w:rsidRPr="00F841EF" w:rsidRDefault="00DA4DB6" w:rsidP="00DA4DB6">
            <w:pPr>
              <w:pStyle w:val="NormalWeb"/>
              <w:spacing w:before="0" w:beforeAutospacing="0" w:after="0" w:afterAutospacing="0"/>
              <w:rPr>
                <w:bCs/>
                <w:sz w:val="18"/>
                <w:szCs w:val="18"/>
                <w:lang w:val="ro-RO"/>
              </w:rPr>
            </w:pPr>
            <w:bookmarkStart w:id="168" w:name="_Hlk88480710"/>
            <w:r w:rsidRPr="00F841EF">
              <w:rPr>
                <w:bCs/>
                <w:sz w:val="18"/>
                <w:szCs w:val="18"/>
                <w:lang w:val="ro-RO"/>
              </w:rPr>
              <w:t>Complex Sportiv și Bazin de inot didactic - Baza sportiva</w:t>
            </w:r>
          </w:p>
          <w:bookmarkEnd w:id="168"/>
          <w:p w14:paraId="7F63852F" w14:textId="26AE4EE1" w:rsidR="00DA4DB6" w:rsidRPr="00F841EF" w:rsidRDefault="00DA4DB6" w:rsidP="00DA4DB6">
            <w:pPr>
              <w:pStyle w:val="NormalWeb"/>
              <w:spacing w:before="0" w:beforeAutospacing="0" w:after="0" w:afterAutospacing="0"/>
              <w:rPr>
                <w:bCs/>
                <w:sz w:val="18"/>
                <w:szCs w:val="18"/>
                <w:lang w:val="ro-RO"/>
              </w:rPr>
            </w:pP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C9B473" w14:textId="77777777" w:rsidR="00DA4DB6" w:rsidRPr="005A41E5" w:rsidRDefault="00DA4DB6" w:rsidP="00DA4DB6">
            <w:pPr>
              <w:pStyle w:val="NormalWeb"/>
              <w:spacing w:before="0" w:beforeAutospacing="0" w:after="0" w:afterAutospacing="0"/>
              <w:rPr>
                <w:bCs/>
                <w:sz w:val="18"/>
                <w:szCs w:val="18"/>
                <w:lang w:val="it-IT"/>
              </w:rPr>
            </w:pPr>
            <w:bookmarkStart w:id="169" w:name="_Hlk88480695"/>
            <w:r w:rsidRPr="005A41E5">
              <w:rPr>
                <w:bCs/>
                <w:sz w:val="18"/>
                <w:szCs w:val="18"/>
                <w:lang w:val="it-IT"/>
              </w:rPr>
              <w:t>Municipiul Focşani, Str. Aleea Stadionului nr. 2, suprafaţă teren 63.967 mp intravilan din care:</w:t>
            </w:r>
          </w:p>
          <w:p w14:paraId="2189C77E" w14:textId="61A9CE95"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50.366 mp tarla 213-214, parcelele 11673,11674, 11705,11713, 11698,11714,11715,11716; număr cadastral 69345, </w:t>
            </w:r>
          </w:p>
          <w:p w14:paraId="2EF4B442"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C1- wc, suprafaţă construită 38 mp </w:t>
            </w:r>
          </w:p>
          <w:p w14:paraId="25B2FE67"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C2- vestiare, suprafaţă construită 142 mp </w:t>
            </w:r>
          </w:p>
          <w:p w14:paraId="63745FFF"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C3- garaj, suprafaţă construită 131 mp </w:t>
            </w:r>
          </w:p>
          <w:p w14:paraId="7819811A"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C4- grup sanitar, suprafaţă construită 39 mp </w:t>
            </w:r>
          </w:p>
          <w:p w14:paraId="70CD43F2"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C6- chioşc, suprafaţă construită 14 mp </w:t>
            </w:r>
          </w:p>
          <w:p w14:paraId="24384AA7" w14:textId="6899D6AB"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și 13.601 mp,  tarla 213-214, parcele 11740, 11741, 11742, 11743, 11744, 11745, 11746, 11747/1,11747/2, 11703,  11719, 11721,11722,  numar cadastral 69345;</w:t>
            </w:r>
          </w:p>
          <w:p w14:paraId="67D616CD" w14:textId="559CF3CC" w:rsidR="00DA4DB6" w:rsidRPr="00F841EF" w:rsidRDefault="00DA4DB6" w:rsidP="00DA4DB6">
            <w:pPr>
              <w:pStyle w:val="NormalWeb"/>
              <w:spacing w:before="0" w:beforeAutospacing="0" w:after="0" w:afterAutospacing="0"/>
              <w:rPr>
                <w:bCs/>
                <w:sz w:val="18"/>
                <w:szCs w:val="18"/>
              </w:rPr>
            </w:pPr>
            <w:r w:rsidRPr="00F841EF">
              <w:rPr>
                <w:bCs/>
                <w:sz w:val="18"/>
                <w:szCs w:val="18"/>
              </w:rPr>
              <w:t xml:space="preserve">C7 - Bazin de inot didactic - Baza sportiva </w:t>
            </w:r>
          </w:p>
          <w:p w14:paraId="46507065" w14:textId="1B2DBF6B"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Regim de inaltime: subsol+ parter+mezanin </w:t>
            </w:r>
          </w:p>
          <w:p w14:paraId="63D249AD" w14:textId="3300D93C"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Suprafata construită desfasurata - 6659 mp, Zona verde - 6370,00 mp </w:t>
            </w:r>
          </w:p>
          <w:p w14:paraId="093FA6B1"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Subsolul destinat spatiilor tehnice: suprafata construită= 2605 mp Parterul destinat holurilor de acces, vestiarelor, anexelor si salii bazinelor: suprafata construită = 3392 mp </w:t>
            </w:r>
          </w:p>
          <w:p w14:paraId="66A668AF" w14:textId="2E3A98CC"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Mezaninul destinate gradenelor si circulatiei spectatorilor,  suprafata construită = 662 mp</w:t>
            </w:r>
          </w:p>
          <w:p w14:paraId="33DB92D1" w14:textId="08C8BD59"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Dimensiuni bazin polo: 33,3 m x 25,00 m, adâncime: 2,30 m, inăltime liberă: 10,00 m. Dimensiuni bazin didactic/antrenament: 25,00 m x 12,50 m, adâncime bazin didactic: 1,20m ÷ 1,80 m; înălţime liberă: = 5,00 m. Tribuna: capacitate 400 locuri </w:t>
            </w:r>
          </w:p>
          <w:p w14:paraId="2FC54C78" w14:textId="6E115EE1"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Vecinătăti: N: proprietăți private, Primăria Focșani; </w:t>
            </w:r>
          </w:p>
          <w:p w14:paraId="34903C99" w14:textId="0A3E58DB"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E: Primăria Focșani; S: Primăria Focșani; V: Primăria Focșani</w:t>
            </w:r>
          </w:p>
          <w:p w14:paraId="46BE54B5" w14:textId="6E75E188"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Suprafaţă teren 1383 mp, (cale acces) tarlale 213-214, parcele 11695,11696,11671, număr cadastral 54477</w:t>
            </w:r>
          </w:p>
          <w:p w14:paraId="0EC4743B" w14:textId="3043B22A"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C1- sediu administrativ, suprafaţă construită 305 mp,  regim de înălţime P+1</w:t>
            </w:r>
          </w:p>
          <w:p w14:paraId="39A0F017" w14:textId="7B85517A"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it-IT"/>
              </w:rPr>
              <w:t xml:space="preserve">Sediu administrativ, structura cadre beton armat, inchideri zidarie caramida, fundatii continue cu talpa si cuzineti din beton armat, turnati monolid sub ziduri, finisaje interioare, placaje faianta, zugraveli var lavabil la pereti si tavane, finisaje exterioare tencuieli decorative, pardoseli gresie ceramica, </w:t>
            </w:r>
            <w:r w:rsidRPr="005A41E5">
              <w:rPr>
                <w:bCs/>
                <w:sz w:val="18"/>
                <w:szCs w:val="18"/>
                <w:lang w:val="it-IT"/>
              </w:rPr>
              <w:lastRenderedPageBreak/>
              <w:t>mozaic, parchet, tamplarii interioar lemn, tamplarie exterioara PVC cu geam termopan</w:t>
            </w:r>
          </w:p>
          <w:bookmarkEnd w:id="169"/>
          <w:p w14:paraId="27F9662B" w14:textId="46604D8D" w:rsidR="00DA4DB6" w:rsidRPr="005A41E5" w:rsidRDefault="00DA4DB6" w:rsidP="00DA4DB6">
            <w:pPr>
              <w:pStyle w:val="NormalWeb"/>
              <w:spacing w:before="0" w:beforeAutospacing="0" w:after="0" w:afterAutospacing="0"/>
              <w:rPr>
                <w:bCs/>
                <w:sz w:val="18"/>
                <w:szCs w:val="18"/>
                <w:lang w:val="it-IT"/>
              </w:rPr>
            </w:pPr>
          </w:p>
        </w:tc>
        <w:tc>
          <w:tcPr>
            <w:tcW w:w="350" w:type="pct"/>
            <w:tcBorders>
              <w:top w:val="outset" w:sz="6" w:space="0" w:color="auto"/>
              <w:left w:val="outset" w:sz="6" w:space="0" w:color="auto"/>
              <w:right w:val="outset" w:sz="6" w:space="0" w:color="auto"/>
            </w:tcBorders>
            <w:shd w:val="clear" w:color="auto" w:fill="FFFFFF"/>
            <w:vAlign w:val="center"/>
            <w:hideMark/>
          </w:tcPr>
          <w:p w14:paraId="60C56C16"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lastRenderedPageBreak/>
              <w:t>2003</w:t>
            </w:r>
          </w:p>
          <w:p w14:paraId="25D15078" w14:textId="10D07098"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w:t>
            </w:r>
          </w:p>
        </w:tc>
        <w:tc>
          <w:tcPr>
            <w:tcW w:w="710" w:type="pct"/>
            <w:tcBorders>
              <w:top w:val="outset" w:sz="6" w:space="0" w:color="auto"/>
              <w:left w:val="outset" w:sz="6" w:space="0" w:color="auto"/>
              <w:right w:val="outset" w:sz="6" w:space="0" w:color="auto"/>
            </w:tcBorders>
            <w:shd w:val="clear" w:color="auto" w:fill="FFFFFF"/>
            <w:vAlign w:val="center"/>
            <w:hideMark/>
          </w:tcPr>
          <w:p w14:paraId="16FE842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TEREN 50366 mp 29380,377</w:t>
            </w:r>
          </w:p>
          <w:p w14:paraId="3D1FF5D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Teren 1383 mp 806,756</w:t>
            </w:r>
          </w:p>
          <w:p w14:paraId="0E277C7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C1-wc 11,437</w:t>
            </w:r>
          </w:p>
          <w:p w14:paraId="1BDDE97F" w14:textId="77777777" w:rsidR="00DA4DB6" w:rsidRPr="005A41E5" w:rsidRDefault="00DA4DB6" w:rsidP="00DA4DB6">
            <w:pPr>
              <w:pStyle w:val="Frspaiere"/>
              <w:spacing w:line="360" w:lineRule="auto"/>
              <w:rPr>
                <w:rFonts w:ascii="Times New Roman" w:hAnsi="Times New Roman"/>
                <w:sz w:val="18"/>
                <w:szCs w:val="18"/>
                <w:lang w:val="it-IT"/>
              </w:rPr>
            </w:pPr>
            <w:r w:rsidRPr="005A41E5">
              <w:rPr>
                <w:rFonts w:ascii="Times New Roman" w:hAnsi="Times New Roman"/>
                <w:sz w:val="18"/>
                <w:szCs w:val="18"/>
                <w:lang w:val="it-IT"/>
              </w:rPr>
              <w:t>C2 -vestiar 239,610</w:t>
            </w:r>
          </w:p>
          <w:p w14:paraId="2B537CF0" w14:textId="77777777" w:rsidR="00DA4DB6" w:rsidRPr="005A41E5" w:rsidRDefault="00DA4DB6" w:rsidP="00DA4DB6">
            <w:pPr>
              <w:pStyle w:val="Frspaiere"/>
              <w:spacing w:line="360" w:lineRule="auto"/>
              <w:rPr>
                <w:rFonts w:ascii="Times New Roman" w:hAnsi="Times New Roman"/>
                <w:sz w:val="18"/>
                <w:szCs w:val="18"/>
                <w:lang w:val="it-IT"/>
              </w:rPr>
            </w:pPr>
            <w:r w:rsidRPr="005A41E5">
              <w:rPr>
                <w:rFonts w:ascii="Times New Roman" w:hAnsi="Times New Roman"/>
                <w:sz w:val="18"/>
                <w:szCs w:val="18"/>
                <w:lang w:val="it-IT"/>
              </w:rPr>
              <w:t xml:space="preserve">C3 – garaj 87,792 </w:t>
            </w:r>
          </w:p>
          <w:p w14:paraId="3CECC7D3" w14:textId="77777777" w:rsidR="00DA4DB6" w:rsidRPr="005A41E5" w:rsidRDefault="00DA4DB6" w:rsidP="00DA4DB6">
            <w:pPr>
              <w:pStyle w:val="Frspaiere"/>
              <w:spacing w:line="360" w:lineRule="auto"/>
              <w:rPr>
                <w:rFonts w:ascii="Times New Roman" w:hAnsi="Times New Roman"/>
                <w:sz w:val="18"/>
                <w:szCs w:val="18"/>
                <w:lang w:val="it-IT"/>
              </w:rPr>
            </w:pPr>
            <w:r w:rsidRPr="005A41E5">
              <w:rPr>
                <w:rFonts w:ascii="Times New Roman" w:hAnsi="Times New Roman"/>
                <w:sz w:val="18"/>
                <w:szCs w:val="18"/>
                <w:lang w:val="it-IT"/>
              </w:rPr>
              <w:t xml:space="preserve">C4 – grup sanitar 11,738 </w:t>
            </w:r>
          </w:p>
          <w:p w14:paraId="62BAABD0" w14:textId="77777777" w:rsidR="00DA4DB6" w:rsidRPr="005A41E5" w:rsidRDefault="00DA4DB6" w:rsidP="00DA4DB6">
            <w:pPr>
              <w:pStyle w:val="Frspaiere"/>
              <w:spacing w:line="360" w:lineRule="auto"/>
              <w:rPr>
                <w:rFonts w:ascii="Times New Roman" w:hAnsi="Times New Roman"/>
                <w:sz w:val="18"/>
                <w:szCs w:val="18"/>
                <w:lang w:val="it-IT"/>
              </w:rPr>
            </w:pPr>
            <w:r w:rsidRPr="005A41E5">
              <w:rPr>
                <w:rFonts w:ascii="Times New Roman" w:hAnsi="Times New Roman"/>
                <w:sz w:val="18"/>
                <w:szCs w:val="18"/>
                <w:lang w:val="it-IT"/>
              </w:rPr>
              <w:t xml:space="preserve">C6 – chioșc 4,696 </w:t>
            </w:r>
          </w:p>
          <w:p w14:paraId="2E5E3350" w14:textId="77777777" w:rsidR="00DA4DB6" w:rsidRPr="005A41E5" w:rsidRDefault="00DA4DB6" w:rsidP="00DA4DB6">
            <w:pPr>
              <w:pStyle w:val="Frspaiere"/>
              <w:spacing w:line="360" w:lineRule="auto"/>
              <w:rPr>
                <w:rFonts w:ascii="Times New Roman" w:hAnsi="Times New Roman"/>
                <w:sz w:val="18"/>
                <w:szCs w:val="18"/>
                <w:lang w:val="it-IT"/>
              </w:rPr>
            </w:pPr>
            <w:r w:rsidRPr="005A41E5">
              <w:rPr>
                <w:rFonts w:ascii="Times New Roman" w:hAnsi="Times New Roman"/>
                <w:sz w:val="18"/>
                <w:szCs w:val="18"/>
                <w:lang w:val="it-IT"/>
              </w:rPr>
              <w:t xml:space="preserve">C1 – sediu administrativ 661,029 </w:t>
            </w:r>
          </w:p>
          <w:p w14:paraId="6EE35B5A" w14:textId="77777777" w:rsidR="00DA4DB6" w:rsidRPr="005A41E5" w:rsidRDefault="00DA4DB6" w:rsidP="00DA4DB6">
            <w:pPr>
              <w:pStyle w:val="Frspaiere"/>
              <w:spacing w:line="360" w:lineRule="auto"/>
              <w:rPr>
                <w:rFonts w:ascii="Times New Roman" w:hAnsi="Times New Roman"/>
                <w:sz w:val="18"/>
                <w:szCs w:val="18"/>
                <w:lang w:val="it-IT"/>
              </w:rPr>
            </w:pPr>
          </w:p>
          <w:p w14:paraId="23347CFD"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TEREN 13601 mp 10077,218</w:t>
            </w:r>
          </w:p>
          <w:p w14:paraId="2FABC1F7"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 xml:space="preserve"> BAZĂ SPORTIVĂ 30067,284 </w:t>
            </w:r>
          </w:p>
          <w:p w14:paraId="6B3CE237" w14:textId="77777777" w:rsidR="00DA4DB6" w:rsidRPr="00F841EF" w:rsidRDefault="00DA4DB6" w:rsidP="00DA4DB6">
            <w:pPr>
              <w:pStyle w:val="Frspaiere"/>
              <w:spacing w:line="360" w:lineRule="auto"/>
              <w:rPr>
                <w:rFonts w:ascii="Times New Roman" w:hAnsi="Times New Roman"/>
                <w:sz w:val="18"/>
                <w:szCs w:val="18"/>
                <w:lang w:val="en-GB"/>
              </w:rPr>
            </w:pPr>
          </w:p>
          <w:p w14:paraId="6A08E50E" w14:textId="19BF4EBF"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sz w:val="18"/>
                <w:szCs w:val="18"/>
              </w:rPr>
              <w:t>TOTAL 71347,937</w:t>
            </w:r>
          </w:p>
        </w:tc>
        <w:tc>
          <w:tcPr>
            <w:tcW w:w="1112" w:type="pct"/>
            <w:tcBorders>
              <w:top w:val="outset" w:sz="6" w:space="0" w:color="auto"/>
              <w:left w:val="outset" w:sz="6" w:space="0" w:color="auto"/>
              <w:right w:val="outset" w:sz="6" w:space="0" w:color="auto"/>
            </w:tcBorders>
            <w:shd w:val="clear" w:color="auto" w:fill="FFFFFF"/>
            <w:vAlign w:val="center"/>
            <w:hideMark/>
          </w:tcPr>
          <w:p w14:paraId="7E08A2A7" w14:textId="77777777" w:rsidR="00DA4DB6" w:rsidRPr="00F841EF" w:rsidRDefault="00DA4DB6" w:rsidP="00DA4DB6">
            <w:pPr>
              <w:pStyle w:val="NormalWeb"/>
              <w:spacing w:before="0" w:after="0" w:afterAutospacing="0"/>
              <w:jc w:val="both"/>
              <w:rPr>
                <w:bCs/>
                <w:sz w:val="18"/>
                <w:szCs w:val="18"/>
                <w:lang w:val="ro-RO"/>
              </w:rPr>
            </w:pPr>
            <w:bookmarkStart w:id="170" w:name="_Hlk46137151"/>
            <w:r w:rsidRPr="00F841EF">
              <w:rPr>
                <w:bCs/>
                <w:sz w:val="18"/>
                <w:szCs w:val="18"/>
                <w:lang w:val="ro-RO"/>
              </w:rPr>
              <w:t xml:space="preserve">Hotărârea Consiliului Judeţean nr. 79/2007, H.G. 630/2010, Hotărârea Guvernului nr. 1352/2002, Protocol nr., </w:t>
            </w:r>
            <w:r w:rsidRPr="005A41E5">
              <w:rPr>
                <w:bCs/>
                <w:iCs/>
                <w:sz w:val="18"/>
                <w:szCs w:val="18"/>
                <w:lang w:val="ro-RO"/>
              </w:rPr>
              <w:t>35580/28.03.2018</w:t>
            </w:r>
            <w:r w:rsidRPr="00F841EF">
              <w:rPr>
                <w:bCs/>
                <w:sz w:val="18"/>
                <w:szCs w:val="18"/>
                <w:lang w:val="ro-RO"/>
              </w:rPr>
              <w:t xml:space="preserve"> Hotararile Consiliului Județean Vrancea nr. 40, 41, 42/03.04.2018, 78/30.05.2018</w:t>
            </w:r>
          </w:p>
          <w:p w14:paraId="724845A4" w14:textId="53059660" w:rsidR="00DA4DB6" w:rsidRPr="00F841EF" w:rsidRDefault="00DA4DB6" w:rsidP="00DA4DB6">
            <w:pPr>
              <w:pStyle w:val="NormalWeb"/>
              <w:spacing w:before="0" w:after="0" w:afterAutospacing="0"/>
              <w:jc w:val="both"/>
              <w:rPr>
                <w:bCs/>
                <w:sz w:val="18"/>
                <w:szCs w:val="18"/>
                <w:lang w:val="ro-RO"/>
              </w:rPr>
            </w:pPr>
            <w:r w:rsidRPr="00F841EF">
              <w:rPr>
                <w:bCs/>
                <w:sz w:val="18"/>
                <w:szCs w:val="18"/>
                <w:lang w:val="ro-RO"/>
              </w:rPr>
              <w:t xml:space="preserve">Nr. Carți Funciare  </w:t>
            </w:r>
            <w:r w:rsidRPr="00F841EF">
              <w:rPr>
                <w:bCs/>
                <w:sz w:val="18"/>
                <w:szCs w:val="18"/>
              </w:rPr>
              <w:t>69345</w:t>
            </w:r>
            <w:r w:rsidRPr="00F841EF">
              <w:rPr>
                <w:bCs/>
                <w:sz w:val="18"/>
                <w:szCs w:val="18"/>
                <w:lang w:val="ro-RO"/>
              </w:rPr>
              <w:t xml:space="preserve">, </w:t>
            </w:r>
            <w:r w:rsidRPr="00F841EF">
              <w:rPr>
                <w:bCs/>
                <w:sz w:val="18"/>
                <w:szCs w:val="18"/>
                <w:shd w:val="clear" w:color="auto" w:fill="FFFFFF" w:themeFill="background1"/>
                <w:lang w:val="ro-RO"/>
              </w:rPr>
              <w:t xml:space="preserve">54477 </w:t>
            </w:r>
            <w:r w:rsidRPr="00F841EF">
              <w:rPr>
                <w:bCs/>
                <w:sz w:val="18"/>
                <w:szCs w:val="18"/>
                <w:lang w:val="ro-RO"/>
              </w:rPr>
              <w:t>Focșani.</w:t>
            </w:r>
            <w:bookmarkEnd w:id="170"/>
          </w:p>
        </w:tc>
      </w:tr>
      <w:tr w:rsidR="00F841EF" w:rsidRPr="00F841EF" w14:paraId="139B5308" w14:textId="77777777" w:rsidTr="005A41E5">
        <w:trPr>
          <w:trHeight w:val="3814"/>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8420B8" w14:textId="77777777" w:rsidR="00DA4DB6" w:rsidRPr="00F841EF" w:rsidRDefault="00DA4DB6" w:rsidP="00DA4DB6">
            <w:pPr>
              <w:pStyle w:val="NormalWeb"/>
              <w:spacing w:before="0" w:beforeAutospacing="0" w:after="0" w:afterAutospacing="0"/>
              <w:jc w:val="center"/>
              <w:rPr>
                <w:bCs/>
                <w:sz w:val="18"/>
                <w:szCs w:val="18"/>
                <w:lang w:val="ro-RO"/>
              </w:rPr>
            </w:pPr>
            <w:bookmarkStart w:id="171" w:name="_Hlk88481451"/>
            <w:r w:rsidRPr="00F841EF">
              <w:rPr>
                <w:bCs/>
                <w:sz w:val="18"/>
                <w:szCs w:val="18"/>
                <w:lang w:val="ro-RO"/>
              </w:rPr>
              <w:t>255.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E82375"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A53FEE"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Stadionul Tineretului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D6FBF1" w14:textId="77777777" w:rsidR="00DA4DB6" w:rsidRPr="00F841EF" w:rsidRDefault="00DA4DB6" w:rsidP="00DA4DB6">
            <w:pPr>
              <w:spacing w:after="0" w:line="240" w:lineRule="auto"/>
              <w:rPr>
                <w:rFonts w:ascii="Times New Roman" w:eastAsia="Times New Roman" w:hAnsi="Times New Roman" w:cs="Times New Roman"/>
                <w:bCs/>
                <w:sz w:val="18"/>
                <w:szCs w:val="18"/>
                <w:lang w:val="ro-RO" w:eastAsia="ro-RO"/>
              </w:rPr>
            </w:pPr>
            <w:bookmarkStart w:id="172" w:name="_Hlk88481257"/>
            <w:r w:rsidRPr="00F841EF">
              <w:rPr>
                <w:rFonts w:ascii="Times New Roman" w:hAnsi="Times New Roman" w:cs="Times New Roman"/>
                <w:bCs/>
                <w:sz w:val="18"/>
                <w:szCs w:val="18"/>
                <w:lang w:val="ro-RO"/>
              </w:rPr>
              <w:t xml:space="preserve">Municipiul Focşani, str. Cuza Vodă nr. 61, </w:t>
            </w:r>
            <w:r w:rsidRPr="00F841EF">
              <w:rPr>
                <w:rFonts w:ascii="Times New Roman" w:eastAsia="Times New Roman" w:hAnsi="Times New Roman" w:cs="Times New Roman"/>
                <w:bCs/>
                <w:sz w:val="18"/>
                <w:szCs w:val="18"/>
                <w:lang w:val="ro-RO" w:eastAsia="ro-RO"/>
              </w:rPr>
              <w:t xml:space="preserve"> teren fotbal-rugby, pistă atletism, tarla 71 parcela 4250, număr cadastral 10266 N, suprafaţă teren 39.990 mp, suprafaţă construită 1564 mp</w:t>
            </w:r>
          </w:p>
          <w:p w14:paraId="1F8C227F" w14:textId="77777777" w:rsidR="00DA4DB6" w:rsidRPr="00F841EF" w:rsidRDefault="00DA4DB6" w:rsidP="00DA4DB6">
            <w:pPr>
              <w:spacing w:after="0" w:line="240" w:lineRule="auto"/>
              <w:ind w:left="396" w:hanging="396"/>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Corp 1 - vestiare parter,suprafaţă construită 150 mp </w:t>
            </w:r>
          </w:p>
          <w:p w14:paraId="5E1422B9" w14:textId="77777777" w:rsidR="00DA4DB6" w:rsidRPr="00F841EF" w:rsidRDefault="00DA4DB6" w:rsidP="00DA4DB6">
            <w:pPr>
              <w:spacing w:after="0" w:line="240" w:lineRule="auto"/>
              <w:ind w:left="396" w:hanging="396"/>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Corp 2-wc, P,suprafaţă construită 9 mp</w:t>
            </w:r>
          </w:p>
          <w:p w14:paraId="45850313" w14:textId="77777777" w:rsidR="00DA4DB6" w:rsidRPr="00F841EF" w:rsidRDefault="00DA4DB6" w:rsidP="00DA4DB6">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 xml:space="preserve">Corp 3 - casă bilete- suprafaţă construită  6 mp </w:t>
            </w:r>
          </w:p>
          <w:p w14:paraId="1AD3D103" w14:textId="77777777" w:rsidR="00DA4DB6" w:rsidRPr="00F841EF" w:rsidRDefault="00DA4DB6" w:rsidP="00DA4DB6">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Corp 4- casă bilete, suprafaţă  construită 6  mp</w:t>
            </w:r>
          </w:p>
          <w:p w14:paraId="4B062326" w14:textId="77777777" w:rsidR="00DA4DB6" w:rsidRPr="00F841EF" w:rsidRDefault="00DA4DB6" w:rsidP="00DA4DB6">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Corp 5 – tribuna, suprafata construită 1013 mp</w:t>
            </w:r>
          </w:p>
          <w:p w14:paraId="457F5873" w14:textId="77777777" w:rsidR="00DA4DB6" w:rsidRPr="00F841EF" w:rsidRDefault="00DA4DB6" w:rsidP="00DA4DB6">
            <w:pPr>
              <w:spacing w:after="0" w:line="240" w:lineRule="auto"/>
              <w:rPr>
                <w:rFonts w:ascii="Times New Roman" w:eastAsia="Times New Roman" w:hAnsi="Times New Roman" w:cs="Times New Roman"/>
                <w:bCs/>
                <w:sz w:val="18"/>
                <w:szCs w:val="18"/>
                <w:lang w:val="ro-RO" w:eastAsia="ro-RO"/>
              </w:rPr>
            </w:pPr>
            <w:r w:rsidRPr="00F841EF">
              <w:rPr>
                <w:rFonts w:ascii="Times New Roman" w:eastAsia="Times New Roman" w:hAnsi="Times New Roman" w:cs="Times New Roman"/>
                <w:bCs/>
                <w:sz w:val="18"/>
                <w:szCs w:val="18"/>
                <w:lang w:val="ro-RO" w:eastAsia="ro-RO"/>
              </w:rPr>
              <w:t>Corp 6 – tribuna, suprafata construită 380 mp</w:t>
            </w:r>
          </w:p>
          <w:p w14:paraId="27190F9C" w14:textId="1B58BC63"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Structura zidarie portanta fundatii continue cu talpa si cuzineti din beton armat, turnati monolit sub ziduri, finisaje interioare, placaje faianta, zugraveli var lavabil la pereti si tavane, finisaje exterioare vopsitorii zugraveli spoieli var, pardoseli gresie ceramica, mozaic, parchet, tamplarie interioară lemn, tamplarie exterioara PVC cu geam termopan.</w:t>
            </w:r>
          </w:p>
          <w:p w14:paraId="363FE4A7" w14:textId="4475E2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Vecinătăţi: N-E – proprietăți particular S-E Str. Cuza Vodă, S-V – proprietăți particulare, N-V – Primăria Focșani </w:t>
            </w:r>
          </w:p>
          <w:bookmarkEnd w:id="172"/>
          <w:p w14:paraId="58927430" w14:textId="665FC635" w:rsidR="00DA4DB6" w:rsidRPr="00F841EF" w:rsidRDefault="00DA4DB6" w:rsidP="00DA4DB6">
            <w:pPr>
              <w:pStyle w:val="NormalWeb"/>
              <w:spacing w:before="0" w:beforeAutospacing="0" w:after="0" w:afterAutospacing="0"/>
              <w:rPr>
                <w:bCs/>
                <w:sz w:val="18"/>
                <w:szCs w:val="18"/>
                <w:lang w:val="ro-RO"/>
              </w:rPr>
            </w:pP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803068"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2003</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A32CB1" w14:textId="77777777" w:rsidR="00DA4DB6" w:rsidRPr="00F841EF" w:rsidRDefault="00DA4DB6" w:rsidP="00DA4DB6">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TEREN 14711,20175</w:t>
            </w:r>
          </w:p>
          <w:p w14:paraId="32F68B1F" w14:textId="77777777" w:rsidR="00DA4DB6" w:rsidRPr="00F841EF" w:rsidRDefault="00DA4DB6" w:rsidP="00DA4DB6">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1            156,790</w:t>
            </w:r>
          </w:p>
          <w:p w14:paraId="3743F1D0" w14:textId="77777777" w:rsidR="00DA4DB6" w:rsidRPr="00F841EF" w:rsidRDefault="00DA4DB6" w:rsidP="00DA4DB6">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2                8,286</w:t>
            </w:r>
          </w:p>
          <w:p w14:paraId="44A09254" w14:textId="77777777" w:rsidR="00DA4DB6" w:rsidRPr="00F841EF" w:rsidRDefault="00DA4DB6" w:rsidP="00DA4DB6">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3                0,307</w:t>
            </w:r>
          </w:p>
          <w:p w14:paraId="5F1A6B38" w14:textId="77777777" w:rsidR="00DA4DB6" w:rsidRPr="00F841EF" w:rsidRDefault="00DA4DB6" w:rsidP="00DA4DB6">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4                0,307</w:t>
            </w:r>
          </w:p>
          <w:p w14:paraId="139020DB" w14:textId="77777777" w:rsidR="00DA4DB6" w:rsidRPr="00F841EF" w:rsidRDefault="00DA4DB6" w:rsidP="00DA4DB6">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5              9,334</w:t>
            </w:r>
          </w:p>
          <w:p w14:paraId="1B493F69" w14:textId="77777777" w:rsidR="00DA4DB6" w:rsidRPr="00F841EF" w:rsidRDefault="00DA4DB6" w:rsidP="00DA4DB6">
            <w:pPr>
              <w:spacing w:after="0" w:line="240" w:lineRule="auto"/>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CORP 6                4,666</w:t>
            </w:r>
          </w:p>
          <w:p w14:paraId="21CDA687" w14:textId="64126E6B"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TOTAL  14890,89175</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7A4AFA" w14:textId="6C286306"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Hotărârea Consiliului Judeţean nr. 79/2007, H.G. 630/2010, Hotărârea Guvernului nr. 1352/2002, Nr. Carte Funciară 62641 Focşani.</w:t>
            </w:r>
          </w:p>
        </w:tc>
      </w:tr>
      <w:bookmarkEnd w:id="171"/>
      <w:tr w:rsidR="00F841EF" w:rsidRPr="00F841EF" w14:paraId="65E9185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CD1733"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256.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FFC954"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1.6.4.</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DB987F"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Teren</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C98581" w14:textId="77777777"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Valea Sarii, Grumaz, suprafata teren 999 mp (749 mp Cc, 250 mp A), număr cadastral 51335, T 81, P 5351 Cc, 5352 A</w:t>
            </w:r>
          </w:p>
          <w:p w14:paraId="44761914" w14:textId="33FE9CFE" w:rsidR="00DA4DB6" w:rsidRPr="00F841EF" w:rsidRDefault="00DA4DB6" w:rsidP="00DA4DB6">
            <w:pPr>
              <w:pStyle w:val="NormalWeb"/>
              <w:spacing w:before="0" w:beforeAutospacing="0" w:after="0" w:afterAutospacing="0"/>
              <w:rPr>
                <w:bCs/>
                <w:sz w:val="18"/>
                <w:szCs w:val="18"/>
                <w:lang w:val="ro-RO"/>
              </w:rPr>
            </w:pPr>
            <w:r w:rsidRPr="00F841EF">
              <w:rPr>
                <w:bCs/>
                <w:sz w:val="18"/>
                <w:szCs w:val="18"/>
              </w:rPr>
              <w:t>Vecinătăţi: N- Drum exploatare, S - drum de exploatare, E - DJ 205 D şi V- proprietate particulara</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ACDF0C"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1987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F58D79" w14:textId="1000A267"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15,896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414B0D" w14:textId="2D3FC229" w:rsidR="00DA4DB6" w:rsidRPr="00F841EF" w:rsidRDefault="00DA4DB6" w:rsidP="00DA4DB6">
            <w:pPr>
              <w:pStyle w:val="NormalWeb"/>
              <w:spacing w:before="0" w:beforeAutospacing="0" w:after="0" w:afterAutospacing="0"/>
              <w:rPr>
                <w:bCs/>
                <w:sz w:val="18"/>
                <w:szCs w:val="18"/>
                <w:lang w:val="ro-RO"/>
              </w:rPr>
            </w:pPr>
            <w:bookmarkStart w:id="173" w:name="_Hlk88483043"/>
            <w:r w:rsidRPr="00F841EF">
              <w:rPr>
                <w:bCs/>
                <w:sz w:val="18"/>
                <w:szCs w:val="18"/>
                <w:lang w:val="ro-RO"/>
              </w:rPr>
              <w:t>Hotărârea Consiliului Judeţean nr. 79/2007, H.G. 630/2010, Decizia Consiliului popular judeţean nr. 55/1987, Nr. Carte Funciară 51335 Valea Sării.</w:t>
            </w:r>
            <w:bookmarkEnd w:id="173"/>
          </w:p>
        </w:tc>
      </w:tr>
      <w:tr w:rsidR="00F841EF" w:rsidRPr="005A41E5" w14:paraId="5B15F870"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58EEDF"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257.</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D0AC3E"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1.6.4.</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6C8816" w14:textId="373C707A" w:rsidR="00DA4DB6" w:rsidRPr="00F841EF" w:rsidRDefault="00DA4DB6" w:rsidP="00DA4DB6">
            <w:pPr>
              <w:pStyle w:val="NormalWeb"/>
              <w:spacing w:before="0" w:beforeAutospacing="0" w:after="0" w:afterAutospacing="0"/>
              <w:rPr>
                <w:bCs/>
                <w:i/>
                <w:iCs/>
                <w:strike/>
                <w:sz w:val="18"/>
                <w:szCs w:val="18"/>
                <w:lang w:val="ro-RO"/>
              </w:rPr>
            </w:pPr>
            <w:bookmarkStart w:id="174" w:name="_Hlk32325621"/>
            <w:r w:rsidRPr="00F841EF">
              <w:rPr>
                <w:bCs/>
                <w:i/>
                <w:iCs/>
                <w:strike/>
                <w:sz w:val="18"/>
                <w:szCs w:val="18"/>
                <w:lang w:val="ro-RO"/>
              </w:rPr>
              <w:t xml:space="preserve">Teren </w:t>
            </w:r>
            <w:bookmarkEnd w:id="174"/>
          </w:p>
        </w:tc>
        <w:tc>
          <w:tcPr>
            <w:tcW w:w="1648" w:type="pct"/>
            <w:tcBorders>
              <w:top w:val="outset" w:sz="6" w:space="0" w:color="auto"/>
              <w:left w:val="outset" w:sz="6" w:space="0" w:color="auto"/>
              <w:bottom w:val="outset" w:sz="6" w:space="0" w:color="auto"/>
              <w:right w:val="outset" w:sz="6" w:space="0" w:color="auto"/>
            </w:tcBorders>
            <w:shd w:val="clear" w:color="auto" w:fill="FFFFFF"/>
            <w:hideMark/>
          </w:tcPr>
          <w:p w14:paraId="49656839" w14:textId="77777777" w:rsidR="00DA4DB6" w:rsidRPr="005A41E5" w:rsidRDefault="00DA4DB6" w:rsidP="00DA4DB6">
            <w:pPr>
              <w:spacing w:after="0" w:line="240" w:lineRule="auto"/>
              <w:jc w:val="both"/>
              <w:rPr>
                <w:rFonts w:ascii="Times New Roman" w:hAnsi="Times New Roman" w:cs="Times New Roman"/>
                <w:bCs/>
                <w:i/>
                <w:iCs/>
                <w:strike/>
                <w:sz w:val="18"/>
                <w:szCs w:val="18"/>
                <w:lang w:val="it-IT"/>
              </w:rPr>
            </w:pPr>
            <w:r w:rsidRPr="005A41E5">
              <w:rPr>
                <w:rFonts w:ascii="Times New Roman" w:hAnsi="Times New Roman" w:cs="Times New Roman"/>
                <w:bCs/>
                <w:i/>
                <w:iCs/>
                <w:strike/>
                <w:sz w:val="18"/>
                <w:szCs w:val="18"/>
                <w:lang w:val="it-IT"/>
              </w:rPr>
              <w:t>Comuna Garoafa, sat Ciuşlea (fost Canton)</w:t>
            </w:r>
          </w:p>
          <w:p w14:paraId="525C3A7B" w14:textId="77777777" w:rsidR="00DA4DB6" w:rsidRPr="00F841EF" w:rsidRDefault="00DA4DB6" w:rsidP="00DA4DB6">
            <w:pPr>
              <w:spacing w:after="0" w:line="240" w:lineRule="auto"/>
              <w:jc w:val="both"/>
              <w:rPr>
                <w:rFonts w:ascii="Times New Roman" w:hAnsi="Times New Roman" w:cs="Times New Roman"/>
                <w:bCs/>
                <w:i/>
                <w:iCs/>
                <w:strike/>
                <w:sz w:val="18"/>
                <w:szCs w:val="18"/>
                <w:lang w:val="en-US"/>
              </w:rPr>
            </w:pPr>
            <w:r w:rsidRPr="00F841EF">
              <w:rPr>
                <w:rFonts w:ascii="Times New Roman" w:hAnsi="Times New Roman" w:cs="Times New Roman"/>
                <w:bCs/>
                <w:i/>
                <w:iCs/>
                <w:strike/>
                <w:sz w:val="18"/>
                <w:szCs w:val="18"/>
              </w:rPr>
              <w:t xml:space="preserve">- suprafaţă teren 1071 mp </w:t>
            </w:r>
          </w:p>
          <w:p w14:paraId="3EAD8B5C" w14:textId="3D21812D" w:rsidR="00DA4DB6" w:rsidRPr="00F841EF" w:rsidRDefault="00DA4DB6" w:rsidP="00DA4DB6">
            <w:pPr>
              <w:pStyle w:val="NormalWeb"/>
              <w:spacing w:before="0" w:beforeAutospacing="0" w:after="0" w:afterAutospacing="0"/>
              <w:rPr>
                <w:bCs/>
                <w:i/>
                <w:iCs/>
                <w:strike/>
                <w:sz w:val="18"/>
                <w:szCs w:val="18"/>
                <w:lang w:val="ro-RO"/>
              </w:rPr>
            </w:pP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C825C9"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1987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5E4FEE" w14:textId="6337EAAF"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rPr>
              <w:t>20,813</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2D5B58" w14:textId="5C842679"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H.G. 630/2010, Decizia Consiliului popular judeţean nr. 55/1987</w:t>
            </w:r>
          </w:p>
        </w:tc>
      </w:tr>
      <w:tr w:rsidR="00F841EF" w:rsidRPr="005A41E5" w14:paraId="387880D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E8C6BD" w14:textId="3477945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258</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1D29A3" w14:textId="30C07933"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1.6.4</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D3181F" w14:textId="231C55AD" w:rsidR="00DA4DB6" w:rsidRPr="00F841EF" w:rsidRDefault="00DA4DB6" w:rsidP="00DA4DB6">
            <w:pPr>
              <w:pStyle w:val="NormalWeb"/>
              <w:spacing w:after="0" w:afterAutospacing="0"/>
              <w:rPr>
                <w:bCs/>
                <w:sz w:val="18"/>
                <w:szCs w:val="18"/>
                <w:lang w:val="ro-RO"/>
              </w:rPr>
            </w:pPr>
            <w:r w:rsidRPr="00F841EF">
              <w:rPr>
                <w:bCs/>
                <w:sz w:val="18"/>
                <w:szCs w:val="18"/>
              </w:rPr>
              <w:t xml:space="preserve">Front captare </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CC51B1"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Suraia</w:t>
            </w:r>
          </w:p>
          <w:p w14:paraId="1F66B9E3"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199.833 mp, tarla 66,parcela 359/1, număr cadastral 50346</w:t>
            </w:r>
          </w:p>
          <w:p w14:paraId="42F5F0FD"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suprafaţă teren 36.749 mp, tarla 1, parcela 2, număr cadastral 53438</w:t>
            </w:r>
          </w:p>
          <w:p w14:paraId="702AE43D" w14:textId="77777777" w:rsidR="00DA4DB6" w:rsidRPr="005A41E5" w:rsidRDefault="00DA4DB6" w:rsidP="00DA4DB6">
            <w:pPr>
              <w:shd w:val="clear" w:color="auto" w:fill="FFFFFF"/>
              <w:spacing w:after="0"/>
              <w:ind w:right="-284"/>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vecinătăţi: N-râul  Siret, S, E si </w:t>
            </w:r>
          </w:p>
          <w:p w14:paraId="3882D931" w14:textId="77777777" w:rsidR="00DA4DB6" w:rsidRPr="005A41E5" w:rsidRDefault="00DA4DB6" w:rsidP="00DA4DB6">
            <w:pPr>
              <w:shd w:val="clear" w:color="auto" w:fill="FFFFFF"/>
              <w:spacing w:after="0"/>
              <w:ind w:right="-284"/>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 – proprietăţi particulare </w:t>
            </w:r>
          </w:p>
          <w:p w14:paraId="1B514929" w14:textId="0ED30F56" w:rsidR="00DA4DB6" w:rsidRPr="00F841EF" w:rsidRDefault="00DA4DB6" w:rsidP="00DA4DB6">
            <w:pPr>
              <w:spacing w:after="0" w:line="240" w:lineRule="auto"/>
              <w:rPr>
                <w:rFonts w:ascii="Times New Roman" w:eastAsia="Times New Roman" w:hAnsi="Times New Roman" w:cs="Times New Roman"/>
                <w:bCs/>
                <w:sz w:val="18"/>
                <w:szCs w:val="18"/>
                <w:lang w:val="ro-RO" w:eastAsia="ro-RO"/>
              </w:rPr>
            </w:pPr>
            <w:r w:rsidRPr="005A41E5">
              <w:rPr>
                <w:rFonts w:ascii="Times New Roman" w:hAnsi="Times New Roman" w:cs="Times New Roman"/>
                <w:bCs/>
                <w:sz w:val="18"/>
                <w:szCs w:val="18"/>
                <w:lang w:val="it-IT"/>
              </w:rPr>
              <w:t>(terenuri arabile)</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7072F4" w14:textId="65AFD2F4"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1995</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83C488" w14:textId="77777777" w:rsidR="00DA4DB6" w:rsidRPr="00F841EF" w:rsidRDefault="00DA4DB6" w:rsidP="00DA4DB6">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TEREN 199833 mp </w:t>
            </w:r>
          </w:p>
          <w:p w14:paraId="0D176283" w14:textId="77777777" w:rsidR="00DA4DB6" w:rsidRPr="00F841EF" w:rsidRDefault="00DA4DB6" w:rsidP="00DA4DB6">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           332,886</w:t>
            </w:r>
          </w:p>
          <w:p w14:paraId="552AEB8B" w14:textId="77777777" w:rsidR="00DA4DB6" w:rsidRPr="00F841EF" w:rsidRDefault="00DA4DB6" w:rsidP="00DA4DB6">
            <w:pPr>
              <w:jc w:val="center"/>
              <w:rPr>
                <w:rFonts w:ascii="Times New Roman" w:hAnsi="Times New Roman" w:cs="Times New Roman"/>
                <w:bCs/>
                <w:sz w:val="18"/>
                <w:szCs w:val="18"/>
                <w:lang w:eastAsia="en-GB"/>
              </w:rPr>
            </w:pPr>
          </w:p>
          <w:p w14:paraId="6A9B16EC" w14:textId="77777777" w:rsidR="00DA4DB6" w:rsidRPr="00F841EF" w:rsidRDefault="00DA4DB6" w:rsidP="00DA4DB6">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TEREN   36749 mp </w:t>
            </w:r>
          </w:p>
          <w:p w14:paraId="5ACB5D5C" w14:textId="77777777" w:rsidR="00DA4DB6" w:rsidRPr="00F841EF" w:rsidRDefault="00DA4DB6" w:rsidP="00DA4DB6">
            <w:pPr>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            61,217</w:t>
            </w:r>
          </w:p>
          <w:p w14:paraId="46C97567" w14:textId="77777777" w:rsidR="00DA4DB6" w:rsidRPr="00F841EF" w:rsidRDefault="00DA4DB6" w:rsidP="00DA4DB6">
            <w:pPr>
              <w:rPr>
                <w:rFonts w:ascii="Times New Roman" w:hAnsi="Times New Roman" w:cs="Times New Roman"/>
                <w:bCs/>
                <w:sz w:val="18"/>
                <w:szCs w:val="18"/>
                <w:lang w:eastAsia="en-GB"/>
              </w:rPr>
            </w:pPr>
          </w:p>
          <w:p w14:paraId="2CF6B1F0" w14:textId="39A9C83C"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TOTAL    394,103</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151FFA" w14:textId="705AF2C8" w:rsidR="00DA4DB6" w:rsidRPr="00F841EF" w:rsidRDefault="00DA4DB6" w:rsidP="00DA4DB6">
            <w:pPr>
              <w:pStyle w:val="NormalWeb"/>
              <w:spacing w:before="0" w:beforeAutospacing="0" w:after="0" w:afterAutospacing="0"/>
              <w:rPr>
                <w:bCs/>
                <w:sz w:val="18"/>
                <w:szCs w:val="18"/>
                <w:lang w:val="ro-RO"/>
              </w:rPr>
            </w:pPr>
            <w:r w:rsidRPr="005A41E5">
              <w:rPr>
                <w:bCs/>
                <w:sz w:val="18"/>
                <w:szCs w:val="18"/>
                <w:lang w:val="ro-RO"/>
              </w:rPr>
              <w:t xml:space="preserve">Hotărârea Consiliului Judeţean nr. 48/2001, H.G. 630/2010, Nr. carți funciare </w:t>
            </w:r>
            <w:r w:rsidRPr="005A41E5">
              <w:rPr>
                <w:bCs/>
                <w:sz w:val="18"/>
                <w:szCs w:val="18"/>
                <w:shd w:val="clear" w:color="auto" w:fill="FFFFFF"/>
                <w:lang w:val="ro-RO"/>
              </w:rPr>
              <w:t>50346, 53438</w:t>
            </w:r>
            <w:r w:rsidRPr="005A41E5">
              <w:rPr>
                <w:bCs/>
                <w:sz w:val="18"/>
                <w:szCs w:val="18"/>
                <w:shd w:val="clear" w:color="auto" w:fill="D5DCE4"/>
                <w:lang w:val="ro-RO"/>
              </w:rPr>
              <w:t xml:space="preserve"> </w:t>
            </w:r>
            <w:r w:rsidRPr="005A41E5">
              <w:rPr>
                <w:bCs/>
                <w:sz w:val="18"/>
                <w:szCs w:val="18"/>
                <w:lang w:val="ro-RO"/>
              </w:rPr>
              <w:t>Suraia</w:t>
            </w:r>
          </w:p>
        </w:tc>
      </w:tr>
      <w:tr w:rsidR="00F841EF" w:rsidRPr="005A41E5" w14:paraId="37F8E30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F40C88"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259.</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916F03"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1.6.4</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5C8303"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Imobil - Bloc P+ 2</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1AC80B"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Comuna Tulnici suprafaţa construită 345 mp, suprafaţa desfăşurată 1008 mp, suprafaţă teren 716 mp, regim înălţime P + 2,</w:t>
            </w:r>
            <w:r w:rsidRPr="00F841EF">
              <w:rPr>
                <w:bCs/>
                <w:i/>
                <w:iCs/>
                <w:strike/>
                <w:sz w:val="18"/>
                <w:szCs w:val="18"/>
                <w:lang w:val="ro-RO"/>
              </w:rPr>
              <w:br/>
            </w:r>
            <w:r w:rsidRPr="00F841EF">
              <w:rPr>
                <w:bCs/>
                <w:i/>
                <w:iCs/>
                <w:strike/>
                <w:sz w:val="18"/>
                <w:szCs w:val="18"/>
                <w:lang w:val="ro-RO"/>
              </w:rPr>
              <w:lastRenderedPageBreak/>
              <w:t>vecinătăţi:</w:t>
            </w:r>
            <w:r w:rsidRPr="00F841EF">
              <w:rPr>
                <w:bCs/>
                <w:i/>
                <w:iCs/>
                <w:strike/>
                <w:sz w:val="18"/>
                <w:szCs w:val="18"/>
                <w:lang w:val="ro-RO"/>
              </w:rPr>
              <w:br/>
              <w:t>S - DN 2D,</w:t>
            </w:r>
            <w:r w:rsidRPr="00F841EF">
              <w:rPr>
                <w:bCs/>
                <w:i/>
                <w:iCs/>
                <w:strike/>
                <w:sz w:val="18"/>
                <w:szCs w:val="18"/>
                <w:lang w:val="ro-RO"/>
              </w:rPr>
              <w:br/>
              <w:t>N - Obştea Tulnici,</w:t>
            </w:r>
            <w:r w:rsidRPr="00F841EF">
              <w:rPr>
                <w:bCs/>
                <w:i/>
                <w:iCs/>
                <w:strike/>
                <w:sz w:val="18"/>
                <w:szCs w:val="18"/>
                <w:lang w:val="ro-RO"/>
              </w:rPr>
              <w:br/>
              <w:t>E - cale de acces,</w:t>
            </w:r>
            <w:r w:rsidRPr="00F841EF">
              <w:rPr>
                <w:bCs/>
                <w:i/>
                <w:iCs/>
                <w:strike/>
                <w:sz w:val="18"/>
                <w:szCs w:val="18"/>
                <w:lang w:val="ro-RO"/>
              </w:rPr>
              <w:br/>
              <w:t>V - şcoală Tulnici</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794741"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lastRenderedPageBreak/>
              <w:t>2008</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AF8C31"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210.000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A1E5C8"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706BE87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526D02EF" w14:textId="15DC0CC0"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260.</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3B165AC6" w14:textId="35E1E8B5"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63A53080" w14:textId="36A9421E" w:rsidR="00DA4DB6" w:rsidRPr="00F841EF" w:rsidRDefault="00DA4DB6" w:rsidP="00DA4DB6">
            <w:pPr>
              <w:spacing w:after="0" w:line="240" w:lineRule="auto"/>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rPr>
              <w:t>Teren și complex clădiri Crâng Petrești</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78DB472E"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Comuna Vânători, sat Petrești, str. Muzeului, nr. 1, suprafață teren totală 431.698 mp, suprafață construită totală 4.916 mp, suprafață construită desfășurată totală 7.704 mp, tarla 0, 78, 86, parcelă 554/1, 554/2, 605, 606/2, 608% din care:</w:t>
            </w:r>
          </w:p>
          <w:p w14:paraId="0F46B802" w14:textId="77777777" w:rsidR="00DA4DB6" w:rsidRPr="00F841EF" w:rsidRDefault="00DA4DB6" w:rsidP="00DA4DB6">
            <w:pPr>
              <w:spacing w:after="0"/>
              <w:jc w:val="both"/>
              <w:rPr>
                <w:rFonts w:ascii="Times New Roman" w:hAnsi="Times New Roman" w:cs="Times New Roman"/>
                <w:bCs/>
                <w:sz w:val="18"/>
                <w:szCs w:val="18"/>
                <w:lang w:val="ro-RO"/>
              </w:rPr>
            </w:pPr>
          </w:p>
          <w:p w14:paraId="270DE7CA"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suprafață teren 179.685 mp, număr cadastral 52444, din care: </w:t>
            </w:r>
          </w:p>
          <w:p w14:paraId="5B81F9A9"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18.340 mp, tarla 78, parcelă 554/1, categorie de folosință curți construcții, intravilan; </w:t>
            </w:r>
          </w:p>
          <w:p w14:paraId="2453BAF6"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307 mp, tarla 78, parcelă 554/2, categorie de folosință curți construcții, intravilan; </w:t>
            </w:r>
          </w:p>
          <w:p w14:paraId="3B383ECB"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161.038 mp, tarla 78, parcelă 554/2, categorie de folosință pădure, extravilan;</w:t>
            </w:r>
          </w:p>
          <w:p w14:paraId="77CDB9E6"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suprafață construită 2.668 mp, suprafață construită desfășurată 5.456 mp, tarla 78, parcelă 554/1, intravilan, din care:</w:t>
            </w:r>
          </w:p>
          <w:p w14:paraId="2A61A9B0"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C6 – clădire administrativă, suprafață construită 2.127 mp, suprafață construită desfășurată 4.834 mp, regim de înălțime P+4ER, număr cadastral 52444-C6</w:t>
            </w:r>
          </w:p>
          <w:p w14:paraId="7FB78599"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C7 – centru de informare cu podium și gradene, suprafață construită 370 mp, suprafață construită desfășurată 370 mp, regim de înălțime P, număr cadastral 52444-C7</w:t>
            </w:r>
          </w:p>
          <w:p w14:paraId="3E8D356B"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C8 – grup sanitar, suprafață construită 36 mp, suprafață construită desfășurată 36 mp, regim de înălțime P, număr cadastral 52444-C8</w:t>
            </w:r>
          </w:p>
          <w:p w14:paraId="4A472702"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C9 – foișor, suprafață construită 21 mp, suprafață construită desfășurată 48 mp, regim de înălțime P+1, număr cadastral 52444-C9</w:t>
            </w:r>
          </w:p>
          <w:p w14:paraId="26B0491A"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C10 – foișor, suprafață construită 21 mp, suprafață construită desfășurată 48 mp, regim de înălțime P+1, număr cadastral 52444-C10</w:t>
            </w:r>
          </w:p>
          <w:p w14:paraId="53F127F6"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C11 – foișor, suprafață construită 21 mp, suprafață construită desfășurată 48 mp, regim de înălțime P+1, număr cadastral 52444-C11</w:t>
            </w:r>
          </w:p>
          <w:p w14:paraId="6596E713"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C12 – cabină dispecerat și supraveghere video, suprafață construită 29 mp, suprafață construită desfășurată 29 mp, regim de înălțime P, număr cadastral 52444-C12</w:t>
            </w:r>
          </w:p>
          <w:p w14:paraId="692BB484"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lastRenderedPageBreak/>
              <w:t>C13 – post transformare energie electrică, suprafață construită 12 mp, suprafață construită desfășurată 12 mp, regim de înălțime P, număr cadastral 52444-C13</w:t>
            </w:r>
          </w:p>
          <w:p w14:paraId="4CB92C61"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rețea alimentare cu apă, suprafață construită 7 mp, suprafață construită desfășurată 7 mp, regim de înălțime -1, </w:t>
            </w:r>
          </w:p>
          <w:p w14:paraId="76E86BD0"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sistem colectare ape pluviale, suprafață construită 12 mp, suprafață construită desfășurată 12 mp, regim de înălțime -1, </w:t>
            </w:r>
          </w:p>
          <w:p w14:paraId="4D7CFDF4"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sistem colectare ape pluviale, suprafață construită 12 mp, suprafață construită desfășurată 12 mp, regim de înălțime -1, </w:t>
            </w:r>
          </w:p>
          <w:p w14:paraId="4F2748FD" w14:textId="77777777" w:rsidR="00DA4DB6" w:rsidRPr="00F841EF" w:rsidRDefault="00DA4DB6" w:rsidP="00DA4DB6">
            <w:pPr>
              <w:spacing w:after="0"/>
              <w:jc w:val="both"/>
              <w:rPr>
                <w:rFonts w:ascii="Times New Roman" w:hAnsi="Times New Roman" w:cs="Times New Roman"/>
                <w:bCs/>
                <w:sz w:val="18"/>
                <w:szCs w:val="18"/>
                <w:lang w:val="ro-RO"/>
              </w:rPr>
            </w:pPr>
          </w:p>
          <w:p w14:paraId="3127F976" w14:textId="77777777" w:rsidR="00DA4DB6" w:rsidRPr="00F841EF" w:rsidRDefault="00DA4DB6" w:rsidP="00DA4DB6">
            <w:pPr>
              <w:spacing w:after="0"/>
              <w:jc w:val="both"/>
              <w:rPr>
                <w:rFonts w:ascii="Times New Roman" w:hAnsi="Times New Roman" w:cs="Times New Roman"/>
                <w:bCs/>
                <w:sz w:val="18"/>
                <w:szCs w:val="18"/>
                <w:lang w:val="ro-RO"/>
              </w:rPr>
            </w:pPr>
          </w:p>
          <w:p w14:paraId="6599FEC1"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Vecinătăți: </w:t>
            </w:r>
          </w:p>
          <w:p w14:paraId="5FCF189D"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N – proprietăți particulare, Statul Român (Regia Națională a Pădurilor - Romsilva), </w:t>
            </w:r>
          </w:p>
          <w:p w14:paraId="26F02B75"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E – Statul Român (Regia Națională a Pădurilor - Romsilva), </w:t>
            </w:r>
          </w:p>
          <w:p w14:paraId="66BFFAF9"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 – UAT Comuna Vânători, </w:t>
            </w:r>
          </w:p>
          <w:p w14:paraId="6E0C09A1"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S – UAT Comuna Vânători (D.C. 144 – str. Muzeului),  Statul Român (Regia Națională a Pădurilor - Romsilva),</w:t>
            </w:r>
          </w:p>
          <w:p w14:paraId="5EDA6A42" w14:textId="77777777" w:rsidR="00DA4DB6" w:rsidRPr="00F841EF" w:rsidRDefault="00DA4DB6" w:rsidP="00DA4DB6">
            <w:pPr>
              <w:spacing w:after="0"/>
              <w:jc w:val="both"/>
              <w:rPr>
                <w:rFonts w:ascii="Times New Roman" w:hAnsi="Times New Roman" w:cs="Times New Roman"/>
                <w:bCs/>
                <w:sz w:val="18"/>
                <w:szCs w:val="18"/>
                <w:lang w:val="ro-RO"/>
              </w:rPr>
            </w:pPr>
          </w:p>
          <w:p w14:paraId="7C2B6115" w14:textId="77777777" w:rsidR="00DA4DB6" w:rsidRPr="00F841EF" w:rsidRDefault="00DA4DB6" w:rsidP="00DA4DB6">
            <w:pPr>
              <w:spacing w:after="0"/>
              <w:jc w:val="both"/>
              <w:rPr>
                <w:rFonts w:ascii="Times New Roman" w:hAnsi="Times New Roman" w:cs="Times New Roman"/>
                <w:bCs/>
                <w:sz w:val="18"/>
                <w:szCs w:val="18"/>
                <w:lang w:val="ro-RO"/>
              </w:rPr>
            </w:pPr>
          </w:p>
          <w:p w14:paraId="27384D2E"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suprafață teren 201.097 mp, număr cadastral 52460, din care: </w:t>
            </w:r>
          </w:p>
          <w:p w14:paraId="35F59C94"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3.597 mp, tarla 86, parcelă 606/2, categorie de folosință curți construcții, intravilan; </w:t>
            </w:r>
          </w:p>
          <w:p w14:paraId="2A849C74"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307 mp, tarla 86, parcelă 605, categorie de folosință curți construcții, intravilan; </w:t>
            </w:r>
          </w:p>
          <w:p w14:paraId="3C72DAF1"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197.193 mp, tarla 86, parcelă 605, categorie de folosință pădure, extravilan;</w:t>
            </w:r>
          </w:p>
          <w:p w14:paraId="1D46305C"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suprafață construită 1.883 mp, suprafață construită desfășurată 1.883 mp, tarla 86, parcelă 606/2, intravilan, din care:</w:t>
            </w:r>
          </w:p>
          <w:p w14:paraId="28BA06F9"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C1 – pavilion, suprafață construită 80 mp, suprafață construită desfășurată 80 mp, regim de înălțime P, număr cadastral 52460-C1</w:t>
            </w:r>
          </w:p>
          <w:p w14:paraId="03AA583A"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C2 – grup sanitar, suprafață construită 36 mp, suprafață construită desfășurată 36 mp, regim de înălțime P, număr cadastral 52460-C2</w:t>
            </w:r>
          </w:p>
          <w:p w14:paraId="39074D69"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C3 – grup sanitar, suprafață construită 36 mp, suprafață construită desfășurată 36 mp, regim de înălțime P, număr cadastral 52460-C3</w:t>
            </w:r>
          </w:p>
          <w:p w14:paraId="683192A7"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C4 – loc de joacă, suprafață construită 327 mp, suprafață construită desfășurată 327 mp, regim de înălțime P, număr cadastral 52460-C4</w:t>
            </w:r>
          </w:p>
          <w:p w14:paraId="50D404E2"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lastRenderedPageBreak/>
              <w:t>C5 – teren de sport multifuncțional, suprafață construită 1397 mp, suprafață construită desfășurată 1397 mp, regim de înălțime P, număr cadastral 52460-C5</w:t>
            </w:r>
          </w:p>
          <w:p w14:paraId="70CC215F"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rețea alimentare cu apă, suprafață construită 2 mp, suprafață construită desfășurată 2 mp, regim de înălțime -1,</w:t>
            </w:r>
          </w:p>
          <w:p w14:paraId="62294075"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rețea alimentare cu apă, suprafață construită 5 mp, suprafață construită desfășurată 5 mp, regim de înălțime -1</w:t>
            </w:r>
          </w:p>
          <w:p w14:paraId="639AA796" w14:textId="77777777" w:rsidR="00DA4DB6" w:rsidRPr="00F841EF" w:rsidRDefault="00DA4DB6" w:rsidP="00DA4DB6">
            <w:pPr>
              <w:spacing w:after="0"/>
              <w:jc w:val="both"/>
              <w:rPr>
                <w:rFonts w:ascii="Times New Roman" w:hAnsi="Times New Roman" w:cs="Times New Roman"/>
                <w:bCs/>
                <w:sz w:val="18"/>
                <w:szCs w:val="18"/>
                <w:lang w:val="ro-RO"/>
              </w:rPr>
            </w:pPr>
          </w:p>
          <w:p w14:paraId="3F1C1297"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Vecinătăți: </w:t>
            </w:r>
          </w:p>
          <w:p w14:paraId="3301F051"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N – UAT Comuna Vânători (D.C. 144 – str. Muzeului),</w:t>
            </w:r>
          </w:p>
          <w:p w14:paraId="6C6D1583"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E – UAT Județul Vrancea, </w:t>
            </w:r>
          </w:p>
          <w:p w14:paraId="2FDF245F"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 – proprietăți particulare, </w:t>
            </w:r>
          </w:p>
          <w:p w14:paraId="1E832C00"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S – UAT Județul Vrancea,  proprietăți particulare,</w:t>
            </w:r>
          </w:p>
          <w:p w14:paraId="293BCD86" w14:textId="77777777" w:rsidR="00DA4DB6" w:rsidRPr="00F841EF" w:rsidRDefault="00DA4DB6" w:rsidP="00DA4DB6">
            <w:pPr>
              <w:spacing w:after="0"/>
              <w:jc w:val="both"/>
              <w:rPr>
                <w:rFonts w:ascii="Times New Roman" w:hAnsi="Times New Roman" w:cs="Times New Roman"/>
                <w:bCs/>
                <w:sz w:val="18"/>
                <w:szCs w:val="18"/>
                <w:lang w:val="ro-RO"/>
              </w:rPr>
            </w:pPr>
          </w:p>
          <w:p w14:paraId="76485921" w14:textId="77777777" w:rsidR="00DA4DB6" w:rsidRPr="00F841EF" w:rsidRDefault="00DA4DB6" w:rsidP="00DA4DB6">
            <w:pPr>
              <w:spacing w:after="0"/>
              <w:jc w:val="both"/>
              <w:rPr>
                <w:rFonts w:ascii="Times New Roman" w:hAnsi="Times New Roman" w:cs="Times New Roman"/>
                <w:bCs/>
                <w:sz w:val="18"/>
                <w:szCs w:val="18"/>
                <w:lang w:val="ro-RO"/>
              </w:rPr>
            </w:pPr>
          </w:p>
          <w:p w14:paraId="509043D1"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suprafață teren 29.218 mp, număr cadastral 52461, tarla 86, parcelă 605, categorie de folosință pădure, extravilan;</w:t>
            </w:r>
          </w:p>
          <w:p w14:paraId="49869A71" w14:textId="77777777" w:rsidR="00DA4DB6" w:rsidRPr="00F841EF" w:rsidRDefault="00DA4DB6" w:rsidP="00DA4DB6">
            <w:pPr>
              <w:spacing w:after="0"/>
              <w:jc w:val="both"/>
              <w:rPr>
                <w:rFonts w:ascii="Times New Roman" w:hAnsi="Times New Roman" w:cs="Times New Roman"/>
                <w:bCs/>
                <w:sz w:val="18"/>
                <w:szCs w:val="18"/>
                <w:lang w:val="ro-RO"/>
              </w:rPr>
            </w:pPr>
          </w:p>
          <w:p w14:paraId="4BDFC202"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Vecinătăți: </w:t>
            </w:r>
          </w:p>
          <w:p w14:paraId="6222A236"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N – UAT Județul Vrancea,</w:t>
            </w:r>
          </w:p>
          <w:p w14:paraId="65B5E980"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E – UAT Județul Vrancea, Statul Român (Regia Națională a Pădurilor - Romsilva), </w:t>
            </w:r>
          </w:p>
          <w:p w14:paraId="0ECBC552"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 – UAT Județul Vrancea, </w:t>
            </w:r>
          </w:p>
          <w:p w14:paraId="3A5D8AE5"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S – proprietăți particulare,</w:t>
            </w:r>
          </w:p>
          <w:p w14:paraId="31A63E32" w14:textId="77777777" w:rsidR="00DA4DB6" w:rsidRPr="00F841EF" w:rsidRDefault="00DA4DB6" w:rsidP="00DA4DB6">
            <w:pPr>
              <w:spacing w:after="0"/>
              <w:jc w:val="both"/>
              <w:rPr>
                <w:rFonts w:ascii="Times New Roman" w:hAnsi="Times New Roman" w:cs="Times New Roman"/>
                <w:bCs/>
                <w:sz w:val="18"/>
                <w:szCs w:val="18"/>
                <w:lang w:val="ro-RO"/>
              </w:rPr>
            </w:pPr>
          </w:p>
          <w:p w14:paraId="51ACD72F"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suprafață teren 7.500 mp, tarla 0, parcela 608%, categorie de folosință drum, intravilan, număr cadastral 52521;</w:t>
            </w:r>
          </w:p>
          <w:p w14:paraId="6EC809CD"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suprafață construită 99 mp, suprafață construită desfășurată 99 mp, tarla 0, parcelă 608%, intravilan, din care:</w:t>
            </w:r>
          </w:p>
          <w:p w14:paraId="0B2CF49D"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sistem colectare ape pluviale, suprafață construită 87 mp, suprafață construită desfășurată 87 mp, regim de înălțime -1,</w:t>
            </w:r>
          </w:p>
          <w:p w14:paraId="56B0D751"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rețea alimentare cu apă, tarla 0, parcelă 608%, suprafață construită 12 mp, suprafață construită desfășurată 12 mp, regim de înălțime -1</w:t>
            </w:r>
          </w:p>
          <w:p w14:paraId="594125AD" w14:textId="77777777" w:rsidR="00DA4DB6" w:rsidRPr="00F841EF" w:rsidRDefault="00DA4DB6" w:rsidP="00DA4DB6">
            <w:pPr>
              <w:spacing w:after="0"/>
              <w:jc w:val="both"/>
              <w:rPr>
                <w:rFonts w:ascii="Times New Roman" w:hAnsi="Times New Roman" w:cs="Times New Roman"/>
                <w:bCs/>
                <w:sz w:val="18"/>
                <w:szCs w:val="18"/>
                <w:lang w:val="ro-RO"/>
              </w:rPr>
            </w:pPr>
          </w:p>
          <w:p w14:paraId="334F433A"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Vecinătăți: </w:t>
            </w:r>
          </w:p>
          <w:p w14:paraId="02D2D8B2"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N – UAT Județul Vrancea,</w:t>
            </w:r>
          </w:p>
          <w:p w14:paraId="6DCFE939"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E –  UAT Județul Vrancea, UAT Comuna Vânători (D.C. 144 – str. Muzeului), </w:t>
            </w:r>
          </w:p>
          <w:p w14:paraId="5C331144"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 – UAT Județul Vrancea, UAT Comuna Vânători (D.C. 144 – str. Muzeului), </w:t>
            </w:r>
          </w:p>
          <w:p w14:paraId="2E2A3B4A"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S – UAT Județul Vrancea,</w:t>
            </w:r>
          </w:p>
          <w:p w14:paraId="25315AB4" w14:textId="77777777" w:rsidR="00DA4DB6" w:rsidRPr="00F841EF" w:rsidRDefault="00DA4DB6" w:rsidP="00DA4DB6">
            <w:pPr>
              <w:spacing w:after="0"/>
              <w:jc w:val="both"/>
              <w:rPr>
                <w:rFonts w:ascii="Times New Roman" w:hAnsi="Times New Roman" w:cs="Times New Roman"/>
                <w:bCs/>
                <w:sz w:val="18"/>
                <w:szCs w:val="18"/>
                <w:lang w:val="ro-RO"/>
              </w:rPr>
            </w:pPr>
          </w:p>
          <w:p w14:paraId="7171768A"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suprafață teren 7.324 mp, tarla 0, parcela 608%, categorie de folosință drum, extravilan, număr cadastral 52522;</w:t>
            </w:r>
          </w:p>
          <w:p w14:paraId="28DD9374"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suprafață construită 120 mp, suprafață construită desfășurată 120 mp, tarla 0, parcelă 608%, extravilan, din care:</w:t>
            </w:r>
          </w:p>
          <w:p w14:paraId="576EA4C7"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rețea alimentare cu apă, tarla 0, parcelă 608%, suprafață construită 12 mp, suprafață construită desfășurată 12 mp, regim de înălțime -1,</w:t>
            </w:r>
          </w:p>
          <w:p w14:paraId="4AB445C0"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sistem colectare ape pluviale, tarla 0, parcelă 608%, suprafață construită 89 mp, suprafață construită desfășurată 89 mp, regim de înălțime -1,</w:t>
            </w:r>
          </w:p>
          <w:p w14:paraId="00E4C054"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sistem colectare ape pluviale, tarla 0, parcelă 608%, suprafață construită 19 mp, suprafață construită desfășurată 19 mp, regim de înălțime -1</w:t>
            </w:r>
          </w:p>
          <w:p w14:paraId="62B3075E" w14:textId="77777777" w:rsidR="00DA4DB6" w:rsidRPr="00F841EF" w:rsidRDefault="00DA4DB6" w:rsidP="00DA4DB6">
            <w:pPr>
              <w:spacing w:after="0"/>
              <w:jc w:val="both"/>
              <w:rPr>
                <w:rFonts w:ascii="Times New Roman" w:hAnsi="Times New Roman" w:cs="Times New Roman"/>
                <w:bCs/>
                <w:sz w:val="18"/>
                <w:szCs w:val="18"/>
                <w:lang w:val="ro-RO"/>
              </w:rPr>
            </w:pPr>
          </w:p>
          <w:p w14:paraId="092E8B7A"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Vecinătăți: </w:t>
            </w:r>
          </w:p>
          <w:p w14:paraId="59A97C98"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N – Statul Român (Regia Națională a Pădurilor - Romsilva),</w:t>
            </w:r>
          </w:p>
          <w:p w14:paraId="561DB2AD"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E – UAT Comuna Vânători (D.C. 143 – str. Crângului), UAT Județul Vrancea,</w:t>
            </w:r>
          </w:p>
          <w:p w14:paraId="4C5C806C"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 – UAT Județul Vrancea, UAT Comuna Vânători (D.C. 144 – str. Muzeului), </w:t>
            </w:r>
          </w:p>
          <w:p w14:paraId="13B78674"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S – UAT Județul Vrancea. </w:t>
            </w:r>
          </w:p>
          <w:p w14:paraId="02ADD41B" w14:textId="77777777" w:rsidR="00DA4DB6" w:rsidRPr="00F841EF" w:rsidRDefault="00DA4DB6" w:rsidP="00DA4DB6">
            <w:pPr>
              <w:spacing w:after="0"/>
              <w:jc w:val="both"/>
              <w:rPr>
                <w:rFonts w:ascii="Times New Roman" w:hAnsi="Times New Roman" w:cs="Times New Roman"/>
                <w:bCs/>
                <w:sz w:val="18"/>
                <w:szCs w:val="18"/>
                <w:lang w:val="ro-RO"/>
              </w:rPr>
            </w:pPr>
          </w:p>
          <w:p w14:paraId="61AEB99E"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suprafață teren 6.874 mp, tarla 0, parcela 608%, categorie de folosință drum, extravilan, număr cadastral 52523;</w:t>
            </w:r>
          </w:p>
          <w:p w14:paraId="0713C9E1"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suprafață construită 146 mp, suprafață construită desfășurată 146 mp, tarla 0, parcelă 608%, extravilan, din care:</w:t>
            </w:r>
          </w:p>
          <w:p w14:paraId="1D34814D"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C1 – sistem colectare ape pluviale, tarla 0, parcelă 608%, suprafață construită 129 mp, suprafață construită desfășurată 129 mp, regim de înălțime -1, număr cadastral 52523-C1</w:t>
            </w:r>
          </w:p>
          <w:p w14:paraId="0251222C"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C2 – rețea alimentare cu apă , tarla 0, parcelă 608%, suprafață construită 17 mp, suprafață construită desfășurată 17 mp, regim de înălțime -1, număr cadastral 52523-C2</w:t>
            </w:r>
          </w:p>
          <w:p w14:paraId="7D989220" w14:textId="77777777" w:rsidR="00DA4DB6" w:rsidRPr="00F841EF" w:rsidRDefault="00DA4DB6" w:rsidP="00DA4DB6">
            <w:pPr>
              <w:spacing w:after="0"/>
              <w:jc w:val="both"/>
              <w:rPr>
                <w:rFonts w:ascii="Times New Roman" w:hAnsi="Times New Roman" w:cs="Times New Roman"/>
                <w:bCs/>
                <w:sz w:val="18"/>
                <w:szCs w:val="18"/>
                <w:lang w:val="ro-RO"/>
              </w:rPr>
            </w:pPr>
          </w:p>
          <w:p w14:paraId="612AD2E8" w14:textId="77777777" w:rsidR="00DA4DB6" w:rsidRPr="00F841EF" w:rsidRDefault="00DA4DB6" w:rsidP="00DA4DB6">
            <w:pPr>
              <w:spacing w:after="0"/>
              <w:jc w:val="both"/>
              <w:rPr>
                <w:rFonts w:ascii="Times New Roman" w:hAnsi="Times New Roman" w:cs="Times New Roman"/>
                <w:bCs/>
                <w:sz w:val="18"/>
                <w:szCs w:val="18"/>
                <w:lang w:val="ro-RO"/>
              </w:rPr>
            </w:pPr>
          </w:p>
          <w:p w14:paraId="42E9F3CF"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Vecinătăți: </w:t>
            </w:r>
          </w:p>
          <w:p w14:paraId="243B2AC3"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N – UAT Județul Vrancea,</w:t>
            </w:r>
          </w:p>
          <w:p w14:paraId="0CE43729"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E – UAT Comuna Vânători (D.C. 144 – str. Muzeului), UAT Județul Vrancea,</w:t>
            </w:r>
          </w:p>
          <w:p w14:paraId="2A24DBD7" w14:textId="77777777"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 – UAT Județul Vrancea (D.J. 204E – str. Cuza Vodă), proprietăți particulare, </w:t>
            </w:r>
          </w:p>
          <w:p w14:paraId="165A54FD" w14:textId="63128691" w:rsidR="00DA4DB6" w:rsidRPr="00F841EF" w:rsidRDefault="00DA4DB6" w:rsidP="00DA4DB6">
            <w:pPr>
              <w:spacing w:after="0"/>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S – UAT Județul Vrancea.</w:t>
            </w:r>
          </w:p>
          <w:p w14:paraId="53427EC8" w14:textId="54742B5D" w:rsidR="00DA4DB6" w:rsidRPr="00F841EF" w:rsidRDefault="00DA4DB6" w:rsidP="00DA4DB6">
            <w:pPr>
              <w:spacing w:after="0"/>
              <w:jc w:val="both"/>
              <w:rPr>
                <w:bCs/>
                <w:sz w:val="18"/>
                <w:szCs w:val="18"/>
                <w:lang w:val="ro-RO"/>
              </w:rPr>
            </w:pPr>
          </w:p>
        </w:tc>
        <w:tc>
          <w:tcPr>
            <w:tcW w:w="350" w:type="pct"/>
            <w:tcBorders>
              <w:top w:val="single" w:sz="4" w:space="0" w:color="auto"/>
            </w:tcBorders>
            <w:shd w:val="clear" w:color="auto" w:fill="FFFFFF"/>
          </w:tcPr>
          <w:p w14:paraId="3F1DD50F" w14:textId="77777777" w:rsidR="00DA4DB6" w:rsidRPr="00F841EF" w:rsidRDefault="00DA4DB6" w:rsidP="00DA4DB6">
            <w:pPr>
              <w:pStyle w:val="NormalWeb"/>
              <w:spacing w:before="0" w:beforeAutospacing="0" w:after="0" w:afterAutospacing="0"/>
              <w:jc w:val="center"/>
              <w:rPr>
                <w:bCs/>
                <w:sz w:val="18"/>
                <w:szCs w:val="18"/>
                <w:lang w:val="ro-RO"/>
              </w:rPr>
            </w:pPr>
          </w:p>
          <w:p w14:paraId="2B8A2AFB" w14:textId="77777777" w:rsidR="00DA4DB6" w:rsidRPr="00F841EF" w:rsidRDefault="00DA4DB6" w:rsidP="00DA4DB6">
            <w:pPr>
              <w:pStyle w:val="NormalWeb"/>
              <w:spacing w:before="0" w:beforeAutospacing="0" w:after="0" w:afterAutospacing="0"/>
              <w:jc w:val="center"/>
              <w:rPr>
                <w:bCs/>
                <w:sz w:val="18"/>
                <w:szCs w:val="18"/>
                <w:lang w:val="ro-RO"/>
              </w:rPr>
            </w:pPr>
          </w:p>
          <w:p w14:paraId="7E6D8529" w14:textId="77777777" w:rsidR="00DA4DB6" w:rsidRPr="00F841EF" w:rsidRDefault="00DA4DB6" w:rsidP="00DA4DB6">
            <w:pPr>
              <w:pStyle w:val="NormalWeb"/>
              <w:spacing w:before="0" w:beforeAutospacing="0" w:after="0" w:afterAutospacing="0"/>
              <w:jc w:val="center"/>
              <w:rPr>
                <w:bCs/>
                <w:sz w:val="18"/>
                <w:szCs w:val="18"/>
                <w:lang w:val="ro-RO"/>
              </w:rPr>
            </w:pPr>
          </w:p>
          <w:p w14:paraId="23C5626A" w14:textId="77777777" w:rsidR="00DA4DB6" w:rsidRPr="00F841EF" w:rsidRDefault="00DA4DB6" w:rsidP="00DA4DB6">
            <w:pPr>
              <w:pStyle w:val="NormalWeb"/>
              <w:spacing w:before="0" w:beforeAutospacing="0" w:after="0" w:afterAutospacing="0"/>
              <w:jc w:val="center"/>
              <w:rPr>
                <w:bCs/>
                <w:sz w:val="18"/>
                <w:szCs w:val="18"/>
                <w:lang w:val="ro-RO"/>
              </w:rPr>
            </w:pPr>
          </w:p>
          <w:p w14:paraId="24F48F72" w14:textId="77777777" w:rsidR="00DA4DB6" w:rsidRPr="00F841EF" w:rsidRDefault="00DA4DB6" w:rsidP="00DA4DB6">
            <w:pPr>
              <w:pStyle w:val="NormalWeb"/>
              <w:spacing w:before="0" w:beforeAutospacing="0" w:after="0" w:afterAutospacing="0"/>
              <w:jc w:val="center"/>
              <w:rPr>
                <w:bCs/>
                <w:sz w:val="18"/>
                <w:szCs w:val="18"/>
                <w:lang w:val="ro-RO"/>
              </w:rPr>
            </w:pPr>
          </w:p>
          <w:p w14:paraId="280D948A" w14:textId="77777777" w:rsidR="00DA4DB6" w:rsidRPr="00F841EF" w:rsidRDefault="00DA4DB6" w:rsidP="00DA4DB6">
            <w:pPr>
              <w:pStyle w:val="NormalWeb"/>
              <w:spacing w:before="0" w:beforeAutospacing="0" w:after="0" w:afterAutospacing="0"/>
              <w:jc w:val="center"/>
              <w:rPr>
                <w:bCs/>
                <w:sz w:val="18"/>
                <w:szCs w:val="18"/>
                <w:lang w:val="ro-RO"/>
              </w:rPr>
            </w:pPr>
          </w:p>
          <w:p w14:paraId="06F2E726"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2010</w:t>
            </w:r>
          </w:p>
          <w:p w14:paraId="4B912826" w14:textId="77777777" w:rsidR="00DA4DB6" w:rsidRPr="00F841EF" w:rsidRDefault="00DA4DB6" w:rsidP="00DA4DB6">
            <w:pPr>
              <w:pStyle w:val="NormalWeb"/>
              <w:spacing w:before="0" w:beforeAutospacing="0" w:after="0" w:afterAutospacing="0"/>
              <w:jc w:val="center"/>
              <w:rPr>
                <w:bCs/>
                <w:sz w:val="18"/>
                <w:szCs w:val="18"/>
                <w:lang w:val="ro-RO"/>
              </w:rPr>
            </w:pPr>
          </w:p>
          <w:p w14:paraId="0BF8709B" w14:textId="77777777" w:rsidR="00DA4DB6" w:rsidRPr="00F841EF" w:rsidRDefault="00DA4DB6" w:rsidP="00DA4DB6">
            <w:pPr>
              <w:pStyle w:val="NormalWeb"/>
              <w:spacing w:before="0" w:beforeAutospacing="0" w:after="0" w:afterAutospacing="0"/>
              <w:jc w:val="center"/>
              <w:rPr>
                <w:bCs/>
                <w:sz w:val="18"/>
                <w:szCs w:val="18"/>
                <w:lang w:val="ro-RO"/>
              </w:rPr>
            </w:pPr>
          </w:p>
          <w:p w14:paraId="2BA1EB27" w14:textId="77777777" w:rsidR="00DA4DB6" w:rsidRPr="00F841EF" w:rsidRDefault="00DA4DB6" w:rsidP="00DA4DB6">
            <w:pPr>
              <w:pStyle w:val="NormalWeb"/>
              <w:spacing w:before="0" w:beforeAutospacing="0" w:after="0" w:afterAutospacing="0"/>
              <w:jc w:val="center"/>
              <w:rPr>
                <w:bCs/>
                <w:sz w:val="18"/>
                <w:szCs w:val="18"/>
                <w:lang w:val="ro-RO"/>
              </w:rPr>
            </w:pPr>
          </w:p>
          <w:p w14:paraId="55F60D27" w14:textId="77777777" w:rsidR="00DA4DB6" w:rsidRPr="00F841EF" w:rsidRDefault="00DA4DB6" w:rsidP="00DA4DB6">
            <w:pPr>
              <w:pStyle w:val="NormalWeb"/>
              <w:spacing w:before="0" w:beforeAutospacing="0" w:after="0" w:afterAutospacing="0"/>
              <w:jc w:val="center"/>
              <w:rPr>
                <w:bCs/>
                <w:sz w:val="18"/>
                <w:szCs w:val="18"/>
                <w:lang w:val="ro-RO"/>
              </w:rPr>
            </w:pPr>
          </w:p>
          <w:p w14:paraId="10353B97" w14:textId="77777777" w:rsidR="00DA4DB6" w:rsidRPr="00F841EF" w:rsidRDefault="00DA4DB6" w:rsidP="00DA4DB6">
            <w:pPr>
              <w:pStyle w:val="NormalWeb"/>
              <w:spacing w:before="0" w:beforeAutospacing="0" w:after="0" w:afterAutospacing="0"/>
              <w:jc w:val="center"/>
              <w:rPr>
                <w:bCs/>
                <w:sz w:val="18"/>
                <w:szCs w:val="18"/>
                <w:lang w:val="ro-RO"/>
              </w:rPr>
            </w:pPr>
          </w:p>
          <w:p w14:paraId="438A457A" w14:textId="77777777" w:rsidR="00DA4DB6" w:rsidRPr="00F841EF" w:rsidRDefault="00DA4DB6" w:rsidP="00DA4DB6">
            <w:pPr>
              <w:pStyle w:val="NormalWeb"/>
              <w:spacing w:before="0" w:beforeAutospacing="0" w:after="0" w:afterAutospacing="0"/>
              <w:jc w:val="center"/>
              <w:rPr>
                <w:bCs/>
                <w:sz w:val="18"/>
                <w:szCs w:val="18"/>
                <w:lang w:val="ro-RO"/>
              </w:rPr>
            </w:pPr>
          </w:p>
          <w:p w14:paraId="2DEF268C" w14:textId="77777777" w:rsidR="00DA4DB6" w:rsidRPr="00F841EF" w:rsidRDefault="00DA4DB6" w:rsidP="00DA4DB6">
            <w:pPr>
              <w:pStyle w:val="NormalWeb"/>
              <w:spacing w:before="0" w:beforeAutospacing="0" w:after="0" w:afterAutospacing="0"/>
              <w:jc w:val="center"/>
              <w:rPr>
                <w:bCs/>
                <w:sz w:val="18"/>
                <w:szCs w:val="18"/>
                <w:lang w:val="ro-RO"/>
              </w:rPr>
            </w:pPr>
          </w:p>
          <w:p w14:paraId="40BD713E" w14:textId="77777777" w:rsidR="00DA4DB6" w:rsidRPr="00F841EF" w:rsidRDefault="00DA4DB6" w:rsidP="00DA4DB6">
            <w:pPr>
              <w:pStyle w:val="NormalWeb"/>
              <w:spacing w:before="0" w:beforeAutospacing="0" w:after="0" w:afterAutospacing="0"/>
              <w:jc w:val="center"/>
              <w:rPr>
                <w:bCs/>
                <w:sz w:val="18"/>
                <w:szCs w:val="18"/>
                <w:lang w:val="ro-RO"/>
              </w:rPr>
            </w:pPr>
          </w:p>
          <w:p w14:paraId="14E2ACFA" w14:textId="2E09959D"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2007</w:t>
            </w:r>
          </w:p>
          <w:p w14:paraId="00C7ABB1" w14:textId="77777777" w:rsidR="00DA4DB6" w:rsidRPr="00F841EF" w:rsidRDefault="00DA4DB6" w:rsidP="00DA4DB6">
            <w:pPr>
              <w:pStyle w:val="NormalWeb"/>
              <w:spacing w:before="0" w:beforeAutospacing="0" w:after="0" w:afterAutospacing="0"/>
              <w:jc w:val="center"/>
              <w:rPr>
                <w:bCs/>
                <w:sz w:val="18"/>
                <w:szCs w:val="18"/>
                <w:lang w:val="ro-RO"/>
              </w:rPr>
            </w:pPr>
          </w:p>
          <w:p w14:paraId="65B97DE7" w14:textId="77777777" w:rsidR="00DA4DB6" w:rsidRPr="00F841EF" w:rsidRDefault="00DA4DB6" w:rsidP="00DA4DB6">
            <w:pPr>
              <w:pStyle w:val="NormalWeb"/>
              <w:spacing w:before="0" w:beforeAutospacing="0" w:after="0" w:afterAutospacing="0"/>
              <w:jc w:val="center"/>
              <w:rPr>
                <w:bCs/>
                <w:sz w:val="18"/>
                <w:szCs w:val="18"/>
                <w:lang w:val="ro-RO"/>
              </w:rPr>
            </w:pPr>
          </w:p>
          <w:p w14:paraId="38921206" w14:textId="77777777" w:rsidR="00DA4DB6" w:rsidRPr="00F841EF" w:rsidRDefault="00DA4DB6" w:rsidP="00DA4DB6">
            <w:pPr>
              <w:pStyle w:val="NormalWeb"/>
              <w:spacing w:before="0" w:beforeAutospacing="0" w:after="0" w:afterAutospacing="0"/>
              <w:jc w:val="center"/>
              <w:rPr>
                <w:bCs/>
                <w:sz w:val="18"/>
                <w:szCs w:val="18"/>
                <w:lang w:val="ro-RO"/>
              </w:rPr>
            </w:pPr>
          </w:p>
          <w:p w14:paraId="5A6C6F56" w14:textId="3EAE1CC2"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2611AA55" w14:textId="77777777" w:rsidR="00DA4DB6" w:rsidRPr="00F841EF" w:rsidRDefault="00DA4DB6" w:rsidP="00DA4DB6">
            <w:pPr>
              <w:pStyle w:val="NormalWeb"/>
              <w:spacing w:before="0" w:beforeAutospacing="0" w:after="0" w:afterAutospacing="0"/>
              <w:jc w:val="center"/>
              <w:rPr>
                <w:bCs/>
                <w:sz w:val="18"/>
                <w:szCs w:val="18"/>
                <w:lang w:val="ro-RO"/>
              </w:rPr>
            </w:pPr>
          </w:p>
          <w:p w14:paraId="03AB216F" w14:textId="77777777" w:rsidR="00DA4DB6" w:rsidRPr="00F841EF" w:rsidRDefault="00DA4DB6" w:rsidP="00DA4DB6">
            <w:pPr>
              <w:pStyle w:val="NormalWeb"/>
              <w:spacing w:before="0" w:beforeAutospacing="0" w:after="0" w:afterAutospacing="0"/>
              <w:jc w:val="center"/>
              <w:rPr>
                <w:bCs/>
                <w:sz w:val="18"/>
                <w:szCs w:val="18"/>
                <w:lang w:val="ro-RO"/>
              </w:rPr>
            </w:pPr>
          </w:p>
          <w:p w14:paraId="1AC4916D"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15FE8C75" w14:textId="77777777" w:rsidR="00DA4DB6" w:rsidRPr="00F841EF" w:rsidRDefault="00DA4DB6" w:rsidP="00DA4DB6">
            <w:pPr>
              <w:pStyle w:val="NormalWeb"/>
              <w:spacing w:before="0" w:beforeAutospacing="0" w:after="0" w:afterAutospacing="0"/>
              <w:jc w:val="center"/>
              <w:rPr>
                <w:bCs/>
                <w:sz w:val="18"/>
                <w:szCs w:val="18"/>
                <w:lang w:val="ro-RO"/>
              </w:rPr>
            </w:pPr>
          </w:p>
          <w:p w14:paraId="195E52E5" w14:textId="77777777" w:rsidR="00DA4DB6" w:rsidRPr="00F841EF" w:rsidRDefault="00DA4DB6" w:rsidP="00DA4DB6">
            <w:pPr>
              <w:pStyle w:val="NormalWeb"/>
              <w:spacing w:before="0" w:beforeAutospacing="0" w:after="0" w:afterAutospacing="0"/>
              <w:jc w:val="center"/>
              <w:rPr>
                <w:bCs/>
                <w:sz w:val="18"/>
                <w:szCs w:val="18"/>
                <w:lang w:val="ro-RO"/>
              </w:rPr>
            </w:pPr>
          </w:p>
          <w:p w14:paraId="2422FD1C"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6EF4E982" w14:textId="77777777" w:rsidR="00DA4DB6" w:rsidRPr="00F841EF" w:rsidRDefault="00DA4DB6" w:rsidP="00DA4DB6">
            <w:pPr>
              <w:pStyle w:val="NormalWeb"/>
              <w:spacing w:before="0" w:beforeAutospacing="0" w:after="0" w:afterAutospacing="0"/>
              <w:jc w:val="center"/>
              <w:rPr>
                <w:bCs/>
                <w:sz w:val="18"/>
                <w:szCs w:val="18"/>
                <w:lang w:val="ro-RO"/>
              </w:rPr>
            </w:pPr>
          </w:p>
          <w:p w14:paraId="0E1726BA" w14:textId="77777777" w:rsidR="00DA4DB6" w:rsidRPr="00F841EF" w:rsidRDefault="00DA4DB6" w:rsidP="00DA4DB6">
            <w:pPr>
              <w:pStyle w:val="NormalWeb"/>
              <w:spacing w:before="0" w:beforeAutospacing="0" w:after="0" w:afterAutospacing="0"/>
              <w:jc w:val="center"/>
              <w:rPr>
                <w:bCs/>
                <w:sz w:val="18"/>
                <w:szCs w:val="18"/>
                <w:lang w:val="ro-RO"/>
              </w:rPr>
            </w:pPr>
          </w:p>
          <w:p w14:paraId="30257ABB"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05606FDA" w14:textId="77777777" w:rsidR="00DA4DB6" w:rsidRPr="00F841EF" w:rsidRDefault="00DA4DB6" w:rsidP="00DA4DB6">
            <w:pPr>
              <w:pStyle w:val="NormalWeb"/>
              <w:spacing w:before="0" w:beforeAutospacing="0" w:after="0" w:afterAutospacing="0"/>
              <w:jc w:val="center"/>
              <w:rPr>
                <w:bCs/>
                <w:sz w:val="18"/>
                <w:szCs w:val="18"/>
                <w:lang w:val="ro-RO"/>
              </w:rPr>
            </w:pPr>
          </w:p>
          <w:p w14:paraId="71D2AA11" w14:textId="77777777" w:rsidR="00DA4DB6" w:rsidRPr="00F841EF" w:rsidRDefault="00DA4DB6" w:rsidP="00DA4DB6">
            <w:pPr>
              <w:pStyle w:val="NormalWeb"/>
              <w:spacing w:before="0" w:beforeAutospacing="0" w:after="0" w:afterAutospacing="0"/>
              <w:jc w:val="center"/>
              <w:rPr>
                <w:bCs/>
                <w:sz w:val="18"/>
                <w:szCs w:val="18"/>
                <w:lang w:val="ro-RO"/>
              </w:rPr>
            </w:pPr>
          </w:p>
          <w:p w14:paraId="7ADA2C53" w14:textId="77777777" w:rsidR="00DA4DB6" w:rsidRPr="00F841EF" w:rsidRDefault="00DA4DB6" w:rsidP="00DA4DB6">
            <w:pPr>
              <w:pStyle w:val="NormalWeb"/>
              <w:spacing w:before="0" w:beforeAutospacing="0" w:after="0" w:afterAutospacing="0"/>
              <w:jc w:val="center"/>
              <w:rPr>
                <w:bCs/>
                <w:sz w:val="18"/>
                <w:szCs w:val="18"/>
                <w:lang w:val="ro-RO"/>
              </w:rPr>
            </w:pPr>
          </w:p>
          <w:p w14:paraId="1D804A7D"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3A2F5943" w14:textId="77777777" w:rsidR="00DA4DB6" w:rsidRPr="00F841EF" w:rsidRDefault="00DA4DB6" w:rsidP="00DA4DB6">
            <w:pPr>
              <w:pStyle w:val="NormalWeb"/>
              <w:spacing w:before="0" w:beforeAutospacing="0" w:after="0" w:afterAutospacing="0"/>
              <w:jc w:val="center"/>
              <w:rPr>
                <w:bCs/>
                <w:sz w:val="18"/>
                <w:szCs w:val="18"/>
                <w:lang w:val="ro-RO"/>
              </w:rPr>
            </w:pPr>
          </w:p>
          <w:p w14:paraId="6177DE64" w14:textId="77777777" w:rsidR="00DA4DB6" w:rsidRPr="00F841EF" w:rsidRDefault="00DA4DB6" w:rsidP="00DA4DB6">
            <w:pPr>
              <w:pStyle w:val="NormalWeb"/>
              <w:spacing w:before="0" w:beforeAutospacing="0" w:after="0" w:afterAutospacing="0"/>
              <w:jc w:val="center"/>
              <w:rPr>
                <w:bCs/>
                <w:sz w:val="18"/>
                <w:szCs w:val="18"/>
                <w:lang w:val="ro-RO"/>
              </w:rPr>
            </w:pPr>
          </w:p>
          <w:p w14:paraId="7A19C47B"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3DF12640" w14:textId="77777777" w:rsidR="00DA4DB6" w:rsidRPr="00F841EF" w:rsidRDefault="00DA4DB6" w:rsidP="00DA4DB6">
            <w:pPr>
              <w:pStyle w:val="NormalWeb"/>
              <w:spacing w:before="0" w:beforeAutospacing="0" w:after="0" w:afterAutospacing="0"/>
              <w:jc w:val="center"/>
              <w:rPr>
                <w:bCs/>
                <w:sz w:val="18"/>
                <w:szCs w:val="18"/>
                <w:lang w:val="ro-RO"/>
              </w:rPr>
            </w:pPr>
          </w:p>
          <w:p w14:paraId="4E702F5C" w14:textId="77777777" w:rsidR="00DA4DB6" w:rsidRPr="00F841EF" w:rsidRDefault="00DA4DB6" w:rsidP="00DA4DB6">
            <w:pPr>
              <w:pStyle w:val="NormalWeb"/>
              <w:spacing w:before="0" w:beforeAutospacing="0" w:after="0" w:afterAutospacing="0"/>
              <w:jc w:val="center"/>
              <w:rPr>
                <w:bCs/>
                <w:sz w:val="18"/>
                <w:szCs w:val="18"/>
                <w:lang w:val="ro-RO"/>
              </w:rPr>
            </w:pPr>
          </w:p>
          <w:p w14:paraId="63A3C427" w14:textId="77777777" w:rsidR="00DA4DB6" w:rsidRPr="00F841EF" w:rsidRDefault="00DA4DB6" w:rsidP="00DA4DB6">
            <w:pPr>
              <w:pStyle w:val="NormalWeb"/>
              <w:spacing w:before="0" w:beforeAutospacing="0" w:after="0" w:afterAutospacing="0"/>
              <w:jc w:val="center"/>
              <w:rPr>
                <w:bCs/>
                <w:sz w:val="18"/>
                <w:szCs w:val="18"/>
                <w:lang w:val="ro-RO"/>
              </w:rPr>
            </w:pPr>
          </w:p>
          <w:p w14:paraId="088FF5E9" w14:textId="37E2F28B"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2024</w:t>
            </w:r>
          </w:p>
          <w:p w14:paraId="58EDF79B" w14:textId="77777777" w:rsidR="00DA4DB6" w:rsidRPr="00F841EF" w:rsidRDefault="00DA4DB6" w:rsidP="00DA4DB6">
            <w:pPr>
              <w:pStyle w:val="NormalWeb"/>
              <w:spacing w:before="0" w:beforeAutospacing="0" w:after="0" w:afterAutospacing="0"/>
              <w:jc w:val="center"/>
              <w:rPr>
                <w:bCs/>
                <w:sz w:val="18"/>
                <w:szCs w:val="18"/>
                <w:lang w:val="ro-RO"/>
              </w:rPr>
            </w:pPr>
          </w:p>
          <w:p w14:paraId="05F1BD06" w14:textId="77777777" w:rsidR="00DA4DB6" w:rsidRPr="00F841EF" w:rsidRDefault="00DA4DB6" w:rsidP="00DA4DB6">
            <w:pPr>
              <w:pStyle w:val="NormalWeb"/>
              <w:spacing w:before="0" w:beforeAutospacing="0" w:after="0" w:afterAutospacing="0"/>
              <w:jc w:val="center"/>
              <w:rPr>
                <w:bCs/>
                <w:sz w:val="18"/>
                <w:szCs w:val="18"/>
                <w:lang w:val="ro-RO"/>
              </w:rPr>
            </w:pPr>
          </w:p>
          <w:p w14:paraId="39EE678B" w14:textId="1DC93DBF"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4BEE1ABA" w14:textId="77777777" w:rsidR="00DA4DB6" w:rsidRPr="00F841EF" w:rsidRDefault="00DA4DB6" w:rsidP="00DA4DB6">
            <w:pPr>
              <w:pStyle w:val="NormalWeb"/>
              <w:spacing w:before="0" w:beforeAutospacing="0" w:after="0" w:afterAutospacing="0"/>
              <w:jc w:val="center"/>
              <w:rPr>
                <w:bCs/>
                <w:sz w:val="18"/>
                <w:szCs w:val="18"/>
                <w:lang w:val="ro-RO"/>
              </w:rPr>
            </w:pPr>
          </w:p>
          <w:p w14:paraId="2DB2D328"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0DA5DA0E" w14:textId="77777777" w:rsidR="00DA4DB6" w:rsidRPr="00F841EF" w:rsidRDefault="00DA4DB6" w:rsidP="00DA4DB6">
            <w:pPr>
              <w:pStyle w:val="NormalWeb"/>
              <w:spacing w:before="0" w:beforeAutospacing="0" w:after="0" w:afterAutospacing="0"/>
              <w:jc w:val="center"/>
              <w:rPr>
                <w:bCs/>
                <w:sz w:val="18"/>
                <w:szCs w:val="18"/>
                <w:lang w:val="ro-RO"/>
              </w:rPr>
            </w:pPr>
          </w:p>
          <w:p w14:paraId="359E32FC"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301767B8" w14:textId="77777777" w:rsidR="00DA4DB6" w:rsidRPr="00F841EF" w:rsidRDefault="00DA4DB6" w:rsidP="00DA4DB6">
            <w:pPr>
              <w:pStyle w:val="NormalWeb"/>
              <w:spacing w:before="0" w:beforeAutospacing="0" w:after="0" w:afterAutospacing="0"/>
              <w:jc w:val="center"/>
              <w:rPr>
                <w:bCs/>
                <w:sz w:val="18"/>
                <w:szCs w:val="18"/>
                <w:lang w:val="ro-RO"/>
              </w:rPr>
            </w:pPr>
          </w:p>
          <w:p w14:paraId="5866677B" w14:textId="77777777" w:rsidR="00DA4DB6" w:rsidRPr="00F841EF" w:rsidRDefault="00DA4DB6" w:rsidP="00DA4DB6">
            <w:pPr>
              <w:pStyle w:val="NormalWeb"/>
              <w:spacing w:before="0" w:beforeAutospacing="0" w:after="0" w:afterAutospacing="0"/>
              <w:jc w:val="center"/>
              <w:rPr>
                <w:bCs/>
                <w:sz w:val="18"/>
                <w:szCs w:val="18"/>
                <w:lang w:val="ro-RO"/>
              </w:rPr>
            </w:pPr>
          </w:p>
          <w:p w14:paraId="790CA5E7" w14:textId="77777777" w:rsidR="00DA4DB6" w:rsidRPr="00F841EF" w:rsidRDefault="00DA4DB6" w:rsidP="00DA4DB6">
            <w:pPr>
              <w:pStyle w:val="NormalWeb"/>
              <w:spacing w:before="0" w:beforeAutospacing="0" w:after="0" w:afterAutospacing="0"/>
              <w:jc w:val="center"/>
              <w:rPr>
                <w:bCs/>
                <w:sz w:val="18"/>
                <w:szCs w:val="18"/>
                <w:lang w:val="ro-RO"/>
              </w:rPr>
            </w:pPr>
          </w:p>
          <w:p w14:paraId="09DDDB03" w14:textId="77777777" w:rsidR="00DA4DB6" w:rsidRPr="00F841EF" w:rsidRDefault="00DA4DB6" w:rsidP="00DA4DB6">
            <w:pPr>
              <w:pStyle w:val="NormalWeb"/>
              <w:spacing w:before="0" w:beforeAutospacing="0" w:after="0" w:afterAutospacing="0"/>
              <w:jc w:val="center"/>
              <w:rPr>
                <w:bCs/>
                <w:sz w:val="18"/>
                <w:szCs w:val="18"/>
                <w:lang w:val="ro-RO"/>
              </w:rPr>
            </w:pPr>
          </w:p>
          <w:p w14:paraId="4FC3E07D" w14:textId="77777777" w:rsidR="00DA4DB6" w:rsidRPr="00F841EF" w:rsidRDefault="00DA4DB6" w:rsidP="00DA4DB6">
            <w:pPr>
              <w:pStyle w:val="NormalWeb"/>
              <w:spacing w:before="0" w:beforeAutospacing="0" w:after="0" w:afterAutospacing="0"/>
              <w:jc w:val="center"/>
              <w:rPr>
                <w:bCs/>
                <w:sz w:val="18"/>
                <w:szCs w:val="18"/>
                <w:lang w:val="ro-RO"/>
              </w:rPr>
            </w:pPr>
          </w:p>
          <w:p w14:paraId="0231B16D" w14:textId="77777777" w:rsidR="00DA4DB6" w:rsidRPr="00F841EF" w:rsidRDefault="00DA4DB6" w:rsidP="00DA4DB6">
            <w:pPr>
              <w:pStyle w:val="NormalWeb"/>
              <w:spacing w:before="0" w:beforeAutospacing="0" w:after="0" w:afterAutospacing="0"/>
              <w:jc w:val="center"/>
              <w:rPr>
                <w:bCs/>
                <w:sz w:val="18"/>
                <w:szCs w:val="18"/>
                <w:lang w:val="ro-RO"/>
              </w:rPr>
            </w:pPr>
          </w:p>
          <w:p w14:paraId="3CE4DA18" w14:textId="77777777" w:rsidR="00DA4DB6" w:rsidRPr="00F841EF" w:rsidRDefault="00DA4DB6" w:rsidP="00DA4DB6">
            <w:pPr>
              <w:pStyle w:val="NormalWeb"/>
              <w:spacing w:before="0" w:beforeAutospacing="0" w:after="0" w:afterAutospacing="0"/>
              <w:jc w:val="center"/>
              <w:rPr>
                <w:bCs/>
                <w:sz w:val="18"/>
                <w:szCs w:val="18"/>
                <w:lang w:val="ro-RO"/>
              </w:rPr>
            </w:pPr>
          </w:p>
          <w:p w14:paraId="491C50FA" w14:textId="77777777" w:rsidR="00DA4DB6" w:rsidRPr="00F841EF" w:rsidRDefault="00DA4DB6" w:rsidP="00DA4DB6">
            <w:pPr>
              <w:pStyle w:val="NormalWeb"/>
              <w:spacing w:before="0" w:beforeAutospacing="0" w:after="0" w:afterAutospacing="0"/>
              <w:jc w:val="center"/>
              <w:rPr>
                <w:bCs/>
                <w:sz w:val="18"/>
                <w:szCs w:val="18"/>
                <w:lang w:val="ro-RO"/>
              </w:rPr>
            </w:pPr>
          </w:p>
          <w:p w14:paraId="74BD0C5D" w14:textId="77777777" w:rsidR="00DA4DB6" w:rsidRPr="00F841EF" w:rsidRDefault="00DA4DB6" w:rsidP="00DA4DB6">
            <w:pPr>
              <w:pStyle w:val="NormalWeb"/>
              <w:spacing w:before="0" w:beforeAutospacing="0" w:after="0" w:afterAutospacing="0"/>
              <w:jc w:val="center"/>
              <w:rPr>
                <w:bCs/>
                <w:sz w:val="18"/>
                <w:szCs w:val="18"/>
                <w:lang w:val="ro-RO"/>
              </w:rPr>
            </w:pPr>
          </w:p>
          <w:p w14:paraId="1EB4FDA2" w14:textId="77777777" w:rsidR="00DA4DB6" w:rsidRPr="00F841EF" w:rsidRDefault="00DA4DB6" w:rsidP="00DA4DB6">
            <w:pPr>
              <w:pStyle w:val="NormalWeb"/>
              <w:spacing w:before="0" w:beforeAutospacing="0" w:after="0" w:afterAutospacing="0"/>
              <w:jc w:val="center"/>
              <w:rPr>
                <w:bCs/>
                <w:sz w:val="18"/>
                <w:szCs w:val="18"/>
                <w:lang w:val="ro-RO"/>
              </w:rPr>
            </w:pPr>
          </w:p>
          <w:p w14:paraId="731A7897" w14:textId="77777777" w:rsidR="00DA4DB6" w:rsidRPr="00F841EF" w:rsidRDefault="00DA4DB6" w:rsidP="00DA4DB6">
            <w:pPr>
              <w:pStyle w:val="NormalWeb"/>
              <w:spacing w:before="0" w:beforeAutospacing="0" w:after="0" w:afterAutospacing="0"/>
              <w:jc w:val="center"/>
              <w:rPr>
                <w:bCs/>
                <w:sz w:val="18"/>
                <w:szCs w:val="18"/>
                <w:lang w:val="ro-RO"/>
              </w:rPr>
            </w:pPr>
          </w:p>
          <w:p w14:paraId="30754695" w14:textId="77777777" w:rsidR="00DA4DB6" w:rsidRPr="00F841EF" w:rsidRDefault="00DA4DB6" w:rsidP="00DA4DB6">
            <w:pPr>
              <w:pStyle w:val="NormalWeb"/>
              <w:spacing w:before="0" w:beforeAutospacing="0" w:after="0" w:afterAutospacing="0"/>
              <w:jc w:val="center"/>
              <w:rPr>
                <w:bCs/>
                <w:sz w:val="18"/>
                <w:szCs w:val="18"/>
                <w:lang w:val="ro-RO"/>
              </w:rPr>
            </w:pPr>
          </w:p>
          <w:p w14:paraId="0A216E01" w14:textId="77777777" w:rsidR="00DA4DB6" w:rsidRPr="00F841EF" w:rsidRDefault="00DA4DB6" w:rsidP="00DA4DB6">
            <w:pPr>
              <w:pStyle w:val="NormalWeb"/>
              <w:spacing w:before="0" w:beforeAutospacing="0" w:after="0" w:afterAutospacing="0"/>
              <w:jc w:val="center"/>
              <w:rPr>
                <w:bCs/>
                <w:sz w:val="18"/>
                <w:szCs w:val="18"/>
                <w:lang w:val="ro-RO"/>
              </w:rPr>
            </w:pPr>
          </w:p>
          <w:p w14:paraId="09A33261" w14:textId="77777777" w:rsidR="00DA4DB6" w:rsidRPr="00F841EF" w:rsidRDefault="00DA4DB6" w:rsidP="00DA4DB6">
            <w:pPr>
              <w:pStyle w:val="NormalWeb"/>
              <w:spacing w:before="0" w:beforeAutospacing="0" w:after="0" w:afterAutospacing="0"/>
              <w:jc w:val="center"/>
              <w:rPr>
                <w:bCs/>
                <w:sz w:val="18"/>
                <w:szCs w:val="18"/>
                <w:lang w:val="ro-RO"/>
              </w:rPr>
            </w:pPr>
          </w:p>
          <w:p w14:paraId="3E53C4E2"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2010</w:t>
            </w:r>
          </w:p>
          <w:p w14:paraId="6FF71543" w14:textId="77777777" w:rsidR="00DA4DB6" w:rsidRPr="00F841EF" w:rsidRDefault="00DA4DB6" w:rsidP="00DA4DB6">
            <w:pPr>
              <w:pStyle w:val="NormalWeb"/>
              <w:spacing w:before="0" w:beforeAutospacing="0" w:after="0" w:afterAutospacing="0"/>
              <w:jc w:val="center"/>
              <w:rPr>
                <w:bCs/>
                <w:sz w:val="18"/>
                <w:szCs w:val="18"/>
                <w:lang w:val="ro-RO"/>
              </w:rPr>
            </w:pPr>
          </w:p>
          <w:p w14:paraId="58359697" w14:textId="77777777" w:rsidR="00DA4DB6" w:rsidRPr="00F841EF" w:rsidRDefault="00DA4DB6" w:rsidP="00DA4DB6">
            <w:pPr>
              <w:pStyle w:val="NormalWeb"/>
              <w:spacing w:before="0" w:beforeAutospacing="0" w:after="0" w:afterAutospacing="0"/>
              <w:jc w:val="center"/>
              <w:rPr>
                <w:bCs/>
                <w:sz w:val="18"/>
                <w:szCs w:val="18"/>
                <w:lang w:val="ro-RO"/>
              </w:rPr>
            </w:pPr>
          </w:p>
          <w:p w14:paraId="789583B6" w14:textId="77777777" w:rsidR="00DA4DB6" w:rsidRPr="00F841EF" w:rsidRDefault="00DA4DB6" w:rsidP="00DA4DB6">
            <w:pPr>
              <w:pStyle w:val="NormalWeb"/>
              <w:spacing w:before="0" w:beforeAutospacing="0" w:after="0" w:afterAutospacing="0"/>
              <w:jc w:val="center"/>
              <w:rPr>
                <w:bCs/>
                <w:sz w:val="18"/>
                <w:szCs w:val="18"/>
                <w:lang w:val="ro-RO"/>
              </w:rPr>
            </w:pPr>
          </w:p>
          <w:p w14:paraId="3C76445A" w14:textId="77777777" w:rsidR="00DA4DB6" w:rsidRPr="00F841EF" w:rsidRDefault="00DA4DB6" w:rsidP="00DA4DB6">
            <w:pPr>
              <w:pStyle w:val="NormalWeb"/>
              <w:spacing w:before="0" w:beforeAutospacing="0" w:after="0" w:afterAutospacing="0"/>
              <w:jc w:val="center"/>
              <w:rPr>
                <w:bCs/>
                <w:sz w:val="18"/>
                <w:szCs w:val="18"/>
                <w:lang w:val="ro-RO"/>
              </w:rPr>
            </w:pPr>
          </w:p>
          <w:p w14:paraId="5F32F636" w14:textId="77777777" w:rsidR="00DA4DB6" w:rsidRPr="00F841EF" w:rsidRDefault="00DA4DB6" w:rsidP="00DA4DB6">
            <w:pPr>
              <w:pStyle w:val="NormalWeb"/>
              <w:spacing w:before="0" w:beforeAutospacing="0" w:after="0" w:afterAutospacing="0"/>
              <w:jc w:val="center"/>
              <w:rPr>
                <w:bCs/>
                <w:sz w:val="18"/>
                <w:szCs w:val="18"/>
                <w:lang w:val="ro-RO"/>
              </w:rPr>
            </w:pPr>
          </w:p>
          <w:p w14:paraId="776B9E4D" w14:textId="77777777" w:rsidR="00DA4DB6" w:rsidRPr="00F841EF" w:rsidRDefault="00DA4DB6" w:rsidP="00DA4DB6">
            <w:pPr>
              <w:pStyle w:val="NormalWeb"/>
              <w:spacing w:before="0" w:beforeAutospacing="0" w:after="0" w:afterAutospacing="0"/>
              <w:jc w:val="center"/>
              <w:rPr>
                <w:bCs/>
                <w:sz w:val="18"/>
                <w:szCs w:val="18"/>
                <w:lang w:val="ro-RO"/>
              </w:rPr>
            </w:pPr>
          </w:p>
          <w:p w14:paraId="14BCAF92" w14:textId="77777777" w:rsidR="00DA4DB6" w:rsidRPr="00F841EF" w:rsidRDefault="00DA4DB6" w:rsidP="00DA4DB6">
            <w:pPr>
              <w:pStyle w:val="NormalWeb"/>
              <w:spacing w:before="0" w:beforeAutospacing="0" w:after="0" w:afterAutospacing="0"/>
              <w:jc w:val="center"/>
              <w:rPr>
                <w:bCs/>
                <w:sz w:val="18"/>
                <w:szCs w:val="18"/>
                <w:lang w:val="ro-RO"/>
              </w:rPr>
            </w:pPr>
          </w:p>
          <w:p w14:paraId="402E970C" w14:textId="77777777" w:rsidR="00DA4DB6" w:rsidRPr="00F841EF" w:rsidRDefault="00DA4DB6" w:rsidP="00DA4DB6">
            <w:pPr>
              <w:pStyle w:val="NormalWeb"/>
              <w:spacing w:before="0" w:beforeAutospacing="0" w:after="0" w:afterAutospacing="0"/>
              <w:jc w:val="center"/>
              <w:rPr>
                <w:bCs/>
                <w:sz w:val="18"/>
                <w:szCs w:val="18"/>
                <w:lang w:val="ro-RO"/>
              </w:rPr>
            </w:pPr>
          </w:p>
          <w:p w14:paraId="209ECB5E" w14:textId="25A82F62"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3B08B662" w14:textId="77777777" w:rsidR="00DA4DB6" w:rsidRPr="00F841EF" w:rsidRDefault="00DA4DB6" w:rsidP="00DA4DB6">
            <w:pPr>
              <w:pStyle w:val="NormalWeb"/>
              <w:spacing w:before="0" w:beforeAutospacing="0" w:after="0" w:afterAutospacing="0"/>
              <w:jc w:val="center"/>
              <w:rPr>
                <w:bCs/>
                <w:sz w:val="18"/>
                <w:szCs w:val="18"/>
                <w:lang w:val="ro-RO"/>
              </w:rPr>
            </w:pPr>
          </w:p>
          <w:p w14:paraId="1D72A2AC" w14:textId="77777777" w:rsidR="00DA4DB6" w:rsidRPr="00F841EF" w:rsidRDefault="00DA4DB6" w:rsidP="00DA4DB6">
            <w:pPr>
              <w:pStyle w:val="NormalWeb"/>
              <w:spacing w:before="0" w:beforeAutospacing="0" w:after="0" w:afterAutospacing="0"/>
              <w:jc w:val="center"/>
              <w:rPr>
                <w:bCs/>
                <w:sz w:val="18"/>
                <w:szCs w:val="18"/>
                <w:lang w:val="ro-RO"/>
              </w:rPr>
            </w:pPr>
          </w:p>
          <w:p w14:paraId="2A70115F"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317B8206" w14:textId="77777777" w:rsidR="00DA4DB6" w:rsidRPr="00F841EF" w:rsidRDefault="00DA4DB6" w:rsidP="00DA4DB6">
            <w:pPr>
              <w:pStyle w:val="NormalWeb"/>
              <w:spacing w:before="0" w:beforeAutospacing="0" w:after="0" w:afterAutospacing="0"/>
              <w:jc w:val="center"/>
              <w:rPr>
                <w:bCs/>
                <w:sz w:val="18"/>
                <w:szCs w:val="18"/>
                <w:lang w:val="ro-RO"/>
              </w:rPr>
            </w:pPr>
          </w:p>
          <w:p w14:paraId="7CDEED42" w14:textId="77777777" w:rsidR="00DA4DB6" w:rsidRPr="00F841EF" w:rsidRDefault="00DA4DB6" w:rsidP="00DA4DB6">
            <w:pPr>
              <w:pStyle w:val="NormalWeb"/>
              <w:spacing w:before="0" w:beforeAutospacing="0" w:after="0" w:afterAutospacing="0"/>
              <w:jc w:val="center"/>
              <w:rPr>
                <w:bCs/>
                <w:sz w:val="18"/>
                <w:szCs w:val="18"/>
                <w:lang w:val="ro-RO"/>
              </w:rPr>
            </w:pPr>
          </w:p>
          <w:p w14:paraId="7EA9BB63"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5EB3E404" w14:textId="77777777" w:rsidR="00DA4DB6" w:rsidRPr="00F841EF" w:rsidRDefault="00DA4DB6" w:rsidP="00DA4DB6">
            <w:pPr>
              <w:pStyle w:val="NormalWeb"/>
              <w:spacing w:before="0" w:beforeAutospacing="0" w:after="0" w:afterAutospacing="0"/>
              <w:jc w:val="center"/>
              <w:rPr>
                <w:bCs/>
                <w:sz w:val="18"/>
                <w:szCs w:val="18"/>
                <w:lang w:val="ro-RO"/>
              </w:rPr>
            </w:pPr>
          </w:p>
          <w:p w14:paraId="38B24AF9" w14:textId="77777777" w:rsidR="00DA4DB6" w:rsidRPr="00F841EF" w:rsidRDefault="00DA4DB6" w:rsidP="00DA4DB6">
            <w:pPr>
              <w:pStyle w:val="NormalWeb"/>
              <w:spacing w:before="0" w:beforeAutospacing="0" w:after="0" w:afterAutospacing="0"/>
              <w:jc w:val="center"/>
              <w:rPr>
                <w:bCs/>
                <w:sz w:val="18"/>
                <w:szCs w:val="18"/>
                <w:lang w:val="ro-RO"/>
              </w:rPr>
            </w:pPr>
          </w:p>
          <w:p w14:paraId="0D6E0679" w14:textId="77777777" w:rsidR="00DA4DB6" w:rsidRPr="00F841EF" w:rsidRDefault="00DA4DB6" w:rsidP="00DA4DB6">
            <w:pPr>
              <w:pStyle w:val="NormalWeb"/>
              <w:spacing w:before="0" w:beforeAutospacing="0" w:after="0" w:afterAutospacing="0"/>
              <w:jc w:val="center"/>
              <w:rPr>
                <w:bCs/>
                <w:sz w:val="18"/>
                <w:szCs w:val="18"/>
                <w:lang w:val="ro-RO"/>
              </w:rPr>
            </w:pPr>
          </w:p>
          <w:p w14:paraId="6BDB5EA4" w14:textId="56657608"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2020</w:t>
            </w:r>
          </w:p>
          <w:p w14:paraId="517C9D05" w14:textId="77777777" w:rsidR="00DA4DB6" w:rsidRPr="00F841EF" w:rsidRDefault="00DA4DB6" w:rsidP="00DA4DB6">
            <w:pPr>
              <w:pStyle w:val="NormalWeb"/>
              <w:spacing w:before="0" w:beforeAutospacing="0" w:after="0" w:afterAutospacing="0"/>
              <w:jc w:val="center"/>
              <w:rPr>
                <w:bCs/>
                <w:sz w:val="18"/>
                <w:szCs w:val="18"/>
                <w:lang w:val="ro-RO"/>
              </w:rPr>
            </w:pPr>
          </w:p>
          <w:p w14:paraId="1355E425" w14:textId="77777777" w:rsidR="00DA4DB6" w:rsidRPr="00F841EF" w:rsidRDefault="00DA4DB6" w:rsidP="00DA4DB6">
            <w:pPr>
              <w:pStyle w:val="NormalWeb"/>
              <w:spacing w:before="0" w:beforeAutospacing="0" w:after="0" w:afterAutospacing="0"/>
              <w:jc w:val="center"/>
              <w:rPr>
                <w:bCs/>
                <w:sz w:val="18"/>
                <w:szCs w:val="18"/>
                <w:lang w:val="ro-RO"/>
              </w:rPr>
            </w:pPr>
          </w:p>
          <w:p w14:paraId="5941791F" w14:textId="77777777" w:rsidR="00DA4DB6" w:rsidRPr="00F841EF" w:rsidRDefault="00DA4DB6" w:rsidP="00DA4DB6">
            <w:pPr>
              <w:pStyle w:val="NormalWeb"/>
              <w:spacing w:before="0" w:beforeAutospacing="0" w:after="0" w:afterAutospacing="0"/>
              <w:jc w:val="center"/>
              <w:rPr>
                <w:bCs/>
                <w:sz w:val="18"/>
                <w:szCs w:val="18"/>
                <w:lang w:val="ro-RO"/>
              </w:rPr>
            </w:pPr>
          </w:p>
          <w:p w14:paraId="69DD804C"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2020</w:t>
            </w:r>
          </w:p>
          <w:p w14:paraId="33078F14" w14:textId="77777777" w:rsidR="00DA4DB6" w:rsidRPr="00F841EF" w:rsidRDefault="00DA4DB6" w:rsidP="00DA4DB6">
            <w:pPr>
              <w:pStyle w:val="NormalWeb"/>
              <w:spacing w:before="0" w:beforeAutospacing="0" w:after="0" w:afterAutospacing="0"/>
              <w:jc w:val="center"/>
              <w:rPr>
                <w:bCs/>
                <w:sz w:val="18"/>
                <w:szCs w:val="18"/>
                <w:lang w:val="ro-RO"/>
              </w:rPr>
            </w:pPr>
          </w:p>
          <w:p w14:paraId="1FC78247" w14:textId="77777777" w:rsidR="00DA4DB6" w:rsidRPr="00F841EF" w:rsidRDefault="00DA4DB6" w:rsidP="00DA4DB6">
            <w:pPr>
              <w:pStyle w:val="NormalWeb"/>
              <w:spacing w:before="0" w:beforeAutospacing="0" w:after="0" w:afterAutospacing="0"/>
              <w:jc w:val="center"/>
              <w:rPr>
                <w:bCs/>
                <w:sz w:val="18"/>
                <w:szCs w:val="18"/>
                <w:lang w:val="ro-RO"/>
              </w:rPr>
            </w:pPr>
          </w:p>
          <w:p w14:paraId="75A0B587"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3F4830CE" w14:textId="77777777" w:rsidR="00DA4DB6" w:rsidRPr="00F841EF" w:rsidRDefault="00DA4DB6" w:rsidP="00DA4DB6">
            <w:pPr>
              <w:pStyle w:val="NormalWeb"/>
              <w:spacing w:before="0" w:beforeAutospacing="0" w:after="0" w:afterAutospacing="0"/>
              <w:jc w:val="center"/>
              <w:rPr>
                <w:bCs/>
                <w:sz w:val="18"/>
                <w:szCs w:val="18"/>
                <w:lang w:val="ro-RO"/>
              </w:rPr>
            </w:pPr>
          </w:p>
          <w:p w14:paraId="3952C380"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4C6C65FB" w14:textId="77777777" w:rsidR="00DA4DB6" w:rsidRPr="00F841EF" w:rsidRDefault="00DA4DB6" w:rsidP="00DA4DB6">
            <w:pPr>
              <w:pStyle w:val="NormalWeb"/>
              <w:spacing w:before="0" w:beforeAutospacing="0" w:after="0" w:afterAutospacing="0"/>
              <w:jc w:val="center"/>
              <w:rPr>
                <w:bCs/>
                <w:sz w:val="18"/>
                <w:szCs w:val="18"/>
                <w:lang w:val="ro-RO"/>
              </w:rPr>
            </w:pPr>
          </w:p>
          <w:p w14:paraId="5C88620C" w14:textId="77777777" w:rsidR="00DA4DB6" w:rsidRPr="00F841EF" w:rsidRDefault="00DA4DB6" w:rsidP="00DA4DB6">
            <w:pPr>
              <w:pStyle w:val="NormalWeb"/>
              <w:spacing w:before="0" w:beforeAutospacing="0" w:after="0" w:afterAutospacing="0"/>
              <w:jc w:val="center"/>
              <w:rPr>
                <w:bCs/>
                <w:sz w:val="18"/>
                <w:szCs w:val="18"/>
                <w:lang w:val="ro-RO"/>
              </w:rPr>
            </w:pPr>
          </w:p>
          <w:p w14:paraId="162B4025" w14:textId="77777777" w:rsidR="00DA4DB6" w:rsidRPr="00F841EF" w:rsidRDefault="00DA4DB6" w:rsidP="00DA4DB6">
            <w:pPr>
              <w:pStyle w:val="NormalWeb"/>
              <w:spacing w:before="0" w:beforeAutospacing="0" w:after="0" w:afterAutospacing="0"/>
              <w:jc w:val="center"/>
              <w:rPr>
                <w:bCs/>
                <w:sz w:val="18"/>
                <w:szCs w:val="18"/>
                <w:lang w:val="ro-RO"/>
              </w:rPr>
            </w:pPr>
          </w:p>
          <w:p w14:paraId="3CB8495A" w14:textId="77777777" w:rsidR="00DA4DB6" w:rsidRPr="00F841EF" w:rsidRDefault="00DA4DB6" w:rsidP="00DA4DB6">
            <w:pPr>
              <w:pStyle w:val="NormalWeb"/>
              <w:spacing w:before="0" w:beforeAutospacing="0" w:after="0" w:afterAutospacing="0"/>
              <w:jc w:val="center"/>
              <w:rPr>
                <w:bCs/>
                <w:sz w:val="18"/>
                <w:szCs w:val="18"/>
                <w:lang w:val="ro-RO"/>
              </w:rPr>
            </w:pPr>
          </w:p>
          <w:p w14:paraId="0F8E171D" w14:textId="77777777" w:rsidR="00DA4DB6" w:rsidRPr="00F841EF" w:rsidRDefault="00DA4DB6" w:rsidP="00DA4DB6">
            <w:pPr>
              <w:pStyle w:val="NormalWeb"/>
              <w:spacing w:before="0" w:beforeAutospacing="0" w:after="0" w:afterAutospacing="0"/>
              <w:jc w:val="center"/>
              <w:rPr>
                <w:bCs/>
                <w:sz w:val="18"/>
                <w:szCs w:val="18"/>
                <w:lang w:val="ro-RO"/>
              </w:rPr>
            </w:pPr>
          </w:p>
          <w:p w14:paraId="41FB8872" w14:textId="77777777" w:rsidR="00DA4DB6" w:rsidRPr="00F841EF" w:rsidRDefault="00DA4DB6" w:rsidP="00DA4DB6">
            <w:pPr>
              <w:pStyle w:val="NormalWeb"/>
              <w:spacing w:before="0" w:beforeAutospacing="0" w:after="0" w:afterAutospacing="0"/>
              <w:jc w:val="center"/>
              <w:rPr>
                <w:bCs/>
                <w:sz w:val="18"/>
                <w:szCs w:val="18"/>
                <w:lang w:val="ro-RO"/>
              </w:rPr>
            </w:pPr>
          </w:p>
          <w:p w14:paraId="623ED44C" w14:textId="77777777" w:rsidR="00DA4DB6" w:rsidRPr="00F841EF" w:rsidRDefault="00DA4DB6" w:rsidP="00DA4DB6">
            <w:pPr>
              <w:pStyle w:val="NormalWeb"/>
              <w:spacing w:before="0" w:beforeAutospacing="0" w:after="0" w:afterAutospacing="0"/>
              <w:jc w:val="center"/>
              <w:rPr>
                <w:bCs/>
                <w:sz w:val="18"/>
                <w:szCs w:val="18"/>
                <w:lang w:val="ro-RO"/>
              </w:rPr>
            </w:pPr>
          </w:p>
          <w:p w14:paraId="41FFFA57" w14:textId="77777777" w:rsidR="00DA4DB6" w:rsidRPr="00F841EF" w:rsidRDefault="00DA4DB6" w:rsidP="00DA4DB6">
            <w:pPr>
              <w:pStyle w:val="NormalWeb"/>
              <w:spacing w:before="0" w:beforeAutospacing="0" w:after="0" w:afterAutospacing="0"/>
              <w:jc w:val="center"/>
              <w:rPr>
                <w:bCs/>
                <w:sz w:val="18"/>
                <w:szCs w:val="18"/>
                <w:lang w:val="ro-RO"/>
              </w:rPr>
            </w:pPr>
          </w:p>
          <w:p w14:paraId="1EECE647" w14:textId="77777777" w:rsidR="00DA4DB6" w:rsidRPr="00F841EF" w:rsidRDefault="00DA4DB6" w:rsidP="00DA4DB6">
            <w:pPr>
              <w:pStyle w:val="NormalWeb"/>
              <w:spacing w:before="0" w:beforeAutospacing="0" w:after="0" w:afterAutospacing="0"/>
              <w:jc w:val="center"/>
              <w:rPr>
                <w:bCs/>
                <w:sz w:val="18"/>
                <w:szCs w:val="18"/>
                <w:lang w:val="ro-RO"/>
              </w:rPr>
            </w:pPr>
          </w:p>
          <w:p w14:paraId="458E5BBC" w14:textId="77777777" w:rsidR="00DA4DB6" w:rsidRPr="00F841EF" w:rsidRDefault="00DA4DB6" w:rsidP="00DA4DB6">
            <w:pPr>
              <w:pStyle w:val="NormalWeb"/>
              <w:spacing w:before="0" w:beforeAutospacing="0" w:after="0" w:afterAutospacing="0"/>
              <w:jc w:val="center"/>
              <w:rPr>
                <w:bCs/>
                <w:sz w:val="18"/>
                <w:szCs w:val="18"/>
                <w:lang w:val="ro-RO"/>
              </w:rPr>
            </w:pPr>
          </w:p>
          <w:p w14:paraId="2C3EC0F7" w14:textId="3AF1A6EB"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2010</w:t>
            </w:r>
          </w:p>
          <w:p w14:paraId="304FD28A" w14:textId="77777777" w:rsidR="00DA4DB6" w:rsidRPr="00F841EF" w:rsidRDefault="00DA4DB6" w:rsidP="00DA4DB6">
            <w:pPr>
              <w:pStyle w:val="NormalWeb"/>
              <w:spacing w:before="0" w:beforeAutospacing="0" w:after="0" w:afterAutospacing="0"/>
              <w:jc w:val="center"/>
              <w:rPr>
                <w:bCs/>
                <w:sz w:val="18"/>
                <w:szCs w:val="18"/>
                <w:lang w:val="ro-RO"/>
              </w:rPr>
            </w:pPr>
          </w:p>
          <w:p w14:paraId="7771398B" w14:textId="77777777" w:rsidR="00DA4DB6" w:rsidRPr="00F841EF" w:rsidRDefault="00DA4DB6" w:rsidP="00DA4DB6">
            <w:pPr>
              <w:pStyle w:val="NormalWeb"/>
              <w:spacing w:before="0" w:beforeAutospacing="0" w:after="0" w:afterAutospacing="0"/>
              <w:jc w:val="center"/>
              <w:rPr>
                <w:bCs/>
                <w:sz w:val="18"/>
                <w:szCs w:val="18"/>
                <w:lang w:val="ro-RO"/>
              </w:rPr>
            </w:pPr>
          </w:p>
          <w:p w14:paraId="632C2691" w14:textId="77777777" w:rsidR="00DA4DB6" w:rsidRPr="00F841EF" w:rsidRDefault="00DA4DB6" w:rsidP="00DA4DB6">
            <w:pPr>
              <w:pStyle w:val="NormalWeb"/>
              <w:spacing w:before="0" w:beforeAutospacing="0" w:after="0" w:afterAutospacing="0"/>
              <w:jc w:val="center"/>
              <w:rPr>
                <w:bCs/>
                <w:sz w:val="18"/>
                <w:szCs w:val="18"/>
                <w:lang w:val="ro-RO"/>
              </w:rPr>
            </w:pPr>
          </w:p>
          <w:p w14:paraId="6D879843" w14:textId="77777777" w:rsidR="00DA4DB6" w:rsidRPr="00F841EF" w:rsidRDefault="00DA4DB6" w:rsidP="00DA4DB6">
            <w:pPr>
              <w:pStyle w:val="NormalWeb"/>
              <w:spacing w:before="0" w:beforeAutospacing="0" w:after="0" w:afterAutospacing="0"/>
              <w:jc w:val="center"/>
              <w:rPr>
                <w:bCs/>
                <w:sz w:val="18"/>
                <w:szCs w:val="18"/>
                <w:lang w:val="ro-RO"/>
              </w:rPr>
            </w:pPr>
          </w:p>
          <w:p w14:paraId="5ED6153F" w14:textId="77777777" w:rsidR="00DA4DB6" w:rsidRPr="00F841EF" w:rsidRDefault="00DA4DB6" w:rsidP="00DA4DB6">
            <w:pPr>
              <w:pStyle w:val="NormalWeb"/>
              <w:spacing w:before="0" w:beforeAutospacing="0" w:after="0" w:afterAutospacing="0"/>
              <w:jc w:val="center"/>
              <w:rPr>
                <w:bCs/>
                <w:sz w:val="18"/>
                <w:szCs w:val="18"/>
                <w:lang w:val="ro-RO"/>
              </w:rPr>
            </w:pPr>
          </w:p>
          <w:p w14:paraId="72B20F43" w14:textId="77777777" w:rsidR="00DA4DB6" w:rsidRPr="00F841EF" w:rsidRDefault="00DA4DB6" w:rsidP="00DA4DB6">
            <w:pPr>
              <w:pStyle w:val="NormalWeb"/>
              <w:spacing w:before="0" w:beforeAutospacing="0" w:after="0" w:afterAutospacing="0"/>
              <w:jc w:val="center"/>
              <w:rPr>
                <w:bCs/>
                <w:sz w:val="18"/>
                <w:szCs w:val="18"/>
                <w:lang w:val="ro-RO"/>
              </w:rPr>
            </w:pPr>
          </w:p>
          <w:p w14:paraId="0F8A09F1" w14:textId="77777777" w:rsidR="00DA4DB6" w:rsidRPr="00F841EF" w:rsidRDefault="00DA4DB6" w:rsidP="00DA4DB6">
            <w:pPr>
              <w:pStyle w:val="NormalWeb"/>
              <w:spacing w:before="0" w:beforeAutospacing="0" w:after="0" w:afterAutospacing="0"/>
              <w:jc w:val="center"/>
              <w:rPr>
                <w:bCs/>
                <w:sz w:val="18"/>
                <w:szCs w:val="18"/>
                <w:lang w:val="ro-RO"/>
              </w:rPr>
            </w:pPr>
          </w:p>
          <w:p w14:paraId="0F206D58" w14:textId="77777777" w:rsidR="00DA4DB6" w:rsidRPr="00F841EF" w:rsidRDefault="00DA4DB6" w:rsidP="00DA4DB6">
            <w:pPr>
              <w:pStyle w:val="NormalWeb"/>
              <w:spacing w:before="0" w:beforeAutospacing="0" w:after="0" w:afterAutospacing="0"/>
              <w:jc w:val="center"/>
              <w:rPr>
                <w:bCs/>
                <w:sz w:val="18"/>
                <w:szCs w:val="18"/>
                <w:lang w:val="ro-RO"/>
              </w:rPr>
            </w:pPr>
          </w:p>
          <w:p w14:paraId="72CC290D" w14:textId="77777777" w:rsidR="00DA4DB6" w:rsidRPr="00F841EF" w:rsidRDefault="00DA4DB6" w:rsidP="00DA4DB6">
            <w:pPr>
              <w:pStyle w:val="NormalWeb"/>
              <w:spacing w:before="0" w:beforeAutospacing="0" w:after="0" w:afterAutospacing="0"/>
              <w:jc w:val="center"/>
              <w:rPr>
                <w:bCs/>
                <w:sz w:val="18"/>
                <w:szCs w:val="18"/>
                <w:lang w:val="ro-RO"/>
              </w:rPr>
            </w:pPr>
          </w:p>
          <w:p w14:paraId="27C4C781" w14:textId="77777777" w:rsidR="00DA4DB6" w:rsidRPr="00F841EF" w:rsidRDefault="00DA4DB6" w:rsidP="00DA4DB6">
            <w:pPr>
              <w:pStyle w:val="NormalWeb"/>
              <w:spacing w:before="0" w:beforeAutospacing="0" w:after="0" w:afterAutospacing="0"/>
              <w:jc w:val="center"/>
              <w:rPr>
                <w:bCs/>
                <w:sz w:val="18"/>
                <w:szCs w:val="18"/>
                <w:lang w:val="ro-RO"/>
              </w:rPr>
            </w:pPr>
          </w:p>
          <w:p w14:paraId="307EA4FE"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2025</w:t>
            </w:r>
          </w:p>
          <w:p w14:paraId="77146FA1" w14:textId="77777777" w:rsidR="00DA4DB6" w:rsidRPr="00F841EF" w:rsidRDefault="00DA4DB6" w:rsidP="00DA4DB6">
            <w:pPr>
              <w:pStyle w:val="NormalWeb"/>
              <w:spacing w:before="0" w:beforeAutospacing="0" w:after="0" w:afterAutospacing="0"/>
              <w:jc w:val="center"/>
              <w:rPr>
                <w:bCs/>
                <w:sz w:val="18"/>
                <w:szCs w:val="18"/>
                <w:lang w:val="ro-RO"/>
              </w:rPr>
            </w:pPr>
          </w:p>
          <w:p w14:paraId="60E9390B" w14:textId="77777777" w:rsidR="00DA4DB6" w:rsidRPr="00F841EF" w:rsidRDefault="00DA4DB6" w:rsidP="00DA4DB6">
            <w:pPr>
              <w:pStyle w:val="NormalWeb"/>
              <w:spacing w:before="0" w:beforeAutospacing="0" w:after="0" w:afterAutospacing="0"/>
              <w:jc w:val="center"/>
              <w:rPr>
                <w:bCs/>
                <w:sz w:val="18"/>
                <w:szCs w:val="18"/>
                <w:lang w:val="ro-RO"/>
              </w:rPr>
            </w:pPr>
          </w:p>
          <w:p w14:paraId="653B535E" w14:textId="77777777" w:rsidR="00DA4DB6" w:rsidRPr="00F841EF" w:rsidRDefault="00DA4DB6" w:rsidP="00DA4DB6">
            <w:pPr>
              <w:pStyle w:val="NormalWeb"/>
              <w:spacing w:before="0" w:beforeAutospacing="0" w:after="0" w:afterAutospacing="0"/>
              <w:jc w:val="center"/>
              <w:rPr>
                <w:bCs/>
                <w:sz w:val="18"/>
                <w:szCs w:val="18"/>
                <w:lang w:val="ro-RO"/>
              </w:rPr>
            </w:pPr>
          </w:p>
          <w:p w14:paraId="033C82F4"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7EB3C2C6" w14:textId="77777777" w:rsidR="00DA4DB6" w:rsidRPr="00F841EF" w:rsidRDefault="00DA4DB6" w:rsidP="00DA4DB6">
            <w:pPr>
              <w:pStyle w:val="NormalWeb"/>
              <w:spacing w:before="0" w:beforeAutospacing="0" w:after="0" w:afterAutospacing="0"/>
              <w:jc w:val="center"/>
              <w:rPr>
                <w:bCs/>
                <w:sz w:val="18"/>
                <w:szCs w:val="18"/>
                <w:lang w:val="ro-RO"/>
              </w:rPr>
            </w:pPr>
          </w:p>
          <w:p w14:paraId="07C910D1"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026B6C3D" w14:textId="77777777" w:rsidR="00DA4DB6" w:rsidRPr="00F841EF" w:rsidRDefault="00DA4DB6" w:rsidP="00DA4DB6">
            <w:pPr>
              <w:pStyle w:val="NormalWeb"/>
              <w:spacing w:before="0" w:beforeAutospacing="0" w:after="0" w:afterAutospacing="0"/>
              <w:jc w:val="center"/>
              <w:rPr>
                <w:bCs/>
                <w:sz w:val="18"/>
                <w:szCs w:val="18"/>
                <w:lang w:val="ro-RO"/>
              </w:rPr>
            </w:pPr>
          </w:p>
          <w:p w14:paraId="781DD0E1" w14:textId="77777777" w:rsidR="00DA4DB6" w:rsidRPr="00F841EF" w:rsidRDefault="00DA4DB6" w:rsidP="00DA4DB6">
            <w:pPr>
              <w:pStyle w:val="NormalWeb"/>
              <w:spacing w:before="0" w:beforeAutospacing="0" w:after="0" w:afterAutospacing="0"/>
              <w:jc w:val="center"/>
              <w:rPr>
                <w:bCs/>
                <w:sz w:val="18"/>
                <w:szCs w:val="18"/>
                <w:lang w:val="ro-RO"/>
              </w:rPr>
            </w:pPr>
          </w:p>
          <w:p w14:paraId="6AADCCEB" w14:textId="77777777" w:rsidR="00DA4DB6" w:rsidRPr="00F841EF" w:rsidRDefault="00DA4DB6" w:rsidP="00DA4DB6">
            <w:pPr>
              <w:pStyle w:val="NormalWeb"/>
              <w:spacing w:before="0" w:beforeAutospacing="0" w:after="0" w:afterAutospacing="0"/>
              <w:jc w:val="center"/>
              <w:rPr>
                <w:bCs/>
                <w:sz w:val="18"/>
                <w:szCs w:val="18"/>
                <w:lang w:val="ro-RO"/>
              </w:rPr>
            </w:pPr>
          </w:p>
          <w:p w14:paraId="67CE37FF" w14:textId="77777777" w:rsidR="00DA4DB6" w:rsidRPr="00F841EF" w:rsidRDefault="00DA4DB6" w:rsidP="00DA4DB6">
            <w:pPr>
              <w:pStyle w:val="NormalWeb"/>
              <w:spacing w:before="0" w:beforeAutospacing="0" w:after="0" w:afterAutospacing="0"/>
              <w:jc w:val="center"/>
              <w:rPr>
                <w:bCs/>
                <w:sz w:val="18"/>
                <w:szCs w:val="18"/>
                <w:lang w:val="ro-RO"/>
              </w:rPr>
            </w:pPr>
          </w:p>
          <w:p w14:paraId="5E83BFF5" w14:textId="77777777" w:rsidR="00DA4DB6" w:rsidRPr="00F841EF" w:rsidRDefault="00DA4DB6" w:rsidP="00DA4DB6">
            <w:pPr>
              <w:pStyle w:val="NormalWeb"/>
              <w:spacing w:before="0" w:beforeAutospacing="0" w:after="0" w:afterAutospacing="0"/>
              <w:jc w:val="center"/>
              <w:rPr>
                <w:bCs/>
                <w:sz w:val="18"/>
                <w:szCs w:val="18"/>
                <w:lang w:val="ro-RO"/>
              </w:rPr>
            </w:pPr>
          </w:p>
          <w:p w14:paraId="558ECE46" w14:textId="77777777" w:rsidR="00DA4DB6" w:rsidRPr="00F841EF" w:rsidRDefault="00DA4DB6" w:rsidP="00DA4DB6">
            <w:pPr>
              <w:pStyle w:val="NormalWeb"/>
              <w:spacing w:before="0" w:beforeAutospacing="0" w:after="0" w:afterAutospacing="0"/>
              <w:jc w:val="center"/>
              <w:rPr>
                <w:bCs/>
                <w:sz w:val="18"/>
                <w:szCs w:val="18"/>
                <w:lang w:val="ro-RO"/>
              </w:rPr>
            </w:pPr>
          </w:p>
          <w:p w14:paraId="36F67EA3" w14:textId="77777777" w:rsidR="00DA4DB6" w:rsidRPr="00F841EF" w:rsidRDefault="00DA4DB6" w:rsidP="00DA4DB6">
            <w:pPr>
              <w:pStyle w:val="NormalWeb"/>
              <w:spacing w:before="0" w:beforeAutospacing="0" w:after="0" w:afterAutospacing="0"/>
              <w:jc w:val="center"/>
              <w:rPr>
                <w:bCs/>
                <w:sz w:val="18"/>
                <w:szCs w:val="18"/>
                <w:lang w:val="ro-RO"/>
              </w:rPr>
            </w:pPr>
          </w:p>
          <w:p w14:paraId="214E8AD1" w14:textId="77777777" w:rsidR="00DA4DB6" w:rsidRPr="00F841EF" w:rsidRDefault="00DA4DB6" w:rsidP="00DA4DB6">
            <w:pPr>
              <w:pStyle w:val="NormalWeb"/>
              <w:spacing w:before="0" w:beforeAutospacing="0" w:after="0" w:afterAutospacing="0"/>
              <w:jc w:val="center"/>
              <w:rPr>
                <w:bCs/>
                <w:sz w:val="18"/>
                <w:szCs w:val="18"/>
                <w:lang w:val="ro-RO"/>
              </w:rPr>
            </w:pPr>
          </w:p>
          <w:p w14:paraId="1DDCCFA4" w14:textId="77777777" w:rsidR="00DA4DB6" w:rsidRPr="00F841EF" w:rsidRDefault="00DA4DB6" w:rsidP="00DA4DB6">
            <w:pPr>
              <w:pStyle w:val="NormalWeb"/>
              <w:spacing w:before="0" w:beforeAutospacing="0" w:after="0" w:afterAutospacing="0"/>
              <w:jc w:val="center"/>
              <w:rPr>
                <w:bCs/>
                <w:sz w:val="18"/>
                <w:szCs w:val="18"/>
                <w:lang w:val="ro-RO"/>
              </w:rPr>
            </w:pPr>
          </w:p>
          <w:p w14:paraId="6A606538" w14:textId="77777777" w:rsidR="00DA4DB6" w:rsidRPr="00F841EF" w:rsidRDefault="00DA4DB6" w:rsidP="00DA4DB6">
            <w:pPr>
              <w:pStyle w:val="NormalWeb"/>
              <w:spacing w:before="0" w:beforeAutospacing="0" w:after="0" w:afterAutospacing="0"/>
              <w:jc w:val="center"/>
              <w:rPr>
                <w:bCs/>
                <w:sz w:val="18"/>
                <w:szCs w:val="18"/>
                <w:lang w:val="ro-RO"/>
              </w:rPr>
            </w:pPr>
          </w:p>
          <w:p w14:paraId="26C392C7" w14:textId="77777777" w:rsidR="00DA4DB6" w:rsidRPr="00F841EF" w:rsidRDefault="00DA4DB6" w:rsidP="00DA4DB6">
            <w:pPr>
              <w:pStyle w:val="NormalWeb"/>
              <w:spacing w:before="0" w:beforeAutospacing="0" w:after="0" w:afterAutospacing="0"/>
              <w:jc w:val="center"/>
              <w:rPr>
                <w:bCs/>
                <w:sz w:val="18"/>
                <w:szCs w:val="18"/>
                <w:lang w:val="ro-RO"/>
              </w:rPr>
            </w:pPr>
          </w:p>
          <w:p w14:paraId="4BBD8575" w14:textId="77777777" w:rsidR="00DA4DB6" w:rsidRPr="00F841EF" w:rsidRDefault="00DA4DB6" w:rsidP="00DA4DB6">
            <w:pPr>
              <w:pStyle w:val="NormalWeb"/>
              <w:spacing w:before="0" w:beforeAutospacing="0" w:after="0" w:afterAutospacing="0"/>
              <w:jc w:val="center"/>
              <w:rPr>
                <w:bCs/>
                <w:sz w:val="18"/>
                <w:szCs w:val="18"/>
                <w:lang w:val="ro-RO"/>
              </w:rPr>
            </w:pPr>
          </w:p>
          <w:p w14:paraId="4497728F" w14:textId="040EED98"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lastRenderedPageBreak/>
              <w:t>2025</w:t>
            </w:r>
          </w:p>
          <w:p w14:paraId="2860627C" w14:textId="77777777" w:rsidR="00DA4DB6" w:rsidRPr="00F841EF" w:rsidRDefault="00DA4DB6" w:rsidP="00DA4DB6">
            <w:pPr>
              <w:pStyle w:val="NormalWeb"/>
              <w:spacing w:before="0" w:beforeAutospacing="0" w:after="0" w:afterAutospacing="0"/>
              <w:jc w:val="center"/>
              <w:rPr>
                <w:bCs/>
                <w:sz w:val="18"/>
                <w:szCs w:val="18"/>
                <w:lang w:val="ro-RO"/>
              </w:rPr>
            </w:pPr>
          </w:p>
          <w:p w14:paraId="1842B1AB" w14:textId="77777777" w:rsidR="00DA4DB6" w:rsidRPr="00F841EF" w:rsidRDefault="00DA4DB6" w:rsidP="00DA4DB6">
            <w:pPr>
              <w:pStyle w:val="NormalWeb"/>
              <w:spacing w:before="0" w:beforeAutospacing="0" w:after="0" w:afterAutospacing="0"/>
              <w:jc w:val="center"/>
              <w:rPr>
                <w:bCs/>
                <w:sz w:val="18"/>
                <w:szCs w:val="18"/>
                <w:lang w:val="ro-RO"/>
              </w:rPr>
            </w:pPr>
          </w:p>
          <w:p w14:paraId="019F716C" w14:textId="77777777" w:rsidR="00DA4DB6" w:rsidRPr="00F841EF" w:rsidRDefault="00DA4DB6" w:rsidP="00DA4DB6">
            <w:pPr>
              <w:pStyle w:val="NormalWeb"/>
              <w:spacing w:before="0" w:beforeAutospacing="0" w:after="0" w:afterAutospacing="0"/>
              <w:jc w:val="center"/>
              <w:rPr>
                <w:bCs/>
                <w:sz w:val="18"/>
                <w:szCs w:val="18"/>
                <w:lang w:val="ro-RO"/>
              </w:rPr>
            </w:pPr>
          </w:p>
          <w:p w14:paraId="06E66C4A" w14:textId="1DD3C6C1"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28250AF0" w14:textId="77777777" w:rsidR="00DA4DB6" w:rsidRPr="00F841EF" w:rsidRDefault="00DA4DB6" w:rsidP="00DA4DB6">
            <w:pPr>
              <w:pStyle w:val="NormalWeb"/>
              <w:spacing w:before="0" w:beforeAutospacing="0" w:after="0" w:afterAutospacing="0"/>
              <w:jc w:val="center"/>
              <w:rPr>
                <w:bCs/>
                <w:sz w:val="18"/>
                <w:szCs w:val="18"/>
                <w:lang w:val="ro-RO"/>
              </w:rPr>
            </w:pPr>
          </w:p>
          <w:p w14:paraId="0DCDEAA6" w14:textId="77777777" w:rsidR="00DA4DB6" w:rsidRPr="00F841EF" w:rsidRDefault="00DA4DB6" w:rsidP="00DA4DB6">
            <w:pPr>
              <w:pStyle w:val="NormalWeb"/>
              <w:spacing w:before="0" w:beforeAutospacing="0" w:after="0" w:afterAutospacing="0"/>
              <w:jc w:val="center"/>
              <w:rPr>
                <w:bCs/>
                <w:sz w:val="18"/>
                <w:szCs w:val="18"/>
                <w:lang w:val="ro-RO"/>
              </w:rPr>
            </w:pPr>
          </w:p>
          <w:p w14:paraId="00F1CA3A" w14:textId="72D3336C"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66D90A4C" w14:textId="77777777" w:rsidR="00DA4DB6" w:rsidRPr="00F841EF" w:rsidRDefault="00DA4DB6" w:rsidP="00DA4DB6">
            <w:pPr>
              <w:pStyle w:val="NormalWeb"/>
              <w:spacing w:before="0" w:beforeAutospacing="0" w:after="0" w:afterAutospacing="0"/>
              <w:jc w:val="center"/>
              <w:rPr>
                <w:bCs/>
                <w:sz w:val="18"/>
                <w:szCs w:val="18"/>
                <w:lang w:val="ro-RO"/>
              </w:rPr>
            </w:pPr>
          </w:p>
          <w:p w14:paraId="02D88182" w14:textId="77777777" w:rsidR="00DA4DB6" w:rsidRPr="00F841EF" w:rsidRDefault="00DA4DB6" w:rsidP="00DA4DB6">
            <w:pPr>
              <w:pStyle w:val="NormalWeb"/>
              <w:spacing w:before="0" w:beforeAutospacing="0" w:after="0" w:afterAutospacing="0"/>
              <w:jc w:val="center"/>
              <w:rPr>
                <w:bCs/>
                <w:sz w:val="18"/>
                <w:szCs w:val="18"/>
                <w:lang w:val="ro-RO"/>
              </w:rPr>
            </w:pPr>
          </w:p>
          <w:p w14:paraId="0EDE2A75" w14:textId="5F116040"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5FB84E92" w14:textId="77777777" w:rsidR="00DA4DB6" w:rsidRPr="00F841EF" w:rsidRDefault="00DA4DB6" w:rsidP="00DA4DB6">
            <w:pPr>
              <w:pStyle w:val="NormalWeb"/>
              <w:spacing w:before="0" w:beforeAutospacing="0" w:after="0" w:afterAutospacing="0"/>
              <w:jc w:val="center"/>
              <w:rPr>
                <w:bCs/>
                <w:sz w:val="18"/>
                <w:szCs w:val="18"/>
                <w:lang w:val="ro-RO"/>
              </w:rPr>
            </w:pPr>
          </w:p>
          <w:p w14:paraId="0965BCE8" w14:textId="77777777" w:rsidR="00DA4DB6" w:rsidRPr="00F841EF" w:rsidRDefault="00DA4DB6" w:rsidP="00DA4DB6">
            <w:pPr>
              <w:pStyle w:val="NormalWeb"/>
              <w:spacing w:before="0" w:beforeAutospacing="0" w:after="0" w:afterAutospacing="0"/>
              <w:jc w:val="center"/>
              <w:rPr>
                <w:bCs/>
                <w:sz w:val="18"/>
                <w:szCs w:val="18"/>
                <w:lang w:val="ro-RO"/>
              </w:rPr>
            </w:pPr>
          </w:p>
          <w:p w14:paraId="471AE285" w14:textId="77777777" w:rsidR="00DA4DB6" w:rsidRPr="00F841EF" w:rsidRDefault="00DA4DB6" w:rsidP="00DA4DB6">
            <w:pPr>
              <w:pStyle w:val="NormalWeb"/>
              <w:spacing w:before="0" w:beforeAutospacing="0" w:after="0" w:afterAutospacing="0"/>
              <w:jc w:val="center"/>
              <w:rPr>
                <w:bCs/>
                <w:sz w:val="18"/>
                <w:szCs w:val="18"/>
                <w:lang w:val="ro-RO"/>
              </w:rPr>
            </w:pPr>
          </w:p>
          <w:p w14:paraId="1F44C2D5" w14:textId="77777777" w:rsidR="00DA4DB6" w:rsidRPr="00F841EF" w:rsidRDefault="00DA4DB6" w:rsidP="00DA4DB6">
            <w:pPr>
              <w:pStyle w:val="NormalWeb"/>
              <w:spacing w:before="0" w:beforeAutospacing="0" w:after="0" w:afterAutospacing="0"/>
              <w:jc w:val="center"/>
              <w:rPr>
                <w:bCs/>
                <w:sz w:val="18"/>
                <w:szCs w:val="18"/>
                <w:lang w:val="ro-RO"/>
              </w:rPr>
            </w:pPr>
          </w:p>
          <w:p w14:paraId="2D09A1D0" w14:textId="77777777" w:rsidR="00DA4DB6" w:rsidRPr="00F841EF" w:rsidRDefault="00DA4DB6" w:rsidP="00DA4DB6">
            <w:pPr>
              <w:pStyle w:val="NormalWeb"/>
              <w:spacing w:before="0" w:beforeAutospacing="0" w:after="0" w:afterAutospacing="0"/>
              <w:jc w:val="center"/>
              <w:rPr>
                <w:bCs/>
                <w:sz w:val="18"/>
                <w:szCs w:val="18"/>
                <w:lang w:val="ro-RO"/>
              </w:rPr>
            </w:pPr>
          </w:p>
          <w:p w14:paraId="1633E9E9" w14:textId="77777777" w:rsidR="00DA4DB6" w:rsidRPr="00F841EF" w:rsidRDefault="00DA4DB6" w:rsidP="00DA4DB6">
            <w:pPr>
              <w:pStyle w:val="NormalWeb"/>
              <w:spacing w:before="0" w:beforeAutospacing="0" w:after="0" w:afterAutospacing="0"/>
              <w:jc w:val="center"/>
              <w:rPr>
                <w:bCs/>
                <w:sz w:val="18"/>
                <w:szCs w:val="18"/>
                <w:lang w:val="ro-RO"/>
              </w:rPr>
            </w:pPr>
          </w:p>
          <w:p w14:paraId="24E0D636" w14:textId="77777777" w:rsidR="00DA4DB6" w:rsidRPr="00F841EF" w:rsidRDefault="00DA4DB6" w:rsidP="00DA4DB6">
            <w:pPr>
              <w:pStyle w:val="NormalWeb"/>
              <w:spacing w:before="0" w:beforeAutospacing="0" w:after="0" w:afterAutospacing="0"/>
              <w:jc w:val="center"/>
              <w:rPr>
                <w:bCs/>
                <w:sz w:val="18"/>
                <w:szCs w:val="18"/>
                <w:lang w:val="ro-RO"/>
              </w:rPr>
            </w:pPr>
          </w:p>
          <w:p w14:paraId="293CB63B" w14:textId="77777777" w:rsidR="00DA4DB6" w:rsidRPr="00F841EF" w:rsidRDefault="00DA4DB6" w:rsidP="00DA4DB6">
            <w:pPr>
              <w:pStyle w:val="NormalWeb"/>
              <w:spacing w:before="0" w:beforeAutospacing="0" w:after="0" w:afterAutospacing="0"/>
              <w:jc w:val="center"/>
              <w:rPr>
                <w:bCs/>
                <w:sz w:val="18"/>
                <w:szCs w:val="18"/>
                <w:lang w:val="ro-RO"/>
              </w:rPr>
            </w:pPr>
          </w:p>
          <w:p w14:paraId="247322B2" w14:textId="77777777" w:rsidR="00DA4DB6" w:rsidRPr="00F841EF" w:rsidRDefault="00DA4DB6" w:rsidP="00DA4DB6">
            <w:pPr>
              <w:pStyle w:val="NormalWeb"/>
              <w:spacing w:before="0" w:beforeAutospacing="0" w:after="0" w:afterAutospacing="0"/>
              <w:jc w:val="center"/>
              <w:rPr>
                <w:bCs/>
                <w:sz w:val="18"/>
                <w:szCs w:val="18"/>
                <w:lang w:val="ro-RO"/>
              </w:rPr>
            </w:pPr>
          </w:p>
          <w:p w14:paraId="4D7604DF" w14:textId="77777777" w:rsidR="00DA4DB6" w:rsidRPr="00F841EF" w:rsidRDefault="00DA4DB6" w:rsidP="00DA4DB6">
            <w:pPr>
              <w:pStyle w:val="NormalWeb"/>
              <w:spacing w:before="0" w:beforeAutospacing="0" w:after="0" w:afterAutospacing="0"/>
              <w:jc w:val="center"/>
              <w:rPr>
                <w:bCs/>
                <w:sz w:val="18"/>
                <w:szCs w:val="18"/>
                <w:lang w:val="ro-RO"/>
              </w:rPr>
            </w:pPr>
          </w:p>
          <w:p w14:paraId="46586463" w14:textId="77777777" w:rsidR="00DA4DB6" w:rsidRPr="00F841EF" w:rsidRDefault="00DA4DB6" w:rsidP="00DA4DB6">
            <w:pPr>
              <w:pStyle w:val="NormalWeb"/>
              <w:spacing w:before="0" w:beforeAutospacing="0" w:after="0" w:afterAutospacing="0"/>
              <w:jc w:val="center"/>
              <w:rPr>
                <w:bCs/>
                <w:sz w:val="18"/>
                <w:szCs w:val="18"/>
                <w:lang w:val="ro-RO"/>
              </w:rPr>
            </w:pPr>
          </w:p>
          <w:p w14:paraId="28BC8F87" w14:textId="77777777" w:rsidR="00DA4DB6" w:rsidRPr="00F841EF" w:rsidRDefault="00DA4DB6" w:rsidP="00DA4DB6">
            <w:pPr>
              <w:pStyle w:val="NormalWeb"/>
              <w:spacing w:before="0" w:beforeAutospacing="0" w:after="0" w:afterAutospacing="0"/>
              <w:jc w:val="center"/>
              <w:rPr>
                <w:bCs/>
                <w:sz w:val="18"/>
                <w:szCs w:val="18"/>
                <w:lang w:val="ro-RO"/>
              </w:rPr>
            </w:pPr>
          </w:p>
          <w:p w14:paraId="3FC4D20D" w14:textId="77777777" w:rsidR="00DA4DB6" w:rsidRPr="00F841EF" w:rsidRDefault="00DA4DB6" w:rsidP="00DA4DB6">
            <w:pPr>
              <w:pStyle w:val="NormalWeb"/>
              <w:spacing w:before="0" w:beforeAutospacing="0" w:after="0" w:afterAutospacing="0"/>
              <w:jc w:val="center"/>
              <w:rPr>
                <w:bCs/>
                <w:sz w:val="18"/>
                <w:szCs w:val="18"/>
                <w:lang w:val="ro-RO"/>
              </w:rPr>
            </w:pPr>
          </w:p>
          <w:p w14:paraId="323A8E84" w14:textId="1350FADD"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2025</w:t>
            </w:r>
          </w:p>
          <w:p w14:paraId="43B00258" w14:textId="77777777" w:rsidR="00DA4DB6" w:rsidRPr="00F841EF" w:rsidRDefault="00DA4DB6" w:rsidP="00DA4DB6">
            <w:pPr>
              <w:pStyle w:val="NormalWeb"/>
              <w:spacing w:before="0" w:beforeAutospacing="0" w:after="0" w:afterAutospacing="0"/>
              <w:jc w:val="center"/>
              <w:rPr>
                <w:bCs/>
                <w:sz w:val="18"/>
                <w:szCs w:val="18"/>
                <w:lang w:val="ro-RO"/>
              </w:rPr>
            </w:pPr>
          </w:p>
          <w:p w14:paraId="66354746" w14:textId="77777777" w:rsidR="00DA4DB6" w:rsidRPr="00F841EF" w:rsidRDefault="00DA4DB6" w:rsidP="00DA4DB6">
            <w:pPr>
              <w:pStyle w:val="NormalWeb"/>
              <w:spacing w:before="0" w:beforeAutospacing="0" w:after="0" w:afterAutospacing="0"/>
              <w:jc w:val="center"/>
              <w:rPr>
                <w:bCs/>
                <w:sz w:val="18"/>
                <w:szCs w:val="18"/>
                <w:lang w:val="ro-RO"/>
              </w:rPr>
            </w:pPr>
          </w:p>
          <w:p w14:paraId="7AA9C0FB" w14:textId="77777777" w:rsidR="00DA4DB6" w:rsidRPr="00F841EF" w:rsidRDefault="00DA4DB6" w:rsidP="00DA4DB6">
            <w:pPr>
              <w:pStyle w:val="NormalWeb"/>
              <w:spacing w:before="0" w:beforeAutospacing="0" w:after="0" w:afterAutospacing="0"/>
              <w:jc w:val="center"/>
              <w:rPr>
                <w:bCs/>
                <w:sz w:val="18"/>
                <w:szCs w:val="18"/>
                <w:lang w:val="ro-RO"/>
              </w:rPr>
            </w:pPr>
          </w:p>
          <w:p w14:paraId="23E0BDD0" w14:textId="7A5DB378"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5961E0B8" w14:textId="77777777" w:rsidR="00DA4DB6" w:rsidRPr="00F841EF" w:rsidRDefault="00DA4DB6" w:rsidP="00DA4DB6">
            <w:pPr>
              <w:pStyle w:val="NormalWeb"/>
              <w:spacing w:before="0" w:beforeAutospacing="0" w:after="0" w:afterAutospacing="0"/>
              <w:jc w:val="center"/>
              <w:rPr>
                <w:bCs/>
                <w:sz w:val="18"/>
                <w:szCs w:val="18"/>
                <w:lang w:val="ro-RO"/>
              </w:rPr>
            </w:pPr>
          </w:p>
          <w:p w14:paraId="0A8716B2" w14:textId="77777777" w:rsidR="00DA4DB6" w:rsidRPr="00F841EF" w:rsidRDefault="00DA4DB6" w:rsidP="00DA4DB6">
            <w:pPr>
              <w:pStyle w:val="NormalWeb"/>
              <w:spacing w:before="0" w:beforeAutospacing="0" w:after="0" w:afterAutospacing="0"/>
              <w:jc w:val="center"/>
              <w:rPr>
                <w:bCs/>
                <w:sz w:val="18"/>
                <w:szCs w:val="18"/>
                <w:lang w:val="ro-RO"/>
              </w:rPr>
            </w:pPr>
          </w:p>
          <w:p w14:paraId="3B4D0CF9" w14:textId="1FAF6EEC"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3906A828" w14:textId="5A92A614" w:rsidR="00DA4DB6" w:rsidRPr="00F841EF" w:rsidRDefault="00DA4DB6" w:rsidP="00DA4DB6">
            <w:pPr>
              <w:pStyle w:val="NormalWeb"/>
              <w:spacing w:before="0" w:beforeAutospacing="0" w:after="0" w:afterAutospacing="0"/>
              <w:jc w:val="center"/>
              <w:rPr>
                <w:bCs/>
                <w:sz w:val="18"/>
                <w:szCs w:val="18"/>
                <w:lang w:val="ro-RO"/>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5E6DB578"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lastRenderedPageBreak/>
              <w:t>AMENAJARE ARIE NATURALĂ</w:t>
            </w:r>
          </w:p>
          <w:p w14:paraId="31D7A9EA"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10641,78243</w:t>
            </w:r>
          </w:p>
          <w:p w14:paraId="399E505F"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GARD CU FUNDAȚIE     444,788</w:t>
            </w:r>
          </w:p>
          <w:p w14:paraId="097E289A"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47E8587D"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37978442"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TEREN 167283 mp       978,10085</w:t>
            </w:r>
          </w:p>
          <w:p w14:paraId="4AB9B171"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TEREN 12402 mp         370,02115</w:t>
            </w:r>
          </w:p>
          <w:p w14:paraId="50D9113E"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AMENAJARE/SISTEMATIZARE VERTICALĂ              3366,23681</w:t>
            </w:r>
          </w:p>
          <w:p w14:paraId="32776585"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C6                  29039,82953</w:t>
            </w:r>
          </w:p>
          <w:p w14:paraId="297E6BAC"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C7                        2216,473</w:t>
            </w:r>
          </w:p>
          <w:p w14:paraId="71F55C7B"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C8                          155,254</w:t>
            </w:r>
          </w:p>
          <w:p w14:paraId="6CE9C0F5"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C9                            45,430</w:t>
            </w:r>
          </w:p>
          <w:p w14:paraId="5E9C74F5"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C10                          45,430</w:t>
            </w:r>
          </w:p>
          <w:p w14:paraId="333FC1E2"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C11                          45,430</w:t>
            </w:r>
          </w:p>
          <w:p w14:paraId="2FFDBDA4"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C12                      82,57757</w:t>
            </w:r>
          </w:p>
          <w:p w14:paraId="3460FB72"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C13                        654,857</w:t>
            </w:r>
          </w:p>
          <w:p w14:paraId="67309D85"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rPr>
            </w:pPr>
            <w:r w:rsidRPr="00F841EF">
              <w:rPr>
                <w:rFonts w:ascii="Times New Roman" w:hAnsi="Times New Roman" w:cs="Times New Roman"/>
                <w:bCs/>
                <w:sz w:val="18"/>
                <w:szCs w:val="18"/>
                <w:lang w:val="ro-RO"/>
              </w:rPr>
              <w:t>rețea alimentare cu</w:t>
            </w:r>
          </w:p>
          <w:p w14:paraId="079B071B" w14:textId="68C84CA1"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rPr>
              <w:t xml:space="preserve"> apă</w:t>
            </w:r>
            <w:r w:rsidRPr="00F841EF">
              <w:rPr>
                <w:rFonts w:ascii="Times New Roman" w:hAnsi="Times New Roman" w:cs="Times New Roman"/>
                <w:bCs/>
                <w:sz w:val="18"/>
                <w:szCs w:val="18"/>
                <w:lang w:val="ro-RO" w:eastAsia="en-GB"/>
              </w:rPr>
              <w:t xml:space="preserve"> 7 mp                     31,59427</w:t>
            </w:r>
          </w:p>
          <w:p w14:paraId="616C3D3F"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 xml:space="preserve"> </w:t>
            </w:r>
            <w:r w:rsidRPr="00F841EF">
              <w:rPr>
                <w:rFonts w:ascii="Times New Roman" w:hAnsi="Times New Roman" w:cs="Times New Roman"/>
                <w:bCs/>
                <w:sz w:val="18"/>
                <w:szCs w:val="18"/>
                <w:lang w:val="ro-RO"/>
              </w:rPr>
              <w:t xml:space="preserve"> sistem colectare ape pluviale</w:t>
            </w:r>
            <w:r w:rsidRPr="00F841EF">
              <w:rPr>
                <w:rFonts w:ascii="Times New Roman" w:hAnsi="Times New Roman" w:cs="Times New Roman"/>
                <w:bCs/>
                <w:sz w:val="18"/>
                <w:szCs w:val="18"/>
                <w:lang w:val="ro-RO" w:eastAsia="en-GB"/>
              </w:rPr>
              <w:t xml:space="preserve"> 12 mp                    108,19671            </w:t>
            </w:r>
          </w:p>
          <w:p w14:paraId="10767AB3"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rPr>
              <w:t>sistem colectare ape pluviale</w:t>
            </w:r>
            <w:r w:rsidRPr="00F841EF">
              <w:rPr>
                <w:rFonts w:ascii="Times New Roman" w:hAnsi="Times New Roman" w:cs="Times New Roman"/>
                <w:bCs/>
                <w:sz w:val="18"/>
                <w:szCs w:val="18"/>
                <w:lang w:val="ro-RO" w:eastAsia="en-GB"/>
              </w:rPr>
              <w:t xml:space="preserve"> 12 mp                                        108,19671</w:t>
            </w:r>
          </w:p>
          <w:p w14:paraId="2C4DCC37"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3FA033BF"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7FEDF116"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TEREN 201097 mp       1089,408</w:t>
            </w:r>
          </w:p>
          <w:p w14:paraId="6646DCDD"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C1                        107,455</w:t>
            </w:r>
          </w:p>
          <w:p w14:paraId="4793FE80"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C2                        155,254</w:t>
            </w:r>
          </w:p>
          <w:p w14:paraId="139743C7"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C3                        155,254</w:t>
            </w:r>
          </w:p>
          <w:p w14:paraId="2D0FE384"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C4                          92,258</w:t>
            </w:r>
          </w:p>
          <w:p w14:paraId="5597F799"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C5                        394,142</w:t>
            </w:r>
          </w:p>
          <w:p w14:paraId="610A4E54"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rețea alimentare cu </w:t>
            </w:r>
          </w:p>
          <w:p w14:paraId="42028EB6" w14:textId="4F17D9C6"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rPr>
              <w:t>apă 2 mp</w:t>
            </w:r>
            <w:r w:rsidRPr="00F841EF">
              <w:rPr>
                <w:rFonts w:ascii="Times New Roman" w:hAnsi="Times New Roman" w:cs="Times New Roman"/>
                <w:bCs/>
                <w:sz w:val="18"/>
                <w:szCs w:val="18"/>
                <w:lang w:val="ro-RO" w:eastAsia="en-GB"/>
              </w:rPr>
              <w:t xml:space="preserve">                         9,02693</w:t>
            </w:r>
          </w:p>
          <w:p w14:paraId="42C6DCD8"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rețea alimentare cu </w:t>
            </w:r>
          </w:p>
          <w:p w14:paraId="7729A5B2" w14:textId="0C26ACFB"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rPr>
              <w:t>apă 5 mp</w:t>
            </w:r>
            <w:r w:rsidRPr="00F841EF">
              <w:rPr>
                <w:rFonts w:ascii="Times New Roman" w:hAnsi="Times New Roman" w:cs="Times New Roman"/>
                <w:bCs/>
                <w:sz w:val="18"/>
                <w:szCs w:val="18"/>
                <w:lang w:val="ro-RO" w:eastAsia="en-GB"/>
              </w:rPr>
              <w:t xml:space="preserve">                       22,56733</w:t>
            </w:r>
          </w:p>
          <w:p w14:paraId="13C685BE"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4205890A"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69671541"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TEREN 29218 mp          145,289</w:t>
            </w:r>
          </w:p>
          <w:p w14:paraId="32A74989"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56BCEE53"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290FD306"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TEREN 7500 mp           61,90213</w:t>
            </w:r>
          </w:p>
          <w:p w14:paraId="5F1F6418"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rPr>
              <w:t>sistem colectare ape pluviale</w:t>
            </w:r>
            <w:r w:rsidRPr="00F841EF">
              <w:rPr>
                <w:rFonts w:ascii="Times New Roman" w:hAnsi="Times New Roman" w:cs="Times New Roman"/>
                <w:bCs/>
                <w:sz w:val="18"/>
                <w:szCs w:val="18"/>
                <w:lang w:val="ro-RO" w:eastAsia="en-GB"/>
              </w:rPr>
              <w:t xml:space="preserve"> 87 mp                    579,44331</w:t>
            </w:r>
          </w:p>
          <w:p w14:paraId="13845AF4"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rețea alimentare cu </w:t>
            </w:r>
          </w:p>
          <w:p w14:paraId="524FE188" w14:textId="62132521"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rPr>
              <w:t>apă</w:t>
            </w:r>
            <w:r w:rsidRPr="00F841EF">
              <w:rPr>
                <w:rFonts w:ascii="Times New Roman" w:hAnsi="Times New Roman" w:cs="Times New Roman"/>
                <w:bCs/>
                <w:sz w:val="18"/>
                <w:szCs w:val="18"/>
                <w:lang w:val="ro-RO" w:eastAsia="en-GB"/>
              </w:rPr>
              <w:t xml:space="preserve"> 12 mp                      54,16160</w:t>
            </w:r>
          </w:p>
          <w:p w14:paraId="5D8BFF10"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5EC4EECA"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44099D64"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TEREN 7324 mp          60,44950</w:t>
            </w:r>
          </w:p>
          <w:p w14:paraId="7A4F1B5F"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rețea alimentare cu </w:t>
            </w:r>
          </w:p>
          <w:p w14:paraId="3FE7CF48" w14:textId="57A1EEB3"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rPr>
              <w:t>apă</w:t>
            </w:r>
            <w:r w:rsidRPr="00F841EF">
              <w:rPr>
                <w:rFonts w:ascii="Times New Roman" w:hAnsi="Times New Roman" w:cs="Times New Roman"/>
                <w:bCs/>
                <w:sz w:val="18"/>
                <w:szCs w:val="18"/>
                <w:lang w:val="ro-RO" w:eastAsia="en-GB"/>
              </w:rPr>
              <w:t xml:space="preserve"> 12 mp                     54,16160</w:t>
            </w:r>
          </w:p>
          <w:p w14:paraId="3B07E1B6"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rPr>
              <w:t>sistem colectare ape pluviale</w:t>
            </w:r>
            <w:r w:rsidRPr="00F841EF">
              <w:rPr>
                <w:rFonts w:ascii="Times New Roman" w:hAnsi="Times New Roman" w:cs="Times New Roman"/>
                <w:bCs/>
                <w:sz w:val="18"/>
                <w:szCs w:val="18"/>
                <w:lang w:val="ro-RO" w:eastAsia="en-GB"/>
              </w:rPr>
              <w:t xml:space="preserve"> 89 mp                   592,76384</w:t>
            </w:r>
          </w:p>
          <w:p w14:paraId="386AD3D1"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rPr>
              <w:lastRenderedPageBreak/>
              <w:t>sistem colectare ape pluviale</w:t>
            </w:r>
            <w:r w:rsidRPr="00F841EF">
              <w:rPr>
                <w:rFonts w:ascii="Times New Roman" w:hAnsi="Times New Roman" w:cs="Times New Roman"/>
                <w:bCs/>
                <w:sz w:val="18"/>
                <w:szCs w:val="18"/>
                <w:lang w:val="ro-RO" w:eastAsia="en-GB"/>
              </w:rPr>
              <w:t xml:space="preserve"> 19 mp                   126,54509</w:t>
            </w:r>
          </w:p>
          <w:p w14:paraId="754CC473"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1D197394"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p>
          <w:p w14:paraId="7473BBB8"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TEREN 6874 mp         56,73537</w:t>
            </w:r>
          </w:p>
          <w:p w14:paraId="16F58293"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C1                   859,17456</w:t>
            </w:r>
          </w:p>
          <w:p w14:paraId="639EF746" w14:textId="77777777" w:rsidR="00DA4DB6" w:rsidRPr="00F841EF" w:rsidRDefault="00DA4DB6" w:rsidP="00DA4DB6">
            <w:pPr>
              <w:spacing w:after="0" w:line="240" w:lineRule="auto"/>
              <w:contextualSpacing/>
              <w:jc w:val="center"/>
              <w:rPr>
                <w:rFonts w:ascii="Times New Roman" w:hAnsi="Times New Roman" w:cs="Times New Roman"/>
                <w:bCs/>
                <w:sz w:val="18"/>
                <w:szCs w:val="18"/>
                <w:lang w:val="ro-RO" w:eastAsia="en-GB"/>
              </w:rPr>
            </w:pPr>
            <w:r w:rsidRPr="00F841EF">
              <w:rPr>
                <w:rFonts w:ascii="Times New Roman" w:hAnsi="Times New Roman" w:cs="Times New Roman"/>
                <w:bCs/>
                <w:sz w:val="18"/>
                <w:szCs w:val="18"/>
                <w:lang w:val="ro-RO" w:eastAsia="en-GB"/>
              </w:rPr>
              <w:t>CORP C2                     76,72893</w:t>
            </w:r>
          </w:p>
          <w:p w14:paraId="64812945" w14:textId="77777777" w:rsidR="00DA4DB6" w:rsidRPr="00F841EF" w:rsidRDefault="00DA4DB6" w:rsidP="00DA4DB6">
            <w:pPr>
              <w:jc w:val="center"/>
              <w:rPr>
                <w:rFonts w:ascii="Times New Roman" w:hAnsi="Times New Roman" w:cs="Times New Roman"/>
                <w:bCs/>
                <w:sz w:val="18"/>
                <w:szCs w:val="18"/>
                <w:lang w:val="ro-RO" w:eastAsia="en-GB"/>
              </w:rPr>
            </w:pPr>
          </w:p>
          <w:p w14:paraId="4A192B09" w14:textId="77777777" w:rsidR="00DA4DB6" w:rsidRPr="00F841EF" w:rsidRDefault="00DA4DB6" w:rsidP="00DA4DB6">
            <w:pPr>
              <w:jc w:val="center"/>
              <w:rPr>
                <w:rFonts w:ascii="Times New Roman" w:hAnsi="Times New Roman" w:cs="Times New Roman"/>
                <w:bCs/>
                <w:sz w:val="18"/>
                <w:szCs w:val="18"/>
                <w:lang w:val="ro-RO" w:eastAsia="en-GB"/>
              </w:rPr>
            </w:pPr>
          </w:p>
          <w:p w14:paraId="4F6DD6C7" w14:textId="4294D27C"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TOTAL   53026,91822</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1D04CB6" w14:textId="77777777" w:rsidR="00DA4DB6" w:rsidRPr="00F841EF" w:rsidRDefault="00DA4DB6" w:rsidP="00DA4DB6">
            <w:pPr>
              <w:spacing w:after="0" w:line="240" w:lineRule="auto"/>
              <w:rPr>
                <w:rFonts w:ascii="Times New Roman" w:eastAsia="Times New Roman" w:hAnsi="Times New Roman" w:cs="Times New Roman"/>
                <w:bCs/>
                <w:sz w:val="18"/>
                <w:szCs w:val="18"/>
                <w:lang w:val="ro-RO" w:eastAsia="en-GB"/>
              </w:rPr>
            </w:pPr>
            <w:r w:rsidRPr="00F841EF">
              <w:rPr>
                <w:rFonts w:ascii="Times New Roman" w:eastAsia="Times New Roman" w:hAnsi="Times New Roman" w:cs="Times New Roman"/>
                <w:bCs/>
                <w:sz w:val="18"/>
                <w:szCs w:val="18"/>
                <w:lang w:val="ro-RO" w:eastAsia="en-GB"/>
              </w:rPr>
              <w:lastRenderedPageBreak/>
              <w:t xml:space="preserve">Hotărârea Consiliului Local al Municipiului Focșani nr. 156/2010, Proces-verbal de predare-primire nr. 28788/27.09.2010 și 8798/04.10.2010, </w:t>
            </w:r>
            <w:r w:rsidRPr="005A41E5">
              <w:rPr>
                <w:lang w:val="ro-RO"/>
              </w:rPr>
              <w:t xml:space="preserve"> </w:t>
            </w:r>
            <w:r w:rsidRPr="00F841EF">
              <w:rPr>
                <w:rFonts w:ascii="Times New Roman" w:eastAsia="Times New Roman" w:hAnsi="Times New Roman" w:cs="Times New Roman"/>
                <w:bCs/>
                <w:sz w:val="18"/>
                <w:szCs w:val="18"/>
                <w:lang w:val="ro-RO" w:eastAsia="en-GB"/>
              </w:rPr>
              <w:t>Hotărârea Consiliului Județean Vrancea nr. 43/27.05.2013, Contract de vânzare-cumpărare autentificat prin Încheierea nr. 3734/04.09.2007, Autorizație de construire nr. 1/2015, Proces-verbal de recepție la terminarea lucrărilor nr. 8911/2017, Autorizație de construire nr. 5/2020,  Proces-verbal de recepție la terminarea lucrărilor nr. 9200/2020, Autorizație de construire nr. 6/2022, Proces-verbal de recepție la terminarea lucrărilor nr. 23068/19.12.2024, Hotărârea Consiliului Local al Comunei Vânători nr. 27/16.04.2025,  Hotărârea Consiliului Local al Comunei Vânători nr. 43/04.07.2025,  Hotărârea Consiliului Județean Vrancea nr. 128/16.07.2025, Cărți funciare nr. 52444, 52460, 52461, 52521, 52522, 52523 Vânători</w:t>
            </w:r>
          </w:p>
          <w:p w14:paraId="43D57EBD" w14:textId="351F5C25" w:rsidR="00DA4DB6" w:rsidRPr="00F841EF" w:rsidRDefault="00DA4DB6" w:rsidP="00DA4DB6">
            <w:pPr>
              <w:pStyle w:val="NormalWeb"/>
              <w:spacing w:before="0" w:beforeAutospacing="0" w:after="0" w:afterAutospacing="0"/>
              <w:rPr>
                <w:bCs/>
                <w:sz w:val="18"/>
                <w:szCs w:val="18"/>
                <w:lang w:val="ro-RO"/>
              </w:rPr>
            </w:pPr>
          </w:p>
        </w:tc>
      </w:tr>
      <w:tr w:rsidR="00F841EF" w:rsidRPr="00F841EF" w14:paraId="523CDF04"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653A9A12" w14:textId="22ED0EAE"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lastRenderedPageBreak/>
              <w:t>261</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C11325C" w14:textId="77777777" w:rsidR="00DA4DB6" w:rsidRPr="00F841EF" w:rsidRDefault="00DA4DB6" w:rsidP="00DA4DB6">
            <w:pPr>
              <w:spacing w:after="0"/>
              <w:rPr>
                <w:rFonts w:ascii="Times New Roman" w:hAnsi="Times New Roman" w:cs="Times New Roman"/>
                <w:bCs/>
                <w:sz w:val="18"/>
                <w:szCs w:val="18"/>
              </w:rPr>
            </w:pPr>
          </w:p>
          <w:p w14:paraId="5AC5BF9F" w14:textId="77777777" w:rsidR="00DA4DB6" w:rsidRPr="00F841EF" w:rsidRDefault="00DA4DB6" w:rsidP="00DA4DB6">
            <w:pPr>
              <w:spacing w:after="0"/>
              <w:rPr>
                <w:rFonts w:ascii="Times New Roman" w:hAnsi="Times New Roman" w:cs="Times New Roman"/>
                <w:bCs/>
                <w:sz w:val="18"/>
                <w:szCs w:val="18"/>
              </w:rPr>
            </w:pPr>
          </w:p>
          <w:p w14:paraId="6F552C8C" w14:textId="77777777" w:rsidR="00DA4DB6" w:rsidRPr="00F841EF" w:rsidRDefault="00DA4DB6" w:rsidP="00DA4DB6">
            <w:pPr>
              <w:spacing w:after="0"/>
              <w:rPr>
                <w:rFonts w:ascii="Times New Roman" w:hAnsi="Times New Roman" w:cs="Times New Roman"/>
                <w:bCs/>
                <w:sz w:val="18"/>
                <w:szCs w:val="18"/>
              </w:rPr>
            </w:pPr>
          </w:p>
          <w:p w14:paraId="14358101" w14:textId="319AE561"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1E5E9115"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Locuință protejată</w:t>
            </w:r>
          </w:p>
          <w:p w14:paraId="63A2BC62" w14:textId="77777777" w:rsidR="00DA4DB6" w:rsidRPr="00F841EF" w:rsidRDefault="00DA4DB6" w:rsidP="00DA4DB6">
            <w:pPr>
              <w:spacing w:after="0" w:line="240" w:lineRule="auto"/>
              <w:rPr>
                <w:rFonts w:ascii="Times New Roman" w:hAnsi="Times New Roman" w:cs="Times New Roman"/>
                <w:bCs/>
                <w:sz w:val="18"/>
                <w:szCs w:val="18"/>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55508F4" w14:textId="77777777" w:rsidR="00DA4DB6" w:rsidRPr="005A41E5" w:rsidRDefault="00DA4DB6" w:rsidP="00DA4DB6">
            <w:pPr>
              <w:spacing w:after="0"/>
              <w:rPr>
                <w:rFonts w:ascii="Times New Roman" w:hAnsi="Times New Roman" w:cs="Times New Roman"/>
                <w:bCs/>
                <w:sz w:val="18"/>
                <w:szCs w:val="18"/>
                <w:lang w:val="it-IT"/>
              </w:rPr>
            </w:pPr>
            <w:bookmarkStart w:id="175" w:name="_Hlk51166391"/>
            <w:r w:rsidRPr="005A41E5">
              <w:rPr>
                <w:rFonts w:ascii="Times New Roman" w:hAnsi="Times New Roman" w:cs="Times New Roman"/>
                <w:bCs/>
                <w:sz w:val="18"/>
                <w:szCs w:val="18"/>
                <w:lang w:val="it-IT"/>
              </w:rPr>
              <w:t>Comuna Cîmpineanca, Cartier Doctor Carnabel</w:t>
            </w:r>
          </w:p>
          <w:p w14:paraId="4A4537E1"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suprafaţă teren intravilan 433 mp,  curți construcții</w:t>
            </w:r>
          </w:p>
          <w:p w14:paraId="5C7D9844"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Corp 1 - casă de locuit, parter, suprafaţă constuită 126 mp, tarla 29, parcela 388, număr cadastral 54952, </w:t>
            </w:r>
          </w:p>
          <w:p w14:paraId="59474743"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Regim de inaltime, parter, construcție din cărămidă, pe fundație de beton armat,  acoperita cu tabla profilata tip Lindab.</w:t>
            </w:r>
          </w:p>
          <w:p w14:paraId="1E85B806"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Vecinatati: </w:t>
            </w:r>
          </w:p>
          <w:p w14:paraId="0AF17A20"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 – str. Dr. Carnabel</w:t>
            </w:r>
          </w:p>
          <w:p w14:paraId="6CE6DD16"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S-proprietati particulare;</w:t>
            </w:r>
          </w:p>
          <w:p w14:paraId="6FBC8F6C"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Județul Vrancea – Domeniu public</w:t>
            </w:r>
          </w:p>
          <w:p w14:paraId="7521DE34" w14:textId="2FD71AF2"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V- proprietate particulară</w:t>
            </w:r>
            <w:bookmarkEnd w:id="175"/>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F567298" w14:textId="017A5910" w:rsidR="00DA4DB6" w:rsidRPr="005A41E5" w:rsidRDefault="00DA4DB6" w:rsidP="00DA4DB6">
            <w:pPr>
              <w:pStyle w:val="NormalWeb"/>
              <w:spacing w:before="0" w:beforeAutospacing="0" w:after="0" w:afterAutospacing="0"/>
              <w:jc w:val="center"/>
              <w:rPr>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5C49589" w14:textId="77777777" w:rsidR="00DA4DB6" w:rsidRPr="00F841EF" w:rsidRDefault="00DA4DB6" w:rsidP="00DA4DB6">
            <w:pPr>
              <w:pStyle w:val="Frspaiere"/>
              <w:jc w:val="right"/>
              <w:rPr>
                <w:rFonts w:ascii="Times New Roman" w:hAnsi="Times New Roman"/>
                <w:sz w:val="18"/>
                <w:szCs w:val="18"/>
              </w:rPr>
            </w:pPr>
            <w:r w:rsidRPr="00F841EF">
              <w:rPr>
                <w:rFonts w:ascii="Times New Roman" w:hAnsi="Times New Roman"/>
                <w:sz w:val="18"/>
                <w:szCs w:val="18"/>
              </w:rPr>
              <w:t>453,055</w:t>
            </w:r>
          </w:p>
          <w:p w14:paraId="2276F4E2" w14:textId="14741E8C" w:rsidR="00DA4DB6" w:rsidRPr="00F841EF" w:rsidRDefault="00DA4DB6" w:rsidP="00DA4DB6">
            <w:pPr>
              <w:pStyle w:val="NormalWeb"/>
              <w:spacing w:before="0" w:beforeAutospacing="0" w:after="0" w:afterAutospacing="0"/>
              <w:jc w:val="center"/>
              <w:rPr>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7B2BC46F" w14:textId="77777777" w:rsidR="00DA4DB6" w:rsidRPr="005A41E5" w:rsidRDefault="00DA4DB6" w:rsidP="00DA4DB6">
            <w:pPr>
              <w:spacing w:after="0"/>
              <w:jc w:val="both"/>
              <w:rPr>
                <w:rFonts w:ascii="Times New Roman" w:hAnsi="Times New Roman" w:cs="Times New Roman"/>
                <w:bCs/>
                <w:sz w:val="18"/>
                <w:szCs w:val="18"/>
                <w:lang w:val="it-IT"/>
              </w:rPr>
            </w:pPr>
            <w:bookmarkStart w:id="176" w:name="_Hlk51161152"/>
            <w:r w:rsidRPr="005A41E5">
              <w:rPr>
                <w:rFonts w:ascii="Times New Roman" w:hAnsi="Times New Roman" w:cs="Times New Roman"/>
                <w:bCs/>
                <w:sz w:val="18"/>
                <w:szCs w:val="18"/>
                <w:lang w:val="it-IT"/>
              </w:rPr>
              <w:t>Hotărârea Consiliului Județean Vrancea nr. 179/10.12.2019,  Contractul de vânzare cumpărare cu încheierea de autentificare nr. 1239/09.10.2019,</w:t>
            </w:r>
          </w:p>
          <w:p w14:paraId="591BD613" w14:textId="77777777" w:rsidR="00DA4DB6" w:rsidRPr="005A41E5" w:rsidRDefault="00DA4DB6" w:rsidP="00DA4DB6">
            <w:pPr>
              <w:spacing w:after="0" w:line="240" w:lineRule="auto"/>
              <w:jc w:val="both"/>
              <w:rPr>
                <w:rFonts w:ascii="Times New Roman" w:eastAsia="Times New Roman" w:hAnsi="Times New Roman" w:cs="Times New Roman"/>
                <w:bCs/>
                <w:sz w:val="18"/>
                <w:szCs w:val="18"/>
                <w:lang w:val="it-IT" w:eastAsia="en-GB"/>
              </w:rPr>
            </w:pPr>
            <w:bookmarkStart w:id="177" w:name="_Hlk88485084"/>
            <w:r w:rsidRPr="005A41E5">
              <w:rPr>
                <w:rFonts w:ascii="Times New Roman" w:eastAsia="Times New Roman" w:hAnsi="Times New Roman" w:cs="Times New Roman"/>
                <w:bCs/>
                <w:sz w:val="18"/>
                <w:szCs w:val="18"/>
                <w:lang w:val="it-IT" w:eastAsia="en-GB"/>
              </w:rPr>
              <w:t>Hotararii Consiliului Județean Vrancea nr. 184/2020</w:t>
            </w:r>
          </w:p>
          <w:bookmarkEnd w:id="177"/>
          <w:p w14:paraId="489D3667" w14:textId="1BF08B91" w:rsidR="00DA4DB6" w:rsidRPr="00F841EF" w:rsidRDefault="00DA4DB6" w:rsidP="00DA4DB6">
            <w:pPr>
              <w:pStyle w:val="NormalWeb"/>
              <w:spacing w:before="0" w:beforeAutospacing="0" w:after="0" w:afterAutospacing="0"/>
              <w:jc w:val="both"/>
              <w:rPr>
                <w:bCs/>
                <w:sz w:val="18"/>
                <w:szCs w:val="18"/>
              </w:rPr>
            </w:pPr>
            <w:r w:rsidRPr="00F841EF">
              <w:rPr>
                <w:bCs/>
                <w:sz w:val="18"/>
                <w:szCs w:val="18"/>
              </w:rPr>
              <w:t>Carte Funciară 54952</w:t>
            </w:r>
            <w:bookmarkEnd w:id="176"/>
          </w:p>
        </w:tc>
      </w:tr>
      <w:tr w:rsidR="00F841EF" w:rsidRPr="00F841EF" w14:paraId="072F79B1"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49041395" w14:textId="53136CE9"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 xml:space="preserve">   262</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8ACD9C9" w14:textId="77777777" w:rsidR="00DA4DB6" w:rsidRPr="00F841EF" w:rsidRDefault="00DA4DB6" w:rsidP="00DA4DB6">
            <w:pPr>
              <w:spacing w:after="0"/>
              <w:rPr>
                <w:rFonts w:ascii="Times New Roman" w:hAnsi="Times New Roman" w:cs="Times New Roman"/>
                <w:bCs/>
                <w:sz w:val="18"/>
                <w:szCs w:val="18"/>
              </w:rPr>
            </w:pPr>
          </w:p>
          <w:p w14:paraId="5A2BD74C" w14:textId="77777777" w:rsidR="00DA4DB6" w:rsidRPr="00F841EF" w:rsidRDefault="00DA4DB6" w:rsidP="00DA4DB6">
            <w:pPr>
              <w:spacing w:after="0"/>
              <w:rPr>
                <w:rFonts w:ascii="Times New Roman" w:hAnsi="Times New Roman" w:cs="Times New Roman"/>
                <w:bCs/>
                <w:sz w:val="18"/>
                <w:szCs w:val="18"/>
              </w:rPr>
            </w:pPr>
          </w:p>
          <w:p w14:paraId="5EEF724C" w14:textId="77777777" w:rsidR="00DA4DB6" w:rsidRPr="00F841EF" w:rsidRDefault="00DA4DB6" w:rsidP="00DA4DB6">
            <w:pPr>
              <w:spacing w:after="0"/>
              <w:rPr>
                <w:rFonts w:ascii="Times New Roman" w:hAnsi="Times New Roman" w:cs="Times New Roman"/>
                <w:bCs/>
                <w:sz w:val="18"/>
                <w:szCs w:val="18"/>
              </w:rPr>
            </w:pPr>
          </w:p>
          <w:p w14:paraId="2300B8D5" w14:textId="77777777" w:rsidR="00DA4DB6" w:rsidRPr="00F841EF" w:rsidRDefault="00DA4DB6" w:rsidP="00DA4DB6">
            <w:pPr>
              <w:spacing w:after="0"/>
              <w:rPr>
                <w:rFonts w:ascii="Times New Roman" w:hAnsi="Times New Roman" w:cs="Times New Roman"/>
                <w:bCs/>
                <w:sz w:val="18"/>
                <w:szCs w:val="18"/>
              </w:rPr>
            </w:pPr>
          </w:p>
          <w:p w14:paraId="3C702707" w14:textId="6DBF9A71"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6A94E3CC"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Locuință protejată</w:t>
            </w:r>
          </w:p>
          <w:p w14:paraId="35960099" w14:textId="77777777" w:rsidR="00DA4DB6" w:rsidRPr="00F841EF" w:rsidRDefault="00DA4DB6" w:rsidP="00DA4DB6">
            <w:pPr>
              <w:spacing w:after="0" w:line="240" w:lineRule="auto"/>
              <w:rPr>
                <w:rFonts w:ascii="Times New Roman" w:hAnsi="Times New Roman" w:cs="Times New Roman"/>
                <w:bCs/>
                <w:sz w:val="18"/>
                <w:szCs w:val="18"/>
                <w:lang w:val="ro-RO"/>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8E2560F" w14:textId="77777777" w:rsidR="00DA4DB6" w:rsidRPr="005A41E5" w:rsidRDefault="00DA4DB6" w:rsidP="00DA4DB6">
            <w:pPr>
              <w:spacing w:after="0"/>
              <w:rPr>
                <w:rFonts w:ascii="Times New Roman" w:hAnsi="Times New Roman" w:cs="Times New Roman"/>
                <w:bCs/>
                <w:sz w:val="18"/>
                <w:szCs w:val="18"/>
                <w:lang w:val="it-IT"/>
              </w:rPr>
            </w:pPr>
            <w:bookmarkStart w:id="178" w:name="_Hlk51161602"/>
            <w:r w:rsidRPr="005A41E5">
              <w:rPr>
                <w:rFonts w:ascii="Times New Roman" w:hAnsi="Times New Roman" w:cs="Times New Roman"/>
                <w:bCs/>
                <w:sz w:val="18"/>
                <w:szCs w:val="18"/>
                <w:lang w:val="it-IT"/>
              </w:rPr>
              <w:t>Comuna Cîmpineanca, Cartier Doctor Carnabel</w:t>
            </w:r>
          </w:p>
          <w:p w14:paraId="4E0C7AA7"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suprafaţă teren  intravilan 434 mp, curți construcții</w:t>
            </w:r>
          </w:p>
          <w:p w14:paraId="4FCA4683"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Corp 1 - casă de locuit, parter, suprafaţă constuită 126 mp, tarla 29, parcela 388, număr cadastral 54953,  </w:t>
            </w:r>
          </w:p>
          <w:p w14:paraId="1DFFF45F"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Regim de inaltime, parter,</w:t>
            </w:r>
          </w:p>
          <w:p w14:paraId="7F4E9FBF"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construcție din cărămidă, pe fundație de beton armat, </w:t>
            </w:r>
            <w:bookmarkStart w:id="179" w:name="_Hlk51166454"/>
            <w:r w:rsidRPr="005A41E5">
              <w:rPr>
                <w:rFonts w:ascii="Times New Roman" w:hAnsi="Times New Roman" w:cs="Times New Roman"/>
                <w:bCs/>
                <w:sz w:val="18"/>
                <w:szCs w:val="18"/>
                <w:lang w:val="it-IT"/>
              </w:rPr>
              <w:t>acoperita cu tabla profilata tip Lindab</w:t>
            </w:r>
            <w:bookmarkEnd w:id="179"/>
            <w:r w:rsidRPr="005A41E5">
              <w:rPr>
                <w:rFonts w:ascii="Times New Roman" w:hAnsi="Times New Roman" w:cs="Times New Roman"/>
                <w:bCs/>
                <w:sz w:val="18"/>
                <w:szCs w:val="18"/>
                <w:lang w:val="it-IT"/>
              </w:rPr>
              <w:t>,.</w:t>
            </w:r>
          </w:p>
          <w:p w14:paraId="06536E48"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Vecinatati: </w:t>
            </w:r>
          </w:p>
          <w:p w14:paraId="49BA786D"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 – str. Dr. Carnabel</w:t>
            </w:r>
          </w:p>
          <w:p w14:paraId="11AAD740"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S-proprietati particulare;</w:t>
            </w:r>
          </w:p>
          <w:p w14:paraId="62106A12"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Județul Vrancea – Domeniu public</w:t>
            </w:r>
          </w:p>
          <w:p w14:paraId="56A1CB3E" w14:textId="2AC21ABE" w:rsidR="00DA4DB6" w:rsidRPr="00F841EF" w:rsidRDefault="00DA4DB6" w:rsidP="00DA4DB6">
            <w:pPr>
              <w:spacing w:after="0" w:line="240" w:lineRule="auto"/>
              <w:rPr>
                <w:rFonts w:ascii="Times New Roman" w:hAnsi="Times New Roman" w:cs="Times New Roman"/>
                <w:bCs/>
                <w:sz w:val="18"/>
                <w:szCs w:val="18"/>
                <w:lang w:val="ro-RO"/>
              </w:rPr>
            </w:pPr>
            <w:r w:rsidRPr="005A41E5">
              <w:rPr>
                <w:rFonts w:ascii="Times New Roman" w:hAnsi="Times New Roman" w:cs="Times New Roman"/>
                <w:bCs/>
                <w:sz w:val="18"/>
                <w:szCs w:val="18"/>
                <w:lang w:val="it-IT"/>
              </w:rPr>
              <w:t xml:space="preserve">V-  Județul Vrancea – Domeniu public </w:t>
            </w:r>
            <w:bookmarkEnd w:id="178"/>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3172727" w14:textId="77777777" w:rsidR="00DA4DB6" w:rsidRPr="00F841EF" w:rsidRDefault="00DA4DB6" w:rsidP="00DA4DB6">
            <w:pPr>
              <w:pStyle w:val="NormalWeb"/>
              <w:spacing w:before="0" w:beforeAutospacing="0" w:after="0" w:afterAutospacing="0"/>
              <w:jc w:val="center"/>
              <w:rPr>
                <w:bCs/>
                <w:sz w:val="18"/>
                <w:szCs w:val="18"/>
                <w:lang w:val="ro-RO"/>
              </w:rPr>
            </w:pPr>
          </w:p>
          <w:p w14:paraId="17FEE550" w14:textId="7A45B0A5"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8AFF519" w14:textId="7D4120A5" w:rsidR="00DA4DB6" w:rsidRPr="00F841EF" w:rsidRDefault="00DA4DB6" w:rsidP="00DA4DB6">
            <w:pPr>
              <w:spacing w:line="240" w:lineRule="auto"/>
              <w:jc w:val="center"/>
              <w:rPr>
                <w:rFonts w:ascii="Times New Roman" w:hAnsi="Times New Roman" w:cs="Times New Roman"/>
                <w:bCs/>
                <w:sz w:val="18"/>
                <w:szCs w:val="18"/>
                <w:lang w:val="ro-RO"/>
              </w:rPr>
            </w:pPr>
            <w:r w:rsidRPr="00F841EF">
              <w:rPr>
                <w:rFonts w:ascii="Times New Roman" w:hAnsi="Times New Roman" w:cs="Times New Roman"/>
                <w:sz w:val="18"/>
                <w:szCs w:val="18"/>
              </w:rPr>
              <w:t>453,055</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662A4D48" w14:textId="77777777" w:rsidR="00DA4DB6" w:rsidRPr="005A41E5" w:rsidRDefault="00DA4DB6" w:rsidP="00DA4DB6">
            <w:pPr>
              <w:spacing w:after="0" w:line="240" w:lineRule="auto"/>
              <w:jc w:val="both"/>
              <w:rPr>
                <w:rFonts w:ascii="Times New Roman" w:eastAsia="Times New Roman" w:hAnsi="Times New Roman" w:cs="Times New Roman"/>
                <w:bCs/>
                <w:sz w:val="18"/>
                <w:szCs w:val="18"/>
                <w:lang w:val="it-IT" w:eastAsia="en-GB"/>
              </w:rPr>
            </w:pPr>
            <w:bookmarkStart w:id="180" w:name="_Hlk51161625"/>
            <w:r w:rsidRPr="005A41E5">
              <w:rPr>
                <w:rFonts w:ascii="Times New Roman" w:eastAsia="Times New Roman" w:hAnsi="Times New Roman" w:cs="Times New Roman"/>
                <w:bCs/>
                <w:sz w:val="18"/>
                <w:szCs w:val="18"/>
                <w:lang w:val="it-IT" w:eastAsia="en-GB"/>
              </w:rPr>
              <w:t>Hotărârea Consiliului Județean Vrancea nr. 179/10.12.2019,  Contractul de vânzare cumpărare cu încheierea de autentificare nr. 1239/09.10.2019</w:t>
            </w:r>
          </w:p>
          <w:p w14:paraId="7FE3B3C5" w14:textId="77777777" w:rsidR="00DA4DB6" w:rsidRPr="005A41E5" w:rsidRDefault="00DA4DB6" w:rsidP="00DA4DB6">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Hotararii Consiliului Județean Vrancea nr. 184/2020</w:t>
            </w:r>
          </w:p>
          <w:p w14:paraId="015A7B0E" w14:textId="5D748CFE" w:rsidR="00DA4DB6" w:rsidRPr="00F841EF" w:rsidRDefault="00DA4DB6" w:rsidP="00DA4DB6">
            <w:pPr>
              <w:pStyle w:val="NormalWeb"/>
              <w:spacing w:before="0" w:beforeAutospacing="0" w:after="0" w:afterAutospacing="0"/>
              <w:jc w:val="both"/>
              <w:rPr>
                <w:bCs/>
                <w:sz w:val="18"/>
                <w:szCs w:val="18"/>
                <w:lang w:val="ro-RO"/>
              </w:rPr>
            </w:pPr>
            <w:r w:rsidRPr="00F841EF">
              <w:rPr>
                <w:bCs/>
                <w:sz w:val="18"/>
                <w:szCs w:val="18"/>
              </w:rPr>
              <w:t xml:space="preserve">Carte Funciară 54953 </w:t>
            </w:r>
            <w:bookmarkEnd w:id="180"/>
          </w:p>
        </w:tc>
      </w:tr>
      <w:tr w:rsidR="00F841EF" w:rsidRPr="00F841EF" w14:paraId="763C91F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3DB3AC72" w14:textId="6D1881F6"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263</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EB9A51E" w14:textId="77777777" w:rsidR="00DA4DB6" w:rsidRPr="00F841EF" w:rsidRDefault="00DA4DB6" w:rsidP="00DA4DB6">
            <w:pPr>
              <w:spacing w:after="0"/>
              <w:rPr>
                <w:rFonts w:ascii="Times New Roman" w:hAnsi="Times New Roman" w:cs="Times New Roman"/>
                <w:bCs/>
                <w:sz w:val="18"/>
                <w:szCs w:val="18"/>
              </w:rPr>
            </w:pPr>
          </w:p>
          <w:p w14:paraId="13004AB7" w14:textId="77777777" w:rsidR="00DA4DB6" w:rsidRPr="00F841EF" w:rsidRDefault="00DA4DB6" w:rsidP="00DA4DB6">
            <w:pPr>
              <w:spacing w:after="0"/>
              <w:rPr>
                <w:rFonts w:ascii="Times New Roman" w:hAnsi="Times New Roman" w:cs="Times New Roman"/>
                <w:bCs/>
                <w:sz w:val="18"/>
                <w:szCs w:val="18"/>
              </w:rPr>
            </w:pPr>
          </w:p>
          <w:p w14:paraId="0D3F07A7" w14:textId="77777777" w:rsidR="00DA4DB6" w:rsidRPr="00F841EF" w:rsidRDefault="00DA4DB6" w:rsidP="00DA4DB6">
            <w:pPr>
              <w:spacing w:after="0"/>
              <w:rPr>
                <w:rFonts w:ascii="Times New Roman" w:hAnsi="Times New Roman" w:cs="Times New Roman"/>
                <w:bCs/>
                <w:sz w:val="18"/>
                <w:szCs w:val="18"/>
              </w:rPr>
            </w:pPr>
          </w:p>
          <w:p w14:paraId="30EB6496" w14:textId="46155BD9"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3C7166EE"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Locuință protejată</w:t>
            </w:r>
          </w:p>
          <w:p w14:paraId="517E99CB" w14:textId="77777777" w:rsidR="00DA4DB6" w:rsidRPr="00F841EF" w:rsidRDefault="00DA4DB6" w:rsidP="00DA4DB6">
            <w:pPr>
              <w:spacing w:after="0" w:line="240" w:lineRule="auto"/>
              <w:rPr>
                <w:rFonts w:ascii="Times New Roman" w:hAnsi="Times New Roman" w:cs="Times New Roman"/>
                <w:bCs/>
                <w:sz w:val="18"/>
                <w:szCs w:val="18"/>
                <w:lang w:val="ro-RO"/>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736E6AC2" w14:textId="77777777" w:rsidR="00DA4DB6" w:rsidRPr="005A41E5" w:rsidRDefault="00DA4DB6" w:rsidP="00DA4DB6">
            <w:pPr>
              <w:spacing w:after="0"/>
              <w:rPr>
                <w:rFonts w:ascii="Times New Roman" w:hAnsi="Times New Roman" w:cs="Times New Roman"/>
                <w:bCs/>
                <w:sz w:val="18"/>
                <w:szCs w:val="18"/>
                <w:lang w:val="it-IT"/>
              </w:rPr>
            </w:pPr>
            <w:bookmarkStart w:id="181" w:name="_Hlk51162050"/>
            <w:r w:rsidRPr="005A41E5">
              <w:rPr>
                <w:rFonts w:ascii="Times New Roman" w:hAnsi="Times New Roman" w:cs="Times New Roman"/>
                <w:bCs/>
                <w:sz w:val="18"/>
                <w:szCs w:val="18"/>
                <w:lang w:val="it-IT"/>
              </w:rPr>
              <w:t>Comuna Cîmpineanca, Cartier Doctor Carnabel</w:t>
            </w:r>
          </w:p>
          <w:p w14:paraId="6E028DB5"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suprafaţă teren intravilan 434 mp,  curți construcții</w:t>
            </w:r>
          </w:p>
          <w:p w14:paraId="7303550F"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Corp 1 - casă de locuit, parter, suprafaţă constuită 126 mp, tarla 29, parcela 388, număr cadastral 54954,  </w:t>
            </w:r>
          </w:p>
          <w:p w14:paraId="61E30779"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Regim de inaltime, parter,</w:t>
            </w:r>
          </w:p>
          <w:p w14:paraId="5DA2A3DE"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construcție din cărămidă, pe fundație de beton armat, acoperita cu tabla profilata tip Lindab.</w:t>
            </w:r>
          </w:p>
          <w:p w14:paraId="43755F9A"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Vecinatati: </w:t>
            </w:r>
          </w:p>
          <w:p w14:paraId="08E17CA0"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 – str. Dr. Carnabel</w:t>
            </w:r>
          </w:p>
          <w:p w14:paraId="4D76CC42"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 proprietate particulară;</w:t>
            </w:r>
          </w:p>
          <w:p w14:paraId="6186DA6A"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proprietate particulară</w:t>
            </w:r>
          </w:p>
          <w:p w14:paraId="00DEEFA5" w14:textId="0D75F791" w:rsidR="00DA4DB6" w:rsidRPr="00F841EF" w:rsidRDefault="00DA4DB6" w:rsidP="00DA4DB6">
            <w:pPr>
              <w:spacing w:after="0" w:line="240" w:lineRule="auto"/>
              <w:rPr>
                <w:rFonts w:ascii="Times New Roman" w:hAnsi="Times New Roman" w:cs="Times New Roman"/>
                <w:bCs/>
                <w:sz w:val="18"/>
                <w:szCs w:val="18"/>
                <w:lang w:val="ro-RO"/>
              </w:rPr>
            </w:pPr>
            <w:r w:rsidRPr="005A41E5">
              <w:rPr>
                <w:rFonts w:ascii="Times New Roman" w:hAnsi="Times New Roman" w:cs="Times New Roman"/>
                <w:bCs/>
                <w:sz w:val="18"/>
                <w:szCs w:val="18"/>
                <w:lang w:val="it-IT"/>
              </w:rPr>
              <w:t>V-  Județul Vrancea – Domeniu public</w:t>
            </w:r>
            <w:bookmarkEnd w:id="181"/>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39C39D4" w14:textId="5E96B3F5" w:rsidR="00DA4DB6" w:rsidRPr="00F841EF" w:rsidRDefault="00DA4DB6" w:rsidP="00DA4DB6">
            <w:pPr>
              <w:pStyle w:val="NormalWeb"/>
              <w:spacing w:before="0" w:beforeAutospacing="0" w:after="0" w:afterAutospacing="0"/>
              <w:jc w:val="center"/>
              <w:rPr>
                <w:bCs/>
                <w:sz w:val="18"/>
                <w:szCs w:val="18"/>
                <w:lang w:val="ro-RO"/>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1B6325ED" w14:textId="468E5486" w:rsidR="00DA4DB6" w:rsidRPr="00F841EF" w:rsidRDefault="00DA4DB6" w:rsidP="00DA4DB6">
            <w:pPr>
              <w:spacing w:after="0" w:line="240" w:lineRule="auto"/>
              <w:jc w:val="center"/>
              <w:rPr>
                <w:rFonts w:ascii="Times New Roman" w:hAnsi="Times New Roman" w:cs="Times New Roman"/>
                <w:bCs/>
                <w:sz w:val="18"/>
                <w:szCs w:val="18"/>
                <w:lang w:val="ro-RO"/>
              </w:rPr>
            </w:pPr>
            <w:r w:rsidRPr="00F841EF">
              <w:rPr>
                <w:rFonts w:ascii="Times New Roman" w:hAnsi="Times New Roman" w:cs="Times New Roman"/>
                <w:sz w:val="18"/>
                <w:szCs w:val="18"/>
              </w:rPr>
              <w:t>453,055</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4989EF7E" w14:textId="77777777" w:rsidR="00DA4DB6" w:rsidRPr="005A41E5" w:rsidRDefault="00DA4DB6" w:rsidP="00DA4DB6">
            <w:pPr>
              <w:spacing w:after="0" w:line="240" w:lineRule="auto"/>
              <w:jc w:val="both"/>
              <w:rPr>
                <w:rFonts w:ascii="Times New Roman" w:eastAsia="Times New Roman" w:hAnsi="Times New Roman" w:cs="Times New Roman"/>
                <w:bCs/>
                <w:sz w:val="18"/>
                <w:szCs w:val="18"/>
                <w:lang w:val="ro-RO" w:eastAsia="en-GB"/>
              </w:rPr>
            </w:pPr>
            <w:bookmarkStart w:id="182" w:name="_Hlk51162068"/>
            <w:r w:rsidRPr="005A41E5">
              <w:rPr>
                <w:rFonts w:ascii="Times New Roman" w:eastAsia="Times New Roman" w:hAnsi="Times New Roman" w:cs="Times New Roman"/>
                <w:bCs/>
                <w:sz w:val="18"/>
                <w:szCs w:val="18"/>
                <w:lang w:val="ro-RO" w:eastAsia="en-GB"/>
              </w:rPr>
              <w:t>Hotărârea Consiliului Județean Vrancea nr. 179/10.12.2019,  Contractul de vânzare cumpărare cu încheierea de autentificare nr. 1239/09.10.2019  Hotararii Consiliului Județean Vrancea nr. 184/2020</w:t>
            </w:r>
          </w:p>
          <w:p w14:paraId="45B2C501" w14:textId="4BB59A73" w:rsidR="00DA4DB6" w:rsidRPr="00F841EF" w:rsidRDefault="00DA4DB6" w:rsidP="00DA4DB6">
            <w:pPr>
              <w:pStyle w:val="NormalWeb"/>
              <w:spacing w:before="0" w:beforeAutospacing="0" w:after="0" w:afterAutospacing="0"/>
              <w:jc w:val="both"/>
              <w:rPr>
                <w:bCs/>
                <w:sz w:val="18"/>
                <w:szCs w:val="18"/>
                <w:lang w:val="ro-RO"/>
              </w:rPr>
            </w:pPr>
            <w:r w:rsidRPr="00F841EF">
              <w:rPr>
                <w:bCs/>
                <w:sz w:val="18"/>
                <w:szCs w:val="18"/>
              </w:rPr>
              <w:t xml:space="preserve">Carte Funciară 54954 </w:t>
            </w:r>
            <w:bookmarkEnd w:id="182"/>
          </w:p>
        </w:tc>
      </w:tr>
      <w:tr w:rsidR="00F841EF" w:rsidRPr="00F841EF" w14:paraId="596152F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670D9E30" w14:textId="5943C9DE"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264</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D53D42C" w14:textId="77777777" w:rsidR="00DA4DB6" w:rsidRPr="00F841EF" w:rsidRDefault="00DA4DB6" w:rsidP="00DA4DB6">
            <w:pPr>
              <w:spacing w:after="0"/>
              <w:rPr>
                <w:rFonts w:ascii="Times New Roman" w:hAnsi="Times New Roman" w:cs="Times New Roman"/>
                <w:bCs/>
                <w:sz w:val="18"/>
                <w:szCs w:val="18"/>
              </w:rPr>
            </w:pPr>
          </w:p>
          <w:p w14:paraId="43FF9392" w14:textId="77777777" w:rsidR="00DA4DB6" w:rsidRPr="00F841EF" w:rsidRDefault="00DA4DB6" w:rsidP="00DA4DB6">
            <w:pPr>
              <w:spacing w:after="0"/>
              <w:rPr>
                <w:rFonts w:ascii="Times New Roman" w:hAnsi="Times New Roman" w:cs="Times New Roman"/>
                <w:bCs/>
                <w:sz w:val="18"/>
                <w:szCs w:val="18"/>
              </w:rPr>
            </w:pPr>
          </w:p>
          <w:p w14:paraId="3ECD1DFB" w14:textId="77777777" w:rsidR="00DA4DB6" w:rsidRPr="00F841EF" w:rsidRDefault="00DA4DB6" w:rsidP="00DA4DB6">
            <w:pPr>
              <w:spacing w:after="0"/>
              <w:rPr>
                <w:rFonts w:ascii="Times New Roman" w:hAnsi="Times New Roman" w:cs="Times New Roman"/>
                <w:bCs/>
                <w:sz w:val="18"/>
                <w:szCs w:val="18"/>
              </w:rPr>
            </w:pPr>
          </w:p>
          <w:p w14:paraId="107A7686" w14:textId="5E040D22"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5C78C138"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Locuință protejată</w:t>
            </w:r>
          </w:p>
          <w:p w14:paraId="4521B969" w14:textId="77777777" w:rsidR="00DA4DB6" w:rsidRPr="00F841EF" w:rsidRDefault="00DA4DB6" w:rsidP="00DA4DB6">
            <w:pPr>
              <w:spacing w:after="0" w:line="240" w:lineRule="auto"/>
              <w:rPr>
                <w:rFonts w:ascii="Times New Roman" w:hAnsi="Times New Roman" w:cs="Times New Roman"/>
                <w:bCs/>
                <w:sz w:val="18"/>
                <w:szCs w:val="18"/>
                <w:lang w:val="ro-RO"/>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5A62BF33" w14:textId="693560A8" w:rsidR="00DA4DB6" w:rsidRPr="005A41E5" w:rsidRDefault="00DA4DB6" w:rsidP="00DA4DB6">
            <w:pPr>
              <w:spacing w:after="0"/>
              <w:rPr>
                <w:rFonts w:ascii="Times New Roman" w:hAnsi="Times New Roman" w:cs="Times New Roman"/>
                <w:bCs/>
                <w:sz w:val="18"/>
                <w:szCs w:val="18"/>
                <w:lang w:val="ro-RO"/>
              </w:rPr>
            </w:pPr>
            <w:bookmarkStart w:id="183" w:name="_Hlk51163910"/>
            <w:bookmarkStart w:id="184" w:name="_Hlk51164079"/>
            <w:r w:rsidRPr="005A41E5">
              <w:rPr>
                <w:rFonts w:ascii="Times New Roman" w:hAnsi="Times New Roman" w:cs="Times New Roman"/>
                <w:bCs/>
                <w:sz w:val="18"/>
                <w:szCs w:val="18"/>
                <w:lang w:val="ro-RO"/>
              </w:rPr>
              <w:t xml:space="preserve">Comuna Măicănești, loc Slobozia Botești, suprafaţă teren  intravilan   2101 mp  (1492 mp arabil și 609 curți construcții) , </w:t>
            </w:r>
          </w:p>
          <w:p w14:paraId="194DF72C"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Corp C1 - casă de locuit, parter, suprafaţă constuită 130 mp, </w:t>
            </w:r>
          </w:p>
          <w:p w14:paraId="5F101F2F"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tarla 4, parcela 164/1, 167, 168, număr cadastral 50020</w:t>
            </w:r>
          </w:p>
          <w:p w14:paraId="088943DD"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Regim de inaltime- parter</w:t>
            </w:r>
          </w:p>
          <w:p w14:paraId="14FD3D72"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Constructie din BCA, pe fundatie de beton armat, acoperit cu tabla</w:t>
            </w:r>
            <w:bookmarkEnd w:id="183"/>
            <w:r w:rsidRPr="005A41E5">
              <w:rPr>
                <w:rFonts w:ascii="Times New Roman" w:hAnsi="Times New Roman" w:cs="Times New Roman"/>
                <w:bCs/>
                <w:sz w:val="18"/>
                <w:szCs w:val="18"/>
                <w:lang w:val="it-IT"/>
              </w:rPr>
              <w:t>.</w:t>
            </w:r>
          </w:p>
          <w:p w14:paraId="522AEED1"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Vecinatati: </w:t>
            </w:r>
          </w:p>
          <w:p w14:paraId="5418AECD"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 – proprietate privată</w:t>
            </w:r>
          </w:p>
          <w:p w14:paraId="51F6D75F"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 drum;</w:t>
            </w:r>
          </w:p>
          <w:p w14:paraId="05B13CBE"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proprietate particulară</w:t>
            </w:r>
          </w:p>
          <w:p w14:paraId="39D2DCF8" w14:textId="7B7407B5" w:rsidR="00DA4DB6" w:rsidRPr="00F841EF" w:rsidRDefault="00DA4DB6" w:rsidP="00DA4DB6">
            <w:pPr>
              <w:spacing w:after="0" w:line="240" w:lineRule="auto"/>
              <w:rPr>
                <w:rFonts w:ascii="Times New Roman" w:hAnsi="Times New Roman" w:cs="Times New Roman"/>
                <w:bCs/>
                <w:sz w:val="18"/>
                <w:szCs w:val="18"/>
                <w:lang w:val="ro-RO"/>
              </w:rPr>
            </w:pPr>
            <w:r w:rsidRPr="005A41E5">
              <w:rPr>
                <w:rFonts w:ascii="Times New Roman" w:hAnsi="Times New Roman" w:cs="Times New Roman"/>
                <w:bCs/>
                <w:sz w:val="18"/>
                <w:szCs w:val="18"/>
                <w:lang w:val="it-IT"/>
              </w:rPr>
              <w:t>V-  proprietate particulară</w:t>
            </w:r>
            <w:bookmarkEnd w:id="184"/>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973D82E" w14:textId="5682AE52" w:rsidR="00DA4DB6" w:rsidRPr="00F841EF" w:rsidRDefault="00DA4DB6" w:rsidP="00DA4DB6">
            <w:pPr>
              <w:pStyle w:val="NormalWeb"/>
              <w:spacing w:before="0" w:beforeAutospacing="0" w:after="0" w:afterAutospacing="0"/>
              <w:jc w:val="center"/>
              <w:rPr>
                <w:bCs/>
                <w:sz w:val="18"/>
                <w:szCs w:val="18"/>
                <w:lang w:val="ro-RO"/>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1C393E7F" w14:textId="00209F21" w:rsidR="00DA4DB6" w:rsidRPr="00F841EF" w:rsidRDefault="00DA4DB6" w:rsidP="00DA4DB6">
            <w:pPr>
              <w:spacing w:after="0" w:line="240" w:lineRule="auto"/>
              <w:jc w:val="center"/>
              <w:rPr>
                <w:rFonts w:ascii="Times New Roman" w:hAnsi="Times New Roman" w:cs="Times New Roman"/>
                <w:bCs/>
                <w:sz w:val="18"/>
                <w:szCs w:val="18"/>
                <w:lang w:val="ro-RO"/>
              </w:rPr>
            </w:pPr>
            <w:r w:rsidRPr="00F841EF">
              <w:rPr>
                <w:rFonts w:ascii="Times New Roman" w:hAnsi="Times New Roman" w:cs="Times New Roman"/>
                <w:sz w:val="18"/>
                <w:szCs w:val="18"/>
              </w:rPr>
              <w:t>738,36736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2EA38379" w14:textId="77777777" w:rsidR="00DA4DB6" w:rsidRPr="005A41E5" w:rsidRDefault="00DA4DB6" w:rsidP="00DA4DB6">
            <w:pPr>
              <w:spacing w:after="0" w:line="240" w:lineRule="auto"/>
              <w:jc w:val="both"/>
              <w:rPr>
                <w:rFonts w:ascii="Times New Roman" w:eastAsia="Times New Roman" w:hAnsi="Times New Roman" w:cs="Times New Roman"/>
                <w:bCs/>
                <w:sz w:val="18"/>
                <w:szCs w:val="18"/>
                <w:lang w:val="ro-RO" w:eastAsia="en-GB"/>
              </w:rPr>
            </w:pPr>
            <w:bookmarkStart w:id="185" w:name="_Hlk51164177"/>
            <w:r w:rsidRPr="005A41E5">
              <w:rPr>
                <w:rFonts w:ascii="Times New Roman" w:eastAsia="Times New Roman" w:hAnsi="Times New Roman" w:cs="Times New Roman"/>
                <w:bCs/>
                <w:sz w:val="18"/>
                <w:szCs w:val="18"/>
                <w:lang w:val="ro-RO" w:eastAsia="en-GB"/>
              </w:rPr>
              <w:t xml:space="preserve">Hotărârea Consiliului Județean Vrancea nr. 213/19 decembrie 2019,  Contractul de vânzare cumpărare cu încheierea de autentificare nr. 1330/01.11.2019,   </w:t>
            </w:r>
            <w:r w:rsidRPr="005A41E5">
              <w:rPr>
                <w:rFonts w:ascii="Times New Roman" w:eastAsia="Times New Roman" w:hAnsi="Times New Roman" w:cs="Times New Roman"/>
                <w:bCs/>
                <w:sz w:val="18"/>
                <w:szCs w:val="18"/>
                <w:lang w:val="ro-RO" w:eastAsia="en-GB"/>
              </w:rPr>
              <w:lastRenderedPageBreak/>
              <w:t>Hotararii Consiliului Județean Vrancea nr. 184/2020</w:t>
            </w:r>
          </w:p>
          <w:p w14:paraId="5B1F432F" w14:textId="51F77234" w:rsidR="00DA4DB6" w:rsidRPr="00F841EF" w:rsidRDefault="00DA4DB6" w:rsidP="00DA4DB6">
            <w:pPr>
              <w:pStyle w:val="NormalWeb"/>
              <w:spacing w:before="0" w:beforeAutospacing="0" w:after="0" w:afterAutospacing="0"/>
              <w:jc w:val="both"/>
              <w:rPr>
                <w:bCs/>
                <w:sz w:val="18"/>
                <w:szCs w:val="18"/>
                <w:lang w:val="ro-RO"/>
              </w:rPr>
            </w:pPr>
            <w:r w:rsidRPr="00F841EF">
              <w:rPr>
                <w:bCs/>
                <w:sz w:val="18"/>
                <w:szCs w:val="18"/>
              </w:rPr>
              <w:t>Carte Funciară 50020</w:t>
            </w:r>
            <w:bookmarkEnd w:id="185"/>
          </w:p>
        </w:tc>
      </w:tr>
      <w:tr w:rsidR="00F841EF" w:rsidRPr="00F841EF" w14:paraId="0EA3D02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8DD5C52" w14:textId="465257A4" w:rsidR="00DA4DB6" w:rsidRPr="00F841EF" w:rsidRDefault="00DA4DB6" w:rsidP="00DA4DB6">
            <w:pPr>
              <w:pStyle w:val="NormalWeb"/>
              <w:spacing w:before="0" w:beforeAutospacing="0" w:after="0" w:afterAutospacing="0"/>
              <w:jc w:val="center"/>
              <w:rPr>
                <w:bCs/>
                <w:sz w:val="18"/>
                <w:szCs w:val="18"/>
                <w:lang w:val="ro-RO"/>
              </w:rPr>
            </w:pPr>
            <w:r w:rsidRPr="00F841EF">
              <w:rPr>
                <w:sz w:val="20"/>
                <w:szCs w:val="20"/>
              </w:rPr>
              <w:t>265</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F2B886F" w14:textId="6ECD8DAA"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sz w:val="20"/>
                <w:szCs w:val="20"/>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EC09549"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Locuință protejată</w:t>
            </w:r>
          </w:p>
          <w:p w14:paraId="541DF193" w14:textId="77777777" w:rsidR="00DA4DB6" w:rsidRPr="00F841EF" w:rsidRDefault="00DA4DB6" w:rsidP="00DA4DB6">
            <w:pPr>
              <w:spacing w:after="0" w:line="240" w:lineRule="auto"/>
              <w:rPr>
                <w:rFonts w:ascii="Times New Roman" w:hAnsi="Times New Roman" w:cs="Times New Roman"/>
                <w:bCs/>
                <w:sz w:val="18"/>
                <w:szCs w:val="18"/>
                <w:lang w:val="ro-RO"/>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DE1C131" w14:textId="77777777" w:rsidR="00DA4DB6" w:rsidRPr="005A41E5" w:rsidRDefault="00DA4DB6" w:rsidP="00DA4DB6">
            <w:pPr>
              <w:jc w:val="both"/>
              <w:rPr>
                <w:rFonts w:ascii="Times New Roman" w:hAnsi="Times New Roman" w:cs="Times New Roman"/>
                <w:bCs/>
                <w:sz w:val="18"/>
                <w:szCs w:val="18"/>
                <w:lang w:val="ro-RO"/>
              </w:rPr>
            </w:pPr>
            <w:bookmarkStart w:id="186" w:name="_Hlk51164435"/>
            <w:r w:rsidRPr="005A41E5">
              <w:rPr>
                <w:rFonts w:ascii="Times New Roman" w:hAnsi="Times New Roman" w:cs="Times New Roman"/>
                <w:bCs/>
                <w:sz w:val="18"/>
                <w:szCs w:val="18"/>
                <w:lang w:val="ro-RO"/>
              </w:rPr>
              <w:t xml:space="preserve">Comuna Măicănești, Sat Belciugele, suprafaţă teren  intravilan 951 mp (619 mp curți comstrucții și 333 mp arabil), </w:t>
            </w:r>
          </w:p>
          <w:p w14:paraId="18BD4401" w14:textId="77777777" w:rsidR="00DA4DB6" w:rsidRPr="00F841EF" w:rsidRDefault="00DA4DB6" w:rsidP="00DA4DB6">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Corp C1 - casă de locuit, P+1, suprafaţă constuită  la sol 95 mp, etaj 67 mp</w:t>
            </w:r>
          </w:p>
          <w:p w14:paraId="2FE68D9E" w14:textId="77777777" w:rsidR="00DA4DB6" w:rsidRPr="00F841EF" w:rsidRDefault="00DA4DB6" w:rsidP="00DA4DB6">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xml:space="preserve">Corp C2 - construcții anexă, suprafaţă constuită 47 mp, tarla 11, </w:t>
            </w:r>
          </w:p>
          <w:p w14:paraId="3AD3A32A" w14:textId="77777777" w:rsidR="00DA4DB6" w:rsidRPr="00F841EF" w:rsidRDefault="00DA4DB6" w:rsidP="00DA4DB6">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parcela 389, 390, 391, 392, 393, număr cadastral 51233</w:t>
            </w:r>
          </w:p>
          <w:p w14:paraId="64276802" w14:textId="77777777" w:rsidR="00DA4DB6" w:rsidRPr="00F841EF" w:rsidRDefault="00DA4DB6" w:rsidP="00DA4DB6">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Regim inaltime P+1E,</w:t>
            </w:r>
          </w:p>
          <w:p w14:paraId="56CE0831"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Constructie din BCA, pe fundatie de beton armat, acoperit cu tabla.</w:t>
            </w:r>
          </w:p>
          <w:p w14:paraId="391D161E" w14:textId="77777777" w:rsidR="00DA4DB6" w:rsidRPr="00F841EF" w:rsidRDefault="00DA4DB6" w:rsidP="00DA4DB6">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C2 (anexa crama si magazie) cu patru incaperi, constructie  din boltari, acoperit cu internita.</w:t>
            </w:r>
          </w:p>
          <w:p w14:paraId="2BE66054" w14:textId="77777777" w:rsidR="00DA4DB6" w:rsidRPr="00F841EF" w:rsidRDefault="00DA4DB6" w:rsidP="00DA4DB6">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 xml:space="preserve">Vecinatati: </w:t>
            </w:r>
          </w:p>
          <w:p w14:paraId="400A51C7" w14:textId="77777777" w:rsidR="00DA4DB6" w:rsidRPr="00F841EF" w:rsidRDefault="00DA4DB6" w:rsidP="00DA4DB6">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N – proprietate particulară</w:t>
            </w:r>
          </w:p>
          <w:p w14:paraId="66F02245" w14:textId="77777777" w:rsidR="00DA4DB6" w:rsidRPr="00F841EF" w:rsidRDefault="00DA4DB6" w:rsidP="00DA4DB6">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S - proprietate particulară;</w:t>
            </w:r>
          </w:p>
          <w:p w14:paraId="255FAF3F" w14:textId="77777777" w:rsidR="00DA4DB6" w:rsidRPr="00F841EF" w:rsidRDefault="00DA4DB6" w:rsidP="00DA4DB6">
            <w:pPr>
              <w:jc w:val="both"/>
              <w:rPr>
                <w:rFonts w:ascii="Times New Roman" w:hAnsi="Times New Roman" w:cs="Times New Roman"/>
                <w:bCs/>
                <w:sz w:val="18"/>
                <w:szCs w:val="18"/>
                <w:lang w:val="it-IT"/>
              </w:rPr>
            </w:pPr>
            <w:r w:rsidRPr="00F841EF">
              <w:rPr>
                <w:rFonts w:ascii="Times New Roman" w:hAnsi="Times New Roman" w:cs="Times New Roman"/>
                <w:bCs/>
                <w:sz w:val="18"/>
                <w:szCs w:val="18"/>
                <w:lang w:val="it-IT"/>
              </w:rPr>
              <w:t>E – drum județean;</w:t>
            </w:r>
          </w:p>
          <w:p w14:paraId="1BC979C8" w14:textId="62D2D93A"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it-IT"/>
              </w:rPr>
              <w:t>V-  proprietate particulară;</w:t>
            </w:r>
            <w:bookmarkEnd w:id="186"/>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92454AA" w14:textId="77777777" w:rsidR="00DA4DB6" w:rsidRPr="00F841EF" w:rsidRDefault="00DA4DB6" w:rsidP="00DA4DB6">
            <w:pPr>
              <w:pStyle w:val="NormalWeb"/>
              <w:spacing w:before="0" w:beforeAutospacing="0" w:after="0" w:afterAutospacing="0"/>
              <w:jc w:val="center"/>
              <w:rPr>
                <w:bCs/>
                <w:sz w:val="18"/>
                <w:szCs w:val="18"/>
                <w:lang w:val="ro-RO"/>
              </w:rPr>
            </w:pPr>
          </w:p>
          <w:p w14:paraId="31D0EFBA" w14:textId="77777777" w:rsidR="00DA4DB6" w:rsidRPr="00F841EF" w:rsidRDefault="00DA4DB6" w:rsidP="00DA4DB6">
            <w:pPr>
              <w:pStyle w:val="NormalWeb"/>
              <w:spacing w:before="0" w:beforeAutospacing="0" w:after="0" w:afterAutospacing="0"/>
              <w:jc w:val="center"/>
              <w:rPr>
                <w:bCs/>
                <w:sz w:val="18"/>
                <w:szCs w:val="18"/>
                <w:lang w:val="ro-RO"/>
              </w:rPr>
            </w:pPr>
          </w:p>
          <w:p w14:paraId="1B51BE48" w14:textId="3789709D"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2007</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9FD94B8" w14:textId="5ED1B13B" w:rsidR="00DA4DB6" w:rsidRPr="00F841EF" w:rsidRDefault="00DA4DB6" w:rsidP="00DA4DB6">
            <w:pPr>
              <w:spacing w:after="0" w:line="240" w:lineRule="auto"/>
              <w:jc w:val="center"/>
              <w:rPr>
                <w:rFonts w:ascii="Times New Roman" w:hAnsi="Times New Roman" w:cs="Times New Roman"/>
                <w:bCs/>
                <w:sz w:val="18"/>
                <w:szCs w:val="18"/>
                <w:lang w:val="ro-RO"/>
              </w:rPr>
            </w:pPr>
            <w:r w:rsidRPr="00F841EF">
              <w:rPr>
                <w:rFonts w:ascii="Times New Roman" w:hAnsi="Times New Roman" w:cs="Times New Roman"/>
                <w:sz w:val="18"/>
                <w:szCs w:val="18"/>
              </w:rPr>
              <w:t>674,59551</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BDC23D1" w14:textId="77777777" w:rsidR="00DA4DB6" w:rsidRPr="005A41E5" w:rsidRDefault="00DA4DB6" w:rsidP="00DA4DB6">
            <w:pPr>
              <w:rPr>
                <w:rFonts w:ascii="Times New Roman" w:eastAsia="Times New Roman" w:hAnsi="Times New Roman" w:cs="Times New Roman"/>
                <w:bCs/>
                <w:sz w:val="20"/>
                <w:szCs w:val="20"/>
                <w:lang w:val="ro-RO" w:eastAsia="en-GB"/>
              </w:rPr>
            </w:pPr>
            <w:r w:rsidRPr="005A41E5">
              <w:rPr>
                <w:rFonts w:ascii="Times New Roman" w:eastAsia="Times New Roman" w:hAnsi="Times New Roman" w:cs="Times New Roman"/>
                <w:bCs/>
                <w:sz w:val="20"/>
                <w:szCs w:val="20"/>
                <w:lang w:val="ro-RO" w:eastAsia="en-GB"/>
              </w:rPr>
              <w:t>Hotărârea Consiliului Județean Vrancea nr. 213/19 decembrie 2019, Contractul de vânzare cumpărare cu încheierea de autentificare nr. 1356/07.11.2019,  Hotararii Consiliului Județean Vrancea nr. 184/2020</w:t>
            </w:r>
          </w:p>
          <w:p w14:paraId="3756C625" w14:textId="77777777" w:rsidR="00DA4DB6" w:rsidRPr="00F841EF" w:rsidRDefault="00DA4DB6" w:rsidP="00DA4DB6">
            <w:pPr>
              <w:pStyle w:val="Frspaiere"/>
              <w:rPr>
                <w:rFonts w:ascii="Times New Roman" w:hAnsi="Times New Roman"/>
                <w:bCs/>
                <w:sz w:val="20"/>
                <w:szCs w:val="20"/>
              </w:rPr>
            </w:pPr>
            <w:r w:rsidRPr="00F841EF">
              <w:rPr>
                <w:rFonts w:ascii="Times New Roman" w:hAnsi="Times New Roman"/>
                <w:bCs/>
                <w:sz w:val="20"/>
                <w:szCs w:val="20"/>
              </w:rPr>
              <w:t>Carte Funciară 51233</w:t>
            </w:r>
          </w:p>
          <w:p w14:paraId="003F120B" w14:textId="16FC3C48" w:rsidR="00DA4DB6" w:rsidRPr="00F841EF" w:rsidRDefault="00DA4DB6" w:rsidP="00DA4DB6">
            <w:pPr>
              <w:pStyle w:val="NormalWeb"/>
              <w:spacing w:before="0" w:beforeAutospacing="0" w:after="0" w:afterAutospacing="0"/>
              <w:jc w:val="both"/>
              <w:rPr>
                <w:bCs/>
                <w:sz w:val="18"/>
                <w:szCs w:val="18"/>
                <w:lang w:val="ro-RO"/>
              </w:rPr>
            </w:pPr>
            <w:r w:rsidRPr="00F841EF">
              <w:rPr>
                <w:bCs/>
                <w:sz w:val="20"/>
                <w:szCs w:val="20"/>
              </w:rPr>
              <w:t>PVRTL nr. 32898/16.12.2024</w:t>
            </w:r>
          </w:p>
        </w:tc>
      </w:tr>
      <w:tr w:rsidR="00F841EF" w:rsidRPr="00F841EF" w14:paraId="61EDBFE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672CD66F" w14:textId="43AFE666"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266</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A8E7332" w14:textId="77777777" w:rsidR="00DA4DB6" w:rsidRPr="00F841EF" w:rsidRDefault="00DA4DB6" w:rsidP="00DA4DB6">
            <w:pPr>
              <w:spacing w:after="0"/>
              <w:rPr>
                <w:rFonts w:ascii="Times New Roman" w:hAnsi="Times New Roman" w:cs="Times New Roman"/>
                <w:bCs/>
                <w:sz w:val="18"/>
                <w:szCs w:val="18"/>
              </w:rPr>
            </w:pPr>
          </w:p>
          <w:p w14:paraId="05E61903" w14:textId="77777777" w:rsidR="00DA4DB6" w:rsidRPr="00F841EF" w:rsidRDefault="00DA4DB6" w:rsidP="00DA4DB6">
            <w:pPr>
              <w:spacing w:after="0"/>
              <w:rPr>
                <w:rFonts w:ascii="Times New Roman" w:hAnsi="Times New Roman" w:cs="Times New Roman"/>
                <w:bCs/>
                <w:sz w:val="18"/>
                <w:szCs w:val="18"/>
              </w:rPr>
            </w:pPr>
          </w:p>
          <w:p w14:paraId="675A4561" w14:textId="77777777" w:rsidR="00DA4DB6" w:rsidRPr="00F841EF" w:rsidRDefault="00DA4DB6" w:rsidP="00DA4DB6">
            <w:pPr>
              <w:spacing w:after="0"/>
              <w:rPr>
                <w:rFonts w:ascii="Times New Roman" w:hAnsi="Times New Roman" w:cs="Times New Roman"/>
                <w:bCs/>
                <w:sz w:val="18"/>
                <w:szCs w:val="18"/>
              </w:rPr>
            </w:pPr>
          </w:p>
          <w:p w14:paraId="3E2B4E52" w14:textId="63E699A4"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4DDE8E66"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Locuință protejată</w:t>
            </w:r>
          </w:p>
          <w:p w14:paraId="1E686C25" w14:textId="77777777" w:rsidR="00DA4DB6" w:rsidRPr="00F841EF" w:rsidRDefault="00DA4DB6" w:rsidP="00DA4DB6">
            <w:pPr>
              <w:spacing w:after="0" w:line="240" w:lineRule="auto"/>
              <w:rPr>
                <w:rFonts w:ascii="Times New Roman" w:hAnsi="Times New Roman" w:cs="Times New Roman"/>
                <w:bCs/>
                <w:sz w:val="18"/>
                <w:szCs w:val="18"/>
                <w:lang w:val="ro-RO"/>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5E47C6B" w14:textId="77777777" w:rsidR="00DA4DB6" w:rsidRPr="005A41E5" w:rsidRDefault="00DA4DB6" w:rsidP="00DA4DB6">
            <w:pPr>
              <w:spacing w:after="0"/>
              <w:rPr>
                <w:rFonts w:ascii="Times New Roman" w:hAnsi="Times New Roman" w:cs="Times New Roman"/>
                <w:bCs/>
                <w:sz w:val="18"/>
                <w:szCs w:val="18"/>
                <w:lang w:val="ro-RO"/>
              </w:rPr>
            </w:pPr>
            <w:bookmarkStart w:id="187" w:name="_Hlk51164967"/>
            <w:r w:rsidRPr="005A41E5">
              <w:rPr>
                <w:rFonts w:ascii="Times New Roman" w:hAnsi="Times New Roman" w:cs="Times New Roman"/>
                <w:bCs/>
                <w:sz w:val="18"/>
                <w:szCs w:val="18"/>
                <w:lang w:val="ro-RO"/>
              </w:rPr>
              <w:t>Comuna Măicănești, sat Slobozia Botești</w:t>
            </w:r>
          </w:p>
          <w:p w14:paraId="2985D323" w14:textId="77777777" w:rsidR="00DA4DB6" w:rsidRPr="005A41E5" w:rsidRDefault="00DA4DB6" w:rsidP="00DA4DB6">
            <w:pPr>
              <w:spacing w:after="0"/>
              <w:rPr>
                <w:rFonts w:ascii="Times New Roman" w:hAnsi="Times New Roman" w:cs="Times New Roman"/>
                <w:bCs/>
                <w:sz w:val="18"/>
                <w:szCs w:val="18"/>
                <w:lang w:val="ro-RO"/>
              </w:rPr>
            </w:pPr>
            <w:r w:rsidRPr="005A41E5">
              <w:rPr>
                <w:rFonts w:ascii="Times New Roman" w:hAnsi="Times New Roman" w:cs="Times New Roman"/>
                <w:bCs/>
                <w:sz w:val="18"/>
                <w:szCs w:val="18"/>
                <w:lang w:val="ro-RO"/>
              </w:rPr>
              <w:t xml:space="preserve">suprafaţă teren  intravilan 887 mp (582 mp curți construcții și 305 mp arabil), </w:t>
            </w:r>
          </w:p>
          <w:p w14:paraId="0E01BD62"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Corp C1 - casă de locuit, parter, suprafaţă constuită 196 mp, tarla 10, parcela 385, număr cadastral 55276</w:t>
            </w:r>
          </w:p>
          <w:p w14:paraId="73CB2001"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Regim de inaltime- parter</w:t>
            </w:r>
          </w:p>
          <w:p w14:paraId="5297CA89"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Constructie din BCA, pe fundatie de beton, acoperita cu tablă.</w:t>
            </w:r>
          </w:p>
          <w:p w14:paraId="2441D37F"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Vecinatati: </w:t>
            </w:r>
          </w:p>
          <w:p w14:paraId="0C5B6DEE"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N – drum</w:t>
            </w:r>
          </w:p>
          <w:p w14:paraId="2A94FF2E"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 - proprietate particulară;</w:t>
            </w:r>
          </w:p>
          <w:p w14:paraId="310E58A2"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E – proprietate particulară</w:t>
            </w:r>
          </w:p>
          <w:p w14:paraId="27097E71" w14:textId="0E6B1F4A"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rPr>
              <w:t>V-  drum;</w:t>
            </w:r>
            <w:bookmarkEnd w:id="187"/>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CC8DAE0" w14:textId="77777777" w:rsidR="00DA4DB6" w:rsidRPr="00F841EF" w:rsidRDefault="00DA4DB6" w:rsidP="00DA4DB6">
            <w:pPr>
              <w:pStyle w:val="NormalWeb"/>
              <w:spacing w:before="0" w:beforeAutospacing="0" w:after="0" w:afterAutospacing="0"/>
              <w:jc w:val="center"/>
              <w:rPr>
                <w:bCs/>
                <w:sz w:val="18"/>
                <w:szCs w:val="18"/>
                <w:lang w:val="ro-RO"/>
              </w:rPr>
            </w:pPr>
          </w:p>
          <w:p w14:paraId="4081C66D" w14:textId="77777777" w:rsidR="00DA4DB6" w:rsidRPr="00F841EF" w:rsidRDefault="00DA4DB6" w:rsidP="00DA4DB6">
            <w:pPr>
              <w:pStyle w:val="NormalWeb"/>
              <w:spacing w:before="0" w:beforeAutospacing="0" w:after="0" w:afterAutospacing="0"/>
              <w:jc w:val="center"/>
              <w:rPr>
                <w:bCs/>
                <w:sz w:val="18"/>
                <w:szCs w:val="18"/>
                <w:lang w:val="ro-RO"/>
              </w:rPr>
            </w:pPr>
          </w:p>
          <w:p w14:paraId="324474F7" w14:textId="4DA61199"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747FF40" w14:textId="2D8909AA" w:rsidR="00DA4DB6" w:rsidRPr="00F841EF" w:rsidRDefault="00DA4DB6" w:rsidP="00DA4DB6">
            <w:pPr>
              <w:spacing w:after="0" w:line="240" w:lineRule="auto"/>
              <w:jc w:val="center"/>
              <w:rPr>
                <w:rFonts w:ascii="Times New Roman" w:hAnsi="Times New Roman" w:cs="Times New Roman"/>
                <w:bCs/>
                <w:sz w:val="18"/>
                <w:szCs w:val="18"/>
                <w:lang w:val="ro-RO"/>
              </w:rPr>
            </w:pPr>
            <w:r w:rsidRPr="00F841EF">
              <w:rPr>
                <w:rFonts w:ascii="Times New Roman" w:hAnsi="Times New Roman" w:cs="Times New Roman"/>
                <w:sz w:val="18"/>
                <w:szCs w:val="18"/>
              </w:rPr>
              <w:t>1.052,87225</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4AE1C76B" w14:textId="77777777" w:rsidR="00DA4DB6" w:rsidRPr="005A41E5" w:rsidRDefault="00DA4DB6" w:rsidP="00DA4DB6">
            <w:pPr>
              <w:spacing w:after="0" w:line="240" w:lineRule="auto"/>
              <w:rPr>
                <w:rFonts w:ascii="Times New Roman" w:eastAsia="Times New Roman" w:hAnsi="Times New Roman" w:cs="Times New Roman"/>
                <w:bCs/>
                <w:sz w:val="18"/>
                <w:szCs w:val="18"/>
                <w:lang w:val="ro-RO" w:eastAsia="en-GB"/>
              </w:rPr>
            </w:pPr>
            <w:bookmarkStart w:id="188" w:name="_Hlk51164987"/>
            <w:r w:rsidRPr="005A41E5">
              <w:rPr>
                <w:rFonts w:ascii="Times New Roman" w:eastAsia="Times New Roman" w:hAnsi="Times New Roman" w:cs="Times New Roman"/>
                <w:bCs/>
                <w:sz w:val="18"/>
                <w:szCs w:val="18"/>
                <w:lang w:val="ro-RO" w:eastAsia="en-GB"/>
              </w:rPr>
              <w:t>Hotărârea Consiliului Județean Vrancea nr. 213/19 decembrie 2019,  Contractul de vânzare cumpărare cu încheierea de autentificare nr. 1331/01.11.2019,  Hotararii Consiliului Județean Vrancea nr. 184/2020</w:t>
            </w:r>
          </w:p>
          <w:p w14:paraId="7017F3B8" w14:textId="52AC4097" w:rsidR="00DA4DB6" w:rsidRPr="00F841EF" w:rsidRDefault="00DA4DB6" w:rsidP="00DA4DB6">
            <w:pPr>
              <w:pStyle w:val="NormalWeb"/>
              <w:spacing w:before="0" w:beforeAutospacing="0" w:after="0" w:afterAutospacing="0"/>
              <w:jc w:val="both"/>
              <w:rPr>
                <w:bCs/>
                <w:sz w:val="18"/>
                <w:szCs w:val="18"/>
                <w:lang w:val="ro-RO"/>
              </w:rPr>
            </w:pPr>
            <w:r w:rsidRPr="00F841EF">
              <w:rPr>
                <w:bCs/>
                <w:sz w:val="18"/>
                <w:szCs w:val="18"/>
              </w:rPr>
              <w:t xml:space="preserve">Carte Funciară 55276 </w:t>
            </w:r>
            <w:bookmarkEnd w:id="188"/>
          </w:p>
        </w:tc>
      </w:tr>
      <w:tr w:rsidR="00F841EF" w:rsidRPr="00F841EF" w14:paraId="4C911A6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3C2B0CDA" w14:textId="31068BB4"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267</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9599656" w14:textId="77777777" w:rsidR="00DA4DB6" w:rsidRPr="00F841EF" w:rsidRDefault="00DA4DB6" w:rsidP="00DA4DB6">
            <w:pPr>
              <w:spacing w:after="0"/>
              <w:rPr>
                <w:rFonts w:ascii="Times New Roman" w:hAnsi="Times New Roman" w:cs="Times New Roman"/>
                <w:bCs/>
                <w:sz w:val="18"/>
                <w:szCs w:val="18"/>
              </w:rPr>
            </w:pPr>
          </w:p>
          <w:p w14:paraId="2CE954EF" w14:textId="77777777" w:rsidR="00DA4DB6" w:rsidRPr="00F841EF" w:rsidRDefault="00DA4DB6" w:rsidP="00DA4DB6">
            <w:pPr>
              <w:spacing w:after="0"/>
              <w:rPr>
                <w:rFonts w:ascii="Times New Roman" w:hAnsi="Times New Roman" w:cs="Times New Roman"/>
                <w:bCs/>
                <w:sz w:val="18"/>
                <w:szCs w:val="18"/>
              </w:rPr>
            </w:pPr>
          </w:p>
          <w:p w14:paraId="0E6C19B0" w14:textId="77777777" w:rsidR="00DA4DB6" w:rsidRPr="00F841EF" w:rsidRDefault="00DA4DB6" w:rsidP="00DA4DB6">
            <w:pPr>
              <w:spacing w:after="0"/>
              <w:rPr>
                <w:rFonts w:ascii="Times New Roman" w:hAnsi="Times New Roman" w:cs="Times New Roman"/>
                <w:bCs/>
                <w:sz w:val="18"/>
                <w:szCs w:val="18"/>
              </w:rPr>
            </w:pPr>
          </w:p>
          <w:p w14:paraId="642225A4" w14:textId="77777777" w:rsidR="00DA4DB6" w:rsidRPr="00F841EF" w:rsidRDefault="00DA4DB6" w:rsidP="00DA4DB6">
            <w:pPr>
              <w:spacing w:after="0"/>
              <w:rPr>
                <w:rFonts w:ascii="Times New Roman" w:hAnsi="Times New Roman" w:cs="Times New Roman"/>
                <w:bCs/>
                <w:sz w:val="18"/>
                <w:szCs w:val="18"/>
              </w:rPr>
            </w:pPr>
          </w:p>
          <w:p w14:paraId="0D0AE0F8" w14:textId="77777777" w:rsidR="00DA4DB6" w:rsidRPr="00F841EF" w:rsidRDefault="00DA4DB6" w:rsidP="00DA4DB6">
            <w:pPr>
              <w:spacing w:after="0"/>
              <w:rPr>
                <w:rFonts w:ascii="Times New Roman" w:hAnsi="Times New Roman" w:cs="Times New Roman"/>
                <w:bCs/>
                <w:sz w:val="18"/>
                <w:szCs w:val="18"/>
              </w:rPr>
            </w:pPr>
          </w:p>
          <w:p w14:paraId="75653C25" w14:textId="77777777" w:rsidR="00DA4DB6" w:rsidRPr="00F841EF" w:rsidRDefault="00DA4DB6" w:rsidP="00DA4DB6">
            <w:pPr>
              <w:spacing w:after="0"/>
              <w:rPr>
                <w:rFonts w:ascii="Times New Roman" w:hAnsi="Times New Roman" w:cs="Times New Roman"/>
                <w:bCs/>
                <w:sz w:val="18"/>
                <w:szCs w:val="18"/>
              </w:rPr>
            </w:pPr>
          </w:p>
          <w:p w14:paraId="47C13E2B" w14:textId="77777777" w:rsidR="00DA4DB6" w:rsidRPr="00F841EF" w:rsidRDefault="00DA4DB6" w:rsidP="00DA4DB6">
            <w:pPr>
              <w:spacing w:after="0"/>
              <w:rPr>
                <w:rFonts w:ascii="Times New Roman" w:hAnsi="Times New Roman" w:cs="Times New Roman"/>
                <w:bCs/>
                <w:sz w:val="18"/>
                <w:szCs w:val="18"/>
              </w:rPr>
            </w:pPr>
          </w:p>
          <w:p w14:paraId="5B7AD2A8" w14:textId="77777777" w:rsidR="00DA4DB6" w:rsidRPr="00F841EF" w:rsidRDefault="00DA4DB6" w:rsidP="00DA4DB6">
            <w:pPr>
              <w:spacing w:after="0"/>
              <w:rPr>
                <w:rFonts w:ascii="Times New Roman" w:hAnsi="Times New Roman" w:cs="Times New Roman"/>
                <w:bCs/>
                <w:sz w:val="18"/>
                <w:szCs w:val="18"/>
              </w:rPr>
            </w:pPr>
          </w:p>
          <w:p w14:paraId="11F06B79" w14:textId="77777777" w:rsidR="00DA4DB6" w:rsidRPr="00F841EF" w:rsidRDefault="00DA4DB6" w:rsidP="00DA4DB6">
            <w:pPr>
              <w:spacing w:after="0"/>
              <w:rPr>
                <w:rFonts w:ascii="Times New Roman" w:hAnsi="Times New Roman" w:cs="Times New Roman"/>
                <w:bCs/>
                <w:sz w:val="18"/>
                <w:szCs w:val="18"/>
              </w:rPr>
            </w:pPr>
          </w:p>
          <w:p w14:paraId="5A98E501" w14:textId="4F57BEC6"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743E8625"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Locuință protejată</w:t>
            </w:r>
          </w:p>
          <w:p w14:paraId="36964117" w14:textId="77777777" w:rsidR="00DA4DB6" w:rsidRPr="00F841EF" w:rsidRDefault="00DA4DB6" w:rsidP="00DA4DB6">
            <w:pPr>
              <w:spacing w:after="0" w:line="240" w:lineRule="auto"/>
              <w:rPr>
                <w:rFonts w:ascii="Times New Roman" w:hAnsi="Times New Roman" w:cs="Times New Roman"/>
                <w:bCs/>
                <w:sz w:val="18"/>
                <w:szCs w:val="18"/>
                <w:lang w:val="ro-RO"/>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A7AB5D4" w14:textId="77777777" w:rsidR="00DA4DB6" w:rsidRPr="005A41E5" w:rsidRDefault="00DA4DB6" w:rsidP="00DA4DB6">
            <w:pPr>
              <w:spacing w:after="0"/>
              <w:rPr>
                <w:rFonts w:ascii="Times New Roman" w:hAnsi="Times New Roman" w:cs="Times New Roman"/>
                <w:bCs/>
                <w:sz w:val="18"/>
                <w:szCs w:val="18"/>
                <w:lang w:val="it-IT"/>
              </w:rPr>
            </w:pPr>
            <w:bookmarkStart w:id="189" w:name="_Hlk51166014"/>
            <w:r w:rsidRPr="005A41E5">
              <w:rPr>
                <w:rFonts w:ascii="Times New Roman" w:hAnsi="Times New Roman" w:cs="Times New Roman"/>
                <w:bCs/>
                <w:sz w:val="18"/>
                <w:szCs w:val="18"/>
                <w:lang w:val="it-IT"/>
              </w:rPr>
              <w:t>Comuna Măicănești,  loc Slobozia Botești,</w:t>
            </w:r>
          </w:p>
          <w:p w14:paraId="709E3F1C"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Suprafaţă teren  intravilan 251 mp (157 mp curți construcții și 94 mp arabil); </w:t>
            </w:r>
          </w:p>
          <w:p w14:paraId="01E7FEC0"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Corp C1 - construcții anexă, parter, suprafaţă constuită 28 mp, tarla 11, </w:t>
            </w:r>
          </w:p>
          <w:p w14:paraId="3C24BCAE"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parcela 406, 407, număr cadastral 55284</w:t>
            </w:r>
          </w:p>
          <w:p w14:paraId="68672A24"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Construcție din BCA acoperită cu tablă</w:t>
            </w:r>
          </w:p>
          <w:p w14:paraId="58C88A22"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Vecinatati: </w:t>
            </w:r>
          </w:p>
          <w:p w14:paraId="20681923"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N – Județul Vrancea – Domeniu public </w:t>
            </w:r>
          </w:p>
          <w:p w14:paraId="549924F0"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 - proprietate particulară;</w:t>
            </w:r>
          </w:p>
          <w:p w14:paraId="122AE122"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drum;</w:t>
            </w:r>
          </w:p>
          <w:p w14:paraId="120B95F1"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V-   proprietate particulară ;</w:t>
            </w:r>
          </w:p>
          <w:p w14:paraId="6184080E"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Suprafaţă teren  intravilan 435 mp curți construcții; </w:t>
            </w:r>
          </w:p>
          <w:p w14:paraId="2135E232"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Corp C2 - casă de locuit, parter, suprafaţă constuită 125 mp, parter, constructie din caramida pe fundatie din beton armat,  acoperita cu tablă tip Lindab.</w:t>
            </w:r>
          </w:p>
          <w:p w14:paraId="2B335B3A"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Corp C3 - construcții anexă, parter, suprafaţă constuită 37 mp, tarla 11, </w:t>
            </w:r>
          </w:p>
          <w:p w14:paraId="6C3F8959"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parcela 406, 407, număr cadastral 55286</w:t>
            </w:r>
          </w:p>
          <w:p w14:paraId="5C850DE5"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Regim de inaltime parter, constructive din BCA  </w:t>
            </w:r>
            <w:bookmarkStart w:id="190" w:name="_Hlk48224887"/>
            <w:r w:rsidRPr="005A41E5">
              <w:rPr>
                <w:rFonts w:ascii="Times New Roman" w:hAnsi="Times New Roman" w:cs="Times New Roman"/>
                <w:bCs/>
                <w:sz w:val="18"/>
                <w:szCs w:val="18"/>
                <w:lang w:val="it-IT"/>
              </w:rPr>
              <w:t>acoperita cu tablă tip Lindab</w:t>
            </w:r>
            <w:bookmarkEnd w:id="190"/>
            <w:r w:rsidRPr="005A41E5">
              <w:rPr>
                <w:rFonts w:ascii="Times New Roman" w:hAnsi="Times New Roman" w:cs="Times New Roman"/>
                <w:bCs/>
                <w:sz w:val="18"/>
                <w:szCs w:val="18"/>
                <w:lang w:val="it-IT"/>
              </w:rPr>
              <w:t>.</w:t>
            </w:r>
          </w:p>
          <w:p w14:paraId="7773000D"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Vecinatati: </w:t>
            </w:r>
          </w:p>
          <w:p w14:paraId="11D5E837"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N – proprietate particulară </w:t>
            </w:r>
          </w:p>
          <w:p w14:paraId="563A3243"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S -  proprietate particulară;</w:t>
            </w:r>
          </w:p>
          <w:p w14:paraId="11A71B98"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drum;</w:t>
            </w:r>
          </w:p>
          <w:p w14:paraId="3D4BCE25" w14:textId="52DA553C" w:rsidR="00DA4DB6" w:rsidRPr="00F841EF" w:rsidRDefault="00DA4DB6" w:rsidP="00DA4DB6">
            <w:pPr>
              <w:spacing w:after="0" w:line="240" w:lineRule="auto"/>
              <w:rPr>
                <w:rFonts w:ascii="Times New Roman" w:hAnsi="Times New Roman" w:cs="Times New Roman"/>
                <w:bCs/>
                <w:sz w:val="18"/>
                <w:szCs w:val="18"/>
                <w:lang w:val="ro-RO"/>
              </w:rPr>
            </w:pPr>
            <w:r w:rsidRPr="005A41E5">
              <w:rPr>
                <w:rFonts w:ascii="Times New Roman" w:hAnsi="Times New Roman" w:cs="Times New Roman"/>
                <w:bCs/>
                <w:sz w:val="18"/>
                <w:szCs w:val="18"/>
                <w:lang w:val="it-IT"/>
              </w:rPr>
              <w:t>V-  proprietate particulară;</w:t>
            </w:r>
            <w:bookmarkEnd w:id="189"/>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817FF17" w14:textId="77777777" w:rsidR="00DA4DB6" w:rsidRPr="00F841EF" w:rsidRDefault="00DA4DB6" w:rsidP="00DA4DB6">
            <w:pPr>
              <w:pStyle w:val="NormalWeb"/>
              <w:spacing w:before="0" w:beforeAutospacing="0" w:after="0" w:afterAutospacing="0"/>
              <w:jc w:val="center"/>
              <w:rPr>
                <w:bCs/>
                <w:sz w:val="18"/>
                <w:szCs w:val="18"/>
                <w:lang w:val="ro-RO"/>
              </w:rPr>
            </w:pPr>
          </w:p>
          <w:p w14:paraId="20304386" w14:textId="1BA1CED4"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769B3C99" w14:textId="7D448171" w:rsidR="00DA4DB6" w:rsidRPr="00F841EF" w:rsidRDefault="00DA4DB6" w:rsidP="00DA4DB6">
            <w:pPr>
              <w:spacing w:after="0" w:line="240" w:lineRule="auto"/>
              <w:jc w:val="center"/>
              <w:rPr>
                <w:rFonts w:ascii="Times New Roman" w:hAnsi="Times New Roman" w:cs="Times New Roman"/>
                <w:bCs/>
                <w:sz w:val="18"/>
                <w:szCs w:val="18"/>
                <w:lang w:val="ro-RO"/>
              </w:rPr>
            </w:pPr>
            <w:r w:rsidRPr="00F841EF">
              <w:rPr>
                <w:rFonts w:ascii="Times New Roman" w:hAnsi="Times New Roman" w:cs="Times New Roman"/>
                <w:sz w:val="18"/>
                <w:szCs w:val="18"/>
              </w:rPr>
              <w:t>948,43442</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4AFA726A" w14:textId="77777777" w:rsidR="00DA4DB6" w:rsidRPr="005A41E5" w:rsidRDefault="00DA4DB6" w:rsidP="00DA4DB6">
            <w:pPr>
              <w:spacing w:after="0"/>
              <w:rPr>
                <w:rFonts w:ascii="Times New Roman" w:hAnsi="Times New Roman" w:cs="Times New Roman"/>
                <w:bCs/>
                <w:sz w:val="18"/>
                <w:szCs w:val="18"/>
                <w:lang w:val="it-IT"/>
              </w:rPr>
            </w:pPr>
            <w:bookmarkStart w:id="191" w:name="_Hlk51166032"/>
            <w:r w:rsidRPr="005A41E5">
              <w:rPr>
                <w:rFonts w:ascii="Times New Roman" w:hAnsi="Times New Roman" w:cs="Times New Roman"/>
                <w:bCs/>
                <w:sz w:val="18"/>
                <w:szCs w:val="18"/>
                <w:lang w:val="it-IT"/>
              </w:rPr>
              <w:t xml:space="preserve">Hotărârea Consiliului Județean Vrancea nr. 213/19 decembrie 2019,  Contractul de vânzare cumpărare cu încheierea de autentificare nr. 1386/25.11.2019, </w:t>
            </w:r>
          </w:p>
          <w:p w14:paraId="05042D2B"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eastAsia="Times New Roman" w:hAnsi="Times New Roman" w:cs="Times New Roman"/>
                <w:bCs/>
                <w:sz w:val="18"/>
                <w:szCs w:val="18"/>
                <w:lang w:val="it-IT" w:eastAsia="en-GB"/>
              </w:rPr>
              <w:t>Hotararii Consiliului Județean Vrancea nr. 184/2020</w:t>
            </w:r>
          </w:p>
          <w:p w14:paraId="3C70C061" w14:textId="0C458A3D" w:rsidR="00DA4DB6" w:rsidRPr="00F841EF" w:rsidRDefault="00DA4DB6" w:rsidP="00DA4DB6">
            <w:pPr>
              <w:pStyle w:val="NormalWeb"/>
              <w:spacing w:before="0" w:beforeAutospacing="0" w:after="0" w:afterAutospacing="0"/>
              <w:jc w:val="both"/>
              <w:rPr>
                <w:bCs/>
                <w:sz w:val="18"/>
                <w:szCs w:val="18"/>
                <w:lang w:val="ro-RO"/>
              </w:rPr>
            </w:pPr>
            <w:r w:rsidRPr="00F841EF">
              <w:rPr>
                <w:bCs/>
                <w:sz w:val="18"/>
                <w:szCs w:val="18"/>
              </w:rPr>
              <w:t>Carte Funciară 55284, 55286</w:t>
            </w:r>
            <w:bookmarkEnd w:id="191"/>
          </w:p>
        </w:tc>
      </w:tr>
      <w:tr w:rsidR="00F841EF" w:rsidRPr="005A41E5" w14:paraId="1EEF49E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7552262A" w14:textId="0F2083BF"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268</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D6AE7B0" w14:textId="77777777" w:rsidR="00DA4DB6" w:rsidRPr="00F841EF" w:rsidRDefault="00DA4DB6" w:rsidP="00DA4DB6">
            <w:pPr>
              <w:spacing w:after="0" w:line="240" w:lineRule="auto"/>
              <w:rPr>
                <w:rFonts w:ascii="Times New Roman" w:hAnsi="Times New Roman" w:cs="Times New Roman"/>
                <w:bCs/>
                <w:sz w:val="18"/>
                <w:szCs w:val="18"/>
                <w:lang w:val="ro-RO"/>
              </w:rPr>
            </w:pPr>
          </w:p>
          <w:p w14:paraId="394738B5" w14:textId="77777777" w:rsidR="00DA4DB6" w:rsidRPr="00F841EF" w:rsidRDefault="00DA4DB6" w:rsidP="00DA4DB6">
            <w:pPr>
              <w:spacing w:after="0" w:line="240" w:lineRule="auto"/>
              <w:rPr>
                <w:rFonts w:ascii="Times New Roman" w:hAnsi="Times New Roman" w:cs="Times New Roman"/>
                <w:bCs/>
                <w:sz w:val="18"/>
                <w:szCs w:val="18"/>
                <w:lang w:val="ro-RO"/>
              </w:rPr>
            </w:pPr>
          </w:p>
          <w:p w14:paraId="7C5755A3" w14:textId="77777777" w:rsidR="00DA4DB6" w:rsidRPr="00F841EF" w:rsidRDefault="00DA4DB6" w:rsidP="00DA4DB6">
            <w:pPr>
              <w:spacing w:after="0" w:line="240" w:lineRule="auto"/>
              <w:rPr>
                <w:rFonts w:ascii="Times New Roman" w:hAnsi="Times New Roman" w:cs="Times New Roman"/>
                <w:bCs/>
                <w:sz w:val="18"/>
                <w:szCs w:val="18"/>
                <w:lang w:val="ro-RO"/>
              </w:rPr>
            </w:pPr>
          </w:p>
          <w:p w14:paraId="6B8EFFAF" w14:textId="77777777" w:rsidR="00DA4DB6" w:rsidRPr="00F841EF" w:rsidRDefault="00DA4DB6" w:rsidP="00DA4DB6">
            <w:pPr>
              <w:spacing w:after="0" w:line="240" w:lineRule="auto"/>
              <w:rPr>
                <w:rFonts w:ascii="Times New Roman" w:hAnsi="Times New Roman" w:cs="Times New Roman"/>
                <w:bCs/>
                <w:sz w:val="18"/>
                <w:szCs w:val="18"/>
                <w:lang w:val="ro-RO"/>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08E32B51" w14:textId="77777777" w:rsidR="00DA4DB6" w:rsidRPr="00F841EF" w:rsidRDefault="00DA4DB6" w:rsidP="00DA4DB6">
            <w:pPr>
              <w:spacing w:after="0" w:line="240" w:lineRule="auto"/>
              <w:rPr>
                <w:rFonts w:ascii="Times New Roman" w:hAnsi="Times New Roman" w:cs="Times New Roman"/>
                <w:bCs/>
                <w:sz w:val="18"/>
                <w:szCs w:val="18"/>
                <w:lang w:val="ro-RO"/>
              </w:rPr>
            </w:pPr>
            <w:bookmarkStart w:id="192" w:name="_Hlk49169008"/>
            <w:r w:rsidRPr="00F841EF">
              <w:rPr>
                <w:rFonts w:ascii="Times New Roman" w:hAnsi="Times New Roman" w:cs="Times New Roman"/>
                <w:bCs/>
                <w:sz w:val="18"/>
                <w:szCs w:val="18"/>
                <w:lang w:val="ro-RO"/>
              </w:rPr>
              <w:t>Semnal intrare județ</w:t>
            </w:r>
          </w:p>
          <w:p w14:paraId="67F3C21A" w14:textId="0E017E86"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ro-RO"/>
              </w:rPr>
              <w:t>Municipiul Adjud</w:t>
            </w:r>
            <w:bookmarkEnd w:id="192"/>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D003BAB" w14:textId="77777777" w:rsidR="00DA4DB6" w:rsidRPr="00F841EF" w:rsidRDefault="00DA4DB6" w:rsidP="00DA4DB6">
            <w:pPr>
              <w:spacing w:after="0" w:line="240" w:lineRule="auto"/>
              <w:rPr>
                <w:rFonts w:ascii="Times New Roman" w:hAnsi="Times New Roman" w:cs="Times New Roman"/>
                <w:bCs/>
                <w:sz w:val="18"/>
                <w:szCs w:val="18"/>
                <w:lang w:val="ro-RO"/>
              </w:rPr>
            </w:pPr>
            <w:bookmarkStart w:id="193" w:name="_Hlk61520116"/>
            <w:r w:rsidRPr="00F841EF">
              <w:rPr>
                <w:rFonts w:ascii="Times New Roman" w:hAnsi="Times New Roman" w:cs="Times New Roman"/>
                <w:bCs/>
                <w:sz w:val="18"/>
                <w:szCs w:val="18"/>
                <w:lang w:val="ro-RO"/>
              </w:rPr>
              <w:t xml:space="preserve">Extravilan – Municipiul Adjud, suprafata de teren de 98 mp, amplasat pe </w:t>
            </w:r>
            <w:bookmarkStart w:id="194" w:name="_Hlk61519468"/>
            <w:r w:rsidRPr="00F841EF">
              <w:rPr>
                <w:rFonts w:ascii="Times New Roman" w:hAnsi="Times New Roman" w:cs="Times New Roman"/>
                <w:bCs/>
                <w:sz w:val="18"/>
                <w:szCs w:val="18"/>
                <w:lang w:val="ro-RO"/>
              </w:rPr>
              <w:t>DN2-E85, km 236+837m, tarla 20, parcela 85</w:t>
            </w:r>
            <w:bookmarkEnd w:id="194"/>
            <w:r w:rsidRPr="00F841EF">
              <w:rPr>
                <w:rFonts w:ascii="Times New Roman" w:hAnsi="Times New Roman" w:cs="Times New Roman"/>
                <w:bCs/>
                <w:sz w:val="18"/>
                <w:szCs w:val="18"/>
                <w:lang w:val="ro-RO"/>
              </w:rPr>
              <w:t xml:space="preserve">, numar cadastral </w:t>
            </w:r>
            <w:bookmarkStart w:id="195" w:name="_Hlk61519449"/>
            <w:r w:rsidRPr="00F841EF">
              <w:rPr>
                <w:rFonts w:ascii="Times New Roman" w:hAnsi="Times New Roman" w:cs="Times New Roman"/>
                <w:bCs/>
                <w:sz w:val="18"/>
                <w:szCs w:val="18"/>
                <w:lang w:val="ro-RO"/>
              </w:rPr>
              <w:t>57094</w:t>
            </w:r>
          </w:p>
          <w:bookmarkEnd w:id="195"/>
          <w:p w14:paraId="3CFE086E"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C1 – suprafața construită la sol 3 mp (soclu din beton armat,panouri tabla de aluminiu compozit cu aspect de cupru)</w:t>
            </w:r>
          </w:p>
          <w:p w14:paraId="789640CB"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Vecinatati: </w:t>
            </w:r>
          </w:p>
          <w:p w14:paraId="3740ADF9"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N- Primaria Adjud; </w:t>
            </w:r>
          </w:p>
          <w:p w14:paraId="475EF79B"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S - Primaria Adjud; </w:t>
            </w:r>
          </w:p>
          <w:p w14:paraId="214DE075"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E-  Proprietate particulara</w:t>
            </w:r>
          </w:p>
          <w:p w14:paraId="0D6A3E15" w14:textId="43A8B89A"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ro-RO"/>
              </w:rPr>
              <w:t>V- Drum national (DN-2 E85).</w:t>
            </w:r>
            <w:bookmarkEnd w:id="193"/>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F0C945D" w14:textId="77777777" w:rsidR="00DA4DB6" w:rsidRPr="00F841EF" w:rsidRDefault="00DA4DB6" w:rsidP="00DA4DB6">
            <w:pPr>
              <w:pStyle w:val="NormalWeb"/>
              <w:spacing w:before="0" w:beforeAutospacing="0" w:after="0" w:afterAutospacing="0"/>
              <w:jc w:val="center"/>
              <w:rPr>
                <w:bCs/>
                <w:sz w:val="18"/>
                <w:szCs w:val="18"/>
                <w:lang w:val="ro-RO"/>
              </w:rPr>
            </w:pPr>
          </w:p>
          <w:p w14:paraId="3FDC6EEA" w14:textId="50A49FFB" w:rsidR="00DA4DB6" w:rsidRPr="00F841EF" w:rsidRDefault="00DA4DB6" w:rsidP="00DA4DB6">
            <w:pPr>
              <w:pStyle w:val="NormalWeb"/>
              <w:spacing w:before="0" w:beforeAutospacing="0" w:after="0" w:afterAutospacing="0"/>
              <w:jc w:val="center"/>
              <w:rPr>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00CAE5CE" w14:textId="77777777" w:rsidR="0089098B" w:rsidRPr="00F841EF" w:rsidRDefault="0089098B" w:rsidP="0089098B">
            <w:pPr>
              <w:spacing w:after="0"/>
              <w:jc w:val="both"/>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TEREN 1,17640  </w:t>
            </w:r>
          </w:p>
          <w:p w14:paraId="02DECE55" w14:textId="77777777" w:rsidR="0089098B" w:rsidRPr="00F841EF" w:rsidRDefault="0089098B" w:rsidP="0089098B">
            <w:pPr>
              <w:spacing w:after="0"/>
              <w:jc w:val="both"/>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C1 363,94762 </w:t>
            </w:r>
          </w:p>
          <w:p w14:paraId="0697E532" w14:textId="389E32BA" w:rsidR="00DA4DB6" w:rsidRPr="00F841EF" w:rsidRDefault="0089098B" w:rsidP="0089098B">
            <w:pPr>
              <w:spacing w:after="0" w:line="240" w:lineRule="auto"/>
              <w:jc w:val="center"/>
              <w:rPr>
                <w:rFonts w:ascii="Times New Roman" w:hAnsi="Times New Roman" w:cs="Times New Roman"/>
                <w:bCs/>
                <w:sz w:val="18"/>
                <w:szCs w:val="18"/>
              </w:rPr>
            </w:pPr>
            <w:r w:rsidRPr="00F841EF">
              <w:rPr>
                <w:rFonts w:ascii="Times New Roman" w:hAnsi="Times New Roman" w:cs="Times New Roman"/>
                <w:bCs/>
                <w:sz w:val="18"/>
                <w:szCs w:val="18"/>
                <w:lang w:eastAsia="en-GB"/>
              </w:rPr>
              <w:t xml:space="preserve">TOTAL 365,12402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0CB76A0" w14:textId="77777777" w:rsidR="00DA4DB6" w:rsidRPr="00F841EF" w:rsidRDefault="00DA4DB6" w:rsidP="00DA4DB6">
            <w:pPr>
              <w:spacing w:after="0" w:line="240" w:lineRule="auto"/>
              <w:jc w:val="both"/>
              <w:rPr>
                <w:rFonts w:ascii="Times New Roman" w:hAnsi="Times New Roman" w:cs="Times New Roman"/>
                <w:bCs/>
                <w:sz w:val="18"/>
                <w:szCs w:val="18"/>
                <w:lang w:val="ro-RO"/>
              </w:rPr>
            </w:pPr>
            <w:bookmarkStart w:id="196" w:name="_Hlk89413834"/>
            <w:r w:rsidRPr="00F841EF">
              <w:rPr>
                <w:rFonts w:ascii="Times New Roman" w:hAnsi="Times New Roman" w:cs="Times New Roman"/>
                <w:bCs/>
                <w:sz w:val="18"/>
                <w:szCs w:val="18"/>
                <w:lang w:val="ro-RO"/>
              </w:rPr>
              <w:t>Hotărârea Consiliului Judetean Vrancea nr. 59/2017,</w:t>
            </w:r>
            <w:bookmarkStart w:id="197" w:name="_Hlk61517737"/>
            <w:r w:rsidRPr="00F841EF">
              <w:rPr>
                <w:rFonts w:ascii="Times New Roman" w:hAnsi="Times New Roman" w:cs="Times New Roman"/>
                <w:bCs/>
                <w:sz w:val="18"/>
                <w:szCs w:val="18"/>
                <w:lang w:val="ro-RO"/>
              </w:rPr>
              <w:t xml:space="preserve"> Autorizația de construire nr. 116/2017, Autorizația de Construire nr. 170/2019, Proces-verbal nr. 3202/2020, Hotărârea Consiliului Judetean Vrancea nr. 24/11.02.2021, </w:t>
            </w:r>
            <w:r w:rsidRPr="00F841EF">
              <w:rPr>
                <w:rFonts w:ascii="Times New Roman" w:hAnsi="Times New Roman" w:cs="Times New Roman"/>
                <w:bCs/>
                <w:sz w:val="18"/>
                <w:szCs w:val="18"/>
              </w:rPr>
              <w:t xml:space="preserve"> </w:t>
            </w:r>
            <w:r w:rsidRPr="00F841EF">
              <w:rPr>
                <w:rFonts w:ascii="Times New Roman" w:hAnsi="Times New Roman" w:cs="Times New Roman"/>
                <w:bCs/>
                <w:sz w:val="18"/>
                <w:szCs w:val="18"/>
                <w:lang w:val="ro-RO"/>
              </w:rPr>
              <w:t>Hotararii Consiliului Județean Vrancea nr. 80/2021</w:t>
            </w:r>
          </w:p>
          <w:bookmarkEnd w:id="197"/>
          <w:p w14:paraId="0C406F02" w14:textId="38928C33" w:rsidR="00DA4DB6" w:rsidRPr="00F841EF" w:rsidRDefault="00DA4DB6" w:rsidP="00DA4DB6">
            <w:pPr>
              <w:spacing w:after="0" w:line="240" w:lineRule="auto"/>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Nr. Carte Funciară</w:t>
            </w:r>
            <w:bookmarkStart w:id="198" w:name="_Hlk61519421"/>
            <w:r w:rsidRPr="00F841EF">
              <w:rPr>
                <w:rFonts w:ascii="Times New Roman" w:hAnsi="Times New Roman" w:cs="Times New Roman"/>
                <w:bCs/>
                <w:sz w:val="18"/>
                <w:szCs w:val="18"/>
                <w:lang w:val="ro-RO"/>
              </w:rPr>
              <w:t xml:space="preserve"> 57094 UAT Adjud</w:t>
            </w:r>
            <w:bookmarkEnd w:id="196"/>
            <w:bookmarkEnd w:id="198"/>
          </w:p>
        </w:tc>
      </w:tr>
      <w:tr w:rsidR="00F841EF" w:rsidRPr="005A41E5" w14:paraId="53C4222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41924BFF" w14:textId="6B835892"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269</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8E9BB46" w14:textId="77777777" w:rsidR="00DA4DB6" w:rsidRPr="00F841EF" w:rsidRDefault="00DA4DB6" w:rsidP="00DA4DB6">
            <w:pPr>
              <w:spacing w:after="0" w:line="240" w:lineRule="auto"/>
              <w:rPr>
                <w:rFonts w:ascii="Times New Roman" w:hAnsi="Times New Roman" w:cs="Times New Roman"/>
                <w:bCs/>
                <w:sz w:val="18"/>
                <w:szCs w:val="18"/>
                <w:lang w:val="ro-RO"/>
              </w:rPr>
            </w:pPr>
          </w:p>
          <w:p w14:paraId="29C22501" w14:textId="77777777" w:rsidR="00DA4DB6" w:rsidRPr="00F841EF" w:rsidRDefault="00DA4DB6" w:rsidP="00DA4DB6">
            <w:pPr>
              <w:spacing w:after="0" w:line="240" w:lineRule="auto"/>
              <w:rPr>
                <w:rFonts w:ascii="Times New Roman" w:hAnsi="Times New Roman" w:cs="Times New Roman"/>
                <w:bCs/>
                <w:sz w:val="18"/>
                <w:szCs w:val="18"/>
                <w:lang w:val="ro-RO"/>
              </w:rPr>
            </w:pPr>
          </w:p>
          <w:p w14:paraId="18125029" w14:textId="77777777" w:rsidR="00DA4DB6" w:rsidRPr="00F841EF" w:rsidRDefault="00DA4DB6" w:rsidP="00DA4DB6">
            <w:pPr>
              <w:spacing w:after="0" w:line="240" w:lineRule="auto"/>
              <w:rPr>
                <w:rFonts w:ascii="Times New Roman" w:hAnsi="Times New Roman" w:cs="Times New Roman"/>
                <w:bCs/>
                <w:sz w:val="18"/>
                <w:szCs w:val="18"/>
                <w:lang w:val="ro-RO"/>
              </w:rPr>
            </w:pPr>
          </w:p>
          <w:p w14:paraId="247A45AA" w14:textId="77777777" w:rsidR="00DA4DB6" w:rsidRPr="00F841EF" w:rsidRDefault="00DA4DB6" w:rsidP="00DA4DB6">
            <w:pPr>
              <w:spacing w:after="0" w:line="240" w:lineRule="auto"/>
              <w:rPr>
                <w:rFonts w:ascii="Times New Roman" w:hAnsi="Times New Roman" w:cs="Times New Roman"/>
                <w:bCs/>
                <w:sz w:val="18"/>
                <w:szCs w:val="18"/>
                <w:lang w:val="ro-RO"/>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5C6268EB" w14:textId="77777777" w:rsidR="00DA4DB6" w:rsidRPr="00F841EF" w:rsidRDefault="00DA4DB6" w:rsidP="00DA4DB6">
            <w:pPr>
              <w:spacing w:after="0" w:line="240" w:lineRule="auto"/>
              <w:rPr>
                <w:rFonts w:ascii="Times New Roman" w:hAnsi="Times New Roman" w:cs="Times New Roman"/>
                <w:bCs/>
                <w:sz w:val="18"/>
                <w:szCs w:val="18"/>
                <w:lang w:val="ro-RO"/>
              </w:rPr>
            </w:pPr>
            <w:bookmarkStart w:id="199" w:name="_Hlk89413857"/>
            <w:r w:rsidRPr="00F841EF">
              <w:rPr>
                <w:rFonts w:ascii="Times New Roman" w:hAnsi="Times New Roman" w:cs="Times New Roman"/>
                <w:bCs/>
                <w:sz w:val="18"/>
                <w:szCs w:val="18"/>
                <w:lang w:val="ro-RO"/>
              </w:rPr>
              <w:t>Semnal intrare județ</w:t>
            </w:r>
          </w:p>
          <w:p w14:paraId="01CF3DF0" w14:textId="465FE832" w:rsidR="00DA4DB6" w:rsidRPr="005A41E5" w:rsidRDefault="00DA4DB6" w:rsidP="00DA4DB6">
            <w:pPr>
              <w:spacing w:after="0" w:line="240" w:lineRule="auto"/>
              <w:rPr>
                <w:rFonts w:ascii="Times New Roman" w:hAnsi="Times New Roman" w:cs="Times New Roman"/>
                <w:bCs/>
                <w:sz w:val="18"/>
                <w:szCs w:val="18"/>
                <w:lang w:val="it-IT"/>
              </w:rPr>
            </w:pPr>
            <w:r w:rsidRPr="00F841EF">
              <w:rPr>
                <w:rFonts w:ascii="Times New Roman" w:hAnsi="Times New Roman" w:cs="Times New Roman"/>
                <w:bCs/>
                <w:sz w:val="18"/>
                <w:szCs w:val="18"/>
                <w:lang w:val="ro-RO"/>
              </w:rPr>
              <w:t>Comuna Slobozia Bradului</w:t>
            </w:r>
            <w:bookmarkEnd w:id="199"/>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EBFB068" w14:textId="77777777" w:rsidR="00DA4DB6" w:rsidRPr="00F841EF" w:rsidRDefault="00DA4DB6" w:rsidP="00DA4DB6">
            <w:pPr>
              <w:spacing w:after="0" w:line="240" w:lineRule="auto"/>
              <w:rPr>
                <w:rFonts w:ascii="Times New Roman" w:hAnsi="Times New Roman" w:cs="Times New Roman"/>
                <w:bCs/>
                <w:sz w:val="18"/>
                <w:szCs w:val="18"/>
                <w:lang w:val="ro-RO"/>
              </w:rPr>
            </w:pPr>
            <w:bookmarkStart w:id="200" w:name="_Hlk61520313"/>
            <w:r w:rsidRPr="00F841EF">
              <w:rPr>
                <w:rFonts w:ascii="Times New Roman" w:hAnsi="Times New Roman" w:cs="Times New Roman"/>
                <w:bCs/>
                <w:sz w:val="18"/>
                <w:szCs w:val="18"/>
                <w:lang w:val="ro-RO"/>
              </w:rPr>
              <w:t>Extravilan – comuna Slobozia Bradului,</w:t>
            </w:r>
          </w:p>
          <w:p w14:paraId="3ADF5235"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Suprafata de teren de 98 mp, amplasat pe</w:t>
            </w:r>
            <w:bookmarkStart w:id="201" w:name="_Hlk61520077"/>
            <w:r w:rsidRPr="00F841EF">
              <w:rPr>
                <w:rFonts w:ascii="Times New Roman" w:hAnsi="Times New Roman" w:cs="Times New Roman"/>
                <w:bCs/>
                <w:sz w:val="18"/>
                <w:szCs w:val="18"/>
                <w:lang w:val="ro-RO"/>
              </w:rPr>
              <w:t xml:space="preserve"> DN2-E85,</w:t>
            </w:r>
          </w:p>
          <w:p w14:paraId="24619F96"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km 152+430m, tarla 43, parcela 908</w:t>
            </w:r>
            <w:bookmarkEnd w:id="201"/>
            <w:r w:rsidRPr="00F841EF">
              <w:rPr>
                <w:rFonts w:ascii="Times New Roman" w:hAnsi="Times New Roman" w:cs="Times New Roman"/>
                <w:bCs/>
                <w:sz w:val="18"/>
                <w:szCs w:val="18"/>
                <w:lang w:val="ro-RO"/>
              </w:rPr>
              <w:t xml:space="preserve">, numar cadastral </w:t>
            </w:r>
            <w:bookmarkStart w:id="202" w:name="_Hlk61520050"/>
            <w:r w:rsidRPr="00F841EF">
              <w:rPr>
                <w:rFonts w:ascii="Times New Roman" w:hAnsi="Times New Roman" w:cs="Times New Roman"/>
                <w:bCs/>
                <w:sz w:val="18"/>
                <w:szCs w:val="18"/>
                <w:lang w:val="ro-RO"/>
              </w:rPr>
              <w:t>52506</w:t>
            </w:r>
            <w:bookmarkEnd w:id="202"/>
          </w:p>
          <w:p w14:paraId="5033F949"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lastRenderedPageBreak/>
              <w:t>C1 – suprafața construită la sol 3 mp (soclu din beton armat,panouri tabla de aluminiu compozit cu aspect de cupru)</w:t>
            </w:r>
          </w:p>
          <w:p w14:paraId="74EF3D68"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Vecinatati:</w:t>
            </w:r>
          </w:p>
          <w:p w14:paraId="1913C175"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N- Primaria Slobozia Bradului; </w:t>
            </w:r>
          </w:p>
          <w:p w14:paraId="25F176F4"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S- Primaria Slobozia Bradului; </w:t>
            </w:r>
          </w:p>
          <w:p w14:paraId="3B6D3320"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E- Drum national DN2-E 85;  </w:t>
            </w:r>
          </w:p>
          <w:p w14:paraId="0687D5FD" w14:textId="674F2D36"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ro-RO"/>
              </w:rPr>
              <w:t>V- Proprietate particulara</w:t>
            </w:r>
            <w:bookmarkEnd w:id="200"/>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75A36B5" w14:textId="77777777" w:rsidR="00DA4DB6" w:rsidRPr="00F841EF" w:rsidRDefault="00DA4DB6" w:rsidP="00DA4DB6">
            <w:pPr>
              <w:pStyle w:val="NormalWeb"/>
              <w:spacing w:before="0" w:beforeAutospacing="0" w:after="0" w:afterAutospacing="0"/>
              <w:jc w:val="center"/>
              <w:rPr>
                <w:bCs/>
                <w:sz w:val="18"/>
                <w:szCs w:val="18"/>
                <w:lang w:val="ro-RO"/>
              </w:rPr>
            </w:pPr>
          </w:p>
          <w:p w14:paraId="5AF1C167" w14:textId="77777777" w:rsidR="00DA4DB6" w:rsidRPr="00F841EF" w:rsidRDefault="00DA4DB6" w:rsidP="00DA4DB6">
            <w:pPr>
              <w:pStyle w:val="NormalWeb"/>
              <w:spacing w:before="0" w:beforeAutospacing="0" w:after="0" w:afterAutospacing="0"/>
              <w:jc w:val="center"/>
              <w:rPr>
                <w:bCs/>
                <w:sz w:val="18"/>
                <w:szCs w:val="18"/>
                <w:lang w:val="ro-RO"/>
              </w:rPr>
            </w:pPr>
          </w:p>
          <w:p w14:paraId="07956BCE" w14:textId="77777777" w:rsidR="00DA4DB6" w:rsidRPr="00F841EF" w:rsidRDefault="00DA4DB6" w:rsidP="00DA4DB6">
            <w:pPr>
              <w:pStyle w:val="NormalWeb"/>
              <w:spacing w:before="0" w:beforeAutospacing="0" w:after="0" w:afterAutospacing="0"/>
              <w:jc w:val="center"/>
              <w:rPr>
                <w:bCs/>
                <w:sz w:val="18"/>
                <w:szCs w:val="18"/>
                <w:lang w:val="ro-RO"/>
              </w:rPr>
            </w:pPr>
          </w:p>
          <w:p w14:paraId="24290E6D" w14:textId="0A557A15" w:rsidR="00DA4DB6" w:rsidRPr="00F841EF" w:rsidRDefault="00DA4DB6" w:rsidP="00DA4DB6">
            <w:pPr>
              <w:pStyle w:val="NormalWeb"/>
              <w:spacing w:before="0" w:beforeAutospacing="0" w:after="0" w:afterAutospacing="0"/>
              <w:jc w:val="center"/>
              <w:rPr>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68576252" w14:textId="77777777" w:rsidR="0089098B" w:rsidRPr="00F841EF" w:rsidRDefault="0089098B" w:rsidP="0089098B">
            <w:pPr>
              <w:spacing w:after="0"/>
              <w:jc w:val="both"/>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TEREN 0,88199 </w:t>
            </w:r>
          </w:p>
          <w:p w14:paraId="7B63DB4C" w14:textId="77777777" w:rsidR="0089098B" w:rsidRPr="00F841EF" w:rsidRDefault="0089098B" w:rsidP="0089098B">
            <w:pPr>
              <w:spacing w:after="0"/>
              <w:jc w:val="both"/>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C1 278,24749 </w:t>
            </w:r>
          </w:p>
          <w:p w14:paraId="561B28F4" w14:textId="40E0FEF3" w:rsidR="00DA4DB6" w:rsidRPr="00F841EF" w:rsidRDefault="0089098B" w:rsidP="0089098B">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eastAsia="en-GB"/>
              </w:rPr>
              <w:t>TOTAL 279,12948</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B444D65" w14:textId="77777777" w:rsidR="00DA4DB6" w:rsidRPr="00F841EF" w:rsidRDefault="00DA4DB6" w:rsidP="00DA4DB6">
            <w:pPr>
              <w:spacing w:after="0" w:line="240" w:lineRule="auto"/>
              <w:jc w:val="both"/>
              <w:rPr>
                <w:rFonts w:ascii="Times New Roman" w:hAnsi="Times New Roman" w:cs="Times New Roman"/>
                <w:bCs/>
                <w:sz w:val="18"/>
                <w:szCs w:val="18"/>
                <w:lang w:val="ro-RO"/>
              </w:rPr>
            </w:pPr>
            <w:bookmarkStart w:id="203" w:name="_Hlk89413879"/>
            <w:r w:rsidRPr="00F841EF">
              <w:rPr>
                <w:rFonts w:ascii="Times New Roman" w:hAnsi="Times New Roman" w:cs="Times New Roman"/>
                <w:bCs/>
                <w:sz w:val="18"/>
                <w:szCs w:val="18"/>
                <w:lang w:val="ro-RO"/>
              </w:rPr>
              <w:t xml:space="preserve">Hotărârea Consiliului Judetean Vrancea nr. 59/2017, </w:t>
            </w:r>
            <w:bookmarkStart w:id="204" w:name="_Hlk61517880"/>
            <w:r w:rsidRPr="00F841EF">
              <w:rPr>
                <w:rFonts w:ascii="Times New Roman" w:hAnsi="Times New Roman" w:cs="Times New Roman"/>
                <w:bCs/>
                <w:sz w:val="18"/>
                <w:szCs w:val="18"/>
                <w:lang w:val="ro-RO"/>
              </w:rPr>
              <w:t>Autorizația de construire nr. 118/2017, Proces-verbal nr. 3200/2020</w:t>
            </w:r>
            <w:bookmarkEnd w:id="204"/>
            <w:r w:rsidRPr="00F841EF">
              <w:rPr>
                <w:rFonts w:ascii="Times New Roman" w:hAnsi="Times New Roman" w:cs="Times New Roman"/>
                <w:bCs/>
                <w:sz w:val="18"/>
                <w:szCs w:val="18"/>
                <w:lang w:val="ro-RO"/>
              </w:rPr>
              <w:t xml:space="preserve">, Hotărârea Consiliului Judetean Vrancea nr. </w:t>
            </w:r>
            <w:r w:rsidRPr="00F841EF">
              <w:rPr>
                <w:rFonts w:ascii="Times New Roman" w:hAnsi="Times New Roman" w:cs="Times New Roman"/>
                <w:bCs/>
                <w:sz w:val="18"/>
                <w:szCs w:val="18"/>
                <w:lang w:val="ro-RO"/>
              </w:rPr>
              <w:lastRenderedPageBreak/>
              <w:t xml:space="preserve">24/11.02.2021,  Hotararii Consiliului Județean Vrancea nr. 80/2021 </w:t>
            </w:r>
          </w:p>
          <w:p w14:paraId="6AFF0087" w14:textId="065A1D3F" w:rsidR="00DA4DB6" w:rsidRPr="00F841EF" w:rsidRDefault="00DA4DB6" w:rsidP="00DA4DB6">
            <w:pPr>
              <w:spacing w:after="0" w:line="240" w:lineRule="auto"/>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Nr. Carte Funciară</w:t>
            </w:r>
            <w:bookmarkStart w:id="205" w:name="_Hlk61520004"/>
            <w:r w:rsidRPr="00F841EF">
              <w:rPr>
                <w:rFonts w:ascii="Times New Roman" w:hAnsi="Times New Roman" w:cs="Times New Roman"/>
                <w:bCs/>
                <w:sz w:val="18"/>
                <w:szCs w:val="18"/>
                <w:lang w:val="ro-RO"/>
              </w:rPr>
              <w:t xml:space="preserve"> 52506 UAT Slobozia Bradului</w:t>
            </w:r>
            <w:bookmarkEnd w:id="203"/>
            <w:bookmarkEnd w:id="205"/>
          </w:p>
        </w:tc>
      </w:tr>
      <w:tr w:rsidR="00F841EF" w:rsidRPr="005A41E5" w14:paraId="768136F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1CCFA984" w14:textId="3FAB1A01"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 xml:space="preserve"> 270</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2117188" w14:textId="77777777" w:rsidR="00DA4DB6" w:rsidRPr="00F841EF" w:rsidRDefault="00DA4DB6" w:rsidP="00DA4DB6">
            <w:pPr>
              <w:spacing w:after="0" w:line="240" w:lineRule="auto"/>
              <w:rPr>
                <w:rFonts w:ascii="Times New Roman" w:hAnsi="Times New Roman" w:cs="Times New Roman"/>
                <w:bCs/>
                <w:sz w:val="18"/>
                <w:szCs w:val="18"/>
                <w:lang w:val="ro-RO"/>
              </w:rPr>
            </w:pPr>
          </w:p>
          <w:p w14:paraId="123D27BB" w14:textId="77777777" w:rsidR="00DA4DB6" w:rsidRPr="00F841EF" w:rsidRDefault="00DA4DB6" w:rsidP="00DA4DB6">
            <w:pPr>
              <w:spacing w:after="0" w:line="240" w:lineRule="auto"/>
              <w:rPr>
                <w:rFonts w:ascii="Times New Roman" w:hAnsi="Times New Roman" w:cs="Times New Roman"/>
                <w:bCs/>
                <w:sz w:val="18"/>
                <w:szCs w:val="18"/>
                <w:lang w:val="ro-RO"/>
              </w:rPr>
            </w:pPr>
          </w:p>
          <w:p w14:paraId="4F29E2AF" w14:textId="77777777" w:rsidR="00DA4DB6" w:rsidRPr="00F841EF" w:rsidRDefault="00DA4DB6" w:rsidP="00DA4DB6">
            <w:pPr>
              <w:spacing w:after="0" w:line="240" w:lineRule="auto"/>
              <w:rPr>
                <w:rFonts w:ascii="Times New Roman" w:hAnsi="Times New Roman" w:cs="Times New Roman"/>
                <w:bCs/>
                <w:sz w:val="18"/>
                <w:szCs w:val="18"/>
                <w:lang w:val="ro-RO"/>
              </w:rPr>
            </w:pPr>
          </w:p>
          <w:p w14:paraId="65A6F1E3" w14:textId="77777777" w:rsidR="00DA4DB6" w:rsidRPr="00F841EF" w:rsidRDefault="00DA4DB6" w:rsidP="00DA4DB6">
            <w:pPr>
              <w:spacing w:after="0" w:line="240" w:lineRule="auto"/>
              <w:rPr>
                <w:rFonts w:ascii="Times New Roman" w:hAnsi="Times New Roman" w:cs="Times New Roman"/>
                <w:bCs/>
                <w:sz w:val="18"/>
                <w:szCs w:val="18"/>
                <w:lang w:val="ro-RO"/>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7A5DE4D4" w14:textId="77777777" w:rsidR="00DA4DB6" w:rsidRPr="00F841EF" w:rsidRDefault="00DA4DB6" w:rsidP="00DA4DB6">
            <w:pPr>
              <w:spacing w:after="0" w:line="240" w:lineRule="auto"/>
              <w:rPr>
                <w:rFonts w:ascii="Times New Roman" w:hAnsi="Times New Roman" w:cs="Times New Roman"/>
                <w:bCs/>
                <w:sz w:val="18"/>
                <w:szCs w:val="18"/>
                <w:lang w:val="ro-RO"/>
              </w:rPr>
            </w:pPr>
            <w:bookmarkStart w:id="206" w:name="_Hlk89413911"/>
            <w:r w:rsidRPr="00F841EF">
              <w:rPr>
                <w:rFonts w:ascii="Times New Roman" w:hAnsi="Times New Roman" w:cs="Times New Roman"/>
                <w:bCs/>
                <w:sz w:val="18"/>
                <w:szCs w:val="18"/>
                <w:lang w:val="ro-RO"/>
              </w:rPr>
              <w:t>Semnal intrare județ</w:t>
            </w:r>
          </w:p>
          <w:p w14:paraId="509A6F80" w14:textId="7F2084FC"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ro-RO"/>
              </w:rPr>
              <w:t>ComunaTulnici</w:t>
            </w:r>
            <w:bookmarkEnd w:id="206"/>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5212634F" w14:textId="77777777" w:rsidR="00DA4DB6" w:rsidRPr="00F841EF" w:rsidRDefault="00DA4DB6" w:rsidP="00DA4DB6">
            <w:pPr>
              <w:spacing w:after="0" w:line="240" w:lineRule="auto"/>
              <w:rPr>
                <w:rFonts w:ascii="Times New Roman" w:hAnsi="Times New Roman" w:cs="Times New Roman"/>
                <w:bCs/>
                <w:sz w:val="18"/>
                <w:szCs w:val="18"/>
                <w:lang w:val="ro-RO"/>
              </w:rPr>
            </w:pPr>
            <w:bookmarkStart w:id="207" w:name="_Hlk61520776"/>
            <w:r w:rsidRPr="00F841EF">
              <w:rPr>
                <w:rFonts w:ascii="Times New Roman" w:hAnsi="Times New Roman" w:cs="Times New Roman"/>
                <w:bCs/>
                <w:sz w:val="18"/>
                <w:szCs w:val="18"/>
                <w:lang w:val="ro-RO"/>
              </w:rPr>
              <w:t xml:space="preserve">Extravilan - comunaTulnici, </w:t>
            </w:r>
          </w:p>
          <w:p w14:paraId="2678ACB6"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Suprafata de teren de 98 mp, amplasat pe </w:t>
            </w:r>
            <w:bookmarkStart w:id="208" w:name="_Hlk61520755"/>
            <w:r w:rsidRPr="00F841EF">
              <w:rPr>
                <w:rFonts w:ascii="Times New Roman" w:hAnsi="Times New Roman" w:cs="Times New Roman"/>
                <w:bCs/>
                <w:sz w:val="18"/>
                <w:szCs w:val="18"/>
                <w:lang w:val="ro-RO"/>
              </w:rPr>
              <w:t>DN2D, km 95+300m, tarla 31, parcela 958</w:t>
            </w:r>
            <w:bookmarkEnd w:id="208"/>
            <w:r w:rsidRPr="00F841EF">
              <w:rPr>
                <w:rFonts w:ascii="Times New Roman" w:hAnsi="Times New Roman" w:cs="Times New Roman"/>
                <w:bCs/>
                <w:sz w:val="18"/>
                <w:szCs w:val="18"/>
                <w:lang w:val="ro-RO"/>
              </w:rPr>
              <w:t>, numar cadastral 53227</w:t>
            </w:r>
          </w:p>
          <w:p w14:paraId="7E8681E1"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C1 – suprafața construită la sol 3 mp (soclu din beton armat,panouri tabla de aluminiu compozit cu aspect de cupru)</w:t>
            </w:r>
          </w:p>
          <w:p w14:paraId="093184AF"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Vecinatati:</w:t>
            </w:r>
          </w:p>
          <w:p w14:paraId="4BBBEF70"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N -  DN-2D</w:t>
            </w:r>
          </w:p>
          <w:p w14:paraId="03DD6891"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S-  ObsteaTulnici</w:t>
            </w:r>
          </w:p>
          <w:p w14:paraId="60014416"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E -  PrimariaTulnici</w:t>
            </w:r>
          </w:p>
          <w:p w14:paraId="4FB459C4" w14:textId="2B9DEFC9" w:rsidR="00DA4DB6" w:rsidRPr="005A41E5" w:rsidRDefault="00DA4DB6" w:rsidP="00DA4DB6">
            <w:pPr>
              <w:spacing w:after="0" w:line="240" w:lineRule="auto"/>
              <w:rPr>
                <w:rFonts w:ascii="Times New Roman" w:hAnsi="Times New Roman" w:cs="Times New Roman"/>
                <w:bCs/>
                <w:sz w:val="18"/>
                <w:szCs w:val="18"/>
                <w:lang w:val="it-IT"/>
              </w:rPr>
            </w:pPr>
            <w:r w:rsidRPr="00F841EF">
              <w:rPr>
                <w:rFonts w:ascii="Times New Roman" w:hAnsi="Times New Roman" w:cs="Times New Roman"/>
                <w:bCs/>
                <w:sz w:val="18"/>
                <w:szCs w:val="18"/>
                <w:lang w:val="ro-RO"/>
              </w:rPr>
              <w:t xml:space="preserve"> V - Primaria Tulnici</w:t>
            </w:r>
            <w:bookmarkEnd w:id="207"/>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870F9E6" w14:textId="77777777" w:rsidR="00DA4DB6" w:rsidRPr="00F841EF" w:rsidRDefault="00DA4DB6" w:rsidP="00DA4DB6">
            <w:pPr>
              <w:pStyle w:val="NormalWeb"/>
              <w:spacing w:before="0" w:beforeAutospacing="0" w:after="0" w:afterAutospacing="0"/>
              <w:jc w:val="center"/>
              <w:rPr>
                <w:bCs/>
                <w:sz w:val="18"/>
                <w:szCs w:val="18"/>
                <w:lang w:val="ro-RO"/>
              </w:rPr>
            </w:pPr>
          </w:p>
          <w:p w14:paraId="54E48CFE" w14:textId="712F99E2" w:rsidR="00DA4DB6" w:rsidRPr="00F841EF" w:rsidRDefault="00DA4DB6" w:rsidP="00DA4DB6">
            <w:pPr>
              <w:pStyle w:val="NormalWeb"/>
              <w:spacing w:before="0" w:beforeAutospacing="0" w:after="0" w:afterAutospacing="0"/>
              <w:jc w:val="center"/>
              <w:rPr>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017CED2" w14:textId="77777777" w:rsidR="0089098B" w:rsidRPr="00F841EF" w:rsidRDefault="0089098B" w:rsidP="0089098B">
            <w:pPr>
              <w:spacing w:after="0"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TEREN 0,29440 </w:t>
            </w:r>
          </w:p>
          <w:p w14:paraId="1C6614CD" w14:textId="0052B3FF" w:rsidR="0089098B" w:rsidRPr="00F841EF" w:rsidRDefault="0089098B" w:rsidP="0089098B">
            <w:pPr>
              <w:spacing w:after="0" w:line="240" w:lineRule="auto"/>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C1 369,04169  </w:t>
            </w:r>
          </w:p>
          <w:p w14:paraId="5F01CF7A" w14:textId="1338AD07" w:rsidR="00DA4DB6" w:rsidRPr="00F841EF" w:rsidRDefault="0089098B" w:rsidP="0089098B">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eastAsia="en-GB"/>
              </w:rPr>
              <w:t>TOTAL 369,33609</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2C2E82F" w14:textId="77777777" w:rsidR="00DA4DB6" w:rsidRPr="00F841EF" w:rsidRDefault="00DA4DB6" w:rsidP="00DA4DB6">
            <w:pPr>
              <w:spacing w:after="0" w:line="240" w:lineRule="auto"/>
              <w:jc w:val="both"/>
              <w:rPr>
                <w:rFonts w:ascii="Times New Roman" w:hAnsi="Times New Roman" w:cs="Times New Roman"/>
                <w:bCs/>
                <w:sz w:val="18"/>
                <w:szCs w:val="18"/>
                <w:lang w:val="ro-RO"/>
              </w:rPr>
            </w:pPr>
            <w:bookmarkStart w:id="209" w:name="_Hlk89413942"/>
            <w:r w:rsidRPr="00F841EF">
              <w:rPr>
                <w:rFonts w:ascii="Times New Roman" w:hAnsi="Times New Roman" w:cs="Times New Roman"/>
                <w:bCs/>
                <w:sz w:val="18"/>
                <w:szCs w:val="18"/>
                <w:lang w:val="ro-RO"/>
              </w:rPr>
              <w:t xml:space="preserve">Hotărârea Consiliului Judetean Vrancea nr. 59/2017, </w:t>
            </w:r>
            <w:bookmarkStart w:id="210" w:name="_Hlk61517992"/>
            <w:r w:rsidRPr="00F841EF">
              <w:rPr>
                <w:rFonts w:ascii="Times New Roman" w:hAnsi="Times New Roman" w:cs="Times New Roman"/>
                <w:bCs/>
                <w:sz w:val="18"/>
                <w:szCs w:val="18"/>
                <w:lang w:val="ro-RO"/>
              </w:rPr>
              <w:t>Autorizația de construire nr. 84/2017, Proces-verbal nr. 3203/2020</w:t>
            </w:r>
            <w:bookmarkEnd w:id="210"/>
            <w:r w:rsidRPr="00F841EF">
              <w:rPr>
                <w:rFonts w:ascii="Times New Roman" w:hAnsi="Times New Roman" w:cs="Times New Roman"/>
                <w:bCs/>
                <w:sz w:val="18"/>
                <w:szCs w:val="18"/>
                <w:lang w:val="ro-RO"/>
              </w:rPr>
              <w:t xml:space="preserve">, Hotărârea Consiliului Judetean Vrancea nr. 24/11.02.2021, </w:t>
            </w:r>
            <w:r w:rsidRPr="00F841EF">
              <w:rPr>
                <w:rFonts w:ascii="Times New Roman" w:hAnsi="Times New Roman" w:cs="Times New Roman"/>
                <w:bCs/>
                <w:sz w:val="18"/>
                <w:szCs w:val="18"/>
              </w:rPr>
              <w:t xml:space="preserve"> </w:t>
            </w:r>
            <w:r w:rsidRPr="00F841EF">
              <w:rPr>
                <w:rFonts w:ascii="Times New Roman" w:hAnsi="Times New Roman" w:cs="Times New Roman"/>
                <w:bCs/>
                <w:sz w:val="18"/>
                <w:szCs w:val="18"/>
                <w:lang w:val="ro-RO"/>
              </w:rPr>
              <w:t>Hotararii Consiliului Județean Vrancea nr. 80/2021</w:t>
            </w:r>
          </w:p>
          <w:p w14:paraId="6381680A" w14:textId="6A5240EB" w:rsidR="00DA4DB6" w:rsidRPr="00F841EF" w:rsidRDefault="00DA4DB6" w:rsidP="00DA4DB6">
            <w:pPr>
              <w:spacing w:after="0" w:line="240" w:lineRule="auto"/>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Nr. Carte Funciară</w:t>
            </w:r>
            <w:bookmarkStart w:id="211" w:name="_Hlk61520722"/>
            <w:r w:rsidRPr="00F841EF">
              <w:rPr>
                <w:rFonts w:ascii="Times New Roman" w:hAnsi="Times New Roman" w:cs="Times New Roman"/>
                <w:bCs/>
                <w:sz w:val="18"/>
                <w:szCs w:val="18"/>
                <w:lang w:val="ro-RO"/>
              </w:rPr>
              <w:t xml:space="preserve"> 53227 UAT Tulnici</w:t>
            </w:r>
            <w:bookmarkEnd w:id="209"/>
            <w:bookmarkEnd w:id="211"/>
          </w:p>
        </w:tc>
      </w:tr>
      <w:tr w:rsidR="00F841EF" w:rsidRPr="005A41E5" w14:paraId="2845F2E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06C778C7" w14:textId="2A0A2F66"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271</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3C92E8D" w14:textId="77777777" w:rsidR="00DA4DB6" w:rsidRPr="00F841EF" w:rsidRDefault="00DA4DB6" w:rsidP="00DA4DB6">
            <w:pPr>
              <w:spacing w:after="0" w:line="240" w:lineRule="auto"/>
              <w:rPr>
                <w:rFonts w:ascii="Times New Roman" w:hAnsi="Times New Roman" w:cs="Times New Roman"/>
                <w:bCs/>
                <w:sz w:val="18"/>
                <w:szCs w:val="18"/>
                <w:lang w:val="ro-RO"/>
              </w:rPr>
            </w:pPr>
          </w:p>
          <w:p w14:paraId="380BB08A" w14:textId="77777777" w:rsidR="00DA4DB6" w:rsidRPr="00F841EF" w:rsidRDefault="00DA4DB6" w:rsidP="00DA4DB6">
            <w:pPr>
              <w:spacing w:after="0" w:line="240" w:lineRule="auto"/>
              <w:rPr>
                <w:rFonts w:ascii="Times New Roman" w:hAnsi="Times New Roman" w:cs="Times New Roman"/>
                <w:bCs/>
                <w:sz w:val="18"/>
                <w:szCs w:val="18"/>
                <w:lang w:val="ro-RO"/>
              </w:rPr>
            </w:pPr>
          </w:p>
          <w:p w14:paraId="2D71172D" w14:textId="77777777" w:rsidR="00DA4DB6" w:rsidRPr="00F841EF" w:rsidRDefault="00DA4DB6" w:rsidP="00DA4DB6">
            <w:pPr>
              <w:spacing w:after="0" w:line="240" w:lineRule="auto"/>
              <w:rPr>
                <w:rFonts w:ascii="Times New Roman" w:hAnsi="Times New Roman" w:cs="Times New Roman"/>
                <w:bCs/>
                <w:sz w:val="18"/>
                <w:szCs w:val="18"/>
                <w:lang w:val="ro-RO"/>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5FBE7D33" w14:textId="77777777" w:rsidR="00DA4DB6" w:rsidRPr="00F841EF" w:rsidRDefault="00DA4DB6" w:rsidP="00DA4DB6">
            <w:pPr>
              <w:spacing w:after="0" w:line="240" w:lineRule="auto"/>
              <w:rPr>
                <w:rFonts w:ascii="Times New Roman" w:hAnsi="Times New Roman" w:cs="Times New Roman"/>
                <w:bCs/>
                <w:sz w:val="18"/>
                <w:szCs w:val="18"/>
                <w:lang w:val="ro-RO"/>
              </w:rPr>
            </w:pPr>
            <w:bookmarkStart w:id="212" w:name="_Hlk89414815"/>
            <w:r w:rsidRPr="00F841EF">
              <w:rPr>
                <w:rFonts w:ascii="Times New Roman" w:hAnsi="Times New Roman" w:cs="Times New Roman"/>
                <w:bCs/>
                <w:sz w:val="18"/>
                <w:szCs w:val="18"/>
                <w:lang w:val="ro-RO"/>
              </w:rPr>
              <w:t>Semnal intrare județ</w:t>
            </w:r>
          </w:p>
          <w:p w14:paraId="6692EB9E" w14:textId="29D5FF7F" w:rsidR="00DA4DB6" w:rsidRPr="005A41E5" w:rsidRDefault="00DA4DB6" w:rsidP="00DA4DB6">
            <w:pPr>
              <w:spacing w:after="0" w:line="240" w:lineRule="auto"/>
              <w:rPr>
                <w:rFonts w:ascii="Times New Roman" w:hAnsi="Times New Roman" w:cs="Times New Roman"/>
                <w:bCs/>
                <w:sz w:val="18"/>
                <w:szCs w:val="18"/>
                <w:lang w:val="it-IT"/>
              </w:rPr>
            </w:pPr>
            <w:r w:rsidRPr="00F841EF">
              <w:rPr>
                <w:rFonts w:ascii="Times New Roman" w:hAnsi="Times New Roman" w:cs="Times New Roman"/>
                <w:bCs/>
                <w:sz w:val="18"/>
                <w:szCs w:val="18"/>
                <w:lang w:val="ro-RO"/>
              </w:rPr>
              <w:t>Comuna Măicănești</w:t>
            </w:r>
            <w:bookmarkEnd w:id="212"/>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44ACC79" w14:textId="77777777" w:rsidR="00DA4DB6" w:rsidRPr="00F841EF" w:rsidRDefault="00DA4DB6" w:rsidP="00DA4DB6">
            <w:pPr>
              <w:spacing w:after="0" w:line="240" w:lineRule="auto"/>
              <w:rPr>
                <w:rFonts w:ascii="Times New Roman" w:hAnsi="Times New Roman" w:cs="Times New Roman"/>
                <w:bCs/>
                <w:sz w:val="18"/>
                <w:szCs w:val="18"/>
                <w:lang w:val="ro-RO"/>
              </w:rPr>
            </w:pPr>
            <w:bookmarkStart w:id="213" w:name="_Hlk61521037"/>
            <w:r w:rsidRPr="00F841EF">
              <w:rPr>
                <w:rFonts w:ascii="Times New Roman" w:hAnsi="Times New Roman" w:cs="Times New Roman"/>
                <w:bCs/>
                <w:sz w:val="18"/>
                <w:szCs w:val="18"/>
                <w:lang w:val="ro-RO"/>
              </w:rPr>
              <w:t>Extravilan – comuna Maicanesti,</w:t>
            </w:r>
          </w:p>
          <w:p w14:paraId="049311BB"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Suprafata de teren  98mp, amplasat pe </w:t>
            </w:r>
            <w:bookmarkStart w:id="214" w:name="_Hlk61520963"/>
            <w:r w:rsidRPr="00F841EF">
              <w:rPr>
                <w:rFonts w:ascii="Times New Roman" w:hAnsi="Times New Roman" w:cs="Times New Roman"/>
                <w:bCs/>
                <w:sz w:val="18"/>
                <w:szCs w:val="18"/>
                <w:lang w:val="ro-RO"/>
              </w:rPr>
              <w:t>DN23, km 41+690m, tarla 82, parcela 409</w:t>
            </w:r>
            <w:bookmarkEnd w:id="214"/>
            <w:r w:rsidRPr="00F841EF">
              <w:rPr>
                <w:rFonts w:ascii="Times New Roman" w:hAnsi="Times New Roman" w:cs="Times New Roman"/>
                <w:bCs/>
                <w:sz w:val="18"/>
                <w:szCs w:val="18"/>
                <w:lang w:val="ro-RO"/>
              </w:rPr>
              <w:t>, numar cadastral 54063</w:t>
            </w:r>
          </w:p>
          <w:p w14:paraId="191BE942"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C1 – suprafața construită la sol 3 mp (soclu din beton armat,panouri tabla de aluminiu compozit cu aspect de cupru)</w:t>
            </w:r>
          </w:p>
          <w:p w14:paraId="5ED056E7"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Vecinatati:  </w:t>
            </w:r>
          </w:p>
          <w:p w14:paraId="79A2B228"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N- Primaria Maicanesti;</w:t>
            </w:r>
          </w:p>
          <w:p w14:paraId="7199AB5A"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S - Primaria Maicanesti;</w:t>
            </w:r>
          </w:p>
          <w:p w14:paraId="2F4FA198" w14:textId="77777777" w:rsidR="00DA4DB6" w:rsidRPr="00F841EF" w:rsidRDefault="00DA4DB6" w:rsidP="00DA4DB6">
            <w:pPr>
              <w:spacing w:after="0" w:line="240" w:lineRule="auto"/>
              <w:rPr>
                <w:rFonts w:ascii="Times New Roman" w:hAnsi="Times New Roman" w:cs="Times New Roman"/>
                <w:bCs/>
                <w:sz w:val="18"/>
                <w:szCs w:val="18"/>
                <w:lang w:val="ro-RO"/>
              </w:rPr>
            </w:pPr>
            <w:r w:rsidRPr="00F841EF">
              <w:rPr>
                <w:rFonts w:ascii="Times New Roman" w:hAnsi="Times New Roman" w:cs="Times New Roman"/>
                <w:bCs/>
                <w:sz w:val="18"/>
                <w:szCs w:val="18"/>
                <w:lang w:val="ro-RO"/>
              </w:rPr>
              <w:t xml:space="preserve"> E- Primaria Maicanesti ;</w:t>
            </w:r>
          </w:p>
          <w:p w14:paraId="2D65F72C" w14:textId="1CF70E7A" w:rsidR="00DA4DB6" w:rsidRPr="005A41E5" w:rsidRDefault="00DA4DB6" w:rsidP="00DA4DB6">
            <w:pPr>
              <w:spacing w:after="0" w:line="240" w:lineRule="auto"/>
              <w:rPr>
                <w:rFonts w:ascii="Times New Roman" w:hAnsi="Times New Roman" w:cs="Times New Roman"/>
                <w:bCs/>
                <w:sz w:val="18"/>
                <w:szCs w:val="18"/>
                <w:lang w:val="it-IT"/>
              </w:rPr>
            </w:pPr>
            <w:r w:rsidRPr="00F841EF">
              <w:rPr>
                <w:rFonts w:ascii="Times New Roman" w:hAnsi="Times New Roman" w:cs="Times New Roman"/>
                <w:bCs/>
                <w:sz w:val="18"/>
                <w:szCs w:val="18"/>
                <w:lang w:val="ro-RO"/>
              </w:rPr>
              <w:t xml:space="preserve"> V- drum national DN23</w:t>
            </w:r>
            <w:bookmarkEnd w:id="213"/>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8C93020" w14:textId="77777777" w:rsidR="00DA4DB6" w:rsidRPr="00F841EF" w:rsidRDefault="00DA4DB6" w:rsidP="00DA4DB6">
            <w:pPr>
              <w:pStyle w:val="NormalWeb"/>
              <w:spacing w:before="0" w:beforeAutospacing="0" w:after="0" w:afterAutospacing="0"/>
              <w:jc w:val="center"/>
              <w:rPr>
                <w:bCs/>
                <w:sz w:val="18"/>
                <w:szCs w:val="18"/>
                <w:lang w:val="ro-RO"/>
              </w:rPr>
            </w:pPr>
          </w:p>
          <w:p w14:paraId="7947EB20" w14:textId="77777777" w:rsidR="00DA4DB6" w:rsidRPr="00F841EF" w:rsidRDefault="00DA4DB6" w:rsidP="00DA4DB6">
            <w:pPr>
              <w:pStyle w:val="NormalWeb"/>
              <w:spacing w:before="0" w:beforeAutospacing="0" w:after="0" w:afterAutospacing="0"/>
              <w:jc w:val="center"/>
              <w:rPr>
                <w:bCs/>
                <w:sz w:val="18"/>
                <w:szCs w:val="18"/>
                <w:lang w:val="ro-RO"/>
              </w:rPr>
            </w:pPr>
          </w:p>
          <w:p w14:paraId="3BC8269B" w14:textId="571430F8" w:rsidR="00DA4DB6" w:rsidRPr="00F841EF" w:rsidRDefault="00DA4DB6" w:rsidP="00DA4DB6">
            <w:pPr>
              <w:pStyle w:val="NormalWeb"/>
              <w:spacing w:before="0" w:beforeAutospacing="0" w:after="0" w:afterAutospacing="0"/>
              <w:jc w:val="center"/>
              <w:rPr>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1A2CA4F" w14:textId="77777777" w:rsidR="0089098B" w:rsidRPr="00F841EF" w:rsidRDefault="0089098B" w:rsidP="0089098B">
            <w:pPr>
              <w:spacing w:after="0"/>
              <w:jc w:val="both"/>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TEREN 0,29414 </w:t>
            </w:r>
          </w:p>
          <w:p w14:paraId="4D37F47E" w14:textId="77777777" w:rsidR="0089098B" w:rsidRPr="00F841EF" w:rsidRDefault="0089098B" w:rsidP="0089098B">
            <w:pPr>
              <w:spacing w:after="0"/>
              <w:jc w:val="both"/>
              <w:rPr>
                <w:rFonts w:ascii="Times New Roman" w:hAnsi="Times New Roman" w:cs="Times New Roman"/>
                <w:bCs/>
                <w:sz w:val="18"/>
                <w:szCs w:val="18"/>
                <w:lang w:eastAsia="en-GB"/>
              </w:rPr>
            </w:pPr>
            <w:r w:rsidRPr="00F841EF">
              <w:rPr>
                <w:rFonts w:ascii="Times New Roman" w:hAnsi="Times New Roman" w:cs="Times New Roman"/>
                <w:bCs/>
                <w:sz w:val="18"/>
                <w:szCs w:val="18"/>
                <w:lang w:eastAsia="en-GB"/>
              </w:rPr>
              <w:t xml:space="preserve">C1 360,48805 </w:t>
            </w:r>
          </w:p>
          <w:p w14:paraId="087DD710" w14:textId="76AB5DA9" w:rsidR="00DA4DB6" w:rsidRPr="00F841EF" w:rsidRDefault="0089098B" w:rsidP="0089098B">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eastAsia="en-GB"/>
              </w:rPr>
              <w:t>TOTAL 360,78264</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E3FDCA2" w14:textId="77777777" w:rsidR="00DA4DB6" w:rsidRPr="00F841EF" w:rsidRDefault="00DA4DB6" w:rsidP="00DA4DB6">
            <w:pPr>
              <w:spacing w:after="0" w:line="240" w:lineRule="auto"/>
              <w:jc w:val="both"/>
              <w:rPr>
                <w:rFonts w:ascii="Times New Roman" w:hAnsi="Times New Roman" w:cs="Times New Roman"/>
                <w:bCs/>
                <w:sz w:val="18"/>
                <w:szCs w:val="18"/>
                <w:lang w:val="ro-RO"/>
              </w:rPr>
            </w:pPr>
            <w:bookmarkStart w:id="215" w:name="_Hlk89414839"/>
            <w:r w:rsidRPr="00F841EF">
              <w:rPr>
                <w:rFonts w:ascii="Times New Roman" w:hAnsi="Times New Roman" w:cs="Times New Roman"/>
                <w:bCs/>
                <w:sz w:val="18"/>
                <w:szCs w:val="18"/>
                <w:lang w:val="ro-RO"/>
              </w:rPr>
              <w:t xml:space="preserve">Hotărârea Consiliului Judetean Vrancea nr. 59/2017, </w:t>
            </w:r>
            <w:bookmarkStart w:id="216" w:name="_Hlk61518080"/>
            <w:r w:rsidRPr="00F841EF">
              <w:rPr>
                <w:rFonts w:ascii="Times New Roman" w:hAnsi="Times New Roman" w:cs="Times New Roman"/>
                <w:bCs/>
                <w:sz w:val="18"/>
                <w:szCs w:val="18"/>
                <w:lang w:val="ro-RO"/>
              </w:rPr>
              <w:t>Autorizația de construire nr. 85/2017, Proces-verbal nr. 3201/2020</w:t>
            </w:r>
            <w:bookmarkEnd w:id="216"/>
            <w:r w:rsidRPr="00F841EF">
              <w:rPr>
                <w:rFonts w:ascii="Times New Roman" w:hAnsi="Times New Roman" w:cs="Times New Roman"/>
                <w:bCs/>
                <w:sz w:val="18"/>
                <w:szCs w:val="18"/>
                <w:lang w:val="ro-RO"/>
              </w:rPr>
              <w:t xml:space="preserve"> Hotărârea Consiliului Judetean Vrancea nr. 24/11.02.2021,  Hotararii Consiliului Județean Vrancea nr. 80/2021</w:t>
            </w:r>
          </w:p>
          <w:p w14:paraId="5EB0309D" w14:textId="23001635" w:rsidR="00DA4DB6" w:rsidRPr="00F841EF" w:rsidRDefault="00DA4DB6" w:rsidP="00DA4DB6">
            <w:pPr>
              <w:spacing w:after="0" w:line="240" w:lineRule="auto"/>
              <w:jc w:val="both"/>
              <w:rPr>
                <w:rFonts w:ascii="Times New Roman" w:hAnsi="Times New Roman" w:cs="Times New Roman"/>
                <w:bCs/>
                <w:sz w:val="18"/>
                <w:szCs w:val="18"/>
                <w:lang w:val="ro-RO"/>
              </w:rPr>
            </w:pPr>
            <w:r w:rsidRPr="00F841EF">
              <w:rPr>
                <w:rFonts w:ascii="Times New Roman" w:hAnsi="Times New Roman" w:cs="Times New Roman"/>
                <w:bCs/>
                <w:sz w:val="18"/>
                <w:szCs w:val="18"/>
                <w:lang w:val="ro-RO"/>
              </w:rPr>
              <w:t>Nr. Carte Funciară</w:t>
            </w:r>
            <w:bookmarkStart w:id="217" w:name="_Hlk61520929"/>
            <w:r w:rsidRPr="00F841EF">
              <w:rPr>
                <w:rFonts w:ascii="Times New Roman" w:hAnsi="Times New Roman" w:cs="Times New Roman"/>
                <w:bCs/>
                <w:sz w:val="18"/>
                <w:szCs w:val="18"/>
                <w:lang w:val="ro-RO"/>
              </w:rPr>
              <w:t xml:space="preserve"> 54063 UAT Maicanesti</w:t>
            </w:r>
            <w:bookmarkEnd w:id="215"/>
            <w:bookmarkEnd w:id="217"/>
          </w:p>
        </w:tc>
      </w:tr>
      <w:tr w:rsidR="00F841EF" w:rsidRPr="00F841EF" w14:paraId="1C73461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33FA84E4" w14:textId="650D499F" w:rsidR="00DA4DB6" w:rsidRPr="00F841EF" w:rsidRDefault="00DA4DB6" w:rsidP="00DA4DB6">
            <w:pPr>
              <w:pStyle w:val="NormalWeb"/>
              <w:spacing w:before="0" w:beforeAutospacing="0" w:after="0" w:afterAutospacing="0"/>
              <w:jc w:val="center"/>
              <w:rPr>
                <w:bCs/>
                <w:sz w:val="18"/>
                <w:szCs w:val="18"/>
              </w:rPr>
            </w:pPr>
            <w:r w:rsidRPr="00F841EF">
              <w:rPr>
                <w:b/>
                <w:sz w:val="18"/>
                <w:szCs w:val="18"/>
              </w:rPr>
              <w:t>272</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2CC8DC1F" w14:textId="49CE4688" w:rsidR="00DA4DB6" w:rsidRPr="00F841EF" w:rsidRDefault="00DA4DB6" w:rsidP="00DA4DB6">
            <w:pPr>
              <w:keepNext/>
              <w:spacing w:after="0" w:line="240" w:lineRule="auto"/>
              <w:jc w:val="center"/>
              <w:outlineLvl w:val="4"/>
              <w:rPr>
                <w:rFonts w:ascii="Times New Roman" w:hAnsi="Times New Roman" w:cs="Times New Roman"/>
                <w:bCs/>
                <w:sz w:val="18"/>
                <w:szCs w:val="18"/>
              </w:rPr>
            </w:pPr>
            <w:r w:rsidRPr="00F841EF">
              <w:rPr>
                <w:rFonts w:ascii="Times New Roman" w:hAnsi="Times New Roman" w:cs="Times New Roman"/>
                <w:b/>
                <w:sz w:val="18"/>
                <w:szCs w:val="18"/>
              </w:rPr>
              <w:t>1.6.4</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30B15B11" w14:textId="5C2600B4" w:rsidR="00DA4DB6" w:rsidRPr="00F841EF" w:rsidRDefault="00DA4DB6" w:rsidP="00DA4DB6">
            <w:pPr>
              <w:spacing w:after="0" w:line="240" w:lineRule="auto"/>
              <w:rPr>
                <w:rFonts w:ascii="Times New Roman" w:hAnsi="Times New Roman" w:cs="Times New Roman"/>
                <w:bCs/>
                <w:sz w:val="18"/>
                <w:szCs w:val="18"/>
              </w:rPr>
            </w:pPr>
            <w:bookmarkStart w:id="218" w:name="_Hlk104283112"/>
            <w:r w:rsidRPr="00F841EF">
              <w:rPr>
                <w:rFonts w:ascii="Times New Roman" w:hAnsi="Times New Roman" w:cs="Times New Roman"/>
                <w:bCs/>
                <w:sz w:val="18"/>
                <w:szCs w:val="18"/>
              </w:rPr>
              <w:t>Tribunalul  Vrancea</w:t>
            </w:r>
            <w:bookmarkEnd w:id="218"/>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4B675C94" w14:textId="77777777" w:rsidR="00DA4DB6" w:rsidRPr="00F841EF" w:rsidRDefault="00DA4DB6" w:rsidP="00DA4DB6">
            <w:pPr>
              <w:keepNext/>
              <w:spacing w:after="0"/>
              <w:outlineLvl w:val="0"/>
              <w:rPr>
                <w:rFonts w:ascii="Times New Roman" w:hAnsi="Times New Roman" w:cs="Times New Roman"/>
                <w:bCs/>
                <w:sz w:val="18"/>
                <w:szCs w:val="18"/>
                <w:lang w:val="pt-BR"/>
              </w:rPr>
            </w:pPr>
            <w:bookmarkStart w:id="219" w:name="_Hlk104283242"/>
            <w:r w:rsidRPr="00F841EF">
              <w:rPr>
                <w:rFonts w:ascii="Times New Roman" w:hAnsi="Times New Roman" w:cs="Times New Roman"/>
                <w:bCs/>
                <w:sz w:val="18"/>
                <w:szCs w:val="18"/>
                <w:lang w:val="pt-BR"/>
              </w:rPr>
              <w:t>Municipiul Focsani, Str. Cuza-Vodă, nr. 8, suprafaţă de teren 2.394 mp, intravilan, categoria curți construcții, terenul este împrejmuit parțial cu gard de fier (fundație din beton) tarla 166, parcela 8510-8511-8493, Nr. cad. 62065.</w:t>
            </w:r>
          </w:p>
          <w:p w14:paraId="57576AB0" w14:textId="77777777" w:rsidR="00DA4DB6" w:rsidRPr="00F841EF" w:rsidRDefault="00DA4DB6" w:rsidP="00DA4DB6">
            <w:pPr>
              <w:keepNext/>
              <w:spacing w:after="0"/>
              <w:outlineLvl w:val="0"/>
              <w:rPr>
                <w:rFonts w:ascii="Times New Roman" w:hAnsi="Times New Roman" w:cs="Times New Roman"/>
                <w:bCs/>
                <w:sz w:val="18"/>
                <w:szCs w:val="18"/>
                <w:lang w:val="pt-BR"/>
              </w:rPr>
            </w:pPr>
            <w:r w:rsidRPr="00F841EF">
              <w:rPr>
                <w:rFonts w:ascii="Times New Roman" w:hAnsi="Times New Roman" w:cs="Times New Roman"/>
                <w:bCs/>
                <w:sz w:val="18"/>
                <w:szCs w:val="18"/>
                <w:lang w:val="pt-BR"/>
              </w:rPr>
              <w:t>C1- constructii administrative si social-culturale, regim de înălţime B+D+P+1E, suprafaţă construită demisol 1685 mp, suprafaţă construită parter 1715 mp, suprafaţă construită etaj 1715 mp, beci 30 mp, suprafaţă desfaşurată 5145 mp, cod monument istoric VN-II-m-A-06417, Nr. cad 62065 – C1</w:t>
            </w:r>
          </w:p>
          <w:p w14:paraId="4FA4C25F" w14:textId="77777777" w:rsidR="00DA4DB6" w:rsidRPr="00F841EF" w:rsidRDefault="00DA4DB6" w:rsidP="00DA4DB6">
            <w:pPr>
              <w:keepNext/>
              <w:spacing w:after="0"/>
              <w:outlineLvl w:val="0"/>
              <w:rPr>
                <w:rFonts w:ascii="Times New Roman" w:hAnsi="Times New Roman" w:cs="Times New Roman"/>
                <w:bCs/>
                <w:sz w:val="18"/>
                <w:szCs w:val="18"/>
                <w:lang w:val="pt-BR"/>
              </w:rPr>
            </w:pPr>
            <w:r w:rsidRPr="00F841EF">
              <w:rPr>
                <w:rFonts w:ascii="Times New Roman" w:hAnsi="Times New Roman" w:cs="Times New Roman"/>
                <w:bCs/>
                <w:sz w:val="18"/>
                <w:szCs w:val="18"/>
                <w:lang w:val="pt-BR"/>
              </w:rPr>
              <w:t>Structura zidarie caramida</w:t>
            </w:r>
          </w:p>
          <w:p w14:paraId="7EC18795" w14:textId="7A90A194" w:rsidR="00DA4DB6" w:rsidRPr="00F841EF" w:rsidRDefault="00DA4DB6" w:rsidP="00DA4DB6">
            <w:pPr>
              <w:keepNext/>
              <w:spacing w:after="0"/>
              <w:outlineLvl w:val="0"/>
              <w:rPr>
                <w:rFonts w:ascii="Times New Roman" w:hAnsi="Times New Roman" w:cs="Times New Roman"/>
                <w:bCs/>
                <w:sz w:val="18"/>
                <w:szCs w:val="18"/>
                <w:lang w:val="pt-BR"/>
              </w:rPr>
            </w:pPr>
            <w:r w:rsidRPr="00F841EF">
              <w:rPr>
                <w:rFonts w:ascii="Times New Roman" w:hAnsi="Times New Roman" w:cs="Times New Roman"/>
                <w:bCs/>
                <w:sz w:val="18"/>
                <w:szCs w:val="18"/>
                <w:lang w:val="pt-BR"/>
              </w:rPr>
              <w:t>C2 – Cameră tehnică-centrale tehnice, Regim înălțime P, Sc = 59 mp, Sd = 59 mp,  Nr. cad 62065 – C2</w:t>
            </w:r>
          </w:p>
          <w:bookmarkEnd w:id="219"/>
          <w:p w14:paraId="617B4D7F" w14:textId="77777777" w:rsidR="00DA4DB6" w:rsidRPr="00F841EF" w:rsidRDefault="00DA4DB6" w:rsidP="00DA4DB6">
            <w:pPr>
              <w:keepNext/>
              <w:spacing w:after="0"/>
              <w:outlineLvl w:val="0"/>
              <w:rPr>
                <w:rFonts w:ascii="Times New Roman" w:hAnsi="Times New Roman" w:cs="Times New Roman"/>
                <w:bCs/>
                <w:sz w:val="18"/>
                <w:szCs w:val="18"/>
                <w:lang w:val="pt-BR"/>
              </w:rPr>
            </w:pPr>
            <w:r w:rsidRPr="00F841EF">
              <w:rPr>
                <w:rFonts w:ascii="Times New Roman" w:hAnsi="Times New Roman" w:cs="Times New Roman"/>
                <w:bCs/>
                <w:sz w:val="18"/>
                <w:szCs w:val="18"/>
                <w:lang w:val="pt-BR"/>
              </w:rPr>
              <w:t>N- IE 59616, IE 70853</w:t>
            </w:r>
          </w:p>
          <w:p w14:paraId="5258F068" w14:textId="77777777" w:rsidR="00DA4DB6" w:rsidRPr="00F841EF" w:rsidRDefault="00DA4DB6" w:rsidP="00DA4DB6">
            <w:pPr>
              <w:keepNext/>
              <w:spacing w:after="0"/>
              <w:outlineLvl w:val="0"/>
              <w:rPr>
                <w:rFonts w:ascii="Times New Roman" w:hAnsi="Times New Roman" w:cs="Times New Roman"/>
                <w:bCs/>
                <w:sz w:val="18"/>
                <w:szCs w:val="18"/>
                <w:lang w:val="pt-BR"/>
              </w:rPr>
            </w:pPr>
            <w:r w:rsidRPr="00F841EF">
              <w:rPr>
                <w:rFonts w:ascii="Times New Roman" w:hAnsi="Times New Roman" w:cs="Times New Roman"/>
                <w:bCs/>
                <w:sz w:val="18"/>
                <w:szCs w:val="18"/>
                <w:lang w:val="pt-BR"/>
              </w:rPr>
              <w:t>E- CAZARMA 1715</w:t>
            </w:r>
          </w:p>
          <w:p w14:paraId="390B9581" w14:textId="77777777" w:rsidR="00DA4DB6" w:rsidRPr="00F841EF" w:rsidRDefault="00DA4DB6" w:rsidP="00DA4DB6">
            <w:pPr>
              <w:keepNext/>
              <w:spacing w:after="0"/>
              <w:outlineLvl w:val="0"/>
              <w:rPr>
                <w:rFonts w:ascii="Times New Roman" w:hAnsi="Times New Roman" w:cs="Times New Roman"/>
                <w:bCs/>
                <w:sz w:val="18"/>
                <w:szCs w:val="18"/>
                <w:lang w:val="pt-BR"/>
              </w:rPr>
            </w:pPr>
            <w:r w:rsidRPr="00F841EF">
              <w:rPr>
                <w:rFonts w:ascii="Times New Roman" w:hAnsi="Times New Roman" w:cs="Times New Roman"/>
                <w:bCs/>
                <w:sz w:val="18"/>
                <w:szCs w:val="18"/>
                <w:lang w:val="pt-BR"/>
              </w:rPr>
              <w:t>S- Strada Cezar Boliac</w:t>
            </w:r>
          </w:p>
          <w:p w14:paraId="1EFF71CC" w14:textId="0C7359E5" w:rsidR="00DA4DB6" w:rsidRPr="005A41E5" w:rsidRDefault="00DA4DB6" w:rsidP="00DA4DB6">
            <w:pPr>
              <w:keepNext/>
              <w:spacing w:after="0" w:line="240" w:lineRule="auto"/>
              <w:jc w:val="both"/>
              <w:outlineLvl w:val="0"/>
              <w:rPr>
                <w:rFonts w:ascii="Times New Roman" w:hAnsi="Times New Roman" w:cs="Times New Roman"/>
                <w:bCs/>
                <w:sz w:val="18"/>
                <w:szCs w:val="18"/>
                <w:lang w:val="it-IT"/>
              </w:rPr>
            </w:pPr>
            <w:r w:rsidRPr="00F841EF">
              <w:rPr>
                <w:rFonts w:ascii="Times New Roman" w:hAnsi="Times New Roman" w:cs="Times New Roman"/>
                <w:bCs/>
                <w:sz w:val="18"/>
                <w:szCs w:val="18"/>
                <w:lang w:val="pt-BR"/>
              </w:rPr>
              <w:t>V-  Strada Cuza Voda)</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3057C3C" w14:textId="77777777" w:rsidR="00DA4DB6" w:rsidRPr="00F841EF" w:rsidRDefault="00DA4DB6" w:rsidP="00DA4DB6">
            <w:pPr>
              <w:pStyle w:val="NormalWeb"/>
              <w:spacing w:before="0" w:beforeAutospacing="0" w:after="0" w:afterAutospacing="0"/>
              <w:jc w:val="center"/>
              <w:rPr>
                <w:bCs/>
                <w:sz w:val="18"/>
                <w:szCs w:val="18"/>
                <w:lang w:val="ro-RO"/>
              </w:rPr>
            </w:pPr>
          </w:p>
          <w:p w14:paraId="047BCC43" w14:textId="77777777" w:rsidR="00DA4DB6" w:rsidRPr="00F841EF" w:rsidRDefault="00DA4DB6" w:rsidP="00DA4DB6">
            <w:pPr>
              <w:pStyle w:val="NormalWeb"/>
              <w:spacing w:before="0" w:beforeAutospacing="0" w:after="0" w:afterAutospacing="0"/>
              <w:jc w:val="center"/>
              <w:rPr>
                <w:bCs/>
                <w:sz w:val="18"/>
                <w:szCs w:val="18"/>
                <w:lang w:val="ro-RO"/>
              </w:rPr>
            </w:pPr>
          </w:p>
          <w:p w14:paraId="48BD51B0" w14:textId="1C57DE3E" w:rsidR="00DA4DB6" w:rsidRPr="00F841EF" w:rsidRDefault="00DA4DB6" w:rsidP="00DA4DB6">
            <w:pPr>
              <w:pStyle w:val="NormalWeb"/>
              <w:spacing w:before="0" w:beforeAutospacing="0" w:after="0" w:afterAutospacing="0"/>
              <w:jc w:val="center"/>
              <w:rPr>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2AB0594"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TEREN 2213,652</w:t>
            </w:r>
          </w:p>
          <w:p w14:paraId="6601C8F1" w14:textId="77777777" w:rsidR="00DA4DB6" w:rsidRPr="00F841EF" w:rsidRDefault="00DA4DB6" w:rsidP="00DA4DB6">
            <w:pPr>
              <w:rPr>
                <w:rFonts w:ascii="Times New Roman" w:hAnsi="Times New Roman" w:cs="Times New Roman"/>
                <w:bCs/>
                <w:sz w:val="18"/>
                <w:szCs w:val="18"/>
              </w:rPr>
            </w:pPr>
          </w:p>
          <w:p w14:paraId="6D86BF02"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CORP C1   34368,622</w:t>
            </w:r>
          </w:p>
          <w:p w14:paraId="655A9A6C" w14:textId="77777777" w:rsidR="00DA4DB6" w:rsidRPr="00F841EF" w:rsidRDefault="00DA4DB6" w:rsidP="00DA4DB6">
            <w:pPr>
              <w:rPr>
                <w:rFonts w:ascii="Times New Roman" w:hAnsi="Times New Roman" w:cs="Times New Roman"/>
                <w:bCs/>
                <w:sz w:val="18"/>
                <w:szCs w:val="18"/>
              </w:rPr>
            </w:pPr>
          </w:p>
          <w:p w14:paraId="5FE3143F"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CORP C2 53,207</w:t>
            </w:r>
          </w:p>
          <w:p w14:paraId="258CAE1F" w14:textId="77777777" w:rsidR="00DA4DB6" w:rsidRPr="00F841EF" w:rsidRDefault="00DA4DB6" w:rsidP="00DA4DB6">
            <w:pPr>
              <w:rPr>
                <w:rFonts w:ascii="Times New Roman" w:hAnsi="Times New Roman" w:cs="Times New Roman"/>
                <w:bCs/>
                <w:sz w:val="18"/>
                <w:szCs w:val="18"/>
              </w:rPr>
            </w:pPr>
          </w:p>
          <w:p w14:paraId="21F397B8" w14:textId="2100B10F"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TOTAL 36635,481</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6D87CC60" w14:textId="77777777" w:rsidR="00DA4DB6" w:rsidRPr="00F841EF" w:rsidRDefault="00DA4DB6" w:rsidP="00DA4DB6">
            <w:pPr>
              <w:spacing w:line="256" w:lineRule="auto"/>
              <w:rPr>
                <w:rFonts w:ascii="Times New Roman" w:hAnsi="Times New Roman" w:cs="Times New Roman"/>
                <w:bCs/>
                <w:sz w:val="18"/>
                <w:szCs w:val="18"/>
                <w:lang w:val="pt-BR"/>
              </w:rPr>
            </w:pPr>
            <w:bookmarkStart w:id="220" w:name="_Hlk89415379"/>
            <w:r w:rsidRPr="00F841EF">
              <w:rPr>
                <w:rFonts w:ascii="Times New Roman" w:hAnsi="Times New Roman" w:cs="Times New Roman"/>
                <w:bCs/>
                <w:sz w:val="18"/>
                <w:szCs w:val="18"/>
                <w:lang w:val="pt-BR"/>
              </w:rPr>
              <w:t xml:space="preserve">Hotarârea  de Guvern nr. 1386/2010, </w:t>
            </w:r>
            <w:bookmarkStart w:id="221" w:name="_Hlk72744360"/>
            <w:r w:rsidRPr="00F841EF">
              <w:rPr>
                <w:rFonts w:ascii="Times New Roman" w:hAnsi="Times New Roman" w:cs="Times New Roman"/>
                <w:bCs/>
                <w:sz w:val="18"/>
                <w:szCs w:val="18"/>
                <w:lang w:val="pt-BR"/>
              </w:rPr>
              <w:t>Hotarârii Consiliului Judetean Vrancea nr. 8/2011, Hotarârii Consiliului Judetean Vrancea nr. 54/2021</w:t>
            </w:r>
            <w:bookmarkEnd w:id="221"/>
            <w:r w:rsidRPr="00F841EF">
              <w:rPr>
                <w:rFonts w:ascii="Times New Roman" w:hAnsi="Times New Roman" w:cs="Times New Roman"/>
                <w:bCs/>
                <w:sz w:val="18"/>
                <w:szCs w:val="18"/>
                <w:lang w:val="pt-BR"/>
              </w:rPr>
              <w:t>, protocol nr. 9717/08.11.2011/ 2799/A/18.07.2011</w:t>
            </w:r>
          </w:p>
          <w:p w14:paraId="0DB870FF" w14:textId="77777777" w:rsidR="00DA4DB6" w:rsidRPr="00F841EF" w:rsidRDefault="00DA4DB6" w:rsidP="00DA4DB6">
            <w:pPr>
              <w:spacing w:line="256" w:lineRule="auto"/>
              <w:rPr>
                <w:rFonts w:ascii="Times New Roman" w:hAnsi="Times New Roman" w:cs="Times New Roman"/>
                <w:bCs/>
                <w:sz w:val="18"/>
                <w:szCs w:val="18"/>
                <w:lang w:val="pt-BR"/>
              </w:rPr>
            </w:pPr>
            <w:r w:rsidRPr="00F841EF">
              <w:rPr>
                <w:rFonts w:ascii="Times New Roman" w:hAnsi="Times New Roman" w:cs="Times New Roman"/>
                <w:bCs/>
                <w:sz w:val="18"/>
                <w:szCs w:val="18"/>
                <w:lang w:val="pt-BR"/>
              </w:rPr>
              <w:t xml:space="preserve">Hotarârea  de Guvern nr.231/2022,  Hotarârii Consiliului Judetean Vrancea nr. 54/17.03.2022, protocol nr.1713/14/A/30.03.2022 / 6359/31.03.2022 Hotărârea Consiliului Județean nr. 135/16.06.2022 </w:t>
            </w:r>
          </w:p>
          <w:p w14:paraId="77D38C53" w14:textId="77777777" w:rsidR="00DA4DB6" w:rsidRPr="00F841EF" w:rsidRDefault="00DA4DB6" w:rsidP="00DA4DB6">
            <w:pPr>
              <w:spacing w:line="256" w:lineRule="auto"/>
              <w:rPr>
                <w:rFonts w:ascii="Times New Roman" w:hAnsi="Times New Roman" w:cs="Times New Roman"/>
                <w:bCs/>
                <w:sz w:val="18"/>
                <w:szCs w:val="18"/>
                <w:lang w:val="pt-BR"/>
              </w:rPr>
            </w:pPr>
            <w:r w:rsidRPr="00F841EF">
              <w:rPr>
                <w:rFonts w:ascii="Times New Roman" w:hAnsi="Times New Roman" w:cs="Times New Roman"/>
                <w:sz w:val="18"/>
                <w:szCs w:val="18"/>
                <w:lang w:val="pt-BR"/>
              </w:rPr>
              <w:t>Hotărârea Consiliului Local al Municipiului Focșani nr. 215 din 29 iunie 2023</w:t>
            </w:r>
          </w:p>
          <w:p w14:paraId="19102BF6" w14:textId="09BB3402" w:rsidR="00DA4DB6" w:rsidRPr="00F841EF" w:rsidRDefault="00DA4DB6" w:rsidP="00DA4DB6">
            <w:pPr>
              <w:spacing w:after="0" w:line="240" w:lineRule="auto"/>
              <w:jc w:val="both"/>
              <w:rPr>
                <w:rFonts w:ascii="Times New Roman" w:hAnsi="Times New Roman" w:cs="Times New Roman"/>
                <w:bCs/>
                <w:sz w:val="18"/>
                <w:szCs w:val="18"/>
              </w:rPr>
            </w:pPr>
            <w:r w:rsidRPr="00F841EF">
              <w:rPr>
                <w:rFonts w:ascii="Times New Roman" w:hAnsi="Times New Roman" w:cs="Times New Roman"/>
                <w:bCs/>
                <w:sz w:val="18"/>
                <w:szCs w:val="18"/>
                <w:lang w:val="pt-BR"/>
              </w:rPr>
              <w:lastRenderedPageBreak/>
              <w:t>Nr. Carte Funciară 62065 Focsani</w:t>
            </w:r>
            <w:bookmarkEnd w:id="220"/>
          </w:p>
        </w:tc>
      </w:tr>
      <w:tr w:rsidR="00F841EF" w:rsidRPr="005A41E5" w14:paraId="08F76422"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0137A942" w14:textId="71D40C02"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273</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47A6AFCB" w14:textId="77777777" w:rsidR="00DA4DB6" w:rsidRPr="00F841EF" w:rsidRDefault="00DA4DB6" w:rsidP="00DA4DB6">
            <w:pPr>
              <w:keepNext/>
              <w:spacing w:after="0"/>
              <w:jc w:val="center"/>
              <w:outlineLvl w:val="4"/>
              <w:rPr>
                <w:rFonts w:ascii="Times New Roman" w:hAnsi="Times New Roman" w:cs="Times New Roman"/>
                <w:bCs/>
                <w:sz w:val="18"/>
                <w:szCs w:val="18"/>
              </w:rPr>
            </w:pPr>
          </w:p>
          <w:p w14:paraId="4F64E6B9" w14:textId="60B2D549" w:rsidR="00DA4DB6" w:rsidRPr="00F841EF" w:rsidRDefault="00DA4DB6" w:rsidP="00DA4DB6">
            <w:pPr>
              <w:keepNext/>
              <w:spacing w:line="256" w:lineRule="auto"/>
              <w:jc w:val="center"/>
              <w:outlineLvl w:val="4"/>
              <w:rPr>
                <w:rFonts w:ascii="Times New Roman" w:hAnsi="Times New Roman" w:cs="Times New Roman"/>
                <w:bCs/>
                <w:sz w:val="18"/>
                <w:szCs w:val="18"/>
              </w:rPr>
            </w:pPr>
            <w:r w:rsidRPr="00F841EF">
              <w:rPr>
                <w:rFonts w:ascii="Times New Roman" w:hAnsi="Times New Roman" w:cs="Times New Roman"/>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5DF72575" w14:textId="77777777" w:rsidR="00DA4DB6" w:rsidRPr="00F841EF" w:rsidRDefault="00DA4DB6" w:rsidP="00DA4DB6">
            <w:pPr>
              <w:spacing w:after="0"/>
              <w:jc w:val="center"/>
              <w:rPr>
                <w:rFonts w:ascii="Times New Roman" w:hAnsi="Times New Roman" w:cs="Times New Roman"/>
                <w:bCs/>
                <w:sz w:val="18"/>
                <w:szCs w:val="18"/>
              </w:rPr>
            </w:pPr>
            <w:bookmarkStart w:id="222" w:name="_Hlk88465847"/>
            <w:r w:rsidRPr="00F841EF">
              <w:rPr>
                <w:rFonts w:ascii="Times New Roman" w:hAnsi="Times New Roman" w:cs="Times New Roman"/>
                <w:bCs/>
                <w:sz w:val="18"/>
                <w:szCs w:val="18"/>
              </w:rPr>
              <w:t>Locuinţă Protejată</w:t>
            </w:r>
          </w:p>
          <w:p w14:paraId="6CF42551" w14:textId="6D64DD9B" w:rsidR="00DA4DB6" w:rsidRPr="00F841EF" w:rsidRDefault="00DA4DB6" w:rsidP="00DA4DB6">
            <w:pPr>
              <w:spacing w:line="240" w:lineRule="auto"/>
              <w:jc w:val="center"/>
              <w:rPr>
                <w:rFonts w:ascii="Times New Roman" w:hAnsi="Times New Roman" w:cs="Times New Roman"/>
                <w:bCs/>
                <w:sz w:val="18"/>
                <w:szCs w:val="18"/>
              </w:rPr>
            </w:pPr>
            <w:r w:rsidRPr="00F841EF">
              <w:rPr>
                <w:rFonts w:ascii="Times New Roman" w:hAnsi="Times New Roman" w:cs="Times New Roman"/>
                <w:bCs/>
                <w:sz w:val="18"/>
                <w:szCs w:val="18"/>
              </w:rPr>
              <w:t>„Casa Luminiţa”</w:t>
            </w:r>
            <w:bookmarkEnd w:id="222"/>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6D487F1F" w14:textId="145D2011" w:rsidR="00DA4DB6" w:rsidRPr="00F841EF" w:rsidRDefault="00DA4DB6" w:rsidP="00DA4DB6">
            <w:pPr>
              <w:keepNext/>
              <w:spacing w:line="256" w:lineRule="auto"/>
              <w:jc w:val="both"/>
              <w:outlineLvl w:val="0"/>
              <w:rPr>
                <w:rFonts w:ascii="Times New Roman" w:hAnsi="Times New Roman" w:cs="Times New Roman"/>
                <w:bCs/>
                <w:sz w:val="18"/>
                <w:szCs w:val="18"/>
              </w:rPr>
            </w:pPr>
            <w:r w:rsidRPr="00F841EF">
              <w:rPr>
                <w:rFonts w:ascii="Times New Roman" w:hAnsi="Times New Roman" w:cs="Times New Roman"/>
                <w:bCs/>
                <w:sz w:val="18"/>
                <w:szCs w:val="18"/>
              </w:rPr>
              <w:t>Oraşul Odobeşti, Str. Pictor Grigorescu, nr.13, bl.B2, ap.2, unitate individuală, suprafaţă utilă de 74,70 mp, compus din trei camere,baie, wc. serviciu, bucatărie, cămară, debara , tarla 81, parcela 2400, parter, număr cadastral 725N</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83962D7" w14:textId="77777777" w:rsidR="00DA4DB6" w:rsidRPr="00F841EF" w:rsidRDefault="00DA4DB6" w:rsidP="00DA4DB6">
            <w:pPr>
              <w:pStyle w:val="NormalWeb"/>
              <w:spacing w:before="0" w:beforeAutospacing="0" w:after="0" w:afterAutospacing="0"/>
              <w:jc w:val="center"/>
              <w:rPr>
                <w:bCs/>
                <w:sz w:val="18"/>
                <w:szCs w:val="18"/>
                <w:lang w:val="ro-RO"/>
              </w:rPr>
            </w:pPr>
          </w:p>
          <w:p w14:paraId="4C91CBDD" w14:textId="77777777" w:rsidR="00DA4DB6" w:rsidRPr="00F841EF" w:rsidRDefault="00DA4DB6" w:rsidP="00DA4DB6">
            <w:pPr>
              <w:pStyle w:val="NormalWeb"/>
              <w:spacing w:before="0" w:beforeAutospacing="0" w:after="0" w:afterAutospacing="0"/>
              <w:jc w:val="center"/>
              <w:rPr>
                <w:bCs/>
                <w:sz w:val="18"/>
                <w:szCs w:val="18"/>
                <w:lang w:val="ro-RO"/>
              </w:rPr>
            </w:pPr>
          </w:p>
          <w:p w14:paraId="1141BB48" w14:textId="1046BD92" w:rsidR="00DA4DB6" w:rsidRPr="00F841EF" w:rsidRDefault="00DA4DB6" w:rsidP="00DA4DB6">
            <w:pPr>
              <w:pStyle w:val="NormalWeb"/>
              <w:spacing w:before="0" w:beforeAutospacing="0" w:after="0" w:afterAutospacing="0"/>
              <w:jc w:val="center"/>
              <w:rPr>
                <w:bCs/>
                <w:sz w:val="18"/>
                <w:szCs w:val="18"/>
              </w:rPr>
            </w:pPr>
            <w:r w:rsidRPr="00F841EF">
              <w:rPr>
                <w:bCs/>
                <w:sz w:val="18"/>
                <w:szCs w:val="18"/>
                <w:lang w:val="ro-RO"/>
              </w:rPr>
              <w:t>2024</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21BA65BE" w14:textId="2A411397" w:rsidR="00DA4DB6" w:rsidRPr="00F841EF" w:rsidRDefault="0089098B" w:rsidP="00DA4DB6">
            <w:pPr>
              <w:pStyle w:val="NormalWeb"/>
              <w:spacing w:before="0" w:beforeAutospacing="0" w:after="0" w:afterAutospacing="0"/>
              <w:jc w:val="center"/>
              <w:rPr>
                <w:bCs/>
                <w:sz w:val="18"/>
                <w:szCs w:val="18"/>
              </w:rPr>
            </w:pPr>
            <w:r w:rsidRPr="00F841EF">
              <w:rPr>
                <w:rFonts w:eastAsia="Arial"/>
                <w:bCs/>
                <w:sz w:val="18"/>
                <w:szCs w:val="18"/>
              </w:rPr>
              <w:t>185,266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732C8918" w14:textId="77777777" w:rsidR="00DA4DB6" w:rsidRPr="00F841EF" w:rsidRDefault="00DA4DB6" w:rsidP="00DA4DB6">
            <w:pPr>
              <w:spacing w:after="0"/>
              <w:rPr>
                <w:rFonts w:ascii="Times New Roman" w:hAnsi="Times New Roman" w:cs="Times New Roman"/>
                <w:bCs/>
                <w:sz w:val="18"/>
                <w:szCs w:val="18"/>
              </w:rPr>
            </w:pPr>
            <w:bookmarkStart w:id="223" w:name="_Hlk89415695"/>
            <w:r w:rsidRPr="00F841EF">
              <w:rPr>
                <w:rFonts w:ascii="Times New Roman" w:hAnsi="Times New Roman" w:cs="Times New Roman"/>
                <w:bCs/>
                <w:sz w:val="18"/>
                <w:szCs w:val="18"/>
              </w:rPr>
              <w:t>Hotarârea Consiliului Judetean Vrancea nr. 14/2012, Contract de vânzare-cumpărare, cu încheierea de autentificare nr. 1535/21.08.2006, Hotărârii nr. 8/2011, Hotarârii Consiliului Judetean Vrancea nr. 54/2021, Protocol predare-primire nr. 79/2012, 12406/2012,</w:t>
            </w:r>
          </w:p>
          <w:p w14:paraId="0E944A98"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nr. 135/16.06.2022</w:t>
            </w:r>
          </w:p>
          <w:p w14:paraId="69FE59D8" w14:textId="77777777"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56806-C1-U1 Odobesti</w:t>
            </w:r>
            <w:bookmarkEnd w:id="223"/>
          </w:p>
          <w:p w14:paraId="06DDE06D" w14:textId="28377913" w:rsidR="00DA4DB6" w:rsidRPr="005A41E5" w:rsidRDefault="00DA4DB6" w:rsidP="00DA4DB6">
            <w:pPr>
              <w:spacing w:after="0" w:line="240" w:lineRule="auto"/>
              <w:jc w:val="both"/>
              <w:rPr>
                <w:rFonts w:ascii="Times New Roman" w:hAnsi="Times New Roman" w:cs="Times New Roman"/>
                <w:bCs/>
                <w:sz w:val="18"/>
                <w:szCs w:val="18"/>
                <w:lang w:val="it-IT"/>
              </w:rPr>
            </w:pPr>
          </w:p>
        </w:tc>
      </w:tr>
      <w:tr w:rsidR="00F841EF" w:rsidRPr="005A41E5" w14:paraId="16BD4214"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2CE239CF" w14:textId="588076A3" w:rsidR="00DA4DB6" w:rsidRPr="00F841EF" w:rsidRDefault="00DA4DB6" w:rsidP="00DA4DB6">
            <w:pPr>
              <w:pStyle w:val="NormalWeb"/>
              <w:spacing w:before="0" w:beforeAutospacing="0" w:after="0" w:afterAutospacing="0"/>
              <w:jc w:val="center"/>
              <w:rPr>
                <w:b/>
                <w:i/>
                <w:iCs/>
                <w:strike/>
                <w:sz w:val="18"/>
                <w:szCs w:val="18"/>
              </w:rPr>
            </w:pPr>
            <w:r w:rsidRPr="00F841EF">
              <w:rPr>
                <w:b/>
                <w:i/>
                <w:iCs/>
                <w:strike/>
                <w:sz w:val="18"/>
                <w:szCs w:val="18"/>
              </w:rPr>
              <w:t>274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7DD08F3D" w14:textId="77777777" w:rsidR="00DA4DB6" w:rsidRPr="00F841EF" w:rsidRDefault="00DA4DB6" w:rsidP="00DA4DB6">
            <w:pPr>
              <w:keepNext/>
              <w:spacing w:after="0" w:line="240" w:lineRule="auto"/>
              <w:outlineLvl w:val="4"/>
              <w:rPr>
                <w:rFonts w:ascii="Times New Roman" w:hAnsi="Times New Roman" w:cs="Times New Roman"/>
                <w:b/>
                <w:i/>
                <w:iCs/>
                <w:strike/>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53542102" w14:textId="77777777" w:rsidR="00DA4DB6" w:rsidRPr="00F841EF" w:rsidRDefault="00DA4DB6" w:rsidP="00DA4DB6">
            <w:pPr>
              <w:spacing w:after="0" w:line="240" w:lineRule="auto"/>
              <w:jc w:val="center"/>
              <w:rPr>
                <w:rFonts w:ascii="Times New Roman" w:hAnsi="Times New Roman" w:cs="Times New Roman"/>
                <w:b/>
                <w:i/>
                <w:iCs/>
                <w:strike/>
                <w:sz w:val="18"/>
                <w:szCs w:val="18"/>
              </w:rPr>
            </w:pPr>
          </w:p>
          <w:p w14:paraId="5D8322BD" w14:textId="77777777" w:rsidR="00DA4DB6" w:rsidRPr="00F841EF" w:rsidRDefault="00DA4DB6" w:rsidP="00DA4DB6">
            <w:pPr>
              <w:spacing w:after="0" w:line="240" w:lineRule="auto"/>
              <w:jc w:val="center"/>
              <w:rPr>
                <w:rFonts w:ascii="Times New Roman" w:hAnsi="Times New Roman" w:cs="Times New Roman"/>
                <w:b/>
                <w:i/>
                <w:iCs/>
                <w:strike/>
                <w:sz w:val="18"/>
                <w:szCs w:val="18"/>
              </w:rPr>
            </w:pPr>
            <w:bookmarkStart w:id="224" w:name="_Hlk89415740"/>
            <w:r w:rsidRPr="00F841EF">
              <w:rPr>
                <w:rFonts w:ascii="Times New Roman" w:hAnsi="Times New Roman" w:cs="Times New Roman"/>
                <w:b/>
                <w:i/>
                <w:iCs/>
                <w:strike/>
                <w:sz w:val="18"/>
                <w:szCs w:val="18"/>
              </w:rPr>
              <w:t>Bază de producţie</w:t>
            </w:r>
          </w:p>
          <w:p w14:paraId="0AD8A4C6" w14:textId="77777777" w:rsidR="00DA4DB6" w:rsidRPr="00F841EF" w:rsidRDefault="00DA4DB6" w:rsidP="00DA4DB6">
            <w:pPr>
              <w:spacing w:after="0" w:line="240" w:lineRule="auto"/>
              <w:jc w:val="center"/>
              <w:rPr>
                <w:rFonts w:ascii="Times New Roman" w:hAnsi="Times New Roman" w:cs="Times New Roman"/>
                <w:b/>
                <w:i/>
                <w:iCs/>
                <w:strike/>
                <w:sz w:val="18"/>
                <w:szCs w:val="18"/>
              </w:rPr>
            </w:pPr>
            <w:r w:rsidRPr="00F841EF">
              <w:rPr>
                <w:rFonts w:ascii="Times New Roman" w:hAnsi="Times New Roman" w:cs="Times New Roman"/>
                <w:b/>
                <w:i/>
                <w:iCs/>
                <w:strike/>
                <w:sz w:val="18"/>
                <w:szCs w:val="18"/>
              </w:rPr>
              <w:t>Gologanu</w:t>
            </w:r>
          </w:p>
          <w:bookmarkEnd w:id="224"/>
          <w:p w14:paraId="3435F9ED" w14:textId="77777777" w:rsidR="00DA4DB6" w:rsidRPr="00F841EF" w:rsidRDefault="00DA4DB6" w:rsidP="00DA4DB6">
            <w:pPr>
              <w:spacing w:after="0" w:line="240" w:lineRule="auto"/>
              <w:jc w:val="center"/>
              <w:rPr>
                <w:rFonts w:ascii="Times New Roman" w:hAnsi="Times New Roman" w:cs="Times New Roman"/>
                <w:b/>
                <w:i/>
                <w:iCs/>
                <w:strike/>
                <w:sz w:val="18"/>
                <w:szCs w:val="18"/>
              </w:rPr>
            </w:pPr>
          </w:p>
          <w:p w14:paraId="45141D95" w14:textId="77777777" w:rsidR="00DA4DB6" w:rsidRPr="00F841EF" w:rsidRDefault="00DA4DB6" w:rsidP="00DA4DB6">
            <w:pPr>
              <w:spacing w:after="0" w:line="240" w:lineRule="auto"/>
              <w:rPr>
                <w:rFonts w:ascii="Times New Roman" w:hAnsi="Times New Roman" w:cs="Times New Roman"/>
                <w:b/>
                <w:i/>
                <w:iCs/>
                <w:strike/>
                <w:sz w:val="18"/>
                <w:szCs w:val="18"/>
              </w:rPr>
            </w:pP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456A6E05" w14:textId="77777777" w:rsidR="00DA4DB6" w:rsidRPr="00F841EF" w:rsidRDefault="00DA4DB6" w:rsidP="00DA4DB6">
            <w:pPr>
              <w:keepNext/>
              <w:spacing w:after="0" w:line="240" w:lineRule="auto"/>
              <w:jc w:val="both"/>
              <w:outlineLvl w:val="0"/>
              <w:rPr>
                <w:rFonts w:ascii="Times New Roman" w:hAnsi="Times New Roman" w:cs="Times New Roman"/>
                <w:b/>
                <w:i/>
                <w:iCs/>
                <w:strike/>
                <w:sz w:val="18"/>
                <w:szCs w:val="18"/>
              </w:rPr>
            </w:pPr>
            <w:r w:rsidRPr="00F841EF">
              <w:rPr>
                <w:rFonts w:ascii="Times New Roman" w:hAnsi="Times New Roman" w:cs="Times New Roman"/>
                <w:b/>
                <w:i/>
                <w:iCs/>
                <w:strike/>
                <w:sz w:val="18"/>
                <w:szCs w:val="18"/>
              </w:rPr>
              <w:t>Loc. Gologanu, Jud. Vrancea</w:t>
            </w:r>
          </w:p>
          <w:p w14:paraId="1F0B7E46" w14:textId="77777777" w:rsidR="00DA4DB6" w:rsidRPr="00F841EF" w:rsidRDefault="00DA4DB6" w:rsidP="00DA4DB6">
            <w:pPr>
              <w:keepNext/>
              <w:spacing w:after="0" w:line="240" w:lineRule="auto"/>
              <w:jc w:val="both"/>
              <w:outlineLvl w:val="0"/>
              <w:rPr>
                <w:rFonts w:ascii="Times New Roman" w:hAnsi="Times New Roman" w:cs="Times New Roman"/>
                <w:b/>
                <w:i/>
                <w:iCs/>
                <w:strike/>
                <w:sz w:val="18"/>
                <w:szCs w:val="18"/>
              </w:rPr>
            </w:pPr>
            <w:r w:rsidRPr="00F841EF">
              <w:rPr>
                <w:rFonts w:ascii="Times New Roman" w:hAnsi="Times New Roman" w:cs="Times New Roman"/>
                <w:b/>
                <w:i/>
                <w:iCs/>
                <w:strike/>
                <w:sz w:val="18"/>
                <w:szCs w:val="18"/>
              </w:rPr>
              <w:t xml:space="preserve">Bază de producţie, suprafaţă teren 1166 mp, suprafaţă construită 110 mp, intravilan, categoria curți construcții, număr cadastral 51599. </w:t>
            </w:r>
          </w:p>
          <w:p w14:paraId="16F80FB6" w14:textId="77777777" w:rsidR="00DA4DB6" w:rsidRPr="005A41E5" w:rsidRDefault="00DA4DB6" w:rsidP="00DA4DB6">
            <w:pPr>
              <w:keepNext/>
              <w:spacing w:after="0" w:line="240" w:lineRule="auto"/>
              <w:jc w:val="both"/>
              <w:outlineLvl w:val="0"/>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C1 - Bază de producţie Gologanu (canton drumuri) – suprafață construită 42 mp, Structură zidărie portantă</w:t>
            </w:r>
          </w:p>
          <w:p w14:paraId="457F6925" w14:textId="77777777" w:rsidR="00DA4DB6" w:rsidRPr="005A41E5" w:rsidRDefault="00DA4DB6" w:rsidP="00DA4DB6">
            <w:pPr>
              <w:keepNext/>
              <w:spacing w:after="0" w:line="240" w:lineRule="auto"/>
              <w:jc w:val="both"/>
              <w:outlineLvl w:val="0"/>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C2 – Magazie – suprafață construită 68 mp.</w:t>
            </w:r>
          </w:p>
          <w:p w14:paraId="2FBFB1E0" w14:textId="43F19AD7" w:rsidR="00DA4DB6" w:rsidRPr="00F841EF" w:rsidRDefault="00DA4DB6" w:rsidP="00DA4DB6">
            <w:pPr>
              <w:keepNext/>
              <w:spacing w:after="0" w:line="240" w:lineRule="auto"/>
              <w:outlineLvl w:val="0"/>
              <w:rPr>
                <w:rFonts w:ascii="Times New Roman" w:hAnsi="Times New Roman" w:cs="Times New Roman"/>
                <w:b/>
                <w:i/>
                <w:iCs/>
                <w:strike/>
                <w:sz w:val="18"/>
                <w:szCs w:val="18"/>
              </w:rPr>
            </w:pPr>
            <w:r w:rsidRPr="00F841EF">
              <w:rPr>
                <w:rFonts w:ascii="Times New Roman" w:hAnsi="Times New Roman" w:cs="Times New Roman"/>
                <w:b/>
                <w:i/>
                <w:iCs/>
                <w:strike/>
                <w:sz w:val="18"/>
                <w:szCs w:val="18"/>
              </w:rPr>
              <w:t>Vecinătăți: N – Drum exploatare, S – proprietate particulară, E – Drum național, V - Drum exploatare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817A28F" w14:textId="04E34D2E" w:rsidR="00DA4DB6" w:rsidRPr="00F841EF" w:rsidRDefault="00DA4DB6" w:rsidP="00DA4DB6">
            <w:pPr>
              <w:pStyle w:val="NormalWeb"/>
              <w:spacing w:before="0" w:beforeAutospacing="0" w:after="0" w:afterAutospacing="0"/>
              <w:jc w:val="center"/>
              <w:rPr>
                <w:b/>
                <w:i/>
                <w:iCs/>
                <w:strike/>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2D031807" w14:textId="77777777" w:rsidR="00DA4DB6" w:rsidRPr="00F841EF" w:rsidRDefault="00DA4DB6" w:rsidP="00DA4DB6">
            <w:pPr>
              <w:spacing w:after="0" w:line="240" w:lineRule="auto"/>
              <w:jc w:val="center"/>
              <w:rPr>
                <w:rFonts w:ascii="Times New Roman" w:hAnsi="Times New Roman" w:cs="Times New Roman"/>
                <w:b/>
                <w:i/>
                <w:iCs/>
                <w:strike/>
                <w:sz w:val="18"/>
                <w:szCs w:val="18"/>
              </w:rPr>
            </w:pPr>
            <w:r w:rsidRPr="00F841EF">
              <w:rPr>
                <w:rFonts w:ascii="Times New Roman" w:hAnsi="Times New Roman" w:cs="Times New Roman"/>
                <w:b/>
                <w:i/>
                <w:iCs/>
                <w:strike/>
                <w:sz w:val="18"/>
                <w:szCs w:val="18"/>
              </w:rPr>
              <w:t>TEREN 28,299</w:t>
            </w:r>
          </w:p>
          <w:p w14:paraId="6ABD9BFB" w14:textId="77777777" w:rsidR="00DA4DB6" w:rsidRPr="00F841EF" w:rsidRDefault="00DA4DB6" w:rsidP="00DA4DB6">
            <w:pPr>
              <w:spacing w:after="0" w:line="240" w:lineRule="auto"/>
              <w:jc w:val="center"/>
              <w:rPr>
                <w:rFonts w:ascii="Times New Roman" w:hAnsi="Times New Roman" w:cs="Times New Roman"/>
                <w:b/>
                <w:i/>
                <w:iCs/>
                <w:strike/>
                <w:sz w:val="18"/>
                <w:szCs w:val="18"/>
              </w:rPr>
            </w:pPr>
            <w:r w:rsidRPr="00F841EF">
              <w:rPr>
                <w:rFonts w:ascii="Times New Roman" w:hAnsi="Times New Roman" w:cs="Times New Roman"/>
                <w:b/>
                <w:i/>
                <w:iCs/>
                <w:strike/>
                <w:sz w:val="18"/>
                <w:szCs w:val="18"/>
              </w:rPr>
              <w:t>CORP C1         4,671</w:t>
            </w:r>
          </w:p>
          <w:p w14:paraId="0715EB6A" w14:textId="77777777" w:rsidR="00DA4DB6" w:rsidRPr="00F841EF" w:rsidRDefault="00DA4DB6" w:rsidP="00DA4DB6">
            <w:pPr>
              <w:spacing w:after="0" w:line="240" w:lineRule="auto"/>
              <w:jc w:val="center"/>
              <w:rPr>
                <w:rFonts w:ascii="Times New Roman" w:hAnsi="Times New Roman" w:cs="Times New Roman"/>
                <w:b/>
                <w:i/>
                <w:iCs/>
                <w:strike/>
                <w:sz w:val="18"/>
                <w:szCs w:val="18"/>
              </w:rPr>
            </w:pPr>
            <w:r w:rsidRPr="00F841EF">
              <w:rPr>
                <w:rFonts w:ascii="Times New Roman" w:hAnsi="Times New Roman" w:cs="Times New Roman"/>
                <w:b/>
                <w:i/>
                <w:iCs/>
                <w:strike/>
                <w:sz w:val="18"/>
                <w:szCs w:val="18"/>
              </w:rPr>
              <w:t>CORP C2         5,055</w:t>
            </w:r>
          </w:p>
          <w:p w14:paraId="6DC42D06" w14:textId="6EF50551" w:rsidR="00DA4DB6" w:rsidRPr="00F841EF" w:rsidRDefault="00DA4DB6" w:rsidP="00DA4DB6">
            <w:pPr>
              <w:pStyle w:val="NormalWeb"/>
              <w:spacing w:before="0" w:beforeAutospacing="0" w:after="0" w:afterAutospacing="0"/>
              <w:jc w:val="center"/>
              <w:rPr>
                <w:b/>
                <w:i/>
                <w:iCs/>
                <w:strike/>
                <w:sz w:val="18"/>
                <w:szCs w:val="18"/>
              </w:rPr>
            </w:pPr>
            <w:r w:rsidRPr="00F841EF">
              <w:rPr>
                <w:b/>
                <w:i/>
                <w:iCs/>
                <w:strike/>
                <w:sz w:val="18"/>
                <w:szCs w:val="18"/>
              </w:rPr>
              <w:t>TOTAL 38,025</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69011EE5" w14:textId="77777777" w:rsidR="00DA4DB6" w:rsidRPr="00F841EF" w:rsidRDefault="00DA4DB6" w:rsidP="00DA4DB6">
            <w:pPr>
              <w:spacing w:after="0" w:line="240" w:lineRule="auto"/>
              <w:jc w:val="both"/>
              <w:rPr>
                <w:rFonts w:ascii="Times New Roman" w:hAnsi="Times New Roman" w:cs="Times New Roman"/>
                <w:b/>
                <w:i/>
                <w:iCs/>
                <w:strike/>
                <w:sz w:val="18"/>
                <w:szCs w:val="18"/>
              </w:rPr>
            </w:pPr>
            <w:bookmarkStart w:id="225" w:name="_Hlk89415756"/>
            <w:r w:rsidRPr="00F841EF">
              <w:rPr>
                <w:rFonts w:ascii="Times New Roman" w:hAnsi="Times New Roman" w:cs="Times New Roman"/>
                <w:b/>
                <w:i/>
                <w:iCs/>
                <w:strike/>
                <w:sz w:val="18"/>
                <w:szCs w:val="18"/>
              </w:rPr>
              <w:t xml:space="preserve">Hotărârea Consiliului Județean Vrancea nr. 13/2006,  </w:t>
            </w:r>
            <w:bookmarkStart w:id="226" w:name="_Hlk72756318"/>
            <w:r w:rsidRPr="00F841EF">
              <w:rPr>
                <w:rFonts w:ascii="Times New Roman" w:hAnsi="Times New Roman" w:cs="Times New Roman"/>
                <w:b/>
                <w:i/>
                <w:iCs/>
                <w:strike/>
                <w:sz w:val="18"/>
                <w:szCs w:val="18"/>
              </w:rPr>
              <w:t xml:space="preserve">Decizia Consiliului popular judeţean </w:t>
            </w:r>
            <w:bookmarkEnd w:id="226"/>
            <w:r w:rsidRPr="00F841EF">
              <w:rPr>
                <w:rFonts w:ascii="Times New Roman" w:hAnsi="Times New Roman" w:cs="Times New Roman"/>
                <w:b/>
                <w:i/>
                <w:iCs/>
                <w:strike/>
                <w:sz w:val="18"/>
                <w:szCs w:val="18"/>
              </w:rPr>
              <w:t>nr. 55/1987, Hotarârii Consiliului Judetean Vrancea nr. 54/2021</w:t>
            </w:r>
          </w:p>
          <w:p w14:paraId="6B0B30B9" w14:textId="77777777" w:rsidR="00DA4DB6" w:rsidRPr="005A41E5" w:rsidRDefault="00DA4DB6" w:rsidP="00DA4DB6">
            <w:pPr>
              <w:spacing w:after="0"/>
              <w:jc w:val="both"/>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Hotărârea Consiliului Județean nr. 135/16.06.2022</w:t>
            </w:r>
          </w:p>
          <w:p w14:paraId="1A0040A9" w14:textId="27591AE0" w:rsidR="00DA4DB6" w:rsidRPr="005A41E5" w:rsidRDefault="00DA4DB6" w:rsidP="00DA4DB6">
            <w:pPr>
              <w:spacing w:after="0" w:line="240" w:lineRule="auto"/>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Nr. carte funciară 51599 Gologanu</w:t>
            </w:r>
            <w:bookmarkEnd w:id="225"/>
          </w:p>
        </w:tc>
      </w:tr>
      <w:tr w:rsidR="00F841EF" w:rsidRPr="005A41E5" w14:paraId="03888C0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3D2D009B" w14:textId="6F663665" w:rsidR="00DA4DB6" w:rsidRPr="00F841EF" w:rsidRDefault="00DA4DB6" w:rsidP="00DA4DB6">
            <w:pPr>
              <w:pStyle w:val="NormalWeb"/>
              <w:spacing w:before="0" w:beforeAutospacing="0" w:after="0" w:afterAutospacing="0"/>
              <w:jc w:val="center"/>
              <w:rPr>
                <w:b/>
                <w:i/>
                <w:iCs/>
                <w:strike/>
                <w:sz w:val="18"/>
                <w:szCs w:val="18"/>
              </w:rPr>
            </w:pPr>
            <w:r w:rsidRPr="00F841EF">
              <w:rPr>
                <w:b/>
                <w:i/>
                <w:iCs/>
                <w:strike/>
                <w:sz w:val="18"/>
                <w:szCs w:val="18"/>
              </w:rPr>
              <w:t>275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027D131A" w14:textId="77777777" w:rsidR="00DA4DB6" w:rsidRPr="00F841EF" w:rsidRDefault="00DA4DB6" w:rsidP="00DA4DB6">
            <w:pPr>
              <w:keepNext/>
              <w:spacing w:after="0" w:line="240" w:lineRule="auto"/>
              <w:outlineLvl w:val="4"/>
              <w:rPr>
                <w:rFonts w:ascii="Times New Roman" w:hAnsi="Times New Roman" w:cs="Times New Roman"/>
                <w:b/>
                <w:i/>
                <w:iCs/>
                <w:strike/>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3F41B535" w14:textId="77777777" w:rsidR="00DA4DB6" w:rsidRPr="00F841EF" w:rsidRDefault="00DA4DB6" w:rsidP="00DA4DB6">
            <w:pPr>
              <w:spacing w:after="0" w:line="240" w:lineRule="auto"/>
              <w:jc w:val="center"/>
              <w:rPr>
                <w:rFonts w:ascii="Times New Roman" w:hAnsi="Times New Roman" w:cs="Times New Roman"/>
                <w:b/>
                <w:i/>
                <w:iCs/>
                <w:strike/>
                <w:sz w:val="18"/>
                <w:szCs w:val="18"/>
              </w:rPr>
            </w:pPr>
            <w:bookmarkStart w:id="227" w:name="_Hlk74143515"/>
            <w:r w:rsidRPr="00F841EF">
              <w:rPr>
                <w:rFonts w:ascii="Times New Roman" w:hAnsi="Times New Roman" w:cs="Times New Roman"/>
                <w:b/>
                <w:i/>
                <w:iCs/>
                <w:strike/>
                <w:sz w:val="18"/>
                <w:szCs w:val="18"/>
              </w:rPr>
              <w:t>Bază de producţie</w:t>
            </w:r>
          </w:p>
          <w:p w14:paraId="56D1771D" w14:textId="77777777" w:rsidR="00DA4DB6" w:rsidRPr="00F841EF" w:rsidRDefault="00DA4DB6" w:rsidP="00DA4DB6">
            <w:pPr>
              <w:spacing w:after="0" w:line="240" w:lineRule="auto"/>
              <w:jc w:val="center"/>
              <w:rPr>
                <w:rFonts w:ascii="Times New Roman" w:hAnsi="Times New Roman" w:cs="Times New Roman"/>
                <w:b/>
                <w:i/>
                <w:iCs/>
                <w:strike/>
                <w:sz w:val="18"/>
                <w:szCs w:val="18"/>
              </w:rPr>
            </w:pPr>
            <w:r w:rsidRPr="00F841EF">
              <w:rPr>
                <w:rFonts w:ascii="Times New Roman" w:hAnsi="Times New Roman" w:cs="Times New Roman"/>
                <w:b/>
                <w:i/>
                <w:iCs/>
                <w:strike/>
                <w:sz w:val="18"/>
                <w:szCs w:val="18"/>
              </w:rPr>
              <w:t>Dumitreşti</w:t>
            </w:r>
          </w:p>
          <w:bookmarkEnd w:id="227"/>
          <w:p w14:paraId="1352894A" w14:textId="77777777" w:rsidR="00DA4DB6" w:rsidRPr="00F841EF" w:rsidRDefault="00DA4DB6" w:rsidP="00DA4DB6">
            <w:pPr>
              <w:spacing w:after="0" w:line="240" w:lineRule="auto"/>
              <w:rPr>
                <w:rFonts w:ascii="Times New Roman" w:hAnsi="Times New Roman" w:cs="Times New Roman"/>
                <w:b/>
                <w:i/>
                <w:iCs/>
                <w:strike/>
                <w:sz w:val="18"/>
                <w:szCs w:val="18"/>
              </w:rPr>
            </w:pP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15AD7256" w14:textId="77777777" w:rsidR="00DA4DB6" w:rsidRPr="005A41E5" w:rsidRDefault="00DA4DB6" w:rsidP="00DA4DB6">
            <w:pPr>
              <w:keepNext/>
              <w:spacing w:after="0" w:line="240" w:lineRule="auto"/>
              <w:jc w:val="both"/>
              <w:outlineLvl w:val="0"/>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Loc. Dumitrești, Jud. Vrancea</w:t>
            </w:r>
          </w:p>
          <w:p w14:paraId="3A07FF4C" w14:textId="77777777" w:rsidR="00DA4DB6" w:rsidRPr="005A41E5" w:rsidRDefault="00DA4DB6" w:rsidP="00DA4DB6">
            <w:pPr>
              <w:keepNext/>
              <w:spacing w:after="0" w:line="240" w:lineRule="auto"/>
              <w:jc w:val="both"/>
              <w:outlineLvl w:val="0"/>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Bază de producţie, suprafaţă teren 9.002 mp, intravilan, categoria curți construcții, număr cadastral 52120</w:t>
            </w:r>
          </w:p>
          <w:p w14:paraId="5FD9C6F9" w14:textId="77777777" w:rsidR="00DA4DB6" w:rsidRPr="005A41E5" w:rsidRDefault="00DA4DB6" w:rsidP="00DA4DB6">
            <w:pPr>
              <w:keepNext/>
              <w:spacing w:after="0" w:line="240" w:lineRule="auto"/>
              <w:jc w:val="both"/>
              <w:outlineLvl w:val="0"/>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 xml:space="preserve">Vecinătăți: </w:t>
            </w:r>
          </w:p>
          <w:p w14:paraId="40B3196C" w14:textId="77777777" w:rsidR="00DA4DB6" w:rsidRPr="005A41E5" w:rsidRDefault="00DA4DB6" w:rsidP="00DA4DB6">
            <w:pPr>
              <w:keepNext/>
              <w:spacing w:after="0" w:line="240" w:lineRule="auto"/>
              <w:jc w:val="both"/>
              <w:outlineLvl w:val="0"/>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 xml:space="preserve">N – domeniul public Dumitrești, </w:t>
            </w:r>
          </w:p>
          <w:p w14:paraId="31E30B58" w14:textId="77777777" w:rsidR="00DA4DB6" w:rsidRPr="005A41E5" w:rsidRDefault="00DA4DB6" w:rsidP="00DA4DB6">
            <w:pPr>
              <w:keepNext/>
              <w:spacing w:after="0" w:line="240" w:lineRule="auto"/>
              <w:jc w:val="both"/>
              <w:outlineLvl w:val="0"/>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 xml:space="preserve">S – domeniul public Dumitrești, </w:t>
            </w:r>
          </w:p>
          <w:p w14:paraId="6E36F0E7" w14:textId="77777777" w:rsidR="00DA4DB6" w:rsidRPr="005A41E5" w:rsidRDefault="00DA4DB6" w:rsidP="00DA4DB6">
            <w:pPr>
              <w:keepNext/>
              <w:spacing w:after="0" w:line="240" w:lineRule="auto"/>
              <w:jc w:val="both"/>
              <w:outlineLvl w:val="0"/>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 xml:space="preserve">E – Raul Ramnicu Sarat, </w:t>
            </w:r>
          </w:p>
          <w:p w14:paraId="6069A23E" w14:textId="4CC4C820" w:rsidR="00DA4DB6" w:rsidRPr="00F841EF" w:rsidRDefault="00DA4DB6" w:rsidP="00DA4DB6">
            <w:pPr>
              <w:keepNext/>
              <w:spacing w:after="0" w:line="240" w:lineRule="auto"/>
              <w:outlineLvl w:val="0"/>
              <w:rPr>
                <w:rFonts w:ascii="Times New Roman" w:hAnsi="Times New Roman" w:cs="Times New Roman"/>
                <w:b/>
                <w:i/>
                <w:iCs/>
                <w:strike/>
                <w:sz w:val="18"/>
                <w:szCs w:val="18"/>
              </w:rPr>
            </w:pPr>
            <w:r w:rsidRPr="00F841EF">
              <w:rPr>
                <w:rFonts w:ascii="Times New Roman" w:hAnsi="Times New Roman" w:cs="Times New Roman"/>
                <w:b/>
                <w:i/>
                <w:iCs/>
                <w:strike/>
                <w:sz w:val="18"/>
                <w:szCs w:val="18"/>
              </w:rPr>
              <w:t>V - domeniul public Dumitrești</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F820482" w14:textId="71A2C0A9" w:rsidR="00DA4DB6" w:rsidRPr="00F841EF" w:rsidRDefault="00DA4DB6" w:rsidP="00DA4DB6">
            <w:pPr>
              <w:pStyle w:val="NormalWeb"/>
              <w:spacing w:before="0" w:beforeAutospacing="0" w:after="0" w:afterAutospacing="0"/>
              <w:jc w:val="center"/>
              <w:rPr>
                <w:b/>
                <w:i/>
                <w:iCs/>
                <w:strike/>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49F3BCDA" w14:textId="285811B1" w:rsidR="00DA4DB6" w:rsidRPr="00F841EF" w:rsidRDefault="00DA4DB6" w:rsidP="00DA4DB6">
            <w:pPr>
              <w:pStyle w:val="NormalWeb"/>
              <w:spacing w:before="0" w:beforeAutospacing="0" w:after="0" w:afterAutospacing="0"/>
              <w:jc w:val="center"/>
              <w:rPr>
                <w:b/>
                <w:i/>
                <w:iCs/>
                <w:strike/>
                <w:sz w:val="18"/>
                <w:szCs w:val="18"/>
              </w:rPr>
            </w:pPr>
            <w:r w:rsidRPr="00F841EF">
              <w:rPr>
                <w:b/>
                <w:i/>
                <w:iCs/>
                <w:strike/>
                <w:sz w:val="18"/>
                <w:szCs w:val="18"/>
              </w:rPr>
              <w:t>164,000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55AB7A8E" w14:textId="77777777" w:rsidR="00DA4DB6" w:rsidRPr="00F841EF" w:rsidRDefault="00DA4DB6" w:rsidP="00DA4DB6">
            <w:pPr>
              <w:spacing w:after="0" w:line="240" w:lineRule="auto"/>
              <w:jc w:val="both"/>
              <w:rPr>
                <w:rFonts w:ascii="Times New Roman" w:hAnsi="Times New Roman" w:cs="Times New Roman"/>
                <w:b/>
                <w:i/>
                <w:iCs/>
                <w:strike/>
                <w:sz w:val="18"/>
                <w:szCs w:val="18"/>
              </w:rPr>
            </w:pPr>
            <w:bookmarkStart w:id="228" w:name="_Hlk89415839"/>
            <w:r w:rsidRPr="00F841EF">
              <w:rPr>
                <w:rFonts w:ascii="Times New Roman" w:hAnsi="Times New Roman" w:cs="Times New Roman"/>
                <w:b/>
                <w:i/>
                <w:iCs/>
                <w:strike/>
                <w:sz w:val="18"/>
                <w:szCs w:val="18"/>
              </w:rPr>
              <w:t>Hotărârea Consiliului Județean Vrancea nr. 13/2006, Decizia Consiliului popular judeţean nr.64/1978,</w:t>
            </w:r>
          </w:p>
          <w:p w14:paraId="2E898FD3" w14:textId="77777777" w:rsidR="00DA4DB6" w:rsidRPr="00F841EF" w:rsidRDefault="00DA4DB6" w:rsidP="00DA4DB6">
            <w:pPr>
              <w:spacing w:after="0" w:line="240" w:lineRule="auto"/>
              <w:jc w:val="both"/>
              <w:rPr>
                <w:rFonts w:ascii="Times New Roman" w:hAnsi="Times New Roman" w:cs="Times New Roman"/>
                <w:b/>
                <w:i/>
                <w:iCs/>
                <w:strike/>
                <w:sz w:val="18"/>
                <w:szCs w:val="18"/>
              </w:rPr>
            </w:pPr>
            <w:r w:rsidRPr="00F841EF">
              <w:rPr>
                <w:rFonts w:ascii="Times New Roman" w:hAnsi="Times New Roman" w:cs="Times New Roman"/>
                <w:b/>
                <w:i/>
                <w:iCs/>
                <w:strike/>
                <w:sz w:val="18"/>
                <w:szCs w:val="18"/>
              </w:rPr>
              <w:t xml:space="preserve"> Hotarârii Consiliului Judetean Vrancea nr. 54/2021</w:t>
            </w:r>
          </w:p>
          <w:p w14:paraId="6E5F5D41" w14:textId="77777777" w:rsidR="00DA4DB6" w:rsidRPr="005A41E5" w:rsidRDefault="00DA4DB6" w:rsidP="00DA4DB6">
            <w:pPr>
              <w:spacing w:after="0"/>
              <w:jc w:val="both"/>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Hotărârea Consiliului Județean nr. 135/16.06.2022</w:t>
            </w:r>
          </w:p>
          <w:p w14:paraId="5B896B04" w14:textId="77777777" w:rsidR="00DA4DB6" w:rsidRPr="005A41E5" w:rsidRDefault="00DA4DB6" w:rsidP="00DA4DB6">
            <w:pPr>
              <w:spacing w:after="0" w:line="240" w:lineRule="auto"/>
              <w:rPr>
                <w:rFonts w:ascii="Times New Roman" w:hAnsi="Times New Roman" w:cs="Times New Roman"/>
                <w:b/>
                <w:i/>
                <w:iCs/>
                <w:strike/>
                <w:sz w:val="18"/>
                <w:szCs w:val="18"/>
                <w:lang w:val="it-IT"/>
              </w:rPr>
            </w:pPr>
            <w:r w:rsidRPr="005A41E5">
              <w:rPr>
                <w:rFonts w:ascii="Times New Roman" w:hAnsi="Times New Roman" w:cs="Times New Roman"/>
                <w:b/>
                <w:i/>
                <w:iCs/>
                <w:strike/>
                <w:sz w:val="18"/>
                <w:szCs w:val="18"/>
                <w:lang w:val="it-IT"/>
              </w:rPr>
              <w:t>Nr. carte funciară 52120 Dumitrești</w:t>
            </w:r>
            <w:bookmarkEnd w:id="228"/>
          </w:p>
          <w:p w14:paraId="41DB6194" w14:textId="77777777" w:rsidR="00DA4DB6" w:rsidRPr="005A41E5" w:rsidRDefault="00DA4DB6" w:rsidP="00DA4DB6">
            <w:pPr>
              <w:spacing w:after="0" w:line="240" w:lineRule="auto"/>
              <w:rPr>
                <w:rFonts w:ascii="Times New Roman" w:hAnsi="Times New Roman" w:cs="Times New Roman"/>
                <w:b/>
                <w:i/>
                <w:iCs/>
                <w:strike/>
                <w:sz w:val="18"/>
                <w:szCs w:val="18"/>
                <w:lang w:val="it-IT"/>
              </w:rPr>
            </w:pPr>
          </w:p>
          <w:p w14:paraId="26A0D7EE" w14:textId="18D28270" w:rsidR="00DA4DB6" w:rsidRPr="005A41E5" w:rsidRDefault="00DA4DB6" w:rsidP="00DA4DB6">
            <w:pPr>
              <w:spacing w:after="0" w:line="240" w:lineRule="auto"/>
              <w:rPr>
                <w:rFonts w:ascii="Times New Roman" w:hAnsi="Times New Roman" w:cs="Times New Roman"/>
                <w:b/>
                <w:i/>
                <w:iCs/>
                <w:strike/>
                <w:sz w:val="18"/>
                <w:szCs w:val="18"/>
                <w:lang w:val="it-IT"/>
              </w:rPr>
            </w:pPr>
          </w:p>
        </w:tc>
      </w:tr>
      <w:tr w:rsidR="00F841EF" w:rsidRPr="00F841EF" w14:paraId="2C1C6C97"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7B9C8612" w14:textId="6D1746CE"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276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3ED048EA" w14:textId="77777777" w:rsidR="00DA4DB6" w:rsidRPr="00F841EF" w:rsidRDefault="00DA4DB6" w:rsidP="00DA4DB6">
            <w:pPr>
              <w:keepNext/>
              <w:spacing w:line="256" w:lineRule="auto"/>
              <w:outlineLvl w:val="4"/>
              <w:rPr>
                <w:rFonts w:ascii="Times New Roman"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578A13E5" w14:textId="09A5517E" w:rsidR="00DA4DB6" w:rsidRPr="00F841EF" w:rsidRDefault="00DA4DB6" w:rsidP="00DA4DB6">
            <w:pPr>
              <w:spacing w:line="240" w:lineRule="auto"/>
              <w:rPr>
                <w:rFonts w:ascii="Times New Roman" w:hAnsi="Times New Roman" w:cs="Times New Roman"/>
                <w:bCs/>
                <w:sz w:val="18"/>
                <w:szCs w:val="18"/>
              </w:rPr>
            </w:pPr>
            <w:bookmarkStart w:id="229" w:name="_Hlk89415872"/>
            <w:r w:rsidRPr="00F841EF">
              <w:rPr>
                <w:rFonts w:ascii="Times New Roman" w:hAnsi="Times New Roman" w:cs="Times New Roman"/>
                <w:bCs/>
                <w:sz w:val="18"/>
                <w:szCs w:val="18"/>
              </w:rPr>
              <w:t>Teren</w:t>
            </w:r>
            <w:bookmarkEnd w:id="229"/>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375D9F5C" w14:textId="77777777" w:rsidR="00DA4DB6" w:rsidRPr="005A41E5" w:rsidRDefault="00DA4DB6" w:rsidP="00DA4DB6">
            <w:pPr>
              <w:keepNext/>
              <w:spacing w:after="0"/>
              <w:outlineLvl w:val="0"/>
              <w:rPr>
                <w:rFonts w:ascii="Times New Roman" w:hAnsi="Times New Roman" w:cs="Times New Roman"/>
                <w:bCs/>
                <w:sz w:val="18"/>
                <w:szCs w:val="18"/>
                <w:lang w:val="it-IT"/>
              </w:rPr>
            </w:pPr>
          </w:p>
          <w:p w14:paraId="1DB7510F"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Răstoaca, suprafaţă teren  505.278 mp, extravilan, categoria de folosință pășune, T50, P 164Ps, număr  cadastral  51103</w:t>
            </w:r>
          </w:p>
          <w:p w14:paraId="1CAD6E9D"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Vecinătăți: </w:t>
            </w:r>
          </w:p>
          <w:p w14:paraId="44793F6C"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N – canal, </w:t>
            </w:r>
          </w:p>
          <w:p w14:paraId="7A82E986"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S – canal descărcare, </w:t>
            </w:r>
          </w:p>
          <w:p w14:paraId="0B45AAFA"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E – extravilan Răstoaca, </w:t>
            </w:r>
          </w:p>
          <w:p w14:paraId="672A1EB1" w14:textId="0ABCDE83" w:rsidR="00DA4DB6" w:rsidRPr="00F841EF" w:rsidRDefault="00DA4DB6" w:rsidP="00DA4DB6">
            <w:pPr>
              <w:keepNext/>
              <w:spacing w:after="0" w:line="256" w:lineRule="auto"/>
              <w:outlineLvl w:val="0"/>
              <w:rPr>
                <w:rFonts w:ascii="Times New Roman" w:hAnsi="Times New Roman" w:cs="Times New Roman"/>
                <w:bCs/>
                <w:sz w:val="18"/>
                <w:szCs w:val="18"/>
              </w:rPr>
            </w:pPr>
            <w:r w:rsidRPr="00F841EF">
              <w:rPr>
                <w:rFonts w:ascii="Times New Roman" w:hAnsi="Times New Roman" w:cs="Times New Roman"/>
                <w:bCs/>
                <w:sz w:val="18"/>
                <w:szCs w:val="18"/>
              </w:rPr>
              <w:t>V – drum judetean</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76977A9" w14:textId="77777777" w:rsidR="00DA4DB6" w:rsidRPr="00F841EF" w:rsidRDefault="00DA4DB6" w:rsidP="00DA4DB6">
            <w:pPr>
              <w:pStyle w:val="NormalWeb"/>
              <w:spacing w:before="0" w:beforeAutospacing="0" w:after="0" w:afterAutospacing="0"/>
              <w:jc w:val="center"/>
              <w:rPr>
                <w:bCs/>
                <w:sz w:val="18"/>
                <w:szCs w:val="18"/>
                <w:lang w:val="ro-RO"/>
              </w:rPr>
            </w:pPr>
          </w:p>
          <w:p w14:paraId="55E858B9" w14:textId="34205787" w:rsidR="00DA4DB6" w:rsidRPr="00F841EF" w:rsidRDefault="00DA4DB6" w:rsidP="00DA4DB6">
            <w:pPr>
              <w:pStyle w:val="NormalWeb"/>
              <w:spacing w:before="0" w:beforeAutospacing="0" w:after="0" w:afterAutospacing="0"/>
              <w:jc w:val="center"/>
              <w:rPr>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4DA084AD" w14:textId="738900D9"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1.010,56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14D5BF66" w14:textId="77777777" w:rsidR="00DA4DB6" w:rsidRPr="00F841EF" w:rsidRDefault="00DA4DB6" w:rsidP="00DA4DB6">
            <w:pPr>
              <w:spacing w:after="0"/>
              <w:rPr>
                <w:rFonts w:ascii="Times New Roman" w:hAnsi="Times New Roman" w:cs="Times New Roman"/>
                <w:bCs/>
                <w:sz w:val="18"/>
                <w:szCs w:val="18"/>
              </w:rPr>
            </w:pPr>
            <w:bookmarkStart w:id="230" w:name="_Hlk89415894"/>
            <w:r w:rsidRPr="00F841EF">
              <w:rPr>
                <w:rFonts w:ascii="Times New Roman" w:hAnsi="Times New Roman" w:cs="Times New Roman"/>
                <w:bCs/>
                <w:sz w:val="18"/>
                <w:szCs w:val="18"/>
              </w:rPr>
              <w:t xml:space="preserve">Hotărârea Consiliului Județean Vrancea nr. 90/2014, </w:t>
            </w:r>
            <w:bookmarkStart w:id="231" w:name="_Hlk53670191"/>
            <w:r w:rsidRPr="00F841EF">
              <w:rPr>
                <w:rFonts w:ascii="Times New Roman" w:hAnsi="Times New Roman" w:cs="Times New Roman"/>
                <w:bCs/>
                <w:sz w:val="18"/>
                <w:szCs w:val="18"/>
              </w:rPr>
              <w:t xml:space="preserve">Hotărârii </w:t>
            </w:r>
            <w:bookmarkStart w:id="232" w:name="_Hlk72826191"/>
            <w:r w:rsidRPr="00F841EF">
              <w:rPr>
                <w:rFonts w:ascii="Times New Roman" w:hAnsi="Times New Roman" w:cs="Times New Roman"/>
                <w:bCs/>
                <w:sz w:val="18"/>
                <w:szCs w:val="18"/>
              </w:rPr>
              <w:t>Consiliului Județean Vrancea nr. 106/2014</w:t>
            </w:r>
            <w:bookmarkEnd w:id="231"/>
            <w:bookmarkEnd w:id="232"/>
            <w:r w:rsidRPr="00F841EF">
              <w:rPr>
                <w:rFonts w:ascii="Times New Roman" w:hAnsi="Times New Roman" w:cs="Times New Roman"/>
                <w:bCs/>
                <w:sz w:val="18"/>
                <w:szCs w:val="18"/>
              </w:rPr>
              <w:t>, Hotărârea Consiliului Județean Vrancea nr. 135/2014, Hotarârii Consiliului Judetean Vrancea nr. 54/2021, Protocol de predare-primire nr. 12245/10.10.2014</w:t>
            </w:r>
          </w:p>
          <w:p w14:paraId="671C7987"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Hotărârea Consiliului Județean nr. 135/16.06.2022</w:t>
            </w:r>
          </w:p>
          <w:p w14:paraId="220EC807" w14:textId="4A6F2934" w:rsidR="00DA4DB6" w:rsidRPr="00F841EF" w:rsidRDefault="00DA4DB6" w:rsidP="00DA4DB6">
            <w:pPr>
              <w:spacing w:after="0" w:line="256" w:lineRule="auto"/>
              <w:rPr>
                <w:rFonts w:ascii="Times New Roman" w:hAnsi="Times New Roman" w:cs="Times New Roman"/>
                <w:bCs/>
                <w:sz w:val="18"/>
                <w:szCs w:val="18"/>
              </w:rPr>
            </w:pPr>
            <w:r w:rsidRPr="00F841EF">
              <w:rPr>
                <w:rFonts w:ascii="Times New Roman" w:hAnsi="Times New Roman" w:cs="Times New Roman"/>
                <w:bCs/>
                <w:sz w:val="18"/>
                <w:szCs w:val="18"/>
              </w:rPr>
              <w:t>Nr.  Carte Funciară  51103 UAT Rastoaca</w:t>
            </w:r>
            <w:bookmarkEnd w:id="230"/>
          </w:p>
        </w:tc>
      </w:tr>
      <w:tr w:rsidR="00F841EF" w:rsidRPr="00F841EF" w14:paraId="541FB12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67E612CF" w14:textId="0F0E159B"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lastRenderedPageBreak/>
              <w:t>277</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006C74A8" w14:textId="77777777" w:rsidR="00DA4DB6" w:rsidRPr="00F841EF" w:rsidRDefault="00DA4DB6" w:rsidP="00DA4DB6">
            <w:pPr>
              <w:keepNext/>
              <w:spacing w:line="256" w:lineRule="auto"/>
              <w:outlineLvl w:val="4"/>
              <w:rPr>
                <w:rFonts w:ascii="Times New Roman"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2F51828E" w14:textId="77777777" w:rsidR="00DA4DB6" w:rsidRPr="00F841EF" w:rsidRDefault="00DA4DB6" w:rsidP="00DA4DB6">
            <w:pPr>
              <w:spacing w:after="0"/>
              <w:rPr>
                <w:rFonts w:ascii="Times New Roman" w:hAnsi="Times New Roman" w:cs="Times New Roman"/>
                <w:bCs/>
                <w:sz w:val="18"/>
                <w:szCs w:val="18"/>
              </w:rPr>
            </w:pPr>
            <w:bookmarkStart w:id="233" w:name="_Hlk89415924"/>
            <w:r w:rsidRPr="00F841EF">
              <w:rPr>
                <w:rFonts w:ascii="Times New Roman" w:hAnsi="Times New Roman" w:cs="Times New Roman"/>
                <w:bCs/>
                <w:sz w:val="18"/>
                <w:szCs w:val="18"/>
              </w:rPr>
              <w:t>Statuia Victoriei</w:t>
            </w:r>
          </w:p>
          <w:p w14:paraId="5BC40242" w14:textId="650A4A31" w:rsidR="00DA4DB6" w:rsidRPr="00F841EF" w:rsidRDefault="00DA4DB6" w:rsidP="00DA4DB6">
            <w:pPr>
              <w:spacing w:line="240" w:lineRule="auto"/>
              <w:rPr>
                <w:rFonts w:ascii="Times New Roman" w:hAnsi="Times New Roman" w:cs="Times New Roman"/>
                <w:bCs/>
                <w:sz w:val="18"/>
                <w:szCs w:val="18"/>
              </w:rPr>
            </w:pPr>
            <w:r w:rsidRPr="00F841EF">
              <w:rPr>
                <w:rFonts w:ascii="Times New Roman" w:hAnsi="Times New Roman" w:cs="Times New Roman"/>
                <w:bCs/>
                <w:sz w:val="18"/>
                <w:szCs w:val="18"/>
              </w:rPr>
              <w:t>Monument istoric</w:t>
            </w:r>
            <w:bookmarkEnd w:id="233"/>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1485AB9B" w14:textId="77777777" w:rsidR="00DA4DB6" w:rsidRPr="005A41E5" w:rsidRDefault="00DA4DB6" w:rsidP="00DA4DB6">
            <w:pPr>
              <w:keepNext/>
              <w:spacing w:after="0"/>
              <w:jc w:val="both"/>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Loc. Tişiţa, Oraș Mărășești, suprafaţă teren de 1770 mp,  intravilan, categoria de folosință curți construcții, tarla 145, parcela 1415, numar cadastral 54460 </w:t>
            </w:r>
          </w:p>
          <w:p w14:paraId="67151E17" w14:textId="77777777" w:rsidR="00DA4DB6" w:rsidRPr="005A41E5" w:rsidRDefault="00DA4DB6" w:rsidP="00DA4DB6">
            <w:pPr>
              <w:keepNext/>
              <w:spacing w:after="0"/>
              <w:jc w:val="both"/>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 monument istoric, cod VN-III-m-A-06586, situat la km 282 pe DN E 85 la intersecţia cu DN 2L, suprafata construita 114 mp</w:t>
            </w:r>
          </w:p>
          <w:p w14:paraId="30304ED2" w14:textId="77777777" w:rsidR="00DA4DB6" w:rsidRPr="005A41E5" w:rsidRDefault="00DA4DB6" w:rsidP="00DA4DB6">
            <w:pPr>
              <w:keepNext/>
              <w:spacing w:after="0"/>
              <w:jc w:val="both"/>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Vecinătăți: </w:t>
            </w:r>
          </w:p>
          <w:p w14:paraId="484C886F" w14:textId="77777777" w:rsidR="00DA4DB6" w:rsidRPr="005A41E5" w:rsidRDefault="00DA4DB6" w:rsidP="00DA4DB6">
            <w:pPr>
              <w:keepNext/>
              <w:spacing w:after="0"/>
              <w:jc w:val="both"/>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N – proprietăți particulare, </w:t>
            </w:r>
          </w:p>
          <w:p w14:paraId="3B1AE25E" w14:textId="77777777" w:rsidR="00DA4DB6" w:rsidRPr="005A41E5" w:rsidRDefault="00DA4DB6" w:rsidP="00DA4DB6">
            <w:pPr>
              <w:keepNext/>
              <w:spacing w:after="0"/>
              <w:jc w:val="both"/>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 – DN 2L, </w:t>
            </w:r>
          </w:p>
          <w:p w14:paraId="116AF409" w14:textId="77777777" w:rsidR="00DA4DB6" w:rsidRPr="005A41E5" w:rsidRDefault="00DA4DB6" w:rsidP="00DA4DB6">
            <w:pPr>
              <w:keepNext/>
              <w:spacing w:after="0"/>
              <w:jc w:val="both"/>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E – proprietăți particulare, </w:t>
            </w:r>
          </w:p>
          <w:p w14:paraId="099784C8" w14:textId="4F20C679" w:rsidR="00DA4DB6" w:rsidRPr="00F841EF" w:rsidRDefault="00DA4DB6" w:rsidP="00DA4DB6">
            <w:pPr>
              <w:keepNext/>
              <w:spacing w:after="0" w:line="256" w:lineRule="auto"/>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V - DN E 85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4CDB3B1" w14:textId="57CA944F" w:rsidR="00DA4DB6" w:rsidRPr="00F841EF" w:rsidRDefault="00DA4DB6" w:rsidP="00DA4DB6">
            <w:pPr>
              <w:pStyle w:val="NormalWeb"/>
              <w:spacing w:before="0" w:beforeAutospacing="0" w:after="0" w:afterAutospacing="0"/>
              <w:jc w:val="center"/>
              <w:rPr>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42B56CA4" w14:textId="77777777" w:rsidR="00DA4DB6" w:rsidRPr="00F841EF" w:rsidRDefault="00DA4DB6" w:rsidP="00DA4DB6">
            <w:pPr>
              <w:spacing w:after="0"/>
              <w:jc w:val="center"/>
              <w:rPr>
                <w:rFonts w:ascii="Times New Roman" w:hAnsi="Times New Roman" w:cs="Times New Roman"/>
                <w:bCs/>
                <w:sz w:val="18"/>
                <w:szCs w:val="18"/>
              </w:rPr>
            </w:pPr>
          </w:p>
          <w:p w14:paraId="4515A4B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TEREN      74,813</w:t>
            </w:r>
          </w:p>
          <w:p w14:paraId="6A5C27B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CORP C1   480,483</w:t>
            </w:r>
          </w:p>
          <w:p w14:paraId="32734845" w14:textId="6C6B81C5"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TOTAL      555,296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0778ABE3" w14:textId="77777777" w:rsidR="00DA4DB6" w:rsidRPr="00F841EF" w:rsidRDefault="00DA4DB6" w:rsidP="00DA4DB6">
            <w:pPr>
              <w:spacing w:after="0"/>
              <w:rPr>
                <w:rFonts w:ascii="Times New Roman" w:hAnsi="Times New Roman" w:cs="Times New Roman"/>
                <w:bCs/>
                <w:sz w:val="18"/>
                <w:szCs w:val="18"/>
              </w:rPr>
            </w:pPr>
            <w:bookmarkStart w:id="234" w:name="_Hlk53670571"/>
            <w:bookmarkStart w:id="235" w:name="_Hlk89415961"/>
            <w:r w:rsidRPr="00F841EF">
              <w:rPr>
                <w:rFonts w:ascii="Times New Roman" w:hAnsi="Times New Roman" w:cs="Times New Roman"/>
                <w:bCs/>
                <w:sz w:val="18"/>
                <w:szCs w:val="18"/>
              </w:rPr>
              <w:t>Hotărârea Consiliului Județean Vrancea nr. 106/2015, Hotărârii Consiliului Local Mărășești nr. 14/2016, Hotărârii Consiliului Județean Vrancea nr. 32/2016</w:t>
            </w:r>
            <w:bookmarkEnd w:id="234"/>
            <w:r w:rsidRPr="00F841EF">
              <w:rPr>
                <w:rFonts w:ascii="Times New Roman" w:hAnsi="Times New Roman" w:cs="Times New Roman"/>
                <w:bCs/>
                <w:sz w:val="18"/>
                <w:szCs w:val="18"/>
              </w:rPr>
              <w:t>, Protocolul de predare-primire nr. 7403/2016Hotarârii Consiliului Judetean Vrancea nr. 54/2021</w:t>
            </w:r>
          </w:p>
          <w:p w14:paraId="3B66C9E7"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Hotărârea Consiliului Județean nr. 135/16.06.2022</w:t>
            </w:r>
          </w:p>
          <w:p w14:paraId="0BA85709" w14:textId="715C83B9" w:rsidR="00DA4DB6" w:rsidRPr="00F841EF" w:rsidRDefault="00DA4DB6" w:rsidP="00DA4DB6">
            <w:pPr>
              <w:spacing w:after="0" w:line="256" w:lineRule="auto"/>
              <w:rPr>
                <w:rFonts w:ascii="Times New Roman" w:hAnsi="Times New Roman" w:cs="Times New Roman"/>
                <w:bCs/>
                <w:sz w:val="18"/>
                <w:szCs w:val="18"/>
              </w:rPr>
            </w:pPr>
            <w:r w:rsidRPr="00F841EF">
              <w:rPr>
                <w:rFonts w:ascii="Times New Roman" w:hAnsi="Times New Roman" w:cs="Times New Roman"/>
                <w:bCs/>
                <w:sz w:val="18"/>
                <w:szCs w:val="18"/>
              </w:rPr>
              <w:t>Nr.  Carte Funciară  54460 UAT Marasesti</w:t>
            </w:r>
            <w:bookmarkEnd w:id="235"/>
          </w:p>
        </w:tc>
      </w:tr>
      <w:tr w:rsidR="00F841EF" w:rsidRPr="005A41E5" w14:paraId="3017E3E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56471283" w14:textId="330EB9D2"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278</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7F9E1622" w14:textId="77777777" w:rsidR="00DA4DB6" w:rsidRPr="00F841EF" w:rsidRDefault="00DA4DB6" w:rsidP="00DA4DB6">
            <w:pPr>
              <w:keepNext/>
              <w:spacing w:line="256" w:lineRule="auto"/>
              <w:outlineLvl w:val="4"/>
              <w:rPr>
                <w:rFonts w:ascii="Times New Roman"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6EC421CA" w14:textId="065FBDFF" w:rsidR="00DA4DB6" w:rsidRPr="00F841EF" w:rsidRDefault="00DA4DB6" w:rsidP="00DA4DB6">
            <w:pPr>
              <w:spacing w:line="256" w:lineRule="auto"/>
              <w:rPr>
                <w:rFonts w:ascii="Times New Roman" w:hAnsi="Times New Roman" w:cs="Times New Roman"/>
                <w:bCs/>
                <w:sz w:val="18"/>
                <w:szCs w:val="18"/>
              </w:rPr>
            </w:pPr>
            <w:r w:rsidRPr="00F841EF">
              <w:rPr>
                <w:rFonts w:ascii="Times New Roman" w:hAnsi="Times New Roman" w:cs="Times New Roman"/>
                <w:bCs/>
                <w:sz w:val="18"/>
                <w:szCs w:val="18"/>
              </w:rPr>
              <w:t>Teren</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3FC0FD08"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Gura Caliţei, sat  Cocoşari, suprafaţă de teren 287 mp, intravilan,  din care suprafaţa de 16 mp categoria de folosință curți construcții iar suprafaţa de 271 mp categoria de folosință arabil, număr cadastral 51106, tarla 6, parcela 419, 424  </w:t>
            </w:r>
          </w:p>
          <w:p w14:paraId="69B7FE96"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Vecinătăţi: </w:t>
            </w:r>
          </w:p>
          <w:p w14:paraId="52AEA2CC"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N- drum comunal, </w:t>
            </w:r>
          </w:p>
          <w:p w14:paraId="10A851F1"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S - lot 2 </w:t>
            </w:r>
          </w:p>
          <w:p w14:paraId="245C3842"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V- proprietate particulară </w:t>
            </w:r>
          </w:p>
          <w:p w14:paraId="755143EE" w14:textId="00E70E2D" w:rsidR="00DA4DB6" w:rsidRPr="005A41E5" w:rsidRDefault="00DA4DB6" w:rsidP="00DA4DB6">
            <w:pPr>
              <w:keepNext/>
              <w:spacing w:after="0" w:line="256" w:lineRule="auto"/>
              <w:jc w:val="both"/>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lot 2</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9A803E9" w14:textId="11A8725E" w:rsidR="00DA4DB6" w:rsidRPr="005A41E5" w:rsidRDefault="00DA4DB6" w:rsidP="00DA4DB6">
            <w:pPr>
              <w:pStyle w:val="NormalWeb"/>
              <w:spacing w:before="0" w:beforeAutospacing="0" w:after="0" w:afterAutospacing="0"/>
              <w:jc w:val="center"/>
              <w:rPr>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4DAAE4A0" w14:textId="6F0631E6" w:rsidR="00DA4DB6" w:rsidRPr="00F841EF" w:rsidRDefault="00DA4DB6" w:rsidP="00DA4DB6">
            <w:pPr>
              <w:spacing w:line="256" w:lineRule="auto"/>
              <w:jc w:val="center"/>
              <w:rPr>
                <w:rFonts w:ascii="Times New Roman" w:hAnsi="Times New Roman" w:cs="Times New Roman"/>
                <w:bCs/>
                <w:sz w:val="18"/>
                <w:szCs w:val="18"/>
              </w:rPr>
            </w:pPr>
            <w:r w:rsidRPr="00F841EF">
              <w:rPr>
                <w:rFonts w:ascii="Times New Roman" w:hAnsi="Times New Roman" w:cs="Times New Roman"/>
                <w:bCs/>
                <w:sz w:val="18"/>
                <w:szCs w:val="18"/>
              </w:rPr>
              <w:t>2,283</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540A5900" w14:textId="77777777" w:rsidR="00DA4DB6" w:rsidRPr="00F841EF" w:rsidRDefault="00DA4DB6" w:rsidP="00DA4DB6">
            <w:pPr>
              <w:spacing w:after="0"/>
              <w:rPr>
                <w:rFonts w:ascii="Times New Roman" w:hAnsi="Times New Roman" w:cs="Times New Roman"/>
                <w:bCs/>
                <w:sz w:val="18"/>
                <w:szCs w:val="18"/>
              </w:rPr>
            </w:pPr>
            <w:bookmarkStart w:id="236" w:name="_Hlk53671574"/>
            <w:bookmarkStart w:id="237" w:name="_Hlk89416000"/>
            <w:r w:rsidRPr="00F841EF">
              <w:rPr>
                <w:rFonts w:ascii="Times New Roman" w:hAnsi="Times New Roman" w:cs="Times New Roman"/>
                <w:bCs/>
                <w:sz w:val="18"/>
                <w:szCs w:val="18"/>
              </w:rPr>
              <w:t>Hotărârea  Consiliului Judeţean Vrancea nr. 59/2016</w:t>
            </w:r>
            <w:bookmarkEnd w:id="236"/>
            <w:r w:rsidRPr="00F841EF">
              <w:rPr>
                <w:rFonts w:ascii="Times New Roman" w:hAnsi="Times New Roman" w:cs="Times New Roman"/>
                <w:bCs/>
                <w:sz w:val="18"/>
                <w:szCs w:val="18"/>
              </w:rPr>
              <w:t>, Hotărârii Consiliului Județean Vrancea nr. 185/2016, Contract de donație cu încheierea de autentificare nr. 765/06.05.2016</w:t>
            </w:r>
          </w:p>
          <w:p w14:paraId="2C0527B9"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Hotarârii Consiliului Judetean Vrancea nr. 54/2021</w:t>
            </w:r>
          </w:p>
          <w:p w14:paraId="5CD1AC10"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Hotărârea Consiliului Județean nr. 135/16.06.2022</w:t>
            </w:r>
          </w:p>
          <w:p w14:paraId="3011A5F1" w14:textId="72C2C311" w:rsidR="00DA4DB6" w:rsidRPr="005A41E5" w:rsidRDefault="00DA4DB6" w:rsidP="00DA4DB6">
            <w:pPr>
              <w:spacing w:after="0" w:line="256" w:lineRule="auto"/>
              <w:rPr>
                <w:rFonts w:ascii="Times New Roman" w:hAnsi="Times New Roman" w:cs="Times New Roman"/>
                <w:bCs/>
                <w:sz w:val="18"/>
                <w:szCs w:val="18"/>
                <w:lang w:val="it-IT"/>
              </w:rPr>
            </w:pPr>
            <w:r w:rsidRPr="00F841EF">
              <w:rPr>
                <w:rFonts w:ascii="Times New Roman" w:hAnsi="Times New Roman" w:cs="Times New Roman"/>
                <w:bCs/>
                <w:sz w:val="18"/>
                <w:szCs w:val="18"/>
              </w:rPr>
              <w:t xml:space="preserve">Nr.  </w:t>
            </w:r>
            <w:r w:rsidRPr="005A41E5">
              <w:rPr>
                <w:rFonts w:ascii="Times New Roman" w:hAnsi="Times New Roman" w:cs="Times New Roman"/>
                <w:bCs/>
                <w:sz w:val="18"/>
                <w:szCs w:val="18"/>
                <w:lang w:val="it-IT"/>
              </w:rPr>
              <w:t>Carte Funciară 51106 UAT Gura Calitei</w:t>
            </w:r>
            <w:bookmarkEnd w:id="237"/>
          </w:p>
        </w:tc>
      </w:tr>
      <w:tr w:rsidR="00F841EF" w:rsidRPr="00F841EF" w14:paraId="4891657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0A266F73" w14:textId="1EC45E12"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279</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7F8E40FA" w14:textId="77777777" w:rsidR="00DA4DB6" w:rsidRPr="00F841EF" w:rsidRDefault="00DA4DB6" w:rsidP="00DA4DB6">
            <w:pPr>
              <w:keepNext/>
              <w:spacing w:line="256" w:lineRule="auto"/>
              <w:outlineLvl w:val="4"/>
              <w:rPr>
                <w:rFonts w:ascii="Times New Roman"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6E59AA49"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 xml:space="preserve">Teren </w:t>
            </w:r>
          </w:p>
          <w:p w14:paraId="0F5FAB7D" w14:textId="77777777" w:rsidR="00DA4DB6" w:rsidRPr="00F841EF" w:rsidRDefault="00DA4DB6" w:rsidP="00DA4DB6">
            <w:pPr>
              <w:spacing w:line="256" w:lineRule="auto"/>
              <w:rPr>
                <w:rFonts w:ascii="Times New Roman" w:hAnsi="Times New Roman" w:cs="Times New Roman"/>
                <w:bCs/>
                <w:sz w:val="18"/>
                <w:szCs w:val="18"/>
              </w:rPr>
            </w:pP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289D8BFE" w14:textId="77777777" w:rsidR="00DA4DB6" w:rsidRPr="005A41E5" w:rsidRDefault="00DA4DB6" w:rsidP="00DA4DB6">
            <w:pPr>
              <w:keepNext/>
              <w:spacing w:after="0"/>
              <w:jc w:val="both"/>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Loc. Focsani, Calea Munteniei, nr. 57, suprafaţă de teren 1584 mp, intravilan, categoria de folosință curți construcții, tarla 83, parcela 435, număr cadastral 61661</w:t>
            </w:r>
          </w:p>
          <w:p w14:paraId="3F106957" w14:textId="77777777" w:rsidR="00DA4DB6" w:rsidRPr="00F841EF" w:rsidRDefault="00DA4DB6" w:rsidP="00DA4DB6">
            <w:pPr>
              <w:keepNext/>
              <w:spacing w:after="0"/>
              <w:jc w:val="both"/>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Vecinatăţi: </w:t>
            </w:r>
          </w:p>
          <w:p w14:paraId="73A5FA51" w14:textId="77777777" w:rsidR="00DA4DB6" w:rsidRPr="00F841EF" w:rsidRDefault="00DA4DB6" w:rsidP="00DA4DB6">
            <w:pPr>
              <w:keepNext/>
              <w:spacing w:after="0"/>
              <w:jc w:val="both"/>
              <w:outlineLvl w:val="0"/>
              <w:rPr>
                <w:rFonts w:ascii="Times New Roman" w:hAnsi="Times New Roman" w:cs="Times New Roman"/>
                <w:bCs/>
                <w:sz w:val="18"/>
                <w:szCs w:val="18"/>
              </w:rPr>
            </w:pPr>
            <w:r w:rsidRPr="00F841EF">
              <w:rPr>
                <w:rFonts w:ascii="Times New Roman" w:hAnsi="Times New Roman" w:cs="Times New Roman"/>
                <w:bCs/>
                <w:sz w:val="18"/>
                <w:szCs w:val="18"/>
              </w:rPr>
              <w:t>N, S, V – lotul 3</w:t>
            </w:r>
          </w:p>
          <w:p w14:paraId="644286D7" w14:textId="4180F780" w:rsidR="00DA4DB6" w:rsidRPr="00F841EF" w:rsidRDefault="00DA4DB6" w:rsidP="00DA4DB6">
            <w:pPr>
              <w:keepNext/>
              <w:spacing w:after="0" w:line="256" w:lineRule="auto"/>
              <w:jc w:val="both"/>
              <w:outlineLvl w:val="0"/>
              <w:rPr>
                <w:rFonts w:ascii="Times New Roman" w:hAnsi="Times New Roman" w:cs="Times New Roman"/>
                <w:bCs/>
                <w:sz w:val="18"/>
                <w:szCs w:val="18"/>
              </w:rPr>
            </w:pPr>
            <w:r w:rsidRPr="00F841EF">
              <w:rPr>
                <w:rFonts w:ascii="Times New Roman" w:hAnsi="Times New Roman" w:cs="Times New Roman"/>
                <w:bCs/>
                <w:sz w:val="18"/>
                <w:szCs w:val="18"/>
              </w:rPr>
              <w:t>E- drum de exploatare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73BDB4B" w14:textId="0638478F" w:rsidR="00DA4DB6" w:rsidRPr="00F841EF" w:rsidRDefault="00DA4DB6" w:rsidP="00DA4DB6">
            <w:pPr>
              <w:pStyle w:val="NormalWeb"/>
              <w:spacing w:before="0" w:beforeAutospacing="0" w:after="0" w:afterAutospacing="0"/>
              <w:jc w:val="center"/>
              <w:rPr>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7E58A961" w14:textId="3FC5A65D" w:rsidR="00DA4DB6" w:rsidRPr="00F841EF" w:rsidRDefault="00DA4DB6" w:rsidP="00DA4DB6">
            <w:pPr>
              <w:spacing w:line="256" w:lineRule="auto"/>
              <w:jc w:val="center"/>
              <w:rPr>
                <w:rFonts w:ascii="Times New Roman" w:hAnsi="Times New Roman" w:cs="Times New Roman"/>
                <w:bCs/>
                <w:sz w:val="18"/>
                <w:szCs w:val="18"/>
              </w:rPr>
            </w:pPr>
            <w:r w:rsidRPr="00F841EF">
              <w:rPr>
                <w:rFonts w:ascii="Times New Roman" w:hAnsi="Times New Roman" w:cs="Times New Roman"/>
                <w:bCs/>
                <w:sz w:val="18"/>
                <w:szCs w:val="18"/>
              </w:rPr>
              <w:t>370,200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46A998D4" w14:textId="77777777" w:rsidR="00DA4DB6" w:rsidRPr="00F841EF" w:rsidRDefault="00DA4DB6" w:rsidP="00DA4DB6">
            <w:pPr>
              <w:spacing w:after="0"/>
              <w:rPr>
                <w:rFonts w:ascii="Times New Roman" w:hAnsi="Times New Roman" w:cs="Times New Roman"/>
                <w:bCs/>
                <w:sz w:val="18"/>
                <w:szCs w:val="18"/>
              </w:rPr>
            </w:pPr>
            <w:bookmarkStart w:id="238" w:name="_Hlk89416058"/>
            <w:r w:rsidRPr="00F841EF">
              <w:rPr>
                <w:rFonts w:ascii="Times New Roman" w:hAnsi="Times New Roman" w:cs="Times New Roman"/>
                <w:bCs/>
                <w:sz w:val="18"/>
                <w:szCs w:val="18"/>
              </w:rPr>
              <w:t>Hotărârea Consiliului Judeţean Vrancea nr. 85/2015, Hotărârii Consiliului Local Focșani nr. 258/2015, Hotărârii Consiliului Local Focșani nr. 44/2016, Hotărârii Consiliului Judeţean Vrancea nr. 160/2016, 185/2016, Protocol de predare primire nr. 11131/16.08.2016, Hotarârii Consiliului Judetean Vrancea nr. 54/2021</w:t>
            </w:r>
          </w:p>
          <w:p w14:paraId="7358E5B0" w14:textId="77777777"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Hotărârea Consiliului Județean nr. 135/16.06.2022</w:t>
            </w:r>
          </w:p>
          <w:p w14:paraId="2A66E5FA" w14:textId="347087A0" w:rsidR="00DA4DB6" w:rsidRPr="00F841EF" w:rsidRDefault="00DA4DB6" w:rsidP="00DA4DB6">
            <w:pPr>
              <w:spacing w:after="0" w:line="256" w:lineRule="auto"/>
              <w:rPr>
                <w:rFonts w:ascii="Times New Roman" w:hAnsi="Times New Roman" w:cs="Times New Roman"/>
                <w:bCs/>
                <w:sz w:val="18"/>
                <w:szCs w:val="18"/>
              </w:rPr>
            </w:pPr>
            <w:r w:rsidRPr="00F841EF">
              <w:rPr>
                <w:rFonts w:ascii="Times New Roman" w:hAnsi="Times New Roman" w:cs="Times New Roman"/>
                <w:bCs/>
                <w:sz w:val="18"/>
                <w:szCs w:val="18"/>
              </w:rPr>
              <w:t>Nr. Carte Funciară 61661 UAT Focsani</w:t>
            </w:r>
            <w:bookmarkEnd w:id="238"/>
          </w:p>
        </w:tc>
      </w:tr>
      <w:tr w:rsidR="00F841EF" w:rsidRPr="00F841EF" w14:paraId="228E996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3960338A" w14:textId="07A087A9" w:rsidR="00DA4DB6" w:rsidRPr="00F841EF" w:rsidRDefault="00DA4DB6" w:rsidP="00DA4DB6">
            <w:pPr>
              <w:pStyle w:val="NormalWeb"/>
              <w:spacing w:before="0" w:beforeAutospacing="0" w:after="0" w:afterAutospacing="0"/>
              <w:jc w:val="center"/>
              <w:rPr>
                <w:bCs/>
                <w:sz w:val="18"/>
                <w:szCs w:val="18"/>
              </w:rPr>
            </w:pPr>
            <w:bookmarkStart w:id="239" w:name="_Hlk86406725"/>
            <w:r w:rsidRPr="00F841EF">
              <w:rPr>
                <w:rFonts w:eastAsia="Calibri"/>
                <w:bCs/>
                <w:kern w:val="2"/>
                <w:sz w:val="18"/>
                <w:szCs w:val="18"/>
                <w:lang w:val="en-US" w:eastAsia="en-US"/>
              </w:rPr>
              <w:t>2</w:t>
            </w:r>
            <w:bookmarkEnd w:id="239"/>
            <w:r w:rsidRPr="00F841EF">
              <w:rPr>
                <w:rFonts w:eastAsia="Calibri"/>
                <w:bCs/>
                <w:kern w:val="2"/>
                <w:sz w:val="18"/>
                <w:szCs w:val="18"/>
                <w:lang w:val="en-US" w:eastAsia="en-US"/>
              </w:rPr>
              <w:t>80</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56C8477C" w14:textId="77777777" w:rsidR="00DA4DB6" w:rsidRPr="00F841EF" w:rsidRDefault="00DA4DB6" w:rsidP="00DA4DB6">
            <w:pPr>
              <w:keepNext/>
              <w:outlineLvl w:val="4"/>
              <w:rPr>
                <w:rFonts w:ascii="Times New Roman" w:hAnsi="Times New Roman" w:cs="Times New Roman"/>
                <w:bCs/>
                <w:kern w:val="2"/>
                <w:sz w:val="18"/>
                <w:szCs w:val="18"/>
              </w:rPr>
            </w:pPr>
          </w:p>
          <w:p w14:paraId="5C6B401B" w14:textId="77777777" w:rsidR="00DA4DB6" w:rsidRPr="00F841EF" w:rsidRDefault="00DA4DB6" w:rsidP="00DA4DB6">
            <w:pPr>
              <w:keepNext/>
              <w:outlineLvl w:val="4"/>
              <w:rPr>
                <w:rFonts w:ascii="Times New Roman" w:hAnsi="Times New Roman" w:cs="Times New Roman"/>
                <w:bCs/>
                <w:kern w:val="2"/>
                <w:sz w:val="18"/>
                <w:szCs w:val="18"/>
              </w:rPr>
            </w:pPr>
          </w:p>
          <w:p w14:paraId="19872068" w14:textId="77777777" w:rsidR="00DA4DB6" w:rsidRPr="00F841EF" w:rsidRDefault="00DA4DB6" w:rsidP="00DA4DB6">
            <w:pPr>
              <w:keepNext/>
              <w:outlineLvl w:val="4"/>
              <w:rPr>
                <w:rFonts w:ascii="Times New Roman" w:hAnsi="Times New Roman" w:cs="Times New Roman"/>
                <w:bCs/>
                <w:kern w:val="2"/>
                <w:sz w:val="18"/>
                <w:szCs w:val="18"/>
              </w:rPr>
            </w:pPr>
          </w:p>
          <w:p w14:paraId="6FF2EC07" w14:textId="77777777" w:rsidR="00DA4DB6" w:rsidRPr="00F841EF" w:rsidRDefault="00DA4DB6" w:rsidP="00DA4DB6">
            <w:pPr>
              <w:keepNext/>
              <w:outlineLvl w:val="4"/>
              <w:rPr>
                <w:rFonts w:ascii="Times New Roman" w:hAnsi="Times New Roman" w:cs="Times New Roman"/>
                <w:bCs/>
                <w:kern w:val="2"/>
                <w:sz w:val="18"/>
                <w:szCs w:val="18"/>
              </w:rPr>
            </w:pPr>
          </w:p>
          <w:p w14:paraId="3AA604C8" w14:textId="5555B5DD" w:rsidR="00DA4DB6" w:rsidRPr="00F841EF" w:rsidRDefault="00DA4DB6" w:rsidP="00DA4DB6">
            <w:pPr>
              <w:keepNext/>
              <w:spacing w:line="256" w:lineRule="auto"/>
              <w:outlineLvl w:val="4"/>
              <w:rPr>
                <w:rFonts w:ascii="Times New Roman" w:hAnsi="Times New Roman" w:cs="Times New Roman"/>
                <w:bCs/>
                <w:sz w:val="18"/>
                <w:szCs w:val="18"/>
              </w:rPr>
            </w:pPr>
            <w:r w:rsidRPr="00F841EF">
              <w:rPr>
                <w:rFonts w:ascii="Times New Roman" w:hAnsi="Times New Roman" w:cs="Times New Roman"/>
                <w:bCs/>
                <w:kern w:val="2"/>
                <w:sz w:val="18"/>
                <w:szCs w:val="18"/>
              </w:rPr>
              <w:t>1.6.4</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1F97D144" w14:textId="77777777" w:rsidR="00DA4DB6" w:rsidRPr="00F841EF" w:rsidRDefault="00DA4DB6" w:rsidP="00DA4DB6">
            <w:pPr>
              <w:rPr>
                <w:rFonts w:ascii="Times New Roman" w:hAnsi="Times New Roman" w:cs="Times New Roman"/>
                <w:bCs/>
                <w:kern w:val="2"/>
                <w:sz w:val="18"/>
                <w:szCs w:val="18"/>
              </w:rPr>
            </w:pPr>
            <w:r w:rsidRPr="00F841EF">
              <w:rPr>
                <w:rFonts w:ascii="Times New Roman" w:hAnsi="Times New Roman" w:cs="Times New Roman"/>
                <w:bCs/>
                <w:kern w:val="2"/>
                <w:sz w:val="18"/>
                <w:szCs w:val="18"/>
              </w:rPr>
              <w:t>Baza Salvamont</w:t>
            </w:r>
          </w:p>
          <w:p w14:paraId="0E1249B8" w14:textId="1E43D620" w:rsidR="00DA4DB6" w:rsidRPr="00F841EF" w:rsidRDefault="00DA4DB6" w:rsidP="00DA4DB6">
            <w:pPr>
              <w:spacing w:line="256" w:lineRule="auto"/>
              <w:rPr>
                <w:rFonts w:ascii="Times New Roman" w:hAnsi="Times New Roman" w:cs="Times New Roman"/>
                <w:bCs/>
                <w:sz w:val="18"/>
                <w:szCs w:val="18"/>
              </w:rPr>
            </w:pPr>
            <w:r w:rsidRPr="00F841EF">
              <w:rPr>
                <w:rFonts w:ascii="Times New Roman" w:hAnsi="Times New Roman" w:cs="Times New Roman"/>
                <w:bCs/>
                <w:kern w:val="2"/>
                <w:sz w:val="18"/>
                <w:szCs w:val="18"/>
              </w:rPr>
              <w:t>Păuleşti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0FFC0CC7"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 xml:space="preserve">Comuna Păulesti, suprafaţă de teren 6306 mp, intravilan, din care 2036 categoria de folosință neproductiv, 2519 categoria de folosință fâneață și 1751 categoria de folosință curți construcii, tarla 199, parcelele 20953, 20968-69-70-71, numar cadastral 50006,  </w:t>
            </w:r>
          </w:p>
          <w:p w14:paraId="5382EEE1"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C1  - suprafaţă construită 139 mp, regim înălţime S+P+1E</w:t>
            </w:r>
          </w:p>
          <w:p w14:paraId="61131D9B"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lastRenderedPageBreak/>
              <w:t>Sistem constructiv – cadre din beton armat monolit (stîlpi și grinzi) și planșee din beton armat monolit, pe fundații din beton armat tip tălpi și grinzi continue sub stâlpi.</w:t>
            </w:r>
          </w:p>
          <w:p w14:paraId="3563A46B"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 xml:space="preserve">Vecinătăţi: </w:t>
            </w:r>
          </w:p>
          <w:p w14:paraId="4AA75FEE"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N- proprietate particulară,</w:t>
            </w:r>
          </w:p>
          <w:p w14:paraId="12181D1B"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S - proprietate particulară</w:t>
            </w:r>
          </w:p>
          <w:p w14:paraId="42216103"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E -drum comunal</w:t>
            </w:r>
          </w:p>
          <w:p w14:paraId="6EA2E23F" w14:textId="15937F84" w:rsidR="00DA4DB6" w:rsidRPr="00F841EF" w:rsidRDefault="00DA4DB6" w:rsidP="00DA4DB6">
            <w:pPr>
              <w:keepNext/>
              <w:spacing w:after="0" w:line="256" w:lineRule="auto"/>
              <w:outlineLvl w:val="0"/>
              <w:rPr>
                <w:rFonts w:ascii="Times New Roman" w:hAnsi="Times New Roman" w:cs="Times New Roman"/>
                <w:bCs/>
                <w:sz w:val="18"/>
                <w:szCs w:val="18"/>
              </w:rPr>
            </w:pPr>
            <w:r w:rsidRPr="00F841EF">
              <w:rPr>
                <w:rFonts w:ascii="Times New Roman" w:hAnsi="Times New Roman" w:cs="Times New Roman"/>
                <w:bCs/>
                <w:kern w:val="2"/>
                <w:sz w:val="18"/>
                <w:szCs w:val="18"/>
              </w:rPr>
              <w:t xml:space="preserve">V- proprietate particulară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9CE72E2" w14:textId="381DF066" w:rsidR="00DA4DB6" w:rsidRPr="00F841EF" w:rsidRDefault="00DA4DB6" w:rsidP="00DA4DB6">
            <w:pPr>
              <w:pStyle w:val="NormalWeb"/>
              <w:spacing w:before="0" w:beforeAutospacing="0" w:after="0" w:afterAutospacing="0"/>
              <w:jc w:val="center"/>
              <w:rPr>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6F750C5B" w14:textId="77777777" w:rsidR="00DA4DB6" w:rsidRPr="00F841EF" w:rsidRDefault="00DA4DB6" w:rsidP="00DA4DB6">
            <w:pPr>
              <w:pStyle w:val="Frspaiere"/>
              <w:spacing w:line="360" w:lineRule="auto"/>
              <w:rPr>
                <w:rFonts w:ascii="Times New Roman" w:hAnsi="Times New Roman"/>
                <w:sz w:val="18"/>
                <w:szCs w:val="18"/>
              </w:rPr>
            </w:pPr>
            <w:r w:rsidRPr="00F841EF">
              <w:rPr>
                <w:rFonts w:ascii="Times New Roman" w:hAnsi="Times New Roman"/>
                <w:sz w:val="18"/>
                <w:szCs w:val="18"/>
              </w:rPr>
              <w:t>TEREN         53,310</w:t>
            </w:r>
          </w:p>
          <w:p w14:paraId="7867EC87" w14:textId="77777777" w:rsidR="00DA4DB6" w:rsidRPr="00F841EF" w:rsidRDefault="00DA4DB6" w:rsidP="00DA4DB6">
            <w:pPr>
              <w:pStyle w:val="Frspaiere"/>
              <w:spacing w:line="360" w:lineRule="auto"/>
              <w:rPr>
                <w:rFonts w:ascii="Times New Roman" w:hAnsi="Times New Roman"/>
                <w:sz w:val="18"/>
                <w:szCs w:val="18"/>
              </w:rPr>
            </w:pPr>
            <w:r w:rsidRPr="00F841EF">
              <w:rPr>
                <w:rFonts w:ascii="Times New Roman" w:hAnsi="Times New Roman"/>
                <w:sz w:val="18"/>
                <w:szCs w:val="18"/>
              </w:rPr>
              <w:t xml:space="preserve">CORP C1    896,101 </w:t>
            </w:r>
          </w:p>
          <w:p w14:paraId="001A4CCE" w14:textId="45E9DF6B" w:rsidR="00DA4DB6" w:rsidRPr="00F841EF" w:rsidRDefault="00DA4DB6" w:rsidP="00DA4DB6">
            <w:pPr>
              <w:spacing w:line="256" w:lineRule="auto"/>
              <w:rPr>
                <w:rFonts w:ascii="Times New Roman" w:hAnsi="Times New Roman" w:cs="Times New Roman"/>
                <w:bCs/>
                <w:sz w:val="18"/>
                <w:szCs w:val="18"/>
              </w:rPr>
            </w:pPr>
            <w:r w:rsidRPr="00F841EF">
              <w:rPr>
                <w:rFonts w:ascii="Times New Roman" w:hAnsi="Times New Roman" w:cs="Times New Roman"/>
                <w:sz w:val="18"/>
                <w:szCs w:val="18"/>
              </w:rPr>
              <w:t>TOTAL       949,411</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07828D36" w14:textId="77777777" w:rsidR="00DA4DB6" w:rsidRPr="00F841EF" w:rsidRDefault="00DA4DB6" w:rsidP="00DA4DB6">
            <w:pPr>
              <w:rPr>
                <w:rFonts w:ascii="Times New Roman" w:hAnsi="Times New Roman" w:cs="Times New Roman"/>
                <w:bCs/>
                <w:kern w:val="2"/>
                <w:sz w:val="18"/>
                <w:szCs w:val="18"/>
              </w:rPr>
            </w:pPr>
            <w:bookmarkStart w:id="240" w:name="_Hlk89416108"/>
            <w:r w:rsidRPr="00F841EF">
              <w:rPr>
                <w:rFonts w:ascii="Times New Roman" w:hAnsi="Times New Roman" w:cs="Times New Roman"/>
                <w:bCs/>
                <w:kern w:val="2"/>
                <w:sz w:val="18"/>
                <w:szCs w:val="18"/>
              </w:rPr>
              <w:t xml:space="preserve">Hotărârea Consiliului Judeţean Vrancea nr. 185/2016,  HCL Păulești nr. 37/2017, Hotărârii Consiliului Judeţean Vrancea 121/2017, </w:t>
            </w:r>
            <w:bookmarkStart w:id="241" w:name="_Hlk72855807"/>
            <w:r w:rsidRPr="00F841EF">
              <w:rPr>
                <w:rFonts w:ascii="Times New Roman" w:hAnsi="Times New Roman" w:cs="Times New Roman"/>
                <w:bCs/>
                <w:kern w:val="2"/>
                <w:sz w:val="18"/>
                <w:szCs w:val="18"/>
              </w:rPr>
              <w:t>Hotărârii Consiliului Judeţean Vrancea 253/2017</w:t>
            </w:r>
            <w:bookmarkEnd w:id="241"/>
            <w:r w:rsidRPr="00F841EF">
              <w:rPr>
                <w:rFonts w:ascii="Times New Roman" w:hAnsi="Times New Roman" w:cs="Times New Roman"/>
                <w:bCs/>
                <w:kern w:val="2"/>
                <w:sz w:val="18"/>
                <w:szCs w:val="18"/>
              </w:rPr>
              <w:t>, Protocol de predare-primire nr. 3748/2018, Hotarârii Consiliului Judetean Vrancea nr. 54/2021</w:t>
            </w:r>
          </w:p>
          <w:p w14:paraId="366FF7CE" w14:textId="77777777" w:rsidR="00DA4DB6" w:rsidRPr="00F841EF" w:rsidRDefault="00DA4DB6" w:rsidP="00DA4DB6">
            <w:pPr>
              <w:rPr>
                <w:rFonts w:ascii="Times New Roman" w:hAnsi="Times New Roman" w:cs="Times New Roman"/>
                <w:bCs/>
                <w:kern w:val="2"/>
                <w:sz w:val="18"/>
                <w:szCs w:val="18"/>
              </w:rPr>
            </w:pPr>
            <w:r w:rsidRPr="00F841EF">
              <w:rPr>
                <w:rFonts w:ascii="Times New Roman" w:hAnsi="Times New Roman" w:cs="Times New Roman"/>
                <w:bCs/>
                <w:kern w:val="2"/>
                <w:sz w:val="18"/>
                <w:szCs w:val="18"/>
              </w:rPr>
              <w:lastRenderedPageBreak/>
              <w:t>Hotărârea Consiliului Județean nr. 135/16.06.2022</w:t>
            </w:r>
          </w:p>
          <w:p w14:paraId="0C012254" w14:textId="0082739B" w:rsidR="00DA4DB6" w:rsidRPr="00F841EF" w:rsidRDefault="00DA4DB6" w:rsidP="00DA4DB6">
            <w:pPr>
              <w:spacing w:after="0" w:line="256" w:lineRule="auto"/>
              <w:rPr>
                <w:rFonts w:ascii="Times New Roman" w:hAnsi="Times New Roman" w:cs="Times New Roman"/>
                <w:bCs/>
                <w:sz w:val="18"/>
                <w:szCs w:val="18"/>
              </w:rPr>
            </w:pPr>
            <w:r w:rsidRPr="00F841EF">
              <w:rPr>
                <w:rFonts w:ascii="Times New Roman" w:hAnsi="Times New Roman" w:cs="Times New Roman"/>
                <w:bCs/>
                <w:kern w:val="2"/>
                <w:sz w:val="18"/>
                <w:szCs w:val="18"/>
              </w:rPr>
              <w:t>Nr. Carte Funciară 50006 UAT Păuleşti</w:t>
            </w:r>
            <w:bookmarkEnd w:id="240"/>
          </w:p>
        </w:tc>
      </w:tr>
      <w:tr w:rsidR="00F841EF" w:rsidRPr="00F841EF" w14:paraId="5A1833E1"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6ECF90E4" w14:textId="26A2F38B" w:rsidR="00DA4DB6" w:rsidRPr="00F841EF" w:rsidRDefault="00DA4DB6" w:rsidP="00DA4DB6">
            <w:pPr>
              <w:pStyle w:val="NormalWeb"/>
              <w:spacing w:before="0" w:beforeAutospacing="0" w:after="0" w:afterAutospacing="0"/>
              <w:jc w:val="center"/>
              <w:rPr>
                <w:bCs/>
                <w:sz w:val="18"/>
                <w:szCs w:val="18"/>
              </w:rPr>
            </w:pPr>
            <w:r w:rsidRPr="00F841EF">
              <w:rPr>
                <w:rFonts w:eastAsia="Calibri"/>
                <w:bCs/>
                <w:kern w:val="2"/>
                <w:sz w:val="18"/>
                <w:szCs w:val="18"/>
                <w:lang w:val="en-US" w:eastAsia="en-US"/>
              </w:rPr>
              <w:t>281</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636579BC" w14:textId="77777777" w:rsidR="00DA4DB6" w:rsidRPr="00F841EF" w:rsidRDefault="00DA4DB6" w:rsidP="00DA4DB6">
            <w:pPr>
              <w:keepNext/>
              <w:outlineLvl w:val="4"/>
              <w:rPr>
                <w:rFonts w:ascii="Times New Roman" w:hAnsi="Times New Roman" w:cs="Times New Roman"/>
                <w:bCs/>
                <w:kern w:val="2"/>
                <w:sz w:val="18"/>
                <w:szCs w:val="18"/>
              </w:rPr>
            </w:pPr>
          </w:p>
          <w:p w14:paraId="2BF678A2" w14:textId="46FC17AF" w:rsidR="00DA4DB6" w:rsidRPr="00F841EF" w:rsidRDefault="00DA4DB6" w:rsidP="00DA4DB6">
            <w:pPr>
              <w:keepNext/>
              <w:spacing w:line="256" w:lineRule="auto"/>
              <w:outlineLvl w:val="4"/>
              <w:rPr>
                <w:rFonts w:ascii="Times New Roman" w:hAnsi="Times New Roman" w:cs="Times New Roman"/>
                <w:bCs/>
                <w:sz w:val="18"/>
                <w:szCs w:val="18"/>
              </w:rPr>
            </w:pPr>
            <w:r w:rsidRPr="00F841EF">
              <w:rPr>
                <w:rFonts w:ascii="Times New Roman" w:hAnsi="Times New Roman" w:cs="Times New Roman"/>
                <w:bCs/>
                <w:kern w:val="2"/>
                <w:sz w:val="18"/>
                <w:szCs w:val="18"/>
              </w:rPr>
              <w:t>1.6.4</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46FE2AB2" w14:textId="77777777" w:rsidR="00DA4DB6" w:rsidRPr="00F841EF" w:rsidRDefault="00DA4DB6" w:rsidP="00DA4DB6">
            <w:pPr>
              <w:rPr>
                <w:rFonts w:ascii="Times New Roman" w:hAnsi="Times New Roman" w:cs="Times New Roman"/>
                <w:bCs/>
                <w:kern w:val="2"/>
                <w:sz w:val="18"/>
                <w:szCs w:val="18"/>
              </w:rPr>
            </w:pPr>
            <w:r w:rsidRPr="00F841EF">
              <w:rPr>
                <w:rFonts w:ascii="Times New Roman" w:hAnsi="Times New Roman" w:cs="Times New Roman"/>
                <w:bCs/>
                <w:kern w:val="2"/>
                <w:sz w:val="18"/>
                <w:szCs w:val="18"/>
              </w:rPr>
              <w:t xml:space="preserve">Baza Salvamont </w:t>
            </w:r>
          </w:p>
          <w:p w14:paraId="297EB7CB" w14:textId="1FB8D88A" w:rsidR="00DA4DB6" w:rsidRPr="00F841EF" w:rsidRDefault="00DA4DB6" w:rsidP="00DA4DB6">
            <w:pPr>
              <w:spacing w:line="256" w:lineRule="auto"/>
              <w:rPr>
                <w:rFonts w:ascii="Times New Roman" w:hAnsi="Times New Roman" w:cs="Times New Roman"/>
                <w:bCs/>
                <w:sz w:val="18"/>
                <w:szCs w:val="18"/>
              </w:rPr>
            </w:pPr>
            <w:r w:rsidRPr="00F841EF">
              <w:rPr>
                <w:rFonts w:ascii="Times New Roman" w:hAnsi="Times New Roman" w:cs="Times New Roman"/>
                <w:bCs/>
                <w:kern w:val="2"/>
                <w:sz w:val="18"/>
                <w:szCs w:val="18"/>
              </w:rPr>
              <w:t>Nistoreşti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760CBBC2"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 xml:space="preserve">Comuna Nistoreşti, suprafata de teren 1727 mp, intravilan, din care 620 mp  categoria de folosință curți construcții, 271 mp arabil și 836 mp fâneață, tarla 2, parcelele 63,64-65,66, numar cadastral 50095, </w:t>
            </w:r>
          </w:p>
          <w:p w14:paraId="618BF983"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 xml:space="preserve">C1 – suprafață construită 139 mp, regim înălţime S+P+1E </w:t>
            </w:r>
          </w:p>
          <w:p w14:paraId="51EFF021"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Sistem constructiv – cadre din beton armat monolit (stâlpi și grinzi) și planșee din beton armat monolit, pe fundații din beton armat tip tălpi și grinzi continue sub stâlpi.</w:t>
            </w:r>
          </w:p>
          <w:p w14:paraId="7CDBFE26" w14:textId="77777777" w:rsidR="00DA4DB6" w:rsidRPr="00F841EF" w:rsidRDefault="00DA4DB6" w:rsidP="00DA4DB6">
            <w:pPr>
              <w:keepNext/>
              <w:outlineLvl w:val="0"/>
              <w:rPr>
                <w:rFonts w:ascii="Times New Roman" w:hAnsi="Times New Roman" w:cs="Times New Roman"/>
                <w:bCs/>
                <w:kern w:val="2"/>
                <w:sz w:val="18"/>
                <w:szCs w:val="18"/>
              </w:rPr>
            </w:pPr>
            <w:r w:rsidRPr="00F841EF">
              <w:rPr>
                <w:rFonts w:ascii="Times New Roman" w:hAnsi="Times New Roman" w:cs="Times New Roman"/>
                <w:bCs/>
                <w:kern w:val="2"/>
                <w:sz w:val="18"/>
                <w:szCs w:val="18"/>
              </w:rPr>
              <w:t xml:space="preserve">Vecinătăţi: </w:t>
            </w:r>
          </w:p>
          <w:p w14:paraId="1EB1E1AE" w14:textId="77777777" w:rsidR="00DA4DB6" w:rsidRPr="00F841EF" w:rsidRDefault="00DA4DB6" w:rsidP="00DA4DB6">
            <w:pPr>
              <w:keepNext/>
              <w:outlineLvl w:val="0"/>
              <w:rPr>
                <w:rFonts w:ascii="Times New Roman" w:hAnsi="Times New Roman" w:cs="Times New Roman"/>
                <w:bCs/>
                <w:kern w:val="2"/>
                <w:sz w:val="18"/>
                <w:szCs w:val="18"/>
              </w:rPr>
            </w:pPr>
            <w:r w:rsidRPr="00F841EF">
              <w:rPr>
                <w:rFonts w:ascii="Times New Roman" w:hAnsi="Times New Roman" w:cs="Times New Roman"/>
                <w:bCs/>
                <w:kern w:val="2"/>
                <w:sz w:val="18"/>
                <w:szCs w:val="18"/>
              </w:rPr>
              <w:t>N- cale acces,</w:t>
            </w:r>
          </w:p>
          <w:p w14:paraId="292B9D04" w14:textId="77777777" w:rsidR="00DA4DB6" w:rsidRPr="00F841EF" w:rsidRDefault="00DA4DB6" w:rsidP="00DA4DB6">
            <w:pPr>
              <w:keepNext/>
              <w:outlineLvl w:val="0"/>
              <w:rPr>
                <w:rFonts w:ascii="Times New Roman" w:hAnsi="Times New Roman" w:cs="Times New Roman"/>
                <w:bCs/>
                <w:kern w:val="2"/>
                <w:sz w:val="18"/>
                <w:szCs w:val="18"/>
              </w:rPr>
            </w:pPr>
            <w:r w:rsidRPr="00F841EF">
              <w:rPr>
                <w:rFonts w:ascii="Times New Roman" w:hAnsi="Times New Roman" w:cs="Times New Roman"/>
                <w:bCs/>
                <w:kern w:val="2"/>
                <w:sz w:val="18"/>
                <w:szCs w:val="18"/>
              </w:rPr>
              <w:t>S – drum exploatare</w:t>
            </w:r>
          </w:p>
          <w:p w14:paraId="09335CE7" w14:textId="77777777" w:rsidR="00DA4DB6" w:rsidRPr="005A41E5" w:rsidRDefault="00DA4DB6" w:rsidP="00DA4DB6">
            <w:pPr>
              <w:keepNext/>
              <w:outlineLvl w:val="0"/>
              <w:rPr>
                <w:rFonts w:ascii="Times New Roman" w:hAnsi="Times New Roman" w:cs="Times New Roman"/>
                <w:bCs/>
                <w:kern w:val="2"/>
                <w:sz w:val="18"/>
                <w:szCs w:val="18"/>
                <w:lang w:val="it-IT"/>
              </w:rPr>
            </w:pPr>
            <w:r w:rsidRPr="005A41E5">
              <w:rPr>
                <w:rFonts w:ascii="Times New Roman" w:hAnsi="Times New Roman" w:cs="Times New Roman"/>
                <w:bCs/>
                <w:kern w:val="2"/>
                <w:sz w:val="18"/>
                <w:szCs w:val="18"/>
                <w:lang w:val="it-IT"/>
              </w:rPr>
              <w:t>E -Primăria Nistorești</w:t>
            </w:r>
          </w:p>
          <w:p w14:paraId="7D5DB185" w14:textId="127FB11C" w:rsidR="00DA4DB6" w:rsidRPr="005A41E5" w:rsidRDefault="00DA4DB6" w:rsidP="00DA4DB6">
            <w:pPr>
              <w:keepNext/>
              <w:spacing w:after="0" w:line="256" w:lineRule="auto"/>
              <w:jc w:val="both"/>
              <w:outlineLvl w:val="0"/>
              <w:rPr>
                <w:rFonts w:ascii="Times New Roman" w:hAnsi="Times New Roman" w:cs="Times New Roman"/>
                <w:bCs/>
                <w:sz w:val="18"/>
                <w:szCs w:val="18"/>
                <w:lang w:val="it-IT"/>
              </w:rPr>
            </w:pPr>
            <w:r w:rsidRPr="005A41E5">
              <w:rPr>
                <w:rFonts w:ascii="Times New Roman" w:hAnsi="Times New Roman" w:cs="Times New Roman"/>
                <w:bCs/>
                <w:kern w:val="2"/>
                <w:sz w:val="18"/>
                <w:szCs w:val="18"/>
                <w:lang w:val="it-IT"/>
              </w:rPr>
              <w:t>V- drum exploatare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E704629" w14:textId="6F9C3C6A" w:rsidR="00DA4DB6" w:rsidRPr="005A41E5" w:rsidRDefault="00DA4DB6" w:rsidP="00DA4DB6">
            <w:pPr>
              <w:pStyle w:val="NormalWeb"/>
              <w:spacing w:before="0" w:beforeAutospacing="0" w:after="0" w:afterAutospacing="0"/>
              <w:jc w:val="center"/>
              <w:rPr>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7FE7552" w14:textId="77777777" w:rsidR="00DA4DB6" w:rsidRPr="005A41E5" w:rsidRDefault="00DA4DB6" w:rsidP="00DA4DB6">
            <w:pPr>
              <w:jc w:val="center"/>
              <w:rPr>
                <w:rFonts w:ascii="Times New Roman" w:hAnsi="Times New Roman" w:cs="Times New Roman"/>
                <w:bCs/>
                <w:kern w:val="2"/>
                <w:sz w:val="18"/>
                <w:szCs w:val="18"/>
                <w:lang w:val="it-IT"/>
              </w:rPr>
            </w:pPr>
          </w:p>
          <w:p w14:paraId="35E09A79"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eastAsia="en-GB"/>
              </w:rPr>
              <w:t>TEREN          14,600</w:t>
            </w:r>
          </w:p>
          <w:p w14:paraId="0492E3C2"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eastAsia="en-GB"/>
              </w:rPr>
              <w:t>CORP C1     897,467</w:t>
            </w:r>
          </w:p>
          <w:p w14:paraId="13521A4E" w14:textId="12384E1D" w:rsidR="00DA4DB6" w:rsidRPr="00F841EF" w:rsidRDefault="00DA4DB6" w:rsidP="00DA4DB6">
            <w:pPr>
              <w:jc w:val="center"/>
              <w:rPr>
                <w:rFonts w:ascii="Times New Roman" w:hAnsi="Times New Roman" w:cs="Times New Roman"/>
                <w:bCs/>
                <w:kern w:val="2"/>
                <w:sz w:val="18"/>
                <w:szCs w:val="18"/>
              </w:rPr>
            </w:pPr>
            <w:r w:rsidRPr="00F841EF">
              <w:rPr>
                <w:rFonts w:ascii="Times New Roman" w:hAnsi="Times New Roman" w:cs="Times New Roman"/>
                <w:sz w:val="18"/>
                <w:szCs w:val="18"/>
                <w:lang w:eastAsia="en-GB"/>
              </w:rPr>
              <w:t>TOTAL        912,067</w:t>
            </w:r>
          </w:p>
          <w:p w14:paraId="04405CB4" w14:textId="77777777" w:rsidR="00DA4DB6" w:rsidRPr="00F841EF" w:rsidRDefault="00DA4DB6" w:rsidP="00DA4DB6">
            <w:pPr>
              <w:spacing w:line="256" w:lineRule="auto"/>
              <w:rPr>
                <w:rFonts w:ascii="Times New Roman"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4239C906" w14:textId="77777777" w:rsidR="00DA4DB6" w:rsidRPr="00F841EF" w:rsidRDefault="00DA4DB6" w:rsidP="00DA4DB6">
            <w:pPr>
              <w:rPr>
                <w:rFonts w:ascii="Times New Roman" w:hAnsi="Times New Roman" w:cs="Times New Roman"/>
                <w:bCs/>
                <w:kern w:val="2"/>
                <w:sz w:val="18"/>
                <w:szCs w:val="18"/>
              </w:rPr>
            </w:pPr>
            <w:bookmarkStart w:id="242" w:name="_Hlk89416220"/>
            <w:r w:rsidRPr="00F841EF">
              <w:rPr>
                <w:rFonts w:ascii="Times New Roman" w:hAnsi="Times New Roman" w:cs="Times New Roman"/>
                <w:bCs/>
                <w:kern w:val="2"/>
                <w:sz w:val="18"/>
                <w:szCs w:val="18"/>
              </w:rPr>
              <w:t>Hotărârea Consiliului Judeţean Vrancea nr. 185/2016, Hotărârii Consiliului Judeţean Vrancea 120/2017, HCL Nistorești nr. 38/2017, Hotărârii Consiliului Judeţean Vrancea nr. 243/2017, Hotarârii Consiliului Judetean Vrancea nr. 54/2021</w:t>
            </w:r>
          </w:p>
          <w:p w14:paraId="3DE1D341" w14:textId="77777777" w:rsidR="00DA4DB6" w:rsidRPr="00F841EF" w:rsidRDefault="00DA4DB6" w:rsidP="00DA4DB6">
            <w:pPr>
              <w:rPr>
                <w:rFonts w:ascii="Times New Roman" w:hAnsi="Times New Roman" w:cs="Times New Roman"/>
                <w:bCs/>
                <w:kern w:val="2"/>
                <w:sz w:val="18"/>
                <w:szCs w:val="18"/>
              </w:rPr>
            </w:pPr>
            <w:r w:rsidRPr="00F841EF">
              <w:rPr>
                <w:rFonts w:ascii="Times New Roman" w:hAnsi="Times New Roman" w:cs="Times New Roman"/>
                <w:bCs/>
                <w:kern w:val="2"/>
                <w:sz w:val="18"/>
                <w:szCs w:val="18"/>
              </w:rPr>
              <w:t>Hotărârea Consiliului Județean nr. 135/16.06.2022</w:t>
            </w:r>
          </w:p>
          <w:p w14:paraId="343115A5" w14:textId="1B7249EB" w:rsidR="00DA4DB6" w:rsidRPr="00F841EF" w:rsidRDefault="00DA4DB6" w:rsidP="00DA4DB6">
            <w:pPr>
              <w:spacing w:after="0" w:line="256" w:lineRule="auto"/>
              <w:rPr>
                <w:rFonts w:ascii="Times New Roman" w:hAnsi="Times New Roman" w:cs="Times New Roman"/>
                <w:bCs/>
                <w:sz w:val="18"/>
                <w:szCs w:val="18"/>
              </w:rPr>
            </w:pPr>
            <w:r w:rsidRPr="00F841EF">
              <w:rPr>
                <w:rFonts w:ascii="Times New Roman" w:hAnsi="Times New Roman" w:cs="Times New Roman"/>
                <w:bCs/>
                <w:kern w:val="2"/>
                <w:sz w:val="18"/>
                <w:szCs w:val="18"/>
              </w:rPr>
              <w:t>Nr. Carte Funciară 50095 UAT Nistoreşti</w:t>
            </w:r>
            <w:bookmarkEnd w:id="242"/>
          </w:p>
        </w:tc>
      </w:tr>
      <w:tr w:rsidR="00F841EF" w:rsidRPr="005A41E5" w14:paraId="1089C42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194363BB" w14:textId="01354329" w:rsidR="00DA4DB6" w:rsidRPr="00F841EF" w:rsidRDefault="00DA4DB6" w:rsidP="00DA4DB6">
            <w:pPr>
              <w:pStyle w:val="NormalWeb"/>
              <w:spacing w:before="0" w:beforeAutospacing="0" w:after="0" w:afterAutospacing="0"/>
              <w:jc w:val="center"/>
              <w:rPr>
                <w:bCs/>
                <w:sz w:val="18"/>
                <w:szCs w:val="18"/>
              </w:rPr>
            </w:pPr>
            <w:r w:rsidRPr="00F841EF">
              <w:rPr>
                <w:sz w:val="20"/>
                <w:szCs w:val="20"/>
              </w:rPr>
              <w:t>282</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955A971" w14:textId="77777777" w:rsidR="00DA4DB6" w:rsidRPr="00F841EF" w:rsidRDefault="00DA4DB6" w:rsidP="00DA4DB6">
            <w:pPr>
              <w:keepNext/>
              <w:spacing w:after="0" w:line="256" w:lineRule="auto"/>
              <w:outlineLvl w:val="4"/>
              <w:rPr>
                <w:rFonts w:ascii="Times New Roman"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765229D7" w14:textId="7D7D5601" w:rsidR="00DA4DB6" w:rsidRPr="00F841EF" w:rsidRDefault="00DA4DB6" w:rsidP="00DA4DB6">
            <w:pPr>
              <w:spacing w:after="0" w:line="256" w:lineRule="auto"/>
              <w:rPr>
                <w:rFonts w:ascii="Times New Roman" w:hAnsi="Times New Roman" w:cs="Times New Roman"/>
                <w:bCs/>
                <w:sz w:val="18"/>
                <w:szCs w:val="18"/>
              </w:rPr>
            </w:pPr>
            <w:r w:rsidRPr="00F841EF">
              <w:rPr>
                <w:rFonts w:ascii="Times New Roman" w:hAnsi="Times New Roman" w:cs="Times New Roman"/>
                <w:bCs/>
                <w:sz w:val="20"/>
                <w:szCs w:val="20"/>
              </w:rPr>
              <w:t>Teren Mărășești</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A127BD8" w14:textId="77777777" w:rsidR="00DA4DB6" w:rsidRPr="00F841EF" w:rsidRDefault="00DA4DB6" w:rsidP="00DA4DB6">
            <w:pPr>
              <w:spacing w:line="276" w:lineRule="auto"/>
              <w:jc w:val="both"/>
              <w:rPr>
                <w:rFonts w:ascii="Times New Roman" w:hAnsi="Times New Roman" w:cs="Times New Roman"/>
                <w:bCs/>
                <w:sz w:val="18"/>
                <w:szCs w:val="18"/>
              </w:rPr>
            </w:pPr>
            <w:r w:rsidRPr="00F841EF">
              <w:rPr>
                <w:rFonts w:ascii="Times New Roman" w:hAnsi="Times New Roman" w:cs="Times New Roman"/>
                <w:bCs/>
                <w:sz w:val="18"/>
                <w:szCs w:val="18"/>
              </w:rPr>
              <w:t>Orasul Mărăşeşti, suprafață totală teren 339.861 mp (42.889 mp în folosința C.N.T.E.E. Transelectrica S.A.), din care:</w:t>
            </w:r>
          </w:p>
          <w:p w14:paraId="5225BEC5" w14:textId="77777777" w:rsidR="00DA4DB6" w:rsidRPr="005A41E5" w:rsidRDefault="00DA4DB6" w:rsidP="00DA4DB6">
            <w:pPr>
              <w:spacing w:line="276" w:lineRule="auto"/>
              <w:jc w:val="both"/>
              <w:rPr>
                <w:rFonts w:ascii="Times New Roman" w:hAnsi="Times New Roman" w:cs="Times New Roman"/>
                <w:bCs/>
                <w:sz w:val="18"/>
                <w:szCs w:val="18"/>
                <w:lang w:val="it-IT"/>
              </w:rPr>
            </w:pPr>
            <w:r w:rsidRPr="00F841EF">
              <w:rPr>
                <w:rFonts w:ascii="Times New Roman" w:hAnsi="Times New Roman" w:cs="Times New Roman"/>
                <w:bCs/>
                <w:sz w:val="18"/>
                <w:szCs w:val="18"/>
              </w:rPr>
              <w:t xml:space="preserve"> </w:t>
            </w:r>
            <w:r w:rsidRPr="005A41E5">
              <w:rPr>
                <w:rFonts w:ascii="Times New Roman" w:hAnsi="Times New Roman" w:cs="Times New Roman"/>
                <w:bCs/>
                <w:sz w:val="18"/>
                <w:szCs w:val="18"/>
                <w:lang w:val="it-IT"/>
              </w:rPr>
              <w:t xml:space="preserve">- 13.015 mp, tarla 50, parcelă 220, categorie de folosință ape curgătoare, extravilan; </w:t>
            </w:r>
          </w:p>
          <w:p w14:paraId="0D147957" w14:textId="77777777" w:rsidR="00DA4DB6" w:rsidRPr="005A41E5" w:rsidRDefault="00DA4DB6" w:rsidP="00DA4DB6">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- 275.861 mp, tarla 66, 67, parcelă 396/1, 398, categorie de folosință pădure, extravilan; </w:t>
            </w:r>
          </w:p>
          <w:p w14:paraId="657FB60D" w14:textId="77777777" w:rsidR="00DA4DB6" w:rsidRPr="005A41E5" w:rsidRDefault="00DA4DB6" w:rsidP="00DA4DB6">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- 4.350 mp, tarla 79, parcelă 421, categorie de folosință drum, extravilan; </w:t>
            </w:r>
          </w:p>
          <w:p w14:paraId="6F77FA72" w14:textId="77777777" w:rsidR="00DA4DB6" w:rsidRPr="005A41E5" w:rsidRDefault="00DA4DB6" w:rsidP="00DA4DB6">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- 45.905 mp, tarla 67, parcelă 398, categorie de folosință pășune, extravilan; </w:t>
            </w:r>
          </w:p>
          <w:p w14:paraId="68CFCC91" w14:textId="77777777" w:rsidR="00DA4DB6" w:rsidRPr="005A41E5" w:rsidRDefault="00DA4DB6" w:rsidP="00DA4DB6">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- 730 mp, tarla 66, parcelă 396/1, categorie de folosință curți construcții, extravilan; </w:t>
            </w:r>
          </w:p>
          <w:p w14:paraId="06E7B8E9" w14:textId="77777777" w:rsidR="00DA4DB6" w:rsidRPr="00F841EF" w:rsidRDefault="00DA4DB6" w:rsidP="00DA4DB6">
            <w:pPr>
              <w:spacing w:line="276" w:lineRule="auto"/>
              <w:jc w:val="both"/>
              <w:rPr>
                <w:rFonts w:ascii="Times New Roman" w:hAnsi="Times New Roman" w:cs="Times New Roman"/>
                <w:bCs/>
                <w:sz w:val="18"/>
                <w:szCs w:val="18"/>
              </w:rPr>
            </w:pPr>
            <w:r w:rsidRPr="00F841EF">
              <w:rPr>
                <w:rFonts w:ascii="Times New Roman" w:hAnsi="Times New Roman" w:cs="Times New Roman"/>
                <w:bCs/>
                <w:sz w:val="18"/>
                <w:szCs w:val="18"/>
              </w:rPr>
              <w:t xml:space="preserve">Vecinătăţi: </w:t>
            </w:r>
          </w:p>
          <w:p w14:paraId="02AD7B25" w14:textId="77777777" w:rsidR="00DA4DB6" w:rsidRPr="00F841EF" w:rsidRDefault="00DA4DB6" w:rsidP="00DA4DB6">
            <w:pPr>
              <w:spacing w:line="276" w:lineRule="auto"/>
              <w:jc w:val="both"/>
              <w:rPr>
                <w:rFonts w:ascii="Times New Roman" w:hAnsi="Times New Roman" w:cs="Times New Roman"/>
                <w:bCs/>
                <w:sz w:val="18"/>
                <w:szCs w:val="18"/>
              </w:rPr>
            </w:pPr>
            <w:r w:rsidRPr="00F841EF">
              <w:rPr>
                <w:rFonts w:ascii="Times New Roman" w:hAnsi="Times New Roman" w:cs="Times New Roman"/>
                <w:bCs/>
                <w:sz w:val="18"/>
                <w:szCs w:val="18"/>
              </w:rPr>
              <w:t>N - Statul Român,</w:t>
            </w:r>
          </w:p>
          <w:p w14:paraId="5459EC45" w14:textId="77777777" w:rsidR="00DA4DB6" w:rsidRPr="00F841EF" w:rsidRDefault="00DA4DB6" w:rsidP="00DA4DB6">
            <w:pPr>
              <w:spacing w:line="276" w:lineRule="auto"/>
              <w:jc w:val="both"/>
              <w:rPr>
                <w:rFonts w:ascii="Times New Roman" w:hAnsi="Times New Roman" w:cs="Times New Roman"/>
                <w:bCs/>
                <w:sz w:val="18"/>
                <w:szCs w:val="18"/>
              </w:rPr>
            </w:pPr>
            <w:r w:rsidRPr="00F841EF">
              <w:rPr>
                <w:rFonts w:ascii="Times New Roman" w:hAnsi="Times New Roman" w:cs="Times New Roman"/>
                <w:bCs/>
                <w:sz w:val="18"/>
                <w:szCs w:val="18"/>
              </w:rPr>
              <w:t xml:space="preserve"> S - UAT Județul Vrancea, </w:t>
            </w:r>
          </w:p>
          <w:p w14:paraId="18C9E4E5" w14:textId="77777777" w:rsidR="00DA4DB6" w:rsidRPr="005A41E5" w:rsidRDefault="00DA4DB6" w:rsidP="00DA4DB6">
            <w:pPr>
              <w:spacing w:line="276"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E - Statul Român, </w:t>
            </w:r>
          </w:p>
          <w:p w14:paraId="491C1C7C" w14:textId="145ED6CC" w:rsidR="00DA4DB6" w:rsidRPr="005A41E5" w:rsidRDefault="00DA4DB6" w:rsidP="00DA4DB6">
            <w:pPr>
              <w:keepNext/>
              <w:spacing w:after="0" w:line="256" w:lineRule="auto"/>
              <w:jc w:val="both"/>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V - UAT Județul Vrancea.</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3F792DF" w14:textId="77777777" w:rsidR="00DA4DB6" w:rsidRPr="00F841EF" w:rsidRDefault="00DA4DB6" w:rsidP="00DA4DB6">
            <w:pPr>
              <w:pStyle w:val="Frspaiere"/>
              <w:jc w:val="center"/>
              <w:rPr>
                <w:rFonts w:ascii="Times New Roman" w:hAnsi="Times New Roman"/>
                <w:sz w:val="20"/>
                <w:szCs w:val="20"/>
              </w:rPr>
            </w:pPr>
            <w:r w:rsidRPr="00F841EF">
              <w:rPr>
                <w:rFonts w:ascii="Times New Roman" w:hAnsi="Times New Roman"/>
                <w:sz w:val="20"/>
                <w:szCs w:val="20"/>
              </w:rPr>
              <w:lastRenderedPageBreak/>
              <w:t>2018</w:t>
            </w:r>
          </w:p>
          <w:p w14:paraId="567D92CB" w14:textId="15630D07" w:rsidR="00DA4DB6" w:rsidRPr="00F841EF" w:rsidRDefault="00DA4DB6" w:rsidP="00DA4DB6">
            <w:pPr>
              <w:pStyle w:val="NormalWeb"/>
              <w:spacing w:before="0" w:beforeAutospacing="0" w:after="0" w:afterAutospacing="0"/>
              <w:jc w:val="center"/>
              <w:rPr>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81AF714" w14:textId="77777777" w:rsidR="00DA4DB6" w:rsidRPr="00F841EF" w:rsidRDefault="00DA4DB6" w:rsidP="00DA4DB6">
            <w:pPr>
              <w:spacing w:line="276" w:lineRule="auto"/>
              <w:jc w:val="right"/>
              <w:rPr>
                <w:rFonts w:ascii="Times New Roman" w:hAnsi="Times New Roman" w:cs="Times New Roman"/>
                <w:bCs/>
                <w:sz w:val="20"/>
                <w:szCs w:val="20"/>
              </w:rPr>
            </w:pPr>
            <w:r w:rsidRPr="00F841EF">
              <w:rPr>
                <w:rFonts w:ascii="Times New Roman" w:hAnsi="Times New Roman" w:cs="Times New Roman"/>
                <w:bCs/>
                <w:sz w:val="20"/>
                <w:szCs w:val="20"/>
              </w:rPr>
              <w:t>Teren 296.972 mp 280,57740</w:t>
            </w:r>
          </w:p>
          <w:p w14:paraId="7D8596A6" w14:textId="77777777" w:rsidR="00DA4DB6" w:rsidRPr="00F841EF" w:rsidRDefault="00DA4DB6" w:rsidP="00DA4DB6">
            <w:pPr>
              <w:spacing w:line="276" w:lineRule="auto"/>
              <w:jc w:val="right"/>
              <w:rPr>
                <w:rFonts w:ascii="Times New Roman" w:hAnsi="Times New Roman" w:cs="Times New Roman"/>
                <w:bCs/>
                <w:sz w:val="20"/>
                <w:szCs w:val="20"/>
              </w:rPr>
            </w:pPr>
            <w:r w:rsidRPr="00F841EF">
              <w:rPr>
                <w:rFonts w:ascii="Times New Roman" w:hAnsi="Times New Roman" w:cs="Times New Roman"/>
                <w:bCs/>
                <w:sz w:val="20"/>
                <w:szCs w:val="20"/>
              </w:rPr>
              <w:t xml:space="preserve"> </w:t>
            </w:r>
          </w:p>
          <w:p w14:paraId="08F15D16" w14:textId="77777777" w:rsidR="00DA4DB6" w:rsidRPr="00F841EF" w:rsidRDefault="00DA4DB6" w:rsidP="00DA4DB6">
            <w:pPr>
              <w:spacing w:line="276" w:lineRule="auto"/>
              <w:jc w:val="right"/>
              <w:rPr>
                <w:rFonts w:ascii="Times New Roman" w:hAnsi="Times New Roman" w:cs="Times New Roman"/>
                <w:bCs/>
                <w:sz w:val="20"/>
                <w:szCs w:val="20"/>
              </w:rPr>
            </w:pPr>
            <w:r w:rsidRPr="00F841EF">
              <w:rPr>
                <w:rFonts w:ascii="Times New Roman" w:hAnsi="Times New Roman" w:cs="Times New Roman"/>
                <w:bCs/>
                <w:sz w:val="20"/>
                <w:szCs w:val="20"/>
              </w:rPr>
              <w:t>Teren 42.889 mp 40,52127</w:t>
            </w:r>
          </w:p>
          <w:p w14:paraId="2E8CD55B" w14:textId="77777777" w:rsidR="00DA4DB6" w:rsidRPr="00F841EF" w:rsidRDefault="00DA4DB6" w:rsidP="00DA4DB6">
            <w:pPr>
              <w:spacing w:line="276" w:lineRule="auto"/>
              <w:jc w:val="right"/>
              <w:rPr>
                <w:rFonts w:ascii="Times New Roman" w:hAnsi="Times New Roman" w:cs="Times New Roman"/>
                <w:bCs/>
                <w:sz w:val="20"/>
                <w:szCs w:val="20"/>
              </w:rPr>
            </w:pPr>
          </w:p>
          <w:p w14:paraId="6BE1DF05" w14:textId="77777777" w:rsidR="00DA4DB6" w:rsidRPr="00F841EF" w:rsidRDefault="00DA4DB6" w:rsidP="00DA4DB6">
            <w:pPr>
              <w:spacing w:line="276" w:lineRule="auto"/>
              <w:jc w:val="right"/>
              <w:rPr>
                <w:rFonts w:ascii="Times New Roman" w:hAnsi="Times New Roman" w:cs="Times New Roman"/>
                <w:bCs/>
                <w:sz w:val="20"/>
                <w:szCs w:val="20"/>
              </w:rPr>
            </w:pPr>
            <w:r w:rsidRPr="00F841EF">
              <w:rPr>
                <w:rFonts w:ascii="Times New Roman" w:hAnsi="Times New Roman" w:cs="Times New Roman"/>
                <w:bCs/>
                <w:sz w:val="20"/>
                <w:szCs w:val="20"/>
              </w:rPr>
              <w:t xml:space="preserve"> Împrejmuire 100,571</w:t>
            </w:r>
          </w:p>
          <w:p w14:paraId="5335B049" w14:textId="77777777" w:rsidR="00DA4DB6" w:rsidRPr="00F841EF" w:rsidRDefault="00DA4DB6" w:rsidP="00DA4DB6">
            <w:pPr>
              <w:spacing w:line="276" w:lineRule="auto"/>
              <w:jc w:val="right"/>
              <w:rPr>
                <w:rFonts w:ascii="Times New Roman" w:hAnsi="Times New Roman" w:cs="Times New Roman"/>
                <w:bCs/>
                <w:sz w:val="20"/>
                <w:szCs w:val="20"/>
              </w:rPr>
            </w:pPr>
          </w:p>
          <w:p w14:paraId="4DB8C8E5" w14:textId="77777777" w:rsidR="00DA4DB6" w:rsidRPr="00F841EF" w:rsidRDefault="00DA4DB6" w:rsidP="00DA4DB6">
            <w:pPr>
              <w:spacing w:line="276" w:lineRule="auto"/>
              <w:jc w:val="right"/>
              <w:rPr>
                <w:rFonts w:ascii="Times New Roman" w:hAnsi="Times New Roman" w:cs="Times New Roman"/>
                <w:bCs/>
                <w:sz w:val="20"/>
                <w:szCs w:val="20"/>
              </w:rPr>
            </w:pPr>
            <w:r w:rsidRPr="00F841EF">
              <w:rPr>
                <w:rFonts w:ascii="Times New Roman" w:hAnsi="Times New Roman" w:cs="Times New Roman"/>
                <w:bCs/>
                <w:sz w:val="20"/>
                <w:szCs w:val="20"/>
              </w:rPr>
              <w:t xml:space="preserve"> Vegetație forestieră 1225,77457</w:t>
            </w:r>
          </w:p>
          <w:p w14:paraId="44FFD401" w14:textId="77777777" w:rsidR="00DA4DB6" w:rsidRPr="00F841EF" w:rsidRDefault="00DA4DB6" w:rsidP="00DA4DB6">
            <w:pPr>
              <w:spacing w:line="276" w:lineRule="auto"/>
              <w:jc w:val="right"/>
              <w:rPr>
                <w:rFonts w:ascii="Times New Roman" w:hAnsi="Times New Roman" w:cs="Times New Roman"/>
                <w:bCs/>
                <w:sz w:val="20"/>
                <w:szCs w:val="20"/>
              </w:rPr>
            </w:pPr>
            <w:r w:rsidRPr="00F841EF">
              <w:rPr>
                <w:rFonts w:ascii="Times New Roman" w:hAnsi="Times New Roman" w:cs="Times New Roman"/>
                <w:bCs/>
                <w:sz w:val="20"/>
                <w:szCs w:val="20"/>
              </w:rPr>
              <w:t xml:space="preserve"> </w:t>
            </w:r>
          </w:p>
          <w:p w14:paraId="2A75561B" w14:textId="257509E6" w:rsidR="00DA4DB6" w:rsidRPr="00F841EF" w:rsidRDefault="00DA4DB6" w:rsidP="00DA4DB6">
            <w:pPr>
              <w:spacing w:after="0" w:line="256" w:lineRule="auto"/>
              <w:jc w:val="center"/>
              <w:rPr>
                <w:rFonts w:ascii="Times New Roman" w:hAnsi="Times New Roman" w:cs="Times New Roman"/>
                <w:bCs/>
                <w:sz w:val="18"/>
                <w:szCs w:val="18"/>
              </w:rPr>
            </w:pPr>
            <w:r w:rsidRPr="00F841EF">
              <w:rPr>
                <w:rFonts w:ascii="Times New Roman" w:hAnsi="Times New Roman" w:cs="Times New Roman"/>
                <w:bCs/>
                <w:sz w:val="20"/>
                <w:szCs w:val="20"/>
              </w:rPr>
              <w:t>TOTAL 1647,44424</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0682AD65" w14:textId="77777777" w:rsidR="00DA4DB6" w:rsidRPr="00F841EF" w:rsidRDefault="00DA4DB6" w:rsidP="00DA4DB6">
            <w:pPr>
              <w:spacing w:line="276" w:lineRule="auto"/>
              <w:jc w:val="both"/>
              <w:rPr>
                <w:rFonts w:ascii="Times New Roman" w:hAnsi="Times New Roman" w:cs="Times New Roman"/>
                <w:bCs/>
                <w:sz w:val="18"/>
                <w:szCs w:val="18"/>
              </w:rPr>
            </w:pPr>
            <w:r w:rsidRPr="00F841EF">
              <w:rPr>
                <w:rFonts w:ascii="Times New Roman" w:hAnsi="Times New Roman" w:cs="Times New Roman"/>
                <w:bCs/>
                <w:sz w:val="18"/>
                <w:szCs w:val="18"/>
              </w:rPr>
              <w:lastRenderedPageBreak/>
              <w:t xml:space="preserve">Hotărârea Consiliului Judetean Vrancea nr. 203/2017, 213/2017, 253/2017, 43/2018, 70/2018, Hotararilor Consiliului Local Marasesti nr. 88/2017, nr. 66/2018, Protocolul nr. 16098/19.10.2017, Protocolul nr. 8550/29.05.2018, Actul de comasare cu Încheierea de autentificare nr. 3262/11.09.2018, Actul de dezmembrare cu încheierea de autentificare nr. 3715/2018, Hotărârea Consiliului Judetean Vrancea nr. 142/2018, Hotarârii Consiliului </w:t>
            </w:r>
            <w:r w:rsidRPr="00F841EF">
              <w:rPr>
                <w:rFonts w:ascii="Times New Roman" w:hAnsi="Times New Roman" w:cs="Times New Roman"/>
                <w:bCs/>
                <w:sz w:val="18"/>
                <w:szCs w:val="18"/>
              </w:rPr>
              <w:lastRenderedPageBreak/>
              <w:t xml:space="preserve">Judetean Vrancea nr. 54/2021 Hotărârea Consiliului Județean nr. 135/16.06.2022 </w:t>
            </w:r>
          </w:p>
          <w:p w14:paraId="5E42C006" w14:textId="77777777" w:rsidR="00DA4DB6" w:rsidRPr="00F841EF" w:rsidRDefault="00DA4DB6" w:rsidP="00DA4DB6">
            <w:pPr>
              <w:spacing w:line="276" w:lineRule="auto"/>
              <w:jc w:val="both"/>
              <w:rPr>
                <w:rFonts w:ascii="Times New Roman" w:hAnsi="Times New Roman" w:cs="Times New Roman"/>
                <w:bCs/>
                <w:sz w:val="18"/>
                <w:szCs w:val="18"/>
              </w:rPr>
            </w:pPr>
            <w:r w:rsidRPr="00F841EF">
              <w:rPr>
                <w:rFonts w:ascii="Times New Roman" w:hAnsi="Times New Roman" w:cs="Times New Roman"/>
                <w:bCs/>
                <w:sz w:val="18"/>
                <w:szCs w:val="18"/>
              </w:rPr>
              <w:t>Proces verbal nr. 27377/22.12.2022</w:t>
            </w:r>
          </w:p>
          <w:p w14:paraId="41CD9932" w14:textId="77777777" w:rsidR="00DA4DB6" w:rsidRPr="00F841EF" w:rsidRDefault="00DA4DB6" w:rsidP="00DA4DB6">
            <w:pPr>
              <w:spacing w:line="276" w:lineRule="auto"/>
              <w:jc w:val="both"/>
              <w:rPr>
                <w:rFonts w:ascii="Times New Roman" w:hAnsi="Times New Roman" w:cs="Times New Roman"/>
                <w:bCs/>
                <w:sz w:val="18"/>
                <w:szCs w:val="18"/>
              </w:rPr>
            </w:pPr>
            <w:r w:rsidRPr="00F841EF">
              <w:rPr>
                <w:rFonts w:ascii="Times New Roman" w:hAnsi="Times New Roman" w:cs="Times New Roman"/>
                <w:bCs/>
                <w:sz w:val="18"/>
                <w:szCs w:val="18"/>
              </w:rPr>
              <w:t xml:space="preserve"> Hotărârea Consiliului Județean Vrancea nr. 242/2024, Hotărârea Guvernului nr. 174/2025, Protocol nr. 201/3869/19.08.2025 </w:t>
            </w:r>
          </w:p>
          <w:p w14:paraId="077AE60A" w14:textId="77777777" w:rsidR="00DA4DB6" w:rsidRPr="00F841EF" w:rsidRDefault="00DA4DB6" w:rsidP="00DA4DB6">
            <w:pPr>
              <w:spacing w:line="276" w:lineRule="auto"/>
              <w:jc w:val="both"/>
              <w:rPr>
                <w:rFonts w:ascii="Times New Roman" w:hAnsi="Times New Roman" w:cs="Times New Roman"/>
                <w:bCs/>
                <w:sz w:val="18"/>
                <w:szCs w:val="18"/>
              </w:rPr>
            </w:pPr>
          </w:p>
          <w:p w14:paraId="727513E9" w14:textId="10D7BD11" w:rsidR="00DA4DB6" w:rsidRPr="005A41E5" w:rsidRDefault="00DA4DB6" w:rsidP="00DA4DB6">
            <w:pPr>
              <w:spacing w:after="0"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54669 UAT Marasesti</w:t>
            </w:r>
          </w:p>
        </w:tc>
      </w:tr>
      <w:tr w:rsidR="00F841EF" w:rsidRPr="005A41E5" w14:paraId="28F54561"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09114389" w14:textId="27B1AECE"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283</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76589D08" w14:textId="77777777" w:rsidR="00DA4DB6" w:rsidRPr="00F841EF" w:rsidRDefault="00DA4DB6" w:rsidP="00DA4DB6">
            <w:pPr>
              <w:keepNext/>
              <w:spacing w:line="256" w:lineRule="auto"/>
              <w:outlineLvl w:val="4"/>
              <w:rPr>
                <w:rFonts w:ascii="Times New Roman"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1F8CE8D3" w14:textId="77777777" w:rsidR="00DA4DB6" w:rsidRPr="005A41E5" w:rsidRDefault="00DA4DB6" w:rsidP="00DA4DB6">
            <w:pPr>
              <w:spacing w:after="0"/>
              <w:rPr>
                <w:rFonts w:ascii="Times New Roman" w:hAnsi="Times New Roman" w:cs="Times New Roman"/>
                <w:bCs/>
                <w:sz w:val="18"/>
                <w:szCs w:val="18"/>
                <w:lang w:val="it-IT"/>
              </w:rPr>
            </w:pPr>
            <w:bookmarkStart w:id="243" w:name="_Hlk89416345"/>
            <w:r w:rsidRPr="005A41E5">
              <w:rPr>
                <w:rFonts w:ascii="Times New Roman" w:hAnsi="Times New Roman" w:cs="Times New Roman"/>
                <w:bCs/>
                <w:sz w:val="18"/>
                <w:szCs w:val="18"/>
                <w:lang w:val="it-IT"/>
              </w:rPr>
              <w:t>Teren</w:t>
            </w:r>
          </w:p>
          <w:p w14:paraId="7BCCBADE"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Parcul Memoriei Naţionale ,,Stejarii României- 100 de ani de istorie şi demnitate” </w:t>
            </w:r>
          </w:p>
          <w:p w14:paraId="408D39F0" w14:textId="7829DD24" w:rsidR="00DA4DB6" w:rsidRPr="00F841EF" w:rsidRDefault="00DA4DB6" w:rsidP="00DA4DB6">
            <w:pPr>
              <w:spacing w:line="256" w:lineRule="auto"/>
              <w:rPr>
                <w:rFonts w:ascii="Times New Roman" w:hAnsi="Times New Roman" w:cs="Times New Roman"/>
                <w:bCs/>
                <w:sz w:val="18"/>
                <w:szCs w:val="18"/>
              </w:rPr>
            </w:pPr>
            <w:r w:rsidRPr="00F841EF">
              <w:rPr>
                <w:rFonts w:ascii="Times New Roman" w:hAnsi="Times New Roman" w:cs="Times New Roman"/>
                <w:bCs/>
                <w:sz w:val="18"/>
                <w:szCs w:val="18"/>
              </w:rPr>
              <w:t>RO MÂNDRIA</w:t>
            </w:r>
            <w:bookmarkEnd w:id="243"/>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5010CECC"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Orasul Mărăşeşti, </w:t>
            </w:r>
          </w:p>
          <w:p w14:paraId="2FDA58BA"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Lotul 2 - suprafaţă de teren 810.000 mp, numar cadastral 54670 </w:t>
            </w:r>
          </w:p>
          <w:p w14:paraId="668AB1A2"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T 79, P422, pasune in suprafata de 298.724mp</w:t>
            </w:r>
          </w:p>
          <w:p w14:paraId="71CD7A6D"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T 79, P424, pasune in suprafata de 202.126mp</w:t>
            </w:r>
          </w:p>
          <w:p w14:paraId="72DE9AFC"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T 80, P426, pasune in suprafata de 3.795mp</w:t>
            </w:r>
          </w:p>
          <w:p w14:paraId="60ECAB42"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T 67, P398, curs constructii in suprafata de 679mp</w:t>
            </w:r>
          </w:p>
          <w:p w14:paraId="7272EA9A"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T 79, P422, curs constructii in suprafata de 1.276mp</w:t>
            </w:r>
          </w:p>
          <w:p w14:paraId="3D9EF7CD"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T 79, P424, curs constructii in suprafata de 2.167mp </w:t>
            </w:r>
          </w:p>
          <w:p w14:paraId="16955602"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T 80, P426, curs constructii in suprafata de 298mp</w:t>
            </w:r>
          </w:p>
          <w:p w14:paraId="7A1138BB"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T 67, P398, pasune in suprafata de 151.987mp</w:t>
            </w:r>
          </w:p>
          <w:p w14:paraId="01BA4C02"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T 79, P424, pasune in suprafata de 97.489mp</w:t>
            </w:r>
          </w:p>
          <w:p w14:paraId="630295C2"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T 80, P426, pasune in suprafata de 44.863mp</w:t>
            </w:r>
          </w:p>
          <w:p w14:paraId="753813AF"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T 67, P398, curs constructii in suprafata de 1.075mp</w:t>
            </w:r>
          </w:p>
          <w:p w14:paraId="03581A1D"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T 79, P424, curs constructii in suprafata de 3.465mp</w:t>
            </w:r>
          </w:p>
          <w:p w14:paraId="65EE6F9F"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T 80, P426, curs constructii in suprafata de 2.056mp</w:t>
            </w:r>
          </w:p>
          <w:p w14:paraId="073D2399"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 xml:space="preserve">Vecinătăţi: </w:t>
            </w:r>
          </w:p>
          <w:p w14:paraId="4F8B4939" w14:textId="77777777" w:rsidR="00DA4DB6" w:rsidRPr="00F841EF" w:rsidRDefault="00DA4DB6" w:rsidP="00DA4DB6">
            <w:pPr>
              <w:keepNext/>
              <w:spacing w:after="0"/>
              <w:outlineLvl w:val="0"/>
              <w:rPr>
                <w:rFonts w:ascii="Times New Roman" w:hAnsi="Times New Roman" w:cs="Times New Roman"/>
                <w:bCs/>
                <w:sz w:val="18"/>
                <w:szCs w:val="18"/>
              </w:rPr>
            </w:pPr>
            <w:r w:rsidRPr="00F841EF">
              <w:rPr>
                <w:rFonts w:ascii="Times New Roman" w:hAnsi="Times New Roman" w:cs="Times New Roman"/>
                <w:bCs/>
                <w:sz w:val="18"/>
                <w:szCs w:val="18"/>
              </w:rPr>
              <w:t>N- Lot 1,</w:t>
            </w:r>
          </w:p>
          <w:p w14:paraId="2D84E2BB"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F841EF">
              <w:rPr>
                <w:rFonts w:ascii="Times New Roman" w:hAnsi="Times New Roman" w:cs="Times New Roman"/>
                <w:bCs/>
                <w:sz w:val="18"/>
                <w:szCs w:val="18"/>
              </w:rPr>
              <w:t xml:space="preserve">S - Jud. </w:t>
            </w:r>
            <w:r w:rsidRPr="005A41E5">
              <w:rPr>
                <w:rFonts w:ascii="Times New Roman" w:hAnsi="Times New Roman" w:cs="Times New Roman"/>
                <w:bCs/>
                <w:sz w:val="18"/>
                <w:szCs w:val="18"/>
                <w:lang w:val="it-IT"/>
              </w:rPr>
              <w:t>Galați</w:t>
            </w:r>
          </w:p>
          <w:p w14:paraId="5DFADD4C"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Primăria Mărășești</w:t>
            </w:r>
          </w:p>
          <w:p w14:paraId="04F473BF" w14:textId="7C08A3BE" w:rsidR="00DA4DB6" w:rsidRPr="005A41E5" w:rsidRDefault="00DA4DB6" w:rsidP="00DA4DB6">
            <w:pPr>
              <w:keepNext/>
              <w:spacing w:after="0" w:line="256" w:lineRule="auto"/>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V- Fond forestier</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1092BC6" w14:textId="037E8FE4" w:rsidR="00DA4DB6" w:rsidRPr="005A41E5" w:rsidRDefault="00DA4DB6" w:rsidP="00DA4DB6">
            <w:pPr>
              <w:pStyle w:val="NormalWeb"/>
              <w:spacing w:before="0" w:beforeAutospacing="0" w:after="0" w:afterAutospacing="0"/>
              <w:jc w:val="center"/>
              <w:rPr>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DE34B8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Teren                               765,283</w:t>
            </w:r>
          </w:p>
          <w:p w14:paraId="53D56AF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Împrejmuire                    158,508 </w:t>
            </w:r>
          </w:p>
          <w:p w14:paraId="3D752EF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Vegetație forestieră                  </w:t>
            </w:r>
          </w:p>
          <w:p w14:paraId="5396A9A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                               10.535,98761 </w:t>
            </w:r>
          </w:p>
          <w:p w14:paraId="47E1060C" w14:textId="55F6ED77" w:rsidR="00DA4DB6" w:rsidRPr="00F841EF" w:rsidRDefault="00DA4DB6" w:rsidP="00DA4DB6">
            <w:pPr>
              <w:spacing w:line="256" w:lineRule="auto"/>
              <w:jc w:val="center"/>
              <w:rPr>
                <w:rFonts w:ascii="Times New Roman" w:hAnsi="Times New Roman" w:cs="Times New Roman"/>
                <w:bCs/>
                <w:sz w:val="18"/>
                <w:szCs w:val="18"/>
              </w:rPr>
            </w:pPr>
            <w:r w:rsidRPr="00F841EF">
              <w:rPr>
                <w:rFonts w:ascii="Times New Roman" w:hAnsi="Times New Roman" w:cs="Times New Roman"/>
                <w:bCs/>
                <w:sz w:val="18"/>
                <w:szCs w:val="18"/>
              </w:rPr>
              <w:t>Total                       11.459,77861</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7D946A0D" w14:textId="77777777" w:rsidR="00DA4DB6" w:rsidRPr="005A41E5" w:rsidRDefault="00DA4DB6" w:rsidP="00DA4DB6">
            <w:pPr>
              <w:spacing w:after="0"/>
              <w:rPr>
                <w:rFonts w:ascii="Times New Roman" w:hAnsi="Times New Roman" w:cs="Times New Roman"/>
                <w:bCs/>
                <w:sz w:val="18"/>
                <w:szCs w:val="18"/>
                <w:lang w:val="it-IT"/>
              </w:rPr>
            </w:pPr>
            <w:bookmarkStart w:id="244" w:name="_Hlk89416369"/>
            <w:r w:rsidRPr="005A41E5">
              <w:rPr>
                <w:rFonts w:ascii="Times New Roman" w:hAnsi="Times New Roman" w:cs="Times New Roman"/>
                <w:bCs/>
                <w:sz w:val="18"/>
                <w:szCs w:val="18"/>
                <w:lang w:val="it-IT"/>
              </w:rPr>
              <w:t>Hotărârea Consiliului Judetean Vrancea nr. 203/2017, 213/2017, 253/2017,</w:t>
            </w:r>
          </w:p>
          <w:p w14:paraId="41B56531"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43/2018,</w:t>
            </w:r>
          </w:p>
          <w:p w14:paraId="66F7D500"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70/2018 Hotararilor Consiliului Local Marasesti nr. 88/2017, nr. 66/2018, protocolul nr. 16098/19.10.2017, protocolul nr. 8550/29.05.2018,</w:t>
            </w:r>
          </w:p>
          <w:p w14:paraId="4CB356C9"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actul de comasare cu încheierea de autentificare nr. 3262/11.09.2018, actul de dezmembrare cu încheierea de autentificare nr. 3715/2018, Hotărârii Consiliului Judetean Vrancea nr. 142/2018,  Hotarârii Consiliului Judetean Vrancea nr. 54/2021</w:t>
            </w:r>
          </w:p>
          <w:p w14:paraId="17154B8B"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nr. 135/16.06.2022</w:t>
            </w:r>
          </w:p>
          <w:p w14:paraId="1EB1E044" w14:textId="26FFC3E7" w:rsidR="00DA4DB6" w:rsidRPr="005A41E5" w:rsidRDefault="00DA4DB6" w:rsidP="00DA4DB6">
            <w:pPr>
              <w:spacing w:after="0"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Funciara 54670 UAT Marasesti</w:t>
            </w:r>
            <w:bookmarkEnd w:id="244"/>
          </w:p>
        </w:tc>
      </w:tr>
      <w:tr w:rsidR="00F841EF" w:rsidRPr="005A41E5" w14:paraId="0FF70EA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6DA0B1FD" w14:textId="2EAA07A4"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284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48D920A2" w14:textId="663838F3" w:rsidR="00DA4DB6" w:rsidRPr="00F841EF" w:rsidRDefault="00DA4DB6" w:rsidP="00DA4DB6">
            <w:pPr>
              <w:keepNext/>
              <w:spacing w:line="256" w:lineRule="auto"/>
              <w:outlineLvl w:val="4"/>
              <w:rPr>
                <w:rFonts w:ascii="Times New Roman" w:hAnsi="Times New Roman" w:cs="Times New Roman"/>
                <w:bCs/>
                <w:sz w:val="18"/>
                <w:szCs w:val="18"/>
              </w:rPr>
            </w:pPr>
            <w:r w:rsidRPr="00F841EF">
              <w:rPr>
                <w:rFonts w:ascii="Times New Roman" w:hAnsi="Times New Roman" w:cs="Times New Roman"/>
                <w:bCs/>
                <w:sz w:val="18"/>
                <w:szCs w:val="18"/>
              </w:rPr>
              <w:t>1.6.4</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5CACA178" w14:textId="77777777" w:rsidR="00DA4DB6" w:rsidRPr="005A41E5" w:rsidRDefault="00DA4DB6" w:rsidP="00DA4DB6">
            <w:pPr>
              <w:spacing w:after="0"/>
              <w:rPr>
                <w:rFonts w:ascii="Times New Roman" w:hAnsi="Times New Roman" w:cs="Times New Roman"/>
                <w:bCs/>
                <w:sz w:val="18"/>
                <w:szCs w:val="18"/>
                <w:lang w:val="it-IT"/>
              </w:rPr>
            </w:pPr>
            <w:bookmarkStart w:id="245" w:name="_Hlk26199972"/>
            <w:r w:rsidRPr="005A41E5">
              <w:rPr>
                <w:rFonts w:ascii="Times New Roman" w:hAnsi="Times New Roman" w:cs="Times New Roman"/>
                <w:bCs/>
                <w:sz w:val="18"/>
                <w:szCs w:val="18"/>
                <w:lang w:val="it-IT"/>
              </w:rPr>
              <w:t>Teren  cu                    construcţii</w:t>
            </w:r>
          </w:p>
          <w:p w14:paraId="65BB4E76"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Cămin pentru persoane vârstnice</w:t>
            </w:r>
          </w:p>
          <w:p w14:paraId="4CC5CC14" w14:textId="5DBDE4D9" w:rsidR="00DA4DB6" w:rsidRPr="005A41E5" w:rsidRDefault="00DA4DB6" w:rsidP="00DA4DB6">
            <w:pPr>
              <w:spacing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„O nouă şansă”</w:t>
            </w:r>
            <w:bookmarkEnd w:id="245"/>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21ECF506"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Loc. Marasesti, Str. Cuza-Voda, nr. 15, T4, P 31Cc, numere cadastrale: 54438, 51198, 51200</w:t>
            </w:r>
          </w:p>
          <w:p w14:paraId="1A80ADC4"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Lot nr. 2 - suprafata de teren 5.232 mp,  intravilan, categoria de folosință curți construcții, numar cadastral 54438, </w:t>
            </w:r>
          </w:p>
          <w:p w14:paraId="5596EFB9"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 – cladire camin, suprafata construita 1.188 mp</w:t>
            </w:r>
          </w:p>
          <w:p w14:paraId="1A777CE7"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C2- suprafata construita 340 mp</w:t>
            </w:r>
          </w:p>
          <w:p w14:paraId="74FF6495"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C3- magazie, suprafata construita 65 mp</w:t>
            </w:r>
          </w:p>
          <w:p w14:paraId="04C2B0F4"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C4- garaje, suprafata construita 81 mp</w:t>
            </w:r>
          </w:p>
          <w:p w14:paraId="3C0B27D4"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C5- morga, suprafata construita 28 mp</w:t>
            </w:r>
          </w:p>
          <w:p w14:paraId="1303C9C8"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C6- centrala termica, suprafata construita 147 mp</w:t>
            </w:r>
          </w:p>
          <w:p w14:paraId="1360C85D"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Lot nr. 3 - suprafata de teren 680 mp,   intravilan, categoria de folosință curți construcții numar cadastral 51198</w:t>
            </w:r>
          </w:p>
          <w:p w14:paraId="02F34EF0"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C11- spalatorie si uscator, suprafata construita 82 mp</w:t>
            </w:r>
          </w:p>
          <w:p w14:paraId="4B27F4AD"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C12- garaj, magazie si atelier, suprafata construita 146 mp,</w:t>
            </w:r>
          </w:p>
          <w:p w14:paraId="56E26020"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C13- garaj, magazie si atelier, suprafata construita 56 mp</w:t>
            </w:r>
          </w:p>
          <w:p w14:paraId="5B330450" w14:textId="458E7CD9" w:rsidR="00DA4DB6" w:rsidRPr="00F841EF" w:rsidRDefault="00DA4DB6" w:rsidP="00DA4DB6">
            <w:pPr>
              <w:keepNext/>
              <w:spacing w:after="0" w:line="256" w:lineRule="auto"/>
              <w:outlineLvl w:val="0"/>
              <w:rPr>
                <w:rFonts w:ascii="Times New Roman" w:hAnsi="Times New Roman" w:cs="Times New Roman"/>
                <w:bCs/>
                <w:sz w:val="18"/>
                <w:szCs w:val="18"/>
              </w:rPr>
            </w:pPr>
            <w:r w:rsidRPr="00F841EF">
              <w:rPr>
                <w:rFonts w:ascii="Times New Roman" w:hAnsi="Times New Roman" w:cs="Times New Roman"/>
                <w:bCs/>
                <w:sz w:val="18"/>
                <w:szCs w:val="18"/>
              </w:rPr>
              <w:t>Lot nr. 5 - suprafata de teren 725 mp,  intravilan, categoria de folosință curți construcții, in devalmasie cale de acces, numar cadastral 51200</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F39643A" w14:textId="2962D73A" w:rsidR="00DA4DB6" w:rsidRPr="00F841EF" w:rsidRDefault="00DA4DB6" w:rsidP="00DA4DB6">
            <w:pPr>
              <w:pStyle w:val="NormalWeb"/>
              <w:spacing w:before="0" w:beforeAutospacing="0" w:after="0" w:afterAutospacing="0"/>
              <w:jc w:val="center"/>
              <w:rPr>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6353D9BC"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TEREN LOT 2 321,213 </w:t>
            </w:r>
          </w:p>
          <w:p w14:paraId="22D4E51A"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C1 784,136 </w:t>
            </w:r>
          </w:p>
          <w:p w14:paraId="5C65EE2F"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C2 1313,485 </w:t>
            </w:r>
          </w:p>
          <w:p w14:paraId="4D6F75D0"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C3 23,326 </w:t>
            </w:r>
          </w:p>
          <w:p w14:paraId="48078640"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C4 29,066 </w:t>
            </w:r>
          </w:p>
          <w:p w14:paraId="63B62F59"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 C5 3,221 </w:t>
            </w:r>
          </w:p>
          <w:p w14:paraId="5F434AF6"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 C6 32,970 </w:t>
            </w:r>
          </w:p>
          <w:p w14:paraId="339FB335"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 xml:space="preserve">TEREN LOT 3 41,744 </w:t>
            </w:r>
          </w:p>
          <w:p w14:paraId="10AACB0E"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C11 29,426 </w:t>
            </w:r>
          </w:p>
          <w:p w14:paraId="033C808D"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C12 65,673 </w:t>
            </w:r>
          </w:p>
          <w:p w14:paraId="431C57FF"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C13  17,778 </w:t>
            </w:r>
          </w:p>
          <w:p w14:paraId="3168A303" w14:textId="77777777" w:rsidR="0089098B" w:rsidRPr="00F841EF" w:rsidRDefault="0089098B" w:rsidP="0089098B">
            <w:pPr>
              <w:spacing w:after="0"/>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TEREN LOT 5 44,506 </w:t>
            </w:r>
          </w:p>
          <w:p w14:paraId="67C6E5E0" w14:textId="16427E9D" w:rsidR="00DA4DB6" w:rsidRPr="00F841EF" w:rsidRDefault="0089098B" w:rsidP="0089098B">
            <w:pPr>
              <w:spacing w:line="256" w:lineRule="auto"/>
              <w:rPr>
                <w:rFonts w:ascii="Times New Roman" w:hAnsi="Times New Roman" w:cs="Times New Roman"/>
                <w:bCs/>
                <w:sz w:val="18"/>
                <w:szCs w:val="18"/>
              </w:rPr>
            </w:pPr>
            <w:r w:rsidRPr="00F841EF">
              <w:rPr>
                <w:rFonts w:ascii="Times New Roman" w:hAnsi="Times New Roman" w:cs="Times New Roman"/>
                <w:bCs/>
                <w:sz w:val="18"/>
                <w:szCs w:val="18"/>
              </w:rPr>
              <w:t xml:space="preserve">TOTAL 2706,544 </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016E5245" w14:textId="77777777" w:rsidR="00DA4DB6" w:rsidRPr="00F841EF" w:rsidRDefault="00DA4DB6" w:rsidP="00DA4DB6">
            <w:pPr>
              <w:spacing w:after="0"/>
              <w:rPr>
                <w:rFonts w:ascii="Times New Roman" w:hAnsi="Times New Roman" w:cs="Times New Roman"/>
                <w:bCs/>
                <w:sz w:val="18"/>
                <w:szCs w:val="18"/>
              </w:rPr>
            </w:pPr>
            <w:bookmarkStart w:id="246" w:name="_Hlk89416489"/>
            <w:r w:rsidRPr="00F841EF">
              <w:rPr>
                <w:rFonts w:ascii="Times New Roman" w:hAnsi="Times New Roman" w:cs="Times New Roman"/>
                <w:bCs/>
                <w:sz w:val="18"/>
                <w:szCs w:val="18"/>
              </w:rPr>
              <w:lastRenderedPageBreak/>
              <w:t>Hotărârea Consiliului Judetean Vrancea nr. 18/2018, 78/2018, 142/2018, Hotararea Consiliului Local Marasesti nr. 20/2018, Protocol nr. 7020/15.03.2018, Hotarârii Consiliului Judetean Vrancea nr. 54/2021</w:t>
            </w:r>
          </w:p>
          <w:p w14:paraId="0056BF31"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nr. 135/16.06.2022</w:t>
            </w:r>
          </w:p>
          <w:p w14:paraId="546DB64A" w14:textId="1AF16F08" w:rsidR="00DA4DB6" w:rsidRPr="005A41E5" w:rsidRDefault="00DA4DB6" w:rsidP="00DA4DB6">
            <w:pPr>
              <w:spacing w:after="0"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Nr. Carte Funciara 54438, 51198, 51200 UAT Marasesti</w:t>
            </w:r>
            <w:bookmarkEnd w:id="246"/>
          </w:p>
        </w:tc>
      </w:tr>
      <w:tr w:rsidR="00F841EF" w:rsidRPr="00F841EF" w14:paraId="1C8110F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623FF2EB" w14:textId="186E8D98" w:rsidR="00DA4DB6" w:rsidRPr="00F841EF" w:rsidRDefault="00DA4DB6" w:rsidP="00DA4DB6">
            <w:pPr>
              <w:pStyle w:val="NormalWeb"/>
              <w:spacing w:before="0" w:beforeAutospacing="0" w:after="0" w:afterAutospacing="0"/>
              <w:jc w:val="center"/>
              <w:rPr>
                <w:b/>
                <w:sz w:val="18"/>
                <w:szCs w:val="18"/>
              </w:rPr>
            </w:pPr>
            <w:r w:rsidRPr="00F841EF">
              <w:rPr>
                <w:b/>
                <w:sz w:val="18"/>
                <w:szCs w:val="18"/>
              </w:rPr>
              <w:t>285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643AAE5F" w14:textId="77777777" w:rsidR="00DA4DB6" w:rsidRPr="00F841EF" w:rsidRDefault="00DA4DB6" w:rsidP="00DA4DB6">
            <w:pPr>
              <w:spacing w:after="0" w:line="240" w:lineRule="auto"/>
              <w:jc w:val="center"/>
              <w:rPr>
                <w:rFonts w:ascii="Times New Roman" w:hAnsi="Times New Roman" w:cs="Times New Roman"/>
                <w:b/>
                <w:sz w:val="18"/>
                <w:szCs w:val="18"/>
              </w:rPr>
            </w:pPr>
          </w:p>
          <w:p w14:paraId="3A406E85" w14:textId="77777777" w:rsidR="00DA4DB6" w:rsidRPr="00F841EF" w:rsidRDefault="00DA4DB6" w:rsidP="00DA4DB6">
            <w:pPr>
              <w:spacing w:after="0" w:line="240" w:lineRule="auto"/>
              <w:jc w:val="center"/>
              <w:rPr>
                <w:rFonts w:ascii="Times New Roman" w:hAnsi="Times New Roman" w:cs="Times New Roman"/>
                <w:b/>
                <w:sz w:val="18"/>
                <w:szCs w:val="18"/>
              </w:rPr>
            </w:pPr>
            <w:r w:rsidRPr="00F841EF">
              <w:rPr>
                <w:rFonts w:ascii="Times New Roman" w:hAnsi="Times New Roman" w:cs="Times New Roman"/>
                <w:b/>
                <w:sz w:val="18"/>
                <w:szCs w:val="18"/>
              </w:rPr>
              <w:t>1.6.4</w:t>
            </w:r>
          </w:p>
          <w:p w14:paraId="4A570AF2" w14:textId="1414409C" w:rsidR="00DA4DB6" w:rsidRPr="00F841EF" w:rsidRDefault="00DA4DB6" w:rsidP="00DA4DB6">
            <w:pPr>
              <w:keepNext/>
              <w:spacing w:after="0" w:line="256" w:lineRule="auto"/>
              <w:outlineLvl w:val="4"/>
              <w:rPr>
                <w:rFonts w:ascii="Times New Roman" w:hAnsi="Times New Roman" w:cs="Times New Roman"/>
                <w:b/>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084BBD22" w14:textId="31418FAE" w:rsidR="00DA4DB6" w:rsidRPr="00F841EF" w:rsidRDefault="00DA4DB6" w:rsidP="00DA4DB6">
            <w:pPr>
              <w:spacing w:after="0" w:line="240" w:lineRule="auto"/>
              <w:rPr>
                <w:rFonts w:ascii="Times New Roman" w:hAnsi="Times New Roman" w:cs="Times New Roman"/>
                <w:b/>
                <w:sz w:val="18"/>
                <w:szCs w:val="18"/>
              </w:rPr>
            </w:pPr>
            <w:bookmarkStart w:id="247" w:name="_Hlk89416512"/>
            <w:r w:rsidRPr="00F841EF">
              <w:rPr>
                <w:rFonts w:ascii="Times New Roman" w:hAnsi="Times New Roman" w:cs="Times New Roman"/>
                <w:b/>
                <w:sz w:val="18"/>
                <w:szCs w:val="18"/>
              </w:rPr>
              <w:t>Teren Spital judeţean</w:t>
            </w:r>
            <w:bookmarkEnd w:id="247"/>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5CA3854F" w14:textId="044A7A71" w:rsidR="00DA4DB6" w:rsidRPr="00F841EF" w:rsidRDefault="00DA4DB6" w:rsidP="00DA4DB6">
            <w:pPr>
              <w:keepNext/>
              <w:spacing w:after="0" w:line="240" w:lineRule="auto"/>
              <w:outlineLvl w:val="0"/>
              <w:rPr>
                <w:rFonts w:ascii="Times New Roman" w:hAnsi="Times New Roman" w:cs="Times New Roman"/>
                <w:b/>
                <w:sz w:val="18"/>
                <w:szCs w:val="18"/>
              </w:rPr>
            </w:pPr>
            <w:r w:rsidRPr="00F841EF">
              <w:rPr>
                <w:rFonts w:ascii="Times New Roman" w:hAnsi="Times New Roman" w:cs="Times New Roman"/>
                <w:b/>
                <w:sz w:val="18"/>
                <w:szCs w:val="18"/>
                <w:lang w:val="ro-RO" w:eastAsia="ro-RO"/>
              </w:rPr>
              <w:t>Loc. Focsani, suprafata totala de teren de 146.899 mp, T80, 424/1, 422/2 numar cadastral 70881 Focșani, - suprafata de teren intravilan de 126.159 mp, faneata, T80, P422/2 - suprafata de teren intravilan de 20.740 mp, arabil, T80, P424/1 Vecinătăţi: N - Ministerul Apărării Naționale, S – UAT Județul Vrancea E - drum V - Ministerul Apărării Naționale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FDE267A" w14:textId="77777777" w:rsidR="00DA4DB6" w:rsidRPr="00F841EF" w:rsidRDefault="00DA4DB6" w:rsidP="00DA4DB6">
            <w:pPr>
              <w:pStyle w:val="NormalWeb"/>
              <w:spacing w:before="0" w:beforeAutospacing="0" w:after="0" w:afterAutospacing="0"/>
              <w:jc w:val="center"/>
              <w:rPr>
                <w:bCs/>
                <w:sz w:val="18"/>
                <w:szCs w:val="18"/>
                <w:lang w:val="ro-RO"/>
              </w:rPr>
            </w:pPr>
          </w:p>
          <w:p w14:paraId="08770225"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2017</w:t>
            </w:r>
          </w:p>
          <w:p w14:paraId="083E1E3D" w14:textId="4FE784CA" w:rsidR="00DA4DB6" w:rsidRPr="00F841EF" w:rsidRDefault="00DA4DB6" w:rsidP="00DA4DB6">
            <w:pPr>
              <w:pStyle w:val="NormalWeb"/>
              <w:spacing w:before="0" w:beforeAutospacing="0" w:after="0" w:afterAutospacing="0"/>
              <w:jc w:val="center"/>
              <w:rPr>
                <w:b/>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521ACB46" w14:textId="495BEA44" w:rsidR="00DA4DB6" w:rsidRPr="00F841EF" w:rsidRDefault="00DA4DB6" w:rsidP="00DA4DB6">
            <w:pPr>
              <w:pStyle w:val="NormalWeb"/>
              <w:spacing w:before="0" w:beforeAutospacing="0" w:after="0" w:afterAutospacing="0"/>
              <w:jc w:val="center"/>
              <w:rPr>
                <w:b/>
                <w:sz w:val="18"/>
                <w:szCs w:val="18"/>
              </w:rPr>
            </w:pPr>
            <w:r w:rsidRPr="00F841EF">
              <w:rPr>
                <w:sz w:val="18"/>
                <w:szCs w:val="18"/>
              </w:rPr>
              <w:t>26639,552</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41BB4569" w14:textId="77777777" w:rsidR="00DA4DB6" w:rsidRPr="00F841EF" w:rsidRDefault="00DA4DB6" w:rsidP="00DA4DB6">
            <w:pPr>
              <w:tabs>
                <w:tab w:val="left" w:pos="2640"/>
              </w:tabs>
              <w:rPr>
                <w:rFonts w:ascii="Times New Roman" w:hAnsi="Times New Roman" w:cs="Times New Roman"/>
                <w:b/>
                <w:sz w:val="18"/>
                <w:szCs w:val="18"/>
                <w:lang w:val="ro-RO" w:eastAsia="ro-RO"/>
              </w:rPr>
            </w:pPr>
            <w:r w:rsidRPr="00F841EF">
              <w:rPr>
                <w:rFonts w:ascii="Times New Roman" w:hAnsi="Times New Roman" w:cs="Times New Roman"/>
                <w:b/>
                <w:sz w:val="18"/>
                <w:szCs w:val="18"/>
                <w:lang w:val="ro-RO" w:eastAsia="ro-RO"/>
              </w:rPr>
              <w:t>Hotărârea Guvernului Nr. 837/2018, Hotărârea Consiliului Județean Vrancea nr. 19/2018, 78/2018,  141/2018, 167/2018, Act comasare cu încheierea de autentificare nr. 4519/20.12.2018, Hotărârea Consiliului Județean nr.  231/2020, Act de dezmembrare cu încheierea de autentificare nr. 29, Hotărârea Consiliului Judetean Vrancea nr. 54/2021, Hotărârea Consiliului Județean nr. 135/16.06.2022 Hotărârea Consiliului Județean Vrancea nr. 215/20.09.2022, Act dezmembrare Incheiere nr. 994/01.11.2022, Protocol nr. 125128/25809/07.12.2022, Hotărârea Consiliului Judeţean Vrancea nr. 273/29.11.2022, Act dezmembrare Incheiere nr. 1100/14.12.2022</w:t>
            </w:r>
          </w:p>
          <w:p w14:paraId="4862948D" w14:textId="77777777" w:rsidR="00DA4DB6" w:rsidRPr="00F841EF" w:rsidRDefault="00DA4DB6" w:rsidP="00DA4DB6">
            <w:pPr>
              <w:tabs>
                <w:tab w:val="left" w:pos="2640"/>
              </w:tabs>
              <w:rPr>
                <w:rFonts w:ascii="Times New Roman" w:hAnsi="Times New Roman" w:cs="Times New Roman"/>
                <w:b/>
                <w:sz w:val="18"/>
                <w:szCs w:val="18"/>
                <w:lang w:val="ro-RO" w:eastAsia="ro-RO"/>
              </w:rPr>
            </w:pPr>
            <w:r w:rsidRPr="00F841EF">
              <w:rPr>
                <w:rFonts w:ascii="Times New Roman" w:hAnsi="Times New Roman" w:cs="Times New Roman"/>
                <w:b/>
                <w:sz w:val="18"/>
                <w:szCs w:val="18"/>
                <w:lang w:val="ro-RO" w:eastAsia="ro-RO"/>
              </w:rPr>
              <w:t>Hotărârea Consiliului Judetean Vrancea nr. 201/28.09.2023</w:t>
            </w:r>
          </w:p>
          <w:p w14:paraId="08E9C309" w14:textId="77777777" w:rsidR="00DA4DB6" w:rsidRPr="00F841EF" w:rsidRDefault="00DA4DB6" w:rsidP="00DA4DB6">
            <w:pPr>
              <w:tabs>
                <w:tab w:val="left" w:pos="2640"/>
              </w:tabs>
              <w:rPr>
                <w:rFonts w:ascii="Times New Roman" w:hAnsi="Times New Roman" w:cs="Times New Roman"/>
                <w:b/>
                <w:sz w:val="18"/>
                <w:szCs w:val="18"/>
                <w:lang w:val="ro-RO" w:eastAsia="ro-RO"/>
              </w:rPr>
            </w:pPr>
            <w:r w:rsidRPr="00F841EF">
              <w:rPr>
                <w:rFonts w:ascii="Times New Roman" w:hAnsi="Times New Roman" w:cs="Times New Roman"/>
                <w:b/>
                <w:sz w:val="18"/>
                <w:szCs w:val="18"/>
                <w:lang w:val="ro-RO" w:eastAsia="ro-RO"/>
              </w:rPr>
              <w:t>Nr. Carte Funciara 70881 UAT Focșani</w:t>
            </w:r>
          </w:p>
          <w:p w14:paraId="68F51059" w14:textId="3E5BA102" w:rsidR="00DA4DB6" w:rsidRPr="00F841EF" w:rsidRDefault="00DA4DB6" w:rsidP="00DA4DB6">
            <w:pPr>
              <w:spacing w:line="256" w:lineRule="auto"/>
              <w:jc w:val="both"/>
              <w:rPr>
                <w:rFonts w:ascii="Times New Roman" w:hAnsi="Times New Roman" w:cs="Times New Roman"/>
                <w:b/>
                <w:sz w:val="18"/>
                <w:szCs w:val="18"/>
              </w:rPr>
            </w:pPr>
          </w:p>
        </w:tc>
      </w:tr>
      <w:tr w:rsidR="00F841EF" w:rsidRPr="005A41E5" w14:paraId="33DEAD9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4701ECE7" w14:textId="36EF07FD" w:rsidR="00DA4DB6" w:rsidRPr="00F841EF" w:rsidRDefault="00DA4DB6" w:rsidP="00DA4DB6">
            <w:pPr>
              <w:pStyle w:val="NormalWeb"/>
              <w:spacing w:before="0" w:beforeAutospacing="0" w:after="0" w:afterAutospacing="0"/>
              <w:jc w:val="center"/>
              <w:rPr>
                <w:bCs/>
                <w:sz w:val="18"/>
                <w:szCs w:val="18"/>
              </w:rPr>
            </w:pPr>
            <w:bookmarkStart w:id="248" w:name="_Hlk86399030"/>
            <w:r w:rsidRPr="00F841EF">
              <w:rPr>
                <w:bCs/>
                <w:sz w:val="18"/>
                <w:szCs w:val="18"/>
              </w:rPr>
              <w:t>28</w:t>
            </w:r>
            <w:bookmarkEnd w:id="248"/>
            <w:r w:rsidRPr="00F841EF">
              <w:rPr>
                <w:bCs/>
                <w:sz w:val="18"/>
                <w:szCs w:val="18"/>
              </w:rPr>
              <w:t>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2FEA3F26" w14:textId="77777777" w:rsidR="00DA4DB6" w:rsidRPr="00F841EF" w:rsidRDefault="00DA4DB6" w:rsidP="00DA4DB6">
            <w:pPr>
              <w:keepNext/>
              <w:spacing w:line="256" w:lineRule="auto"/>
              <w:outlineLvl w:val="4"/>
              <w:rPr>
                <w:rFonts w:ascii="Times New Roman"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0B124C6E" w14:textId="77777777" w:rsidR="00DA4DB6" w:rsidRPr="00F841EF" w:rsidRDefault="00DA4DB6" w:rsidP="00DA4DB6">
            <w:pPr>
              <w:spacing w:after="0"/>
              <w:rPr>
                <w:rFonts w:ascii="Times New Roman" w:hAnsi="Times New Roman" w:cs="Times New Roman"/>
                <w:bCs/>
                <w:sz w:val="18"/>
                <w:szCs w:val="18"/>
              </w:rPr>
            </w:pPr>
            <w:bookmarkStart w:id="249" w:name="_Hlk89416582"/>
            <w:r w:rsidRPr="00F841EF">
              <w:rPr>
                <w:rFonts w:ascii="Times New Roman" w:hAnsi="Times New Roman" w:cs="Times New Roman"/>
                <w:bCs/>
                <w:sz w:val="18"/>
                <w:szCs w:val="18"/>
              </w:rPr>
              <w:t>Punct termic 20 - SUD</w:t>
            </w:r>
          </w:p>
          <w:bookmarkEnd w:id="249"/>
          <w:p w14:paraId="4885577E" w14:textId="77777777" w:rsidR="00DA4DB6" w:rsidRPr="00F841EF" w:rsidRDefault="00DA4DB6" w:rsidP="00DA4DB6">
            <w:pPr>
              <w:spacing w:line="240" w:lineRule="auto"/>
              <w:jc w:val="center"/>
              <w:rPr>
                <w:rFonts w:ascii="Times New Roman" w:hAnsi="Times New Roman" w:cs="Times New Roman"/>
                <w:bCs/>
                <w:sz w:val="18"/>
                <w:szCs w:val="18"/>
              </w:rPr>
            </w:pP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32114F04"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Municipiul Focşani, str. Aleea 1 Iunie, suprafaţă utilă 163,17 mp, tarla 208, parcela </w:t>
            </w:r>
            <w:bookmarkStart w:id="250" w:name="_Hlk88126878"/>
            <w:r w:rsidRPr="005A41E5">
              <w:rPr>
                <w:rFonts w:ascii="Times New Roman" w:hAnsi="Times New Roman" w:cs="Times New Roman"/>
                <w:bCs/>
                <w:sz w:val="18"/>
                <w:szCs w:val="18"/>
                <w:lang w:val="it-IT"/>
              </w:rPr>
              <w:t>11353</w:t>
            </w:r>
            <w:bookmarkEnd w:id="250"/>
            <w:r w:rsidRPr="005A41E5">
              <w:rPr>
                <w:rFonts w:ascii="Times New Roman" w:hAnsi="Times New Roman" w:cs="Times New Roman"/>
                <w:bCs/>
                <w:sz w:val="18"/>
                <w:szCs w:val="18"/>
                <w:lang w:val="it-IT"/>
              </w:rPr>
              <w:t>, număr cadastral 63970-C1-U2</w:t>
            </w:r>
          </w:p>
          <w:p w14:paraId="5D110F10"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 cameră, suprafaţă utilă 3,85 mp</w:t>
            </w:r>
          </w:p>
          <w:p w14:paraId="727BC502"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C2- cameră, suprafaţă utilă 3,95 mp</w:t>
            </w:r>
          </w:p>
          <w:p w14:paraId="1141C2A8"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C3- cameră, suprafaţă utilă 15,23 mp</w:t>
            </w:r>
          </w:p>
          <w:p w14:paraId="22D57449"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C4- spaţiu depozitare, suprafaţă utilă 2,54 mp</w:t>
            </w:r>
          </w:p>
          <w:p w14:paraId="71DAD268"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C5- hol, suprafaţă utilă 1,22 mp</w:t>
            </w:r>
          </w:p>
          <w:p w14:paraId="72C6E154"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C6- spatiu depozitare, suprafaţă utilă 1,50 mp</w:t>
            </w:r>
          </w:p>
          <w:p w14:paraId="52BF55F7" w14:textId="77777777" w:rsidR="00DA4DB6" w:rsidRPr="005A41E5" w:rsidRDefault="00DA4DB6" w:rsidP="00DA4DB6">
            <w:pPr>
              <w:keepNext/>
              <w:spacing w:after="0"/>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C7- cameră, suprafaţă utilă 27,06 mp</w:t>
            </w:r>
          </w:p>
          <w:p w14:paraId="3E7A4993" w14:textId="1151C7B7" w:rsidR="00DA4DB6" w:rsidRPr="005A41E5" w:rsidRDefault="00DA4DB6" w:rsidP="00DA4DB6">
            <w:pPr>
              <w:keepNext/>
              <w:spacing w:after="0" w:line="256" w:lineRule="auto"/>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C8- cameră, suprafaţă utilă 107,82 mp</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4656D35" w14:textId="282287B2" w:rsidR="00DA4DB6" w:rsidRPr="00F841EF" w:rsidRDefault="00DA4DB6" w:rsidP="00DA4DB6">
            <w:pPr>
              <w:spacing w:line="256" w:lineRule="auto"/>
              <w:rPr>
                <w:rFonts w:ascii="Times New Roman" w:hAnsi="Times New Roman" w:cs="Times New Roman"/>
                <w:bCs/>
                <w:sz w:val="18"/>
                <w:szCs w:val="18"/>
              </w:rPr>
            </w:pPr>
            <w:r w:rsidRPr="00F841EF">
              <w:rPr>
                <w:bCs/>
                <w:sz w:val="18"/>
                <w:szCs w:val="18"/>
                <w:lang w:val="ro-RO"/>
              </w:rPr>
              <w:lastRenderedPageBreak/>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721B7E2A" w14:textId="5D455843" w:rsidR="00DA4DB6" w:rsidRPr="00F841EF" w:rsidRDefault="00DA4DB6" w:rsidP="00DA4DB6">
            <w:pPr>
              <w:spacing w:line="256" w:lineRule="auto"/>
              <w:jc w:val="center"/>
              <w:rPr>
                <w:rFonts w:ascii="Times New Roman" w:hAnsi="Times New Roman" w:cs="Times New Roman"/>
                <w:bCs/>
                <w:sz w:val="18"/>
                <w:szCs w:val="18"/>
              </w:rPr>
            </w:pPr>
            <w:r w:rsidRPr="00F841EF">
              <w:rPr>
                <w:rFonts w:ascii="Times New Roman" w:hAnsi="Times New Roman" w:cs="Times New Roman"/>
                <w:sz w:val="18"/>
                <w:szCs w:val="18"/>
                <w:lang w:eastAsia="en-GB"/>
              </w:rPr>
              <w:t>TOTAL 24,184</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4962D759" w14:textId="77777777" w:rsidR="00DA4DB6" w:rsidRPr="005A41E5" w:rsidRDefault="00DA4DB6" w:rsidP="00DA4DB6">
            <w:pPr>
              <w:spacing w:after="0"/>
              <w:rPr>
                <w:rFonts w:ascii="Times New Roman" w:hAnsi="Times New Roman" w:cs="Times New Roman"/>
                <w:bCs/>
                <w:sz w:val="18"/>
                <w:szCs w:val="18"/>
                <w:lang w:val="it-IT"/>
              </w:rPr>
            </w:pPr>
            <w:bookmarkStart w:id="251" w:name="_Hlk89416606"/>
            <w:r w:rsidRPr="005A41E5">
              <w:rPr>
                <w:rFonts w:ascii="Times New Roman" w:hAnsi="Times New Roman" w:cs="Times New Roman"/>
                <w:bCs/>
                <w:sz w:val="18"/>
                <w:szCs w:val="18"/>
                <w:lang w:val="it-IT"/>
              </w:rPr>
              <w:t>Domeniul public al judetului Vrancea conform Hotărârii Consiliului Judetean Vrancea nr. 13/2018,</w:t>
            </w:r>
          </w:p>
          <w:p w14:paraId="6FEC4600"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Hotărârii Consiliului Local Focșani nr. 435/2018,</w:t>
            </w:r>
          </w:p>
          <w:p w14:paraId="56465194"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Hotărârii Consiliului Judetean Vrancea nr. 166/2018, 167/2018,  Hotarârii Consiliului Judetean Vrancea nr. 54/2021</w:t>
            </w:r>
          </w:p>
          <w:p w14:paraId="62B4840A"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nr. 135/16.06.2022</w:t>
            </w:r>
          </w:p>
          <w:p w14:paraId="23C41176" w14:textId="423A5557" w:rsidR="00DA4DB6" w:rsidRPr="005A41E5" w:rsidRDefault="00DA4DB6" w:rsidP="00DA4DB6">
            <w:pPr>
              <w:spacing w:after="0"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63970 UAT Focşani</w:t>
            </w:r>
            <w:bookmarkEnd w:id="251"/>
          </w:p>
        </w:tc>
      </w:tr>
      <w:tr w:rsidR="00F841EF" w:rsidRPr="005A41E5" w14:paraId="04C205C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2A9E456A" w14:textId="4DECF4BA" w:rsidR="00DA4DB6" w:rsidRPr="00F841EF" w:rsidRDefault="00DA4DB6" w:rsidP="00DA4DB6">
            <w:pPr>
              <w:pStyle w:val="NormalWeb"/>
              <w:spacing w:before="0" w:beforeAutospacing="0" w:after="0" w:afterAutospacing="0"/>
              <w:jc w:val="center"/>
              <w:rPr>
                <w:b/>
                <w:i/>
                <w:iCs/>
                <w:strike/>
                <w:sz w:val="18"/>
                <w:szCs w:val="18"/>
              </w:rPr>
            </w:pPr>
            <w:r w:rsidRPr="00F841EF">
              <w:rPr>
                <w:b/>
                <w:i/>
                <w:iCs/>
                <w:strike/>
                <w:sz w:val="18"/>
                <w:szCs w:val="18"/>
                <w:bdr w:val="none" w:sz="0" w:space="0" w:color="auto" w:frame="1"/>
              </w:rPr>
              <w:t>287 </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14D9B8BF" w14:textId="1675704B" w:rsidR="00DA4DB6" w:rsidRPr="00F841EF" w:rsidRDefault="00DA4DB6" w:rsidP="00DA4DB6">
            <w:pPr>
              <w:keepNext/>
              <w:spacing w:line="256" w:lineRule="auto"/>
              <w:outlineLvl w:val="4"/>
              <w:rPr>
                <w:rFonts w:ascii="Times New Roman" w:hAnsi="Times New Roman" w:cs="Times New Roman"/>
                <w:b/>
                <w:i/>
                <w:iCs/>
                <w:strike/>
                <w:sz w:val="18"/>
                <w:szCs w:val="18"/>
              </w:rPr>
            </w:pPr>
            <w:r w:rsidRPr="00F841EF">
              <w:rPr>
                <w:rFonts w:ascii="Times New Roman" w:hAnsi="Times New Roman" w:cs="Times New Roman"/>
                <w:b/>
                <w:i/>
                <w:iCs/>
                <w:strike/>
                <w:sz w:val="18"/>
                <w:szCs w:val="18"/>
                <w:bdr w:val="none" w:sz="0" w:space="0" w:color="auto" w:frame="1"/>
              </w:rPr>
              <w:t> </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7F912491" w14:textId="6998A5C3" w:rsidR="00DA4DB6" w:rsidRPr="00F841EF" w:rsidRDefault="00DA4DB6" w:rsidP="00DA4DB6">
            <w:pPr>
              <w:spacing w:line="256" w:lineRule="auto"/>
              <w:rPr>
                <w:rFonts w:ascii="Times New Roman" w:hAnsi="Times New Roman" w:cs="Times New Roman"/>
                <w:b/>
                <w:i/>
                <w:iCs/>
                <w:strike/>
                <w:sz w:val="18"/>
                <w:szCs w:val="18"/>
              </w:rPr>
            </w:pPr>
            <w:r w:rsidRPr="00F841EF">
              <w:rPr>
                <w:rFonts w:ascii="Times New Roman" w:hAnsi="Times New Roman" w:cs="Times New Roman"/>
                <w:b/>
                <w:i/>
                <w:iCs/>
                <w:strike/>
                <w:sz w:val="18"/>
                <w:szCs w:val="18"/>
                <w:bdr w:val="none" w:sz="0" w:space="0" w:color="auto" w:frame="1"/>
              </w:rPr>
              <w:t>          Teren </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33AA53C" w14:textId="77777777" w:rsidR="00DA4DB6" w:rsidRPr="00F841EF" w:rsidRDefault="00DA4DB6" w:rsidP="00DA4DB6">
            <w:pPr>
              <w:tabs>
                <w:tab w:val="left" w:pos="2640"/>
              </w:tabs>
              <w:jc w:val="both"/>
              <w:rPr>
                <w:rFonts w:ascii="Times New Roman" w:hAnsi="Times New Roman" w:cs="Times New Roman"/>
                <w:b/>
                <w:i/>
                <w:iCs/>
                <w:strike/>
                <w:sz w:val="18"/>
                <w:szCs w:val="18"/>
                <w:lang w:val="ro-RO" w:eastAsia="ro-RO"/>
              </w:rPr>
            </w:pPr>
            <w:r w:rsidRPr="00F841EF">
              <w:rPr>
                <w:rFonts w:ascii="Times New Roman" w:hAnsi="Times New Roman" w:cs="Times New Roman"/>
                <w:b/>
                <w:i/>
                <w:iCs/>
                <w:strike/>
                <w:sz w:val="18"/>
                <w:szCs w:val="18"/>
                <w:lang w:val="ro-RO" w:eastAsia="ro-RO"/>
              </w:rPr>
              <w:t xml:space="preserve">Comuna Garoafa, suprafaţă de teren 465449 mp, din care: </w:t>
            </w:r>
          </w:p>
          <w:p w14:paraId="3BE1BE39" w14:textId="77777777" w:rsidR="00DA4DB6" w:rsidRPr="00F841EF" w:rsidRDefault="00DA4DB6" w:rsidP="00DA4DB6">
            <w:pPr>
              <w:tabs>
                <w:tab w:val="left" w:pos="2640"/>
              </w:tabs>
              <w:jc w:val="both"/>
              <w:rPr>
                <w:rFonts w:ascii="Times New Roman" w:hAnsi="Times New Roman" w:cs="Times New Roman"/>
                <w:b/>
                <w:i/>
                <w:iCs/>
                <w:strike/>
                <w:sz w:val="18"/>
                <w:szCs w:val="18"/>
                <w:lang w:val="ro-RO" w:eastAsia="ro-RO"/>
              </w:rPr>
            </w:pPr>
            <w:r w:rsidRPr="00F841EF">
              <w:rPr>
                <w:rFonts w:ascii="Times New Roman" w:hAnsi="Times New Roman" w:cs="Times New Roman"/>
                <w:b/>
                <w:i/>
                <w:iCs/>
                <w:strike/>
                <w:sz w:val="18"/>
                <w:szCs w:val="18"/>
                <w:lang w:val="ro-RO" w:eastAsia="ro-RO"/>
              </w:rPr>
              <w:t xml:space="preserve">Suprafață teren 171372 mp, extravilan, categoria de folosință arabil, tarla 57, parcela 231, număr cadastral 57188 </w:t>
            </w:r>
          </w:p>
          <w:p w14:paraId="5E4B58DD" w14:textId="77777777" w:rsidR="00DA4DB6" w:rsidRPr="00F841EF" w:rsidRDefault="00DA4DB6" w:rsidP="00DA4DB6">
            <w:pPr>
              <w:tabs>
                <w:tab w:val="left" w:pos="2640"/>
              </w:tabs>
              <w:jc w:val="both"/>
              <w:rPr>
                <w:rFonts w:ascii="Times New Roman" w:hAnsi="Times New Roman" w:cs="Times New Roman"/>
                <w:b/>
                <w:i/>
                <w:iCs/>
                <w:strike/>
                <w:sz w:val="18"/>
                <w:szCs w:val="18"/>
                <w:lang w:val="ro-RO" w:eastAsia="ro-RO"/>
              </w:rPr>
            </w:pPr>
            <w:r w:rsidRPr="00F841EF">
              <w:rPr>
                <w:rFonts w:ascii="Times New Roman" w:hAnsi="Times New Roman" w:cs="Times New Roman"/>
                <w:b/>
                <w:i/>
                <w:iCs/>
                <w:strike/>
                <w:sz w:val="18"/>
                <w:szCs w:val="18"/>
                <w:lang w:val="ro-RO" w:eastAsia="ro-RO"/>
              </w:rPr>
              <w:t xml:space="preserve">Vecinătăţi: N- drum exploatare, S – Pârâul Putna Seacă, Vest – Drum acces, Est – proprietăți particulare, DN2 – E85 </w:t>
            </w:r>
          </w:p>
          <w:p w14:paraId="0B9CED0E" w14:textId="77777777" w:rsidR="00DA4DB6" w:rsidRPr="00F841EF" w:rsidRDefault="00DA4DB6" w:rsidP="00DA4DB6">
            <w:pPr>
              <w:tabs>
                <w:tab w:val="left" w:pos="2640"/>
              </w:tabs>
              <w:jc w:val="both"/>
              <w:rPr>
                <w:rFonts w:ascii="Times New Roman" w:hAnsi="Times New Roman" w:cs="Times New Roman"/>
                <w:b/>
                <w:i/>
                <w:iCs/>
                <w:strike/>
                <w:sz w:val="18"/>
                <w:szCs w:val="18"/>
                <w:lang w:val="ro-RO" w:eastAsia="ro-RO"/>
              </w:rPr>
            </w:pPr>
            <w:r w:rsidRPr="00F841EF">
              <w:rPr>
                <w:rFonts w:ascii="Times New Roman" w:hAnsi="Times New Roman" w:cs="Times New Roman"/>
                <w:b/>
                <w:i/>
                <w:iCs/>
                <w:strike/>
                <w:sz w:val="18"/>
                <w:szCs w:val="18"/>
                <w:lang w:val="ro-RO" w:eastAsia="ro-RO"/>
              </w:rPr>
              <w:t xml:space="preserve">Suprafață teren 294077 mp,  extravilan, categoria de folosință arabil, tarla 57, parcela 231, număr cadastral 57190 </w:t>
            </w:r>
          </w:p>
          <w:p w14:paraId="7E34BCD1" w14:textId="1E3EF29A" w:rsidR="00DA4DB6" w:rsidRPr="00F841EF" w:rsidRDefault="00DA4DB6" w:rsidP="00DA4DB6">
            <w:pPr>
              <w:spacing w:after="0" w:line="240" w:lineRule="auto"/>
              <w:rPr>
                <w:rFonts w:ascii="Times New Roman" w:hAnsi="Times New Roman" w:cs="Times New Roman"/>
                <w:b/>
                <w:i/>
                <w:iCs/>
                <w:strike/>
                <w:sz w:val="18"/>
                <w:szCs w:val="18"/>
                <w:lang w:val="ro-RO"/>
              </w:rPr>
            </w:pPr>
            <w:r w:rsidRPr="00F841EF">
              <w:rPr>
                <w:rFonts w:ascii="Times New Roman" w:hAnsi="Times New Roman" w:cs="Times New Roman"/>
                <w:b/>
                <w:i/>
                <w:iCs/>
                <w:strike/>
                <w:sz w:val="18"/>
                <w:szCs w:val="18"/>
                <w:lang w:val="ro-RO" w:eastAsia="ro-RO"/>
              </w:rPr>
              <w:t>Vecinătăţi: N- Pârâul Putna Seacă, S - Proprietăți particulare, I.E.53539, Vest -I.E. 56317, E – DN2 – E85</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83C9EBA" w14:textId="0FC517EF" w:rsidR="00DA4DB6" w:rsidRPr="00F841EF" w:rsidRDefault="00DA4DB6" w:rsidP="00DA4DB6">
            <w:pPr>
              <w:spacing w:line="256" w:lineRule="auto"/>
              <w:jc w:val="center"/>
              <w:rPr>
                <w:rFonts w:ascii="Times New Roman" w:hAnsi="Times New Roman" w:cs="Times New Roman"/>
                <w:b/>
                <w:i/>
                <w:iCs/>
                <w:strike/>
                <w:sz w:val="18"/>
                <w:szCs w:val="18"/>
              </w:rPr>
            </w:pPr>
            <w:r w:rsidRPr="00F841EF">
              <w:rPr>
                <w:bCs/>
                <w:i/>
                <w:i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2E4D7A8C" w14:textId="77777777" w:rsidR="00DA4DB6" w:rsidRPr="00F841EF" w:rsidRDefault="00DA4DB6" w:rsidP="00DA4DB6">
            <w:pPr>
              <w:pStyle w:val="NormalWeb"/>
              <w:spacing w:before="0" w:beforeAutospacing="0" w:after="0" w:afterAutospacing="0"/>
              <w:jc w:val="center"/>
              <w:rPr>
                <w:b/>
                <w:i/>
                <w:iCs/>
                <w:strike/>
                <w:sz w:val="18"/>
                <w:szCs w:val="18"/>
              </w:rPr>
            </w:pPr>
            <w:r w:rsidRPr="00F841EF">
              <w:rPr>
                <w:b/>
                <w:i/>
                <w:iCs/>
                <w:strike/>
                <w:sz w:val="18"/>
                <w:szCs w:val="18"/>
                <w:bdr w:val="none" w:sz="0" w:space="0" w:color="auto" w:frame="1"/>
              </w:rPr>
              <w:t> </w:t>
            </w:r>
          </w:p>
          <w:p w14:paraId="58A228B3" w14:textId="5324BD68" w:rsidR="00DA4DB6" w:rsidRPr="00F841EF" w:rsidRDefault="00DA4DB6" w:rsidP="00DA4DB6">
            <w:pPr>
              <w:spacing w:line="256" w:lineRule="auto"/>
              <w:jc w:val="center"/>
              <w:rPr>
                <w:rFonts w:ascii="Times New Roman" w:hAnsi="Times New Roman" w:cs="Times New Roman"/>
                <w:b/>
                <w:i/>
                <w:iCs/>
                <w:strike/>
                <w:sz w:val="18"/>
                <w:szCs w:val="18"/>
              </w:rPr>
            </w:pPr>
            <w:r w:rsidRPr="00F841EF">
              <w:rPr>
                <w:rFonts w:ascii="Times New Roman" w:hAnsi="Times New Roman" w:cs="Times New Roman"/>
                <w:b/>
                <w:i/>
                <w:iCs/>
                <w:strike/>
                <w:sz w:val="18"/>
                <w:szCs w:val="18"/>
                <w:lang w:val="ro-RO" w:eastAsia="ro-RO"/>
              </w:rPr>
              <w:t xml:space="preserve">Total 440,62837, din care: 162,23338   - teren 171372 mp  278,39499  - teren 294077 mp  </w:t>
            </w:r>
            <w:r w:rsidRPr="00F841EF">
              <w:rPr>
                <w:rFonts w:ascii="Times New Roman" w:hAnsi="Times New Roman" w:cs="Times New Roman"/>
                <w:b/>
                <w:i/>
                <w:iCs/>
                <w:strike/>
                <w:sz w:val="18"/>
                <w:szCs w:val="18"/>
                <w:bdr w:val="none" w:sz="0" w:space="0" w:color="auto" w:frame="1"/>
              </w:rPr>
              <w:t>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3D9ACE4" w14:textId="77777777" w:rsidR="00DA4DB6" w:rsidRPr="00F841EF" w:rsidRDefault="00DA4DB6" w:rsidP="00DA4DB6">
            <w:pPr>
              <w:tabs>
                <w:tab w:val="left" w:pos="2640"/>
              </w:tabs>
              <w:jc w:val="both"/>
              <w:rPr>
                <w:rFonts w:ascii="Times New Roman" w:hAnsi="Times New Roman" w:cs="Times New Roman"/>
                <w:b/>
                <w:i/>
                <w:iCs/>
                <w:strike/>
                <w:sz w:val="18"/>
                <w:szCs w:val="18"/>
                <w:lang w:val="ro-RO" w:eastAsia="ro-RO"/>
              </w:rPr>
            </w:pPr>
            <w:r w:rsidRPr="00F841EF">
              <w:rPr>
                <w:rFonts w:ascii="Times New Roman" w:hAnsi="Times New Roman" w:cs="Times New Roman"/>
                <w:b/>
                <w:i/>
                <w:iCs/>
                <w:strike/>
                <w:sz w:val="18"/>
                <w:szCs w:val="18"/>
                <w:lang w:val="ro-RO" w:eastAsia="ro-RO"/>
              </w:rPr>
              <w:t xml:space="preserve">Hotărârea Consiliului Județean Vrancea nr. 73/29.03.2021, Hotărârea Consiliului Local Garoafa nr. 29/31.03.2021,  Hotărârea Consiliului Județean Vrancea nr. 82/16.04.2021, Protocol predare-primire nr. 8645/06.05.2021, Hotărârea Consiliului Județean nr. 135/16.06.2022, Act de dezmembrare nr. 925/10.10.2022,   Hotărârea Consiliului Județean nr. 202/20.09.2022, </w:t>
            </w:r>
          </w:p>
          <w:p w14:paraId="7585BCF8" w14:textId="6DAB49EB" w:rsidR="00DA4DB6" w:rsidRPr="00F841EF" w:rsidRDefault="00DA4DB6" w:rsidP="00DA4DB6">
            <w:pPr>
              <w:tabs>
                <w:tab w:val="left" w:pos="2640"/>
              </w:tabs>
              <w:jc w:val="both"/>
              <w:rPr>
                <w:rFonts w:ascii="Times New Roman" w:hAnsi="Times New Roman" w:cs="Times New Roman"/>
                <w:b/>
                <w:i/>
                <w:iCs/>
                <w:strike/>
                <w:sz w:val="18"/>
                <w:szCs w:val="18"/>
                <w:lang w:val="ro-RO" w:eastAsia="ro-RO"/>
              </w:rPr>
            </w:pPr>
            <w:r w:rsidRPr="00F841EF">
              <w:rPr>
                <w:rFonts w:ascii="Times New Roman" w:hAnsi="Times New Roman" w:cs="Times New Roman"/>
                <w:b/>
                <w:i/>
                <w:iCs/>
                <w:strike/>
                <w:sz w:val="18"/>
                <w:szCs w:val="18"/>
                <w:lang w:val="ro-RO" w:eastAsia="ro-RO"/>
              </w:rPr>
              <w:t>Hotărârea Consiliului Județean nr. 201/28.09.2023</w:t>
            </w:r>
          </w:p>
          <w:p w14:paraId="2A16FC0E" w14:textId="00CA8CBC" w:rsidR="00DA4DB6" w:rsidRPr="00F841EF" w:rsidRDefault="00DA4DB6" w:rsidP="00DA4DB6">
            <w:pPr>
              <w:tabs>
                <w:tab w:val="left" w:pos="2640"/>
              </w:tabs>
              <w:jc w:val="both"/>
              <w:rPr>
                <w:rFonts w:ascii="Times New Roman" w:hAnsi="Times New Roman" w:cs="Times New Roman"/>
                <w:b/>
                <w:i/>
                <w:iCs/>
                <w:strike/>
                <w:sz w:val="18"/>
                <w:szCs w:val="18"/>
                <w:lang w:val="ro-RO" w:eastAsia="ro-RO"/>
              </w:rPr>
            </w:pPr>
            <w:r w:rsidRPr="00F841EF">
              <w:rPr>
                <w:rFonts w:ascii="Times New Roman" w:hAnsi="Times New Roman" w:cs="Times New Roman"/>
                <w:b/>
                <w:i/>
                <w:iCs/>
                <w:strike/>
                <w:sz w:val="18"/>
                <w:szCs w:val="18"/>
                <w:lang w:val="ro-RO" w:eastAsia="ro-RO"/>
              </w:rPr>
              <w:t>CF 57188 Garoafa  CF 57190 Garoafa.</w:t>
            </w:r>
          </w:p>
          <w:p w14:paraId="600040C7" w14:textId="522D2CA8" w:rsidR="00DA4DB6" w:rsidRPr="005A41E5" w:rsidRDefault="00DA4DB6" w:rsidP="00DA4DB6">
            <w:pPr>
              <w:spacing w:line="256" w:lineRule="auto"/>
              <w:rPr>
                <w:rFonts w:ascii="Times New Roman" w:hAnsi="Times New Roman" w:cs="Times New Roman"/>
                <w:b/>
                <w:i/>
                <w:iCs/>
                <w:strike/>
                <w:sz w:val="18"/>
                <w:szCs w:val="18"/>
                <w:lang w:val="ro-RO"/>
              </w:rPr>
            </w:pPr>
          </w:p>
        </w:tc>
      </w:tr>
      <w:tr w:rsidR="00F841EF" w:rsidRPr="005A41E5" w14:paraId="7F564EF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4D29F4AA" w14:textId="79AE3676" w:rsidR="00DA4DB6" w:rsidRPr="00F841EF" w:rsidRDefault="00DA4DB6" w:rsidP="00DA4DB6">
            <w:pPr>
              <w:pStyle w:val="NormalWeb"/>
              <w:spacing w:before="0" w:beforeAutospacing="0" w:after="0" w:afterAutospacing="0"/>
              <w:rPr>
                <w:bCs/>
                <w:sz w:val="18"/>
                <w:szCs w:val="18"/>
              </w:rPr>
            </w:pPr>
            <w:r w:rsidRPr="005A41E5">
              <w:rPr>
                <w:bCs/>
                <w:sz w:val="18"/>
                <w:szCs w:val="18"/>
                <w:lang w:val="ro-RO"/>
              </w:rPr>
              <w:t xml:space="preserve"> </w:t>
            </w:r>
            <w:r w:rsidRPr="00F841EF">
              <w:rPr>
                <w:bCs/>
                <w:sz w:val="18"/>
                <w:szCs w:val="18"/>
              </w:rPr>
              <w:t>288</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5D9BFBDE" w14:textId="760BEF51" w:rsidR="00DA4DB6" w:rsidRPr="00F841EF" w:rsidRDefault="00DA4DB6" w:rsidP="00DA4DB6">
            <w:pPr>
              <w:keepNext/>
              <w:spacing w:line="256" w:lineRule="auto"/>
              <w:outlineLvl w:val="4"/>
              <w:rPr>
                <w:rFonts w:ascii="Times New Roman" w:hAnsi="Times New Roman" w:cs="Times New Roman"/>
                <w:bCs/>
                <w:sz w:val="18"/>
                <w:szCs w:val="18"/>
              </w:rPr>
            </w:pPr>
            <w:r w:rsidRPr="00F841EF">
              <w:rPr>
                <w:rFonts w:ascii="Times New Roman" w:hAnsi="Times New Roman" w:cs="Times New Roman"/>
                <w:bCs/>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7BCF0CE3" w14:textId="77777777" w:rsidR="00DA4DB6" w:rsidRPr="00F841EF" w:rsidRDefault="00DA4DB6" w:rsidP="00DA4DB6">
            <w:pPr>
              <w:pStyle w:val="NormalWeb"/>
              <w:spacing w:before="0" w:beforeAutospacing="0" w:after="0" w:afterAutospacing="0"/>
              <w:rPr>
                <w:bCs/>
                <w:sz w:val="18"/>
                <w:szCs w:val="18"/>
              </w:rPr>
            </w:pPr>
            <w:bookmarkStart w:id="252" w:name="_Hlk89416676"/>
            <w:r w:rsidRPr="00F841EF">
              <w:rPr>
                <w:bCs/>
                <w:sz w:val="18"/>
                <w:szCs w:val="18"/>
              </w:rPr>
              <w:t>Imobil</w:t>
            </w:r>
          </w:p>
          <w:p w14:paraId="441A52E2" w14:textId="512E6430" w:rsidR="00DA4DB6" w:rsidRPr="00F841EF" w:rsidRDefault="00DA4DB6" w:rsidP="00DA4DB6">
            <w:pPr>
              <w:spacing w:line="256" w:lineRule="auto"/>
              <w:rPr>
                <w:rFonts w:ascii="Times New Roman" w:hAnsi="Times New Roman" w:cs="Times New Roman"/>
                <w:bCs/>
                <w:sz w:val="18"/>
                <w:szCs w:val="18"/>
              </w:rPr>
            </w:pPr>
            <w:r w:rsidRPr="00F841EF">
              <w:rPr>
                <w:rFonts w:ascii="Times New Roman" w:hAnsi="Times New Roman" w:cs="Times New Roman"/>
                <w:bCs/>
                <w:sz w:val="18"/>
                <w:szCs w:val="18"/>
              </w:rPr>
              <w:t>Duiliu Zamfirescu</w:t>
            </w:r>
            <w:bookmarkEnd w:id="252"/>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0624E2BE"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Comuna Vârteșcoiu, județul  Vrancea</w:t>
            </w:r>
          </w:p>
          <w:p w14:paraId="501B4467"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teren extravilan – 2710 mp, tarla 58, parcela 2522/1Cc, număr cadastral 54932</w:t>
            </w:r>
          </w:p>
          <w:p w14:paraId="411BF1CB"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C1 – suprafaţă construită 380 mp;</w:t>
            </w:r>
          </w:p>
          <w:p w14:paraId="6817D26F"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Sistem constructiv – fundații din piatră naturală, structură din zidărie din cărămidă, planșeu ușor din grinzi de lemn, acoperiș tip șarpantă cu învelitoare de tablă, pardoseli din dușumele.</w:t>
            </w:r>
          </w:p>
          <w:p w14:paraId="74F0D66B"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Vecinătăţi:</w:t>
            </w:r>
          </w:p>
          <w:p w14:paraId="565ECEDD"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N - Primăria comunei Vârteșcoiu</w:t>
            </w:r>
          </w:p>
          <w:p w14:paraId="0E32E834"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S – Primăria comunei Vârteșcoiu</w:t>
            </w:r>
          </w:p>
          <w:p w14:paraId="5202C64A"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V-  proprietate particulară</w:t>
            </w:r>
          </w:p>
          <w:p w14:paraId="40EA7CC5" w14:textId="4F7DF5F3" w:rsidR="00DA4DB6" w:rsidRPr="005A41E5" w:rsidRDefault="00DA4DB6" w:rsidP="00DA4DB6">
            <w:pPr>
              <w:keepNext/>
              <w:spacing w:after="0" w:line="256" w:lineRule="auto"/>
              <w:outlineLvl w:val="0"/>
              <w:rPr>
                <w:rFonts w:ascii="Times New Roman" w:hAnsi="Times New Roman" w:cs="Times New Roman"/>
                <w:bCs/>
                <w:sz w:val="18"/>
                <w:szCs w:val="18"/>
                <w:lang w:val="it-IT"/>
              </w:rPr>
            </w:pPr>
            <w:r w:rsidRPr="005A41E5">
              <w:rPr>
                <w:rFonts w:ascii="Times New Roman" w:hAnsi="Times New Roman" w:cs="Times New Roman"/>
                <w:bCs/>
                <w:sz w:val="18"/>
                <w:szCs w:val="18"/>
                <w:lang w:val="it-IT"/>
              </w:rPr>
              <w:t>E - drum de exploatare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EC17525" w14:textId="3FB9343A" w:rsidR="00DA4DB6" w:rsidRPr="00F841EF" w:rsidRDefault="00DA4DB6" w:rsidP="00DA4DB6">
            <w:pPr>
              <w:spacing w:line="256" w:lineRule="auto"/>
              <w:jc w:val="center"/>
              <w:rPr>
                <w:rFonts w:ascii="Times New Roman" w:hAnsi="Times New Roman" w:cs="Times New Roman"/>
                <w:bCs/>
                <w:sz w:val="18"/>
                <w:szCs w:val="18"/>
              </w:rPr>
            </w:pPr>
            <w:r w:rsidRPr="00F841EF">
              <w:rPr>
                <w:bCs/>
                <w:sz w:val="18"/>
                <w:szCs w:val="18"/>
                <w:lang w:val="ro-RO"/>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76873C11" w14:textId="77777777" w:rsidR="00DA4DB6" w:rsidRPr="00F841EF" w:rsidRDefault="00DA4DB6" w:rsidP="00DA4DB6">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Teren -13,476</w:t>
            </w:r>
          </w:p>
          <w:p w14:paraId="3D185F46" w14:textId="77777777" w:rsidR="00DA4DB6" w:rsidRPr="00F841EF" w:rsidRDefault="00DA4DB6" w:rsidP="00DA4DB6">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C1 – 58,677</w:t>
            </w:r>
          </w:p>
          <w:p w14:paraId="6B0BC716" w14:textId="77777777" w:rsidR="00DA4DB6" w:rsidRPr="00F841EF" w:rsidRDefault="00DA4DB6" w:rsidP="00DA4DB6">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TOTAL</w:t>
            </w:r>
          </w:p>
          <w:p w14:paraId="3DE17BD9" w14:textId="77777777" w:rsidR="00DA4DB6" w:rsidRPr="00F841EF" w:rsidRDefault="00DA4DB6" w:rsidP="00DA4DB6">
            <w:pPr>
              <w:spacing w:after="0" w:line="240" w:lineRule="auto"/>
              <w:jc w:val="center"/>
              <w:rPr>
                <w:rFonts w:ascii="Times New Roman" w:eastAsia="Times New Roman" w:hAnsi="Times New Roman" w:cs="Times New Roman"/>
                <w:bCs/>
                <w:sz w:val="18"/>
                <w:szCs w:val="18"/>
                <w:lang w:eastAsia="en-GB"/>
              </w:rPr>
            </w:pPr>
            <w:r w:rsidRPr="00F841EF">
              <w:rPr>
                <w:rFonts w:ascii="Times New Roman" w:eastAsia="Times New Roman" w:hAnsi="Times New Roman" w:cs="Times New Roman"/>
                <w:bCs/>
                <w:sz w:val="18"/>
                <w:szCs w:val="18"/>
                <w:lang w:eastAsia="en-GB"/>
              </w:rPr>
              <w:t>72,153</w:t>
            </w:r>
          </w:p>
          <w:p w14:paraId="5EB7F5A4" w14:textId="77777777" w:rsidR="00DA4DB6" w:rsidRPr="00F841EF" w:rsidRDefault="00DA4DB6" w:rsidP="00DA4DB6">
            <w:pPr>
              <w:spacing w:line="256" w:lineRule="auto"/>
              <w:rPr>
                <w:rFonts w:ascii="Times New Roman"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0E58FA31" w14:textId="77777777" w:rsidR="00DA4DB6" w:rsidRPr="005A41E5" w:rsidRDefault="00DA4DB6" w:rsidP="00DA4DB6">
            <w:pPr>
              <w:pStyle w:val="NormalWeb"/>
              <w:spacing w:before="0" w:beforeAutospacing="0" w:after="0" w:afterAutospacing="0"/>
              <w:rPr>
                <w:bCs/>
                <w:sz w:val="18"/>
                <w:szCs w:val="18"/>
                <w:lang w:val="it-IT"/>
              </w:rPr>
            </w:pPr>
            <w:bookmarkStart w:id="253" w:name="_Hlk89416698"/>
            <w:r w:rsidRPr="005A41E5">
              <w:rPr>
                <w:bCs/>
                <w:sz w:val="18"/>
                <w:szCs w:val="18"/>
                <w:lang w:val="it-IT"/>
              </w:rPr>
              <w:t>Hotărârea Consiliului Județean Vrancea nr. 92/16.04.2021, Contract de donație cu încheierea de autentificare nr. 354/21.04.2021,</w:t>
            </w:r>
          </w:p>
          <w:p w14:paraId="0682F2C9"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nr. 135/16.06.2022</w:t>
            </w:r>
          </w:p>
          <w:p w14:paraId="68A8B959" w14:textId="77777777" w:rsidR="00DA4DB6" w:rsidRPr="005A41E5" w:rsidRDefault="00DA4DB6" w:rsidP="00DA4DB6">
            <w:pPr>
              <w:spacing w:line="256"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Carte Funciară 54932 Vârteșcoiu</w:t>
            </w:r>
            <w:bookmarkEnd w:id="253"/>
          </w:p>
          <w:p w14:paraId="52576F51" w14:textId="2FAF6597" w:rsidR="00DA4DB6" w:rsidRPr="005A41E5" w:rsidRDefault="00DA4DB6" w:rsidP="00DA4DB6">
            <w:pPr>
              <w:spacing w:line="256" w:lineRule="auto"/>
              <w:rPr>
                <w:rFonts w:ascii="Times New Roman" w:hAnsi="Times New Roman" w:cs="Times New Roman"/>
                <w:bCs/>
                <w:sz w:val="18"/>
                <w:szCs w:val="18"/>
                <w:lang w:val="it-IT"/>
              </w:rPr>
            </w:pPr>
          </w:p>
        </w:tc>
      </w:tr>
      <w:tr w:rsidR="00F841EF" w:rsidRPr="005A41E5" w14:paraId="090A1A6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3FB4A13B" w14:textId="6FCB03D9" w:rsidR="00DA4DB6" w:rsidRPr="00F841EF" w:rsidRDefault="00DA4DB6" w:rsidP="00DA4DB6">
            <w:pPr>
              <w:pStyle w:val="NormalWeb"/>
              <w:spacing w:before="0" w:beforeAutospacing="0" w:after="0" w:afterAutospacing="0"/>
              <w:rPr>
                <w:b/>
                <w:sz w:val="18"/>
                <w:szCs w:val="18"/>
              </w:rPr>
            </w:pPr>
            <w:r w:rsidRPr="00F841EF">
              <w:rPr>
                <w:b/>
                <w:sz w:val="18"/>
                <w:szCs w:val="18"/>
              </w:rPr>
              <w:t>289</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F70A859" w14:textId="77777777" w:rsidR="00DA4DB6" w:rsidRPr="00F841EF" w:rsidRDefault="00DA4DB6" w:rsidP="00DA4DB6">
            <w:pPr>
              <w:keepNext/>
              <w:spacing w:line="256" w:lineRule="auto"/>
              <w:outlineLvl w:val="4"/>
              <w:rPr>
                <w:rFonts w:ascii="Times New Roman" w:hAnsi="Times New Roman" w:cs="Times New Roman"/>
                <w:b/>
                <w:sz w:val="18"/>
                <w:szCs w:val="18"/>
              </w:rPr>
            </w:pPr>
          </w:p>
          <w:p w14:paraId="3FF72776" w14:textId="77777777" w:rsidR="00DA4DB6" w:rsidRPr="00F841EF" w:rsidRDefault="00DA4DB6" w:rsidP="00DA4DB6">
            <w:pPr>
              <w:keepNext/>
              <w:spacing w:line="256" w:lineRule="auto"/>
              <w:outlineLvl w:val="4"/>
              <w:rPr>
                <w:rFonts w:ascii="Times New Roman" w:hAnsi="Times New Roman" w:cs="Times New Roman"/>
                <w:b/>
                <w:sz w:val="18"/>
                <w:szCs w:val="18"/>
              </w:rPr>
            </w:pPr>
          </w:p>
          <w:p w14:paraId="07B1BE80" w14:textId="77777777" w:rsidR="00DA4DB6" w:rsidRPr="00F841EF" w:rsidRDefault="00DA4DB6" w:rsidP="00DA4DB6">
            <w:pPr>
              <w:keepNext/>
              <w:spacing w:line="256" w:lineRule="auto"/>
              <w:outlineLvl w:val="4"/>
              <w:rPr>
                <w:rFonts w:ascii="Times New Roman" w:hAnsi="Times New Roman" w:cs="Times New Roman"/>
                <w:b/>
                <w:sz w:val="18"/>
                <w:szCs w:val="18"/>
              </w:rPr>
            </w:pPr>
          </w:p>
          <w:p w14:paraId="48E5E5CD" w14:textId="77777777" w:rsidR="00DA4DB6" w:rsidRPr="00F841EF" w:rsidRDefault="00DA4DB6" w:rsidP="00DA4DB6">
            <w:pPr>
              <w:keepNext/>
              <w:spacing w:line="256" w:lineRule="auto"/>
              <w:outlineLvl w:val="4"/>
              <w:rPr>
                <w:rFonts w:ascii="Times New Roman" w:hAnsi="Times New Roman" w:cs="Times New Roman"/>
                <w:b/>
                <w:sz w:val="18"/>
                <w:szCs w:val="18"/>
              </w:rPr>
            </w:pPr>
          </w:p>
          <w:p w14:paraId="0F9A1FAA" w14:textId="36ADD73E" w:rsidR="00DA4DB6" w:rsidRPr="00F841EF" w:rsidRDefault="00DA4DB6" w:rsidP="00DA4DB6">
            <w:pPr>
              <w:keepNext/>
              <w:spacing w:line="256" w:lineRule="auto"/>
              <w:outlineLvl w:val="4"/>
              <w:rPr>
                <w:rFonts w:ascii="Times New Roman" w:hAnsi="Times New Roman" w:cs="Times New Roman"/>
                <w:b/>
                <w:sz w:val="18"/>
                <w:szCs w:val="18"/>
              </w:rPr>
            </w:pPr>
            <w:r w:rsidRPr="00F841EF">
              <w:rPr>
                <w:rFonts w:ascii="Times New Roman" w:hAnsi="Times New Roman" w:cs="Times New Roman"/>
                <w:b/>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26BD7E52" w14:textId="6B4EFD9A" w:rsidR="00DA4DB6" w:rsidRPr="005A41E5" w:rsidRDefault="00DA4DB6" w:rsidP="00DA4DB6">
            <w:pPr>
              <w:pStyle w:val="NormalWeb"/>
              <w:spacing w:before="0" w:beforeAutospacing="0" w:after="0" w:afterAutospacing="0"/>
              <w:rPr>
                <w:b/>
                <w:sz w:val="18"/>
                <w:szCs w:val="18"/>
                <w:lang w:val="it-IT"/>
              </w:rPr>
            </w:pPr>
            <w:r w:rsidRPr="005A41E5">
              <w:rPr>
                <w:b/>
                <w:sz w:val="18"/>
                <w:szCs w:val="18"/>
                <w:lang w:val="it-IT"/>
              </w:rPr>
              <w:lastRenderedPageBreak/>
              <w:t>Imobil monument istoric Cod L.M.I VN-IV-m-B-06624 Casa lui Moș Ion Roată</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2E5BB51" w14:textId="77777777" w:rsidR="00DA4DB6" w:rsidRPr="005A41E5" w:rsidRDefault="00DA4DB6" w:rsidP="00DA4DB6">
            <w:pPr>
              <w:jc w:val="both"/>
              <w:rPr>
                <w:rFonts w:ascii="Times New Roman" w:hAnsi="Times New Roman" w:cs="Times New Roman"/>
                <w:b/>
                <w:sz w:val="18"/>
                <w:szCs w:val="18"/>
                <w:lang w:val="it-IT"/>
              </w:rPr>
            </w:pPr>
            <w:r w:rsidRPr="005A41E5">
              <w:rPr>
                <w:rFonts w:ascii="Times New Roman" w:hAnsi="Times New Roman" w:cs="Times New Roman"/>
                <w:b/>
                <w:sz w:val="18"/>
                <w:szCs w:val="18"/>
                <w:lang w:val="it-IT"/>
              </w:rPr>
              <w:t xml:space="preserve">Comuna Câmpuri, Județul Vrancea </w:t>
            </w:r>
          </w:p>
          <w:p w14:paraId="624FCAEC" w14:textId="77777777" w:rsidR="00DA4DB6" w:rsidRPr="005A41E5" w:rsidRDefault="00DA4DB6" w:rsidP="00DA4DB6">
            <w:pPr>
              <w:jc w:val="both"/>
              <w:rPr>
                <w:rFonts w:ascii="Times New Roman" w:hAnsi="Times New Roman" w:cs="Times New Roman"/>
                <w:b/>
                <w:sz w:val="18"/>
                <w:szCs w:val="18"/>
                <w:lang w:val="it-IT"/>
              </w:rPr>
            </w:pPr>
            <w:r w:rsidRPr="005A41E5">
              <w:rPr>
                <w:rFonts w:ascii="Times New Roman" w:hAnsi="Times New Roman" w:cs="Times New Roman"/>
                <w:b/>
                <w:sz w:val="18"/>
                <w:szCs w:val="18"/>
                <w:lang w:val="it-IT"/>
              </w:rPr>
              <w:t xml:space="preserve">Teren intravilan, categoria de folosință curți construcții  suprafața 139 mp,  tarla 15, parcelă 595, nr. cadastral 51791 </w:t>
            </w:r>
          </w:p>
          <w:p w14:paraId="2A2897ED" w14:textId="77777777" w:rsidR="00DA4DB6" w:rsidRPr="005A41E5" w:rsidRDefault="00DA4DB6" w:rsidP="00DA4DB6">
            <w:pPr>
              <w:jc w:val="both"/>
              <w:rPr>
                <w:rFonts w:ascii="Times New Roman" w:hAnsi="Times New Roman" w:cs="Times New Roman"/>
                <w:b/>
                <w:sz w:val="18"/>
                <w:szCs w:val="18"/>
                <w:lang w:val="it-IT"/>
              </w:rPr>
            </w:pPr>
            <w:r w:rsidRPr="005A41E5">
              <w:rPr>
                <w:rFonts w:ascii="Times New Roman" w:hAnsi="Times New Roman" w:cs="Times New Roman"/>
                <w:b/>
                <w:sz w:val="18"/>
                <w:szCs w:val="18"/>
                <w:lang w:val="it-IT"/>
              </w:rPr>
              <w:lastRenderedPageBreak/>
              <w:t xml:space="preserve">C1 – Casa lui Moș Ion Roată, suprafață construită 45 mp. </w:t>
            </w:r>
          </w:p>
          <w:p w14:paraId="725930EB" w14:textId="77777777" w:rsidR="00DA4DB6" w:rsidRPr="005A41E5" w:rsidRDefault="00DA4DB6" w:rsidP="00DA4DB6">
            <w:pPr>
              <w:jc w:val="both"/>
              <w:rPr>
                <w:rFonts w:ascii="Times New Roman" w:hAnsi="Times New Roman" w:cs="Times New Roman"/>
                <w:b/>
                <w:sz w:val="18"/>
                <w:szCs w:val="18"/>
                <w:lang w:val="it-IT"/>
              </w:rPr>
            </w:pPr>
            <w:r w:rsidRPr="005A41E5">
              <w:rPr>
                <w:rFonts w:ascii="Times New Roman" w:hAnsi="Times New Roman" w:cs="Times New Roman"/>
                <w:b/>
                <w:sz w:val="18"/>
                <w:szCs w:val="18"/>
                <w:lang w:val="it-IT"/>
              </w:rPr>
              <w:t>Sistem constructiv: fundații de piatra de râu, ziduri din paiantă, planșee din lemn, învelitori din șindrilă, parament exterior din paiantă, tâmplării exterioare din lemn, parament interior din tencuieli, tâmplarii interioare din lemn</w:t>
            </w:r>
          </w:p>
          <w:p w14:paraId="4EA3E728" w14:textId="62B68EB2" w:rsidR="00DA4DB6" w:rsidRPr="005A41E5" w:rsidRDefault="00DA4DB6" w:rsidP="00DA4DB6">
            <w:pPr>
              <w:pStyle w:val="NormalWeb"/>
              <w:spacing w:before="0" w:beforeAutospacing="0" w:after="0" w:afterAutospacing="0"/>
              <w:rPr>
                <w:b/>
                <w:sz w:val="18"/>
                <w:szCs w:val="18"/>
                <w:lang w:val="it-IT"/>
              </w:rPr>
            </w:pPr>
            <w:r w:rsidRPr="005A41E5">
              <w:rPr>
                <w:b/>
                <w:sz w:val="18"/>
                <w:szCs w:val="18"/>
                <w:lang w:val="it-IT"/>
              </w:rPr>
              <w:t>Vecinătăți: Nord-drum 205E, Sud-proprietate privată, Est-proprietate privată, Vest-proprietate privată.</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2E2829D" w14:textId="77777777" w:rsidR="00DA4DB6" w:rsidRPr="00F841EF" w:rsidRDefault="00DA4DB6" w:rsidP="00DA4DB6">
            <w:pPr>
              <w:pStyle w:val="NormalWeb"/>
              <w:spacing w:before="0" w:beforeAutospacing="0" w:after="0" w:afterAutospacing="0"/>
              <w:jc w:val="center"/>
              <w:rPr>
                <w:bCs/>
                <w:sz w:val="18"/>
                <w:szCs w:val="18"/>
                <w:lang w:val="ro-RO"/>
              </w:rPr>
            </w:pPr>
          </w:p>
          <w:p w14:paraId="00E7BB6F" w14:textId="36B98898" w:rsidR="00DA4DB6" w:rsidRPr="00F841EF" w:rsidRDefault="00DA4DB6" w:rsidP="00DA4DB6">
            <w:pPr>
              <w:spacing w:line="256" w:lineRule="auto"/>
              <w:jc w:val="center"/>
              <w:rPr>
                <w:rFonts w:ascii="Times New Roman" w:hAnsi="Times New Roman" w:cs="Times New Roman"/>
                <w:b/>
                <w:sz w:val="18"/>
                <w:szCs w:val="18"/>
              </w:rPr>
            </w:pPr>
            <w:r w:rsidRPr="00F841EF">
              <w:rPr>
                <w:bCs/>
                <w:sz w:val="18"/>
                <w:szCs w:val="18"/>
                <w:lang w:val="ro-RO"/>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28445B41" w14:textId="77777777" w:rsidR="00DA4DB6" w:rsidRPr="00F841EF" w:rsidRDefault="00DA4DB6" w:rsidP="00DA4DB6">
            <w:pPr>
              <w:pStyle w:val="Frspaiere"/>
              <w:spacing w:line="360" w:lineRule="auto"/>
              <w:rPr>
                <w:rFonts w:ascii="Times New Roman" w:hAnsi="Times New Roman"/>
                <w:sz w:val="18"/>
                <w:szCs w:val="18"/>
                <w:lang w:val="it-IT"/>
              </w:rPr>
            </w:pPr>
            <w:r w:rsidRPr="00F841EF">
              <w:rPr>
                <w:rFonts w:ascii="Times New Roman" w:hAnsi="Times New Roman"/>
                <w:sz w:val="18"/>
                <w:szCs w:val="18"/>
                <w:lang w:val="it-IT"/>
              </w:rPr>
              <w:t>TEREN 4,76232</w:t>
            </w:r>
          </w:p>
          <w:p w14:paraId="616DA0D5" w14:textId="77777777" w:rsidR="00DA4DB6" w:rsidRPr="00F841EF" w:rsidRDefault="00DA4DB6" w:rsidP="00DA4DB6">
            <w:pPr>
              <w:pStyle w:val="Frspaiere"/>
              <w:spacing w:line="360" w:lineRule="auto"/>
              <w:rPr>
                <w:rFonts w:ascii="Times New Roman" w:hAnsi="Times New Roman"/>
                <w:sz w:val="18"/>
                <w:szCs w:val="18"/>
                <w:lang w:val="it-IT"/>
              </w:rPr>
            </w:pPr>
            <w:r w:rsidRPr="00F841EF">
              <w:rPr>
                <w:rFonts w:ascii="Times New Roman" w:hAnsi="Times New Roman"/>
                <w:sz w:val="18"/>
                <w:szCs w:val="18"/>
                <w:lang w:val="it-IT"/>
              </w:rPr>
              <w:t>CORP C1 14,76324</w:t>
            </w:r>
          </w:p>
          <w:p w14:paraId="550E32E4" w14:textId="45BFEB83" w:rsidR="00DA4DB6" w:rsidRPr="00F841EF" w:rsidRDefault="00DA4DB6" w:rsidP="00DA4DB6">
            <w:pPr>
              <w:pStyle w:val="NormalWeb"/>
              <w:spacing w:before="0" w:beforeAutospacing="0" w:after="0" w:afterAutospacing="0"/>
              <w:jc w:val="center"/>
              <w:rPr>
                <w:b/>
                <w:sz w:val="18"/>
                <w:szCs w:val="18"/>
              </w:rPr>
            </w:pPr>
            <w:r w:rsidRPr="00F841EF">
              <w:rPr>
                <w:rFonts w:eastAsia="Calibri"/>
                <w:sz w:val="18"/>
                <w:szCs w:val="18"/>
                <w:lang w:val="it-IT"/>
              </w:rPr>
              <w:t>TOTAL = 19,52556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1FED7EA" w14:textId="77777777" w:rsidR="00DA4DB6" w:rsidRPr="00F841EF" w:rsidRDefault="00DA4DB6" w:rsidP="00DA4DB6">
            <w:pPr>
              <w:rPr>
                <w:rFonts w:ascii="Times New Roman" w:eastAsia="Arial" w:hAnsi="Times New Roman" w:cs="Times New Roman"/>
                <w:b/>
                <w:sz w:val="18"/>
                <w:szCs w:val="18"/>
              </w:rPr>
            </w:pPr>
            <w:r w:rsidRPr="00F841EF">
              <w:rPr>
                <w:rFonts w:ascii="Times New Roman" w:eastAsia="Arial" w:hAnsi="Times New Roman" w:cs="Times New Roman"/>
                <w:b/>
                <w:sz w:val="18"/>
                <w:szCs w:val="18"/>
              </w:rPr>
              <w:t>Hotărârea Consiliului Județean Vrancea nr. 107 din 31.05.2021, Hotărârea Consiliului Local Câmpuri nr. 41/27.09.2021</w:t>
            </w:r>
          </w:p>
          <w:p w14:paraId="08AE276B" w14:textId="77777777" w:rsidR="00DA4DB6" w:rsidRPr="005A41E5" w:rsidRDefault="00DA4DB6" w:rsidP="00DA4DB6">
            <w:pPr>
              <w:pStyle w:val="NormalWeb"/>
              <w:spacing w:before="0" w:beforeAutospacing="0" w:after="0" w:afterAutospacing="0"/>
              <w:rPr>
                <w:b/>
                <w:sz w:val="18"/>
                <w:szCs w:val="18"/>
                <w:lang w:val="it-IT"/>
              </w:rPr>
            </w:pPr>
            <w:r w:rsidRPr="005A41E5">
              <w:rPr>
                <w:b/>
                <w:sz w:val="18"/>
                <w:szCs w:val="18"/>
                <w:lang w:val="it-IT"/>
              </w:rPr>
              <w:lastRenderedPageBreak/>
              <w:t>Hotărârea Consiliului Județean Vrancea nr. 228/21.10.2021, Protocol nr. 22526/16.11.2021,</w:t>
            </w:r>
          </w:p>
          <w:p w14:paraId="1C2AED92" w14:textId="77777777" w:rsidR="00DA4DB6" w:rsidRPr="005A41E5" w:rsidRDefault="00DA4DB6" w:rsidP="00DA4DB6">
            <w:pPr>
              <w:pStyle w:val="NormalWeb"/>
              <w:spacing w:before="0" w:beforeAutospacing="0" w:after="0" w:afterAutospacing="0"/>
              <w:rPr>
                <w:b/>
                <w:sz w:val="18"/>
                <w:szCs w:val="18"/>
                <w:lang w:val="it-IT"/>
              </w:rPr>
            </w:pPr>
            <w:r w:rsidRPr="005A41E5">
              <w:rPr>
                <w:b/>
                <w:sz w:val="18"/>
                <w:szCs w:val="18"/>
                <w:bdr w:val="none" w:sz="0" w:space="0" w:color="auto" w:frame="1"/>
                <w:lang w:val="it-IT"/>
              </w:rPr>
              <w:t>Hotărârea Consiliului Județean nr. 201/28.09.2023</w:t>
            </w:r>
          </w:p>
          <w:p w14:paraId="1CC33D0F" w14:textId="35E8A845" w:rsidR="00DA4DB6" w:rsidRPr="005A41E5" w:rsidRDefault="00DA4DB6" w:rsidP="00DA4DB6">
            <w:pPr>
              <w:pStyle w:val="NormalWeb"/>
              <w:spacing w:before="0" w:beforeAutospacing="0" w:after="0" w:afterAutospacing="0"/>
              <w:rPr>
                <w:b/>
                <w:sz w:val="18"/>
                <w:szCs w:val="18"/>
                <w:lang w:val="it-IT"/>
              </w:rPr>
            </w:pPr>
            <w:r w:rsidRPr="005A41E5">
              <w:rPr>
                <w:b/>
                <w:sz w:val="18"/>
                <w:szCs w:val="18"/>
                <w:lang w:val="it-IT"/>
              </w:rPr>
              <w:t>Carțe Funciară nr. 51791 Câmpuri.</w:t>
            </w:r>
          </w:p>
        </w:tc>
      </w:tr>
      <w:tr w:rsidR="00F841EF" w:rsidRPr="005A41E5" w14:paraId="4730FFF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4C6BF14A" w14:textId="3FADD546" w:rsidR="00DA4DB6" w:rsidRPr="00F841EF" w:rsidRDefault="00DA4DB6" w:rsidP="00DA4DB6">
            <w:pPr>
              <w:pStyle w:val="NormalWeb"/>
              <w:spacing w:before="0" w:beforeAutospacing="0" w:after="0" w:afterAutospacing="0"/>
              <w:rPr>
                <w:b/>
                <w:sz w:val="18"/>
                <w:szCs w:val="18"/>
              </w:rPr>
            </w:pPr>
            <w:r w:rsidRPr="00F841EF">
              <w:rPr>
                <w:rFonts w:eastAsia="Calibri"/>
                <w:b/>
                <w:sz w:val="18"/>
                <w:szCs w:val="18"/>
              </w:rPr>
              <w:t>290</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ADBAA30" w14:textId="77777777" w:rsidR="00DA4DB6" w:rsidRPr="00F841EF" w:rsidRDefault="00DA4DB6" w:rsidP="00DA4DB6">
            <w:pPr>
              <w:rPr>
                <w:rFonts w:ascii="Times New Roman" w:hAnsi="Times New Roman" w:cs="Times New Roman"/>
                <w:b/>
                <w:sz w:val="18"/>
                <w:szCs w:val="18"/>
              </w:rPr>
            </w:pPr>
          </w:p>
          <w:p w14:paraId="281C990E" w14:textId="77777777" w:rsidR="00DA4DB6" w:rsidRPr="00F841EF" w:rsidRDefault="00DA4DB6" w:rsidP="00DA4DB6">
            <w:pPr>
              <w:ind w:left="3"/>
              <w:rPr>
                <w:rFonts w:ascii="Times New Roman" w:hAnsi="Times New Roman" w:cs="Times New Roman"/>
                <w:b/>
                <w:sz w:val="18"/>
                <w:szCs w:val="18"/>
              </w:rPr>
            </w:pPr>
          </w:p>
          <w:p w14:paraId="6C28689A" w14:textId="77777777" w:rsidR="00DA4DB6" w:rsidRPr="00F841EF" w:rsidRDefault="00DA4DB6" w:rsidP="00DA4DB6">
            <w:pPr>
              <w:ind w:left="3"/>
              <w:rPr>
                <w:rFonts w:ascii="Times New Roman" w:hAnsi="Times New Roman" w:cs="Times New Roman"/>
                <w:b/>
                <w:sz w:val="18"/>
                <w:szCs w:val="18"/>
              </w:rPr>
            </w:pPr>
          </w:p>
          <w:p w14:paraId="6541D6D3" w14:textId="77777777" w:rsidR="00DA4DB6" w:rsidRPr="00F841EF" w:rsidRDefault="00DA4DB6" w:rsidP="00DA4DB6">
            <w:pPr>
              <w:ind w:left="3"/>
              <w:rPr>
                <w:rFonts w:ascii="Times New Roman" w:hAnsi="Times New Roman" w:cs="Times New Roman"/>
                <w:b/>
                <w:sz w:val="18"/>
                <w:szCs w:val="18"/>
              </w:rPr>
            </w:pPr>
          </w:p>
          <w:p w14:paraId="29DB58A9" w14:textId="77777777" w:rsidR="00DA4DB6" w:rsidRPr="00F841EF" w:rsidRDefault="00DA4DB6" w:rsidP="00DA4DB6">
            <w:pPr>
              <w:rPr>
                <w:rFonts w:ascii="Times New Roman" w:hAnsi="Times New Roman" w:cs="Times New Roman"/>
                <w:b/>
                <w:sz w:val="18"/>
                <w:szCs w:val="18"/>
              </w:rPr>
            </w:pPr>
          </w:p>
          <w:p w14:paraId="5EE51679" w14:textId="77777777" w:rsidR="00DA4DB6" w:rsidRPr="00F841EF" w:rsidRDefault="00DA4DB6" w:rsidP="00DA4DB6">
            <w:pPr>
              <w:ind w:left="3"/>
              <w:rPr>
                <w:rFonts w:ascii="Times New Roman" w:hAnsi="Times New Roman" w:cs="Times New Roman"/>
                <w:b/>
                <w:sz w:val="18"/>
                <w:szCs w:val="18"/>
              </w:rPr>
            </w:pPr>
          </w:p>
          <w:p w14:paraId="159BF9F3" w14:textId="77777777" w:rsidR="00DA4DB6" w:rsidRPr="00F841EF" w:rsidRDefault="00DA4DB6" w:rsidP="00DA4DB6">
            <w:pPr>
              <w:ind w:left="3"/>
              <w:rPr>
                <w:rFonts w:ascii="Times New Roman" w:hAnsi="Times New Roman" w:cs="Times New Roman"/>
                <w:b/>
                <w:sz w:val="18"/>
                <w:szCs w:val="18"/>
              </w:rPr>
            </w:pPr>
          </w:p>
          <w:p w14:paraId="64148D88" w14:textId="77777777" w:rsidR="00DA4DB6" w:rsidRPr="00F841EF" w:rsidRDefault="00DA4DB6" w:rsidP="00DA4DB6">
            <w:pPr>
              <w:keepNext/>
              <w:spacing w:line="256" w:lineRule="auto"/>
              <w:outlineLvl w:val="4"/>
              <w:rPr>
                <w:rFonts w:ascii="Times New Roman" w:hAnsi="Times New Roman" w:cs="Times New Roman"/>
                <w:b/>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1BD09886" w14:textId="77777777" w:rsidR="00DA4DB6" w:rsidRPr="00F841EF" w:rsidRDefault="00DA4DB6" w:rsidP="00DA4DB6">
            <w:pPr>
              <w:rPr>
                <w:rFonts w:ascii="Times New Roman" w:hAnsi="Times New Roman" w:cs="Times New Roman"/>
                <w:b/>
                <w:sz w:val="18"/>
                <w:szCs w:val="18"/>
              </w:rPr>
            </w:pPr>
            <w:r w:rsidRPr="00F841EF">
              <w:rPr>
                <w:rFonts w:ascii="Times New Roman" w:hAnsi="Times New Roman" w:cs="Times New Roman"/>
                <w:b/>
                <w:sz w:val="18"/>
                <w:szCs w:val="18"/>
              </w:rPr>
              <w:t xml:space="preserve">Teren </w:t>
            </w:r>
          </w:p>
          <w:p w14:paraId="03867898" w14:textId="77777777" w:rsidR="00DA4DB6" w:rsidRPr="00F841EF" w:rsidRDefault="00DA4DB6" w:rsidP="00DA4DB6">
            <w:pPr>
              <w:pStyle w:val="NormalWeb"/>
              <w:spacing w:before="0" w:beforeAutospacing="0" w:after="0" w:afterAutospacing="0"/>
              <w:rPr>
                <w:b/>
                <w:sz w:val="18"/>
                <w:szCs w:val="18"/>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71D1CFE" w14:textId="77777777" w:rsidR="00DA4DB6" w:rsidRPr="005A41E5" w:rsidRDefault="00DA4DB6" w:rsidP="00DA4DB6">
            <w:pPr>
              <w:rPr>
                <w:rFonts w:ascii="Times New Roman" w:hAnsi="Times New Roman" w:cs="Times New Roman"/>
                <w:b/>
                <w:sz w:val="18"/>
                <w:szCs w:val="18"/>
                <w:lang w:val="it-IT"/>
              </w:rPr>
            </w:pPr>
            <w:r w:rsidRPr="005A41E5">
              <w:rPr>
                <w:rFonts w:ascii="Times New Roman" w:hAnsi="Times New Roman" w:cs="Times New Roman"/>
                <w:b/>
                <w:sz w:val="18"/>
                <w:szCs w:val="18"/>
                <w:lang w:val="it-IT"/>
              </w:rPr>
              <w:t>Municipiul Focșani, T88, parcelă 435, drum public, suprafață 3342 mp, nr. cadastral 70735</w:t>
            </w:r>
          </w:p>
          <w:p w14:paraId="58CD1F0E" w14:textId="52EE00FB" w:rsidR="00DA4DB6" w:rsidRPr="005A41E5" w:rsidRDefault="00DA4DB6" w:rsidP="00DA4DB6">
            <w:pPr>
              <w:pStyle w:val="NormalWeb"/>
              <w:spacing w:before="0" w:beforeAutospacing="0" w:after="0" w:afterAutospacing="0"/>
              <w:rPr>
                <w:b/>
                <w:sz w:val="18"/>
                <w:szCs w:val="18"/>
                <w:lang w:val="it-IT"/>
              </w:rPr>
            </w:pPr>
            <w:r w:rsidRPr="005A41E5">
              <w:rPr>
                <w:rFonts w:eastAsia="Calibri"/>
                <w:b/>
                <w:sz w:val="18"/>
                <w:szCs w:val="18"/>
                <w:lang w:val="it-IT"/>
              </w:rPr>
              <w:t>Vecinătăți: Sud- Municipiul Focșani, Vest- proprietăți particulare, Est- Statul Român, Județul Vrancea, Nord- Calea Munteniei</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6E9996E" w14:textId="77777777" w:rsidR="00DA4DB6" w:rsidRPr="00F841EF" w:rsidRDefault="00DA4DB6" w:rsidP="00DA4DB6">
            <w:pPr>
              <w:pStyle w:val="NormalWeb"/>
              <w:spacing w:before="0" w:beforeAutospacing="0" w:after="0" w:afterAutospacing="0"/>
              <w:jc w:val="center"/>
              <w:rPr>
                <w:bCs/>
                <w:sz w:val="18"/>
                <w:szCs w:val="18"/>
                <w:lang w:val="ro-RO"/>
              </w:rPr>
            </w:pPr>
          </w:p>
          <w:p w14:paraId="6AAFD07F" w14:textId="77777777" w:rsidR="00DA4DB6" w:rsidRPr="00F841EF" w:rsidRDefault="00DA4DB6" w:rsidP="00DA4DB6">
            <w:pPr>
              <w:pStyle w:val="NormalWeb"/>
              <w:spacing w:before="0" w:beforeAutospacing="0" w:after="0" w:afterAutospacing="0"/>
              <w:jc w:val="center"/>
              <w:rPr>
                <w:bCs/>
                <w:sz w:val="18"/>
                <w:szCs w:val="18"/>
                <w:lang w:val="ro-RO"/>
              </w:rPr>
            </w:pPr>
          </w:p>
          <w:p w14:paraId="502D52FF" w14:textId="75DE9989" w:rsidR="00DA4DB6" w:rsidRPr="00F841EF" w:rsidRDefault="00DA4DB6" w:rsidP="00DA4DB6">
            <w:pPr>
              <w:spacing w:line="256" w:lineRule="auto"/>
              <w:jc w:val="center"/>
              <w:rPr>
                <w:rFonts w:ascii="Times New Roman" w:hAnsi="Times New Roman" w:cs="Times New Roman"/>
                <w:b/>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75D5E497" w14:textId="5C8CC951" w:rsidR="00DA4DB6" w:rsidRPr="00F841EF" w:rsidRDefault="00DA4DB6" w:rsidP="00DA4DB6">
            <w:pPr>
              <w:pStyle w:val="NormalWeb"/>
              <w:spacing w:before="0" w:beforeAutospacing="0" w:after="0" w:afterAutospacing="0"/>
              <w:jc w:val="center"/>
              <w:rPr>
                <w:b/>
                <w:sz w:val="18"/>
                <w:szCs w:val="18"/>
              </w:rPr>
            </w:pPr>
            <w:r w:rsidRPr="00F841EF">
              <w:rPr>
                <w:b/>
                <w:sz w:val="18"/>
                <w:szCs w:val="18"/>
              </w:rPr>
              <w:t>781,066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3B401585" w14:textId="77777777" w:rsidR="00DA4DB6" w:rsidRPr="00F841EF" w:rsidRDefault="00DA4DB6" w:rsidP="00DA4DB6">
            <w:pPr>
              <w:rPr>
                <w:rFonts w:ascii="Times New Roman" w:eastAsia="Arial" w:hAnsi="Times New Roman" w:cs="Times New Roman"/>
                <w:b/>
                <w:sz w:val="18"/>
                <w:szCs w:val="18"/>
              </w:rPr>
            </w:pPr>
            <w:r w:rsidRPr="00F841EF">
              <w:rPr>
                <w:rFonts w:ascii="Times New Roman" w:hAnsi="Times New Roman" w:cs="Times New Roman"/>
                <w:b/>
                <w:sz w:val="18"/>
                <w:szCs w:val="18"/>
              </w:rPr>
              <w:t>Hotărârea Consiliului Județean Vrancea nr. 207/30.09.2021, Hotărârea Consiliului Local Focșani nr. 442/16.12.2021 Hotărârea Consiliului Județean Vrancea nr. 39/10.02.2022</w:t>
            </w:r>
          </w:p>
          <w:p w14:paraId="24867479" w14:textId="77777777" w:rsidR="00DA4DB6" w:rsidRPr="00F841EF" w:rsidRDefault="00DA4DB6" w:rsidP="00DA4DB6">
            <w:pPr>
              <w:rPr>
                <w:rFonts w:ascii="Times New Roman" w:hAnsi="Times New Roman" w:cs="Times New Roman"/>
                <w:b/>
                <w:sz w:val="18"/>
                <w:szCs w:val="18"/>
              </w:rPr>
            </w:pPr>
            <w:r w:rsidRPr="00F841EF">
              <w:rPr>
                <w:rFonts w:ascii="Times New Roman" w:hAnsi="Times New Roman" w:cs="Times New Roman"/>
                <w:b/>
                <w:sz w:val="18"/>
                <w:szCs w:val="18"/>
              </w:rPr>
              <w:t>Focșani, Protocol nr. 127194/22.12.2021 / 3881/25.02.2022</w:t>
            </w:r>
          </w:p>
          <w:p w14:paraId="552F01AD" w14:textId="77777777" w:rsidR="00DA4DB6" w:rsidRPr="00F841EF" w:rsidRDefault="00DA4DB6" w:rsidP="00DA4DB6">
            <w:pPr>
              <w:rPr>
                <w:rFonts w:ascii="Times New Roman" w:hAnsi="Times New Roman" w:cs="Times New Roman"/>
                <w:b/>
                <w:sz w:val="18"/>
                <w:szCs w:val="18"/>
              </w:rPr>
            </w:pPr>
            <w:r w:rsidRPr="00F841EF">
              <w:rPr>
                <w:rFonts w:ascii="Times New Roman" w:hAnsi="Times New Roman" w:cs="Times New Roman"/>
                <w:b/>
                <w:sz w:val="18"/>
                <w:szCs w:val="18"/>
              </w:rPr>
              <w:t>Hotărârea Consiliului Județean Vrancea nr. 215/20.09.2022</w:t>
            </w:r>
          </w:p>
          <w:p w14:paraId="07601AC6" w14:textId="77777777" w:rsidR="00DA4DB6" w:rsidRPr="005A41E5" w:rsidRDefault="00DA4DB6" w:rsidP="00DA4DB6">
            <w:pPr>
              <w:rPr>
                <w:rFonts w:ascii="Times New Roman" w:hAnsi="Times New Roman" w:cs="Times New Roman"/>
                <w:b/>
                <w:sz w:val="18"/>
                <w:szCs w:val="18"/>
                <w:lang w:val="it-IT"/>
              </w:rPr>
            </w:pPr>
            <w:r w:rsidRPr="005A41E5">
              <w:rPr>
                <w:rFonts w:ascii="Times New Roman" w:hAnsi="Times New Roman" w:cs="Times New Roman"/>
                <w:b/>
                <w:sz w:val="18"/>
                <w:szCs w:val="18"/>
                <w:lang w:val="it-IT"/>
              </w:rPr>
              <w:t>Act dezmembrare Incheiere nr. 995/01.11.2022</w:t>
            </w:r>
          </w:p>
          <w:p w14:paraId="0CEFD801" w14:textId="77777777" w:rsidR="00DA4DB6" w:rsidRPr="005A41E5" w:rsidRDefault="00DA4DB6" w:rsidP="00DA4DB6">
            <w:pPr>
              <w:rPr>
                <w:rFonts w:ascii="Times New Roman" w:hAnsi="Times New Roman" w:cs="Times New Roman"/>
                <w:b/>
                <w:sz w:val="18"/>
                <w:szCs w:val="18"/>
                <w:lang w:val="it-IT"/>
              </w:rPr>
            </w:pPr>
            <w:r w:rsidRPr="005A41E5">
              <w:rPr>
                <w:rFonts w:ascii="Times New Roman" w:hAnsi="Times New Roman" w:cs="Times New Roman"/>
                <w:b/>
                <w:sz w:val="18"/>
                <w:szCs w:val="18"/>
                <w:lang w:val="it-IT"/>
              </w:rPr>
              <w:t>Protocol nr. 125128/25809/07.12.2022</w:t>
            </w:r>
          </w:p>
          <w:p w14:paraId="683E4912" w14:textId="77777777" w:rsidR="00DA4DB6" w:rsidRPr="005A41E5" w:rsidRDefault="00DA4DB6" w:rsidP="00DA4DB6">
            <w:pPr>
              <w:pStyle w:val="NormalWeb"/>
              <w:spacing w:before="0" w:beforeAutospacing="0" w:after="0" w:afterAutospacing="0"/>
              <w:rPr>
                <w:b/>
                <w:sz w:val="18"/>
                <w:szCs w:val="18"/>
                <w:lang w:val="it-IT"/>
              </w:rPr>
            </w:pPr>
            <w:r w:rsidRPr="005A41E5">
              <w:rPr>
                <w:b/>
                <w:sz w:val="18"/>
                <w:szCs w:val="18"/>
                <w:bdr w:val="none" w:sz="0" w:space="0" w:color="auto" w:frame="1"/>
                <w:lang w:val="it-IT"/>
              </w:rPr>
              <w:t>Hotărârea Consiliului Județean nr. 201/28.09.2023</w:t>
            </w:r>
          </w:p>
          <w:p w14:paraId="388625E9" w14:textId="77777777" w:rsidR="00DA4DB6" w:rsidRPr="005A41E5" w:rsidRDefault="00DA4DB6" w:rsidP="00DA4DB6">
            <w:pPr>
              <w:rPr>
                <w:rFonts w:ascii="Times New Roman" w:hAnsi="Times New Roman" w:cs="Times New Roman"/>
                <w:b/>
                <w:sz w:val="18"/>
                <w:szCs w:val="18"/>
                <w:lang w:val="it-IT"/>
              </w:rPr>
            </w:pPr>
          </w:p>
          <w:p w14:paraId="29AF5A89" w14:textId="0D69247A" w:rsidR="00DA4DB6" w:rsidRPr="005A41E5" w:rsidRDefault="00DA4DB6" w:rsidP="00DA4DB6">
            <w:pPr>
              <w:pStyle w:val="NormalWeb"/>
              <w:spacing w:before="0" w:beforeAutospacing="0" w:after="0" w:afterAutospacing="0"/>
              <w:rPr>
                <w:b/>
                <w:sz w:val="18"/>
                <w:szCs w:val="18"/>
                <w:lang w:val="it-IT"/>
              </w:rPr>
            </w:pPr>
            <w:r w:rsidRPr="005A41E5">
              <w:rPr>
                <w:rFonts w:eastAsia="Calibri"/>
                <w:b/>
                <w:sz w:val="18"/>
                <w:szCs w:val="18"/>
                <w:lang w:val="it-IT"/>
              </w:rPr>
              <w:t>Nr. Carte Funciară 70735 Focșani</w:t>
            </w:r>
          </w:p>
        </w:tc>
      </w:tr>
      <w:tr w:rsidR="00F841EF" w:rsidRPr="005A41E5" w14:paraId="5F408E0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74F489A3" w14:textId="4F29200F" w:rsidR="00DA4DB6" w:rsidRPr="00F841EF" w:rsidRDefault="00DA4DB6" w:rsidP="00DA4DB6">
            <w:pPr>
              <w:pStyle w:val="NormalWeb"/>
              <w:spacing w:before="0" w:beforeAutospacing="0" w:after="0" w:afterAutospacing="0"/>
              <w:rPr>
                <w:b/>
                <w:sz w:val="18"/>
                <w:szCs w:val="18"/>
              </w:rPr>
            </w:pPr>
            <w:r w:rsidRPr="00F841EF">
              <w:rPr>
                <w:b/>
                <w:sz w:val="18"/>
                <w:szCs w:val="18"/>
              </w:rPr>
              <w:t>291</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645125FA" w14:textId="77777777" w:rsidR="00DA4DB6" w:rsidRPr="00F841EF" w:rsidRDefault="00DA4DB6" w:rsidP="00DA4DB6">
            <w:pPr>
              <w:keepNext/>
              <w:spacing w:line="256" w:lineRule="auto"/>
              <w:outlineLvl w:val="4"/>
              <w:rPr>
                <w:rFonts w:ascii="Times New Roman" w:hAnsi="Times New Roman" w:cs="Times New Roman"/>
                <w:b/>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182ADA17" w14:textId="0F5CB2C4" w:rsidR="00DA4DB6" w:rsidRPr="00F841EF" w:rsidRDefault="00DA4DB6" w:rsidP="00DA4DB6">
            <w:pPr>
              <w:pStyle w:val="NormalWeb"/>
              <w:spacing w:before="0" w:beforeAutospacing="0" w:after="0" w:afterAutospacing="0"/>
              <w:rPr>
                <w:b/>
                <w:sz w:val="18"/>
                <w:szCs w:val="18"/>
              </w:rPr>
            </w:pPr>
            <w:r w:rsidRPr="00F841EF">
              <w:rPr>
                <w:b/>
                <w:sz w:val="18"/>
                <w:szCs w:val="18"/>
              </w:rPr>
              <w:t>Teren</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08CE0889" w14:textId="77777777" w:rsidR="00DA4DB6" w:rsidRPr="005A41E5" w:rsidRDefault="00DA4DB6" w:rsidP="00DA4DB6">
            <w:pPr>
              <w:keepNext/>
              <w:outlineLvl w:val="0"/>
              <w:rPr>
                <w:rFonts w:ascii="Times New Roman" w:hAnsi="Times New Roman" w:cs="Times New Roman"/>
                <w:b/>
                <w:sz w:val="18"/>
                <w:szCs w:val="18"/>
                <w:lang w:val="it-IT"/>
              </w:rPr>
            </w:pPr>
            <w:r w:rsidRPr="005A41E5">
              <w:rPr>
                <w:rFonts w:ascii="Times New Roman" w:hAnsi="Times New Roman" w:cs="Times New Roman"/>
                <w:b/>
                <w:sz w:val="18"/>
                <w:szCs w:val="18"/>
                <w:lang w:val="it-IT"/>
              </w:rPr>
              <w:t>Loc. Focsani, teren intravilan, suprafata totala 21.000 mp,  categoria de folosință arabil, T80, P424/1</w:t>
            </w:r>
          </w:p>
          <w:p w14:paraId="632A3587" w14:textId="77777777" w:rsidR="00DA4DB6" w:rsidRPr="005A41E5" w:rsidRDefault="00DA4DB6" w:rsidP="00DA4DB6">
            <w:pPr>
              <w:keepNext/>
              <w:outlineLvl w:val="0"/>
              <w:rPr>
                <w:rFonts w:ascii="Times New Roman" w:hAnsi="Times New Roman" w:cs="Times New Roman"/>
                <w:b/>
                <w:sz w:val="18"/>
                <w:szCs w:val="18"/>
                <w:lang w:val="it-IT"/>
              </w:rPr>
            </w:pPr>
            <w:r w:rsidRPr="005A41E5">
              <w:rPr>
                <w:rFonts w:ascii="Times New Roman" w:hAnsi="Times New Roman" w:cs="Times New Roman"/>
                <w:b/>
                <w:sz w:val="18"/>
                <w:szCs w:val="18"/>
                <w:lang w:val="it-IT"/>
              </w:rPr>
              <w:t>Vecinătăți:</w:t>
            </w:r>
          </w:p>
          <w:p w14:paraId="65545A00" w14:textId="77777777" w:rsidR="00DA4DB6" w:rsidRPr="005A41E5" w:rsidRDefault="00DA4DB6" w:rsidP="00DA4DB6">
            <w:pPr>
              <w:keepNext/>
              <w:spacing w:line="254" w:lineRule="auto"/>
              <w:jc w:val="both"/>
              <w:outlineLvl w:val="0"/>
              <w:rPr>
                <w:rFonts w:ascii="Times New Roman" w:hAnsi="Times New Roman" w:cs="Times New Roman"/>
                <w:b/>
                <w:sz w:val="18"/>
                <w:szCs w:val="18"/>
                <w:lang w:val="it-IT"/>
              </w:rPr>
            </w:pPr>
            <w:r w:rsidRPr="005A41E5">
              <w:rPr>
                <w:rFonts w:ascii="Times New Roman" w:hAnsi="Times New Roman" w:cs="Times New Roman"/>
                <w:b/>
                <w:sz w:val="18"/>
                <w:szCs w:val="18"/>
                <w:lang w:val="it-IT"/>
              </w:rPr>
              <w:t>N - Ministerul Apărării Naționale, UAT Județul Vrancea</w:t>
            </w:r>
          </w:p>
          <w:p w14:paraId="700DA9A8" w14:textId="77777777" w:rsidR="00DA4DB6" w:rsidRPr="00F841EF" w:rsidRDefault="00DA4DB6" w:rsidP="00DA4DB6">
            <w:pPr>
              <w:keepNext/>
              <w:spacing w:line="254" w:lineRule="auto"/>
              <w:jc w:val="both"/>
              <w:outlineLvl w:val="0"/>
              <w:rPr>
                <w:rFonts w:ascii="Times New Roman" w:hAnsi="Times New Roman" w:cs="Times New Roman"/>
                <w:b/>
                <w:sz w:val="18"/>
                <w:szCs w:val="18"/>
              </w:rPr>
            </w:pPr>
            <w:r w:rsidRPr="00F841EF">
              <w:rPr>
                <w:rFonts w:ascii="Times New Roman" w:hAnsi="Times New Roman" w:cs="Times New Roman"/>
                <w:b/>
                <w:sz w:val="18"/>
                <w:szCs w:val="18"/>
              </w:rPr>
              <w:t>S - proprietăți particulare</w:t>
            </w:r>
          </w:p>
          <w:p w14:paraId="5732954E" w14:textId="77777777" w:rsidR="00DA4DB6" w:rsidRPr="00F841EF" w:rsidRDefault="00DA4DB6" w:rsidP="00DA4DB6">
            <w:pPr>
              <w:keepNext/>
              <w:spacing w:line="254" w:lineRule="auto"/>
              <w:jc w:val="both"/>
              <w:outlineLvl w:val="0"/>
              <w:rPr>
                <w:rFonts w:ascii="Times New Roman" w:hAnsi="Times New Roman" w:cs="Times New Roman"/>
                <w:b/>
                <w:sz w:val="18"/>
                <w:szCs w:val="18"/>
              </w:rPr>
            </w:pPr>
            <w:r w:rsidRPr="00F841EF">
              <w:rPr>
                <w:rFonts w:ascii="Times New Roman" w:hAnsi="Times New Roman" w:cs="Times New Roman"/>
                <w:b/>
                <w:sz w:val="18"/>
                <w:szCs w:val="18"/>
              </w:rPr>
              <w:t>E – drum exploatare</w:t>
            </w:r>
          </w:p>
          <w:p w14:paraId="3EFD57E8" w14:textId="4A96B42B" w:rsidR="00DA4DB6" w:rsidRPr="00F841EF" w:rsidRDefault="00DA4DB6" w:rsidP="00DA4DB6">
            <w:pPr>
              <w:pStyle w:val="NormalWeb"/>
              <w:spacing w:before="0" w:beforeAutospacing="0" w:after="0" w:afterAutospacing="0"/>
              <w:rPr>
                <w:b/>
                <w:sz w:val="18"/>
                <w:szCs w:val="18"/>
              </w:rPr>
            </w:pPr>
            <w:r w:rsidRPr="00F841EF">
              <w:rPr>
                <w:b/>
                <w:sz w:val="18"/>
                <w:szCs w:val="18"/>
              </w:rPr>
              <w:t>V – UAT Județul Vrancea</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82237ED" w14:textId="77B51134" w:rsidR="00DA4DB6" w:rsidRPr="00F841EF" w:rsidRDefault="00DA4DB6" w:rsidP="00DA4DB6">
            <w:pPr>
              <w:spacing w:line="256" w:lineRule="auto"/>
              <w:jc w:val="center"/>
              <w:rPr>
                <w:rFonts w:ascii="Times New Roman" w:hAnsi="Times New Roman" w:cs="Times New Roman"/>
                <w:b/>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73C82E00" w14:textId="4612D670" w:rsidR="00DA4DB6" w:rsidRPr="00F841EF" w:rsidRDefault="00DA4DB6" w:rsidP="00DA4DB6">
            <w:pPr>
              <w:pStyle w:val="NormalWeb"/>
              <w:spacing w:before="0" w:beforeAutospacing="0" w:after="0" w:afterAutospacing="0"/>
              <w:jc w:val="center"/>
              <w:rPr>
                <w:b/>
                <w:sz w:val="18"/>
                <w:szCs w:val="18"/>
              </w:rPr>
            </w:pPr>
            <w:r w:rsidRPr="00F841EF">
              <w:rPr>
                <w:b/>
                <w:sz w:val="18"/>
                <w:szCs w:val="18"/>
              </w:rPr>
              <w:t>2088,492</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71FDE99C" w14:textId="77777777" w:rsidR="00DA4DB6" w:rsidRPr="005A41E5" w:rsidRDefault="00DA4DB6" w:rsidP="00DA4DB6">
            <w:pPr>
              <w:rPr>
                <w:rFonts w:ascii="Times New Roman" w:hAnsi="Times New Roman" w:cs="Times New Roman"/>
                <w:b/>
                <w:sz w:val="18"/>
                <w:szCs w:val="18"/>
                <w:lang w:val="it-IT"/>
              </w:rPr>
            </w:pPr>
            <w:r w:rsidRPr="005A41E5">
              <w:rPr>
                <w:rFonts w:ascii="Times New Roman" w:hAnsi="Times New Roman" w:cs="Times New Roman"/>
                <w:b/>
                <w:sz w:val="18"/>
                <w:szCs w:val="18"/>
                <w:lang w:val="it-IT"/>
              </w:rPr>
              <w:t>Hotărârea Consiliului Local Focșani nr. 256/06.09.2022</w:t>
            </w:r>
          </w:p>
          <w:p w14:paraId="34F7EF3F" w14:textId="77777777" w:rsidR="00DA4DB6" w:rsidRPr="005A41E5" w:rsidRDefault="00DA4DB6" w:rsidP="00DA4DB6">
            <w:pPr>
              <w:rPr>
                <w:rFonts w:ascii="Times New Roman" w:hAnsi="Times New Roman" w:cs="Times New Roman"/>
                <w:b/>
                <w:sz w:val="18"/>
                <w:szCs w:val="18"/>
                <w:lang w:val="it-IT"/>
              </w:rPr>
            </w:pPr>
            <w:r w:rsidRPr="005A41E5">
              <w:rPr>
                <w:rFonts w:ascii="Times New Roman" w:hAnsi="Times New Roman" w:cs="Times New Roman"/>
                <w:b/>
                <w:sz w:val="18"/>
                <w:szCs w:val="18"/>
                <w:lang w:val="it-IT"/>
              </w:rPr>
              <w:t>Hotărârea Consiliului Judeţean Vrancea nr. 273/29.11.2022</w:t>
            </w:r>
          </w:p>
          <w:p w14:paraId="26A21B2E" w14:textId="77777777" w:rsidR="00DA4DB6" w:rsidRPr="00F841EF" w:rsidRDefault="00DA4DB6" w:rsidP="00DA4DB6">
            <w:pPr>
              <w:rPr>
                <w:rFonts w:ascii="Times New Roman" w:hAnsi="Times New Roman" w:cs="Times New Roman"/>
                <w:b/>
                <w:sz w:val="18"/>
                <w:szCs w:val="18"/>
              </w:rPr>
            </w:pPr>
            <w:r w:rsidRPr="00F841EF">
              <w:rPr>
                <w:rFonts w:ascii="Times New Roman" w:hAnsi="Times New Roman" w:cs="Times New Roman"/>
                <w:b/>
                <w:sz w:val="18"/>
                <w:szCs w:val="18"/>
              </w:rPr>
              <w:t>Act de Alipire Incheiere nr. 1103/16.12.2022</w:t>
            </w:r>
          </w:p>
          <w:p w14:paraId="33F97EA4" w14:textId="77777777" w:rsidR="00DA4DB6" w:rsidRPr="005A41E5" w:rsidRDefault="00DA4DB6" w:rsidP="00DA4DB6">
            <w:pPr>
              <w:pStyle w:val="NormalWeb"/>
              <w:spacing w:before="0" w:beforeAutospacing="0" w:after="0" w:afterAutospacing="0"/>
              <w:rPr>
                <w:b/>
                <w:sz w:val="18"/>
                <w:szCs w:val="18"/>
                <w:lang w:val="it-IT"/>
              </w:rPr>
            </w:pPr>
            <w:r w:rsidRPr="005A41E5">
              <w:rPr>
                <w:b/>
                <w:sz w:val="18"/>
                <w:szCs w:val="18"/>
                <w:bdr w:val="none" w:sz="0" w:space="0" w:color="auto" w:frame="1"/>
                <w:lang w:val="it-IT"/>
              </w:rPr>
              <w:t>Hotărârea Consiliului Județean nr. 201/28.09.2023</w:t>
            </w:r>
          </w:p>
          <w:p w14:paraId="057C25A2" w14:textId="77777777" w:rsidR="00DA4DB6" w:rsidRPr="005A41E5" w:rsidRDefault="00DA4DB6" w:rsidP="00DA4DB6">
            <w:pPr>
              <w:rPr>
                <w:rFonts w:ascii="Times New Roman" w:hAnsi="Times New Roman" w:cs="Times New Roman"/>
                <w:b/>
                <w:sz w:val="18"/>
                <w:szCs w:val="18"/>
                <w:lang w:val="it-IT"/>
              </w:rPr>
            </w:pPr>
          </w:p>
          <w:p w14:paraId="6199AAF6" w14:textId="06BC7958" w:rsidR="00DA4DB6" w:rsidRPr="005A41E5" w:rsidRDefault="00DA4DB6" w:rsidP="00DA4DB6">
            <w:pPr>
              <w:pStyle w:val="NormalWeb"/>
              <w:spacing w:before="0" w:beforeAutospacing="0" w:after="0" w:afterAutospacing="0"/>
              <w:rPr>
                <w:b/>
                <w:sz w:val="18"/>
                <w:szCs w:val="18"/>
                <w:lang w:val="it-IT"/>
              </w:rPr>
            </w:pPr>
            <w:r w:rsidRPr="005A41E5">
              <w:rPr>
                <w:b/>
                <w:sz w:val="18"/>
                <w:szCs w:val="18"/>
                <w:lang w:val="it-IT"/>
              </w:rPr>
              <w:t>Nr. Carte Funciara 70888 UAT Focșani</w:t>
            </w:r>
          </w:p>
        </w:tc>
      </w:tr>
      <w:tr w:rsidR="00F841EF" w:rsidRPr="005A41E5" w14:paraId="65907710"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E6D445F" w14:textId="77777777" w:rsidR="00DA4DB6" w:rsidRPr="005A41E5" w:rsidRDefault="00DA4DB6" w:rsidP="00DA4DB6">
            <w:pPr>
              <w:rPr>
                <w:rFonts w:ascii="Times New Roman" w:hAnsi="Times New Roman" w:cs="Times New Roman"/>
                <w:b/>
                <w:sz w:val="18"/>
                <w:szCs w:val="18"/>
                <w:lang w:val="it-IT"/>
              </w:rPr>
            </w:pPr>
          </w:p>
          <w:p w14:paraId="00E4B6E0" w14:textId="77777777" w:rsidR="00DA4DB6" w:rsidRPr="005A41E5" w:rsidRDefault="00DA4DB6" w:rsidP="00DA4DB6">
            <w:pPr>
              <w:rPr>
                <w:rFonts w:ascii="Times New Roman" w:hAnsi="Times New Roman" w:cs="Times New Roman"/>
                <w:b/>
                <w:sz w:val="18"/>
                <w:szCs w:val="18"/>
                <w:lang w:val="it-IT"/>
              </w:rPr>
            </w:pPr>
          </w:p>
          <w:p w14:paraId="614851FD" w14:textId="77777777" w:rsidR="00DA4DB6" w:rsidRPr="005A41E5" w:rsidRDefault="00DA4DB6" w:rsidP="00DA4DB6">
            <w:pPr>
              <w:rPr>
                <w:rFonts w:ascii="Times New Roman" w:hAnsi="Times New Roman" w:cs="Times New Roman"/>
                <w:b/>
                <w:sz w:val="18"/>
                <w:szCs w:val="18"/>
                <w:lang w:val="it-IT"/>
              </w:rPr>
            </w:pPr>
          </w:p>
          <w:p w14:paraId="2E7E53F8" w14:textId="77777777" w:rsidR="00DA4DB6" w:rsidRPr="005A41E5" w:rsidRDefault="00DA4DB6" w:rsidP="00DA4DB6">
            <w:pPr>
              <w:rPr>
                <w:rFonts w:ascii="Times New Roman" w:hAnsi="Times New Roman" w:cs="Times New Roman"/>
                <w:b/>
                <w:sz w:val="18"/>
                <w:szCs w:val="18"/>
                <w:lang w:val="it-IT"/>
              </w:rPr>
            </w:pPr>
          </w:p>
          <w:p w14:paraId="26195885" w14:textId="3F68161A" w:rsidR="00DA4DB6" w:rsidRPr="00F841EF" w:rsidRDefault="00DA4DB6" w:rsidP="00DA4DB6">
            <w:pPr>
              <w:pStyle w:val="NormalWeb"/>
              <w:spacing w:before="0" w:beforeAutospacing="0" w:after="0" w:afterAutospacing="0"/>
              <w:rPr>
                <w:b/>
                <w:sz w:val="18"/>
                <w:szCs w:val="18"/>
              </w:rPr>
            </w:pPr>
            <w:r w:rsidRPr="005A41E5">
              <w:rPr>
                <w:b/>
                <w:sz w:val="18"/>
                <w:szCs w:val="18"/>
                <w:lang w:val="it-IT"/>
              </w:rPr>
              <w:t xml:space="preserve">  </w:t>
            </w:r>
            <w:r w:rsidRPr="00F841EF">
              <w:rPr>
                <w:b/>
                <w:sz w:val="18"/>
                <w:szCs w:val="18"/>
              </w:rPr>
              <w:t>292</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792AB7EB" w14:textId="77777777" w:rsidR="00DA4DB6" w:rsidRPr="00F841EF" w:rsidRDefault="00DA4DB6" w:rsidP="00DA4DB6">
            <w:pPr>
              <w:rPr>
                <w:rFonts w:ascii="Times New Roman" w:hAnsi="Times New Roman" w:cs="Times New Roman"/>
                <w:b/>
                <w:sz w:val="18"/>
                <w:szCs w:val="18"/>
              </w:rPr>
            </w:pPr>
          </w:p>
          <w:p w14:paraId="76DEB1E5" w14:textId="77777777" w:rsidR="00DA4DB6" w:rsidRPr="00F841EF" w:rsidRDefault="00DA4DB6" w:rsidP="00DA4DB6">
            <w:pPr>
              <w:rPr>
                <w:rFonts w:ascii="Times New Roman" w:hAnsi="Times New Roman" w:cs="Times New Roman"/>
                <w:b/>
                <w:sz w:val="18"/>
                <w:szCs w:val="18"/>
              </w:rPr>
            </w:pPr>
          </w:p>
          <w:p w14:paraId="585BA463" w14:textId="77777777" w:rsidR="00DA4DB6" w:rsidRPr="00F841EF" w:rsidRDefault="00DA4DB6" w:rsidP="00DA4DB6">
            <w:pPr>
              <w:rPr>
                <w:rFonts w:ascii="Times New Roman" w:hAnsi="Times New Roman" w:cs="Times New Roman"/>
                <w:b/>
                <w:sz w:val="18"/>
                <w:szCs w:val="18"/>
              </w:rPr>
            </w:pPr>
          </w:p>
          <w:p w14:paraId="4EBE5017" w14:textId="77777777" w:rsidR="00DA4DB6" w:rsidRPr="00F841EF" w:rsidRDefault="00DA4DB6" w:rsidP="00DA4DB6">
            <w:pPr>
              <w:rPr>
                <w:rFonts w:ascii="Times New Roman" w:hAnsi="Times New Roman" w:cs="Times New Roman"/>
                <w:b/>
                <w:sz w:val="18"/>
                <w:szCs w:val="18"/>
              </w:rPr>
            </w:pPr>
          </w:p>
          <w:p w14:paraId="3565B5E4" w14:textId="7613724C" w:rsidR="00DA4DB6" w:rsidRPr="00F841EF" w:rsidRDefault="00DA4DB6" w:rsidP="00DA4DB6">
            <w:pPr>
              <w:keepNext/>
              <w:spacing w:line="256" w:lineRule="auto"/>
              <w:outlineLvl w:val="4"/>
              <w:rPr>
                <w:rFonts w:ascii="Times New Roman" w:hAnsi="Times New Roman" w:cs="Times New Roman"/>
                <w:b/>
                <w:sz w:val="18"/>
                <w:szCs w:val="18"/>
              </w:rPr>
            </w:pPr>
            <w:r w:rsidRPr="00F841EF">
              <w:rPr>
                <w:rFonts w:ascii="Times New Roman" w:hAnsi="Times New Roman" w:cs="Times New Roman"/>
                <w:b/>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2C8ADFF4" w14:textId="77777777" w:rsidR="00DA4DB6" w:rsidRPr="00F841EF" w:rsidRDefault="00DA4DB6" w:rsidP="00DA4DB6">
            <w:pPr>
              <w:rPr>
                <w:rFonts w:ascii="Times New Roman" w:hAnsi="Times New Roman" w:cs="Times New Roman"/>
                <w:b/>
                <w:sz w:val="18"/>
                <w:szCs w:val="18"/>
              </w:rPr>
            </w:pPr>
          </w:p>
          <w:p w14:paraId="66BE6443" w14:textId="77777777" w:rsidR="00DA4DB6" w:rsidRPr="00F841EF" w:rsidRDefault="00DA4DB6" w:rsidP="00DA4DB6">
            <w:pPr>
              <w:rPr>
                <w:rFonts w:ascii="Times New Roman" w:hAnsi="Times New Roman" w:cs="Times New Roman"/>
                <w:b/>
                <w:sz w:val="18"/>
                <w:szCs w:val="18"/>
              </w:rPr>
            </w:pPr>
          </w:p>
          <w:p w14:paraId="31194944" w14:textId="77777777" w:rsidR="00DA4DB6" w:rsidRPr="00F841EF" w:rsidRDefault="00DA4DB6" w:rsidP="00DA4DB6">
            <w:pPr>
              <w:rPr>
                <w:rFonts w:ascii="Times New Roman" w:hAnsi="Times New Roman" w:cs="Times New Roman"/>
                <w:b/>
                <w:sz w:val="18"/>
                <w:szCs w:val="18"/>
              </w:rPr>
            </w:pPr>
          </w:p>
          <w:p w14:paraId="321C70E6" w14:textId="77777777" w:rsidR="00DA4DB6" w:rsidRPr="00F841EF" w:rsidRDefault="00DA4DB6" w:rsidP="00DA4DB6">
            <w:pPr>
              <w:rPr>
                <w:rFonts w:ascii="Times New Roman" w:hAnsi="Times New Roman" w:cs="Times New Roman"/>
                <w:b/>
                <w:sz w:val="18"/>
                <w:szCs w:val="18"/>
              </w:rPr>
            </w:pPr>
          </w:p>
          <w:p w14:paraId="19FFC1EC" w14:textId="0823EE11" w:rsidR="00DA4DB6" w:rsidRPr="00F841EF" w:rsidRDefault="00DA4DB6" w:rsidP="00DA4DB6">
            <w:pPr>
              <w:pStyle w:val="NormalWeb"/>
              <w:spacing w:before="0" w:beforeAutospacing="0" w:after="0" w:afterAutospacing="0"/>
              <w:rPr>
                <w:b/>
                <w:sz w:val="18"/>
                <w:szCs w:val="18"/>
              </w:rPr>
            </w:pPr>
            <w:r w:rsidRPr="00F841EF">
              <w:rPr>
                <w:b/>
                <w:sz w:val="18"/>
                <w:szCs w:val="18"/>
              </w:rPr>
              <w:t>Policlinica Stomatologică</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F857E63" w14:textId="77777777" w:rsidR="00DA4DB6" w:rsidRPr="005A41E5" w:rsidRDefault="00DA4DB6" w:rsidP="00DA4DB6">
            <w:pPr>
              <w:rPr>
                <w:rFonts w:ascii="Times New Roman" w:hAnsi="Times New Roman" w:cs="Times New Roman"/>
                <w:b/>
                <w:sz w:val="18"/>
                <w:szCs w:val="18"/>
                <w:lang w:val="it-IT"/>
              </w:rPr>
            </w:pPr>
            <w:r w:rsidRPr="005A41E5">
              <w:rPr>
                <w:rFonts w:ascii="Times New Roman" w:hAnsi="Times New Roman" w:cs="Times New Roman"/>
                <w:b/>
                <w:sz w:val="18"/>
                <w:szCs w:val="18"/>
                <w:lang w:val="it-IT"/>
              </w:rPr>
              <w:t>Municipiul Focşani, Str.Vămii nr.1,</w:t>
            </w:r>
          </w:p>
          <w:p w14:paraId="2F4E5643" w14:textId="77777777" w:rsidR="00DA4DB6" w:rsidRPr="005A41E5" w:rsidRDefault="00DA4DB6" w:rsidP="00DA4DB6">
            <w:pPr>
              <w:pStyle w:val="Corptext"/>
              <w:rPr>
                <w:rFonts w:ascii="Times New Roman" w:hAnsi="Times New Roman" w:cs="Times New Roman"/>
                <w:b/>
                <w:sz w:val="18"/>
                <w:szCs w:val="18"/>
                <w:lang w:val="it-IT"/>
              </w:rPr>
            </w:pPr>
            <w:r w:rsidRPr="005A41E5">
              <w:rPr>
                <w:rFonts w:ascii="Times New Roman" w:hAnsi="Times New Roman" w:cs="Times New Roman"/>
                <w:b/>
                <w:sz w:val="18"/>
                <w:szCs w:val="18"/>
                <w:lang w:val="it-IT"/>
              </w:rPr>
              <w:t xml:space="preserve">- demisol, scara 1+2, tarla 161, parcela 8362, număr cadastral  53649 –C1-U2, </w:t>
            </w:r>
          </w:p>
          <w:p w14:paraId="6B5007F4" w14:textId="77777777" w:rsidR="00DA4DB6" w:rsidRPr="005A41E5" w:rsidRDefault="00DA4DB6" w:rsidP="00DA4DB6">
            <w:pPr>
              <w:pStyle w:val="Corptext"/>
              <w:rPr>
                <w:rFonts w:ascii="Times New Roman" w:hAnsi="Times New Roman" w:cs="Times New Roman"/>
                <w:b/>
                <w:sz w:val="18"/>
                <w:szCs w:val="18"/>
                <w:lang w:val="it-IT"/>
              </w:rPr>
            </w:pPr>
            <w:r w:rsidRPr="005A41E5">
              <w:rPr>
                <w:rFonts w:ascii="Times New Roman" w:hAnsi="Times New Roman" w:cs="Times New Roman"/>
                <w:b/>
                <w:sz w:val="18"/>
                <w:szCs w:val="18"/>
                <w:lang w:val="it-IT"/>
              </w:rPr>
              <w:t>suprafaţă utilă 390,9 mp, cote părţi comune 42,25 mp, cote teren în folosință 105,38 mp</w:t>
            </w:r>
          </w:p>
          <w:p w14:paraId="784DFDA5" w14:textId="77777777" w:rsidR="00DA4DB6" w:rsidRPr="005A41E5" w:rsidRDefault="00DA4DB6" w:rsidP="00DA4DB6">
            <w:pPr>
              <w:pStyle w:val="Corptext"/>
              <w:rPr>
                <w:rFonts w:ascii="Times New Roman" w:hAnsi="Times New Roman" w:cs="Times New Roman"/>
                <w:b/>
                <w:sz w:val="18"/>
                <w:szCs w:val="18"/>
                <w:lang w:val="it-IT"/>
              </w:rPr>
            </w:pPr>
            <w:r w:rsidRPr="005A41E5">
              <w:rPr>
                <w:rFonts w:ascii="Times New Roman" w:hAnsi="Times New Roman" w:cs="Times New Roman"/>
                <w:b/>
                <w:sz w:val="18"/>
                <w:szCs w:val="18"/>
                <w:lang w:val="it-IT"/>
              </w:rPr>
              <w:t xml:space="preserve">- parter, scara 1+2,tarla 161, parcela 8362, număr cadastral 53649-C1-U3, </w:t>
            </w:r>
          </w:p>
          <w:p w14:paraId="03BF4943" w14:textId="63089342" w:rsidR="00DA4DB6" w:rsidRPr="005A41E5" w:rsidRDefault="00DA4DB6" w:rsidP="00DA4DB6">
            <w:pPr>
              <w:pStyle w:val="NormalWeb"/>
              <w:spacing w:before="0" w:beforeAutospacing="0" w:after="0" w:afterAutospacing="0"/>
              <w:rPr>
                <w:b/>
                <w:sz w:val="18"/>
                <w:szCs w:val="18"/>
                <w:lang w:val="it-IT"/>
              </w:rPr>
            </w:pPr>
            <w:r w:rsidRPr="005A41E5">
              <w:rPr>
                <w:b/>
                <w:sz w:val="18"/>
                <w:szCs w:val="18"/>
                <w:lang w:val="it-IT"/>
              </w:rPr>
              <w:t>suprafaţă utilă 347,04 mp ,cote părţi comune 39,45 mp, cote teren în folosință 93,56 mp</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309F05C" w14:textId="77777777" w:rsidR="00DA4DB6" w:rsidRPr="00F841EF" w:rsidRDefault="00DA4DB6" w:rsidP="00DA4DB6">
            <w:pPr>
              <w:pStyle w:val="NormalWeb"/>
              <w:spacing w:before="0" w:beforeAutospacing="0" w:after="0" w:afterAutospacing="0"/>
              <w:jc w:val="center"/>
              <w:rPr>
                <w:bCs/>
                <w:sz w:val="18"/>
                <w:szCs w:val="18"/>
                <w:lang w:val="ro-RO"/>
              </w:rPr>
            </w:pPr>
          </w:p>
          <w:p w14:paraId="5C6A509A" w14:textId="0F56D85C" w:rsidR="00DA4DB6" w:rsidRPr="00F841EF" w:rsidRDefault="00DA4DB6" w:rsidP="00DA4DB6">
            <w:pPr>
              <w:spacing w:line="256" w:lineRule="auto"/>
              <w:jc w:val="center"/>
              <w:rPr>
                <w:rFonts w:ascii="Times New Roman" w:hAnsi="Times New Roman" w:cs="Times New Roman"/>
                <w:b/>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E419976" w14:textId="77777777" w:rsidR="00DA4DB6" w:rsidRPr="00F841EF" w:rsidRDefault="00DA4DB6" w:rsidP="00DA4DB6">
            <w:pPr>
              <w:jc w:val="center"/>
              <w:rPr>
                <w:rFonts w:ascii="Times New Roman" w:hAnsi="Times New Roman" w:cs="Times New Roman"/>
                <w:b/>
                <w:sz w:val="18"/>
                <w:szCs w:val="18"/>
              </w:rPr>
            </w:pPr>
          </w:p>
          <w:p w14:paraId="75A92904" w14:textId="77777777" w:rsidR="00DA4DB6" w:rsidRPr="00F841EF" w:rsidRDefault="00DA4DB6" w:rsidP="00DA4DB6">
            <w:pPr>
              <w:jc w:val="center"/>
              <w:rPr>
                <w:rFonts w:ascii="Times New Roman" w:hAnsi="Times New Roman" w:cs="Times New Roman"/>
                <w:b/>
                <w:sz w:val="18"/>
                <w:szCs w:val="18"/>
              </w:rPr>
            </w:pPr>
          </w:p>
          <w:p w14:paraId="759786E5" w14:textId="77777777" w:rsidR="00DA4DB6" w:rsidRPr="00F841EF" w:rsidRDefault="00DA4DB6" w:rsidP="00DA4DB6">
            <w:pPr>
              <w:jc w:val="center"/>
              <w:rPr>
                <w:rFonts w:ascii="Times New Roman" w:hAnsi="Times New Roman" w:cs="Times New Roman"/>
                <w:b/>
                <w:sz w:val="18"/>
                <w:szCs w:val="18"/>
              </w:rPr>
            </w:pPr>
            <w:r w:rsidRPr="00F841EF">
              <w:rPr>
                <w:rFonts w:ascii="Times New Roman" w:hAnsi="Times New Roman" w:cs="Times New Roman"/>
                <w:b/>
                <w:sz w:val="18"/>
                <w:szCs w:val="18"/>
              </w:rPr>
              <w:t>Valoare totală</w:t>
            </w:r>
          </w:p>
          <w:p w14:paraId="75A305CC" w14:textId="511EF68D" w:rsidR="00DA4DB6" w:rsidRPr="00F841EF" w:rsidRDefault="00DA4DB6" w:rsidP="00DA4DB6">
            <w:pPr>
              <w:pStyle w:val="NormalWeb"/>
              <w:spacing w:before="0" w:beforeAutospacing="0" w:after="0" w:afterAutospacing="0"/>
              <w:jc w:val="center"/>
              <w:rPr>
                <w:b/>
                <w:sz w:val="18"/>
                <w:szCs w:val="18"/>
              </w:rPr>
            </w:pPr>
            <w:r w:rsidRPr="00F841EF">
              <w:rPr>
                <w:b/>
                <w:sz w:val="18"/>
                <w:szCs w:val="18"/>
              </w:rPr>
              <w:t>1154,638</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AA1B4F3" w14:textId="77777777" w:rsidR="00DA4DB6" w:rsidRPr="00F841EF" w:rsidRDefault="00DA4DB6" w:rsidP="00DA4DB6">
            <w:pPr>
              <w:rPr>
                <w:rFonts w:ascii="Times New Roman" w:hAnsi="Times New Roman" w:cs="Times New Roman"/>
                <w:b/>
                <w:sz w:val="18"/>
                <w:szCs w:val="18"/>
              </w:rPr>
            </w:pPr>
            <w:r w:rsidRPr="00F841EF">
              <w:rPr>
                <w:rFonts w:ascii="Times New Roman" w:hAnsi="Times New Roman" w:cs="Times New Roman"/>
                <w:b/>
                <w:sz w:val="18"/>
                <w:szCs w:val="18"/>
              </w:rPr>
              <w:t>H.G 884/2004,  Hotărârea Consiliului Judeţean Vrancea nr. 37/2004, Hotărârea  Consiliului Judeţean Vrancea nr. 66/2004, Hotărârea Consiliului Judeţean Vrancea nr.  210/2019</w:t>
            </w:r>
          </w:p>
          <w:p w14:paraId="48A79289" w14:textId="77777777" w:rsidR="00DA4DB6" w:rsidRPr="005A41E5" w:rsidRDefault="00DA4DB6" w:rsidP="00DA4DB6">
            <w:pPr>
              <w:rPr>
                <w:rFonts w:ascii="Times New Roman" w:hAnsi="Times New Roman" w:cs="Times New Roman"/>
                <w:b/>
                <w:sz w:val="18"/>
                <w:szCs w:val="18"/>
                <w:lang w:val="it-IT"/>
              </w:rPr>
            </w:pPr>
            <w:r w:rsidRPr="005A41E5">
              <w:rPr>
                <w:rFonts w:ascii="Times New Roman" w:hAnsi="Times New Roman" w:cs="Times New Roman"/>
                <w:b/>
                <w:sz w:val="18"/>
                <w:szCs w:val="18"/>
                <w:lang w:val="it-IT"/>
              </w:rPr>
              <w:t>Nr. Carte Funciară  53649-C1-U2,53649-C1-U3  Focşani</w:t>
            </w:r>
          </w:p>
          <w:p w14:paraId="5FAD7DD1" w14:textId="77777777" w:rsidR="00DA4DB6" w:rsidRPr="005A41E5" w:rsidRDefault="00DA4DB6" w:rsidP="00DA4DB6">
            <w:pPr>
              <w:pStyle w:val="NormalWeb"/>
              <w:spacing w:before="0" w:beforeAutospacing="0" w:after="0" w:afterAutospacing="0"/>
              <w:rPr>
                <w:b/>
                <w:sz w:val="18"/>
                <w:szCs w:val="18"/>
                <w:lang w:val="it-IT"/>
              </w:rPr>
            </w:pPr>
            <w:r w:rsidRPr="005A41E5">
              <w:rPr>
                <w:b/>
                <w:sz w:val="18"/>
                <w:szCs w:val="18"/>
                <w:bdr w:val="none" w:sz="0" w:space="0" w:color="auto" w:frame="1"/>
                <w:lang w:val="it-IT"/>
              </w:rPr>
              <w:t>Hotărârea Consiliului Județean nr. 201/28.09.2023</w:t>
            </w:r>
          </w:p>
          <w:p w14:paraId="1DC091EC" w14:textId="77777777" w:rsidR="00DA4DB6" w:rsidRPr="005A41E5" w:rsidRDefault="00DA4DB6" w:rsidP="00DA4DB6">
            <w:pPr>
              <w:rPr>
                <w:rFonts w:ascii="Times New Roman" w:hAnsi="Times New Roman" w:cs="Times New Roman"/>
                <w:b/>
                <w:sz w:val="18"/>
                <w:szCs w:val="18"/>
                <w:lang w:val="it-IT"/>
              </w:rPr>
            </w:pPr>
          </w:p>
          <w:p w14:paraId="0A226BDB" w14:textId="7FAAB9C9" w:rsidR="00DA4DB6" w:rsidRPr="005A41E5" w:rsidRDefault="00DA4DB6" w:rsidP="00DA4DB6">
            <w:pPr>
              <w:pStyle w:val="NormalWeb"/>
              <w:spacing w:before="0" w:beforeAutospacing="0" w:after="0" w:afterAutospacing="0"/>
              <w:rPr>
                <w:b/>
                <w:sz w:val="18"/>
                <w:szCs w:val="18"/>
                <w:lang w:val="it-IT"/>
              </w:rPr>
            </w:pPr>
            <w:r w:rsidRPr="005A41E5">
              <w:rPr>
                <w:b/>
                <w:sz w:val="18"/>
                <w:szCs w:val="18"/>
                <w:lang w:val="it-IT"/>
              </w:rPr>
              <w:t>Hotărârea Consiliului Judeţean Vrancea nr. 249/24.11.2022</w:t>
            </w:r>
          </w:p>
        </w:tc>
      </w:tr>
      <w:tr w:rsidR="00F841EF" w:rsidRPr="00F841EF" w14:paraId="78A6EB6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9607B8C" w14:textId="5A29D646" w:rsidR="00620702" w:rsidRPr="00F841EF" w:rsidRDefault="00620702" w:rsidP="00620702">
            <w:pPr>
              <w:rPr>
                <w:rFonts w:ascii="Times New Roman" w:hAnsi="Times New Roman" w:cs="Times New Roman"/>
                <w:b/>
                <w:bCs/>
                <w:sz w:val="18"/>
                <w:szCs w:val="18"/>
              </w:rPr>
            </w:pPr>
            <w:r w:rsidRPr="00F841EF">
              <w:rPr>
                <w:rFonts w:ascii="Times New Roman" w:hAnsi="Times New Roman" w:cs="Times New Roman"/>
                <w:b/>
                <w:bCs/>
                <w:sz w:val="18"/>
                <w:szCs w:val="18"/>
              </w:rPr>
              <w:t>293</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570838C" w14:textId="77777777" w:rsidR="00620702" w:rsidRPr="00F841EF" w:rsidRDefault="00620702" w:rsidP="00620702">
            <w:pPr>
              <w:rPr>
                <w:rFonts w:ascii="Times New Roman" w:hAnsi="Times New Roman" w:cs="Times New Roman"/>
                <w:b/>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20E1F63" w14:textId="77777777" w:rsidR="00620702" w:rsidRPr="00F841EF" w:rsidRDefault="00620702" w:rsidP="00620702">
            <w:pPr>
              <w:jc w:val="both"/>
              <w:rPr>
                <w:rFonts w:ascii="Times New Roman" w:eastAsia="Calibri" w:hAnsi="Times New Roman" w:cs="Times New Roman"/>
                <w:b/>
                <w:bCs/>
                <w:sz w:val="18"/>
                <w:szCs w:val="18"/>
              </w:rPr>
            </w:pPr>
            <w:r w:rsidRPr="00F841EF">
              <w:rPr>
                <w:rFonts w:ascii="Times New Roman" w:eastAsia="Calibri" w:hAnsi="Times New Roman" w:cs="Times New Roman"/>
                <w:b/>
                <w:bCs/>
                <w:sz w:val="18"/>
                <w:szCs w:val="18"/>
              </w:rPr>
              <w:t>Teren</w:t>
            </w:r>
          </w:p>
          <w:p w14:paraId="08737BF6" w14:textId="42D6D848" w:rsidR="00620702" w:rsidRPr="00F841EF" w:rsidRDefault="00620702" w:rsidP="00620702">
            <w:pPr>
              <w:rPr>
                <w:rFonts w:ascii="Times New Roman" w:hAnsi="Times New Roman" w:cs="Times New Roman"/>
                <w:b/>
                <w:bCs/>
                <w:sz w:val="18"/>
                <w:szCs w:val="18"/>
              </w:rPr>
            </w:pPr>
            <w:r w:rsidRPr="00F841EF">
              <w:rPr>
                <w:rFonts w:ascii="Times New Roman" w:eastAsia="Calibri" w:hAnsi="Times New Roman" w:cs="Times New Roman"/>
                <w:b/>
                <w:bCs/>
                <w:sz w:val="18"/>
                <w:szCs w:val="18"/>
              </w:rPr>
              <w:t>(Imobil 2371-parțial)</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734084A" w14:textId="77777777" w:rsidR="00620702" w:rsidRPr="005A41E5" w:rsidRDefault="00620702" w:rsidP="00620702">
            <w:pPr>
              <w:rPr>
                <w:rFonts w:ascii="Times New Roman" w:hAnsi="Times New Roman" w:cs="Times New Roman"/>
                <w:b/>
                <w:bCs/>
                <w:sz w:val="18"/>
                <w:szCs w:val="18"/>
                <w:lang w:val="it-IT"/>
              </w:rPr>
            </w:pPr>
            <w:r w:rsidRPr="005A41E5">
              <w:rPr>
                <w:rFonts w:ascii="Times New Roman" w:hAnsi="Times New Roman" w:cs="Times New Roman"/>
                <w:b/>
                <w:bCs/>
                <w:sz w:val="18"/>
                <w:szCs w:val="18"/>
                <w:lang w:val="it-IT"/>
              </w:rPr>
              <w:t>Județul Vrancea, Municipiul Focșani, Suprafața terenului 721 mp, intravilan, categoria de folosință curți construcții, tarla 80, parcela 422/1</w:t>
            </w:r>
          </w:p>
          <w:p w14:paraId="322ED953" w14:textId="77777777" w:rsidR="00620702" w:rsidRPr="005A41E5" w:rsidRDefault="00620702" w:rsidP="00620702">
            <w:pPr>
              <w:rPr>
                <w:rFonts w:ascii="Times New Roman" w:hAnsi="Times New Roman" w:cs="Times New Roman"/>
                <w:b/>
                <w:bCs/>
                <w:sz w:val="18"/>
                <w:szCs w:val="18"/>
                <w:lang w:val="it-IT"/>
              </w:rPr>
            </w:pPr>
            <w:r w:rsidRPr="005A41E5">
              <w:rPr>
                <w:rFonts w:ascii="Times New Roman" w:hAnsi="Times New Roman" w:cs="Times New Roman"/>
                <w:b/>
                <w:bCs/>
                <w:sz w:val="18"/>
                <w:szCs w:val="18"/>
                <w:lang w:val="it-IT"/>
              </w:rPr>
              <w:t xml:space="preserve">Nr cad 70861 </w:t>
            </w:r>
          </w:p>
          <w:p w14:paraId="516747A2" w14:textId="4A5401D8" w:rsidR="00620702" w:rsidRPr="005A41E5" w:rsidRDefault="00620702" w:rsidP="00620702">
            <w:pPr>
              <w:rPr>
                <w:rFonts w:ascii="Times New Roman" w:hAnsi="Times New Roman" w:cs="Times New Roman"/>
                <w:b/>
                <w:bCs/>
                <w:sz w:val="18"/>
                <w:szCs w:val="18"/>
                <w:lang w:val="it-IT"/>
              </w:rPr>
            </w:pPr>
            <w:r w:rsidRPr="005A41E5">
              <w:rPr>
                <w:rFonts w:ascii="Times New Roman" w:hAnsi="Times New Roman" w:cs="Times New Roman"/>
                <w:b/>
                <w:bCs/>
                <w:sz w:val="18"/>
                <w:szCs w:val="18"/>
                <w:lang w:val="it-IT"/>
              </w:rPr>
              <w:t>Vecinătăţi: N - UAT Județul Vrancea, S – IE.70733 E - UAT Județul Vrancea V – Drum (IE 70735)</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tcPr>
          <w:p w14:paraId="023405B2" w14:textId="13D79A42" w:rsidR="00620702" w:rsidRPr="00F841EF" w:rsidRDefault="00620702" w:rsidP="00620702">
            <w:pPr>
              <w:pStyle w:val="NormalWeb"/>
              <w:spacing w:before="0" w:beforeAutospacing="0" w:after="0" w:afterAutospacing="0"/>
              <w:jc w:val="center"/>
              <w:rPr>
                <w:b/>
                <w:bCs/>
                <w:sz w:val="18"/>
                <w:szCs w:val="18"/>
                <w:lang w:val="ro-RO"/>
              </w:rPr>
            </w:pPr>
            <w:r w:rsidRPr="00F841EF">
              <w:rPr>
                <w:b/>
                <w:bCs/>
                <w:sz w:val="18"/>
                <w:szCs w:val="18"/>
              </w:rPr>
              <w:t>2023</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514580D6" w14:textId="77777777" w:rsidR="00620702" w:rsidRPr="00F841EF" w:rsidRDefault="00620702" w:rsidP="00620702">
            <w:pPr>
              <w:jc w:val="center"/>
              <w:rPr>
                <w:rFonts w:ascii="Times New Roman" w:hAnsi="Times New Roman" w:cs="Times New Roman"/>
                <w:b/>
                <w:bCs/>
                <w:sz w:val="18"/>
                <w:szCs w:val="18"/>
                <w:shd w:val="clear" w:color="auto" w:fill="FFFFFF"/>
              </w:rPr>
            </w:pPr>
          </w:p>
          <w:p w14:paraId="726C67AF" w14:textId="77777777" w:rsidR="00620702" w:rsidRPr="00F841EF" w:rsidRDefault="00620702" w:rsidP="00620702">
            <w:pPr>
              <w:jc w:val="center"/>
              <w:rPr>
                <w:rFonts w:ascii="Times New Roman" w:hAnsi="Times New Roman" w:cs="Times New Roman"/>
                <w:b/>
                <w:bCs/>
                <w:sz w:val="18"/>
                <w:szCs w:val="18"/>
                <w:shd w:val="clear" w:color="auto" w:fill="FFFFFF"/>
              </w:rPr>
            </w:pPr>
          </w:p>
          <w:p w14:paraId="43D28B87" w14:textId="77777777" w:rsidR="00620702" w:rsidRPr="00F841EF" w:rsidRDefault="00620702" w:rsidP="00620702">
            <w:pPr>
              <w:jc w:val="center"/>
              <w:rPr>
                <w:rFonts w:ascii="Times New Roman" w:hAnsi="Times New Roman" w:cs="Times New Roman"/>
                <w:b/>
                <w:bCs/>
                <w:sz w:val="18"/>
                <w:szCs w:val="18"/>
                <w:shd w:val="clear" w:color="auto" w:fill="FFFFFF"/>
              </w:rPr>
            </w:pPr>
          </w:p>
          <w:p w14:paraId="20CB2A19" w14:textId="7F3F83B2" w:rsidR="00620702" w:rsidRPr="00F841EF" w:rsidRDefault="00620702" w:rsidP="00620702">
            <w:pPr>
              <w:jc w:val="center"/>
              <w:rPr>
                <w:rFonts w:ascii="Times New Roman" w:hAnsi="Times New Roman" w:cs="Times New Roman"/>
                <w:b/>
                <w:bCs/>
                <w:sz w:val="18"/>
                <w:szCs w:val="18"/>
              </w:rPr>
            </w:pPr>
            <w:r w:rsidRPr="00F841EF">
              <w:rPr>
                <w:rFonts w:ascii="Times New Roman" w:hAnsi="Times New Roman" w:cs="Times New Roman"/>
                <w:b/>
                <w:bCs/>
                <w:sz w:val="18"/>
                <w:szCs w:val="18"/>
                <w:shd w:val="clear" w:color="auto" w:fill="FFFFFF"/>
              </w:rPr>
              <w:t>22,35348 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2AC32B5" w14:textId="77777777" w:rsidR="00620702" w:rsidRPr="005A41E5" w:rsidRDefault="00620702" w:rsidP="00620702">
            <w:pPr>
              <w:pStyle w:val="NormalWeb"/>
              <w:shd w:val="clear" w:color="auto" w:fill="FFFFFF"/>
              <w:spacing w:before="0" w:beforeAutospacing="0" w:after="0" w:afterAutospacing="0"/>
              <w:jc w:val="both"/>
              <w:rPr>
                <w:b/>
                <w:bCs/>
                <w:sz w:val="18"/>
                <w:szCs w:val="18"/>
                <w:lang w:val="it-IT" w:eastAsia="en-US"/>
              </w:rPr>
            </w:pPr>
            <w:r w:rsidRPr="005A41E5">
              <w:rPr>
                <w:b/>
                <w:bCs/>
                <w:sz w:val="18"/>
                <w:szCs w:val="18"/>
                <w:bdr w:val="none" w:sz="0" w:space="0" w:color="auto" w:frame="1"/>
                <w:lang w:val="it-IT"/>
              </w:rPr>
              <w:t>Hotărârea Guvernului nr. 805/31.08.2023 </w:t>
            </w:r>
          </w:p>
          <w:p w14:paraId="63222B15" w14:textId="77777777" w:rsidR="00620702" w:rsidRPr="005A41E5" w:rsidRDefault="00620702" w:rsidP="00620702">
            <w:pPr>
              <w:pStyle w:val="NormalWeb"/>
              <w:shd w:val="clear" w:color="auto" w:fill="FFFFFF"/>
              <w:spacing w:before="0" w:beforeAutospacing="0" w:after="0" w:afterAutospacing="0"/>
              <w:jc w:val="both"/>
              <w:rPr>
                <w:b/>
                <w:bCs/>
                <w:sz w:val="18"/>
                <w:szCs w:val="18"/>
                <w:lang w:val="it-IT"/>
              </w:rPr>
            </w:pPr>
            <w:r w:rsidRPr="005A41E5">
              <w:rPr>
                <w:b/>
                <w:bCs/>
                <w:sz w:val="18"/>
                <w:szCs w:val="18"/>
                <w:bdr w:val="none" w:sz="0" w:space="0" w:color="auto" w:frame="1"/>
                <w:lang w:val="it-IT"/>
              </w:rPr>
              <w:t>Protocol de predare-primire nr.  A-5464/07.11.2023, 24109/07.11.2023 </w:t>
            </w:r>
          </w:p>
          <w:p w14:paraId="30DBC2F6" w14:textId="77777777" w:rsidR="00620702" w:rsidRPr="005A41E5" w:rsidRDefault="00620702" w:rsidP="00620702">
            <w:pPr>
              <w:pStyle w:val="NormalWeb"/>
              <w:shd w:val="clear" w:color="auto" w:fill="FFFFFF"/>
              <w:spacing w:before="0" w:beforeAutospacing="0" w:after="0" w:afterAutospacing="0"/>
              <w:jc w:val="both"/>
              <w:rPr>
                <w:b/>
                <w:bCs/>
                <w:sz w:val="18"/>
                <w:szCs w:val="18"/>
                <w:lang w:val="it-IT"/>
              </w:rPr>
            </w:pPr>
            <w:r w:rsidRPr="005A41E5">
              <w:rPr>
                <w:b/>
                <w:bCs/>
                <w:sz w:val="18"/>
                <w:szCs w:val="18"/>
                <w:bdr w:val="none" w:sz="0" w:space="0" w:color="auto" w:frame="1"/>
                <w:lang w:val="it-IT"/>
              </w:rPr>
              <w:t>Proces-verbal de predare-primire nr. A – 5465/07.11.2023, 24110/07.11.2023 </w:t>
            </w:r>
          </w:p>
          <w:p w14:paraId="2D1ACFE9" w14:textId="79D31448" w:rsidR="00620702" w:rsidRPr="00F841EF" w:rsidRDefault="00620702" w:rsidP="00620702">
            <w:pPr>
              <w:rPr>
                <w:rFonts w:ascii="Times New Roman" w:hAnsi="Times New Roman" w:cs="Times New Roman"/>
                <w:b/>
                <w:bCs/>
                <w:sz w:val="18"/>
                <w:szCs w:val="18"/>
              </w:rPr>
            </w:pPr>
            <w:r w:rsidRPr="00F841EF">
              <w:rPr>
                <w:rFonts w:ascii="Times New Roman" w:hAnsi="Times New Roman" w:cs="Times New Roman"/>
                <w:b/>
                <w:bCs/>
                <w:sz w:val="18"/>
                <w:szCs w:val="18"/>
                <w:bdr w:val="none" w:sz="0" w:space="0" w:color="auto" w:frame="1"/>
              </w:rPr>
              <w:t>CF 70861 Focșani </w:t>
            </w:r>
          </w:p>
        </w:tc>
      </w:tr>
      <w:tr w:rsidR="00F841EF" w:rsidRPr="00F841EF" w14:paraId="1D07888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59D2F345" w14:textId="75B22103"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29</w:t>
            </w:r>
            <w:r w:rsidR="00620702" w:rsidRPr="00F841EF">
              <w:rPr>
                <w:bCs/>
                <w:sz w:val="18"/>
                <w:szCs w:val="18"/>
              </w:rPr>
              <w:t>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0CCB7536" w14:textId="09EA56A1" w:rsidR="00DA4DB6" w:rsidRPr="00F841EF" w:rsidRDefault="00DA4DB6" w:rsidP="00DA4DB6">
            <w:pPr>
              <w:keepNext/>
              <w:spacing w:line="256" w:lineRule="auto"/>
              <w:outlineLvl w:val="4"/>
              <w:rPr>
                <w:rFonts w:ascii="Times New Roman" w:hAnsi="Times New Roman" w:cs="Times New Roman"/>
                <w:bCs/>
                <w:sz w:val="18"/>
                <w:szCs w:val="18"/>
              </w:rPr>
            </w:pPr>
            <w:r w:rsidRPr="00F841EF">
              <w:rPr>
                <w:rFonts w:ascii="Times New Roman" w:hAnsi="Times New Roman" w:cs="Times New Roman"/>
                <w:bCs/>
                <w:sz w:val="18"/>
                <w:szCs w:val="18"/>
              </w:rPr>
              <w:t>1.8.6</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745C559B" w14:textId="7E0A0EAA" w:rsidR="00DA4DB6" w:rsidRPr="005A41E5" w:rsidRDefault="00DA4DB6" w:rsidP="00DA4DB6">
            <w:pPr>
              <w:pStyle w:val="NormalWeb"/>
              <w:spacing w:before="0" w:beforeAutospacing="0" w:after="0" w:afterAutospacing="0"/>
              <w:rPr>
                <w:bCs/>
                <w:sz w:val="18"/>
                <w:szCs w:val="18"/>
                <w:lang w:val="it-IT"/>
              </w:rPr>
            </w:pPr>
            <w:bookmarkStart w:id="254" w:name="_Hlk89417314"/>
            <w:r w:rsidRPr="005A41E5">
              <w:rPr>
                <w:bCs/>
                <w:sz w:val="18"/>
                <w:szCs w:val="18"/>
                <w:lang w:val="it-IT"/>
              </w:rPr>
              <w:t>Sistem de alimentare cu apă</w:t>
            </w:r>
            <w:bookmarkEnd w:id="254"/>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tcPr>
          <w:p w14:paraId="62E18817" w14:textId="77777777" w:rsidR="00DA4DB6" w:rsidRPr="005A41E5" w:rsidRDefault="00DA4DB6" w:rsidP="00DA4DB6">
            <w:pPr>
              <w:keepNext/>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Tîmboieşti, localităţile  Slimnic, Trestieni</w:t>
            </w:r>
          </w:p>
          <w:p w14:paraId="012ECFC6" w14:textId="77777777" w:rsidR="00DA4DB6" w:rsidRPr="005A41E5" w:rsidRDefault="00DA4DB6" w:rsidP="00DA4DB6">
            <w:pPr>
              <w:keepNext/>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- 3 puţuri forate; </w:t>
            </w:r>
          </w:p>
          <w:p w14:paraId="7BE5843E" w14:textId="77777777" w:rsidR="00DA4DB6" w:rsidRPr="005A41E5" w:rsidRDefault="00DA4DB6" w:rsidP="00DA4DB6">
            <w:pPr>
              <w:keepNext/>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staţie pompare - 2;</w:t>
            </w:r>
          </w:p>
          <w:p w14:paraId="2F0F29E6" w14:textId="77777777" w:rsidR="00DA4DB6" w:rsidRPr="005A41E5" w:rsidRDefault="00DA4DB6" w:rsidP="00DA4DB6">
            <w:pPr>
              <w:keepNext/>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rezervor înmagazinare  (3 buc.*70 mc +1 buc*50mc);</w:t>
            </w:r>
          </w:p>
          <w:p w14:paraId="73C726CE" w14:textId="77777777" w:rsidR="00DA4DB6" w:rsidRPr="005A41E5" w:rsidRDefault="00DA4DB6" w:rsidP="00DA4DB6">
            <w:pPr>
              <w:keepNext/>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distribuţie - 36.100 m;</w:t>
            </w:r>
          </w:p>
          <w:p w14:paraId="3A28AD44" w14:textId="77777777" w:rsidR="00DA4DB6" w:rsidRPr="005A41E5" w:rsidRDefault="00DA4DB6" w:rsidP="00DA4DB6">
            <w:pPr>
              <w:keepNext/>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 staţie clorinare</w:t>
            </w:r>
          </w:p>
          <w:p w14:paraId="154D15F8" w14:textId="458BCA11"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t xml:space="preserve">- instalaţii de dozare  hipo de sodiu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9508BE8" w14:textId="11B6FA38" w:rsidR="00DA4DB6" w:rsidRPr="005A41E5" w:rsidRDefault="00DA4DB6" w:rsidP="00DA4DB6">
            <w:pPr>
              <w:spacing w:line="256" w:lineRule="auto"/>
              <w:jc w:val="center"/>
              <w:rPr>
                <w:rFonts w:ascii="Times New Roman" w:hAnsi="Times New Roman" w:cs="Times New Roman"/>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21421B1" w14:textId="0B15BCCF"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6.917,333</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46A0D480" w14:textId="6D1F29D2" w:rsidR="00DA4DB6" w:rsidRPr="00F841EF" w:rsidRDefault="00DA4DB6" w:rsidP="00DA4DB6">
            <w:pPr>
              <w:spacing w:after="0"/>
              <w:rPr>
                <w:rFonts w:ascii="Times New Roman" w:hAnsi="Times New Roman" w:cs="Times New Roman"/>
                <w:bCs/>
                <w:sz w:val="18"/>
                <w:szCs w:val="18"/>
              </w:rPr>
            </w:pPr>
            <w:bookmarkStart w:id="255" w:name="_Hlk89417335"/>
            <w:r w:rsidRPr="00F841EF">
              <w:rPr>
                <w:rFonts w:ascii="Times New Roman" w:hAnsi="Times New Roman" w:cs="Times New Roman"/>
                <w:bCs/>
                <w:sz w:val="18"/>
                <w:szCs w:val="18"/>
              </w:rPr>
              <w:t xml:space="preserve">Hotărârea Consiliului Judeţean Vrancea nr. 46/2010, Proces verbal nr. 1725/29.11.2010, 9921/29.11.2010 SPESRAAVN şi Primăria Tîmboieşti </w:t>
            </w:r>
          </w:p>
          <w:bookmarkEnd w:id="255"/>
          <w:p w14:paraId="495D580B" w14:textId="77777777" w:rsidR="00DA4DB6" w:rsidRPr="00F841EF" w:rsidRDefault="00DA4DB6" w:rsidP="00DA4DB6">
            <w:pPr>
              <w:pStyle w:val="NormalWeb"/>
              <w:spacing w:before="0" w:beforeAutospacing="0" w:after="0" w:afterAutospacing="0"/>
              <w:rPr>
                <w:bCs/>
                <w:sz w:val="18"/>
                <w:szCs w:val="18"/>
              </w:rPr>
            </w:pPr>
          </w:p>
        </w:tc>
      </w:tr>
      <w:tr w:rsidR="00F841EF" w:rsidRPr="00F841EF" w14:paraId="6242BE1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103DC0F5" w14:textId="77AD65EB" w:rsidR="00DA4DB6" w:rsidRPr="00F841EF" w:rsidRDefault="00DA4DB6" w:rsidP="00DA4DB6">
            <w:pPr>
              <w:pStyle w:val="NormalWeb"/>
              <w:spacing w:before="0" w:beforeAutospacing="0" w:after="0" w:afterAutospacing="0"/>
              <w:jc w:val="center"/>
              <w:rPr>
                <w:bCs/>
                <w:sz w:val="18"/>
                <w:szCs w:val="18"/>
              </w:rPr>
            </w:pPr>
            <w:r w:rsidRPr="00F841EF">
              <w:rPr>
                <w:bCs/>
                <w:sz w:val="18"/>
                <w:szCs w:val="18"/>
                <w:lang w:val="ro-RO"/>
              </w:rPr>
              <w:t>29</w:t>
            </w:r>
            <w:r w:rsidR="00620702" w:rsidRPr="00F841EF">
              <w:rPr>
                <w:bCs/>
                <w:sz w:val="18"/>
                <w:szCs w:val="18"/>
                <w:lang w:val="ro-RO"/>
              </w:rPr>
              <w:t>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2C203532" w14:textId="5E3265DC" w:rsidR="00DA4DB6" w:rsidRPr="00F841EF" w:rsidRDefault="00DA4DB6" w:rsidP="00DA4DB6">
            <w:pPr>
              <w:keepNext/>
              <w:spacing w:line="256" w:lineRule="auto"/>
              <w:outlineLvl w:val="4"/>
              <w:rPr>
                <w:rFonts w:ascii="Times New Roman" w:hAnsi="Times New Roman" w:cs="Times New Roman"/>
                <w:bCs/>
                <w:sz w:val="18"/>
                <w:szCs w:val="18"/>
              </w:rPr>
            </w:pPr>
            <w:r w:rsidRPr="00F841EF">
              <w:rPr>
                <w:rFonts w:ascii="Times New Roman" w:hAnsi="Times New Roman" w:cs="Times New Roman"/>
                <w:bCs/>
                <w:sz w:val="18"/>
                <w:szCs w:val="18"/>
              </w:rPr>
              <w:t>1.3.17.2.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6AA58FDC" w14:textId="4E7A9C16" w:rsidR="00DA4DB6" w:rsidRPr="00F841EF" w:rsidRDefault="00DA4DB6" w:rsidP="00DA4DB6">
            <w:pPr>
              <w:pStyle w:val="NormalWeb"/>
              <w:spacing w:before="0" w:beforeAutospacing="0" w:after="0" w:afterAutospacing="0"/>
              <w:rPr>
                <w:bCs/>
                <w:sz w:val="18"/>
                <w:szCs w:val="18"/>
              </w:rPr>
            </w:pPr>
            <w:r w:rsidRPr="00F841EF">
              <w:rPr>
                <w:bCs/>
                <w:sz w:val="18"/>
                <w:szCs w:val="18"/>
              </w:rPr>
              <w:t>Pod beton armat</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3904665" w14:textId="0F149129" w:rsidR="00DA4DB6" w:rsidRPr="00F841EF" w:rsidRDefault="00DA4DB6" w:rsidP="00DA4DB6">
            <w:pPr>
              <w:keepNext/>
              <w:spacing w:after="0"/>
              <w:rPr>
                <w:rFonts w:ascii="Times New Roman" w:hAnsi="Times New Roman" w:cs="Times New Roman"/>
                <w:bCs/>
                <w:sz w:val="18"/>
                <w:szCs w:val="18"/>
              </w:rPr>
            </w:pPr>
            <w:bookmarkStart w:id="256" w:name="_Hlk88828627"/>
            <w:r w:rsidRPr="00F841EF">
              <w:rPr>
                <w:rFonts w:ascii="Times New Roman" w:hAnsi="Times New Roman" w:cs="Times New Roman"/>
                <w:bCs/>
                <w:sz w:val="18"/>
                <w:szCs w:val="18"/>
              </w:rPr>
              <w:t>Pod din beton armat peste râul Râmnicu Sărat la Dumitreşti, DJ 203H, Km. 27+700, L=152,45 m, lățime pod 11,37, suprafață construită la sol 1733 mp</w:t>
            </w:r>
          </w:p>
          <w:bookmarkEnd w:id="256"/>
          <w:p w14:paraId="6C8CDCCF" w14:textId="25CB4E87" w:rsidR="00DA4DB6" w:rsidRPr="00F841EF" w:rsidRDefault="00DA4DB6" w:rsidP="00DA4DB6">
            <w:pPr>
              <w:keepNext/>
              <w:spacing w:after="0"/>
              <w:rPr>
                <w:rFonts w:ascii="Times New Roman" w:hAnsi="Times New Roman" w:cs="Times New Roman"/>
                <w:bCs/>
                <w:sz w:val="18"/>
                <w:szCs w:val="18"/>
              </w:rPr>
            </w:pP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2FFF4FF" w14:textId="33AA040C" w:rsidR="00DA4DB6" w:rsidRPr="00F841EF" w:rsidRDefault="00DA4DB6" w:rsidP="00DA4DB6">
            <w:pPr>
              <w:spacing w:after="0"/>
              <w:jc w:val="center"/>
              <w:rPr>
                <w:rFonts w:ascii="Times New Roman"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5A3505F1" w14:textId="77777777" w:rsidR="00DA4DB6" w:rsidRPr="00F841EF" w:rsidRDefault="00DA4DB6" w:rsidP="00DA4DB6">
            <w:pPr>
              <w:spacing w:line="240" w:lineRule="auto"/>
              <w:jc w:val="right"/>
              <w:rPr>
                <w:rFonts w:ascii="Times New Roman" w:hAnsi="Times New Roman" w:cs="Times New Roman"/>
                <w:bCs/>
                <w:sz w:val="18"/>
                <w:szCs w:val="18"/>
              </w:rPr>
            </w:pPr>
          </w:p>
          <w:p w14:paraId="6066C7F5" w14:textId="3F31DF9E"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8804.23774</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7C26CA2" w14:textId="284F3DDC" w:rsidR="00DA4DB6" w:rsidRPr="00F841EF" w:rsidRDefault="00DA4DB6" w:rsidP="00DA4DB6">
            <w:pPr>
              <w:spacing w:after="0"/>
              <w:rPr>
                <w:rFonts w:ascii="Times New Roman" w:hAnsi="Times New Roman" w:cs="Times New Roman"/>
                <w:bCs/>
                <w:sz w:val="18"/>
                <w:szCs w:val="18"/>
              </w:rPr>
            </w:pPr>
            <w:bookmarkStart w:id="257" w:name="_Hlk88828674"/>
            <w:r w:rsidRPr="00F841EF">
              <w:rPr>
                <w:rFonts w:ascii="Times New Roman" w:hAnsi="Times New Roman" w:cs="Times New Roman"/>
                <w:bCs/>
                <w:sz w:val="18"/>
                <w:szCs w:val="18"/>
              </w:rPr>
              <w:t xml:space="preserve">Hotărârea Consiliului Judeţean Vrancea nr. 185/2016, Proces-verbal 16588/2016 </w:t>
            </w:r>
          </w:p>
          <w:p w14:paraId="6211DC71" w14:textId="65C3DB92" w:rsidR="00DA4DB6" w:rsidRPr="00F841EF" w:rsidRDefault="00DA4DB6" w:rsidP="00DA4DB6">
            <w:pPr>
              <w:spacing w:after="0"/>
              <w:rPr>
                <w:rFonts w:ascii="Times New Roman" w:hAnsi="Times New Roman" w:cs="Times New Roman"/>
                <w:bCs/>
                <w:sz w:val="18"/>
                <w:szCs w:val="18"/>
              </w:rPr>
            </w:pPr>
            <w:r w:rsidRPr="00F841EF">
              <w:rPr>
                <w:rFonts w:ascii="Times New Roman" w:hAnsi="Times New Roman" w:cs="Times New Roman"/>
                <w:bCs/>
                <w:sz w:val="18"/>
                <w:szCs w:val="18"/>
              </w:rPr>
              <w:t>CF 52177-C1 Dumitrești</w:t>
            </w:r>
            <w:bookmarkEnd w:id="257"/>
          </w:p>
        </w:tc>
      </w:tr>
      <w:tr w:rsidR="00F841EF" w:rsidRPr="005A41E5" w14:paraId="5415F98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0D0D8AFE" w14:textId="79C83E3F"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rPr>
              <w:t>29</w:t>
            </w:r>
            <w:r w:rsidR="00620702" w:rsidRPr="00F841EF">
              <w:rPr>
                <w:bCs/>
                <w:sz w:val="18"/>
                <w:szCs w:val="18"/>
              </w:rPr>
              <w:t>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5B99E67F" w14:textId="137FC15D" w:rsidR="00DA4DB6" w:rsidRPr="00F841EF" w:rsidRDefault="00DA4DB6" w:rsidP="00DA4DB6">
            <w:pPr>
              <w:keepNext/>
              <w:spacing w:line="256" w:lineRule="auto"/>
              <w:outlineLvl w:val="4"/>
              <w:rPr>
                <w:rFonts w:ascii="Times New Roman" w:hAnsi="Times New Roman" w:cs="Times New Roman"/>
                <w:bCs/>
                <w:sz w:val="18"/>
                <w:szCs w:val="18"/>
              </w:rPr>
            </w:pPr>
            <w:r w:rsidRPr="00F841EF">
              <w:rPr>
                <w:rFonts w:ascii="Times New Roman" w:hAnsi="Times New Roman" w:cs="Times New Roman"/>
                <w:bCs/>
                <w:sz w:val="18"/>
                <w:szCs w:val="18"/>
              </w:rPr>
              <w:t>1.3.17.2.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3A2C8721" w14:textId="33280451" w:rsidR="00DA4DB6" w:rsidRPr="00F841EF" w:rsidRDefault="00DA4DB6" w:rsidP="00DA4DB6">
            <w:pPr>
              <w:pStyle w:val="NormalWeb"/>
              <w:spacing w:before="0" w:beforeAutospacing="0" w:after="0" w:afterAutospacing="0"/>
              <w:rPr>
                <w:bCs/>
                <w:sz w:val="18"/>
                <w:szCs w:val="18"/>
              </w:rPr>
            </w:pPr>
            <w:r w:rsidRPr="00F841EF">
              <w:rPr>
                <w:bCs/>
                <w:sz w:val="18"/>
                <w:szCs w:val="18"/>
              </w:rPr>
              <w:t>Pod beton armat</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13A7277"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Pârâul Mera la Cârligele DJ205C; km. 5</w:t>
            </w:r>
            <w:r w:rsidRPr="00F841EF">
              <w:rPr>
                <w:rFonts w:ascii="Times New Roman" w:hAnsi="Times New Roman" w:cs="Times New Roman"/>
                <w:bCs/>
                <w:sz w:val="18"/>
                <w:szCs w:val="18"/>
                <w:lang w:val="fr-FR"/>
              </w:rPr>
              <w:t>+</w:t>
            </w:r>
            <w:r w:rsidRPr="005A41E5">
              <w:rPr>
                <w:rFonts w:ascii="Times New Roman" w:hAnsi="Times New Roman" w:cs="Times New Roman"/>
                <w:bCs/>
                <w:sz w:val="18"/>
                <w:szCs w:val="18"/>
                <w:lang w:val="it-IT"/>
              </w:rPr>
              <w:t>865</w:t>
            </w:r>
          </w:p>
          <w:p w14:paraId="5948D387" w14:textId="5A460D4E" w:rsidR="00DA4DB6" w:rsidRPr="00F841EF" w:rsidRDefault="00DA4DB6" w:rsidP="00DA4DB6">
            <w:pPr>
              <w:keepNext/>
              <w:spacing w:after="0"/>
              <w:rPr>
                <w:rFonts w:ascii="Times New Roman" w:hAnsi="Times New Roman" w:cs="Times New Roman"/>
                <w:bCs/>
                <w:sz w:val="18"/>
                <w:szCs w:val="18"/>
              </w:rPr>
            </w:pPr>
            <w:r w:rsidRPr="00F841EF">
              <w:rPr>
                <w:rFonts w:ascii="Times New Roman" w:hAnsi="Times New Roman" w:cs="Times New Roman"/>
                <w:bCs/>
                <w:sz w:val="18"/>
                <w:szCs w:val="18"/>
              </w:rPr>
              <w:t>L=23,00; BA/BA</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59E7DA60" w14:textId="1C6A01B3" w:rsidR="00DA4DB6" w:rsidRPr="00F841EF" w:rsidRDefault="00DA4DB6" w:rsidP="00DA4DB6">
            <w:pPr>
              <w:spacing w:after="0"/>
              <w:jc w:val="center"/>
              <w:rPr>
                <w:rFonts w:ascii="Times New Roman"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2EB18A24" w14:textId="7BFA874F" w:rsidR="00DA4DB6" w:rsidRPr="00F841EF" w:rsidRDefault="00DA4DB6" w:rsidP="00DA4DB6">
            <w:pPr>
              <w:spacing w:line="240" w:lineRule="auto"/>
              <w:jc w:val="center"/>
              <w:rPr>
                <w:rFonts w:ascii="Times New Roman" w:hAnsi="Times New Roman" w:cs="Times New Roman"/>
                <w:bCs/>
                <w:sz w:val="18"/>
                <w:szCs w:val="18"/>
              </w:rPr>
            </w:pPr>
            <w:r w:rsidRPr="00F841EF">
              <w:rPr>
                <w:rFonts w:ascii="Times New Roman" w:hAnsi="Times New Roman" w:cs="Times New Roman"/>
                <w:bCs/>
                <w:sz w:val="18"/>
                <w:szCs w:val="18"/>
              </w:rPr>
              <w:t>865,72254</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C0D44D1" w14:textId="7B120071" w:rsidR="00DA4DB6" w:rsidRPr="005A41E5" w:rsidRDefault="00DA4DB6" w:rsidP="00DA4DB6">
            <w:pPr>
              <w:spacing w:line="240" w:lineRule="auto"/>
              <w:rPr>
                <w:rFonts w:ascii="Times New Roman" w:hAnsi="Times New Roman" w:cs="Times New Roman"/>
                <w:bCs/>
                <w:sz w:val="18"/>
                <w:szCs w:val="18"/>
                <w:lang w:val="it-IT"/>
              </w:rPr>
            </w:pPr>
            <w:bookmarkStart w:id="258" w:name="_Hlk89413157"/>
            <w:r w:rsidRPr="005A41E5">
              <w:rPr>
                <w:rFonts w:ascii="Times New Roman" w:hAnsi="Times New Roman" w:cs="Times New Roman"/>
                <w:bCs/>
                <w:sz w:val="18"/>
                <w:szCs w:val="18"/>
                <w:lang w:val="it-IT"/>
              </w:rPr>
              <w:t>Hotărârea Consiliului Judetean nr. 167/2018, Nr. Carte Funciară 53686 UAT Cârligele</w:t>
            </w:r>
            <w:bookmarkEnd w:id="258"/>
          </w:p>
        </w:tc>
      </w:tr>
      <w:tr w:rsidR="00F841EF" w:rsidRPr="00F841EF" w14:paraId="054E262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7E2D079A" w14:textId="7C4CA710" w:rsidR="00DA4DB6" w:rsidRPr="00F841EF" w:rsidRDefault="00DA4DB6" w:rsidP="00DA4DB6">
            <w:pPr>
              <w:pStyle w:val="NormalWeb"/>
              <w:spacing w:before="0" w:beforeAutospacing="0" w:after="0" w:afterAutospacing="0"/>
              <w:jc w:val="center"/>
              <w:rPr>
                <w:bCs/>
                <w:sz w:val="18"/>
                <w:szCs w:val="18"/>
              </w:rPr>
            </w:pPr>
            <w:bookmarkStart w:id="259" w:name="_Hlk82769800"/>
            <w:r w:rsidRPr="00F841EF">
              <w:rPr>
                <w:bCs/>
                <w:sz w:val="18"/>
                <w:szCs w:val="18"/>
              </w:rPr>
              <w:t>29</w:t>
            </w:r>
            <w:r w:rsidR="00620702" w:rsidRPr="00F841EF">
              <w:rPr>
                <w:bCs/>
                <w:sz w:val="18"/>
                <w:szCs w:val="18"/>
              </w:rPr>
              <w:t>7</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1DD24312" w14:textId="77777777" w:rsidR="00DA4DB6" w:rsidRPr="00F841EF" w:rsidRDefault="00DA4DB6" w:rsidP="00DA4DB6">
            <w:pPr>
              <w:spacing w:after="0" w:line="240" w:lineRule="auto"/>
              <w:ind w:left="3"/>
              <w:jc w:val="center"/>
              <w:rPr>
                <w:rFonts w:ascii="Times New Roman" w:hAnsi="Times New Roman" w:cs="Times New Roman"/>
                <w:bCs/>
                <w:sz w:val="18"/>
                <w:szCs w:val="18"/>
              </w:rPr>
            </w:pPr>
          </w:p>
          <w:p w14:paraId="2663D525" w14:textId="77777777" w:rsidR="00DA4DB6" w:rsidRPr="00F841EF" w:rsidRDefault="00DA4DB6" w:rsidP="00DA4DB6">
            <w:pPr>
              <w:spacing w:after="0" w:line="240" w:lineRule="auto"/>
              <w:ind w:left="3"/>
              <w:jc w:val="center"/>
              <w:rPr>
                <w:rFonts w:ascii="Times New Roman" w:hAnsi="Times New Roman" w:cs="Times New Roman"/>
                <w:bCs/>
                <w:sz w:val="18"/>
                <w:szCs w:val="18"/>
              </w:rPr>
            </w:pPr>
            <w:r w:rsidRPr="00F841EF">
              <w:rPr>
                <w:rFonts w:ascii="Times New Roman" w:hAnsi="Times New Roman" w:cs="Times New Roman"/>
                <w:bCs/>
                <w:sz w:val="18"/>
                <w:szCs w:val="18"/>
              </w:rPr>
              <w:t>1.3.17.2.</w:t>
            </w:r>
          </w:p>
          <w:p w14:paraId="20899615" w14:textId="77777777" w:rsidR="00DA4DB6" w:rsidRPr="00F841EF" w:rsidRDefault="00DA4DB6" w:rsidP="00DA4DB6">
            <w:pPr>
              <w:keepNext/>
              <w:spacing w:line="240" w:lineRule="auto"/>
              <w:outlineLvl w:val="4"/>
              <w:rPr>
                <w:rFonts w:ascii="Times New Roman"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594F7646" w14:textId="6B3D19CE" w:rsidR="00DA4DB6" w:rsidRPr="00F841EF" w:rsidRDefault="00DA4DB6" w:rsidP="00DA4DB6">
            <w:pPr>
              <w:pStyle w:val="NormalWeb"/>
              <w:spacing w:before="0" w:beforeAutospacing="0" w:after="0" w:afterAutospacing="0"/>
              <w:rPr>
                <w:bCs/>
                <w:sz w:val="18"/>
                <w:szCs w:val="18"/>
              </w:rPr>
            </w:pPr>
            <w:r w:rsidRPr="00F841EF">
              <w:rPr>
                <w:bCs/>
                <w:sz w:val="18"/>
                <w:szCs w:val="18"/>
              </w:rPr>
              <w:lastRenderedPageBreak/>
              <w:t>Pod beton armat</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719D1FED"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 xml:space="preserve">Pod beton armat peste pârâul Vizăuţi, sat Vizantea Răzășească, comuna Vizantea Livezi, DJ205E; km. 55+593, </w:t>
            </w:r>
          </w:p>
          <w:p w14:paraId="587942AE" w14:textId="33DEC953"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lastRenderedPageBreak/>
              <w:t>L = 21 m și l = 12,36 m  BA/BA, suprafață construită la sol 209 mp, număr cadastral 51393 – C2</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EFFF297" w14:textId="29CFF27E" w:rsidR="00DA4DB6" w:rsidRPr="005A41E5" w:rsidRDefault="00DA4DB6" w:rsidP="00DA4DB6">
            <w:pPr>
              <w:spacing w:line="240" w:lineRule="auto"/>
              <w:jc w:val="center"/>
              <w:rPr>
                <w:rFonts w:ascii="Times New Roman" w:hAnsi="Times New Roman" w:cs="Times New Roman"/>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7C0A5B7A" w14:textId="47439C22" w:rsidR="00DA4DB6" w:rsidRPr="00F841EF" w:rsidRDefault="00DA4DB6" w:rsidP="00DA4DB6">
            <w:pPr>
              <w:spacing w:line="240" w:lineRule="auto"/>
              <w:jc w:val="center"/>
              <w:rPr>
                <w:rFonts w:ascii="Times New Roman" w:hAnsi="Times New Roman" w:cs="Times New Roman"/>
                <w:bCs/>
                <w:sz w:val="18"/>
                <w:szCs w:val="18"/>
              </w:rPr>
            </w:pPr>
            <w:r w:rsidRPr="00F841EF">
              <w:rPr>
                <w:rFonts w:ascii="Times New Roman" w:hAnsi="Times New Roman" w:cs="Times New Roman"/>
                <w:i/>
                <w:iCs/>
                <w:sz w:val="18"/>
                <w:szCs w:val="18"/>
                <w:lang w:eastAsia="en-GB"/>
              </w:rPr>
              <w:t>2205,01157</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180D8C0" w14:textId="77777777" w:rsidR="00DA4DB6" w:rsidRPr="00F841EF" w:rsidRDefault="00DA4DB6" w:rsidP="00DA4DB6">
            <w:pPr>
              <w:spacing w:after="0" w:line="240" w:lineRule="auto"/>
              <w:jc w:val="both"/>
              <w:rPr>
                <w:rFonts w:ascii="Times New Roman" w:hAnsi="Times New Roman" w:cs="Times New Roman"/>
                <w:bCs/>
                <w:sz w:val="18"/>
                <w:szCs w:val="18"/>
                <w:lang w:val="ro-RO"/>
              </w:rPr>
            </w:pPr>
            <w:bookmarkStart w:id="260" w:name="_Hlk89413344"/>
            <w:r w:rsidRPr="00F841EF">
              <w:rPr>
                <w:rFonts w:ascii="Times New Roman" w:hAnsi="Times New Roman" w:cs="Times New Roman"/>
                <w:bCs/>
                <w:sz w:val="18"/>
                <w:szCs w:val="18"/>
              </w:rPr>
              <w:t>Hotărârea Consiliului Județean Vrancea nr. 209/30.09.2021</w:t>
            </w:r>
          </w:p>
          <w:p w14:paraId="370806F5" w14:textId="77777777" w:rsidR="00DA4DB6" w:rsidRPr="005A41E5" w:rsidRDefault="00DA4DB6" w:rsidP="00DA4DB6">
            <w:pPr>
              <w:pStyle w:val="NormalWeb"/>
              <w:spacing w:before="0" w:beforeAutospacing="0" w:after="0" w:afterAutospacing="0"/>
              <w:rPr>
                <w:bCs/>
                <w:sz w:val="18"/>
                <w:szCs w:val="18"/>
                <w:lang w:val="it-IT"/>
              </w:rPr>
            </w:pPr>
            <w:r w:rsidRPr="005A41E5">
              <w:rPr>
                <w:bCs/>
                <w:sz w:val="18"/>
                <w:szCs w:val="18"/>
                <w:lang w:val="it-IT"/>
              </w:rPr>
              <w:lastRenderedPageBreak/>
              <w:t>Proces-verbal de recepție la terminarea lucrărilor nr. 1787/04.02.2020</w:t>
            </w:r>
            <w:bookmarkEnd w:id="260"/>
          </w:p>
          <w:p w14:paraId="3464423E" w14:textId="49FFAA3D" w:rsidR="00DA4DB6" w:rsidRPr="00F841EF" w:rsidRDefault="00DA4DB6" w:rsidP="00DA4DB6">
            <w:pPr>
              <w:pStyle w:val="NormalWeb"/>
              <w:spacing w:before="0" w:beforeAutospacing="0" w:after="0" w:afterAutospacing="0"/>
              <w:rPr>
                <w:bCs/>
                <w:sz w:val="18"/>
                <w:szCs w:val="18"/>
              </w:rPr>
            </w:pPr>
            <w:r w:rsidRPr="00F841EF">
              <w:rPr>
                <w:bCs/>
                <w:sz w:val="18"/>
                <w:szCs w:val="18"/>
              </w:rPr>
              <w:t>CF 51393 Vizantea-Livezi</w:t>
            </w:r>
          </w:p>
        </w:tc>
      </w:tr>
      <w:tr w:rsidR="00F841EF" w:rsidRPr="00F841EF" w14:paraId="4A780326" w14:textId="77777777" w:rsidTr="005A41E5">
        <w:trPr>
          <w:trHeight w:val="657"/>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2C0028FC" w14:textId="00B6BE9E" w:rsidR="00DA4DB6" w:rsidRPr="00F841EF" w:rsidRDefault="00DA4DB6" w:rsidP="00DA4DB6">
            <w:pPr>
              <w:pStyle w:val="NormalWeb"/>
              <w:spacing w:before="0" w:beforeAutospacing="0" w:after="0" w:afterAutospacing="0"/>
              <w:jc w:val="center"/>
              <w:rPr>
                <w:bCs/>
                <w:strike/>
                <w:sz w:val="18"/>
                <w:szCs w:val="18"/>
              </w:rPr>
            </w:pPr>
            <w:r w:rsidRPr="00F841EF">
              <w:rPr>
                <w:bCs/>
                <w:strike/>
                <w:sz w:val="18"/>
                <w:szCs w:val="18"/>
              </w:rPr>
              <w:t>29</w:t>
            </w:r>
            <w:r w:rsidR="00620702" w:rsidRPr="00F841EF">
              <w:rPr>
                <w:bCs/>
                <w:strike/>
                <w:sz w:val="18"/>
                <w:szCs w:val="18"/>
              </w:rPr>
              <w:t>8</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61F60DF" w14:textId="77777777" w:rsidR="00DA4DB6" w:rsidRPr="00F841EF" w:rsidRDefault="00DA4DB6" w:rsidP="00DA4DB6">
            <w:pPr>
              <w:spacing w:after="0" w:line="240" w:lineRule="auto"/>
              <w:ind w:left="3"/>
              <w:rPr>
                <w:rFonts w:ascii="Times New Roman" w:eastAsia="Arial" w:hAnsi="Times New Roman" w:cs="Times New Roman"/>
                <w:bCs/>
                <w:strike/>
                <w:sz w:val="18"/>
                <w:szCs w:val="18"/>
              </w:rPr>
            </w:pPr>
            <w:r w:rsidRPr="00F841EF">
              <w:rPr>
                <w:rFonts w:ascii="Times New Roman" w:eastAsia="Arial" w:hAnsi="Times New Roman" w:cs="Times New Roman"/>
                <w:bCs/>
                <w:strike/>
                <w:sz w:val="18"/>
                <w:szCs w:val="18"/>
              </w:rPr>
              <w:t xml:space="preserve"> </w:t>
            </w:r>
          </w:p>
          <w:p w14:paraId="1D31292C" w14:textId="7CD3F485" w:rsidR="00DA4DB6" w:rsidRPr="00F841EF" w:rsidRDefault="00DA4DB6" w:rsidP="00DA4DB6">
            <w:pPr>
              <w:spacing w:after="0" w:line="240" w:lineRule="auto"/>
              <w:ind w:left="3"/>
              <w:jc w:val="center"/>
              <w:rPr>
                <w:rFonts w:ascii="Times New Roman" w:hAnsi="Times New Roman" w:cs="Times New Roman"/>
                <w:bCs/>
                <w:strike/>
                <w:sz w:val="18"/>
                <w:szCs w:val="18"/>
              </w:rPr>
            </w:pPr>
            <w:r w:rsidRPr="00F841EF">
              <w:rPr>
                <w:rFonts w:ascii="Times New Roman" w:hAnsi="Times New Roman" w:cs="Times New Roman"/>
                <w:bCs/>
                <w:strike/>
                <w:sz w:val="18"/>
                <w:szCs w:val="18"/>
              </w:rPr>
              <w:t>1.3.17.2.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0205421C" w14:textId="60D7A2A2" w:rsidR="00DA4DB6" w:rsidRPr="00F841EF" w:rsidRDefault="00DA4DB6" w:rsidP="00DA4DB6">
            <w:pPr>
              <w:pStyle w:val="NormalWeb"/>
              <w:spacing w:before="0" w:beforeAutospacing="0" w:after="0" w:afterAutospacing="0"/>
              <w:rPr>
                <w:bCs/>
                <w:strike/>
                <w:sz w:val="18"/>
                <w:szCs w:val="18"/>
              </w:rPr>
            </w:pPr>
            <w:r w:rsidRPr="00F841EF">
              <w:rPr>
                <w:bCs/>
                <w:strike/>
                <w:sz w:val="18"/>
                <w:szCs w:val="18"/>
              </w:rPr>
              <w:t>Pod beton armat</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EC5E216" w14:textId="17A1E391" w:rsidR="00DA4DB6" w:rsidRPr="00F841EF" w:rsidRDefault="00DA4DB6" w:rsidP="00DA4DB6">
            <w:pPr>
              <w:pStyle w:val="NormalWeb"/>
              <w:spacing w:after="0"/>
              <w:rPr>
                <w:bCs/>
                <w:strike/>
                <w:sz w:val="18"/>
                <w:szCs w:val="18"/>
                <w:lang w:val="ro-RO"/>
              </w:rPr>
            </w:pPr>
            <w:r w:rsidRPr="005A41E5">
              <w:rPr>
                <w:bCs/>
                <w:strike/>
                <w:sz w:val="18"/>
                <w:szCs w:val="18"/>
                <w:lang w:val="it-IT"/>
              </w:rPr>
              <w:t>pârâul Dragomira, comuna Soveja L=16.5 ml l=6 ml T0, P954 Pârâu (Pr) Km 37+412</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E46244C" w14:textId="77777777" w:rsidR="00DA4DB6" w:rsidRPr="00F841EF" w:rsidRDefault="00DA4DB6" w:rsidP="00DA4DB6">
            <w:pPr>
              <w:pStyle w:val="NormalWeb"/>
              <w:spacing w:before="0" w:beforeAutospacing="0" w:after="0" w:afterAutospacing="0"/>
              <w:jc w:val="center"/>
              <w:rPr>
                <w:bCs/>
                <w:sz w:val="18"/>
                <w:szCs w:val="18"/>
                <w:lang w:val="ro-RO"/>
              </w:rPr>
            </w:pPr>
          </w:p>
          <w:p w14:paraId="287F20C7" w14:textId="33EB1DAD" w:rsidR="00DA4DB6" w:rsidRPr="00F841EF" w:rsidRDefault="00DA4DB6" w:rsidP="00DA4DB6">
            <w:pPr>
              <w:spacing w:line="240" w:lineRule="auto"/>
              <w:jc w:val="center"/>
              <w:rPr>
                <w:rFonts w:ascii="Times New Roman" w:hAnsi="Times New Roman" w:cs="Times New Roman"/>
                <w:bCs/>
                <w:strike/>
                <w:sz w:val="18"/>
                <w:szCs w:val="18"/>
              </w:rPr>
            </w:pPr>
            <w:r w:rsidRPr="00F841EF">
              <w:rPr>
                <w:bCs/>
                <w:sz w:val="18"/>
                <w:szCs w:val="18"/>
                <w:lang w:val="ro-RO"/>
              </w:rPr>
              <w:t>2010</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0193CA9" w14:textId="3D5DA615" w:rsidR="00DA4DB6" w:rsidRPr="00F841EF" w:rsidRDefault="00DA4DB6" w:rsidP="00DA4DB6">
            <w:pPr>
              <w:spacing w:line="240" w:lineRule="auto"/>
              <w:jc w:val="center"/>
              <w:rPr>
                <w:rFonts w:ascii="Times New Roman" w:hAnsi="Times New Roman" w:cs="Times New Roman"/>
                <w:bCs/>
                <w:strike/>
                <w:sz w:val="18"/>
                <w:szCs w:val="18"/>
              </w:rPr>
            </w:pPr>
            <w:r w:rsidRPr="00F841EF">
              <w:rPr>
                <w:rFonts w:ascii="Times New Roman" w:eastAsia="Arial" w:hAnsi="Times New Roman" w:cs="Times New Roman"/>
                <w:bCs/>
                <w:strike/>
                <w:sz w:val="18"/>
                <w:szCs w:val="18"/>
              </w:rPr>
              <w:t>0,001</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D817361" w14:textId="77777777" w:rsidR="00DA4DB6" w:rsidRPr="00F841EF" w:rsidRDefault="00DA4DB6" w:rsidP="00DA4DB6">
            <w:pPr>
              <w:spacing w:after="0" w:line="240" w:lineRule="auto"/>
              <w:jc w:val="both"/>
              <w:rPr>
                <w:rFonts w:ascii="Times New Roman" w:hAnsi="Times New Roman" w:cs="Times New Roman"/>
                <w:bCs/>
                <w:strike/>
                <w:sz w:val="18"/>
                <w:szCs w:val="18"/>
              </w:rPr>
            </w:pPr>
            <w:r w:rsidRPr="00F841EF">
              <w:rPr>
                <w:rFonts w:ascii="Times New Roman" w:eastAsia="Arial" w:hAnsi="Times New Roman" w:cs="Times New Roman"/>
                <w:bCs/>
                <w:strike/>
                <w:sz w:val="18"/>
                <w:szCs w:val="18"/>
              </w:rPr>
              <w:t xml:space="preserve"> </w:t>
            </w:r>
            <w:bookmarkStart w:id="261" w:name="_Hlk89417493"/>
            <w:r w:rsidRPr="00F841EF">
              <w:rPr>
                <w:rFonts w:ascii="Times New Roman" w:hAnsi="Times New Roman" w:cs="Times New Roman"/>
                <w:bCs/>
                <w:strike/>
                <w:sz w:val="18"/>
                <w:szCs w:val="18"/>
              </w:rPr>
              <w:t>Hotărârea Consiliului Județean Vrancea nr. 208/30.09.2021</w:t>
            </w:r>
            <w:bookmarkEnd w:id="261"/>
            <w:r w:rsidRPr="00F841EF">
              <w:rPr>
                <w:rFonts w:ascii="Times New Roman" w:hAnsi="Times New Roman" w:cs="Times New Roman"/>
                <w:bCs/>
                <w:strike/>
                <w:sz w:val="18"/>
                <w:szCs w:val="18"/>
              </w:rPr>
              <w:t xml:space="preserve">, </w:t>
            </w:r>
          </w:p>
          <w:p w14:paraId="5338F0BA" w14:textId="6A345C21" w:rsidR="00DA4DB6" w:rsidRPr="00F841EF" w:rsidRDefault="00DA4DB6" w:rsidP="00DA4DB6">
            <w:pPr>
              <w:spacing w:line="240" w:lineRule="auto"/>
              <w:jc w:val="both"/>
              <w:rPr>
                <w:rFonts w:ascii="Times New Roman" w:hAnsi="Times New Roman" w:cs="Times New Roman"/>
                <w:bCs/>
                <w:strike/>
                <w:sz w:val="18"/>
                <w:szCs w:val="18"/>
                <w:lang w:val="ro-RO"/>
              </w:rPr>
            </w:pPr>
            <w:r w:rsidRPr="00F841EF">
              <w:rPr>
                <w:rFonts w:ascii="Times New Roman" w:hAnsi="Times New Roman" w:cs="Times New Roman"/>
                <w:bCs/>
                <w:strike/>
                <w:sz w:val="18"/>
                <w:szCs w:val="18"/>
              </w:rPr>
              <w:t>CF 52113 Soveja</w:t>
            </w:r>
          </w:p>
        </w:tc>
      </w:tr>
      <w:tr w:rsidR="00F841EF" w:rsidRPr="00F841EF" w14:paraId="714EE71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7ED2D77B" w14:textId="17302A87" w:rsidR="00DA4DB6" w:rsidRPr="00F841EF" w:rsidRDefault="00DA4DB6" w:rsidP="00DA4DB6">
            <w:pPr>
              <w:spacing w:after="0" w:line="256" w:lineRule="auto"/>
              <w:ind w:right="53"/>
              <w:rPr>
                <w:rFonts w:ascii="Times New Roman" w:hAnsi="Times New Roman" w:cs="Times New Roman"/>
                <w:bCs/>
                <w:sz w:val="18"/>
                <w:szCs w:val="18"/>
              </w:rPr>
            </w:pPr>
            <w:r w:rsidRPr="00F841EF">
              <w:rPr>
                <w:rFonts w:ascii="Times New Roman" w:hAnsi="Times New Roman" w:cs="Times New Roman"/>
                <w:bCs/>
                <w:sz w:val="18"/>
                <w:szCs w:val="18"/>
              </w:rPr>
              <w:t xml:space="preserve">  29</w:t>
            </w:r>
            <w:r w:rsidR="00620702" w:rsidRPr="00F841EF">
              <w:rPr>
                <w:rFonts w:ascii="Times New Roman" w:hAnsi="Times New Roman" w:cs="Times New Roman"/>
                <w:bCs/>
                <w:sz w:val="18"/>
                <w:szCs w:val="18"/>
              </w:rPr>
              <w:t>9</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79A188AF" w14:textId="77777777" w:rsidR="00DA4DB6" w:rsidRPr="00F841EF" w:rsidRDefault="00DA4DB6" w:rsidP="00DA4DB6">
            <w:pPr>
              <w:spacing w:after="0" w:line="256" w:lineRule="auto"/>
              <w:ind w:left="3"/>
              <w:rPr>
                <w:rFonts w:ascii="Times New Roman"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5059D48" w14:textId="618F7A3B" w:rsidR="00DA4DB6" w:rsidRPr="005A41E5" w:rsidRDefault="00DA4DB6" w:rsidP="00DA4DB6">
            <w:pPr>
              <w:spacing w:after="0" w:line="256" w:lineRule="auto"/>
              <w:ind w:right="54"/>
              <w:rPr>
                <w:rFonts w:ascii="Times New Roman" w:hAnsi="Times New Roman" w:cs="Times New Roman"/>
                <w:bCs/>
                <w:sz w:val="18"/>
                <w:szCs w:val="18"/>
                <w:lang w:val="it-IT"/>
              </w:rPr>
            </w:pPr>
            <w:bookmarkStart w:id="262" w:name="_Hlk89417908"/>
            <w:r w:rsidRPr="005A41E5">
              <w:rPr>
                <w:rFonts w:ascii="Times New Roman" w:hAnsi="Times New Roman" w:cs="Times New Roman"/>
                <w:bCs/>
                <w:sz w:val="18"/>
                <w:szCs w:val="18"/>
                <w:lang w:val="it-IT"/>
              </w:rPr>
              <w:t>Stație de sortare și transfer deșeuri</w:t>
            </w:r>
            <w:bookmarkEnd w:id="262"/>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BD9CDD8" w14:textId="77777777" w:rsidR="00DA4DB6" w:rsidRPr="005A41E5" w:rsidRDefault="00DA4DB6" w:rsidP="00DA4DB6">
            <w:pPr>
              <w:spacing w:after="0" w:line="240" w:lineRule="auto"/>
              <w:ind w:left="2"/>
              <w:rPr>
                <w:rFonts w:ascii="Times New Roman" w:hAnsi="Times New Roman" w:cs="Times New Roman"/>
                <w:bCs/>
                <w:sz w:val="18"/>
                <w:szCs w:val="18"/>
                <w:lang w:val="it-IT"/>
              </w:rPr>
            </w:pPr>
            <w:bookmarkStart w:id="263" w:name="_Hlk89418024"/>
            <w:r w:rsidRPr="005A41E5">
              <w:rPr>
                <w:rFonts w:ascii="Times New Roman" w:hAnsi="Times New Roman" w:cs="Times New Roman"/>
                <w:bCs/>
                <w:sz w:val="18"/>
                <w:szCs w:val="18"/>
                <w:lang w:val="it-IT"/>
              </w:rPr>
              <w:t>Teren extravilan, 2989 mp, tarla 33, parcela 205</w:t>
            </w:r>
          </w:p>
          <w:p w14:paraId="2DBABB46" w14:textId="77777777" w:rsidR="00DA4DB6" w:rsidRPr="005A41E5" w:rsidRDefault="00DA4DB6" w:rsidP="00DA4DB6">
            <w:pPr>
              <w:spacing w:after="0" w:line="240" w:lineRule="auto"/>
              <w:ind w:left="2"/>
              <w:rPr>
                <w:rFonts w:ascii="Times New Roman" w:hAnsi="Times New Roman" w:cs="Times New Roman"/>
                <w:bCs/>
                <w:sz w:val="18"/>
                <w:szCs w:val="18"/>
                <w:lang w:val="it-IT"/>
              </w:rPr>
            </w:pPr>
            <w:r w:rsidRPr="005A41E5">
              <w:rPr>
                <w:rFonts w:ascii="Times New Roman" w:hAnsi="Times New Roman" w:cs="Times New Roman"/>
                <w:bCs/>
                <w:sz w:val="18"/>
                <w:szCs w:val="18"/>
                <w:lang w:val="it-IT"/>
              </w:rPr>
              <w:t>Suprafță construită 386 mp</w:t>
            </w:r>
          </w:p>
          <w:p w14:paraId="6FAF442B" w14:textId="77777777" w:rsidR="00DA4DB6" w:rsidRPr="005A41E5" w:rsidRDefault="00DA4DB6" w:rsidP="00DA4DB6">
            <w:pPr>
              <w:spacing w:after="0" w:line="240" w:lineRule="auto"/>
              <w:ind w:left="2"/>
              <w:rPr>
                <w:rFonts w:ascii="Times New Roman" w:hAnsi="Times New Roman" w:cs="Times New Roman"/>
                <w:bCs/>
                <w:sz w:val="18"/>
                <w:szCs w:val="18"/>
                <w:lang w:val="it-IT"/>
              </w:rPr>
            </w:pPr>
            <w:r w:rsidRPr="005A41E5">
              <w:rPr>
                <w:rFonts w:ascii="Times New Roman" w:hAnsi="Times New Roman" w:cs="Times New Roman"/>
                <w:bCs/>
                <w:sz w:val="18"/>
                <w:szCs w:val="18"/>
                <w:lang w:val="it-IT"/>
              </w:rPr>
              <w:t>Pavilion administrativ – 113 mp</w:t>
            </w:r>
          </w:p>
          <w:p w14:paraId="31D71A5C" w14:textId="77777777" w:rsidR="00DA4DB6" w:rsidRPr="005A41E5" w:rsidRDefault="00DA4DB6" w:rsidP="00DA4DB6">
            <w:pPr>
              <w:spacing w:after="0" w:line="240" w:lineRule="auto"/>
              <w:ind w:left="2"/>
              <w:rPr>
                <w:rFonts w:ascii="Times New Roman" w:hAnsi="Times New Roman" w:cs="Times New Roman"/>
                <w:bCs/>
                <w:sz w:val="18"/>
                <w:szCs w:val="18"/>
                <w:lang w:val="it-IT"/>
              </w:rPr>
            </w:pPr>
            <w:r w:rsidRPr="005A41E5">
              <w:rPr>
                <w:rFonts w:ascii="Times New Roman" w:hAnsi="Times New Roman" w:cs="Times New Roman"/>
                <w:bCs/>
                <w:sz w:val="18"/>
                <w:szCs w:val="18"/>
                <w:lang w:val="it-IT"/>
              </w:rPr>
              <w:t>Garaj și platformă betonată 273 mp</w:t>
            </w:r>
          </w:p>
          <w:p w14:paraId="036FA8CE" w14:textId="241B1543" w:rsidR="00DA4DB6" w:rsidRPr="00F841EF" w:rsidRDefault="00DA4DB6" w:rsidP="00DA4DB6">
            <w:pPr>
              <w:spacing w:after="1" w:line="240" w:lineRule="auto"/>
              <w:ind w:left="2"/>
              <w:rPr>
                <w:rFonts w:ascii="Times New Roman" w:hAnsi="Times New Roman" w:cs="Times New Roman"/>
                <w:bCs/>
                <w:sz w:val="18"/>
                <w:szCs w:val="18"/>
              </w:rPr>
            </w:pPr>
            <w:r w:rsidRPr="00F841EF">
              <w:rPr>
                <w:rFonts w:ascii="Times New Roman" w:hAnsi="Times New Roman" w:cs="Times New Roman"/>
                <w:bCs/>
                <w:sz w:val="18"/>
                <w:szCs w:val="18"/>
              </w:rPr>
              <w:t xml:space="preserve">Vecini – pășune UAT Gugești </w:t>
            </w:r>
            <w:bookmarkEnd w:id="263"/>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DAB8B8C" w14:textId="5DDE33D0" w:rsidR="00DA4DB6" w:rsidRPr="00F841EF" w:rsidRDefault="00DA4DB6" w:rsidP="00DA4DB6">
            <w:pPr>
              <w:spacing w:line="240" w:lineRule="auto"/>
              <w:jc w:val="center"/>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5D89FDE8" w14:textId="77777777" w:rsidR="00DA4DB6" w:rsidRPr="005A41E5" w:rsidRDefault="00DA4DB6" w:rsidP="00DA4DB6">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Teren 10,404</w:t>
            </w:r>
          </w:p>
          <w:p w14:paraId="11DE9F66" w14:textId="77777777" w:rsidR="00DA4DB6" w:rsidRPr="005A41E5" w:rsidRDefault="00DA4DB6" w:rsidP="00DA4DB6">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Pavilion, garaj și platforma</w:t>
            </w:r>
          </w:p>
          <w:p w14:paraId="2495D809" w14:textId="77777777" w:rsidR="00DA4DB6" w:rsidRPr="005A41E5" w:rsidRDefault="00DA4DB6" w:rsidP="00DA4DB6">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1121,321</w:t>
            </w:r>
          </w:p>
          <w:p w14:paraId="238D8BCA" w14:textId="77777777" w:rsidR="00DA4DB6" w:rsidRPr="005A41E5" w:rsidRDefault="00DA4DB6" w:rsidP="00DA4DB6">
            <w:pPr>
              <w:jc w:val="center"/>
              <w:rPr>
                <w:rFonts w:ascii="Times New Roman" w:hAnsi="Times New Roman" w:cs="Times New Roman"/>
                <w:bCs/>
                <w:sz w:val="18"/>
                <w:szCs w:val="18"/>
                <w:lang w:val="it-IT"/>
              </w:rPr>
            </w:pPr>
          </w:p>
          <w:p w14:paraId="083898E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Total 1131,725</w:t>
            </w:r>
          </w:p>
          <w:p w14:paraId="69157A36" w14:textId="23BC4B3F" w:rsidR="00DA4DB6" w:rsidRPr="00F841EF" w:rsidRDefault="00DA4DB6" w:rsidP="00DA4DB6">
            <w:pPr>
              <w:spacing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B187E64" w14:textId="77777777" w:rsidR="00DA4DB6" w:rsidRPr="00F841EF" w:rsidRDefault="00DA4DB6" w:rsidP="00DA4DB6">
            <w:pPr>
              <w:spacing w:after="0"/>
              <w:rPr>
                <w:rFonts w:ascii="Times New Roman" w:eastAsia="Arial" w:hAnsi="Times New Roman" w:cs="Times New Roman"/>
                <w:bCs/>
                <w:sz w:val="18"/>
                <w:szCs w:val="18"/>
              </w:rPr>
            </w:pPr>
            <w:r w:rsidRPr="00F841EF">
              <w:rPr>
                <w:rFonts w:ascii="Times New Roman" w:eastAsia="Arial" w:hAnsi="Times New Roman" w:cs="Times New Roman"/>
                <w:bCs/>
                <w:sz w:val="18"/>
                <w:szCs w:val="18"/>
              </w:rPr>
              <w:t>Domeniul public al județului Vrancea conform Hotărârii Consiliului Județean Vrancea nr. 106/30.06.2020, Hotărârea Consiliului Local Gugești nr. 27/12.06.2020</w:t>
            </w:r>
          </w:p>
          <w:p w14:paraId="65B59C77" w14:textId="77777777" w:rsidR="00DA4DB6" w:rsidRPr="005A41E5" w:rsidRDefault="00DA4DB6" w:rsidP="00DA4DB6">
            <w:pPr>
              <w:spacing w:after="0"/>
              <w:rPr>
                <w:rFonts w:ascii="Times New Roman" w:eastAsia="Arial" w:hAnsi="Times New Roman" w:cs="Times New Roman"/>
                <w:bCs/>
                <w:sz w:val="18"/>
                <w:szCs w:val="18"/>
                <w:lang w:val="it-IT"/>
              </w:rPr>
            </w:pPr>
            <w:r w:rsidRPr="005A41E5">
              <w:rPr>
                <w:rFonts w:ascii="Times New Roman" w:eastAsia="Arial" w:hAnsi="Times New Roman" w:cs="Times New Roman"/>
                <w:bCs/>
                <w:sz w:val="18"/>
                <w:szCs w:val="18"/>
                <w:lang w:val="it-IT"/>
              </w:rPr>
              <w:t>Protocol de predare-primire  nr. 25243/30.12.2020</w:t>
            </w:r>
          </w:p>
          <w:p w14:paraId="77FE494C" w14:textId="03406EC8" w:rsidR="00DA4DB6" w:rsidRPr="00F841EF" w:rsidRDefault="00DA4DB6" w:rsidP="00DA4DB6">
            <w:pPr>
              <w:spacing w:after="0"/>
              <w:rPr>
                <w:rFonts w:ascii="Times New Roman" w:eastAsia="Arial" w:hAnsi="Times New Roman" w:cs="Times New Roman"/>
                <w:bCs/>
                <w:sz w:val="18"/>
                <w:szCs w:val="18"/>
              </w:rPr>
            </w:pPr>
            <w:r w:rsidRPr="00F841EF">
              <w:rPr>
                <w:rFonts w:ascii="Times New Roman" w:eastAsia="Arial" w:hAnsi="Times New Roman" w:cs="Times New Roman"/>
                <w:bCs/>
                <w:sz w:val="18"/>
                <w:szCs w:val="18"/>
              </w:rPr>
              <w:t>CF nr. 52775 Gugești</w:t>
            </w:r>
          </w:p>
        </w:tc>
      </w:tr>
      <w:tr w:rsidR="00F841EF" w:rsidRPr="00F841EF" w14:paraId="4FE538D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76FC1AE3" w14:textId="77777777" w:rsidR="00DA4DB6" w:rsidRPr="00F841EF" w:rsidRDefault="00DA4DB6" w:rsidP="00DA4DB6">
            <w:pPr>
              <w:spacing w:after="0" w:line="256" w:lineRule="auto"/>
              <w:ind w:right="53"/>
              <w:rPr>
                <w:rFonts w:ascii="Times New Roman" w:hAnsi="Times New Roman" w:cs="Times New Roman"/>
                <w:bCs/>
                <w:sz w:val="18"/>
                <w:szCs w:val="18"/>
              </w:rPr>
            </w:pPr>
          </w:p>
          <w:p w14:paraId="3414ECE5" w14:textId="7829C550" w:rsidR="00DA4DB6" w:rsidRPr="00F841EF" w:rsidRDefault="00DA4DB6" w:rsidP="00DA4DB6">
            <w:pPr>
              <w:pStyle w:val="NormalWeb"/>
              <w:spacing w:before="0" w:beforeAutospacing="0" w:after="0" w:afterAutospacing="0"/>
              <w:rPr>
                <w:bCs/>
                <w:sz w:val="18"/>
                <w:szCs w:val="18"/>
              </w:rPr>
            </w:pPr>
            <w:r w:rsidRPr="00F841EF">
              <w:rPr>
                <w:bCs/>
                <w:sz w:val="18"/>
                <w:szCs w:val="18"/>
              </w:rPr>
              <w:t xml:space="preserve"> </w:t>
            </w:r>
            <w:r w:rsidR="00620702" w:rsidRPr="00F841EF">
              <w:rPr>
                <w:bCs/>
                <w:sz w:val="18"/>
                <w:szCs w:val="18"/>
              </w:rPr>
              <w:t>300</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70F2EA0" w14:textId="77777777" w:rsidR="00DA4DB6" w:rsidRPr="00F841EF" w:rsidRDefault="00DA4DB6" w:rsidP="00DA4DB6">
            <w:pPr>
              <w:spacing w:after="0" w:line="256" w:lineRule="auto"/>
              <w:ind w:left="3"/>
              <w:rPr>
                <w:rFonts w:ascii="Times New Roman" w:hAnsi="Times New Roman" w:cs="Times New Roman"/>
                <w:bCs/>
                <w:sz w:val="18"/>
                <w:szCs w:val="18"/>
              </w:rPr>
            </w:pPr>
          </w:p>
          <w:p w14:paraId="4C7CB127" w14:textId="77777777" w:rsidR="00DA4DB6" w:rsidRPr="00F841EF" w:rsidRDefault="00DA4DB6" w:rsidP="00DA4DB6">
            <w:pPr>
              <w:spacing w:after="0" w:line="256" w:lineRule="auto"/>
              <w:ind w:left="3"/>
              <w:rPr>
                <w:rFonts w:ascii="Times New Roman" w:hAnsi="Times New Roman" w:cs="Times New Roman"/>
                <w:bCs/>
                <w:sz w:val="18"/>
                <w:szCs w:val="18"/>
              </w:rPr>
            </w:pPr>
            <w:r w:rsidRPr="00F841EF">
              <w:rPr>
                <w:rFonts w:ascii="Times New Roman" w:hAnsi="Times New Roman" w:cs="Times New Roman"/>
                <w:bCs/>
                <w:sz w:val="18"/>
                <w:szCs w:val="18"/>
              </w:rPr>
              <w:t>1.3.17.2.</w:t>
            </w:r>
          </w:p>
          <w:p w14:paraId="66A4F6C3" w14:textId="77777777" w:rsidR="00DA4DB6" w:rsidRPr="00F841EF" w:rsidRDefault="00DA4DB6" w:rsidP="00DA4DB6">
            <w:pPr>
              <w:spacing w:after="0" w:line="256" w:lineRule="auto"/>
              <w:ind w:left="3"/>
              <w:rPr>
                <w:rFonts w:ascii="Times New Roman" w:hAnsi="Times New Roman" w:cs="Times New Roman"/>
                <w:bCs/>
                <w:sz w:val="18"/>
                <w:szCs w:val="18"/>
              </w:rPr>
            </w:pPr>
          </w:p>
          <w:p w14:paraId="21D0CE4E" w14:textId="77777777" w:rsidR="00DA4DB6" w:rsidRPr="00F841EF" w:rsidRDefault="00DA4DB6" w:rsidP="00DA4DB6">
            <w:pPr>
              <w:spacing w:after="0"/>
              <w:ind w:left="3"/>
              <w:rPr>
                <w:rFonts w:ascii="Times New Roman" w:eastAsia="Arial"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27E1BF79" w14:textId="77777777" w:rsidR="00DA4DB6" w:rsidRPr="00F841EF" w:rsidRDefault="00DA4DB6" w:rsidP="00DA4DB6">
            <w:pPr>
              <w:spacing w:after="0" w:line="256" w:lineRule="auto"/>
              <w:ind w:right="54"/>
              <w:rPr>
                <w:rFonts w:ascii="Times New Roman" w:hAnsi="Times New Roman" w:cs="Times New Roman"/>
                <w:bCs/>
                <w:sz w:val="18"/>
                <w:szCs w:val="18"/>
              </w:rPr>
            </w:pPr>
          </w:p>
          <w:p w14:paraId="62875A41" w14:textId="1A7B5056" w:rsidR="00DA4DB6" w:rsidRPr="00F841EF" w:rsidRDefault="00DA4DB6" w:rsidP="00DA4DB6">
            <w:pPr>
              <w:pStyle w:val="NormalWeb"/>
              <w:spacing w:before="0" w:beforeAutospacing="0" w:after="0" w:afterAutospacing="0"/>
              <w:rPr>
                <w:bCs/>
                <w:sz w:val="18"/>
                <w:szCs w:val="18"/>
              </w:rPr>
            </w:pPr>
            <w:r w:rsidRPr="00F841EF">
              <w:rPr>
                <w:bCs/>
                <w:sz w:val="18"/>
                <w:szCs w:val="18"/>
              </w:rPr>
              <w:t>Pod beton armat</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8CCC226" w14:textId="77777777" w:rsidR="00DA4DB6" w:rsidRPr="00F841EF" w:rsidRDefault="00DA4DB6" w:rsidP="00DA4DB6">
            <w:pPr>
              <w:spacing w:after="1" w:line="240" w:lineRule="auto"/>
              <w:ind w:left="2"/>
              <w:rPr>
                <w:rFonts w:ascii="Times New Roman" w:hAnsi="Times New Roman" w:cs="Times New Roman"/>
                <w:bCs/>
                <w:sz w:val="18"/>
                <w:szCs w:val="18"/>
              </w:rPr>
            </w:pPr>
            <w:bookmarkStart w:id="264" w:name="_Hlk87368087"/>
            <w:bookmarkStart w:id="265" w:name="_Hlk85638946"/>
            <w:r w:rsidRPr="00F841EF">
              <w:rPr>
                <w:rFonts w:ascii="Times New Roman" w:hAnsi="Times New Roman" w:cs="Times New Roman"/>
                <w:bCs/>
                <w:sz w:val="18"/>
                <w:szCs w:val="18"/>
              </w:rPr>
              <w:t>Pod beton armat pe DJ 115</w:t>
            </w:r>
            <w:bookmarkEnd w:id="264"/>
            <w:r w:rsidRPr="00F841EF">
              <w:rPr>
                <w:rFonts w:ascii="Times New Roman" w:hAnsi="Times New Roman" w:cs="Times New Roman"/>
                <w:bCs/>
                <w:sz w:val="18"/>
                <w:szCs w:val="18"/>
              </w:rPr>
              <w:t>, BA/BA</w:t>
            </w:r>
          </w:p>
          <w:p w14:paraId="7D9E5A3C" w14:textId="7240FE73" w:rsidR="00DA4DB6" w:rsidRPr="00F841EF" w:rsidRDefault="00DA4DB6" w:rsidP="00DA4DB6">
            <w:pPr>
              <w:spacing w:after="1" w:line="240" w:lineRule="auto"/>
              <w:rPr>
                <w:rFonts w:ascii="Times New Roman" w:hAnsi="Times New Roman" w:cs="Times New Roman"/>
                <w:bCs/>
                <w:sz w:val="18"/>
                <w:szCs w:val="18"/>
              </w:rPr>
            </w:pPr>
            <w:r w:rsidRPr="00F841EF">
              <w:rPr>
                <w:rFonts w:ascii="Times New Roman" w:hAnsi="Times New Roman" w:cs="Times New Roman"/>
                <w:bCs/>
                <w:sz w:val="18"/>
                <w:szCs w:val="18"/>
              </w:rPr>
              <w:t>km 37+156;  L=14,40m; l =9,40 m peste pârâul Lărguța sat Gura Văii, Comuna Câmpuri</w:t>
            </w:r>
            <w:bookmarkEnd w:id="265"/>
            <w:r w:rsidRPr="00F841EF">
              <w:rPr>
                <w:rFonts w:ascii="Times New Roman" w:hAnsi="Times New Roman" w:cs="Times New Roman"/>
                <w:bCs/>
                <w:sz w:val="18"/>
                <w:szCs w:val="18"/>
              </w:rPr>
              <w:t>, suprafață construită la sol 130 mp, număr cadastral 51710 - C1</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EF89BD8" w14:textId="307694B8" w:rsidR="00DA4DB6" w:rsidRPr="00F841EF" w:rsidRDefault="00DA4DB6" w:rsidP="00DA4DB6">
            <w:pPr>
              <w:spacing w:line="240" w:lineRule="auto"/>
              <w:jc w:val="center"/>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627F849C" w14:textId="4ED17612" w:rsidR="00DA4DB6" w:rsidRPr="00F841EF" w:rsidRDefault="00DA4DB6" w:rsidP="00DA4DB6">
            <w:pPr>
              <w:spacing w:line="240" w:lineRule="auto"/>
              <w:jc w:val="center"/>
              <w:rPr>
                <w:rFonts w:ascii="Times New Roman" w:hAnsi="Times New Roman" w:cs="Times New Roman"/>
                <w:bCs/>
                <w:sz w:val="18"/>
                <w:szCs w:val="18"/>
              </w:rPr>
            </w:pPr>
            <w:r w:rsidRPr="00F841EF">
              <w:rPr>
                <w:rFonts w:ascii="Times New Roman" w:hAnsi="Times New Roman" w:cs="Times New Roman"/>
                <w:i/>
                <w:iCs/>
                <w:sz w:val="18"/>
                <w:szCs w:val="18"/>
                <w:lang w:eastAsia="en-GB"/>
              </w:rPr>
              <w:t>1201,02901</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8F54544" w14:textId="77777777" w:rsidR="00DA4DB6" w:rsidRPr="00F841EF" w:rsidRDefault="00DA4DB6" w:rsidP="00DA4DB6">
            <w:pPr>
              <w:spacing w:after="0"/>
              <w:rPr>
                <w:rFonts w:ascii="Times New Roman" w:hAnsi="Times New Roman" w:cs="Times New Roman"/>
                <w:bCs/>
                <w:sz w:val="18"/>
                <w:szCs w:val="18"/>
              </w:rPr>
            </w:pPr>
            <w:bookmarkStart w:id="266" w:name="_Hlk89418224"/>
            <w:r w:rsidRPr="00F841EF">
              <w:rPr>
                <w:rFonts w:ascii="Times New Roman" w:hAnsi="Times New Roman" w:cs="Times New Roman"/>
                <w:bCs/>
                <w:sz w:val="18"/>
                <w:szCs w:val="18"/>
              </w:rPr>
              <w:t>Hotărârea Consiliului Județean Vrancea nr. 247/18.11.2021,</w:t>
            </w:r>
          </w:p>
          <w:p w14:paraId="746F3C35" w14:textId="77777777" w:rsidR="00DA4DB6" w:rsidRPr="005A41E5" w:rsidRDefault="00DA4DB6" w:rsidP="00DA4DB6">
            <w:pPr>
              <w:spacing w:after="0"/>
              <w:rPr>
                <w:rFonts w:ascii="Times New Roman" w:eastAsia="Arial" w:hAnsi="Times New Roman" w:cs="Times New Roman"/>
                <w:bCs/>
                <w:sz w:val="18"/>
                <w:szCs w:val="18"/>
                <w:lang w:val="it-IT"/>
              </w:rPr>
            </w:pPr>
            <w:r w:rsidRPr="005A41E5">
              <w:rPr>
                <w:rFonts w:ascii="Times New Roman" w:eastAsia="Arial" w:hAnsi="Times New Roman" w:cs="Times New Roman"/>
                <w:bCs/>
                <w:sz w:val="18"/>
                <w:szCs w:val="18"/>
                <w:lang w:val="it-IT"/>
              </w:rPr>
              <w:t>Proces-verbal de recepție la terminarea lucrărilor nr. 2617/17.02.2020</w:t>
            </w:r>
            <w:bookmarkEnd w:id="266"/>
          </w:p>
          <w:p w14:paraId="510F3807" w14:textId="6A65BCDB" w:rsidR="00DA4DB6" w:rsidRPr="00F841EF" w:rsidRDefault="00DA4DB6" w:rsidP="00DA4DB6">
            <w:pPr>
              <w:spacing w:after="0"/>
              <w:rPr>
                <w:rFonts w:ascii="Times New Roman" w:eastAsia="Arial" w:hAnsi="Times New Roman" w:cs="Times New Roman"/>
                <w:bCs/>
                <w:sz w:val="18"/>
                <w:szCs w:val="18"/>
              </w:rPr>
            </w:pPr>
            <w:r w:rsidRPr="00F841EF">
              <w:rPr>
                <w:rFonts w:ascii="Times New Roman" w:eastAsia="Arial" w:hAnsi="Times New Roman" w:cs="Times New Roman"/>
                <w:bCs/>
                <w:sz w:val="18"/>
                <w:szCs w:val="18"/>
              </w:rPr>
              <w:t>CF nr. 51710 Câmpuri</w:t>
            </w:r>
          </w:p>
        </w:tc>
      </w:tr>
      <w:tr w:rsidR="00F841EF" w:rsidRPr="00F841EF" w14:paraId="140C481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75420553" w14:textId="502F9851" w:rsidR="00DA4DB6" w:rsidRPr="00F841EF" w:rsidRDefault="00DA4DB6" w:rsidP="00DA4DB6">
            <w:pPr>
              <w:spacing w:after="0" w:line="256" w:lineRule="auto"/>
              <w:ind w:right="53"/>
              <w:rPr>
                <w:rFonts w:ascii="Times New Roman" w:hAnsi="Times New Roman" w:cs="Times New Roman"/>
                <w:bCs/>
                <w:sz w:val="18"/>
                <w:szCs w:val="18"/>
              </w:rPr>
            </w:pPr>
            <w:r w:rsidRPr="00F841EF">
              <w:rPr>
                <w:rFonts w:ascii="Times New Roman" w:hAnsi="Times New Roman" w:cs="Times New Roman"/>
                <w:bCs/>
                <w:sz w:val="18"/>
                <w:szCs w:val="18"/>
              </w:rPr>
              <w:t xml:space="preserve"> 30</w:t>
            </w:r>
            <w:r w:rsidR="00620702" w:rsidRPr="00F841EF">
              <w:rPr>
                <w:rFonts w:ascii="Times New Roman" w:hAnsi="Times New Roman" w:cs="Times New Roman"/>
                <w:bCs/>
                <w:sz w:val="18"/>
                <w:szCs w:val="18"/>
              </w:rPr>
              <w:t>1</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24BD9BD" w14:textId="77777777" w:rsidR="00DA4DB6" w:rsidRPr="00F841EF" w:rsidRDefault="00DA4DB6" w:rsidP="00DA4DB6">
            <w:pPr>
              <w:spacing w:after="0"/>
              <w:ind w:left="3"/>
              <w:rPr>
                <w:rFonts w:ascii="Times New Roman" w:hAnsi="Times New Roman" w:cs="Times New Roman"/>
                <w:bCs/>
                <w:sz w:val="18"/>
                <w:szCs w:val="18"/>
              </w:rPr>
            </w:pPr>
            <w:r w:rsidRPr="00F841EF">
              <w:rPr>
                <w:rFonts w:ascii="Times New Roman" w:eastAsia="Arial" w:hAnsi="Times New Roman" w:cs="Times New Roman"/>
                <w:bCs/>
                <w:sz w:val="18"/>
                <w:szCs w:val="18"/>
              </w:rPr>
              <w:t xml:space="preserve"> </w:t>
            </w:r>
          </w:p>
          <w:p w14:paraId="42ED19DA" w14:textId="77777777" w:rsidR="00DA4DB6" w:rsidRPr="00F841EF" w:rsidRDefault="00DA4DB6" w:rsidP="00DA4DB6">
            <w:pPr>
              <w:spacing w:after="0"/>
              <w:ind w:left="3"/>
              <w:rPr>
                <w:rFonts w:ascii="Times New Roman" w:hAnsi="Times New Roman" w:cs="Times New Roman"/>
                <w:bCs/>
                <w:sz w:val="18"/>
                <w:szCs w:val="18"/>
              </w:rPr>
            </w:pPr>
            <w:r w:rsidRPr="00F841EF">
              <w:rPr>
                <w:rFonts w:ascii="Times New Roman" w:eastAsia="Arial" w:hAnsi="Times New Roman" w:cs="Times New Roman"/>
                <w:bCs/>
                <w:sz w:val="18"/>
                <w:szCs w:val="18"/>
              </w:rPr>
              <w:t xml:space="preserve"> </w:t>
            </w:r>
          </w:p>
          <w:p w14:paraId="00D32FFA" w14:textId="1D059325" w:rsidR="00DA4DB6" w:rsidRPr="00F841EF" w:rsidRDefault="00DA4DB6" w:rsidP="00DA4DB6">
            <w:pPr>
              <w:spacing w:after="0" w:line="256" w:lineRule="auto"/>
              <w:ind w:left="3"/>
              <w:rPr>
                <w:rFonts w:ascii="Times New Roman" w:hAnsi="Times New Roman" w:cs="Times New Roman"/>
                <w:bCs/>
                <w:sz w:val="18"/>
                <w:szCs w:val="18"/>
              </w:rPr>
            </w:pPr>
            <w:r w:rsidRPr="00F841EF">
              <w:rPr>
                <w:rFonts w:ascii="Times New Roman" w:hAnsi="Times New Roman" w:cs="Times New Roman"/>
                <w:bCs/>
                <w:sz w:val="18"/>
                <w:szCs w:val="18"/>
              </w:rPr>
              <w:t>1.3.17.2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40E42FCF" w14:textId="3A5C1500" w:rsidR="00DA4DB6" w:rsidRPr="00F841EF" w:rsidRDefault="00DA4DB6" w:rsidP="00DA4DB6">
            <w:pPr>
              <w:spacing w:after="0" w:line="256" w:lineRule="auto"/>
              <w:ind w:right="54"/>
              <w:rPr>
                <w:rFonts w:ascii="Times New Roman" w:hAnsi="Times New Roman" w:cs="Times New Roman"/>
                <w:bCs/>
                <w:sz w:val="18"/>
                <w:szCs w:val="18"/>
              </w:rPr>
            </w:pPr>
            <w:r w:rsidRPr="00F841EF">
              <w:rPr>
                <w:rFonts w:ascii="Times New Roman" w:hAnsi="Times New Roman" w:cs="Times New Roman"/>
                <w:bCs/>
                <w:sz w:val="18"/>
                <w:szCs w:val="18"/>
              </w:rPr>
              <w:t>Pod beton armat</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D0AF591" w14:textId="4EB628F8" w:rsidR="00DA4DB6" w:rsidRPr="00F841EF" w:rsidRDefault="00DA4DB6" w:rsidP="00DA4DB6">
            <w:pPr>
              <w:pStyle w:val="xmsonormal"/>
              <w:shd w:val="clear" w:color="auto" w:fill="FFFFFF"/>
              <w:spacing w:before="0" w:beforeAutospacing="0" w:after="0" w:afterAutospacing="0"/>
              <w:rPr>
                <w:bCs/>
                <w:sz w:val="18"/>
                <w:szCs w:val="18"/>
              </w:rPr>
            </w:pPr>
            <w:bookmarkStart w:id="267" w:name="_Hlk87368109"/>
            <w:r w:rsidRPr="00F841EF">
              <w:rPr>
                <w:bCs/>
                <w:sz w:val="18"/>
                <w:szCs w:val="18"/>
              </w:rPr>
              <w:t>Pod beton armat pe DJ 205 K</w:t>
            </w:r>
            <w:bookmarkEnd w:id="267"/>
            <w:r w:rsidRPr="00F841EF">
              <w:rPr>
                <w:bCs/>
                <w:sz w:val="18"/>
                <w:szCs w:val="18"/>
              </w:rPr>
              <w:t>, BA/BA, km 0+588 L= 21 ml și l=10,30 ml, peste pârâul Alba,sat Răcoasa, com. Răcoasa, suprafață construită la sol 213 mp, număr cadastral 52296 – C2</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87B60B0" w14:textId="50342EBC" w:rsidR="00DA4DB6" w:rsidRPr="00F841EF" w:rsidRDefault="00DA4DB6" w:rsidP="00DA4DB6">
            <w:pPr>
              <w:spacing w:line="240" w:lineRule="auto"/>
              <w:jc w:val="center"/>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03935CD" w14:textId="13ACE998" w:rsidR="00DA4DB6" w:rsidRPr="00F841EF" w:rsidRDefault="00DA4DB6" w:rsidP="00DA4DB6">
            <w:pPr>
              <w:spacing w:line="240" w:lineRule="auto"/>
              <w:jc w:val="center"/>
              <w:rPr>
                <w:rFonts w:ascii="Times New Roman" w:eastAsia="Arial" w:hAnsi="Times New Roman" w:cs="Times New Roman"/>
                <w:bCs/>
                <w:sz w:val="18"/>
                <w:szCs w:val="18"/>
              </w:rPr>
            </w:pPr>
            <w:r w:rsidRPr="00F841EF">
              <w:rPr>
                <w:rFonts w:ascii="Times New Roman" w:eastAsia="Arial" w:hAnsi="Times New Roman" w:cs="Times New Roman"/>
                <w:bCs/>
                <w:sz w:val="18"/>
                <w:szCs w:val="18"/>
              </w:rPr>
              <w:t>2.616,46885</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E19B3E3" w14:textId="77777777" w:rsidR="00DA4DB6" w:rsidRPr="00F841EF" w:rsidRDefault="00DA4DB6" w:rsidP="00DA4DB6">
            <w:pPr>
              <w:spacing w:after="0"/>
              <w:rPr>
                <w:rFonts w:ascii="Times New Roman" w:eastAsia="Arial" w:hAnsi="Times New Roman" w:cs="Times New Roman"/>
                <w:bCs/>
                <w:sz w:val="18"/>
                <w:szCs w:val="18"/>
              </w:rPr>
            </w:pPr>
            <w:bookmarkStart w:id="268" w:name="_Hlk89418307"/>
            <w:r w:rsidRPr="00F841EF">
              <w:rPr>
                <w:rFonts w:ascii="Times New Roman" w:hAnsi="Times New Roman" w:cs="Times New Roman"/>
                <w:bCs/>
                <w:sz w:val="18"/>
                <w:szCs w:val="18"/>
              </w:rPr>
              <w:t xml:space="preserve">Hotărârea Consiliului Județean Vrancea nr.  </w:t>
            </w:r>
            <w:r w:rsidRPr="00F841EF">
              <w:rPr>
                <w:rFonts w:ascii="Times New Roman" w:eastAsia="Arial" w:hAnsi="Times New Roman" w:cs="Times New Roman"/>
                <w:bCs/>
                <w:sz w:val="18"/>
                <w:szCs w:val="18"/>
              </w:rPr>
              <w:t>248/18.11.2021</w:t>
            </w:r>
          </w:p>
          <w:p w14:paraId="2B16DE69" w14:textId="77777777" w:rsidR="00DA4DB6" w:rsidRPr="005A41E5" w:rsidRDefault="00DA4DB6" w:rsidP="00DA4DB6">
            <w:pPr>
              <w:spacing w:after="0"/>
              <w:rPr>
                <w:rFonts w:ascii="Times New Roman" w:eastAsia="Arial" w:hAnsi="Times New Roman" w:cs="Times New Roman"/>
                <w:bCs/>
                <w:sz w:val="18"/>
                <w:szCs w:val="18"/>
                <w:lang w:val="it-IT"/>
              </w:rPr>
            </w:pPr>
            <w:r w:rsidRPr="005A41E5">
              <w:rPr>
                <w:rFonts w:ascii="Times New Roman" w:eastAsia="Arial" w:hAnsi="Times New Roman" w:cs="Times New Roman"/>
                <w:bCs/>
                <w:sz w:val="18"/>
                <w:szCs w:val="18"/>
                <w:lang w:val="it-IT"/>
              </w:rPr>
              <w:t>Proces-verbal de recepție la terminarea lucrărilor nr.20494/19.10.2021</w:t>
            </w:r>
            <w:bookmarkEnd w:id="268"/>
            <w:r w:rsidRPr="005A41E5">
              <w:rPr>
                <w:rFonts w:ascii="Times New Roman" w:eastAsia="Arial" w:hAnsi="Times New Roman" w:cs="Times New Roman"/>
                <w:bCs/>
                <w:sz w:val="18"/>
                <w:szCs w:val="18"/>
                <w:lang w:val="it-IT"/>
              </w:rPr>
              <w:t xml:space="preserve"> </w:t>
            </w:r>
          </w:p>
          <w:p w14:paraId="1DD1C8AD" w14:textId="275F3EE8" w:rsidR="00DA4DB6" w:rsidRPr="00F841EF" w:rsidRDefault="00DA4DB6" w:rsidP="00DA4DB6">
            <w:pPr>
              <w:spacing w:after="0"/>
              <w:rPr>
                <w:rFonts w:ascii="Times New Roman" w:hAnsi="Times New Roman" w:cs="Times New Roman"/>
                <w:bCs/>
                <w:sz w:val="18"/>
                <w:szCs w:val="18"/>
              </w:rPr>
            </w:pPr>
            <w:r w:rsidRPr="00F841EF">
              <w:rPr>
                <w:rFonts w:ascii="Times New Roman" w:eastAsia="Arial" w:hAnsi="Times New Roman" w:cs="Times New Roman"/>
                <w:bCs/>
                <w:sz w:val="18"/>
                <w:szCs w:val="18"/>
              </w:rPr>
              <w:t xml:space="preserve">CF 52296 Răcoasa </w:t>
            </w:r>
          </w:p>
        </w:tc>
      </w:tr>
      <w:tr w:rsidR="00F841EF" w:rsidRPr="00F841EF" w14:paraId="65514C22"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6934F58D" w14:textId="2C51A0B8"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30</w:t>
            </w:r>
            <w:r w:rsidR="00620702" w:rsidRPr="00F841EF">
              <w:rPr>
                <w:bCs/>
                <w:sz w:val="18"/>
                <w:szCs w:val="18"/>
              </w:rPr>
              <w:t>2</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6377AD3" w14:textId="77777777" w:rsidR="00DA4DB6" w:rsidRPr="00F841EF" w:rsidRDefault="00DA4DB6" w:rsidP="00DA4DB6">
            <w:pPr>
              <w:spacing w:after="0"/>
              <w:ind w:left="3"/>
              <w:rPr>
                <w:rFonts w:ascii="Times New Roman" w:hAnsi="Times New Roman" w:cs="Times New Roman"/>
                <w:bCs/>
                <w:sz w:val="18"/>
                <w:szCs w:val="18"/>
              </w:rPr>
            </w:pPr>
            <w:r w:rsidRPr="00F841EF">
              <w:rPr>
                <w:rFonts w:ascii="Times New Roman" w:eastAsia="Arial" w:hAnsi="Times New Roman" w:cs="Times New Roman"/>
                <w:bCs/>
                <w:sz w:val="18"/>
                <w:szCs w:val="18"/>
              </w:rPr>
              <w:t xml:space="preserve"> </w:t>
            </w:r>
          </w:p>
          <w:p w14:paraId="096FBEA8" w14:textId="77777777" w:rsidR="00DA4DB6" w:rsidRPr="00F841EF" w:rsidRDefault="00DA4DB6" w:rsidP="00DA4DB6">
            <w:pPr>
              <w:spacing w:after="0"/>
              <w:ind w:left="3"/>
              <w:rPr>
                <w:rFonts w:ascii="Times New Roman" w:hAnsi="Times New Roman" w:cs="Times New Roman"/>
                <w:bCs/>
                <w:sz w:val="18"/>
                <w:szCs w:val="18"/>
              </w:rPr>
            </w:pPr>
            <w:r w:rsidRPr="00F841EF">
              <w:rPr>
                <w:rFonts w:ascii="Times New Roman" w:eastAsia="Arial" w:hAnsi="Times New Roman" w:cs="Times New Roman"/>
                <w:bCs/>
                <w:sz w:val="18"/>
                <w:szCs w:val="18"/>
              </w:rPr>
              <w:t xml:space="preserve"> </w:t>
            </w:r>
          </w:p>
          <w:p w14:paraId="2FBD0940" w14:textId="1EF1E9E2" w:rsidR="00DA4DB6" w:rsidRPr="00F841EF" w:rsidRDefault="00DA4DB6" w:rsidP="00DA4DB6">
            <w:pPr>
              <w:keepNext/>
              <w:spacing w:line="256" w:lineRule="auto"/>
              <w:outlineLvl w:val="4"/>
              <w:rPr>
                <w:rFonts w:ascii="Times New Roman" w:hAnsi="Times New Roman" w:cs="Times New Roman"/>
                <w:bCs/>
                <w:sz w:val="18"/>
                <w:szCs w:val="18"/>
              </w:rPr>
            </w:pPr>
            <w:r w:rsidRPr="00F841EF">
              <w:rPr>
                <w:rFonts w:ascii="Times New Roman" w:hAnsi="Times New Roman" w:cs="Times New Roman"/>
                <w:bCs/>
                <w:sz w:val="18"/>
                <w:szCs w:val="18"/>
              </w:rPr>
              <w:t>1.3.17.2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0218ACBA" w14:textId="204F2007" w:rsidR="00DA4DB6" w:rsidRPr="00F841EF" w:rsidRDefault="00DA4DB6" w:rsidP="00DA4DB6">
            <w:pPr>
              <w:spacing w:line="240" w:lineRule="auto"/>
              <w:rPr>
                <w:rFonts w:ascii="Times New Roman" w:hAnsi="Times New Roman" w:cs="Times New Roman"/>
                <w:bCs/>
                <w:sz w:val="18"/>
                <w:szCs w:val="18"/>
              </w:rPr>
            </w:pPr>
            <w:r w:rsidRPr="00F841EF">
              <w:rPr>
                <w:rFonts w:ascii="Times New Roman" w:hAnsi="Times New Roman" w:cs="Times New Roman"/>
                <w:bCs/>
                <w:sz w:val="18"/>
                <w:szCs w:val="18"/>
              </w:rPr>
              <w:t>Pod beton armat</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7A71232" w14:textId="2315A870" w:rsidR="00DA4DB6" w:rsidRPr="00F841EF" w:rsidRDefault="00DA4DB6" w:rsidP="00DA4DB6">
            <w:pPr>
              <w:pStyle w:val="xmsonormal"/>
              <w:shd w:val="clear" w:color="auto" w:fill="FFFFFF"/>
              <w:spacing w:before="0" w:beforeAutospacing="0" w:after="0" w:afterAutospacing="0"/>
              <w:rPr>
                <w:bCs/>
                <w:sz w:val="18"/>
                <w:szCs w:val="18"/>
              </w:rPr>
            </w:pPr>
            <w:r w:rsidRPr="00F841EF">
              <w:rPr>
                <w:bCs/>
                <w:sz w:val="18"/>
                <w:szCs w:val="18"/>
              </w:rPr>
              <w:t>Pod beton armat de pe varianta ocolitoare a DJ 205 C, BA/BA, km 3+600 L= 97 ml și l=10,65 ml, peste Canal Siret-Bărăgan, com. Cotești, extravilan, tarla 0, Parcelă 1350</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F71CB9A" w14:textId="7CF1BE9B" w:rsidR="00DA4DB6" w:rsidRPr="00F841EF" w:rsidRDefault="00DA4DB6" w:rsidP="00DA4DB6">
            <w:pPr>
              <w:pStyle w:val="NormalWeb"/>
              <w:spacing w:before="0" w:beforeAutospacing="0" w:after="0" w:afterAutospacing="0"/>
              <w:jc w:val="center"/>
              <w:rPr>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B9CAFB3" w14:textId="51AC7DF2" w:rsidR="00DA4DB6" w:rsidRPr="00F841EF" w:rsidRDefault="00DA4DB6" w:rsidP="00DA4DB6">
            <w:pPr>
              <w:pStyle w:val="NormalWeb"/>
              <w:spacing w:before="0" w:beforeAutospacing="0" w:after="0" w:afterAutospacing="0"/>
              <w:jc w:val="center"/>
              <w:rPr>
                <w:bCs/>
                <w:sz w:val="18"/>
                <w:szCs w:val="18"/>
              </w:rPr>
            </w:pPr>
            <w:r w:rsidRPr="00F841EF">
              <w:rPr>
                <w:i/>
                <w:iCs/>
                <w:sz w:val="18"/>
                <w:szCs w:val="18"/>
              </w:rPr>
              <w:t>729,695</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ADEE16F" w14:textId="77777777" w:rsidR="00DA4DB6" w:rsidRPr="00F841EF" w:rsidRDefault="00DA4DB6" w:rsidP="00DA4DB6">
            <w:pPr>
              <w:spacing w:after="0"/>
              <w:rPr>
                <w:rFonts w:ascii="Times New Roman" w:eastAsia="Arial" w:hAnsi="Times New Roman" w:cs="Times New Roman"/>
                <w:bCs/>
                <w:sz w:val="18"/>
                <w:szCs w:val="18"/>
              </w:rPr>
            </w:pPr>
            <w:r w:rsidRPr="00F841EF">
              <w:rPr>
                <w:rFonts w:ascii="Times New Roman" w:hAnsi="Times New Roman" w:cs="Times New Roman"/>
                <w:bCs/>
                <w:sz w:val="18"/>
                <w:szCs w:val="18"/>
              </w:rPr>
              <w:t>Hotărârea Consiliului Județean Vrancea nr.38/10.02.2022</w:t>
            </w:r>
          </w:p>
          <w:p w14:paraId="050D2BAD" w14:textId="337B3591" w:rsidR="00DA4DB6" w:rsidRPr="00F841EF" w:rsidRDefault="00DA4DB6" w:rsidP="00DA4DB6">
            <w:pPr>
              <w:spacing w:after="0" w:line="256" w:lineRule="auto"/>
              <w:rPr>
                <w:rFonts w:ascii="Times New Roman" w:hAnsi="Times New Roman" w:cs="Times New Roman"/>
                <w:bCs/>
                <w:sz w:val="18"/>
                <w:szCs w:val="18"/>
              </w:rPr>
            </w:pPr>
            <w:r w:rsidRPr="00F841EF">
              <w:rPr>
                <w:rFonts w:ascii="Times New Roman" w:hAnsi="Times New Roman" w:cs="Times New Roman"/>
                <w:bCs/>
                <w:sz w:val="18"/>
                <w:szCs w:val="18"/>
              </w:rPr>
              <w:t>Nr carte funciară 54873 Cotești</w:t>
            </w:r>
          </w:p>
        </w:tc>
      </w:tr>
      <w:tr w:rsidR="00F841EF" w:rsidRPr="00F841EF" w14:paraId="34E917F1"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33532201" w14:textId="637A5C45" w:rsidR="00DA4DB6" w:rsidRPr="00F841EF" w:rsidRDefault="00DA4DB6" w:rsidP="00DA4DB6">
            <w:pPr>
              <w:pStyle w:val="NormalWeb"/>
              <w:spacing w:before="0" w:beforeAutospacing="0" w:after="0" w:afterAutospacing="0"/>
              <w:jc w:val="center"/>
              <w:rPr>
                <w:bCs/>
                <w:sz w:val="18"/>
                <w:szCs w:val="18"/>
              </w:rPr>
            </w:pPr>
            <w:r w:rsidRPr="00F841EF">
              <w:rPr>
                <w:bCs/>
                <w:sz w:val="18"/>
                <w:szCs w:val="18"/>
              </w:rPr>
              <w:t>30</w:t>
            </w:r>
            <w:r w:rsidR="00620702" w:rsidRPr="00F841EF">
              <w:rPr>
                <w:bCs/>
                <w:sz w:val="18"/>
                <w:szCs w:val="18"/>
              </w:rPr>
              <w:t>3</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4CF6340" w14:textId="77777777" w:rsidR="00DA4DB6" w:rsidRPr="00F841EF" w:rsidRDefault="00DA4DB6" w:rsidP="00DA4DB6">
            <w:pPr>
              <w:spacing w:after="0" w:line="240" w:lineRule="auto"/>
              <w:ind w:left="3"/>
              <w:rPr>
                <w:rFonts w:ascii="Times New Roman" w:hAnsi="Times New Roman" w:cs="Times New Roman"/>
                <w:bCs/>
                <w:sz w:val="18"/>
                <w:szCs w:val="18"/>
              </w:rPr>
            </w:pPr>
            <w:r w:rsidRPr="00F841EF">
              <w:rPr>
                <w:rFonts w:ascii="Times New Roman" w:eastAsia="Arial" w:hAnsi="Times New Roman" w:cs="Times New Roman"/>
                <w:bCs/>
                <w:sz w:val="18"/>
                <w:szCs w:val="18"/>
              </w:rPr>
              <w:t xml:space="preserve"> </w:t>
            </w:r>
          </w:p>
          <w:p w14:paraId="731F4FCF" w14:textId="77777777" w:rsidR="00DA4DB6" w:rsidRPr="00F841EF" w:rsidRDefault="00DA4DB6" w:rsidP="00DA4DB6">
            <w:pPr>
              <w:spacing w:after="0" w:line="240" w:lineRule="auto"/>
              <w:ind w:left="3"/>
              <w:rPr>
                <w:rFonts w:ascii="Times New Roman" w:hAnsi="Times New Roman" w:cs="Times New Roman"/>
                <w:bCs/>
                <w:sz w:val="18"/>
                <w:szCs w:val="18"/>
              </w:rPr>
            </w:pPr>
          </w:p>
          <w:p w14:paraId="1345B5EF" w14:textId="77777777" w:rsidR="00DA4DB6" w:rsidRPr="00F841EF" w:rsidRDefault="00DA4DB6" w:rsidP="00DA4DB6">
            <w:pPr>
              <w:spacing w:after="0" w:line="240" w:lineRule="auto"/>
              <w:rPr>
                <w:rFonts w:ascii="Times New Roman" w:hAnsi="Times New Roman" w:cs="Times New Roman"/>
                <w:bCs/>
                <w:sz w:val="18"/>
                <w:szCs w:val="18"/>
              </w:rPr>
            </w:pPr>
          </w:p>
          <w:p w14:paraId="74613D81" w14:textId="77777777"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1.3.17.2.</w:t>
            </w:r>
          </w:p>
          <w:p w14:paraId="51817A18" w14:textId="77777777" w:rsidR="00DA4DB6" w:rsidRPr="00F841EF" w:rsidRDefault="00DA4DB6" w:rsidP="00DA4DB6">
            <w:pPr>
              <w:spacing w:after="0" w:line="240" w:lineRule="auto"/>
              <w:ind w:left="3"/>
              <w:rPr>
                <w:rFonts w:ascii="Times New Roman" w:hAnsi="Times New Roman" w:cs="Times New Roman"/>
                <w:bCs/>
                <w:sz w:val="18"/>
                <w:szCs w:val="18"/>
              </w:rPr>
            </w:pPr>
          </w:p>
          <w:p w14:paraId="174C5A81" w14:textId="77777777" w:rsidR="00DA4DB6" w:rsidRPr="00F841EF" w:rsidRDefault="00DA4DB6" w:rsidP="00DA4DB6">
            <w:pPr>
              <w:spacing w:after="0" w:line="256" w:lineRule="auto"/>
              <w:ind w:left="3"/>
              <w:rPr>
                <w:rFonts w:ascii="Times New Roman" w:eastAsia="Arial"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6738CE0B" w14:textId="7DB3E8C1" w:rsidR="00DA4DB6" w:rsidRPr="00F841EF" w:rsidRDefault="00DA4DB6" w:rsidP="00DA4DB6">
            <w:pPr>
              <w:spacing w:line="240" w:lineRule="auto"/>
              <w:rPr>
                <w:rFonts w:ascii="Times New Roman" w:hAnsi="Times New Roman" w:cs="Times New Roman"/>
                <w:bCs/>
                <w:sz w:val="18"/>
                <w:szCs w:val="18"/>
              </w:rPr>
            </w:pPr>
            <w:r w:rsidRPr="00F841EF">
              <w:rPr>
                <w:rFonts w:ascii="Times New Roman" w:hAnsi="Times New Roman" w:cs="Times New Roman"/>
                <w:bCs/>
                <w:sz w:val="18"/>
                <w:szCs w:val="18"/>
              </w:rPr>
              <w:t>Pod beton armat</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EB6DB3E" w14:textId="77777777" w:rsidR="00DA4DB6" w:rsidRPr="00F841EF" w:rsidRDefault="00DA4DB6" w:rsidP="00DA4DB6">
            <w:pPr>
              <w:spacing w:after="0" w:line="240" w:lineRule="auto"/>
              <w:ind w:left="2"/>
              <w:rPr>
                <w:rFonts w:ascii="Times New Roman" w:hAnsi="Times New Roman" w:cs="Times New Roman"/>
                <w:bCs/>
                <w:sz w:val="18"/>
                <w:szCs w:val="18"/>
              </w:rPr>
            </w:pPr>
            <w:r w:rsidRPr="00F841EF">
              <w:rPr>
                <w:rFonts w:ascii="Times New Roman" w:hAnsi="Times New Roman" w:cs="Times New Roman"/>
                <w:bCs/>
                <w:sz w:val="18"/>
                <w:szCs w:val="18"/>
              </w:rPr>
              <w:t xml:space="preserve">pârâul Domoşiţa, sat Angheleşti, comuna Rugineşti, DJ 119 C, km. 12+631, Sc = 248 mp, </w:t>
            </w:r>
          </w:p>
          <w:p w14:paraId="5805AF2A" w14:textId="77777777" w:rsidR="00DA4DB6" w:rsidRPr="00F841EF" w:rsidRDefault="00DA4DB6" w:rsidP="00DA4DB6">
            <w:pPr>
              <w:spacing w:after="0" w:line="240" w:lineRule="auto"/>
              <w:ind w:left="2"/>
              <w:rPr>
                <w:rFonts w:ascii="Times New Roman" w:hAnsi="Times New Roman" w:cs="Times New Roman"/>
                <w:bCs/>
                <w:sz w:val="18"/>
                <w:szCs w:val="18"/>
              </w:rPr>
            </w:pPr>
            <w:r w:rsidRPr="00F841EF">
              <w:rPr>
                <w:rFonts w:ascii="Times New Roman" w:hAnsi="Times New Roman" w:cs="Times New Roman"/>
                <w:bCs/>
                <w:sz w:val="18"/>
                <w:szCs w:val="18"/>
              </w:rPr>
              <w:t>L=22,52 ml, l=11,51 ml</w:t>
            </w:r>
          </w:p>
          <w:p w14:paraId="6D1DCFB2" w14:textId="77777777" w:rsidR="00DA4DB6" w:rsidRPr="00F841EF" w:rsidRDefault="00DA4DB6" w:rsidP="00DA4DB6">
            <w:pPr>
              <w:spacing w:after="0" w:line="240" w:lineRule="auto"/>
              <w:ind w:left="2"/>
              <w:rPr>
                <w:rFonts w:ascii="Times New Roman" w:hAnsi="Times New Roman" w:cs="Times New Roman"/>
                <w:bCs/>
                <w:sz w:val="18"/>
                <w:szCs w:val="18"/>
              </w:rPr>
            </w:pPr>
            <w:r w:rsidRPr="00F841EF">
              <w:rPr>
                <w:rFonts w:ascii="Times New Roman" w:hAnsi="Times New Roman" w:cs="Times New Roman"/>
                <w:bCs/>
                <w:sz w:val="18"/>
                <w:szCs w:val="18"/>
              </w:rPr>
              <w:t>BA/BA</w:t>
            </w:r>
          </w:p>
          <w:p w14:paraId="09456B45" w14:textId="2BB5E005" w:rsidR="00DA4DB6" w:rsidRPr="00F841EF" w:rsidRDefault="00DA4DB6" w:rsidP="00DA4DB6">
            <w:pPr>
              <w:keepNext/>
              <w:spacing w:after="0" w:line="256" w:lineRule="auto"/>
              <w:outlineLvl w:val="0"/>
              <w:rPr>
                <w:rFonts w:ascii="Times New Roman" w:hAnsi="Times New Roman" w:cs="Times New Roman"/>
                <w:bCs/>
                <w:sz w:val="18"/>
                <w:szCs w:val="18"/>
              </w:rPr>
            </w:pPr>
            <w:r w:rsidRPr="00F841EF">
              <w:rPr>
                <w:rFonts w:ascii="Times New Roman" w:hAnsi="Times New Roman" w:cs="Times New Roman"/>
                <w:bCs/>
                <w:sz w:val="18"/>
                <w:szCs w:val="18"/>
              </w:rPr>
              <w:t>Infrastructură pod: 2 culei masive din beton armat, fundație indirect prin execuția a 10 coloane forate, cu diametrul de 1080 mm și 2 radiere din beton armat</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BB7C1D3"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2025</w:t>
            </w:r>
          </w:p>
          <w:p w14:paraId="439376D9" w14:textId="77777777" w:rsidR="00DA4DB6" w:rsidRPr="00F841EF" w:rsidRDefault="00DA4DB6" w:rsidP="00DA4DB6">
            <w:pPr>
              <w:pStyle w:val="NormalWeb"/>
              <w:spacing w:before="0" w:beforeAutospacing="0" w:after="0" w:afterAutospacing="0"/>
              <w:jc w:val="center"/>
              <w:rPr>
                <w:bCs/>
                <w:sz w:val="18"/>
                <w:szCs w:val="18"/>
                <w:lang w:val="ro-RO"/>
              </w:rPr>
            </w:pPr>
          </w:p>
          <w:p w14:paraId="4730DF6D" w14:textId="612A381E" w:rsidR="00DA4DB6" w:rsidRPr="00F841EF" w:rsidRDefault="00DA4DB6" w:rsidP="00DA4DB6">
            <w:pPr>
              <w:spacing w:line="256" w:lineRule="auto"/>
              <w:rPr>
                <w:rFonts w:ascii="Times New Roman"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8F83CA1" w14:textId="231AB80D" w:rsidR="00DA4DB6" w:rsidRPr="00F841EF" w:rsidRDefault="00DA4DB6" w:rsidP="00DA4DB6">
            <w:pPr>
              <w:spacing w:line="256" w:lineRule="auto"/>
              <w:jc w:val="center"/>
              <w:rPr>
                <w:rFonts w:ascii="Times New Roman" w:hAnsi="Times New Roman" w:cs="Times New Roman"/>
                <w:bCs/>
                <w:sz w:val="18"/>
                <w:szCs w:val="18"/>
              </w:rPr>
            </w:pPr>
            <w:r w:rsidRPr="00F841EF">
              <w:rPr>
                <w:rFonts w:ascii="Times New Roman" w:hAnsi="Times New Roman" w:cs="Times New Roman"/>
                <w:i/>
                <w:iCs/>
                <w:sz w:val="18"/>
                <w:szCs w:val="18"/>
                <w:lang w:eastAsia="en-GB"/>
              </w:rPr>
              <w:t>2.876,98339</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B600824" w14:textId="77777777" w:rsidR="00DA4DB6" w:rsidRPr="005A41E5" w:rsidRDefault="00DA4DB6" w:rsidP="00DA4DB6">
            <w:pPr>
              <w:spacing w:after="0" w:line="240" w:lineRule="auto"/>
              <w:rPr>
                <w:rFonts w:ascii="Times New Roman" w:eastAsia="Arial" w:hAnsi="Times New Roman" w:cs="Times New Roman"/>
                <w:bCs/>
                <w:sz w:val="18"/>
                <w:szCs w:val="18"/>
                <w:lang w:val="it-IT"/>
              </w:rPr>
            </w:pPr>
          </w:p>
          <w:p w14:paraId="1E25269F" w14:textId="77777777" w:rsidR="00DA4DB6" w:rsidRPr="005A41E5" w:rsidRDefault="00DA4DB6" w:rsidP="00DA4DB6">
            <w:pPr>
              <w:spacing w:after="0" w:line="240" w:lineRule="auto"/>
              <w:rPr>
                <w:rFonts w:ascii="Times New Roman" w:eastAsia="Arial" w:hAnsi="Times New Roman" w:cs="Times New Roman"/>
                <w:bCs/>
                <w:sz w:val="18"/>
                <w:szCs w:val="18"/>
                <w:lang w:val="it-IT"/>
              </w:rPr>
            </w:pPr>
            <w:r w:rsidRPr="005A41E5">
              <w:rPr>
                <w:rFonts w:ascii="Times New Roman" w:eastAsia="Arial" w:hAnsi="Times New Roman" w:cs="Times New Roman"/>
                <w:bCs/>
                <w:sz w:val="18"/>
                <w:szCs w:val="18"/>
                <w:lang w:val="it-IT"/>
              </w:rPr>
              <w:t>Domeniul public al Județului Vrancea</w:t>
            </w:r>
          </w:p>
          <w:p w14:paraId="12475790" w14:textId="77777777" w:rsidR="00DA4DB6" w:rsidRPr="005A41E5" w:rsidRDefault="00DA4DB6" w:rsidP="00DA4DB6">
            <w:pPr>
              <w:spacing w:after="0" w:line="240" w:lineRule="auto"/>
              <w:rPr>
                <w:rFonts w:ascii="Times New Roman" w:eastAsia="Arial" w:hAnsi="Times New Roman" w:cs="Times New Roman"/>
                <w:bCs/>
                <w:sz w:val="18"/>
                <w:szCs w:val="18"/>
                <w:lang w:val="it-IT"/>
              </w:rPr>
            </w:pPr>
            <w:r w:rsidRPr="005A41E5">
              <w:rPr>
                <w:rFonts w:ascii="Times New Roman" w:eastAsia="Arial" w:hAnsi="Times New Roman" w:cs="Times New Roman"/>
                <w:bCs/>
                <w:sz w:val="18"/>
                <w:szCs w:val="18"/>
                <w:lang w:val="it-IT"/>
              </w:rPr>
              <w:t>Proces-verbal de recepție la terminarea lucrărilor nr.21208/12.10.2022</w:t>
            </w:r>
          </w:p>
          <w:p w14:paraId="55F6F2D2" w14:textId="77777777" w:rsidR="00DA4DB6" w:rsidRPr="005A41E5" w:rsidRDefault="00DA4DB6" w:rsidP="00DA4DB6">
            <w:pPr>
              <w:spacing w:after="0" w:line="240" w:lineRule="auto"/>
              <w:rPr>
                <w:rFonts w:ascii="Times New Roman" w:eastAsia="Arial" w:hAnsi="Times New Roman" w:cs="Times New Roman"/>
                <w:bCs/>
                <w:sz w:val="18"/>
                <w:szCs w:val="18"/>
                <w:lang w:val="it-IT"/>
              </w:rPr>
            </w:pPr>
            <w:r w:rsidRPr="005A41E5">
              <w:rPr>
                <w:rFonts w:ascii="Times New Roman" w:eastAsia="Arial" w:hAnsi="Times New Roman" w:cs="Times New Roman"/>
                <w:bCs/>
                <w:sz w:val="18"/>
                <w:szCs w:val="18"/>
                <w:lang w:val="it-IT"/>
              </w:rPr>
              <w:t>Hotărârea Consiliului Județean Vrancea nr. 285/21.12.2022</w:t>
            </w:r>
          </w:p>
          <w:p w14:paraId="263AB2C6" w14:textId="7DCE5560"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Număr cadastral 55306 Ruginești</w:t>
            </w:r>
          </w:p>
        </w:tc>
      </w:tr>
      <w:tr w:rsidR="00F841EF" w:rsidRPr="00F841EF" w14:paraId="3AD41837"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0B768504"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5CD9A485"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248979C1"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4910A91F"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1F34D318"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707DD683" w14:textId="78E83FE1" w:rsidR="00DA4DB6" w:rsidRPr="00F841EF" w:rsidRDefault="00DA4DB6" w:rsidP="00DA4DB6">
            <w:pPr>
              <w:pStyle w:val="NormalWeb"/>
              <w:spacing w:before="0" w:beforeAutospacing="0" w:after="0" w:afterAutospacing="0"/>
              <w:rPr>
                <w:bCs/>
                <w:sz w:val="18"/>
                <w:szCs w:val="18"/>
              </w:rPr>
            </w:pPr>
            <w:r w:rsidRPr="00F841EF">
              <w:rPr>
                <w:bCs/>
                <w:sz w:val="18"/>
                <w:szCs w:val="18"/>
                <w:lang w:val="fr-FR"/>
              </w:rPr>
              <w:t xml:space="preserve"> 30</w:t>
            </w:r>
            <w:r w:rsidR="00620702" w:rsidRPr="00F841EF">
              <w:rPr>
                <w:bCs/>
                <w:sz w:val="18"/>
                <w:szCs w:val="18"/>
                <w:lang w:val="fr-FR"/>
              </w:rPr>
              <w:t>4</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12CE215"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01EA052B"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09D4E551"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476E0BBA"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63C4AAFC"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269B60D8" w14:textId="0AE080F5" w:rsidR="00DA4DB6" w:rsidRPr="00F841EF" w:rsidRDefault="00DA4DB6" w:rsidP="00DA4DB6">
            <w:pPr>
              <w:spacing w:after="0" w:line="256" w:lineRule="auto"/>
              <w:ind w:left="3"/>
              <w:rPr>
                <w:rFonts w:ascii="Times New Roman" w:eastAsia="Arial" w:hAnsi="Times New Roman" w:cs="Times New Roman"/>
                <w:bCs/>
                <w:sz w:val="18"/>
                <w:szCs w:val="18"/>
              </w:rPr>
            </w:pPr>
            <w:r w:rsidRPr="00F841EF">
              <w:rPr>
                <w:rFonts w:ascii="Times New Roman" w:hAnsi="Times New Roman" w:cs="Times New Roman"/>
                <w:bCs/>
                <w:sz w:val="18"/>
                <w:szCs w:val="18"/>
                <w:lang w:val="fr-FR"/>
              </w:rPr>
              <w:t>1.3.17.2.</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61BFF0B2" w14:textId="77777777" w:rsidR="00DA4DB6" w:rsidRPr="00F841EF" w:rsidRDefault="00DA4DB6" w:rsidP="00DA4DB6">
            <w:pPr>
              <w:spacing w:after="0" w:line="240" w:lineRule="auto"/>
              <w:rPr>
                <w:rFonts w:ascii="Times New Roman" w:hAnsi="Times New Roman" w:cs="Times New Roman"/>
                <w:bCs/>
                <w:sz w:val="18"/>
                <w:szCs w:val="18"/>
                <w:lang w:val="fr-FR"/>
              </w:rPr>
            </w:pPr>
          </w:p>
          <w:p w14:paraId="1B81D7A0" w14:textId="77777777" w:rsidR="00DA4DB6" w:rsidRPr="00F841EF" w:rsidRDefault="00DA4DB6" w:rsidP="00DA4DB6">
            <w:pPr>
              <w:spacing w:after="0" w:line="240" w:lineRule="auto"/>
              <w:rPr>
                <w:rFonts w:ascii="Times New Roman" w:hAnsi="Times New Roman" w:cs="Times New Roman"/>
                <w:bCs/>
                <w:sz w:val="18"/>
                <w:szCs w:val="18"/>
                <w:lang w:val="fr-FR"/>
              </w:rPr>
            </w:pPr>
          </w:p>
          <w:p w14:paraId="5F39CB5F" w14:textId="77777777" w:rsidR="00DA4DB6" w:rsidRPr="00F841EF" w:rsidRDefault="00DA4DB6" w:rsidP="00DA4DB6">
            <w:pPr>
              <w:spacing w:after="0" w:line="240" w:lineRule="auto"/>
              <w:rPr>
                <w:rFonts w:ascii="Times New Roman" w:hAnsi="Times New Roman" w:cs="Times New Roman"/>
                <w:bCs/>
                <w:sz w:val="18"/>
                <w:szCs w:val="18"/>
                <w:lang w:val="fr-FR"/>
              </w:rPr>
            </w:pPr>
          </w:p>
          <w:p w14:paraId="473BE8D5" w14:textId="77777777" w:rsidR="00DA4DB6" w:rsidRPr="00F841EF" w:rsidRDefault="00DA4DB6" w:rsidP="00DA4DB6">
            <w:pPr>
              <w:spacing w:after="0" w:line="240" w:lineRule="auto"/>
              <w:rPr>
                <w:rFonts w:ascii="Times New Roman" w:hAnsi="Times New Roman" w:cs="Times New Roman"/>
                <w:bCs/>
                <w:sz w:val="18"/>
                <w:szCs w:val="18"/>
                <w:lang w:val="fr-FR"/>
              </w:rPr>
            </w:pPr>
          </w:p>
          <w:p w14:paraId="60600DBE" w14:textId="77777777" w:rsidR="00DA4DB6" w:rsidRPr="00F841EF" w:rsidRDefault="00DA4DB6" w:rsidP="00DA4DB6">
            <w:pPr>
              <w:spacing w:after="0" w:line="240" w:lineRule="auto"/>
              <w:rPr>
                <w:rFonts w:ascii="Times New Roman" w:hAnsi="Times New Roman" w:cs="Times New Roman"/>
                <w:bCs/>
                <w:sz w:val="18"/>
                <w:szCs w:val="18"/>
                <w:lang w:val="fr-FR"/>
              </w:rPr>
            </w:pPr>
          </w:p>
          <w:p w14:paraId="5FFC0E1C"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t>Pod beton armat</w:t>
            </w:r>
          </w:p>
          <w:p w14:paraId="31DEFEAF" w14:textId="77777777" w:rsidR="00DA4DB6" w:rsidRPr="00F841EF" w:rsidRDefault="00DA4DB6" w:rsidP="00DA4DB6">
            <w:pPr>
              <w:spacing w:after="0" w:line="240" w:lineRule="auto"/>
              <w:rPr>
                <w:rFonts w:ascii="Times New Roman" w:hAnsi="Times New Roman" w:cs="Times New Roman"/>
                <w:bCs/>
                <w:sz w:val="18"/>
                <w:szCs w:val="18"/>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5E9F6F1D"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lastRenderedPageBreak/>
              <w:t>Pod din beton armat amplasat peste paraul Caregna, in continuarea drumului comunal DC 475, in extravilan T0, P499</w:t>
            </w:r>
          </w:p>
          <w:p w14:paraId="25768500"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lastRenderedPageBreak/>
              <w:t>Lungime structura pod = 24,00 m</w:t>
            </w:r>
          </w:p>
          <w:p w14:paraId="4ED92631"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t>Lungime totala pod = 30,10</w:t>
            </w:r>
          </w:p>
          <w:p w14:paraId="7B9B13CB"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t>Latime parte carosabila = 7,80 m</w:t>
            </w:r>
          </w:p>
          <w:p w14:paraId="07534577"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t>Latime totala pod + 7,80+2x1,00+2x0,20 = 10,20 m</w:t>
            </w:r>
          </w:p>
          <w:p w14:paraId="209C9D4E"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t>Suprafata construita la sol = 308 mp</w:t>
            </w:r>
          </w:p>
          <w:p w14:paraId="52DD4C9A" w14:textId="334B8038" w:rsidR="00DA4DB6" w:rsidRPr="005A41E5" w:rsidRDefault="00DA4DB6" w:rsidP="00DA4DB6">
            <w:pPr>
              <w:keepNext/>
              <w:spacing w:after="0" w:line="256" w:lineRule="auto"/>
              <w:outlineLvl w:val="0"/>
              <w:rPr>
                <w:rFonts w:ascii="Times New Roman" w:hAnsi="Times New Roman" w:cs="Times New Roman"/>
                <w:bCs/>
                <w:sz w:val="18"/>
                <w:szCs w:val="18"/>
                <w:lang w:val="it-IT"/>
              </w:rPr>
            </w:pPr>
            <w:r w:rsidRPr="00F841EF">
              <w:rPr>
                <w:rFonts w:ascii="Times New Roman" w:hAnsi="Times New Roman" w:cs="Times New Roman"/>
                <w:bCs/>
                <w:sz w:val="18"/>
                <w:szCs w:val="18"/>
                <w:lang w:val="fr-FR"/>
              </w:rPr>
              <w:t xml:space="preserve">Tipul imbracamintei pe pod = beton asfaltic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A95C586" w14:textId="77777777" w:rsidR="00DA4DB6" w:rsidRPr="00F841EF" w:rsidRDefault="00DA4DB6" w:rsidP="00DA4DB6">
            <w:pPr>
              <w:pStyle w:val="NormalWeb"/>
              <w:spacing w:before="0" w:beforeAutospacing="0" w:after="0" w:afterAutospacing="0"/>
              <w:jc w:val="center"/>
              <w:rPr>
                <w:bCs/>
                <w:sz w:val="18"/>
                <w:szCs w:val="18"/>
                <w:lang w:val="ro-RO"/>
              </w:rPr>
            </w:pPr>
          </w:p>
          <w:p w14:paraId="0ED07F4C" w14:textId="4EC77421" w:rsidR="00DA4DB6" w:rsidRPr="00F841EF" w:rsidRDefault="00DA4DB6" w:rsidP="00DA4DB6">
            <w:pPr>
              <w:spacing w:after="0" w:line="256" w:lineRule="auto"/>
              <w:rPr>
                <w:rFonts w:ascii="Times New Roman" w:hAnsi="Times New Roman" w:cs="Times New Roman"/>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56B089F3" w14:textId="77777777" w:rsidR="00DA4DB6" w:rsidRPr="00F841EF" w:rsidRDefault="00DA4DB6" w:rsidP="00DA4DB6">
            <w:pPr>
              <w:spacing w:after="0" w:line="240" w:lineRule="auto"/>
              <w:jc w:val="both"/>
              <w:rPr>
                <w:rFonts w:ascii="Times New Roman" w:hAnsi="Times New Roman" w:cs="Times New Roman"/>
                <w:bCs/>
                <w:sz w:val="18"/>
                <w:szCs w:val="18"/>
                <w:lang w:val="fr-FR"/>
              </w:rPr>
            </w:pPr>
          </w:p>
          <w:p w14:paraId="4DA90F1C"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69B58B39"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74AAF2AE"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5D2CE968" w14:textId="77777777" w:rsidR="00DA4DB6" w:rsidRPr="00F841EF" w:rsidRDefault="00DA4DB6" w:rsidP="00DA4DB6">
            <w:pPr>
              <w:spacing w:after="0" w:line="240" w:lineRule="auto"/>
              <w:jc w:val="center"/>
              <w:rPr>
                <w:rFonts w:ascii="Times New Roman" w:hAnsi="Times New Roman" w:cs="Times New Roman"/>
                <w:bCs/>
                <w:sz w:val="18"/>
                <w:szCs w:val="18"/>
                <w:lang w:val="fr-FR"/>
              </w:rPr>
            </w:pPr>
          </w:p>
          <w:p w14:paraId="6FB047CB" w14:textId="1F031FB6" w:rsidR="00DA4DB6" w:rsidRPr="00F841EF" w:rsidRDefault="00DA4DB6" w:rsidP="00DA4DB6">
            <w:pPr>
              <w:spacing w:after="0" w:line="256" w:lineRule="auto"/>
              <w:jc w:val="center"/>
              <w:rPr>
                <w:rFonts w:ascii="Times New Roman" w:hAnsi="Times New Roman" w:cs="Times New Roman"/>
                <w:bCs/>
                <w:sz w:val="18"/>
                <w:szCs w:val="18"/>
              </w:rPr>
            </w:pPr>
            <w:r w:rsidRPr="00F841EF">
              <w:rPr>
                <w:rFonts w:ascii="Times New Roman" w:hAnsi="Times New Roman" w:cs="Times New Roman"/>
                <w:i/>
                <w:iCs/>
                <w:sz w:val="18"/>
                <w:szCs w:val="18"/>
                <w:lang w:eastAsia="en-GB"/>
              </w:rPr>
              <w:t>1635,39113</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202F831" w14:textId="77777777" w:rsidR="00DA4DB6" w:rsidRPr="00F841EF" w:rsidRDefault="00DA4DB6" w:rsidP="00DA4DB6">
            <w:pPr>
              <w:spacing w:after="0" w:line="240" w:lineRule="auto"/>
              <w:rPr>
                <w:rFonts w:ascii="Times New Roman" w:hAnsi="Times New Roman" w:cs="Times New Roman"/>
                <w:bCs/>
                <w:sz w:val="18"/>
                <w:szCs w:val="18"/>
                <w:lang w:val="fr-FR"/>
              </w:rPr>
            </w:pPr>
          </w:p>
          <w:p w14:paraId="16F83AA8"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t>Nr. Carte Funciara 55014 Pufesti</w:t>
            </w:r>
          </w:p>
          <w:p w14:paraId="4BEF041D"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lastRenderedPageBreak/>
              <w:t xml:space="preserve">Hotărârea Consiliului Local Pufești </w:t>
            </w:r>
          </w:p>
          <w:p w14:paraId="2B7DB882"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t>nr. 48/12.12.2022</w:t>
            </w:r>
          </w:p>
          <w:p w14:paraId="111C2341"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t>Hotărârea Consiliului Județean Vrancea nr. 286/21.12.2022</w:t>
            </w:r>
          </w:p>
          <w:p w14:paraId="7F8127C9" w14:textId="77777777" w:rsidR="00DA4DB6" w:rsidRPr="00F841EF" w:rsidRDefault="00DA4DB6" w:rsidP="00DA4DB6">
            <w:pPr>
              <w:spacing w:after="0" w:line="240" w:lineRule="auto"/>
              <w:rPr>
                <w:rFonts w:ascii="Times New Roman" w:hAnsi="Times New Roman" w:cs="Times New Roman"/>
                <w:bCs/>
                <w:sz w:val="18"/>
                <w:szCs w:val="18"/>
                <w:lang w:val="fr-FR"/>
              </w:rPr>
            </w:pPr>
            <w:r w:rsidRPr="00F841EF">
              <w:rPr>
                <w:rFonts w:ascii="Times New Roman" w:hAnsi="Times New Roman" w:cs="Times New Roman"/>
                <w:bCs/>
                <w:sz w:val="18"/>
                <w:szCs w:val="18"/>
                <w:lang w:val="fr-FR"/>
              </w:rPr>
              <w:t>Protocol nr. 1741/26.01.2023</w:t>
            </w:r>
          </w:p>
          <w:p w14:paraId="58BF37FF" w14:textId="77777777" w:rsidR="00DA4DB6" w:rsidRPr="00F841EF" w:rsidRDefault="00DA4DB6" w:rsidP="00DA4DB6">
            <w:pPr>
              <w:spacing w:after="0"/>
              <w:rPr>
                <w:rFonts w:ascii="Times New Roman" w:hAnsi="Times New Roman" w:cs="Times New Roman"/>
                <w:bCs/>
                <w:sz w:val="18"/>
                <w:szCs w:val="18"/>
              </w:rPr>
            </w:pPr>
          </w:p>
        </w:tc>
      </w:tr>
      <w:tr w:rsidR="00F841EF" w:rsidRPr="00F841EF" w14:paraId="0EF8C95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5F091339" w14:textId="51BC8F73"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30</w:t>
            </w:r>
            <w:r w:rsidR="00620702" w:rsidRPr="00F841EF">
              <w:rPr>
                <w:rFonts w:ascii="Times New Roman" w:hAnsi="Times New Roman" w:cs="Times New Roman"/>
                <w:bCs/>
                <w:sz w:val="18"/>
                <w:szCs w:val="18"/>
              </w:rPr>
              <w:t>5</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DA8A452" w14:textId="77777777" w:rsidR="00DA4DB6" w:rsidRPr="00F841EF" w:rsidRDefault="00DA4DB6" w:rsidP="00DA4DB6">
            <w:pPr>
              <w:spacing w:after="0"/>
              <w:ind w:left="3"/>
              <w:rPr>
                <w:rFonts w:ascii="Times New Roman" w:hAnsi="Times New Roman" w:cs="Times New Roman"/>
                <w:bCs/>
                <w:sz w:val="18"/>
                <w:szCs w:val="18"/>
              </w:rPr>
            </w:pPr>
            <w:r w:rsidRPr="00F841EF">
              <w:rPr>
                <w:rFonts w:ascii="Times New Roman" w:eastAsia="Arial" w:hAnsi="Times New Roman" w:cs="Times New Roman"/>
                <w:bCs/>
                <w:sz w:val="18"/>
                <w:szCs w:val="18"/>
              </w:rPr>
              <w:t xml:space="preserve"> </w:t>
            </w:r>
          </w:p>
          <w:p w14:paraId="59B4B827" w14:textId="77777777" w:rsidR="00DA4DB6" w:rsidRPr="00F841EF" w:rsidRDefault="00DA4DB6" w:rsidP="00DA4DB6">
            <w:pPr>
              <w:spacing w:after="0"/>
              <w:ind w:left="3"/>
              <w:rPr>
                <w:rFonts w:ascii="Times New Roman" w:hAnsi="Times New Roman" w:cs="Times New Roman"/>
                <w:bCs/>
                <w:sz w:val="18"/>
                <w:szCs w:val="18"/>
              </w:rPr>
            </w:pPr>
            <w:r w:rsidRPr="00F841EF">
              <w:rPr>
                <w:rFonts w:ascii="Times New Roman" w:eastAsia="Arial" w:hAnsi="Times New Roman" w:cs="Times New Roman"/>
                <w:bCs/>
                <w:sz w:val="18"/>
                <w:szCs w:val="18"/>
              </w:rPr>
              <w:t xml:space="preserve"> </w:t>
            </w:r>
          </w:p>
          <w:p w14:paraId="05098C42" w14:textId="77777777" w:rsidR="00DA4DB6" w:rsidRPr="00F841EF" w:rsidRDefault="00DA4DB6" w:rsidP="00DA4DB6">
            <w:pPr>
              <w:spacing w:after="0"/>
              <w:ind w:left="3"/>
              <w:rPr>
                <w:rFonts w:ascii="Times New Roman" w:hAnsi="Times New Roman" w:cs="Times New Roman"/>
                <w:bCs/>
                <w:sz w:val="18"/>
                <w:szCs w:val="18"/>
              </w:rPr>
            </w:pPr>
            <w:r w:rsidRPr="00F841EF">
              <w:rPr>
                <w:rFonts w:ascii="Times New Roman" w:eastAsia="Arial" w:hAnsi="Times New Roman" w:cs="Times New Roman"/>
                <w:bCs/>
                <w:sz w:val="18"/>
                <w:szCs w:val="18"/>
              </w:rPr>
              <w:t xml:space="preserve"> </w:t>
            </w:r>
          </w:p>
          <w:p w14:paraId="7A335B47" w14:textId="5A567C84"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1.3.17.2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1F41B060" w14:textId="42F3CB2A"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Pod lemn</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DC5E3B9" w14:textId="77777777" w:rsidR="00DA4DB6" w:rsidRPr="00F841EF" w:rsidRDefault="00DA4DB6" w:rsidP="00DA4DB6">
            <w:pPr>
              <w:pStyle w:val="xmsonormal"/>
              <w:shd w:val="clear" w:color="auto" w:fill="FFFFFF"/>
              <w:spacing w:before="0" w:beforeAutospacing="0" w:after="0" w:afterAutospacing="0"/>
              <w:jc w:val="both"/>
              <w:rPr>
                <w:bCs/>
                <w:sz w:val="18"/>
                <w:szCs w:val="18"/>
              </w:rPr>
            </w:pPr>
          </w:p>
          <w:p w14:paraId="4BBE0566" w14:textId="77777777"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 xml:space="preserve">Pod lemn pe DJ 202 F, km 27+768 </w:t>
            </w:r>
          </w:p>
          <w:p w14:paraId="53E2080C" w14:textId="77777777"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L= 14,69 m și l =7,55 m, situat în intravilan loc. Gugesti, tarla 0, Parcelă 2196.</w:t>
            </w:r>
          </w:p>
          <w:p w14:paraId="215BA714" w14:textId="77777777"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Podul are culee de beton, trei grinzi metalice prin nituire acoperite cu o podină din lemn peste care este așternut asfalt.</w:t>
            </w:r>
          </w:p>
          <w:p w14:paraId="361816D6" w14:textId="77777777" w:rsidR="00DA4DB6" w:rsidRPr="005A41E5" w:rsidRDefault="00DA4DB6" w:rsidP="00DA4DB6">
            <w:pPr>
              <w:spacing w:after="0" w:line="240" w:lineRule="auto"/>
              <w:rPr>
                <w:rFonts w:ascii="Times New Roman" w:hAnsi="Times New Roman" w:cs="Times New Roman"/>
                <w:bCs/>
                <w:sz w:val="18"/>
                <w:szCs w:val="18"/>
                <w:lang w:val="it-IT"/>
              </w:rPr>
            </w:pP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D08FDEB" w14:textId="77777777" w:rsidR="00DA4DB6" w:rsidRPr="00F841EF" w:rsidRDefault="00DA4DB6" w:rsidP="00DA4DB6">
            <w:pPr>
              <w:pStyle w:val="NormalWeb"/>
              <w:spacing w:before="0" w:beforeAutospacing="0" w:after="0" w:afterAutospacing="0"/>
              <w:jc w:val="center"/>
              <w:rPr>
                <w:bCs/>
                <w:sz w:val="18"/>
                <w:szCs w:val="18"/>
                <w:lang w:val="ro-RO"/>
              </w:rPr>
            </w:pPr>
          </w:p>
          <w:p w14:paraId="1D020261" w14:textId="77777777" w:rsidR="00DA4DB6" w:rsidRPr="00F841EF" w:rsidRDefault="00DA4DB6" w:rsidP="00DA4DB6">
            <w:pPr>
              <w:pStyle w:val="NormalWeb"/>
              <w:spacing w:before="0" w:beforeAutospacing="0" w:after="0" w:afterAutospacing="0"/>
              <w:rPr>
                <w:bCs/>
                <w:sz w:val="18"/>
                <w:szCs w:val="18"/>
                <w:lang w:val="ro-RO"/>
              </w:rPr>
            </w:pPr>
          </w:p>
          <w:p w14:paraId="5530DFEA" w14:textId="71220D31" w:rsidR="00DA4DB6" w:rsidRPr="00F841EF" w:rsidRDefault="00DA4DB6" w:rsidP="00DA4DB6">
            <w:pPr>
              <w:spacing w:after="0" w:line="240" w:lineRule="auto"/>
              <w:rPr>
                <w:rFonts w:ascii="Times New Roman" w:hAnsi="Times New Roman" w:cs="Times New Roman"/>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4F0AFB7C" w14:textId="33CF5888" w:rsidR="00DA4DB6" w:rsidRPr="00F841EF" w:rsidRDefault="00DA4DB6" w:rsidP="00DA4DB6">
            <w:pPr>
              <w:spacing w:after="0" w:line="240" w:lineRule="auto"/>
              <w:jc w:val="center"/>
              <w:rPr>
                <w:rFonts w:ascii="Times New Roman" w:hAnsi="Times New Roman" w:cs="Times New Roman"/>
                <w:bCs/>
                <w:sz w:val="18"/>
                <w:szCs w:val="18"/>
              </w:rPr>
            </w:pPr>
            <w:r w:rsidRPr="00F841EF">
              <w:rPr>
                <w:rFonts w:ascii="Times New Roman" w:hAnsi="Times New Roman" w:cs="Times New Roman"/>
                <w:i/>
                <w:iCs/>
                <w:sz w:val="18"/>
                <w:szCs w:val="18"/>
                <w:lang w:eastAsia="en-GB"/>
              </w:rPr>
              <w:t>31,657</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30FDDEA" w14:textId="77777777" w:rsidR="00DA4DB6" w:rsidRPr="00F841EF" w:rsidRDefault="00DA4DB6" w:rsidP="00DA4DB6">
            <w:pPr>
              <w:spacing w:after="0"/>
              <w:rPr>
                <w:rFonts w:ascii="Times New Roman" w:eastAsia="Arial" w:hAnsi="Times New Roman" w:cs="Times New Roman"/>
                <w:bCs/>
                <w:sz w:val="18"/>
                <w:szCs w:val="18"/>
              </w:rPr>
            </w:pPr>
          </w:p>
          <w:p w14:paraId="313060AB" w14:textId="77777777"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 xml:space="preserve">Hotărârea Consiliului Județean Vrancea nr. 130/07.06.2023 </w:t>
            </w:r>
          </w:p>
          <w:p w14:paraId="735E97F7" w14:textId="3EB518E8"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CF 55377 Gugești</w:t>
            </w:r>
          </w:p>
        </w:tc>
      </w:tr>
      <w:tr w:rsidR="00F841EF" w:rsidRPr="00F841EF" w14:paraId="3A7F989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4ED2CFA4" w14:textId="01CC3BA6"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eastAsia="Calibri" w:hAnsi="Times New Roman" w:cs="Times New Roman"/>
                <w:sz w:val="18"/>
                <w:szCs w:val="18"/>
                <w:lang w:val="en-US"/>
              </w:rPr>
              <w:t>30</w:t>
            </w:r>
            <w:r w:rsidR="00620702" w:rsidRPr="00F841EF">
              <w:rPr>
                <w:rFonts w:ascii="Times New Roman" w:eastAsia="Calibri" w:hAnsi="Times New Roman" w:cs="Times New Roman"/>
                <w:sz w:val="18"/>
                <w:szCs w:val="18"/>
                <w:lang w:val="en-US"/>
              </w:rPr>
              <w:t>6</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0222786" w14:textId="77777777" w:rsidR="00DA4DB6" w:rsidRPr="00F841EF" w:rsidRDefault="00DA4DB6" w:rsidP="00DA4DB6">
            <w:pPr>
              <w:spacing w:line="256" w:lineRule="auto"/>
              <w:rPr>
                <w:rFonts w:ascii="Times New Roman" w:eastAsia="Arial" w:hAnsi="Times New Roman" w:cs="Times New Roman"/>
                <w:sz w:val="18"/>
                <w:szCs w:val="18"/>
                <w:lang w:val="en-US"/>
              </w:rPr>
            </w:pPr>
          </w:p>
          <w:p w14:paraId="595310D3" w14:textId="77777777" w:rsidR="00DA4DB6" w:rsidRPr="00F841EF" w:rsidRDefault="00DA4DB6" w:rsidP="00DA4DB6">
            <w:pPr>
              <w:spacing w:line="256" w:lineRule="auto"/>
              <w:rPr>
                <w:rFonts w:ascii="Times New Roman" w:eastAsia="Arial" w:hAnsi="Times New Roman" w:cs="Times New Roman"/>
                <w:sz w:val="18"/>
                <w:szCs w:val="18"/>
                <w:lang w:val="en-US"/>
              </w:rPr>
            </w:pPr>
          </w:p>
          <w:p w14:paraId="62B963FD" w14:textId="77777777" w:rsidR="00DA4DB6" w:rsidRPr="00F841EF" w:rsidRDefault="00DA4DB6" w:rsidP="00DA4DB6">
            <w:pPr>
              <w:spacing w:line="256" w:lineRule="auto"/>
              <w:rPr>
                <w:rFonts w:ascii="Times New Roman" w:eastAsia="Arial" w:hAnsi="Times New Roman" w:cs="Times New Roman"/>
                <w:sz w:val="18"/>
                <w:szCs w:val="18"/>
                <w:lang w:val="en-US"/>
              </w:rPr>
            </w:pPr>
          </w:p>
          <w:p w14:paraId="0874B540" w14:textId="7D3DCBFB"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eastAsia="Arial" w:hAnsi="Times New Roman" w:cs="Times New Roman"/>
                <w:sz w:val="18"/>
                <w:szCs w:val="18"/>
                <w:lang w:val="en-US"/>
              </w:rPr>
              <w:t>8.19.01</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005A1698" w14:textId="46C74BAD"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eastAsia="Calibri" w:hAnsi="Times New Roman" w:cs="Times New Roman"/>
                <w:sz w:val="18"/>
                <w:szCs w:val="18"/>
                <w:lang w:val="en-US"/>
              </w:rPr>
              <w:t>Imobil 2371-parțial</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6AF1079" w14:textId="77777777" w:rsidR="00DA4DB6" w:rsidRPr="005A41E5" w:rsidRDefault="00DA4DB6" w:rsidP="00DA4DB6">
            <w:pPr>
              <w:rPr>
                <w:rFonts w:ascii="Times New Roman" w:eastAsia="Calibri" w:hAnsi="Times New Roman" w:cs="Times New Roman"/>
                <w:sz w:val="18"/>
                <w:szCs w:val="18"/>
                <w:lang w:val="it-IT"/>
              </w:rPr>
            </w:pPr>
          </w:p>
          <w:p w14:paraId="6517EFFC" w14:textId="77777777" w:rsidR="00DA4DB6" w:rsidRPr="005A41E5" w:rsidRDefault="00DA4DB6" w:rsidP="00DA4DB6">
            <w:pPr>
              <w:pStyle w:val="NormalWeb"/>
              <w:shd w:val="clear" w:color="auto" w:fill="FFFFFF"/>
              <w:spacing w:before="0" w:beforeAutospacing="0" w:after="0" w:afterAutospacing="0"/>
              <w:rPr>
                <w:sz w:val="18"/>
                <w:szCs w:val="18"/>
                <w:lang w:val="it-IT" w:eastAsia="en-US"/>
              </w:rPr>
            </w:pPr>
            <w:r w:rsidRPr="005A41E5">
              <w:rPr>
                <w:sz w:val="18"/>
                <w:szCs w:val="18"/>
                <w:bdr w:val="none" w:sz="0" w:space="0" w:color="auto" w:frame="1"/>
                <w:lang w:val="it-IT"/>
              </w:rPr>
              <w:t>Județul Vrancea, Municipiul Focșani </w:t>
            </w:r>
          </w:p>
          <w:p w14:paraId="625E8451" w14:textId="77777777" w:rsidR="00DA4DB6" w:rsidRPr="005A41E5" w:rsidRDefault="00DA4DB6" w:rsidP="00DA4DB6">
            <w:pPr>
              <w:pStyle w:val="NormalWeb"/>
              <w:shd w:val="clear" w:color="auto" w:fill="FFFFFF"/>
              <w:spacing w:before="0" w:beforeAutospacing="0" w:after="0" w:afterAutospacing="0"/>
              <w:rPr>
                <w:sz w:val="18"/>
                <w:szCs w:val="18"/>
                <w:lang w:val="it-IT"/>
              </w:rPr>
            </w:pPr>
            <w:r w:rsidRPr="005A41E5">
              <w:rPr>
                <w:sz w:val="18"/>
                <w:szCs w:val="18"/>
                <w:bdr w:val="none" w:sz="0" w:space="0" w:color="auto" w:frame="1"/>
                <w:lang w:val="it-IT"/>
              </w:rPr>
              <w:t>Suprafața terenului-721 mp CF nr.70861 Nr cad 70861 </w:t>
            </w:r>
          </w:p>
          <w:p w14:paraId="1B217D7E" w14:textId="77777777" w:rsidR="00DA4DB6" w:rsidRPr="00F841EF" w:rsidRDefault="00DA4DB6" w:rsidP="00DA4DB6">
            <w:pPr>
              <w:pStyle w:val="xmsonormal"/>
              <w:shd w:val="clear" w:color="auto" w:fill="FFFFFF"/>
              <w:spacing w:before="0" w:beforeAutospacing="0" w:after="0" w:afterAutospacing="0"/>
              <w:jc w:val="both"/>
              <w:rPr>
                <w:bCs/>
                <w:sz w:val="18"/>
                <w:szCs w:val="18"/>
              </w:rPr>
            </w:pP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CB174E9" w14:textId="77777777" w:rsidR="00DA4DB6" w:rsidRPr="00F841EF" w:rsidRDefault="00DA4DB6" w:rsidP="00DA4DB6">
            <w:pPr>
              <w:pStyle w:val="NormalWeb"/>
              <w:spacing w:before="0" w:beforeAutospacing="0" w:after="0" w:afterAutospacing="0"/>
              <w:jc w:val="center"/>
              <w:rPr>
                <w:bCs/>
                <w:sz w:val="18"/>
                <w:szCs w:val="18"/>
                <w:lang w:val="ro-RO"/>
              </w:rPr>
            </w:pPr>
          </w:p>
          <w:p w14:paraId="6ED80E0F" w14:textId="4260F55B" w:rsidR="00DA4DB6" w:rsidRPr="005A41E5" w:rsidRDefault="00DA4DB6" w:rsidP="00DA4DB6">
            <w:pPr>
              <w:spacing w:after="0" w:line="240" w:lineRule="auto"/>
              <w:rPr>
                <w:rFonts w:ascii="Times New Roman" w:eastAsia="Arial" w:hAnsi="Times New Roman" w:cs="Times New Roman"/>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71A04205" w14:textId="28FAE886"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shd w:val="clear" w:color="auto" w:fill="FFFFFF"/>
              </w:rPr>
              <w:t>22,35348 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CB71B78" w14:textId="77777777" w:rsidR="00DA4DB6" w:rsidRPr="00F841EF" w:rsidRDefault="00DA4DB6" w:rsidP="00DA4DB6">
            <w:pPr>
              <w:pStyle w:val="NormalWeb"/>
              <w:shd w:val="clear" w:color="auto" w:fill="FFFFFF"/>
              <w:spacing w:before="0" w:beforeAutospacing="0" w:after="0" w:afterAutospacing="0"/>
              <w:rPr>
                <w:sz w:val="18"/>
                <w:szCs w:val="18"/>
                <w:lang w:val="en-US" w:eastAsia="en-US"/>
              </w:rPr>
            </w:pPr>
            <w:r w:rsidRPr="00F841EF">
              <w:rPr>
                <w:sz w:val="18"/>
                <w:szCs w:val="18"/>
                <w:bdr w:val="none" w:sz="0" w:space="0" w:color="auto" w:frame="1"/>
              </w:rPr>
              <w:t>Hotărârea Guvernului nr. 805/31.08.2023 </w:t>
            </w:r>
          </w:p>
          <w:p w14:paraId="57A5ACAC" w14:textId="77777777" w:rsidR="00DA4DB6" w:rsidRPr="00F841EF" w:rsidRDefault="00DA4DB6" w:rsidP="00DA4DB6">
            <w:pPr>
              <w:pStyle w:val="NormalWeb"/>
              <w:shd w:val="clear" w:color="auto" w:fill="FFFFFF"/>
              <w:spacing w:before="0" w:beforeAutospacing="0" w:after="0" w:afterAutospacing="0"/>
              <w:rPr>
                <w:sz w:val="18"/>
                <w:szCs w:val="18"/>
              </w:rPr>
            </w:pPr>
            <w:r w:rsidRPr="00F841EF">
              <w:rPr>
                <w:sz w:val="18"/>
                <w:szCs w:val="18"/>
                <w:bdr w:val="none" w:sz="0" w:space="0" w:color="auto" w:frame="1"/>
              </w:rPr>
              <w:t>Hotărârea Consiliului Județean Vrancea nr. 246/31.10.2023 </w:t>
            </w:r>
          </w:p>
          <w:p w14:paraId="09DE39C6" w14:textId="77777777" w:rsidR="00DA4DB6" w:rsidRPr="005A41E5" w:rsidRDefault="00DA4DB6" w:rsidP="00DA4DB6">
            <w:pPr>
              <w:pStyle w:val="NormalWeb"/>
              <w:shd w:val="clear" w:color="auto" w:fill="FFFFFF"/>
              <w:spacing w:before="0" w:beforeAutospacing="0" w:after="0" w:afterAutospacing="0"/>
              <w:rPr>
                <w:sz w:val="18"/>
                <w:szCs w:val="18"/>
                <w:lang w:val="it-IT"/>
              </w:rPr>
            </w:pPr>
            <w:r w:rsidRPr="005A41E5">
              <w:rPr>
                <w:sz w:val="18"/>
                <w:szCs w:val="18"/>
                <w:bdr w:val="none" w:sz="0" w:space="0" w:color="auto" w:frame="1"/>
                <w:lang w:val="it-IT"/>
              </w:rPr>
              <w:t>Protocol de predare-primire nr.  A-5464/07.11.2023, 24109/07.11.2023 </w:t>
            </w:r>
          </w:p>
          <w:p w14:paraId="2D5B1B00" w14:textId="77777777" w:rsidR="00DA4DB6" w:rsidRPr="005A41E5" w:rsidRDefault="00DA4DB6" w:rsidP="00DA4DB6">
            <w:pPr>
              <w:pStyle w:val="NormalWeb"/>
              <w:shd w:val="clear" w:color="auto" w:fill="FFFFFF"/>
              <w:spacing w:before="0" w:beforeAutospacing="0" w:after="0" w:afterAutospacing="0"/>
              <w:rPr>
                <w:sz w:val="18"/>
                <w:szCs w:val="18"/>
                <w:lang w:val="it-IT"/>
              </w:rPr>
            </w:pPr>
            <w:r w:rsidRPr="005A41E5">
              <w:rPr>
                <w:sz w:val="18"/>
                <w:szCs w:val="18"/>
                <w:bdr w:val="none" w:sz="0" w:space="0" w:color="auto" w:frame="1"/>
                <w:lang w:val="it-IT"/>
              </w:rPr>
              <w:t>Proces-verbal de predare-primire nr. A – 5465/07.11.2023, 24110/07.11.2023 </w:t>
            </w:r>
          </w:p>
          <w:p w14:paraId="2C119B4D" w14:textId="1B27A013" w:rsidR="00DA4DB6" w:rsidRPr="00F841EF" w:rsidRDefault="00DA4DB6" w:rsidP="00DA4DB6">
            <w:pPr>
              <w:spacing w:after="0"/>
              <w:rPr>
                <w:rFonts w:ascii="Times New Roman" w:eastAsia="Arial" w:hAnsi="Times New Roman" w:cs="Times New Roman"/>
                <w:bCs/>
                <w:sz w:val="18"/>
                <w:szCs w:val="18"/>
              </w:rPr>
            </w:pPr>
            <w:r w:rsidRPr="00F841EF">
              <w:rPr>
                <w:rFonts w:ascii="Times New Roman" w:hAnsi="Times New Roman" w:cs="Times New Roman"/>
                <w:sz w:val="18"/>
                <w:szCs w:val="18"/>
                <w:bdr w:val="none" w:sz="0" w:space="0" w:color="auto" w:frame="1"/>
              </w:rPr>
              <w:t>CF 70861 Focșani </w:t>
            </w:r>
          </w:p>
        </w:tc>
      </w:tr>
      <w:tr w:rsidR="00F841EF" w:rsidRPr="00F841EF" w14:paraId="359E468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tcPr>
          <w:p w14:paraId="0AFD39C3" w14:textId="625B6978" w:rsidR="00DA4DB6" w:rsidRPr="00F841EF" w:rsidRDefault="00620702" w:rsidP="00DA4DB6">
            <w:pPr>
              <w:spacing w:after="0" w:line="240" w:lineRule="auto"/>
              <w:rPr>
                <w:rFonts w:ascii="Times New Roman" w:hAnsi="Times New Roman" w:cs="Times New Roman"/>
                <w:bCs/>
                <w:sz w:val="18"/>
                <w:szCs w:val="18"/>
              </w:rPr>
            </w:pPr>
            <w:r w:rsidRPr="00F841EF">
              <w:rPr>
                <w:rFonts w:ascii="Times New Roman" w:hAnsi="Times New Roman" w:cs="Times New Roman"/>
                <w:bCs/>
                <w:i/>
                <w:iCs/>
                <w:strike/>
                <w:sz w:val="18"/>
                <w:szCs w:val="18"/>
              </w:rPr>
              <w:t>307</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tcPr>
          <w:p w14:paraId="2F9DA48B" w14:textId="7A31F11A"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i/>
                <w:iCs/>
                <w:strike/>
                <w:sz w:val="18"/>
                <w:szCs w:val="18"/>
              </w:rPr>
              <w:t>1.6.2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tcPr>
          <w:p w14:paraId="4DBE2388" w14:textId="52E953CC" w:rsidR="00DA4DB6" w:rsidRPr="00F841EF" w:rsidRDefault="00DA4DB6" w:rsidP="00DA4DB6">
            <w:pPr>
              <w:spacing w:after="0" w:line="240" w:lineRule="auto"/>
              <w:rPr>
                <w:rFonts w:ascii="Times New Roman" w:hAnsi="Times New Roman" w:cs="Times New Roman"/>
                <w:bCs/>
                <w:i/>
                <w:iCs/>
                <w:sz w:val="18"/>
                <w:szCs w:val="18"/>
              </w:rPr>
            </w:pPr>
            <w:r w:rsidRPr="00F841EF">
              <w:rPr>
                <w:rFonts w:ascii="Times New Roman" w:hAnsi="Times New Roman" w:cs="Times New Roman"/>
                <w:bCs/>
                <w:i/>
                <w:iCs/>
                <w:sz w:val="18"/>
                <w:szCs w:val="18"/>
              </w:rPr>
              <w:t>Clădire</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2E2AB30" w14:textId="77777777" w:rsidR="00DA4DB6" w:rsidRPr="005A41E5" w:rsidRDefault="00DA4DB6" w:rsidP="00DA4DB6">
            <w:pPr>
              <w:pStyle w:val="NormalWeb"/>
              <w:spacing w:after="0" w:afterAutospacing="0"/>
              <w:rPr>
                <w:bCs/>
                <w:i/>
                <w:iCs/>
                <w:strike/>
                <w:sz w:val="18"/>
                <w:szCs w:val="18"/>
                <w:lang w:val="it-IT"/>
              </w:rPr>
            </w:pPr>
            <w:r w:rsidRPr="005A41E5">
              <w:rPr>
                <w:bCs/>
                <w:i/>
                <w:iCs/>
                <w:strike/>
                <w:sz w:val="18"/>
                <w:szCs w:val="18"/>
                <w:lang w:val="it-IT"/>
              </w:rPr>
              <w:t>Comuna Măicăneşti, judetul Vrancea, Tarla 5, parcelă 116, teren 1995 mp</w:t>
            </w:r>
          </w:p>
          <w:p w14:paraId="1CCE0EA1" w14:textId="77777777" w:rsidR="00DA4DB6" w:rsidRPr="005A41E5" w:rsidRDefault="00DA4DB6" w:rsidP="00DA4DB6">
            <w:pPr>
              <w:pStyle w:val="NormalWeb"/>
              <w:spacing w:before="0" w:beforeAutospacing="0" w:after="0" w:afterAutospacing="0"/>
              <w:rPr>
                <w:bCs/>
                <w:i/>
                <w:iCs/>
                <w:strike/>
                <w:sz w:val="18"/>
                <w:szCs w:val="18"/>
                <w:lang w:val="it-IT"/>
              </w:rPr>
            </w:pPr>
            <w:r w:rsidRPr="005A41E5">
              <w:rPr>
                <w:bCs/>
                <w:i/>
                <w:iCs/>
                <w:strike/>
                <w:sz w:val="18"/>
                <w:szCs w:val="18"/>
                <w:lang w:val="it-IT"/>
              </w:rPr>
              <w:t>C1-clădire locuință- D+P+1, suprafață construită la sol 98 mp, Vecinătăți</w:t>
            </w:r>
          </w:p>
          <w:p w14:paraId="28140730" w14:textId="77777777" w:rsidR="00DA4DB6" w:rsidRPr="005A41E5" w:rsidRDefault="00DA4DB6" w:rsidP="00DA4DB6">
            <w:pPr>
              <w:pStyle w:val="NormalWeb"/>
              <w:spacing w:before="0" w:beforeAutospacing="0" w:after="0" w:afterAutospacing="0"/>
              <w:rPr>
                <w:bCs/>
                <w:i/>
                <w:iCs/>
                <w:strike/>
                <w:sz w:val="18"/>
                <w:szCs w:val="18"/>
                <w:lang w:val="it-IT"/>
              </w:rPr>
            </w:pPr>
            <w:r w:rsidRPr="005A41E5">
              <w:rPr>
                <w:bCs/>
                <w:i/>
                <w:iCs/>
                <w:strike/>
                <w:sz w:val="18"/>
                <w:szCs w:val="18"/>
                <w:lang w:val="it-IT"/>
              </w:rPr>
              <w:t>Nord-Est- domeniul public al județului Vrancea</w:t>
            </w:r>
          </w:p>
          <w:p w14:paraId="236487F8" w14:textId="77777777" w:rsidR="00DA4DB6" w:rsidRPr="005A41E5" w:rsidRDefault="00DA4DB6" w:rsidP="00DA4DB6">
            <w:pPr>
              <w:pStyle w:val="NormalWeb"/>
              <w:spacing w:before="0" w:beforeAutospacing="0" w:after="0" w:afterAutospacing="0"/>
              <w:rPr>
                <w:bCs/>
                <w:i/>
                <w:iCs/>
                <w:strike/>
                <w:sz w:val="18"/>
                <w:szCs w:val="18"/>
                <w:lang w:val="it-IT"/>
              </w:rPr>
            </w:pPr>
            <w:r w:rsidRPr="005A41E5">
              <w:rPr>
                <w:bCs/>
                <w:i/>
                <w:iCs/>
                <w:strike/>
                <w:sz w:val="18"/>
                <w:szCs w:val="18"/>
                <w:lang w:val="it-IT"/>
              </w:rPr>
              <w:t>Sud-Est- domeniul public al județului Vrancea</w:t>
            </w:r>
          </w:p>
          <w:p w14:paraId="62C0EC2A" w14:textId="77777777" w:rsidR="00DA4DB6" w:rsidRPr="00F841EF" w:rsidRDefault="00DA4DB6" w:rsidP="00DA4DB6">
            <w:pPr>
              <w:pStyle w:val="NormalWeb"/>
              <w:spacing w:before="0" w:beforeAutospacing="0" w:after="0" w:afterAutospacing="0"/>
              <w:rPr>
                <w:bCs/>
                <w:i/>
                <w:iCs/>
                <w:strike/>
                <w:sz w:val="18"/>
                <w:szCs w:val="18"/>
              </w:rPr>
            </w:pPr>
            <w:r w:rsidRPr="00F841EF">
              <w:rPr>
                <w:bCs/>
                <w:i/>
                <w:iCs/>
                <w:strike/>
                <w:sz w:val="18"/>
                <w:szCs w:val="18"/>
              </w:rPr>
              <w:t>Nord Vest- proprietate privată</w:t>
            </w:r>
          </w:p>
          <w:p w14:paraId="1265E818" w14:textId="1E30F481"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i/>
                <w:iCs/>
                <w:strike/>
                <w:sz w:val="18"/>
                <w:szCs w:val="18"/>
              </w:rPr>
              <w:t>Sud-Vest- drum national DN 23</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A85AE0B" w14:textId="5EDEC1BE" w:rsidR="00DA4DB6" w:rsidRPr="00F841EF" w:rsidRDefault="00DA4DB6" w:rsidP="00DA4DB6">
            <w:pPr>
              <w:spacing w:after="0" w:line="240" w:lineRule="auto"/>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2048E030" w14:textId="77777777" w:rsidR="00DA4DB6" w:rsidRPr="00F841EF" w:rsidRDefault="00DA4DB6" w:rsidP="00DA4DB6">
            <w:pPr>
              <w:spacing w:after="0" w:line="240" w:lineRule="auto"/>
              <w:jc w:val="center"/>
              <w:rPr>
                <w:rFonts w:ascii="Times New Roman" w:hAnsi="Times New Roman" w:cs="Times New Roman"/>
                <w:bCs/>
                <w:i/>
                <w:iCs/>
                <w:strike/>
                <w:sz w:val="18"/>
                <w:szCs w:val="18"/>
              </w:rPr>
            </w:pPr>
            <w:bookmarkStart w:id="269" w:name="_Hlk86407454"/>
            <w:r w:rsidRPr="00F841EF">
              <w:rPr>
                <w:rFonts w:ascii="Times New Roman" w:hAnsi="Times New Roman" w:cs="Times New Roman"/>
                <w:bCs/>
                <w:i/>
                <w:iCs/>
                <w:strike/>
                <w:sz w:val="18"/>
                <w:szCs w:val="18"/>
              </w:rPr>
              <w:t>Teren – 1995 mp – 35,544</w:t>
            </w:r>
          </w:p>
          <w:p w14:paraId="26CD4D9B" w14:textId="77777777" w:rsidR="00DA4DB6" w:rsidRPr="00F841EF" w:rsidRDefault="00DA4DB6" w:rsidP="00DA4DB6">
            <w:pPr>
              <w:spacing w:after="0" w:line="240" w:lineRule="auto"/>
              <w:jc w:val="center"/>
              <w:rPr>
                <w:rFonts w:ascii="Times New Roman" w:hAnsi="Times New Roman" w:cs="Times New Roman"/>
                <w:bCs/>
                <w:i/>
                <w:iCs/>
                <w:strike/>
                <w:sz w:val="18"/>
                <w:szCs w:val="18"/>
              </w:rPr>
            </w:pPr>
            <w:r w:rsidRPr="00F841EF">
              <w:rPr>
                <w:rFonts w:ascii="Times New Roman" w:hAnsi="Times New Roman" w:cs="Times New Roman"/>
                <w:bCs/>
                <w:i/>
                <w:iCs/>
                <w:strike/>
                <w:sz w:val="18"/>
                <w:szCs w:val="18"/>
              </w:rPr>
              <w:t>C1 – 18,752</w:t>
            </w:r>
          </w:p>
          <w:p w14:paraId="2572C738" w14:textId="2D2707AE"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i/>
                <w:iCs/>
                <w:strike/>
                <w:sz w:val="18"/>
                <w:szCs w:val="18"/>
              </w:rPr>
              <w:t>Total – 54,296</w:t>
            </w:r>
            <w:bookmarkEnd w:id="269"/>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D5E65EB" w14:textId="77777777" w:rsidR="00DA4DB6" w:rsidRPr="00F841EF" w:rsidRDefault="00DA4DB6" w:rsidP="00DA4DB6">
            <w:pPr>
              <w:pStyle w:val="NormalWeb"/>
              <w:spacing w:before="0" w:beforeAutospacing="0" w:after="0" w:afterAutospacing="0"/>
              <w:rPr>
                <w:bCs/>
                <w:i/>
                <w:iCs/>
                <w:strike/>
                <w:sz w:val="18"/>
                <w:szCs w:val="18"/>
              </w:rPr>
            </w:pPr>
          </w:p>
          <w:p w14:paraId="3978BBB1" w14:textId="77777777" w:rsidR="00DA4DB6" w:rsidRPr="00F841EF" w:rsidRDefault="00DA4DB6" w:rsidP="00DA4DB6">
            <w:pPr>
              <w:pStyle w:val="NormalWeb"/>
              <w:spacing w:before="0" w:beforeAutospacing="0" w:after="0" w:afterAutospacing="0"/>
              <w:rPr>
                <w:bCs/>
                <w:i/>
                <w:iCs/>
                <w:strike/>
                <w:sz w:val="18"/>
                <w:szCs w:val="18"/>
              </w:rPr>
            </w:pPr>
          </w:p>
          <w:p w14:paraId="67C54E8A" w14:textId="77777777" w:rsidR="00DA4DB6" w:rsidRPr="00F841EF" w:rsidRDefault="00DA4DB6" w:rsidP="00DA4DB6">
            <w:pPr>
              <w:pStyle w:val="NormalWeb"/>
              <w:spacing w:before="0" w:beforeAutospacing="0" w:after="0" w:afterAutospacing="0"/>
              <w:rPr>
                <w:bCs/>
                <w:i/>
                <w:iCs/>
                <w:strike/>
                <w:sz w:val="18"/>
                <w:szCs w:val="18"/>
              </w:rPr>
            </w:pPr>
          </w:p>
          <w:p w14:paraId="1762EACA" w14:textId="77777777" w:rsidR="00DA4DB6" w:rsidRPr="00F841EF" w:rsidRDefault="00DA4DB6" w:rsidP="00DA4DB6">
            <w:pPr>
              <w:spacing w:line="240" w:lineRule="auto"/>
              <w:rPr>
                <w:rFonts w:ascii="Times New Roman" w:hAnsi="Times New Roman" w:cs="Times New Roman"/>
                <w:bCs/>
                <w:i/>
                <w:iCs/>
                <w:strike/>
                <w:sz w:val="18"/>
                <w:szCs w:val="18"/>
              </w:rPr>
            </w:pPr>
            <w:bookmarkStart w:id="270" w:name="_Hlk89413289"/>
            <w:r w:rsidRPr="00F841EF">
              <w:rPr>
                <w:rFonts w:ascii="Times New Roman" w:hAnsi="Times New Roman" w:cs="Times New Roman"/>
                <w:bCs/>
                <w:i/>
                <w:iCs/>
                <w:strike/>
                <w:sz w:val="18"/>
                <w:szCs w:val="18"/>
              </w:rPr>
              <w:t>Hotărârea Consiliului Județean Vrancea nr. 105/ 31.05.2021</w:t>
            </w:r>
          </w:p>
          <w:p w14:paraId="3F518669" w14:textId="48D5F504" w:rsidR="00DA4DB6" w:rsidRPr="00F841EF" w:rsidRDefault="00DA4DB6" w:rsidP="00DA4DB6">
            <w:pPr>
              <w:spacing w:after="0"/>
              <w:rPr>
                <w:rFonts w:ascii="Times New Roman" w:eastAsia="Arial" w:hAnsi="Times New Roman" w:cs="Times New Roman"/>
                <w:bCs/>
                <w:sz w:val="18"/>
                <w:szCs w:val="18"/>
              </w:rPr>
            </w:pPr>
            <w:r w:rsidRPr="00F841EF">
              <w:rPr>
                <w:rFonts w:ascii="Times New Roman" w:hAnsi="Times New Roman" w:cs="Times New Roman"/>
                <w:bCs/>
                <w:i/>
                <w:iCs/>
                <w:strike/>
                <w:sz w:val="18"/>
                <w:szCs w:val="18"/>
              </w:rPr>
              <w:t xml:space="preserve">CF 56141 Măicănești </w:t>
            </w:r>
            <w:bookmarkEnd w:id="270"/>
          </w:p>
        </w:tc>
      </w:tr>
      <w:tr w:rsidR="00F841EF" w:rsidRPr="005A41E5" w14:paraId="2F14A8A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0DC86D29" w14:textId="1A1339A4"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30</w:t>
            </w:r>
            <w:r w:rsidR="00620702" w:rsidRPr="00F841EF">
              <w:rPr>
                <w:rFonts w:ascii="Times New Roman" w:hAnsi="Times New Roman" w:cs="Times New Roman"/>
                <w:bCs/>
                <w:sz w:val="18"/>
                <w:szCs w:val="18"/>
              </w:rPr>
              <w:t>8</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D106D06" w14:textId="2E0C7584" w:rsidR="00DA4DB6" w:rsidRPr="00F841EF" w:rsidRDefault="00DA4DB6" w:rsidP="00DA4DB6">
            <w:pPr>
              <w:spacing w:after="0" w:line="240" w:lineRule="auto"/>
              <w:ind w:left="3"/>
              <w:rPr>
                <w:rFonts w:ascii="Times New Roman" w:eastAsia="Arial" w:hAnsi="Times New Roman" w:cs="Times New Roman"/>
                <w:bCs/>
                <w:sz w:val="18"/>
                <w:szCs w:val="18"/>
              </w:rPr>
            </w:pPr>
            <w:r w:rsidRPr="00F841EF">
              <w:rPr>
                <w:rFonts w:ascii="Times New Roman" w:hAnsi="Times New Roman" w:cs="Times New Roman"/>
                <w:bCs/>
                <w:sz w:val="18"/>
                <w:szCs w:val="18"/>
              </w:rPr>
              <w:t>1.1.1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A3362AF" w14:textId="6FB07E79"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Centrul de Management Integrat al Deseurilor Haret - Movilita</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1BFE468"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Movilita:</w:t>
            </w:r>
          </w:p>
          <w:p w14:paraId="09AA31DE"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Carte Funciară nr.52002 UAT Movilița </w:t>
            </w:r>
          </w:p>
          <w:p w14:paraId="6147BB15"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p>
          <w:p w14:paraId="17E0FFA1"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Drumuri si platforme de acces, de incinta,platforme betonate pentru Statia de compostare, pentru depozitare materiale plastice reciclate, pentru autoturisme pavilion administrativ</w:t>
            </w:r>
          </w:p>
          <w:p w14:paraId="2DBB85A7"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p>
          <w:p w14:paraId="0E031A0F"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C1-cabina portar cu suprafață construită 51 mp;</w:t>
            </w:r>
          </w:p>
          <w:p w14:paraId="280B6261"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C2-cladire administrativa  cu suprafață construită 369 mp;</w:t>
            </w:r>
          </w:p>
          <w:p w14:paraId="57C9EE2A"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C3-hala sortare cu suprafață construită 1.283 mp;</w:t>
            </w:r>
          </w:p>
          <w:p w14:paraId="78C2B3AC"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C4-atelier auto cu suprafață construită 212 mp;</w:t>
            </w:r>
          </w:p>
          <w:p w14:paraId="6073B555"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C5-hala depozitare cu suprafață construită 177 mp;</w:t>
            </w:r>
          </w:p>
          <w:p w14:paraId="520074CA"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C6-statie compostare cu suprafață construită 639 mp </w:t>
            </w:r>
          </w:p>
          <w:p w14:paraId="768D4D56"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C7-statie compostare cu suprafață construită 645mp </w:t>
            </w:r>
          </w:p>
          <w:p w14:paraId="25DCC1EC"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C8-statie alimentare carburanti cu suprafață construită 61 mp;</w:t>
            </w:r>
          </w:p>
          <w:p w14:paraId="210840F2" w14:textId="77777777" w:rsidR="00DA4DB6" w:rsidRPr="00F841EF" w:rsidRDefault="00DA4DB6" w:rsidP="00DA4DB6">
            <w:pPr>
              <w:tabs>
                <w:tab w:val="left" w:pos="225"/>
              </w:tabs>
              <w:spacing w:line="240" w:lineRule="auto"/>
              <w:jc w:val="both"/>
              <w:rPr>
                <w:rFonts w:ascii="Times New Roman" w:hAnsi="Times New Roman" w:cs="Times New Roman"/>
                <w:bCs/>
                <w:sz w:val="18"/>
                <w:szCs w:val="18"/>
              </w:rPr>
            </w:pPr>
            <w:r w:rsidRPr="00F841EF">
              <w:rPr>
                <w:rFonts w:ascii="Times New Roman" w:hAnsi="Times New Roman" w:cs="Times New Roman"/>
                <w:bCs/>
                <w:sz w:val="18"/>
                <w:szCs w:val="18"/>
              </w:rPr>
              <w:t>C9-post trafo cu suprafață construită.10mp;</w:t>
            </w:r>
          </w:p>
          <w:p w14:paraId="54B03EF5" w14:textId="77777777" w:rsidR="00DA4DB6" w:rsidRPr="00F841EF" w:rsidRDefault="00DA4DB6" w:rsidP="00DA4DB6">
            <w:pPr>
              <w:tabs>
                <w:tab w:val="left" w:pos="225"/>
              </w:tabs>
              <w:spacing w:line="240" w:lineRule="auto"/>
              <w:jc w:val="both"/>
              <w:rPr>
                <w:rFonts w:ascii="Times New Roman" w:hAnsi="Times New Roman" w:cs="Times New Roman"/>
                <w:bCs/>
                <w:sz w:val="18"/>
                <w:szCs w:val="18"/>
              </w:rPr>
            </w:pPr>
            <w:r w:rsidRPr="00F841EF">
              <w:rPr>
                <w:rFonts w:ascii="Times New Roman" w:hAnsi="Times New Roman" w:cs="Times New Roman"/>
                <w:bCs/>
                <w:sz w:val="18"/>
                <w:szCs w:val="18"/>
              </w:rPr>
              <w:t>C10-Container cu suprafață construită.5mp;</w:t>
            </w:r>
          </w:p>
          <w:p w14:paraId="086C1BF1"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C11-statie de epurare  cu suprafață construită.11mp – apa uzata din cladirile CMID si levigatul din celulele de depozitare vor fi epurate. Statia de epurare are o capacitate de 120 mc/zi si functioneaza pe principiul osmozei inverse.</w:t>
            </w:r>
          </w:p>
          <w:p w14:paraId="3678A559"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C12-statie epurare cu suprafață construită.11mp;</w:t>
            </w:r>
          </w:p>
          <w:p w14:paraId="4D6C1508"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C13-bazin decantare ape pluviale cu suprafață construită.587mp – constructie subterana din beton armat cu forma rectangulara;</w:t>
            </w:r>
          </w:p>
          <w:p w14:paraId="466FBB9B"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C14-platforma compostare cu suprafață construită 15360mp;</w:t>
            </w:r>
          </w:p>
          <w:p w14:paraId="477D1222" w14:textId="77777777" w:rsidR="00DA4DB6" w:rsidRPr="00F841EF" w:rsidRDefault="00DA4DB6" w:rsidP="00DA4DB6">
            <w:pPr>
              <w:tabs>
                <w:tab w:val="left" w:pos="225"/>
              </w:tabs>
              <w:spacing w:line="240" w:lineRule="auto"/>
              <w:jc w:val="both"/>
              <w:rPr>
                <w:rFonts w:ascii="Times New Roman" w:hAnsi="Times New Roman" w:cs="Times New Roman"/>
                <w:bCs/>
                <w:sz w:val="18"/>
                <w:szCs w:val="18"/>
              </w:rPr>
            </w:pPr>
            <w:r w:rsidRPr="00F841EF">
              <w:rPr>
                <w:rFonts w:ascii="Times New Roman" w:hAnsi="Times New Roman" w:cs="Times New Roman"/>
                <w:bCs/>
                <w:sz w:val="18"/>
                <w:szCs w:val="18"/>
              </w:rPr>
              <w:t>C15-bazin stocare permeat cu suprafață construită.525mp;</w:t>
            </w:r>
          </w:p>
          <w:p w14:paraId="242D809D" w14:textId="77777777" w:rsidR="00DA4DB6" w:rsidRPr="00F841EF" w:rsidRDefault="00DA4DB6" w:rsidP="00DA4DB6">
            <w:pPr>
              <w:tabs>
                <w:tab w:val="left" w:pos="225"/>
              </w:tabs>
              <w:spacing w:line="240" w:lineRule="auto"/>
              <w:jc w:val="both"/>
              <w:rPr>
                <w:rFonts w:ascii="Times New Roman" w:hAnsi="Times New Roman" w:cs="Times New Roman"/>
                <w:bCs/>
                <w:sz w:val="18"/>
                <w:szCs w:val="18"/>
              </w:rPr>
            </w:pPr>
            <w:r w:rsidRPr="00F841EF">
              <w:rPr>
                <w:rFonts w:ascii="Times New Roman" w:hAnsi="Times New Roman" w:cs="Times New Roman"/>
                <w:bCs/>
                <w:sz w:val="18"/>
                <w:szCs w:val="18"/>
              </w:rPr>
              <w:t>C16-bazin omogenizare levigat cu suprafață construită 272mp;</w:t>
            </w:r>
          </w:p>
          <w:p w14:paraId="00ABCDD9" w14:textId="77777777" w:rsidR="00DA4DB6" w:rsidRPr="00F841EF" w:rsidRDefault="00DA4DB6" w:rsidP="00DA4DB6">
            <w:pPr>
              <w:tabs>
                <w:tab w:val="left" w:pos="225"/>
              </w:tabs>
              <w:spacing w:line="240" w:lineRule="auto"/>
              <w:jc w:val="both"/>
              <w:rPr>
                <w:rFonts w:ascii="Times New Roman" w:hAnsi="Times New Roman" w:cs="Times New Roman"/>
                <w:bCs/>
                <w:sz w:val="18"/>
                <w:szCs w:val="18"/>
              </w:rPr>
            </w:pPr>
            <w:r w:rsidRPr="00F841EF">
              <w:rPr>
                <w:rFonts w:ascii="Times New Roman" w:hAnsi="Times New Roman" w:cs="Times New Roman"/>
                <w:bCs/>
                <w:sz w:val="18"/>
                <w:szCs w:val="18"/>
              </w:rPr>
              <w:t>C17-decantor ape pluviale cu suprafață construită 443mp;</w:t>
            </w:r>
          </w:p>
          <w:p w14:paraId="5A04A3E5"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C18-cântar  cu suprafața construită </w:t>
            </w:r>
          </w:p>
          <w:p w14:paraId="7F106C85"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72mp;</w:t>
            </w:r>
          </w:p>
          <w:p w14:paraId="342017F0"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Movilita:</w:t>
            </w:r>
          </w:p>
          <w:p w14:paraId="4E432223"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Carte Funciară nr.52003 UAT Movilița </w:t>
            </w:r>
          </w:p>
          <w:p w14:paraId="00816B4A"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C1-post trafo cu suprafață construită 10mp;</w:t>
            </w:r>
          </w:p>
          <w:p w14:paraId="7FFDAFCC"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C2-Stație de tratare apă cu suprafață construită 20mp;</w:t>
            </w:r>
          </w:p>
          <w:p w14:paraId="424E34F9"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C3-Bazin apă (Gospodarie apa) cu suprafață construită 33mp;</w:t>
            </w:r>
          </w:p>
          <w:p w14:paraId="4D53103E" w14:textId="77777777" w:rsidR="00DA4DB6" w:rsidRPr="005A41E5" w:rsidRDefault="00DA4DB6" w:rsidP="00DA4DB6">
            <w:pPr>
              <w:tabs>
                <w:tab w:val="left" w:pos="225"/>
              </w:tabs>
              <w:spacing w:line="240" w:lineRule="auto"/>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C4-Celulă de depozitare deșeuri cu suprafață construită 39341mp;</w:t>
            </w:r>
          </w:p>
          <w:p w14:paraId="2B205EA6" w14:textId="06A307EC"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C5-statie spalare roti cu suprafață construită 88mp.</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3DBDE0C" w14:textId="22BB9195" w:rsidR="00DA4DB6" w:rsidRPr="005A41E5" w:rsidRDefault="00DA4DB6" w:rsidP="00DA4DB6">
            <w:pPr>
              <w:spacing w:after="0" w:line="240" w:lineRule="auto"/>
              <w:rPr>
                <w:rFonts w:ascii="Times New Roman" w:eastAsia="Arial" w:hAnsi="Times New Roman" w:cs="Times New Roman"/>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FCACCEE" w14:textId="77777777" w:rsidR="00DA4DB6" w:rsidRPr="005A41E5" w:rsidRDefault="00DA4DB6" w:rsidP="00DA4DB6">
            <w:pPr>
              <w:spacing w:line="240" w:lineRule="auto"/>
              <w:jc w:val="center"/>
              <w:rPr>
                <w:rFonts w:ascii="Times New Roman" w:hAnsi="Times New Roman" w:cs="Times New Roman"/>
                <w:bCs/>
                <w:sz w:val="18"/>
                <w:szCs w:val="18"/>
                <w:lang w:val="it-IT"/>
              </w:rPr>
            </w:pPr>
          </w:p>
          <w:p w14:paraId="3224B1AF" w14:textId="77777777" w:rsidR="00DA4DB6" w:rsidRPr="005A41E5" w:rsidRDefault="00DA4DB6" w:rsidP="00DA4DB6">
            <w:pPr>
              <w:spacing w:line="240" w:lineRule="auto"/>
              <w:jc w:val="center"/>
              <w:rPr>
                <w:rFonts w:ascii="Times New Roman" w:hAnsi="Times New Roman" w:cs="Times New Roman"/>
                <w:bCs/>
                <w:sz w:val="18"/>
                <w:szCs w:val="18"/>
                <w:lang w:val="it-IT"/>
              </w:rPr>
            </w:pPr>
          </w:p>
          <w:p w14:paraId="44C15DA4" w14:textId="77777777" w:rsidR="00DA4DB6" w:rsidRPr="005A41E5" w:rsidRDefault="00DA4DB6" w:rsidP="00DA4DB6">
            <w:pPr>
              <w:spacing w:line="240" w:lineRule="auto"/>
              <w:jc w:val="center"/>
              <w:rPr>
                <w:rFonts w:ascii="Times New Roman" w:hAnsi="Times New Roman" w:cs="Times New Roman"/>
                <w:bCs/>
                <w:sz w:val="18"/>
                <w:szCs w:val="18"/>
                <w:lang w:val="it-IT"/>
              </w:rPr>
            </w:pPr>
          </w:p>
          <w:p w14:paraId="493238F7" w14:textId="77777777" w:rsidR="00DA4DB6" w:rsidRPr="005A41E5" w:rsidRDefault="00DA4DB6" w:rsidP="00DA4DB6">
            <w:pPr>
              <w:spacing w:line="240" w:lineRule="auto"/>
              <w:jc w:val="center"/>
              <w:rPr>
                <w:rFonts w:ascii="Times New Roman" w:hAnsi="Times New Roman" w:cs="Times New Roman"/>
                <w:bCs/>
                <w:sz w:val="18"/>
                <w:szCs w:val="18"/>
                <w:lang w:val="it-IT"/>
              </w:rPr>
            </w:pPr>
          </w:p>
          <w:p w14:paraId="4F94E29E"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DRUMURI, PLATFORME 7031,287 ÎMPREJMUIRE 382,16</w:t>
            </w:r>
          </w:p>
          <w:p w14:paraId="1DC6964D"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C1 204,769</w:t>
            </w:r>
          </w:p>
          <w:p w14:paraId="6680C5B6"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C2 1646, 658 </w:t>
            </w:r>
          </w:p>
          <w:p w14:paraId="752DCABB"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C3 3145,635 </w:t>
            </w:r>
          </w:p>
          <w:p w14:paraId="78C74C2F"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C4 806,163 </w:t>
            </w:r>
          </w:p>
          <w:p w14:paraId="10C2A8C7"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C5 318,124 </w:t>
            </w:r>
          </w:p>
          <w:p w14:paraId="16D19DF5"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C6 785, 134 </w:t>
            </w:r>
          </w:p>
          <w:p w14:paraId="02A5744F"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C7 887,189 </w:t>
            </w:r>
          </w:p>
          <w:p w14:paraId="206BA5EF"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C8 95,985 </w:t>
            </w:r>
          </w:p>
          <w:p w14:paraId="5CC9943F"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 9 0  </w:t>
            </w:r>
          </w:p>
          <w:p w14:paraId="3C491E3D"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C10+12 1035,792 </w:t>
            </w:r>
          </w:p>
          <w:p w14:paraId="5C19CC78"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C13+17 495,302  </w:t>
            </w:r>
          </w:p>
          <w:p w14:paraId="64C60E47" w14:textId="77777777" w:rsidR="0089098B" w:rsidRPr="005A41E5" w:rsidRDefault="0089098B" w:rsidP="0089098B">
            <w:pPr>
              <w:jc w:val="cente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C14 3614,549 </w:t>
            </w:r>
          </w:p>
          <w:p w14:paraId="1D1EAF35" w14:textId="77777777" w:rsidR="0089098B" w:rsidRPr="00F841EF" w:rsidRDefault="0089098B" w:rsidP="0089098B">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C15+16 113,541 </w:t>
            </w:r>
          </w:p>
          <w:p w14:paraId="3D344FEF" w14:textId="77777777" w:rsidR="0089098B" w:rsidRPr="00F841EF" w:rsidRDefault="0089098B" w:rsidP="0089098B">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C18 27,994 </w:t>
            </w:r>
          </w:p>
          <w:p w14:paraId="1AEB48D6" w14:textId="77777777" w:rsidR="0089098B" w:rsidRPr="00F841EF" w:rsidRDefault="0089098B" w:rsidP="0089098B">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C1 0 </w:t>
            </w:r>
          </w:p>
          <w:p w14:paraId="4F55F862" w14:textId="77777777" w:rsidR="0089098B" w:rsidRPr="00F841EF" w:rsidRDefault="0089098B" w:rsidP="0089098B">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C2 151,072 </w:t>
            </w:r>
          </w:p>
          <w:p w14:paraId="30269BBF" w14:textId="77777777" w:rsidR="0089098B" w:rsidRPr="00F841EF" w:rsidRDefault="0089098B" w:rsidP="0089098B">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C3 106,500 </w:t>
            </w:r>
          </w:p>
          <w:p w14:paraId="5431C78D" w14:textId="77777777" w:rsidR="0089098B" w:rsidRPr="00F841EF" w:rsidRDefault="0089098B" w:rsidP="0089098B">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C4 15.253,206 </w:t>
            </w:r>
          </w:p>
          <w:p w14:paraId="14C14BE9" w14:textId="77777777" w:rsidR="0089098B" w:rsidRPr="00F841EF" w:rsidRDefault="0089098B" w:rsidP="0089098B">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C5 82,312 </w:t>
            </w:r>
          </w:p>
          <w:p w14:paraId="5689DB65" w14:textId="77777777" w:rsidR="0089098B" w:rsidRPr="00F841EF" w:rsidRDefault="0089098B" w:rsidP="0089098B">
            <w:pPr>
              <w:jc w:val="center"/>
              <w:rPr>
                <w:rFonts w:ascii="Times New Roman" w:hAnsi="Times New Roman" w:cs="Times New Roman"/>
                <w:bCs/>
                <w:sz w:val="18"/>
                <w:szCs w:val="18"/>
              </w:rPr>
            </w:pPr>
            <w:r w:rsidRPr="00F841EF">
              <w:rPr>
                <w:rFonts w:ascii="Times New Roman" w:hAnsi="Times New Roman" w:cs="Times New Roman"/>
                <w:bCs/>
                <w:sz w:val="18"/>
                <w:szCs w:val="18"/>
              </w:rPr>
              <w:t xml:space="preserve">REȚELE EXTERIOARE CMID HARET 3.631,27470 </w:t>
            </w:r>
          </w:p>
          <w:p w14:paraId="26E3D8B8" w14:textId="01B2A2EA" w:rsidR="00DA4DB6" w:rsidRPr="00F841EF" w:rsidRDefault="0089098B" w:rsidP="0089098B">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TOTAL. 39.814,6477</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232F491"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nr.13/</w:t>
            </w:r>
          </w:p>
          <w:p w14:paraId="47DD1B98"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10.10.2014</w:t>
            </w:r>
          </w:p>
          <w:p w14:paraId="0878638C"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Finală nr. 14554/</w:t>
            </w:r>
          </w:p>
          <w:p w14:paraId="0D8FB6B9"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10.09.2018</w:t>
            </w:r>
          </w:p>
          <w:p w14:paraId="5D6187E9"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01A7D209"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nr.52002;</w:t>
            </w:r>
          </w:p>
          <w:p w14:paraId="1E315553"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Movilița nr.45/</w:t>
            </w:r>
          </w:p>
          <w:p w14:paraId="65A31184"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04.09.2014;</w:t>
            </w:r>
          </w:p>
          <w:p w14:paraId="3BE3DB6B"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Vrancea nr.92/</w:t>
            </w:r>
          </w:p>
          <w:p w14:paraId="2F656D97" w14:textId="77777777" w:rsidR="00DA4DB6" w:rsidRPr="005A41E5" w:rsidRDefault="00DA4DB6" w:rsidP="00DA4DB6">
            <w:pPr>
              <w:spacing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08.09.2014;</w:t>
            </w:r>
          </w:p>
          <w:p w14:paraId="612A0BE6" w14:textId="77777777"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nr.52003</w:t>
            </w:r>
          </w:p>
          <w:p w14:paraId="251772CA" w14:textId="77777777" w:rsidR="00DA4DB6" w:rsidRPr="005A41E5" w:rsidRDefault="00DA4DB6" w:rsidP="00DA4DB6">
            <w:pPr>
              <w:spacing w:after="0" w:line="240" w:lineRule="auto"/>
              <w:rPr>
                <w:rFonts w:ascii="Times New Roman" w:hAnsi="Times New Roman" w:cs="Times New Roman"/>
                <w:bCs/>
                <w:sz w:val="18"/>
                <w:szCs w:val="18"/>
                <w:lang w:val="it-IT"/>
              </w:rPr>
            </w:pPr>
          </w:p>
          <w:p w14:paraId="0F9B6902"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0A606523" w14:textId="77777777" w:rsidR="00DA4DB6" w:rsidRPr="005A41E5" w:rsidRDefault="00DA4DB6" w:rsidP="00DA4DB6">
            <w:pPr>
              <w:spacing w:after="0" w:line="240" w:lineRule="auto"/>
              <w:rPr>
                <w:rFonts w:ascii="Times New Roman" w:eastAsia="Arial" w:hAnsi="Times New Roman" w:cs="Times New Roman"/>
                <w:bCs/>
                <w:sz w:val="18"/>
                <w:szCs w:val="18"/>
                <w:lang w:val="it-IT"/>
              </w:rPr>
            </w:pPr>
          </w:p>
        </w:tc>
      </w:tr>
      <w:tr w:rsidR="00F841EF" w:rsidRPr="005A41E5" w14:paraId="6777A900"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6973708" w14:textId="32224D51"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lastRenderedPageBreak/>
              <w:t>30</w:t>
            </w:r>
            <w:r w:rsidR="00620702" w:rsidRPr="00F841EF">
              <w:rPr>
                <w:rFonts w:ascii="Times New Roman" w:hAnsi="Times New Roman" w:cs="Times New Roman"/>
                <w:bCs/>
                <w:sz w:val="18"/>
                <w:szCs w:val="18"/>
              </w:rPr>
              <w:t>9</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2270D5E" w14:textId="6BFB8490"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1.1.10</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F38925D" w14:textId="0B43FC66"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Statie Transfer Focsani</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A6B2C35"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Carte Funciară nr.  50760 UAT Campineanca;</w:t>
            </w:r>
          </w:p>
          <w:p w14:paraId="1CC6198A" w14:textId="6C8BB914"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 xml:space="preserve">C1-Statia se afla in extravilanul comunei Cimpineanca, avind o suprafață construită de 677 mp. Constructia este alcatuita dintr-o platforma betonata, rampa cu 10 locuri pentru containere metalice de 32 mc. Acoperite cu prelata, cabina poarta, WC ecologic.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B3EAD32" w14:textId="77777777" w:rsidR="00DA4DB6" w:rsidRPr="00F841EF" w:rsidRDefault="00DA4DB6" w:rsidP="00DA4DB6">
            <w:pPr>
              <w:pStyle w:val="NormalWeb"/>
              <w:spacing w:before="0" w:beforeAutospacing="0" w:after="0" w:afterAutospacing="0"/>
              <w:jc w:val="center"/>
              <w:rPr>
                <w:bCs/>
                <w:sz w:val="18"/>
                <w:szCs w:val="18"/>
                <w:lang w:val="ro-RO"/>
              </w:rPr>
            </w:pPr>
          </w:p>
          <w:p w14:paraId="76CE934E" w14:textId="10CCC8C3" w:rsidR="00DA4DB6" w:rsidRPr="00F841EF" w:rsidRDefault="00DA4DB6" w:rsidP="00DA4DB6">
            <w:pPr>
              <w:spacing w:after="0" w:line="240" w:lineRule="auto"/>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155992E" w14:textId="77777777" w:rsidR="00DA4DB6" w:rsidRPr="00F841EF" w:rsidRDefault="00DA4DB6" w:rsidP="00DA4DB6">
            <w:pPr>
              <w:jc w:val="center"/>
              <w:rPr>
                <w:rFonts w:ascii="Times New Roman" w:hAnsi="Times New Roman" w:cs="Times New Roman"/>
                <w:bCs/>
                <w:sz w:val="18"/>
                <w:szCs w:val="18"/>
              </w:rPr>
            </w:pPr>
          </w:p>
          <w:p w14:paraId="0BE25700" w14:textId="77777777" w:rsidR="00DA4DB6" w:rsidRPr="00F841EF" w:rsidRDefault="00DA4DB6" w:rsidP="00DA4DB6">
            <w:pPr>
              <w:jc w:val="center"/>
              <w:rPr>
                <w:rFonts w:ascii="Times New Roman" w:hAnsi="Times New Roman" w:cs="Times New Roman"/>
                <w:bCs/>
                <w:sz w:val="18"/>
                <w:szCs w:val="18"/>
              </w:rPr>
            </w:pPr>
          </w:p>
          <w:p w14:paraId="053053F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 – 2339,889</w:t>
            </w:r>
          </w:p>
          <w:p w14:paraId="2A11468E" w14:textId="77777777" w:rsidR="00DA4DB6" w:rsidRPr="00F841EF" w:rsidRDefault="00DA4DB6" w:rsidP="00DA4DB6">
            <w:pPr>
              <w:jc w:val="center"/>
              <w:rPr>
                <w:rFonts w:ascii="Times New Roman" w:hAnsi="Times New Roman" w:cs="Times New Roman"/>
                <w:bCs/>
                <w:sz w:val="18"/>
                <w:szCs w:val="18"/>
              </w:rPr>
            </w:pPr>
          </w:p>
          <w:p w14:paraId="73CC6EA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Împrejmuire</w:t>
            </w:r>
          </w:p>
          <w:p w14:paraId="04BEF2C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91,988</w:t>
            </w:r>
          </w:p>
          <w:p w14:paraId="2C74E050" w14:textId="77777777" w:rsidR="00DA4DB6" w:rsidRPr="00F841EF" w:rsidRDefault="00DA4DB6" w:rsidP="00DA4DB6">
            <w:pPr>
              <w:jc w:val="center"/>
              <w:rPr>
                <w:rFonts w:ascii="Times New Roman" w:hAnsi="Times New Roman" w:cs="Times New Roman"/>
                <w:bCs/>
                <w:sz w:val="18"/>
                <w:szCs w:val="18"/>
              </w:rPr>
            </w:pPr>
          </w:p>
          <w:p w14:paraId="30AF8BE8" w14:textId="1ACE27FE"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Total – 2431,877</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1E1075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nr.27/</w:t>
            </w:r>
          </w:p>
          <w:p w14:paraId="60E2E30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25.05.2015</w:t>
            </w:r>
          </w:p>
          <w:p w14:paraId="7B2B6DE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Finală nr 8528/</w:t>
            </w:r>
          </w:p>
          <w:p w14:paraId="4C24679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25.05.2018</w:t>
            </w:r>
          </w:p>
          <w:p w14:paraId="2BA73E6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50760;</w:t>
            </w:r>
          </w:p>
          <w:p w14:paraId="4A12163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Focșani 190/26.06.2007</w:t>
            </w:r>
          </w:p>
          <w:p w14:paraId="32EB0E2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Focșani nr. 134/313/25.10.2012;</w:t>
            </w:r>
          </w:p>
          <w:p w14:paraId="7E8BB82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114/15.10.2014;</w:t>
            </w:r>
          </w:p>
          <w:p w14:paraId="04A27538" w14:textId="4BB11E8B" w:rsidR="00DA4DB6" w:rsidRPr="00582EF2" w:rsidRDefault="00DA4DB6" w:rsidP="00582EF2">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tc>
      </w:tr>
      <w:tr w:rsidR="00F841EF" w:rsidRPr="005A41E5" w14:paraId="3148745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749B6606" w14:textId="2836FA57"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w:t>
            </w:r>
            <w:r w:rsidR="00620702" w:rsidRPr="00F841EF">
              <w:rPr>
                <w:rFonts w:ascii="Times New Roman" w:hAnsi="Times New Roman" w:cs="Times New Roman"/>
                <w:bCs/>
                <w:sz w:val="18"/>
                <w:szCs w:val="18"/>
              </w:rPr>
              <w:t>10</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8A5EC25" w14:textId="3E1442CD"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6060F393" w14:textId="6018834E"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 xml:space="preserve">Platforma colectare DEEE Focsani </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2B9F2A3"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Carte Funciară nr.   56670 UAT Focșani;</w:t>
            </w:r>
          </w:p>
          <w:p w14:paraId="129E33E7"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C1-Platforma betonata colectare DEEE cu suprafață construită 988mp;</w:t>
            </w:r>
          </w:p>
          <w:p w14:paraId="5A39F2D8"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Se afla in Focsani, str.Galati, nr.20, avand o suprafață construită de 988 mp. Pe amplasament este construita o platforma betonata pe care sunt amplasate o cabina poarta echipata corespunzator, WC ecologic, container etans pentru deseuri periculoase. </w:t>
            </w:r>
          </w:p>
          <w:p w14:paraId="7C261EB5" w14:textId="77777777" w:rsidR="00DA4DB6" w:rsidRPr="005A41E5" w:rsidRDefault="00DA4DB6" w:rsidP="00DA4DB6">
            <w:pPr>
              <w:jc w:val="both"/>
              <w:rPr>
                <w:rFonts w:ascii="Times New Roman" w:hAnsi="Times New Roman" w:cs="Times New Roman"/>
                <w:bCs/>
                <w:sz w:val="18"/>
                <w:szCs w:val="18"/>
                <w:lang w:val="it-IT"/>
              </w:rPr>
            </w:pPr>
          </w:p>
          <w:p w14:paraId="5D75089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C2-Platforma betonata colectare DEEE cu suprafață construită 784mp;</w:t>
            </w:r>
          </w:p>
          <w:p w14:paraId="21C0E67E" w14:textId="6DD6F54C"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 xml:space="preserve">Se afla in Focsani, str.Galati, nr.20, avand o suprafață construită de 784 mp. Pe amplasament este construita o platforma betonata pe care sunt amplasate o cabina poarta echipata corespunzator, WC ecologic, container etans pentru deseuri periculoase.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E37212C" w14:textId="77777777" w:rsidR="00DA4DB6" w:rsidRPr="00F841EF" w:rsidRDefault="00DA4DB6" w:rsidP="00DA4DB6">
            <w:pPr>
              <w:pStyle w:val="NormalWeb"/>
              <w:spacing w:before="0" w:beforeAutospacing="0" w:after="0" w:afterAutospacing="0"/>
              <w:jc w:val="center"/>
              <w:rPr>
                <w:bCs/>
                <w:sz w:val="18"/>
                <w:szCs w:val="18"/>
                <w:lang w:val="ro-RO"/>
              </w:rPr>
            </w:pPr>
          </w:p>
          <w:p w14:paraId="14006C81" w14:textId="77777777" w:rsidR="00DA4DB6" w:rsidRPr="00F841EF" w:rsidRDefault="00DA4DB6" w:rsidP="00DA4DB6">
            <w:pPr>
              <w:pStyle w:val="NormalWeb"/>
              <w:spacing w:before="0" w:beforeAutospacing="0" w:after="0" w:afterAutospacing="0"/>
              <w:jc w:val="center"/>
              <w:rPr>
                <w:bCs/>
                <w:sz w:val="18"/>
                <w:szCs w:val="18"/>
                <w:lang w:val="ro-RO"/>
              </w:rPr>
            </w:pPr>
          </w:p>
          <w:p w14:paraId="00574379" w14:textId="6F4F4A55" w:rsidR="00DA4DB6" w:rsidRPr="00F841EF" w:rsidRDefault="00DA4DB6" w:rsidP="00DA4DB6">
            <w:pPr>
              <w:spacing w:after="0" w:line="240" w:lineRule="auto"/>
              <w:rPr>
                <w:rFonts w:ascii="Times New Roman" w:eastAsia="Arial" w:hAnsi="Times New Roman" w:cs="Times New Roman"/>
                <w:bCs/>
                <w:sz w:val="18"/>
                <w:szCs w:val="18"/>
              </w:rPr>
            </w:pPr>
            <w:r w:rsidRPr="00F841EF">
              <w:rPr>
                <w:bCs/>
                <w:sz w:val="18"/>
                <w:szCs w:val="18"/>
                <w:lang w:val="ro-RO"/>
              </w:rPr>
              <w:t>2025</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1FF90C8" w14:textId="77777777" w:rsidR="00DA4DB6" w:rsidRPr="00F841EF" w:rsidRDefault="00DA4DB6" w:rsidP="00DA4DB6">
            <w:pPr>
              <w:jc w:val="center"/>
              <w:rPr>
                <w:rFonts w:ascii="Times New Roman" w:hAnsi="Times New Roman" w:cs="Times New Roman"/>
                <w:bCs/>
                <w:sz w:val="18"/>
                <w:szCs w:val="18"/>
              </w:rPr>
            </w:pPr>
          </w:p>
          <w:p w14:paraId="64620D1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C1-510,588</w:t>
            </w:r>
          </w:p>
          <w:p w14:paraId="209C18CC" w14:textId="77777777" w:rsidR="00DA4DB6" w:rsidRPr="00F841EF" w:rsidRDefault="00DA4DB6" w:rsidP="00DA4DB6">
            <w:pPr>
              <w:jc w:val="center"/>
              <w:rPr>
                <w:rFonts w:ascii="Times New Roman" w:hAnsi="Times New Roman" w:cs="Times New Roman"/>
                <w:bCs/>
                <w:sz w:val="18"/>
                <w:szCs w:val="18"/>
              </w:rPr>
            </w:pPr>
          </w:p>
          <w:p w14:paraId="1F7018D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Împrejmuire</w:t>
            </w:r>
          </w:p>
          <w:p w14:paraId="2A76861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39,833</w:t>
            </w:r>
          </w:p>
          <w:p w14:paraId="2002F5DA" w14:textId="77777777" w:rsidR="00DA4DB6" w:rsidRPr="00F841EF" w:rsidRDefault="00DA4DB6" w:rsidP="00DA4DB6">
            <w:pPr>
              <w:jc w:val="center"/>
              <w:rPr>
                <w:rFonts w:ascii="Times New Roman" w:hAnsi="Times New Roman" w:cs="Times New Roman"/>
                <w:bCs/>
                <w:sz w:val="18"/>
                <w:szCs w:val="18"/>
              </w:rPr>
            </w:pPr>
          </w:p>
          <w:p w14:paraId="2C9E695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C2- 495,434</w:t>
            </w:r>
          </w:p>
          <w:p w14:paraId="543BEA79" w14:textId="77777777" w:rsidR="00DA4DB6" w:rsidRPr="00F841EF" w:rsidRDefault="00DA4DB6" w:rsidP="00DA4DB6">
            <w:pPr>
              <w:jc w:val="center"/>
              <w:rPr>
                <w:rFonts w:ascii="Times New Roman" w:hAnsi="Times New Roman" w:cs="Times New Roman"/>
                <w:bCs/>
                <w:sz w:val="18"/>
                <w:szCs w:val="18"/>
              </w:rPr>
            </w:pPr>
          </w:p>
          <w:p w14:paraId="199F02D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Împrejmuire</w:t>
            </w:r>
          </w:p>
          <w:p w14:paraId="043BE41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52,688</w:t>
            </w:r>
          </w:p>
          <w:p w14:paraId="08AB24B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Total – 1098,523</w:t>
            </w:r>
          </w:p>
          <w:p w14:paraId="1EC7AF3A"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8AC8E2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nr</w:t>
            </w:r>
          </w:p>
          <w:p w14:paraId="7ED6F3F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62/06.03.2015</w:t>
            </w:r>
          </w:p>
          <w:p w14:paraId="175A3D9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Finală nr.   8529/</w:t>
            </w:r>
          </w:p>
          <w:p w14:paraId="7BF9DB9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25.05.2018</w:t>
            </w:r>
          </w:p>
          <w:p w14:paraId="3B6A14D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8527/25.05.2018</w:t>
            </w:r>
          </w:p>
          <w:p w14:paraId="6FAF101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56670;</w:t>
            </w:r>
          </w:p>
          <w:p w14:paraId="2A08355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Focșani nr. 280/26.09.2013;</w:t>
            </w:r>
          </w:p>
          <w:p w14:paraId="17F32A7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63/30.03.2020;</w:t>
            </w:r>
          </w:p>
          <w:p w14:paraId="66AFF0BD"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1D9326E9" w14:textId="77777777" w:rsidR="00DA4DB6" w:rsidRPr="005A41E5" w:rsidRDefault="00DA4DB6" w:rsidP="00DA4DB6">
            <w:pPr>
              <w:rPr>
                <w:rFonts w:ascii="Times New Roman" w:hAnsi="Times New Roman" w:cs="Times New Roman"/>
                <w:bCs/>
                <w:sz w:val="18"/>
                <w:szCs w:val="18"/>
                <w:lang w:val="it-IT"/>
              </w:rPr>
            </w:pPr>
          </w:p>
        </w:tc>
      </w:tr>
      <w:tr w:rsidR="00F841EF" w:rsidRPr="005A41E5" w14:paraId="0BED47F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3A4E4B5" w14:textId="5556B337"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w:t>
            </w:r>
            <w:r w:rsidR="00620702" w:rsidRPr="00F841EF">
              <w:rPr>
                <w:rFonts w:ascii="Times New Roman" w:hAnsi="Times New Roman" w:cs="Times New Roman"/>
                <w:bCs/>
                <w:sz w:val="18"/>
                <w:szCs w:val="18"/>
              </w:rPr>
              <w:t>11</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7E6D430" w14:textId="6FA9530E"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D670682" w14:textId="490762AE"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Platforma colectare DEEE Marasesti</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8D7204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-CF 51644 UAT Mărășești;</w:t>
            </w:r>
          </w:p>
          <w:p w14:paraId="24D1916A" w14:textId="5FFD9449"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 xml:space="preserve">C1-Platforma colectare deseuri electrice si electronice, voluminoase si periculoase, cu suprafață construită 754mp, se afla in Marasesti. Pe amplasament este construita o platforma betonata pe care sunt amplasate o cabina poarta echipata corespunzator, WC ecologic, container etans pentru deseuri periculoase.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6C45844" w14:textId="4FE384EE" w:rsidR="00DA4DB6" w:rsidRPr="005A41E5" w:rsidRDefault="00DA4DB6" w:rsidP="00DA4DB6">
            <w:pPr>
              <w:spacing w:after="0" w:line="240" w:lineRule="auto"/>
              <w:rPr>
                <w:rFonts w:ascii="Times New Roman" w:eastAsia="Arial" w:hAnsi="Times New Roman" w:cs="Times New Roman"/>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7C509AA8" w14:textId="77777777" w:rsidR="00DA4DB6" w:rsidRPr="005A41E5" w:rsidRDefault="00DA4DB6" w:rsidP="00DA4DB6">
            <w:pPr>
              <w:jc w:val="center"/>
              <w:rPr>
                <w:rFonts w:ascii="Times New Roman" w:hAnsi="Times New Roman" w:cs="Times New Roman"/>
                <w:bCs/>
                <w:sz w:val="18"/>
                <w:szCs w:val="18"/>
                <w:lang w:val="it-IT"/>
              </w:rPr>
            </w:pPr>
          </w:p>
          <w:p w14:paraId="3B4A2C5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 – 675,439</w:t>
            </w:r>
          </w:p>
          <w:p w14:paraId="27941BFD" w14:textId="77777777" w:rsidR="00DA4DB6" w:rsidRPr="00F841EF" w:rsidRDefault="00DA4DB6" w:rsidP="00DA4DB6">
            <w:pPr>
              <w:jc w:val="center"/>
              <w:rPr>
                <w:rFonts w:ascii="Times New Roman" w:hAnsi="Times New Roman" w:cs="Times New Roman"/>
                <w:bCs/>
                <w:sz w:val="18"/>
                <w:szCs w:val="18"/>
              </w:rPr>
            </w:pPr>
          </w:p>
          <w:p w14:paraId="7802819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Împrejmuire</w:t>
            </w:r>
          </w:p>
          <w:p w14:paraId="13325F0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46,820</w:t>
            </w:r>
          </w:p>
          <w:p w14:paraId="0E74CCBE" w14:textId="77777777" w:rsidR="00DA4DB6" w:rsidRPr="00F841EF" w:rsidRDefault="00DA4DB6" w:rsidP="00DA4DB6">
            <w:pPr>
              <w:jc w:val="center"/>
              <w:rPr>
                <w:rFonts w:ascii="Times New Roman" w:hAnsi="Times New Roman" w:cs="Times New Roman"/>
                <w:bCs/>
                <w:sz w:val="18"/>
                <w:szCs w:val="18"/>
              </w:rPr>
            </w:pPr>
          </w:p>
          <w:p w14:paraId="6819463D" w14:textId="31DF3ACA"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Total – 722,259</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BDF1FD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nr 9/10.02.2015</w:t>
            </w:r>
          </w:p>
          <w:p w14:paraId="19D5476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Finală nr.    8532/</w:t>
            </w:r>
          </w:p>
          <w:p w14:paraId="262050F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25.05.2018</w:t>
            </w:r>
          </w:p>
          <w:p w14:paraId="40D00AA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51644;</w:t>
            </w:r>
          </w:p>
          <w:p w14:paraId="08363FA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Mărășești nr.54/30.07.2015;</w:t>
            </w:r>
          </w:p>
          <w:p w14:paraId="2433C07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62/30.03.2020;</w:t>
            </w:r>
          </w:p>
          <w:p w14:paraId="4F3A5575" w14:textId="062C4263" w:rsidR="00DA4DB6" w:rsidRPr="00582EF2" w:rsidRDefault="00DA4DB6" w:rsidP="00582EF2">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tc>
      </w:tr>
      <w:tr w:rsidR="00F841EF" w:rsidRPr="005A41E5" w14:paraId="3038C5E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8EF90A0" w14:textId="0EA01289"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31</w:t>
            </w:r>
            <w:r w:rsidR="00620702" w:rsidRPr="00F841EF">
              <w:rPr>
                <w:rFonts w:ascii="Times New Roman" w:hAnsi="Times New Roman" w:cs="Times New Roman"/>
                <w:bCs/>
                <w:sz w:val="18"/>
                <w:szCs w:val="18"/>
              </w:rPr>
              <w:t>2</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98C0A31" w14:textId="5939CCBC"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97033BF"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Depozit colectare DEEE Panciu</w:t>
            </w:r>
          </w:p>
          <w:p w14:paraId="007DEC00" w14:textId="77777777" w:rsidR="00DA4DB6" w:rsidRPr="00F841EF" w:rsidRDefault="00DA4DB6" w:rsidP="00DA4DB6">
            <w:pPr>
              <w:rPr>
                <w:rFonts w:ascii="Times New Roman" w:hAnsi="Times New Roman" w:cs="Times New Roman"/>
                <w:bCs/>
                <w:sz w:val="18"/>
                <w:szCs w:val="18"/>
              </w:rPr>
            </w:pPr>
          </w:p>
          <w:p w14:paraId="4C0C21AC" w14:textId="77777777" w:rsidR="00DA4DB6" w:rsidRPr="00F841EF" w:rsidRDefault="00DA4DB6" w:rsidP="00DA4DB6">
            <w:pPr>
              <w:spacing w:after="0" w:line="240" w:lineRule="auto"/>
              <w:rPr>
                <w:rFonts w:ascii="Times New Roman" w:hAnsi="Times New Roman" w:cs="Times New Roman"/>
                <w:bCs/>
                <w:sz w:val="18"/>
                <w:szCs w:val="18"/>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DEFDDEF"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-CF 54302 UAT Panciu</w:t>
            </w:r>
          </w:p>
          <w:p w14:paraId="3622019A"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 Depozit de deseuri electrice si electronice, deseuri voluminoase si periculoase cu suprafață construită 725 mp;</w:t>
            </w:r>
          </w:p>
          <w:p w14:paraId="51A43A6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Se afla in Panciu.</w:t>
            </w:r>
          </w:p>
          <w:p w14:paraId="0EF7FC33" w14:textId="24604F04"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 xml:space="preserve">Pe amplasament este construita o platforma betonata pe care sunt amplasate o cabina poarta echipata corespunzator, WC ecologic, container etans pentru deseuri periculoase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5FB15943" w14:textId="77777777" w:rsidR="00DA4DB6" w:rsidRPr="00F841EF" w:rsidRDefault="00DA4DB6" w:rsidP="00DA4DB6">
            <w:pPr>
              <w:pStyle w:val="NormalWeb"/>
              <w:spacing w:before="0" w:beforeAutospacing="0" w:after="0" w:afterAutospacing="0"/>
              <w:jc w:val="center"/>
              <w:rPr>
                <w:bCs/>
                <w:sz w:val="18"/>
                <w:szCs w:val="18"/>
                <w:lang w:val="ro-RO"/>
              </w:rPr>
            </w:pPr>
          </w:p>
          <w:p w14:paraId="5A92E02E" w14:textId="31BA3C07" w:rsidR="00DA4DB6" w:rsidRPr="00F841EF" w:rsidRDefault="00DA4DB6" w:rsidP="00DA4DB6">
            <w:pPr>
              <w:spacing w:after="0" w:line="240" w:lineRule="auto"/>
              <w:rPr>
                <w:rFonts w:ascii="Times New Roman" w:eastAsia="Arial" w:hAnsi="Times New Roman" w:cs="Times New Roman"/>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7839094" w14:textId="77777777" w:rsidR="00DA4DB6" w:rsidRPr="00F841EF" w:rsidRDefault="00DA4DB6" w:rsidP="00DA4DB6">
            <w:pPr>
              <w:jc w:val="center"/>
              <w:rPr>
                <w:rFonts w:ascii="Times New Roman" w:hAnsi="Times New Roman" w:cs="Times New Roman"/>
                <w:bCs/>
                <w:sz w:val="18"/>
                <w:szCs w:val="18"/>
              </w:rPr>
            </w:pPr>
          </w:p>
          <w:p w14:paraId="5D4E440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C1 -869,835</w:t>
            </w:r>
          </w:p>
          <w:p w14:paraId="1E9568B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Împrejmuire</w:t>
            </w:r>
          </w:p>
          <w:p w14:paraId="64DFCF1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46,391</w:t>
            </w:r>
          </w:p>
          <w:p w14:paraId="791944B4" w14:textId="77777777" w:rsidR="00DA4DB6" w:rsidRPr="00F841EF" w:rsidRDefault="00DA4DB6" w:rsidP="00DA4DB6">
            <w:pPr>
              <w:jc w:val="center"/>
              <w:rPr>
                <w:rFonts w:ascii="Times New Roman" w:hAnsi="Times New Roman" w:cs="Times New Roman"/>
                <w:bCs/>
                <w:sz w:val="18"/>
                <w:szCs w:val="18"/>
              </w:rPr>
            </w:pPr>
          </w:p>
          <w:p w14:paraId="18CED48B" w14:textId="596D9DEF"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Total – 916,226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B0C5DC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nr 11/13.02.2015</w:t>
            </w:r>
          </w:p>
          <w:p w14:paraId="2477B8F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Finală nr 8533/25.05.2018</w:t>
            </w:r>
          </w:p>
          <w:p w14:paraId="1FFFFC2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54302;</w:t>
            </w:r>
          </w:p>
          <w:p w14:paraId="3A7939E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Panciu 49/22.06.2015;</w:t>
            </w:r>
          </w:p>
          <w:p w14:paraId="06561A3A" w14:textId="57AE8B83"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61/30.03.2020;</w:t>
            </w:r>
          </w:p>
        </w:tc>
      </w:tr>
      <w:tr w:rsidR="00F841EF" w:rsidRPr="005A41E5" w14:paraId="171077C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0D0D673F" w14:textId="7B531A06"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31</w:t>
            </w:r>
            <w:r w:rsidR="00620702" w:rsidRPr="00F841EF">
              <w:rPr>
                <w:rFonts w:ascii="Times New Roman" w:hAnsi="Times New Roman" w:cs="Times New Roman"/>
                <w:bCs/>
                <w:sz w:val="18"/>
                <w:szCs w:val="18"/>
              </w:rPr>
              <w:t>3</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63E8911" w14:textId="22877501"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381D3F52" w14:textId="42A6BACD"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Andreiasu de Jos; –  3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15914CE"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Andreiașu de Jos; </w:t>
            </w:r>
          </w:p>
          <w:p w14:paraId="217FDD82"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50433- platforma din pavaj flexibil cu suprafață construită 16mp; sistem constructiv: strat de balast, strat de forma din nisip,pavele autoblocante, borduri perimetrale</w:t>
            </w:r>
          </w:p>
          <w:p w14:paraId="41618052"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C1 -CF 50434- platforma din pavaj flexibil cu suprafață construită 16mp; sistem constructiv: strat de balast, strat de forma din nisip,pavele autoblocante, borduri perimetrale</w:t>
            </w:r>
          </w:p>
          <w:p w14:paraId="5484973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C1-CF 50435 - platforma din pavaj flexibil cu suprafață construită 16mp; sistem constructiv: strat de balast, strat de forma din nisip,pavele autoblocante, borduri perimetrale</w:t>
            </w:r>
          </w:p>
          <w:p w14:paraId="20EC8B5B" w14:textId="77777777" w:rsidR="00DA4DB6" w:rsidRPr="00F841EF" w:rsidRDefault="00DA4DB6" w:rsidP="00DA4DB6">
            <w:pPr>
              <w:pStyle w:val="xmsonormal"/>
              <w:shd w:val="clear" w:color="auto" w:fill="FFFFFF"/>
              <w:spacing w:before="0" w:beforeAutospacing="0" w:after="0" w:afterAutospacing="0"/>
              <w:jc w:val="both"/>
              <w:rPr>
                <w:bCs/>
                <w:sz w:val="18"/>
                <w:szCs w:val="18"/>
              </w:rPr>
            </w:pP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B081FD6" w14:textId="77777777" w:rsidR="00DA4DB6" w:rsidRPr="00F841EF" w:rsidRDefault="00DA4DB6" w:rsidP="00DA4DB6">
            <w:pPr>
              <w:pStyle w:val="NormalWeb"/>
              <w:spacing w:before="0" w:beforeAutospacing="0" w:after="0" w:afterAutospacing="0"/>
              <w:jc w:val="center"/>
              <w:rPr>
                <w:bCs/>
                <w:sz w:val="18"/>
                <w:szCs w:val="18"/>
                <w:lang w:val="ro-RO"/>
              </w:rPr>
            </w:pPr>
          </w:p>
          <w:p w14:paraId="11BA3135" w14:textId="77777777" w:rsidR="00DA4DB6" w:rsidRPr="00F841EF" w:rsidRDefault="00DA4DB6" w:rsidP="00DA4DB6">
            <w:pPr>
              <w:pStyle w:val="NormalWeb"/>
              <w:spacing w:before="0" w:beforeAutospacing="0" w:after="0" w:afterAutospacing="0"/>
              <w:jc w:val="center"/>
              <w:rPr>
                <w:bCs/>
                <w:sz w:val="18"/>
                <w:szCs w:val="18"/>
                <w:lang w:val="ro-RO"/>
              </w:rPr>
            </w:pPr>
          </w:p>
          <w:p w14:paraId="2DAAE592" w14:textId="2EFE7747" w:rsidR="00DA4DB6" w:rsidRPr="00F841EF" w:rsidRDefault="00DA4DB6" w:rsidP="00DA4DB6">
            <w:pPr>
              <w:spacing w:after="0" w:line="240" w:lineRule="auto"/>
              <w:rPr>
                <w:rFonts w:ascii="Times New Roman" w:eastAsia="Arial" w:hAnsi="Times New Roman" w:cs="Times New Roman"/>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62D13429" w14:textId="77777777" w:rsidR="00DA4DB6" w:rsidRPr="00F841EF" w:rsidRDefault="00DA4DB6" w:rsidP="00DA4DB6">
            <w:pPr>
              <w:jc w:val="center"/>
              <w:rPr>
                <w:rFonts w:ascii="Times New Roman" w:hAnsi="Times New Roman" w:cs="Times New Roman"/>
                <w:bCs/>
                <w:sz w:val="18"/>
                <w:szCs w:val="18"/>
              </w:rPr>
            </w:pPr>
          </w:p>
          <w:p w14:paraId="0ECAE4C3" w14:textId="77777777" w:rsidR="00DA4DB6" w:rsidRPr="00F841EF" w:rsidRDefault="00DA4DB6" w:rsidP="00DA4DB6">
            <w:pPr>
              <w:ind w:left="-249"/>
              <w:jc w:val="center"/>
              <w:rPr>
                <w:rFonts w:ascii="Times New Roman" w:hAnsi="Times New Roman" w:cs="Times New Roman"/>
                <w:bCs/>
                <w:sz w:val="18"/>
                <w:szCs w:val="18"/>
              </w:rPr>
            </w:pPr>
            <w:r w:rsidRPr="00F841EF">
              <w:rPr>
                <w:rFonts w:ascii="Times New Roman" w:hAnsi="Times New Roman" w:cs="Times New Roman"/>
                <w:bCs/>
                <w:sz w:val="18"/>
                <w:szCs w:val="18"/>
              </w:rPr>
              <w:t>C1-CF 50433-=0,995</w:t>
            </w:r>
          </w:p>
          <w:p w14:paraId="18B6B47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C1 -CF 50434</w:t>
            </w:r>
          </w:p>
          <w:p w14:paraId="3436898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B46FEC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50435 =0,995</w:t>
            </w:r>
          </w:p>
          <w:p w14:paraId="5DA7C52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2,985</w:t>
            </w:r>
          </w:p>
          <w:p w14:paraId="4C11E656"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842FB87" w14:textId="77777777" w:rsidR="00DA4DB6" w:rsidRPr="005A41E5" w:rsidRDefault="00DA4DB6" w:rsidP="00DA4DB6">
            <w:pPr>
              <w:ind w:left="-113"/>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nr 191/09.11.2017</w:t>
            </w:r>
          </w:p>
          <w:p w14:paraId="0CB830C7" w14:textId="77777777" w:rsidR="00DA4DB6" w:rsidRPr="005A41E5" w:rsidRDefault="00DA4DB6" w:rsidP="00DA4DB6">
            <w:pPr>
              <w:ind w:left="-113"/>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20499/</w:t>
            </w:r>
          </w:p>
          <w:p w14:paraId="113407C1" w14:textId="77777777" w:rsidR="00DA4DB6" w:rsidRPr="005A41E5" w:rsidRDefault="00DA4DB6" w:rsidP="00DA4DB6">
            <w:pPr>
              <w:ind w:left="-113"/>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141A3934" w14:textId="77777777" w:rsidR="00DA4DB6" w:rsidRPr="005A41E5" w:rsidRDefault="00DA4DB6" w:rsidP="00DA4DB6">
            <w:pPr>
              <w:ind w:left="-113"/>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50433</w:t>
            </w:r>
          </w:p>
          <w:p w14:paraId="4D113B4F" w14:textId="77777777" w:rsidR="00DA4DB6" w:rsidRPr="005A41E5" w:rsidRDefault="00DA4DB6" w:rsidP="00DA4DB6">
            <w:pPr>
              <w:ind w:left="-113"/>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50434</w:t>
            </w:r>
          </w:p>
          <w:p w14:paraId="291D211D" w14:textId="77777777" w:rsidR="00DA4DB6" w:rsidRPr="005A41E5" w:rsidRDefault="00DA4DB6" w:rsidP="00DA4DB6">
            <w:pPr>
              <w:ind w:left="-113"/>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50435;</w:t>
            </w:r>
          </w:p>
          <w:p w14:paraId="5D8C2016" w14:textId="77777777" w:rsidR="00DA4DB6" w:rsidRPr="005A41E5" w:rsidRDefault="00DA4DB6" w:rsidP="00DA4DB6">
            <w:pPr>
              <w:ind w:left="-113"/>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Hotărârea Consiliului Local Andreiașu de Jos nr. 9/</w:t>
            </w:r>
          </w:p>
          <w:p w14:paraId="63B7E1ED" w14:textId="77777777" w:rsidR="00DA4DB6" w:rsidRPr="005A41E5" w:rsidRDefault="00DA4DB6" w:rsidP="00DA4DB6">
            <w:pPr>
              <w:ind w:left="-113"/>
              <w:rPr>
                <w:rFonts w:ascii="Times New Roman" w:hAnsi="Times New Roman" w:cs="Times New Roman"/>
                <w:bCs/>
                <w:sz w:val="18"/>
                <w:szCs w:val="18"/>
                <w:lang w:val="it-IT"/>
              </w:rPr>
            </w:pPr>
            <w:r w:rsidRPr="005A41E5">
              <w:rPr>
                <w:rFonts w:ascii="Times New Roman" w:hAnsi="Times New Roman" w:cs="Times New Roman"/>
                <w:bCs/>
                <w:sz w:val="18"/>
                <w:szCs w:val="18"/>
                <w:lang w:val="it-IT"/>
              </w:rPr>
              <w:t>07.07.2016;</w:t>
            </w:r>
          </w:p>
          <w:p w14:paraId="20633D8E" w14:textId="77777777" w:rsidR="00DA4DB6" w:rsidRPr="005A41E5" w:rsidRDefault="00DA4DB6" w:rsidP="00DA4DB6">
            <w:pPr>
              <w:ind w:left="-113"/>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1A3D3F1D"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40C3152F" w14:textId="77777777" w:rsidR="00DA4DB6" w:rsidRPr="005A41E5" w:rsidRDefault="00DA4DB6" w:rsidP="00DA4DB6">
            <w:pPr>
              <w:ind w:left="-113"/>
              <w:rPr>
                <w:rFonts w:ascii="Times New Roman" w:hAnsi="Times New Roman" w:cs="Times New Roman"/>
                <w:bCs/>
                <w:sz w:val="18"/>
                <w:szCs w:val="18"/>
                <w:lang w:val="it-IT"/>
              </w:rPr>
            </w:pPr>
          </w:p>
        </w:tc>
      </w:tr>
      <w:tr w:rsidR="00F841EF" w:rsidRPr="005A41E5" w14:paraId="43BF1D5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6DD05C18" w14:textId="100EA3C5"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31</w:t>
            </w:r>
            <w:r w:rsidR="00620702" w:rsidRPr="00F841EF">
              <w:rPr>
                <w:rFonts w:ascii="Times New Roman" w:hAnsi="Times New Roman" w:cs="Times New Roman"/>
                <w:bCs/>
                <w:sz w:val="18"/>
                <w:szCs w:val="18"/>
              </w:rPr>
              <w:t>4</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D69EB25" w14:textId="0890E3F9"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75AB859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w:t>
            </w:r>
          </w:p>
          <w:p w14:paraId="1D2D3BBB" w14:textId="502FEBF5"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Balesti;–  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508A7FC"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Balesti; </w:t>
            </w:r>
          </w:p>
          <w:p w14:paraId="38213282"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51041 platforma din pavaj flexibil cu suprafață construită 16mp; sistem constructiv: strat de balast, strat de forma din nisip,pavele autoblocante, borduri perimetrale </w:t>
            </w:r>
          </w:p>
          <w:p w14:paraId="6C9B7566"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51042 platforma din pavaj flexibil cu suprafață construită 16mp; sistem constructiv: strat de balast, strat de forma din nisip,pavele autoblocante, borduri perimetrale</w:t>
            </w:r>
          </w:p>
          <w:p w14:paraId="22F3B188"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51043 platforma din pavaj flexibil cu suprafață construită 16mp; sistem constructiv: strat de balast, strat de forma din nisip,pavele autoblocante, borduri perimetrale</w:t>
            </w:r>
          </w:p>
          <w:p w14:paraId="79EE8266"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51044 platforma din pavaj flexibil cu suprafață construită 16mp; sistem constructiv: strat de balast, strat de forma din nisip,pavele autoblocante, borduri perimetrale </w:t>
            </w:r>
          </w:p>
          <w:p w14:paraId="0886EFAD" w14:textId="4E0D74A5"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51045; platforma din pavaj flexibil cu suprafață construită 16mp;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772839B" w14:textId="77777777" w:rsidR="00DA4DB6" w:rsidRPr="00F841EF" w:rsidRDefault="00DA4DB6" w:rsidP="00DA4DB6">
            <w:pPr>
              <w:pStyle w:val="NormalWeb"/>
              <w:spacing w:before="0" w:beforeAutospacing="0" w:after="0" w:afterAutospacing="0"/>
              <w:jc w:val="center"/>
              <w:rPr>
                <w:bCs/>
                <w:sz w:val="18"/>
                <w:szCs w:val="18"/>
                <w:lang w:val="ro-RO"/>
              </w:rPr>
            </w:pPr>
          </w:p>
          <w:p w14:paraId="7F2FBB54" w14:textId="77777777" w:rsidR="00DA4DB6" w:rsidRPr="00F841EF" w:rsidRDefault="00DA4DB6" w:rsidP="00DA4DB6">
            <w:pPr>
              <w:pStyle w:val="NormalWeb"/>
              <w:spacing w:before="0" w:beforeAutospacing="0" w:after="0" w:afterAutospacing="0"/>
              <w:jc w:val="center"/>
              <w:rPr>
                <w:bCs/>
                <w:sz w:val="18"/>
                <w:szCs w:val="18"/>
                <w:lang w:val="ro-RO"/>
              </w:rPr>
            </w:pPr>
          </w:p>
          <w:p w14:paraId="3BA58276" w14:textId="6532869D" w:rsidR="00DA4DB6" w:rsidRPr="00F841EF" w:rsidRDefault="00DA4DB6" w:rsidP="00DA4DB6">
            <w:pPr>
              <w:spacing w:after="0" w:line="240" w:lineRule="auto"/>
              <w:rPr>
                <w:rFonts w:ascii="Times New Roman" w:eastAsia="Arial" w:hAnsi="Times New Roman" w:cs="Times New Roman"/>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75EDB85D" w14:textId="77777777" w:rsidR="00DA4DB6" w:rsidRPr="00F841EF" w:rsidRDefault="00DA4DB6" w:rsidP="00DA4DB6">
            <w:pPr>
              <w:jc w:val="center"/>
              <w:rPr>
                <w:rFonts w:ascii="Times New Roman" w:hAnsi="Times New Roman" w:cs="Times New Roman"/>
                <w:bCs/>
                <w:sz w:val="18"/>
                <w:szCs w:val="18"/>
              </w:rPr>
            </w:pPr>
          </w:p>
          <w:p w14:paraId="3BC6CE22" w14:textId="77777777" w:rsidR="00DA4DB6" w:rsidRPr="00F841EF" w:rsidRDefault="00DA4DB6" w:rsidP="00DA4DB6">
            <w:pPr>
              <w:ind w:left="-249"/>
              <w:jc w:val="center"/>
              <w:rPr>
                <w:rFonts w:ascii="Times New Roman" w:hAnsi="Times New Roman" w:cs="Times New Roman"/>
                <w:bCs/>
                <w:sz w:val="18"/>
                <w:szCs w:val="18"/>
              </w:rPr>
            </w:pPr>
            <w:r w:rsidRPr="00F841EF">
              <w:rPr>
                <w:rFonts w:ascii="Times New Roman" w:hAnsi="Times New Roman" w:cs="Times New Roman"/>
                <w:bCs/>
                <w:sz w:val="18"/>
                <w:szCs w:val="18"/>
              </w:rPr>
              <w:t>C1-CF 51041- =0,995</w:t>
            </w:r>
          </w:p>
          <w:p w14:paraId="54DEBC0D" w14:textId="77777777" w:rsidR="00DA4DB6" w:rsidRPr="00F841EF" w:rsidRDefault="00DA4DB6" w:rsidP="00DA4DB6">
            <w:pPr>
              <w:jc w:val="center"/>
              <w:rPr>
                <w:rFonts w:ascii="Times New Roman" w:hAnsi="Times New Roman" w:cs="Times New Roman"/>
                <w:bCs/>
                <w:sz w:val="18"/>
                <w:szCs w:val="18"/>
              </w:rPr>
            </w:pPr>
          </w:p>
          <w:p w14:paraId="7FE1266B" w14:textId="77777777" w:rsidR="00DA4DB6" w:rsidRPr="00F841EF" w:rsidRDefault="00DA4DB6" w:rsidP="00DA4DB6">
            <w:pPr>
              <w:ind w:left="-249"/>
              <w:jc w:val="center"/>
              <w:rPr>
                <w:rFonts w:ascii="Times New Roman" w:hAnsi="Times New Roman" w:cs="Times New Roman"/>
                <w:bCs/>
                <w:sz w:val="18"/>
                <w:szCs w:val="18"/>
              </w:rPr>
            </w:pPr>
            <w:r w:rsidRPr="00F841EF">
              <w:rPr>
                <w:rFonts w:ascii="Times New Roman" w:hAnsi="Times New Roman" w:cs="Times New Roman"/>
                <w:bCs/>
                <w:sz w:val="18"/>
                <w:szCs w:val="18"/>
              </w:rPr>
              <w:t>C1-CF 51042 =0,995</w:t>
            </w:r>
          </w:p>
          <w:p w14:paraId="7B8BE60E" w14:textId="77777777" w:rsidR="00DA4DB6" w:rsidRPr="00F841EF" w:rsidRDefault="00DA4DB6" w:rsidP="00DA4DB6">
            <w:pPr>
              <w:jc w:val="center"/>
              <w:rPr>
                <w:rFonts w:ascii="Times New Roman" w:hAnsi="Times New Roman" w:cs="Times New Roman"/>
                <w:bCs/>
                <w:sz w:val="18"/>
                <w:szCs w:val="18"/>
              </w:rPr>
            </w:pPr>
          </w:p>
          <w:p w14:paraId="4105ABC9" w14:textId="77777777" w:rsidR="00DA4DB6" w:rsidRPr="00F841EF" w:rsidRDefault="00DA4DB6" w:rsidP="00DA4DB6">
            <w:pPr>
              <w:ind w:left="-249"/>
              <w:jc w:val="center"/>
              <w:rPr>
                <w:rFonts w:ascii="Times New Roman" w:hAnsi="Times New Roman" w:cs="Times New Roman"/>
                <w:bCs/>
                <w:sz w:val="18"/>
                <w:szCs w:val="18"/>
              </w:rPr>
            </w:pPr>
            <w:r w:rsidRPr="00F841EF">
              <w:rPr>
                <w:rFonts w:ascii="Times New Roman" w:hAnsi="Times New Roman" w:cs="Times New Roman"/>
                <w:bCs/>
                <w:sz w:val="18"/>
                <w:szCs w:val="18"/>
              </w:rPr>
              <w:t>C1-CF 51043 =0,995</w:t>
            </w:r>
          </w:p>
          <w:p w14:paraId="119C0BE0" w14:textId="77777777" w:rsidR="00DA4DB6" w:rsidRPr="00F841EF" w:rsidRDefault="00DA4DB6" w:rsidP="00DA4DB6">
            <w:pPr>
              <w:jc w:val="center"/>
              <w:rPr>
                <w:rFonts w:ascii="Times New Roman" w:hAnsi="Times New Roman" w:cs="Times New Roman"/>
                <w:bCs/>
                <w:sz w:val="18"/>
                <w:szCs w:val="18"/>
              </w:rPr>
            </w:pPr>
          </w:p>
          <w:p w14:paraId="2A80394A" w14:textId="77777777" w:rsidR="00DA4DB6" w:rsidRPr="00F841EF" w:rsidRDefault="00DA4DB6" w:rsidP="00DA4DB6">
            <w:pPr>
              <w:ind w:left="-249"/>
              <w:jc w:val="center"/>
              <w:rPr>
                <w:rFonts w:ascii="Times New Roman" w:hAnsi="Times New Roman" w:cs="Times New Roman"/>
                <w:bCs/>
                <w:sz w:val="18"/>
                <w:szCs w:val="18"/>
              </w:rPr>
            </w:pPr>
            <w:r w:rsidRPr="00F841EF">
              <w:rPr>
                <w:rFonts w:ascii="Times New Roman" w:hAnsi="Times New Roman" w:cs="Times New Roman"/>
                <w:bCs/>
                <w:sz w:val="18"/>
                <w:szCs w:val="18"/>
              </w:rPr>
              <w:t>C1-CF 51044 =0,995</w:t>
            </w:r>
          </w:p>
          <w:p w14:paraId="1422861B" w14:textId="77777777" w:rsidR="00DA4DB6" w:rsidRPr="00F841EF" w:rsidRDefault="00DA4DB6" w:rsidP="00DA4DB6">
            <w:pPr>
              <w:jc w:val="center"/>
              <w:rPr>
                <w:rFonts w:ascii="Times New Roman" w:hAnsi="Times New Roman" w:cs="Times New Roman"/>
                <w:bCs/>
                <w:sz w:val="18"/>
                <w:szCs w:val="18"/>
              </w:rPr>
            </w:pPr>
          </w:p>
          <w:p w14:paraId="0B7F727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51045 = 0,995</w:t>
            </w:r>
          </w:p>
          <w:p w14:paraId="3356B245" w14:textId="77777777" w:rsidR="00DA4DB6" w:rsidRPr="00F841EF" w:rsidRDefault="00DA4DB6" w:rsidP="00DA4DB6">
            <w:pPr>
              <w:jc w:val="center"/>
              <w:rPr>
                <w:rFonts w:ascii="Times New Roman" w:hAnsi="Times New Roman" w:cs="Times New Roman"/>
                <w:bCs/>
                <w:sz w:val="18"/>
                <w:szCs w:val="18"/>
              </w:rPr>
            </w:pPr>
          </w:p>
          <w:p w14:paraId="2001CAA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w:t>
            </w:r>
          </w:p>
          <w:p w14:paraId="1F2EC120" w14:textId="7FC80403" w:rsidR="00DA4DB6" w:rsidRPr="00F841EF" w:rsidRDefault="00DA4DB6" w:rsidP="00DA4DB6">
            <w:pPr>
              <w:jc w:val="center"/>
              <w:rPr>
                <w:rFonts w:ascii="Times New Roman" w:hAnsi="Times New Roman" w:cs="Times New Roman"/>
                <w:bCs/>
                <w:sz w:val="18"/>
                <w:szCs w:val="18"/>
              </w:rPr>
            </w:pPr>
            <w:r w:rsidRPr="00F841EF">
              <w:rPr>
                <w:rFonts w:ascii="Times New Roman" w:eastAsia="Arial" w:hAnsi="Times New Roman" w:cs="Times New Roman"/>
                <w:bCs/>
                <w:sz w:val="18"/>
                <w:szCs w:val="18"/>
              </w:rPr>
              <w:t>4,975</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74EF2C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nr 191/</w:t>
            </w:r>
          </w:p>
          <w:p w14:paraId="6AC3C62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w:t>
            </w:r>
          </w:p>
          <w:p w14:paraId="7394CF0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20499/</w:t>
            </w:r>
          </w:p>
          <w:p w14:paraId="2ED7471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13CF077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51041</w:t>
            </w:r>
          </w:p>
          <w:p w14:paraId="085E060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51042</w:t>
            </w:r>
          </w:p>
          <w:p w14:paraId="1A18D01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51043</w:t>
            </w:r>
          </w:p>
          <w:p w14:paraId="44F3F4F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51044</w:t>
            </w:r>
          </w:p>
          <w:p w14:paraId="5E0AB10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51045;</w:t>
            </w:r>
          </w:p>
          <w:p w14:paraId="5B3643F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Bălești nr. 16/28.05.2015 si nr.14/28.03.2016;</w:t>
            </w:r>
          </w:p>
          <w:p w14:paraId="4BD94BB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6A39A8A7"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4052CE3F" w14:textId="77777777" w:rsidR="00DA4DB6" w:rsidRPr="005A41E5" w:rsidRDefault="00DA4DB6" w:rsidP="00DA4DB6">
            <w:pPr>
              <w:rPr>
                <w:rFonts w:ascii="Times New Roman" w:hAnsi="Times New Roman" w:cs="Times New Roman"/>
                <w:bCs/>
                <w:sz w:val="18"/>
                <w:szCs w:val="18"/>
                <w:lang w:val="it-IT"/>
              </w:rPr>
            </w:pPr>
          </w:p>
        </w:tc>
      </w:tr>
      <w:tr w:rsidR="00F841EF" w:rsidRPr="005A41E5" w14:paraId="5204BB3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15D5F711" w14:textId="47032CE6" w:rsidR="00DA4DB6" w:rsidRPr="00F841EF" w:rsidRDefault="00DA4DB6" w:rsidP="00DA4DB6">
            <w:pPr>
              <w:spacing w:after="0" w:line="240" w:lineRule="auto"/>
              <w:rPr>
                <w:rFonts w:ascii="Times New Roman" w:hAnsi="Times New Roman" w:cs="Times New Roman"/>
                <w:bCs/>
                <w:sz w:val="18"/>
                <w:szCs w:val="18"/>
              </w:rPr>
            </w:pPr>
            <w:r w:rsidRPr="005A41E5">
              <w:rPr>
                <w:rFonts w:ascii="Times New Roman" w:hAnsi="Times New Roman" w:cs="Times New Roman"/>
                <w:bCs/>
                <w:sz w:val="18"/>
                <w:szCs w:val="18"/>
                <w:lang w:val="it-IT"/>
              </w:rPr>
              <w:t xml:space="preserve">  </w:t>
            </w:r>
            <w:r w:rsidRPr="00F841EF">
              <w:rPr>
                <w:rFonts w:ascii="Times New Roman" w:hAnsi="Times New Roman" w:cs="Times New Roman"/>
                <w:bCs/>
                <w:sz w:val="18"/>
                <w:szCs w:val="18"/>
              </w:rPr>
              <w:t>31</w:t>
            </w:r>
            <w:r w:rsidR="00620702" w:rsidRPr="00F841EF">
              <w:rPr>
                <w:rFonts w:ascii="Times New Roman" w:hAnsi="Times New Roman" w:cs="Times New Roman"/>
                <w:bCs/>
                <w:sz w:val="18"/>
                <w:szCs w:val="18"/>
              </w:rPr>
              <w:t>5</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C73F3D5" w14:textId="28B18F07"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3809702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Bârsești – </w:t>
            </w:r>
          </w:p>
          <w:p w14:paraId="0F8300F3" w14:textId="5D1FDAAF"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15BF3E9"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Comuna Bârsești; </w:t>
            </w:r>
          </w:p>
          <w:p w14:paraId="0FA8E772"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50809 platforma din pavaj flexibil cu suprafață construită 16mp;</w:t>
            </w:r>
          </w:p>
          <w:p w14:paraId="5DC3C3EC"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lastRenderedPageBreak/>
              <w:t>sistem constructiv: strat de balast, strat de forma din nisip,pavele autoblocante, borduri perimetrale</w:t>
            </w:r>
          </w:p>
          <w:p w14:paraId="3A4027D3"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50810 platforma din pavaj flexibil cu suprafață construită 16mp;</w:t>
            </w:r>
          </w:p>
          <w:p w14:paraId="4A44A37E"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sistem constructiv: strat de balast, strat de forma din nisip,pavele autoblocante, borduri perimetrale</w:t>
            </w:r>
          </w:p>
          <w:p w14:paraId="4640EA72"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50811 platforma din pavaj flexibil cu suprafață construită 16mp;</w:t>
            </w:r>
          </w:p>
          <w:p w14:paraId="11E110D5" w14:textId="436EF0CE"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24F64AB" w14:textId="5E633409" w:rsidR="00DA4DB6" w:rsidRPr="00F841EF" w:rsidRDefault="00DA4DB6" w:rsidP="00DA4DB6">
            <w:pPr>
              <w:spacing w:after="0" w:line="240" w:lineRule="auto"/>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49BD8A8" w14:textId="77777777" w:rsidR="00DA4DB6" w:rsidRPr="00F841EF" w:rsidRDefault="00DA4DB6" w:rsidP="00DA4DB6">
            <w:pPr>
              <w:jc w:val="center"/>
              <w:rPr>
                <w:rFonts w:ascii="Times New Roman" w:hAnsi="Times New Roman" w:cs="Times New Roman"/>
                <w:bCs/>
                <w:sz w:val="18"/>
                <w:szCs w:val="18"/>
              </w:rPr>
            </w:pPr>
          </w:p>
          <w:p w14:paraId="09D35F8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50809 =0,995</w:t>
            </w:r>
          </w:p>
          <w:p w14:paraId="0D0578BF" w14:textId="77777777" w:rsidR="00DA4DB6" w:rsidRPr="00F841EF" w:rsidRDefault="00DA4DB6" w:rsidP="00DA4DB6">
            <w:pPr>
              <w:jc w:val="center"/>
              <w:rPr>
                <w:rFonts w:ascii="Times New Roman" w:hAnsi="Times New Roman" w:cs="Times New Roman"/>
                <w:bCs/>
                <w:sz w:val="18"/>
                <w:szCs w:val="18"/>
              </w:rPr>
            </w:pPr>
          </w:p>
          <w:p w14:paraId="25F5E6A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C1-CF 50810 =0,995</w:t>
            </w:r>
          </w:p>
          <w:p w14:paraId="659EF933" w14:textId="77777777" w:rsidR="00DA4DB6" w:rsidRPr="00F841EF" w:rsidRDefault="00DA4DB6" w:rsidP="00DA4DB6">
            <w:pPr>
              <w:jc w:val="center"/>
              <w:rPr>
                <w:rFonts w:ascii="Times New Roman" w:hAnsi="Times New Roman" w:cs="Times New Roman"/>
                <w:bCs/>
                <w:sz w:val="18"/>
                <w:szCs w:val="18"/>
              </w:rPr>
            </w:pPr>
          </w:p>
          <w:p w14:paraId="1ECAF38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50811; =0,995</w:t>
            </w:r>
          </w:p>
          <w:p w14:paraId="6AECEE8F" w14:textId="77777777" w:rsidR="00DA4DB6" w:rsidRPr="00F841EF" w:rsidRDefault="00DA4DB6" w:rsidP="00DA4DB6">
            <w:pPr>
              <w:jc w:val="center"/>
              <w:rPr>
                <w:rFonts w:ascii="Times New Roman" w:hAnsi="Times New Roman" w:cs="Times New Roman"/>
                <w:bCs/>
                <w:sz w:val="18"/>
                <w:szCs w:val="18"/>
              </w:rPr>
            </w:pPr>
          </w:p>
          <w:p w14:paraId="1E88DB7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 2,985</w:t>
            </w:r>
          </w:p>
          <w:p w14:paraId="30804C60"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3580CE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nr 191/ 09.11.2017</w:t>
            </w:r>
          </w:p>
          <w:p w14:paraId="63F45F0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Proces Verbal de Receptie la Terminarea Lucrărilor nr 20499/</w:t>
            </w:r>
          </w:p>
          <w:p w14:paraId="30EF3AB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64ACFCE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nr.50809</w:t>
            </w:r>
          </w:p>
          <w:p w14:paraId="5B70575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50810</w:t>
            </w:r>
          </w:p>
          <w:p w14:paraId="7FD3310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50811;</w:t>
            </w:r>
          </w:p>
          <w:p w14:paraId="640D52A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Bârsești nr.16/25.05.2015;</w:t>
            </w:r>
          </w:p>
          <w:p w14:paraId="6E29B56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5121023D"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3B0F38D9" w14:textId="77777777" w:rsidR="00DA4DB6" w:rsidRPr="005A41E5" w:rsidRDefault="00DA4DB6" w:rsidP="00DA4DB6">
            <w:pPr>
              <w:rPr>
                <w:rFonts w:ascii="Times New Roman" w:hAnsi="Times New Roman" w:cs="Times New Roman"/>
                <w:bCs/>
                <w:sz w:val="18"/>
                <w:szCs w:val="18"/>
                <w:lang w:val="it-IT"/>
              </w:rPr>
            </w:pPr>
          </w:p>
        </w:tc>
      </w:tr>
      <w:tr w:rsidR="00F841EF" w:rsidRPr="005A41E5" w14:paraId="1749E86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1A900E45" w14:textId="6CDEDDC9"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lastRenderedPageBreak/>
              <w:t>31</w:t>
            </w:r>
            <w:r w:rsidR="00620702" w:rsidRPr="00F841EF">
              <w:rPr>
                <w:rFonts w:ascii="Times New Roman" w:hAnsi="Times New Roman" w:cs="Times New Roman"/>
                <w:bCs/>
                <w:sz w:val="18"/>
                <w:szCs w:val="18"/>
              </w:rPr>
              <w:t>6</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3803141" w14:textId="7B79F7D6"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7198F8A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Biliesti; </w:t>
            </w:r>
          </w:p>
          <w:p w14:paraId="5B7FF6A1" w14:textId="1487AAA9" w:rsidR="00DA4DB6" w:rsidRPr="00F841EF" w:rsidRDefault="00DA4DB6" w:rsidP="00DA4DB6">
            <w:pPr>
              <w:spacing w:after="0" w:line="240" w:lineRule="auto"/>
              <w:rPr>
                <w:rFonts w:ascii="Times New Roman" w:hAnsi="Times New Roman" w:cs="Times New Roman"/>
                <w:bCs/>
                <w:sz w:val="18"/>
                <w:szCs w:val="18"/>
              </w:rPr>
            </w:pPr>
            <w:r w:rsidRPr="005A41E5">
              <w:rPr>
                <w:rFonts w:ascii="Times New Roman" w:hAnsi="Times New Roman" w:cs="Times New Roman"/>
                <w:bCs/>
                <w:sz w:val="18"/>
                <w:szCs w:val="18"/>
                <w:lang w:val="it-IT"/>
              </w:rPr>
              <w:t xml:space="preserve"> </w:t>
            </w:r>
            <w:r w:rsidRPr="00F841EF">
              <w:rPr>
                <w:rFonts w:ascii="Times New Roman" w:hAnsi="Times New Roman" w:cs="Times New Roman"/>
                <w:bCs/>
                <w:sz w:val="18"/>
                <w:szCs w:val="18"/>
              </w:rPr>
              <w:t>–  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A44E08C"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Biliesti; </w:t>
            </w:r>
          </w:p>
          <w:p w14:paraId="7F672376"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51035 platforma din pavaj flexibil cu suprafață construită 16mp;sistem constructiv: strat de balast, strat de forma din nisip,pavele autoblocante, borduri perimetrale</w:t>
            </w:r>
          </w:p>
          <w:p w14:paraId="32C86672"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51036 platforma din pavaj flexibil cu suprafață construită 16mp;sistem constructiv: strat de balast, strat de forma din nisip,pavele autoblocante, borduri perimetrale</w:t>
            </w:r>
          </w:p>
          <w:p w14:paraId="4D0EF190"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51038 platforma din pavaj flexibil cu suprafață construită 16mp;sistem constructiv: strat de balast, strat de forma din nisip,pavele autoblocante, borduri perimetrale</w:t>
            </w:r>
          </w:p>
          <w:p w14:paraId="51560C76"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51039 platforma din pavaj flexibil cu suprafață construită 16mp;sistem constructiv: strat de balast, strat de forma din nisip,pavele autoblocante, borduri perimetrale</w:t>
            </w:r>
          </w:p>
          <w:p w14:paraId="3B53B0C2" w14:textId="6D28DAF7"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51041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4B0DE91" w14:textId="1ED038E7" w:rsidR="00DA4DB6" w:rsidRPr="00F841EF" w:rsidRDefault="00DA4DB6" w:rsidP="00DA4DB6">
            <w:pPr>
              <w:spacing w:after="0" w:line="240" w:lineRule="auto"/>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B1560C7" w14:textId="77777777" w:rsidR="00DA4DB6" w:rsidRPr="00F841EF" w:rsidRDefault="00DA4DB6" w:rsidP="00DA4DB6">
            <w:pPr>
              <w:jc w:val="both"/>
              <w:rPr>
                <w:rFonts w:ascii="Times New Roman" w:hAnsi="Times New Roman" w:cs="Times New Roman"/>
                <w:bCs/>
                <w:sz w:val="18"/>
                <w:szCs w:val="18"/>
              </w:rPr>
            </w:pPr>
          </w:p>
          <w:p w14:paraId="3E2E7B80" w14:textId="77777777" w:rsidR="00DA4DB6" w:rsidRPr="00F841EF" w:rsidRDefault="00DA4DB6" w:rsidP="00DA4DB6">
            <w:pPr>
              <w:ind w:left="-107"/>
              <w:jc w:val="both"/>
              <w:rPr>
                <w:rFonts w:ascii="Times New Roman" w:hAnsi="Times New Roman" w:cs="Times New Roman"/>
                <w:bCs/>
                <w:sz w:val="18"/>
                <w:szCs w:val="18"/>
              </w:rPr>
            </w:pPr>
            <w:r w:rsidRPr="00F841EF">
              <w:rPr>
                <w:rFonts w:ascii="Times New Roman" w:hAnsi="Times New Roman" w:cs="Times New Roman"/>
                <w:bCs/>
                <w:sz w:val="18"/>
                <w:szCs w:val="18"/>
              </w:rPr>
              <w:t>C1-CF 51035 =0,995</w:t>
            </w:r>
          </w:p>
          <w:p w14:paraId="1844A2BD" w14:textId="77777777" w:rsidR="00DA4DB6" w:rsidRPr="00F841EF" w:rsidRDefault="00DA4DB6" w:rsidP="00DA4DB6">
            <w:pPr>
              <w:ind w:left="-107"/>
              <w:jc w:val="both"/>
              <w:rPr>
                <w:rFonts w:ascii="Times New Roman" w:hAnsi="Times New Roman" w:cs="Times New Roman"/>
                <w:bCs/>
                <w:sz w:val="18"/>
                <w:szCs w:val="18"/>
              </w:rPr>
            </w:pPr>
          </w:p>
          <w:p w14:paraId="1C23D9D8"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51036 =0,995</w:t>
            </w:r>
          </w:p>
          <w:p w14:paraId="2668FB40" w14:textId="77777777" w:rsidR="00DA4DB6" w:rsidRPr="00F841EF" w:rsidRDefault="00DA4DB6" w:rsidP="00DA4DB6">
            <w:pPr>
              <w:jc w:val="both"/>
              <w:rPr>
                <w:rFonts w:ascii="Times New Roman" w:hAnsi="Times New Roman" w:cs="Times New Roman"/>
                <w:bCs/>
                <w:sz w:val="18"/>
                <w:szCs w:val="18"/>
              </w:rPr>
            </w:pPr>
          </w:p>
          <w:p w14:paraId="247BA08A"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51038 =0,995</w:t>
            </w:r>
          </w:p>
          <w:p w14:paraId="35CAA341" w14:textId="77777777" w:rsidR="00DA4DB6" w:rsidRPr="00F841EF" w:rsidRDefault="00DA4DB6" w:rsidP="00DA4DB6">
            <w:pPr>
              <w:jc w:val="both"/>
              <w:rPr>
                <w:rFonts w:ascii="Times New Roman" w:hAnsi="Times New Roman" w:cs="Times New Roman"/>
                <w:bCs/>
                <w:sz w:val="18"/>
                <w:szCs w:val="18"/>
              </w:rPr>
            </w:pPr>
          </w:p>
          <w:p w14:paraId="39E5B547"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51039 =0,995</w:t>
            </w:r>
          </w:p>
          <w:p w14:paraId="3C683544"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51041 =0,995</w:t>
            </w:r>
          </w:p>
          <w:p w14:paraId="04D04EB1"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Valoare totală =</w:t>
            </w:r>
          </w:p>
          <w:p w14:paraId="46679FBC"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4,975</w:t>
            </w:r>
          </w:p>
          <w:p w14:paraId="6324E160" w14:textId="77777777" w:rsidR="00DA4DB6" w:rsidRPr="00F841EF" w:rsidRDefault="00DA4DB6" w:rsidP="00DA4DB6">
            <w:pPr>
              <w:spacing w:after="0" w:line="240" w:lineRule="auto"/>
              <w:jc w:val="both"/>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067DB6C"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nr 191/</w:t>
            </w:r>
          </w:p>
          <w:p w14:paraId="7B5975D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w:t>
            </w:r>
          </w:p>
          <w:p w14:paraId="320A3DAD"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20499/28.10.2020;</w:t>
            </w:r>
          </w:p>
          <w:p w14:paraId="4DECF2D5"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51035-</w:t>
            </w:r>
          </w:p>
          <w:p w14:paraId="162CBF2E"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51036-</w:t>
            </w:r>
          </w:p>
          <w:p w14:paraId="4DAF0D78"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51038-</w:t>
            </w:r>
          </w:p>
          <w:p w14:paraId="4FA4928E"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51039-</w:t>
            </w:r>
          </w:p>
          <w:p w14:paraId="779722E1"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51041;</w:t>
            </w:r>
            <w:r w:rsidRPr="005A41E5">
              <w:rPr>
                <w:rFonts w:ascii="Times New Roman" w:hAnsi="Times New Roman" w:cs="Times New Roman"/>
                <w:bCs/>
                <w:sz w:val="18"/>
                <w:szCs w:val="18"/>
                <w:lang w:val="it-IT"/>
              </w:rPr>
              <w:br/>
              <w:t>Hotărârea Consiliului Local Biliești nr.11/31.03.2016;</w:t>
            </w:r>
          </w:p>
          <w:p w14:paraId="7C221502"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428CF6EC" w14:textId="77777777" w:rsidR="00DA4DB6" w:rsidRPr="005A41E5" w:rsidRDefault="00DA4DB6" w:rsidP="00DA4DB6">
            <w:pPr>
              <w:spacing w:after="0" w:line="240" w:lineRule="auto"/>
              <w:jc w:val="both"/>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34E985B1" w14:textId="77777777" w:rsidR="00DA4DB6" w:rsidRPr="005A41E5" w:rsidRDefault="00DA4DB6" w:rsidP="00DA4DB6">
            <w:pPr>
              <w:jc w:val="both"/>
              <w:rPr>
                <w:rFonts w:ascii="Times New Roman" w:hAnsi="Times New Roman" w:cs="Times New Roman"/>
                <w:bCs/>
                <w:sz w:val="18"/>
                <w:szCs w:val="18"/>
                <w:lang w:val="it-IT"/>
              </w:rPr>
            </w:pPr>
          </w:p>
          <w:p w14:paraId="32343109" w14:textId="77777777" w:rsidR="00DA4DB6" w:rsidRPr="005A41E5" w:rsidRDefault="00DA4DB6" w:rsidP="00DA4DB6">
            <w:pPr>
              <w:spacing w:after="0"/>
              <w:jc w:val="both"/>
              <w:rPr>
                <w:rFonts w:ascii="Times New Roman" w:eastAsia="Arial" w:hAnsi="Times New Roman" w:cs="Times New Roman"/>
                <w:bCs/>
                <w:sz w:val="18"/>
                <w:szCs w:val="18"/>
                <w:lang w:val="it-IT"/>
              </w:rPr>
            </w:pPr>
          </w:p>
        </w:tc>
      </w:tr>
      <w:tr w:rsidR="00F841EF" w:rsidRPr="005A41E5" w14:paraId="4277857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0966ACB7" w14:textId="455EDCF9"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31</w:t>
            </w:r>
            <w:r w:rsidR="00620702" w:rsidRPr="00F841EF">
              <w:rPr>
                <w:rFonts w:ascii="Times New Roman" w:hAnsi="Times New Roman" w:cs="Times New Roman"/>
                <w:bCs/>
                <w:sz w:val="18"/>
                <w:szCs w:val="18"/>
              </w:rPr>
              <w:t>7</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2FC9969" w14:textId="14E6166E"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7DECACF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Boghesti – </w:t>
            </w:r>
          </w:p>
          <w:p w14:paraId="6CBFD0F4" w14:textId="7BB3C356"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4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D08138C"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Boghesti; </w:t>
            </w:r>
          </w:p>
          <w:p w14:paraId="59E2988E"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50615 platforma din pavaj flexibil cu suprafață construită 16mp;sistem constructiv: strat de balast, strat de forma din nisip,pavele autoblocante, borduri perimetrale</w:t>
            </w:r>
          </w:p>
          <w:p w14:paraId="6503705A"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50616 platforma din pavaj flexibil cu suprafață construită 16mp;sistem constructiv: strat de balast, strat de forma din nisip,pavele autoblocante, borduri perimetrale</w:t>
            </w:r>
          </w:p>
          <w:p w14:paraId="4FFA14B2"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50617 platforma din pavaj flexibil cu suprafață construită 16mp;sistem constructiv: strat de balast, strat de forma din nisip,pavele autoblocante, borduri perimetrale</w:t>
            </w:r>
          </w:p>
          <w:p w14:paraId="1621DAB2" w14:textId="47F8CF00"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50619;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BCF9EF4" w14:textId="3523C485" w:rsidR="00DA4DB6" w:rsidRPr="00F841EF" w:rsidRDefault="00DA4DB6" w:rsidP="00DA4DB6">
            <w:pPr>
              <w:spacing w:after="0" w:line="240" w:lineRule="auto"/>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23E0328" w14:textId="77777777" w:rsidR="00DA4DB6" w:rsidRPr="00F841EF" w:rsidRDefault="00DA4DB6" w:rsidP="00DA4DB6">
            <w:pPr>
              <w:jc w:val="center"/>
              <w:rPr>
                <w:rFonts w:ascii="Times New Roman" w:hAnsi="Times New Roman" w:cs="Times New Roman"/>
                <w:bCs/>
                <w:sz w:val="18"/>
                <w:szCs w:val="18"/>
              </w:rPr>
            </w:pPr>
          </w:p>
          <w:p w14:paraId="100BD8D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50615 =0,995</w:t>
            </w:r>
          </w:p>
          <w:p w14:paraId="3189A81D" w14:textId="77777777" w:rsidR="00DA4DB6" w:rsidRPr="00F841EF" w:rsidRDefault="00DA4DB6" w:rsidP="00DA4DB6">
            <w:pPr>
              <w:jc w:val="center"/>
              <w:rPr>
                <w:rFonts w:ascii="Times New Roman" w:hAnsi="Times New Roman" w:cs="Times New Roman"/>
                <w:bCs/>
                <w:sz w:val="18"/>
                <w:szCs w:val="18"/>
              </w:rPr>
            </w:pPr>
          </w:p>
          <w:p w14:paraId="0903206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50616  =0,995</w:t>
            </w:r>
          </w:p>
          <w:p w14:paraId="57FDD36C" w14:textId="77777777" w:rsidR="00DA4DB6" w:rsidRPr="00F841EF" w:rsidRDefault="00DA4DB6" w:rsidP="00DA4DB6">
            <w:pPr>
              <w:jc w:val="center"/>
              <w:rPr>
                <w:rFonts w:ascii="Times New Roman" w:hAnsi="Times New Roman" w:cs="Times New Roman"/>
                <w:bCs/>
                <w:sz w:val="18"/>
                <w:szCs w:val="18"/>
              </w:rPr>
            </w:pPr>
          </w:p>
          <w:p w14:paraId="3FA4BA3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50617 =0,995</w:t>
            </w:r>
          </w:p>
          <w:p w14:paraId="2D87A91E" w14:textId="77777777" w:rsidR="00DA4DB6" w:rsidRPr="00F841EF" w:rsidRDefault="00DA4DB6" w:rsidP="00DA4DB6">
            <w:pPr>
              <w:jc w:val="center"/>
              <w:rPr>
                <w:rFonts w:ascii="Times New Roman" w:hAnsi="Times New Roman" w:cs="Times New Roman"/>
                <w:bCs/>
                <w:sz w:val="18"/>
                <w:szCs w:val="18"/>
              </w:rPr>
            </w:pPr>
          </w:p>
          <w:p w14:paraId="486FAA0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C1-CF50619</w:t>
            </w:r>
          </w:p>
          <w:p w14:paraId="7EDACF5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B514607" w14:textId="77777777" w:rsidR="00DA4DB6" w:rsidRPr="00F841EF" w:rsidRDefault="00DA4DB6" w:rsidP="00DA4DB6">
            <w:pPr>
              <w:jc w:val="center"/>
              <w:rPr>
                <w:rFonts w:ascii="Times New Roman" w:hAnsi="Times New Roman" w:cs="Times New Roman"/>
                <w:bCs/>
                <w:sz w:val="18"/>
                <w:szCs w:val="18"/>
              </w:rPr>
            </w:pPr>
          </w:p>
          <w:p w14:paraId="31CC29E7" w14:textId="67F8331D"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Valoare totală  =3,980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7CDBEB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191/</w:t>
            </w:r>
          </w:p>
          <w:p w14:paraId="6B19805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20499/28.10.2020;</w:t>
            </w:r>
          </w:p>
          <w:p w14:paraId="4C5E577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50615</w:t>
            </w:r>
          </w:p>
          <w:p w14:paraId="5A4F18D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50616</w:t>
            </w:r>
          </w:p>
          <w:p w14:paraId="277A014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50617</w:t>
            </w:r>
          </w:p>
          <w:p w14:paraId="0E8FA13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50619;</w:t>
            </w:r>
          </w:p>
          <w:p w14:paraId="37296D9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Boghești nr.9/29.05.2015; Hotărârea Consiliului Județean Vrancea nr.  34/19.02.2020;</w:t>
            </w:r>
          </w:p>
          <w:p w14:paraId="4B5DF7D2"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7D18FB8F" w14:textId="77777777" w:rsidR="00DA4DB6" w:rsidRPr="005A41E5" w:rsidRDefault="00DA4DB6" w:rsidP="00DA4DB6">
            <w:pPr>
              <w:rPr>
                <w:rFonts w:ascii="Times New Roman" w:hAnsi="Times New Roman" w:cs="Times New Roman"/>
                <w:bCs/>
                <w:sz w:val="18"/>
                <w:szCs w:val="18"/>
                <w:lang w:val="it-IT"/>
              </w:rPr>
            </w:pPr>
          </w:p>
        </w:tc>
      </w:tr>
      <w:tr w:rsidR="00F841EF" w:rsidRPr="005A41E5" w14:paraId="19511027"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7E485BC7" w14:textId="10776A2D" w:rsidR="00DA4DB6" w:rsidRPr="00F841EF" w:rsidRDefault="00DA4DB6" w:rsidP="00DA4DB6">
            <w:pPr>
              <w:spacing w:after="0" w:line="240" w:lineRule="auto"/>
              <w:rPr>
                <w:rFonts w:ascii="Times New Roman" w:hAnsi="Times New Roman" w:cs="Times New Roman"/>
                <w:bCs/>
                <w:sz w:val="18"/>
                <w:szCs w:val="18"/>
              </w:rPr>
            </w:pPr>
            <w:r w:rsidRPr="005A41E5">
              <w:rPr>
                <w:rFonts w:ascii="Times New Roman" w:hAnsi="Times New Roman" w:cs="Times New Roman"/>
                <w:bCs/>
                <w:sz w:val="18"/>
                <w:szCs w:val="18"/>
                <w:lang w:val="it-IT"/>
              </w:rPr>
              <w:t xml:space="preserve"> </w:t>
            </w:r>
            <w:r w:rsidRPr="00F841EF">
              <w:rPr>
                <w:rFonts w:ascii="Times New Roman" w:hAnsi="Times New Roman" w:cs="Times New Roman"/>
                <w:bCs/>
                <w:sz w:val="18"/>
                <w:szCs w:val="18"/>
              </w:rPr>
              <w:t>31</w:t>
            </w:r>
            <w:r w:rsidR="00620702" w:rsidRPr="00F841EF">
              <w:rPr>
                <w:rFonts w:ascii="Times New Roman" w:hAnsi="Times New Roman" w:cs="Times New Roman"/>
                <w:bCs/>
                <w:sz w:val="18"/>
                <w:szCs w:val="18"/>
              </w:rPr>
              <w:t>8</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73822BA"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1.1.5.1</w:t>
            </w:r>
          </w:p>
          <w:p w14:paraId="5F98EB9F" w14:textId="77777777" w:rsidR="00DA4DB6" w:rsidRPr="00F841EF" w:rsidRDefault="00DA4DB6" w:rsidP="00DA4DB6">
            <w:pPr>
              <w:rPr>
                <w:rFonts w:ascii="Times New Roman" w:hAnsi="Times New Roman" w:cs="Times New Roman"/>
                <w:bCs/>
                <w:sz w:val="18"/>
                <w:szCs w:val="18"/>
              </w:rPr>
            </w:pPr>
          </w:p>
          <w:p w14:paraId="0894197E" w14:textId="77777777" w:rsidR="00DA4DB6" w:rsidRPr="00F841EF" w:rsidRDefault="00DA4DB6" w:rsidP="00DA4DB6">
            <w:pPr>
              <w:rPr>
                <w:rFonts w:ascii="Times New Roman" w:hAnsi="Times New Roman" w:cs="Times New Roman"/>
                <w:bCs/>
                <w:sz w:val="18"/>
                <w:szCs w:val="18"/>
              </w:rPr>
            </w:pPr>
          </w:p>
          <w:p w14:paraId="34A2AB60" w14:textId="77777777" w:rsidR="00DA4DB6" w:rsidRPr="00F841EF" w:rsidRDefault="00DA4DB6" w:rsidP="00DA4DB6">
            <w:pPr>
              <w:rPr>
                <w:rFonts w:ascii="Times New Roman" w:hAnsi="Times New Roman" w:cs="Times New Roman"/>
                <w:bCs/>
                <w:sz w:val="18"/>
                <w:szCs w:val="18"/>
              </w:rPr>
            </w:pPr>
          </w:p>
          <w:p w14:paraId="5F9548FB" w14:textId="77777777" w:rsidR="00DA4DB6" w:rsidRPr="00F841EF" w:rsidRDefault="00DA4DB6" w:rsidP="00DA4DB6">
            <w:pPr>
              <w:rPr>
                <w:rFonts w:ascii="Times New Roman" w:hAnsi="Times New Roman" w:cs="Times New Roman"/>
                <w:bCs/>
                <w:sz w:val="18"/>
                <w:szCs w:val="18"/>
              </w:rPr>
            </w:pPr>
          </w:p>
          <w:p w14:paraId="7D1DAD7B" w14:textId="77777777" w:rsidR="00DA4DB6" w:rsidRPr="00F841EF" w:rsidRDefault="00DA4DB6" w:rsidP="00DA4DB6">
            <w:pPr>
              <w:rPr>
                <w:rFonts w:ascii="Times New Roman" w:hAnsi="Times New Roman" w:cs="Times New Roman"/>
                <w:bCs/>
                <w:sz w:val="18"/>
                <w:szCs w:val="18"/>
              </w:rPr>
            </w:pPr>
          </w:p>
          <w:p w14:paraId="769541E3" w14:textId="77777777" w:rsidR="00DA4DB6" w:rsidRPr="00F841EF" w:rsidRDefault="00DA4DB6" w:rsidP="00DA4DB6">
            <w:pPr>
              <w:rPr>
                <w:rFonts w:ascii="Times New Roman" w:hAnsi="Times New Roman" w:cs="Times New Roman"/>
                <w:bCs/>
                <w:sz w:val="18"/>
                <w:szCs w:val="18"/>
              </w:rPr>
            </w:pPr>
          </w:p>
          <w:p w14:paraId="570DAB8E" w14:textId="77777777" w:rsidR="00DA4DB6" w:rsidRPr="00F841EF" w:rsidRDefault="00DA4DB6" w:rsidP="00DA4DB6">
            <w:pPr>
              <w:rPr>
                <w:rFonts w:ascii="Times New Roman" w:hAnsi="Times New Roman" w:cs="Times New Roman"/>
                <w:bCs/>
                <w:sz w:val="18"/>
                <w:szCs w:val="18"/>
              </w:rPr>
            </w:pPr>
          </w:p>
          <w:p w14:paraId="427B5DCC" w14:textId="77777777" w:rsidR="00DA4DB6" w:rsidRPr="00F841EF" w:rsidRDefault="00DA4DB6" w:rsidP="00DA4DB6">
            <w:pPr>
              <w:rPr>
                <w:rFonts w:ascii="Times New Roman" w:hAnsi="Times New Roman" w:cs="Times New Roman"/>
                <w:bCs/>
                <w:sz w:val="18"/>
                <w:szCs w:val="18"/>
              </w:rPr>
            </w:pPr>
          </w:p>
          <w:p w14:paraId="11CA3494" w14:textId="77777777" w:rsidR="00DA4DB6" w:rsidRPr="00F841EF" w:rsidRDefault="00DA4DB6" w:rsidP="00DA4DB6">
            <w:pPr>
              <w:rPr>
                <w:rFonts w:ascii="Times New Roman" w:hAnsi="Times New Roman" w:cs="Times New Roman"/>
                <w:bCs/>
                <w:sz w:val="18"/>
                <w:szCs w:val="18"/>
              </w:rPr>
            </w:pPr>
          </w:p>
          <w:p w14:paraId="154FC099" w14:textId="77777777" w:rsidR="00DA4DB6" w:rsidRPr="00F841EF" w:rsidRDefault="00DA4DB6" w:rsidP="00DA4DB6">
            <w:pPr>
              <w:rPr>
                <w:rFonts w:ascii="Times New Roman" w:hAnsi="Times New Roman" w:cs="Times New Roman"/>
                <w:bCs/>
                <w:sz w:val="18"/>
                <w:szCs w:val="18"/>
              </w:rPr>
            </w:pPr>
          </w:p>
          <w:p w14:paraId="2F9C7537" w14:textId="77777777" w:rsidR="00DA4DB6" w:rsidRPr="00F841EF" w:rsidRDefault="00DA4DB6" w:rsidP="00DA4DB6">
            <w:pPr>
              <w:rPr>
                <w:rFonts w:ascii="Times New Roman" w:hAnsi="Times New Roman" w:cs="Times New Roman"/>
                <w:bCs/>
                <w:sz w:val="18"/>
                <w:szCs w:val="18"/>
              </w:rPr>
            </w:pPr>
          </w:p>
          <w:p w14:paraId="726EE333" w14:textId="77777777" w:rsidR="00DA4DB6" w:rsidRPr="00F841EF" w:rsidRDefault="00DA4DB6" w:rsidP="00DA4DB6">
            <w:pPr>
              <w:rPr>
                <w:rFonts w:ascii="Times New Roman" w:hAnsi="Times New Roman" w:cs="Times New Roman"/>
                <w:bCs/>
                <w:sz w:val="18"/>
                <w:szCs w:val="18"/>
              </w:rPr>
            </w:pPr>
          </w:p>
          <w:p w14:paraId="281F2FAF" w14:textId="77777777" w:rsidR="00DA4DB6" w:rsidRPr="00F841EF" w:rsidRDefault="00DA4DB6" w:rsidP="00DA4DB6">
            <w:pPr>
              <w:spacing w:after="0"/>
              <w:ind w:left="3"/>
              <w:rPr>
                <w:rFonts w:ascii="Times New Roman" w:eastAsia="Arial"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68D9C5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Puncte de colectare Comuna Bordesti –</w:t>
            </w:r>
          </w:p>
          <w:p w14:paraId="5AFC5170" w14:textId="51B358D2" w:rsidR="00DA4DB6" w:rsidRPr="00F841EF" w:rsidRDefault="00DA4DB6" w:rsidP="00DA4DB6">
            <w:pPr>
              <w:spacing w:after="0" w:line="240" w:lineRule="auto"/>
              <w:rPr>
                <w:rFonts w:ascii="Times New Roman" w:hAnsi="Times New Roman" w:cs="Times New Roman"/>
                <w:bCs/>
                <w:sz w:val="18"/>
                <w:szCs w:val="18"/>
              </w:rPr>
            </w:pPr>
            <w:r w:rsidRPr="005A41E5">
              <w:rPr>
                <w:rFonts w:ascii="Times New Roman" w:hAnsi="Times New Roman" w:cs="Times New Roman"/>
                <w:bCs/>
                <w:sz w:val="18"/>
                <w:szCs w:val="18"/>
                <w:lang w:val="it-IT"/>
              </w:rPr>
              <w:t xml:space="preserve"> </w:t>
            </w:r>
            <w:r w:rsidRPr="00F841EF">
              <w:rPr>
                <w:rFonts w:ascii="Times New Roman" w:hAnsi="Times New Roman" w:cs="Times New Roman"/>
                <w:bCs/>
                <w:sz w:val="18"/>
                <w:szCs w:val="18"/>
              </w:rPr>
              <w:t>4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641CD17"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Bordesti; </w:t>
            </w:r>
          </w:p>
          <w:p w14:paraId="6565B502"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51126 platforma din pavaj flexibil cu suprafață construită 16mp; sistem constructiv: strat de balast, strat de forma din nisip,pavele autoblocante, borduri perimetrale</w:t>
            </w:r>
          </w:p>
          <w:p w14:paraId="09DDFCC6"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51133 platforma din pavaj flexibil cu suprafață construită 16mp; sistem constructiv: strat de balast, strat de forma din nisip,pavele autoblocante, borduri perimetrale</w:t>
            </w:r>
          </w:p>
          <w:p w14:paraId="2436F2C0"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51134 platforma din pavaj flexibil cu suprafață construită 16mp; sistem constructiv: strat de balast, strat de forma din nisip,pavele autoblocante, borduri perimetrale</w:t>
            </w:r>
          </w:p>
          <w:p w14:paraId="4EFB565F" w14:textId="6B0B79C7"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51144 platforma din pavaj flexibil cu suprafață construită 16mp;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B2D552D" w14:textId="3836EA8C" w:rsidR="00DA4DB6" w:rsidRPr="00F841EF" w:rsidRDefault="00DA4DB6" w:rsidP="00DA4DB6">
            <w:pPr>
              <w:spacing w:after="0" w:line="240" w:lineRule="auto"/>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7304B02" w14:textId="77777777" w:rsidR="00DA4DB6" w:rsidRPr="00F841EF" w:rsidRDefault="00DA4DB6" w:rsidP="00DA4DB6">
            <w:pPr>
              <w:jc w:val="center"/>
              <w:rPr>
                <w:rFonts w:ascii="Times New Roman" w:hAnsi="Times New Roman" w:cs="Times New Roman"/>
                <w:bCs/>
                <w:sz w:val="18"/>
                <w:szCs w:val="18"/>
              </w:rPr>
            </w:pPr>
          </w:p>
          <w:p w14:paraId="22BA64B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51126 =0,995</w:t>
            </w:r>
          </w:p>
          <w:p w14:paraId="63B79EC5" w14:textId="77777777" w:rsidR="00DA4DB6" w:rsidRPr="00F841EF" w:rsidRDefault="00DA4DB6" w:rsidP="00DA4DB6">
            <w:pPr>
              <w:jc w:val="center"/>
              <w:rPr>
                <w:rFonts w:ascii="Times New Roman" w:hAnsi="Times New Roman" w:cs="Times New Roman"/>
                <w:bCs/>
                <w:sz w:val="18"/>
                <w:szCs w:val="18"/>
              </w:rPr>
            </w:pPr>
          </w:p>
          <w:p w14:paraId="1652CBE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51133 =0,995</w:t>
            </w:r>
          </w:p>
          <w:p w14:paraId="01660D35" w14:textId="77777777" w:rsidR="00DA4DB6" w:rsidRPr="00F841EF" w:rsidRDefault="00DA4DB6" w:rsidP="00DA4DB6">
            <w:pPr>
              <w:jc w:val="center"/>
              <w:rPr>
                <w:rFonts w:ascii="Times New Roman" w:hAnsi="Times New Roman" w:cs="Times New Roman"/>
                <w:bCs/>
                <w:sz w:val="18"/>
                <w:szCs w:val="18"/>
              </w:rPr>
            </w:pPr>
          </w:p>
          <w:p w14:paraId="4315500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C1-CF51134</w:t>
            </w:r>
          </w:p>
          <w:p w14:paraId="23AB984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8FD8D2D" w14:textId="77777777" w:rsidR="00DA4DB6" w:rsidRPr="00F841EF" w:rsidRDefault="00DA4DB6" w:rsidP="00DA4DB6">
            <w:pPr>
              <w:jc w:val="center"/>
              <w:rPr>
                <w:rFonts w:ascii="Times New Roman" w:hAnsi="Times New Roman" w:cs="Times New Roman"/>
                <w:bCs/>
                <w:sz w:val="18"/>
                <w:szCs w:val="18"/>
              </w:rPr>
            </w:pPr>
          </w:p>
          <w:p w14:paraId="021D9F5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51144 =0,995</w:t>
            </w:r>
          </w:p>
          <w:p w14:paraId="4577661C" w14:textId="77777777" w:rsidR="00DA4DB6" w:rsidRPr="00F841EF" w:rsidRDefault="00DA4DB6" w:rsidP="00DA4DB6">
            <w:pPr>
              <w:jc w:val="center"/>
              <w:rPr>
                <w:rFonts w:ascii="Times New Roman" w:hAnsi="Times New Roman" w:cs="Times New Roman"/>
                <w:bCs/>
                <w:sz w:val="18"/>
                <w:szCs w:val="18"/>
              </w:rPr>
            </w:pPr>
          </w:p>
          <w:p w14:paraId="10952A47" w14:textId="77777777" w:rsidR="00DA4DB6" w:rsidRPr="00F841EF" w:rsidRDefault="00DA4DB6" w:rsidP="00DA4DB6">
            <w:pPr>
              <w:jc w:val="center"/>
              <w:rPr>
                <w:rFonts w:ascii="Times New Roman" w:hAnsi="Times New Roman" w:cs="Times New Roman"/>
                <w:bCs/>
                <w:sz w:val="18"/>
                <w:szCs w:val="18"/>
              </w:rPr>
            </w:pPr>
          </w:p>
          <w:p w14:paraId="7EB20A52" w14:textId="458391B3"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Valoare totală = 3,980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3796AC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191/</w:t>
            </w:r>
          </w:p>
          <w:p w14:paraId="44030E1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w:t>
            </w:r>
          </w:p>
          <w:p w14:paraId="44407D7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20499/</w:t>
            </w:r>
          </w:p>
          <w:p w14:paraId="791A3AC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7E4D205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51126</w:t>
            </w:r>
          </w:p>
          <w:p w14:paraId="6FDE407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51133</w:t>
            </w:r>
          </w:p>
          <w:p w14:paraId="3C5BB1C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51134</w:t>
            </w:r>
          </w:p>
          <w:p w14:paraId="24C0011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51144;</w:t>
            </w:r>
          </w:p>
          <w:p w14:paraId="74F6115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Bordești nr.30/29.06.2015 si nr. 15/24.03.2016;</w:t>
            </w:r>
          </w:p>
          <w:p w14:paraId="1F031AF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552EDED5" w14:textId="77777777" w:rsidR="00DA4DB6" w:rsidRPr="005A41E5" w:rsidRDefault="00DA4DB6" w:rsidP="00DA4DB6">
            <w:pPr>
              <w:rPr>
                <w:rFonts w:ascii="Times New Roman" w:hAnsi="Times New Roman" w:cs="Times New Roman"/>
                <w:bCs/>
                <w:sz w:val="18"/>
                <w:szCs w:val="18"/>
                <w:lang w:val="it-IT"/>
              </w:rPr>
            </w:pPr>
          </w:p>
          <w:p w14:paraId="4960956B" w14:textId="7CA9D09F" w:rsidR="00DA4DB6" w:rsidRPr="00582EF2" w:rsidRDefault="00DA4DB6" w:rsidP="00582EF2">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tc>
      </w:tr>
      <w:tr w:rsidR="00F841EF" w:rsidRPr="005A41E5" w14:paraId="18CE9DA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5E55952" w14:textId="01099733"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31</w:t>
            </w:r>
            <w:r w:rsidR="00620702" w:rsidRPr="00F841EF">
              <w:rPr>
                <w:rFonts w:ascii="Times New Roman" w:hAnsi="Times New Roman" w:cs="Times New Roman"/>
                <w:bCs/>
                <w:sz w:val="18"/>
                <w:szCs w:val="18"/>
              </w:rPr>
              <w:t>9</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AA07E9F" w14:textId="221D0495"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DE2759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Chiojdeni –</w:t>
            </w:r>
          </w:p>
          <w:p w14:paraId="1202378A" w14:textId="53C692F9"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4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03CB6E1"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Chiojdeni; </w:t>
            </w:r>
          </w:p>
          <w:p w14:paraId="7440BF76"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50763 platforma din pavaj flexibil cu suprafață construită 16mp;sistem constructiv: strat de balast, strat de forma din nisip,pavele autoblocante, borduri perimetrale</w:t>
            </w:r>
          </w:p>
          <w:p w14:paraId="72FDF705"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50764 platforma din pavaj flexibil cu suprafață construită 16mp;sistem constructiv: strat de balast, strat de forma din nisip,pavele autoblocante, borduri perimetrale</w:t>
            </w:r>
          </w:p>
          <w:p w14:paraId="13FA5D0D"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 CF 50765 platforma din pavaj flexibil cu suprafață construită 16mp;sistem constructiv: strat de balast, strat de forma din nisip,pavele autoblocante, borduri perimetrale </w:t>
            </w:r>
          </w:p>
          <w:p w14:paraId="4B00355A" w14:textId="06D0744C"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50766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20B99B5" w14:textId="2DD0DA99" w:rsidR="00DA4DB6" w:rsidRPr="00F841EF" w:rsidRDefault="00DA4DB6" w:rsidP="00DA4DB6">
            <w:pPr>
              <w:spacing w:after="0" w:line="240" w:lineRule="auto"/>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A6D8D63" w14:textId="77777777" w:rsidR="00DA4DB6" w:rsidRPr="00F841EF" w:rsidRDefault="00DA4DB6" w:rsidP="00DA4DB6">
            <w:pPr>
              <w:jc w:val="center"/>
              <w:rPr>
                <w:rFonts w:ascii="Times New Roman" w:hAnsi="Times New Roman" w:cs="Times New Roman"/>
                <w:bCs/>
                <w:sz w:val="18"/>
                <w:szCs w:val="18"/>
              </w:rPr>
            </w:pPr>
          </w:p>
          <w:p w14:paraId="17D5D16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50763 =0,995</w:t>
            </w:r>
          </w:p>
          <w:p w14:paraId="00D020DD" w14:textId="77777777" w:rsidR="00DA4DB6" w:rsidRPr="00F841EF" w:rsidRDefault="00DA4DB6" w:rsidP="00DA4DB6">
            <w:pPr>
              <w:jc w:val="center"/>
              <w:rPr>
                <w:rFonts w:ascii="Times New Roman" w:hAnsi="Times New Roman" w:cs="Times New Roman"/>
                <w:bCs/>
                <w:sz w:val="18"/>
                <w:szCs w:val="18"/>
              </w:rPr>
            </w:pPr>
          </w:p>
          <w:p w14:paraId="4B895EB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50764 =0,995</w:t>
            </w:r>
          </w:p>
          <w:p w14:paraId="7003F85C" w14:textId="77777777" w:rsidR="00DA4DB6" w:rsidRPr="00F841EF" w:rsidRDefault="00DA4DB6" w:rsidP="00DA4DB6">
            <w:pPr>
              <w:jc w:val="center"/>
              <w:rPr>
                <w:rFonts w:ascii="Times New Roman" w:hAnsi="Times New Roman" w:cs="Times New Roman"/>
                <w:bCs/>
                <w:sz w:val="18"/>
                <w:szCs w:val="18"/>
              </w:rPr>
            </w:pPr>
          </w:p>
          <w:p w14:paraId="635BD13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 CF 50765 =0,995</w:t>
            </w:r>
          </w:p>
          <w:p w14:paraId="5476051E" w14:textId="77777777" w:rsidR="00DA4DB6" w:rsidRPr="00F841EF" w:rsidRDefault="00DA4DB6" w:rsidP="00DA4DB6">
            <w:pPr>
              <w:jc w:val="center"/>
              <w:rPr>
                <w:rFonts w:ascii="Times New Roman" w:hAnsi="Times New Roman" w:cs="Times New Roman"/>
                <w:bCs/>
                <w:sz w:val="18"/>
                <w:szCs w:val="18"/>
              </w:rPr>
            </w:pPr>
          </w:p>
          <w:p w14:paraId="4EAF3D7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50766 =0,995</w:t>
            </w:r>
          </w:p>
          <w:p w14:paraId="33D50752" w14:textId="77777777" w:rsidR="00DA4DB6" w:rsidRPr="00F841EF" w:rsidRDefault="00DA4DB6" w:rsidP="00DA4DB6">
            <w:pPr>
              <w:jc w:val="center"/>
              <w:rPr>
                <w:rFonts w:ascii="Times New Roman" w:hAnsi="Times New Roman" w:cs="Times New Roman"/>
                <w:bCs/>
                <w:sz w:val="18"/>
                <w:szCs w:val="18"/>
              </w:rPr>
            </w:pPr>
          </w:p>
          <w:p w14:paraId="0E86A48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 3,980</w:t>
            </w:r>
          </w:p>
          <w:p w14:paraId="43B5C4FC"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E62199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191/</w:t>
            </w:r>
          </w:p>
          <w:p w14:paraId="747DAF0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w:t>
            </w:r>
          </w:p>
          <w:p w14:paraId="14B1216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20499/</w:t>
            </w:r>
          </w:p>
          <w:p w14:paraId="6A5A146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1CCD738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50763</w:t>
            </w:r>
          </w:p>
          <w:p w14:paraId="10D6FB0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50764</w:t>
            </w:r>
          </w:p>
          <w:p w14:paraId="22684F3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50765</w:t>
            </w:r>
          </w:p>
          <w:p w14:paraId="16B3185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50766;</w:t>
            </w:r>
          </w:p>
          <w:p w14:paraId="6FB9A00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Chiojdeni nr.12/</w:t>
            </w:r>
          </w:p>
          <w:p w14:paraId="3F3C8E3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22.05.2015; Hotărârea Consiliului Județean Vrancea nr. 34/</w:t>
            </w:r>
          </w:p>
          <w:p w14:paraId="1127FECA"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19.02.2020;</w:t>
            </w:r>
          </w:p>
          <w:p w14:paraId="46665111" w14:textId="77777777" w:rsidR="00DA4DB6" w:rsidRPr="005A41E5" w:rsidRDefault="00DA4DB6" w:rsidP="00DA4DB6">
            <w:pPr>
              <w:spacing w:after="0"/>
              <w:rPr>
                <w:rFonts w:ascii="Times New Roman" w:hAnsi="Times New Roman" w:cs="Times New Roman"/>
                <w:bCs/>
                <w:sz w:val="18"/>
                <w:szCs w:val="18"/>
                <w:lang w:val="it-IT"/>
              </w:rPr>
            </w:pPr>
          </w:p>
          <w:p w14:paraId="5E40D02A"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54D55FF2"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585ABBB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9840316" w14:textId="2444B277"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w:t>
            </w:r>
            <w:r w:rsidR="00620702" w:rsidRPr="00F841EF">
              <w:rPr>
                <w:rFonts w:ascii="Times New Roman" w:hAnsi="Times New Roman" w:cs="Times New Roman"/>
                <w:bCs/>
                <w:sz w:val="18"/>
                <w:szCs w:val="18"/>
              </w:rPr>
              <w:t>20</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8774BE4" w14:textId="6ECA18CF"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AEC6DC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Corbita – </w:t>
            </w:r>
          </w:p>
          <w:p w14:paraId="0490B524" w14:textId="7B3C98AC"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23E22B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Corbita; </w:t>
            </w:r>
          </w:p>
          <w:p w14:paraId="44C7573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51098 platforma din pavaj flexibil cu suprafață construită 16mp;sistem constructiv: strat de balast, strat de forma din nisip,pavele autoblocante, borduri perimetrale </w:t>
            </w:r>
          </w:p>
          <w:p w14:paraId="2E69DFC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51099 platforma din pavaj flexibil cu suprafață construită 16mp;sistem constructiv: strat de balast, strat de forma din nisip,pavele autoblocante, borduri perimetrale </w:t>
            </w:r>
          </w:p>
          <w:p w14:paraId="2EBAA65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51101 platforma din pavaj flexibil cu suprafață construită 16mp;sistem constructiv: strat de balast, strat de forma din nisip,pavele autoblocante, borduri perimetrale </w:t>
            </w:r>
          </w:p>
          <w:p w14:paraId="498D2C2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C1-CF 51102 platforma din pavaj flexibil cu suprafață construită 16mp;sistem constructiv: strat de balast, strat de forma din nisip,pavele autoblocante, borduri perimetrale </w:t>
            </w:r>
          </w:p>
          <w:p w14:paraId="4E592BBF" w14:textId="47E3C35D"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51103;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229C8BC"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lastRenderedPageBreak/>
              <w:t>2025</w:t>
            </w:r>
          </w:p>
          <w:p w14:paraId="68068FA3" w14:textId="77777777" w:rsidR="00DA4DB6" w:rsidRPr="00F841EF" w:rsidRDefault="00DA4DB6" w:rsidP="00DA4DB6">
            <w:pPr>
              <w:pStyle w:val="NormalWeb"/>
              <w:spacing w:before="0" w:beforeAutospacing="0" w:after="0" w:afterAutospacing="0"/>
              <w:jc w:val="center"/>
              <w:rPr>
                <w:bCs/>
                <w:sz w:val="18"/>
                <w:szCs w:val="18"/>
                <w:lang w:val="ro-RO"/>
              </w:rPr>
            </w:pPr>
          </w:p>
          <w:p w14:paraId="0D124F70" w14:textId="405EDBF9" w:rsidR="00DA4DB6" w:rsidRPr="00F841EF" w:rsidRDefault="00DA4DB6" w:rsidP="00DA4DB6">
            <w:pPr>
              <w:spacing w:after="0" w:line="240" w:lineRule="auto"/>
              <w:rPr>
                <w:rFonts w:ascii="Times New Roman" w:eastAsia="Arial" w:hAnsi="Times New Roman" w:cs="Times New Roman"/>
                <w:bCs/>
                <w:sz w:val="18"/>
                <w:szCs w:val="18"/>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E87F07F" w14:textId="77777777" w:rsidR="00DA4DB6" w:rsidRPr="00F841EF" w:rsidRDefault="00DA4DB6" w:rsidP="00DA4DB6">
            <w:pPr>
              <w:jc w:val="center"/>
              <w:rPr>
                <w:rFonts w:ascii="Times New Roman" w:hAnsi="Times New Roman" w:cs="Times New Roman"/>
                <w:bCs/>
                <w:sz w:val="18"/>
                <w:szCs w:val="18"/>
              </w:rPr>
            </w:pPr>
          </w:p>
          <w:p w14:paraId="00220CA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51098 =0,995</w:t>
            </w:r>
          </w:p>
          <w:p w14:paraId="354C5EA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51099 =0,995</w:t>
            </w:r>
          </w:p>
          <w:p w14:paraId="4DD8DDE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51101 =0,995</w:t>
            </w:r>
          </w:p>
          <w:p w14:paraId="13C6B57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51102 =0,995</w:t>
            </w:r>
          </w:p>
          <w:p w14:paraId="492CBDC5" w14:textId="77777777" w:rsidR="00DA4DB6" w:rsidRPr="00F841EF" w:rsidRDefault="00DA4DB6" w:rsidP="00DA4DB6">
            <w:pPr>
              <w:jc w:val="center"/>
              <w:rPr>
                <w:rFonts w:ascii="Times New Roman" w:hAnsi="Times New Roman" w:cs="Times New Roman"/>
                <w:bCs/>
                <w:sz w:val="18"/>
                <w:szCs w:val="18"/>
              </w:rPr>
            </w:pPr>
          </w:p>
          <w:p w14:paraId="54790E1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51103</w:t>
            </w:r>
          </w:p>
          <w:p w14:paraId="431EC5A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=0,995</w:t>
            </w:r>
          </w:p>
          <w:p w14:paraId="0E905E3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 4,975</w:t>
            </w:r>
          </w:p>
          <w:p w14:paraId="7D502EF8"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37B750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4245F3A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10A0FA2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0AAA662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51098</w:t>
            </w:r>
          </w:p>
          <w:p w14:paraId="461D4C1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51099-</w:t>
            </w:r>
          </w:p>
          <w:p w14:paraId="6CFD067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51101</w:t>
            </w:r>
          </w:p>
          <w:p w14:paraId="41EDE39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Carte Funciară nr 51102</w:t>
            </w:r>
          </w:p>
          <w:p w14:paraId="5E40E21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51103;</w:t>
            </w:r>
          </w:p>
          <w:p w14:paraId="7A2F263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Corbița nr.11/</w:t>
            </w:r>
          </w:p>
          <w:p w14:paraId="7DDAB25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31.03.2016; Hotărârea Consiliului Județean Vrancea nr.  34/</w:t>
            </w:r>
          </w:p>
          <w:p w14:paraId="49F9D9FA"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19.02.2020;</w:t>
            </w:r>
          </w:p>
          <w:p w14:paraId="112C2237" w14:textId="77777777" w:rsidR="00DA4DB6" w:rsidRPr="005A41E5" w:rsidRDefault="00DA4DB6" w:rsidP="00DA4DB6">
            <w:pPr>
              <w:spacing w:after="0"/>
              <w:rPr>
                <w:rFonts w:ascii="Times New Roman" w:hAnsi="Times New Roman" w:cs="Times New Roman"/>
                <w:bCs/>
                <w:sz w:val="18"/>
                <w:szCs w:val="18"/>
                <w:lang w:val="it-IT"/>
              </w:rPr>
            </w:pPr>
          </w:p>
          <w:p w14:paraId="65295C03"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1FD5639A"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206184B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BE08B90" w14:textId="0A66C188"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w:t>
            </w:r>
            <w:r w:rsidR="00620702" w:rsidRPr="00F841EF">
              <w:rPr>
                <w:rFonts w:ascii="Times New Roman" w:hAnsi="Times New Roman" w:cs="Times New Roman"/>
                <w:bCs/>
                <w:sz w:val="18"/>
                <w:szCs w:val="18"/>
              </w:rPr>
              <w:t>21</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056E79B" w14:textId="2E66A882"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175F93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Dumitresti – </w:t>
            </w:r>
          </w:p>
          <w:p w14:paraId="79E8EF95" w14:textId="35E66FC0"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12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459D823"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Dumitresti; </w:t>
            </w:r>
          </w:p>
          <w:p w14:paraId="65C5AA2D"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51621 platforma din pavaj flexibil cu suprafață construită 16mp;sistem constructiv: strat de balast, strat de forma din nisip,pavele autoblocante, borduri perimetrale</w:t>
            </w:r>
          </w:p>
          <w:p w14:paraId="6B1E7D07"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51622 platforma din pavaj flexibil cu suprafață construită 16mp;sistem constructiv: strat de balast, strat de forma din nisip,pavele autoblocante, borduri perimetrale</w:t>
            </w:r>
          </w:p>
          <w:p w14:paraId="0BAF58FA"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51623 platforma din pavaj flexibil cu suprafață construită 16mp;sistem constructiv: strat de balast, strat de forma din nisip,pavele autoblocante, borduri perimetrale</w:t>
            </w:r>
          </w:p>
          <w:p w14:paraId="60F523CB"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51625 platforma din pavaj flexibil cu suprafață construită 16mp;sistem constructiv: strat de balast, strat de forma din nisip,pavele autoblocante, borduri perimetrale</w:t>
            </w:r>
          </w:p>
          <w:p w14:paraId="376B0CB2"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51627 platforma din pavaj flexibil cu suprafață construită 16mp;sistem constructiv: strat de balast, strat de forma din nisip,pavele autoblocante, borduri perimetrale</w:t>
            </w:r>
          </w:p>
          <w:p w14:paraId="20D2DC5C"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51629 platforma din pavaj flexibil cu suprafață construită 16mp;sistem constructiv: strat de balast, strat de forma din nisip,pavele autoblocante, borduri perimetrale </w:t>
            </w:r>
          </w:p>
          <w:p w14:paraId="545C8B24"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51631 platforma din pavaj flexibil cu suprafață construită 16mp;sistem constructiv: strat de balast, strat de forma din nisip,pavele autoblocante, borduri perimetrale </w:t>
            </w:r>
          </w:p>
          <w:p w14:paraId="7D52B61F"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lastRenderedPageBreak/>
              <w:t xml:space="preserve">C1-CF 51633 platforma din pavaj flexibil cu suprafață construită 16mp;sistem constructiv: strat de balast, strat de forma din nisip,pavele autoblocante, borduri perimetrale </w:t>
            </w:r>
          </w:p>
          <w:p w14:paraId="6921BF7E"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51636 platforma din pavaj flexibil cu suprafață construită 16mp;sistem constructiv: strat de balast, strat de forma din nisip,pavele autoblocante, borduri perimetrale</w:t>
            </w:r>
          </w:p>
          <w:p w14:paraId="4EBC24E8"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51638 platforma din pavaj flexibil cu suprafață construită 16mp;sistem constructiv: strat de balast, strat de forma din nisip,pavele autoblocante, borduri perimetrale</w:t>
            </w:r>
          </w:p>
          <w:p w14:paraId="22E0B3D9"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51640 platforma din pavaj flexibil cu suprafață construită 16mp;sistem constructiv: strat de balast, strat de forma din nisip,pavele autoblocante, borduri perimetrale</w:t>
            </w:r>
          </w:p>
          <w:p w14:paraId="21603DF6"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51642 platforma din pavaj flexibil cu suprafață construită 16mp;sistem constructiv: strat de balast, strat de forma din nisip,pavele autoblocante, borduri perimetrale</w:t>
            </w:r>
          </w:p>
          <w:p w14:paraId="022F0DEB" w14:textId="77777777" w:rsidR="00DA4DB6" w:rsidRPr="00F841EF" w:rsidRDefault="00DA4DB6" w:rsidP="00DA4DB6">
            <w:pPr>
              <w:pStyle w:val="xmsonormal"/>
              <w:shd w:val="clear" w:color="auto" w:fill="FFFFFF"/>
              <w:spacing w:before="0" w:beforeAutospacing="0" w:after="0" w:afterAutospacing="0"/>
              <w:jc w:val="both"/>
              <w:rPr>
                <w:bCs/>
                <w:sz w:val="18"/>
                <w:szCs w:val="18"/>
              </w:rPr>
            </w:pP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ACDC3DB" w14:textId="77777777" w:rsidR="00DA4DB6" w:rsidRPr="00F841EF" w:rsidRDefault="00DA4DB6" w:rsidP="00DA4DB6">
            <w:pPr>
              <w:pStyle w:val="NormalWeb"/>
              <w:spacing w:before="0" w:beforeAutospacing="0" w:after="0" w:afterAutospacing="0"/>
              <w:jc w:val="center"/>
              <w:rPr>
                <w:bCs/>
                <w:sz w:val="18"/>
                <w:szCs w:val="18"/>
                <w:lang w:val="ro-RO"/>
              </w:rPr>
            </w:pPr>
          </w:p>
          <w:p w14:paraId="6235A0EC" w14:textId="02DF77C3" w:rsidR="00DA4DB6" w:rsidRPr="00F841EF" w:rsidRDefault="00DA4DB6" w:rsidP="00DA4DB6">
            <w:pPr>
              <w:spacing w:after="0" w:line="240" w:lineRule="auto"/>
              <w:rPr>
                <w:rFonts w:ascii="Times New Roman" w:eastAsia="Arial" w:hAnsi="Times New Roman" w:cs="Times New Roman"/>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1B71A28E" w14:textId="77777777" w:rsidR="00DA4DB6" w:rsidRPr="00F841EF" w:rsidRDefault="00DA4DB6" w:rsidP="00DA4DB6">
            <w:pPr>
              <w:jc w:val="center"/>
              <w:rPr>
                <w:rFonts w:ascii="Times New Roman" w:hAnsi="Times New Roman" w:cs="Times New Roman"/>
                <w:bCs/>
                <w:sz w:val="18"/>
                <w:szCs w:val="18"/>
              </w:rPr>
            </w:pPr>
          </w:p>
          <w:p w14:paraId="7175E0D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51621 =0,995</w:t>
            </w:r>
          </w:p>
          <w:p w14:paraId="523EE42E" w14:textId="77777777" w:rsidR="00DA4DB6" w:rsidRPr="00F841EF" w:rsidRDefault="00DA4DB6" w:rsidP="00DA4DB6">
            <w:pPr>
              <w:jc w:val="center"/>
              <w:rPr>
                <w:rFonts w:ascii="Times New Roman" w:hAnsi="Times New Roman" w:cs="Times New Roman"/>
                <w:bCs/>
                <w:sz w:val="18"/>
                <w:szCs w:val="18"/>
              </w:rPr>
            </w:pPr>
          </w:p>
          <w:p w14:paraId="51C4975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51622 =0,995</w:t>
            </w:r>
          </w:p>
          <w:p w14:paraId="7DEEF49D" w14:textId="77777777" w:rsidR="00DA4DB6" w:rsidRPr="00F841EF" w:rsidRDefault="00DA4DB6" w:rsidP="00DA4DB6">
            <w:pPr>
              <w:jc w:val="center"/>
              <w:rPr>
                <w:rFonts w:ascii="Times New Roman" w:hAnsi="Times New Roman" w:cs="Times New Roman"/>
                <w:bCs/>
                <w:sz w:val="18"/>
                <w:szCs w:val="18"/>
              </w:rPr>
            </w:pPr>
          </w:p>
          <w:p w14:paraId="532B2F9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51623 =0,995</w:t>
            </w:r>
          </w:p>
          <w:p w14:paraId="3ACD4D68" w14:textId="77777777" w:rsidR="00DA4DB6" w:rsidRPr="00F841EF" w:rsidRDefault="00DA4DB6" w:rsidP="00DA4DB6">
            <w:pPr>
              <w:jc w:val="center"/>
              <w:rPr>
                <w:rFonts w:ascii="Times New Roman" w:hAnsi="Times New Roman" w:cs="Times New Roman"/>
                <w:bCs/>
                <w:sz w:val="18"/>
                <w:szCs w:val="18"/>
              </w:rPr>
            </w:pPr>
          </w:p>
          <w:p w14:paraId="711F664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51625 =0,995</w:t>
            </w:r>
          </w:p>
          <w:p w14:paraId="5CA45171" w14:textId="77777777" w:rsidR="00DA4DB6" w:rsidRPr="00F841EF" w:rsidRDefault="00DA4DB6" w:rsidP="00DA4DB6">
            <w:pPr>
              <w:jc w:val="center"/>
              <w:rPr>
                <w:rFonts w:ascii="Times New Roman" w:hAnsi="Times New Roman" w:cs="Times New Roman"/>
                <w:bCs/>
                <w:sz w:val="18"/>
                <w:szCs w:val="18"/>
              </w:rPr>
            </w:pPr>
          </w:p>
          <w:p w14:paraId="26D5422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51627 =0,995</w:t>
            </w:r>
          </w:p>
          <w:p w14:paraId="5E58A84A" w14:textId="77777777" w:rsidR="00DA4DB6" w:rsidRPr="00F841EF" w:rsidRDefault="00DA4DB6" w:rsidP="00DA4DB6">
            <w:pPr>
              <w:jc w:val="center"/>
              <w:rPr>
                <w:rFonts w:ascii="Times New Roman" w:hAnsi="Times New Roman" w:cs="Times New Roman"/>
                <w:bCs/>
                <w:sz w:val="18"/>
                <w:szCs w:val="18"/>
              </w:rPr>
            </w:pPr>
          </w:p>
          <w:p w14:paraId="0A3D06F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51629 =0,995</w:t>
            </w:r>
          </w:p>
          <w:p w14:paraId="6240CA4E" w14:textId="77777777" w:rsidR="00DA4DB6" w:rsidRPr="00F841EF" w:rsidRDefault="00DA4DB6" w:rsidP="00DA4DB6">
            <w:pPr>
              <w:jc w:val="center"/>
              <w:rPr>
                <w:rFonts w:ascii="Times New Roman" w:hAnsi="Times New Roman" w:cs="Times New Roman"/>
                <w:bCs/>
                <w:sz w:val="18"/>
                <w:szCs w:val="18"/>
              </w:rPr>
            </w:pPr>
          </w:p>
          <w:p w14:paraId="6A9E025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51631 =0,995</w:t>
            </w:r>
          </w:p>
          <w:p w14:paraId="4ACD25BD" w14:textId="77777777" w:rsidR="00DA4DB6" w:rsidRPr="00F841EF" w:rsidRDefault="00DA4DB6" w:rsidP="00DA4DB6">
            <w:pPr>
              <w:jc w:val="center"/>
              <w:rPr>
                <w:rFonts w:ascii="Times New Roman" w:hAnsi="Times New Roman" w:cs="Times New Roman"/>
                <w:bCs/>
                <w:sz w:val="18"/>
                <w:szCs w:val="18"/>
              </w:rPr>
            </w:pPr>
          </w:p>
          <w:p w14:paraId="3B2DA4D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51633 =0,995</w:t>
            </w:r>
          </w:p>
          <w:p w14:paraId="6119BC7F" w14:textId="77777777" w:rsidR="00DA4DB6" w:rsidRPr="00F841EF" w:rsidRDefault="00DA4DB6" w:rsidP="00DA4DB6">
            <w:pPr>
              <w:jc w:val="center"/>
              <w:rPr>
                <w:rFonts w:ascii="Times New Roman" w:hAnsi="Times New Roman" w:cs="Times New Roman"/>
                <w:bCs/>
                <w:sz w:val="18"/>
                <w:szCs w:val="18"/>
              </w:rPr>
            </w:pPr>
          </w:p>
          <w:p w14:paraId="33613FA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51636 =0,995</w:t>
            </w:r>
          </w:p>
          <w:p w14:paraId="34D402F9" w14:textId="77777777" w:rsidR="00DA4DB6" w:rsidRPr="00F841EF" w:rsidRDefault="00DA4DB6" w:rsidP="00DA4DB6">
            <w:pPr>
              <w:jc w:val="center"/>
              <w:rPr>
                <w:rFonts w:ascii="Times New Roman" w:hAnsi="Times New Roman" w:cs="Times New Roman"/>
                <w:bCs/>
                <w:sz w:val="18"/>
                <w:szCs w:val="18"/>
              </w:rPr>
            </w:pPr>
          </w:p>
          <w:p w14:paraId="4482D65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51638 =0,995</w:t>
            </w:r>
          </w:p>
          <w:p w14:paraId="6A666155" w14:textId="77777777" w:rsidR="00DA4DB6" w:rsidRPr="00F841EF" w:rsidRDefault="00DA4DB6" w:rsidP="00DA4DB6">
            <w:pPr>
              <w:jc w:val="center"/>
              <w:rPr>
                <w:rFonts w:ascii="Times New Roman" w:hAnsi="Times New Roman" w:cs="Times New Roman"/>
                <w:bCs/>
                <w:sz w:val="18"/>
                <w:szCs w:val="18"/>
              </w:rPr>
            </w:pPr>
          </w:p>
          <w:p w14:paraId="74B0F8E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51640 =0,995</w:t>
            </w:r>
          </w:p>
          <w:p w14:paraId="4448CB5F" w14:textId="77777777" w:rsidR="00DA4DB6" w:rsidRPr="00F841EF" w:rsidRDefault="00DA4DB6" w:rsidP="00DA4DB6">
            <w:pPr>
              <w:jc w:val="center"/>
              <w:rPr>
                <w:rFonts w:ascii="Times New Roman" w:hAnsi="Times New Roman" w:cs="Times New Roman"/>
                <w:bCs/>
                <w:sz w:val="18"/>
                <w:szCs w:val="18"/>
              </w:rPr>
            </w:pPr>
          </w:p>
          <w:p w14:paraId="37AECA4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51642 =0,995</w:t>
            </w:r>
          </w:p>
          <w:p w14:paraId="47924282" w14:textId="77777777" w:rsidR="00DA4DB6" w:rsidRPr="00F841EF" w:rsidRDefault="00DA4DB6" w:rsidP="00DA4DB6">
            <w:pPr>
              <w:jc w:val="center"/>
              <w:rPr>
                <w:rFonts w:ascii="Times New Roman" w:hAnsi="Times New Roman" w:cs="Times New Roman"/>
                <w:bCs/>
                <w:sz w:val="18"/>
                <w:szCs w:val="18"/>
              </w:rPr>
            </w:pPr>
          </w:p>
          <w:p w14:paraId="510E4AB8" w14:textId="77777777" w:rsidR="00DA4DB6" w:rsidRPr="00F841EF" w:rsidRDefault="00DA4DB6" w:rsidP="00DA4DB6">
            <w:pPr>
              <w:jc w:val="center"/>
              <w:rPr>
                <w:rFonts w:ascii="Times New Roman" w:hAnsi="Times New Roman" w:cs="Times New Roman"/>
                <w:bCs/>
                <w:sz w:val="18"/>
                <w:szCs w:val="18"/>
              </w:rPr>
            </w:pPr>
          </w:p>
          <w:p w14:paraId="4C4BBC45" w14:textId="2C55585A"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Valoare totală = 11,940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12B309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50F2E32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w:t>
            </w:r>
          </w:p>
          <w:p w14:paraId="1101E72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20499/</w:t>
            </w:r>
          </w:p>
          <w:p w14:paraId="110E7B2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739807F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51621</w:t>
            </w:r>
          </w:p>
          <w:p w14:paraId="2A75BB4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51622</w:t>
            </w:r>
          </w:p>
          <w:p w14:paraId="019DC5F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51623</w:t>
            </w:r>
          </w:p>
          <w:p w14:paraId="1CC1742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51625</w:t>
            </w:r>
          </w:p>
          <w:p w14:paraId="4491853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51627</w:t>
            </w:r>
          </w:p>
          <w:p w14:paraId="1DB1335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51629</w:t>
            </w:r>
          </w:p>
          <w:p w14:paraId="320A646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51631</w:t>
            </w:r>
          </w:p>
          <w:p w14:paraId="53BB4D5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51633</w:t>
            </w:r>
          </w:p>
          <w:p w14:paraId="5392CEB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51636</w:t>
            </w:r>
          </w:p>
          <w:p w14:paraId="4211CAC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51638</w:t>
            </w:r>
          </w:p>
          <w:p w14:paraId="3F9C1A6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51640</w:t>
            </w:r>
          </w:p>
          <w:p w14:paraId="62AD44B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51642;</w:t>
            </w:r>
          </w:p>
          <w:p w14:paraId="2C32313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Hotărârea Consiliului Local Dumitrești nr.20/</w:t>
            </w:r>
          </w:p>
          <w:p w14:paraId="1C97EEA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19.05.2015 si nr.28/</w:t>
            </w:r>
          </w:p>
          <w:p w14:paraId="0BABD31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09.07.2015;</w:t>
            </w:r>
          </w:p>
          <w:p w14:paraId="59CED3D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w:t>
            </w:r>
          </w:p>
          <w:p w14:paraId="6EA1531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19.02.2020;</w:t>
            </w:r>
          </w:p>
          <w:p w14:paraId="3DFE7D57"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35DAA7BB"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51F3C741"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82CCA13" w14:textId="6597A54C"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32</w:t>
            </w:r>
            <w:r w:rsidR="00620702" w:rsidRPr="00F841EF">
              <w:rPr>
                <w:rFonts w:ascii="Times New Roman" w:hAnsi="Times New Roman" w:cs="Times New Roman"/>
                <w:bCs/>
                <w:sz w:val="18"/>
                <w:szCs w:val="18"/>
              </w:rPr>
              <w:t>2</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9512F31" w14:textId="5FD10764"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60764FA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Golesti – </w:t>
            </w:r>
          </w:p>
          <w:p w14:paraId="01A81F76" w14:textId="35DB1DAD"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11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20E456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Golesti; </w:t>
            </w:r>
          </w:p>
          <w:p w14:paraId="688A165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53048 platforma din pavaj flexibil cu suprafață construită 16mp ;sistem constructiv: strat de balast, strat de forma din nisip,pavele autoblocante, borduri perimetrale</w:t>
            </w:r>
          </w:p>
          <w:p w14:paraId="1487630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53049 platforma din pavaj flexibil cu suprafață construită 16mp ;sistem constructiv: strat de balast, strat de forma din nisip,pavele autoblocante, borduri perimetrale</w:t>
            </w:r>
          </w:p>
          <w:p w14:paraId="28EF5E4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53050; platforma din pavaj flexibil cu suprafață construită 16mp ;sistem constructiv: strat de balast, strat de forma din nisip,pavele autoblocante, borduri perimetrale</w:t>
            </w:r>
          </w:p>
          <w:p w14:paraId="01FFEBD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53052 platforma din pavaj flexibil cu suprafață construită 16mp ;sistem constructiv: strat de balast, strat de forma din nisip,pavele autoblocante, borduri perimetrale </w:t>
            </w:r>
          </w:p>
          <w:p w14:paraId="52072CC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53054 platforma din pavaj flexibil cu suprafață construită 16mp ;sistem constructiv: strat de balast, strat de forma din nisip,pavele autoblocante, borduri perimetrale</w:t>
            </w:r>
          </w:p>
          <w:p w14:paraId="784CFB4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 C1-CF 53056 platforma din pavaj flexibil cu suprafață construită 16mp ;sistem constructiv: strat de balast, strat de forma din nisip,pavele autoblocante, borduri perimetrale </w:t>
            </w:r>
          </w:p>
          <w:p w14:paraId="3C50936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53057 platforma din pavaj flexibil cu suprafață construită 16mp ;sistem constructiv: strat de balast, strat de forma din nisip,pavele autoblocante, borduri perimetrale </w:t>
            </w:r>
          </w:p>
          <w:p w14:paraId="7A32E04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53058 platforma din pavaj flexibil cu suprafață construită 16mp ;sistem constructiv: strat de balast, strat de forma din nisip,pavele autoblocante, borduri perimetrale </w:t>
            </w:r>
          </w:p>
          <w:p w14:paraId="0CD20CA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53060 platforma din pavaj flexibil cu suprafață construită 16mp ;sistem constructiv: strat de balast, strat de forma din nisip,pavele autoblocante, borduri perimetrale</w:t>
            </w:r>
          </w:p>
          <w:p w14:paraId="713C6A5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53062 platforma din pavaj flexibil cu suprafață construită 16mp ;sistem constructiv: strat de balast, strat de forma din nisip,pavele autoblocante, borduri perimetrale </w:t>
            </w:r>
          </w:p>
          <w:p w14:paraId="35C949C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53067 platforma din pavaj flexibil cu suprafață construită 16mp ;sistem constructiv: strat de balast, strat de forma din nisip,pavele autoblocante, borduri perimetrale </w:t>
            </w:r>
          </w:p>
          <w:p w14:paraId="4438153E" w14:textId="77777777" w:rsidR="00DA4DB6" w:rsidRPr="00F841EF" w:rsidRDefault="00DA4DB6" w:rsidP="00DA4DB6">
            <w:pPr>
              <w:pStyle w:val="xmsonormal"/>
              <w:shd w:val="clear" w:color="auto" w:fill="FFFFFF"/>
              <w:spacing w:before="0" w:beforeAutospacing="0" w:after="0" w:afterAutospacing="0"/>
              <w:jc w:val="both"/>
              <w:rPr>
                <w:bCs/>
                <w:sz w:val="18"/>
                <w:szCs w:val="18"/>
              </w:rPr>
            </w:pP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52022717" w14:textId="77777777" w:rsidR="00DA4DB6" w:rsidRPr="00F841EF" w:rsidRDefault="00DA4DB6" w:rsidP="00DA4DB6">
            <w:pPr>
              <w:pStyle w:val="NormalWeb"/>
              <w:spacing w:before="0" w:beforeAutospacing="0" w:after="0" w:afterAutospacing="0"/>
              <w:jc w:val="center"/>
              <w:rPr>
                <w:bCs/>
                <w:sz w:val="18"/>
                <w:szCs w:val="18"/>
                <w:lang w:val="ro-RO"/>
              </w:rPr>
            </w:pPr>
          </w:p>
          <w:p w14:paraId="37A2807D" w14:textId="77777777" w:rsidR="00DA4DB6" w:rsidRPr="00F841EF" w:rsidRDefault="00DA4DB6" w:rsidP="00DA4DB6">
            <w:pPr>
              <w:pStyle w:val="NormalWeb"/>
              <w:spacing w:before="0" w:beforeAutospacing="0" w:after="0" w:afterAutospacing="0"/>
              <w:jc w:val="center"/>
              <w:rPr>
                <w:bCs/>
                <w:sz w:val="18"/>
                <w:szCs w:val="18"/>
                <w:lang w:val="ro-RO"/>
              </w:rPr>
            </w:pPr>
          </w:p>
          <w:p w14:paraId="3693C297" w14:textId="702811CD" w:rsidR="00DA4DB6" w:rsidRPr="00F841EF" w:rsidRDefault="00DA4DB6" w:rsidP="00DA4DB6">
            <w:pPr>
              <w:spacing w:after="0" w:line="240" w:lineRule="auto"/>
              <w:rPr>
                <w:rFonts w:ascii="Times New Roman" w:eastAsia="Arial" w:hAnsi="Times New Roman" w:cs="Times New Roman"/>
                <w:bCs/>
                <w:sz w:val="18"/>
                <w:szCs w:val="18"/>
              </w:rPr>
            </w:pPr>
            <w:r w:rsidRPr="00F841EF">
              <w:rPr>
                <w:bCs/>
                <w:sz w:val="18"/>
                <w:szCs w:val="18"/>
                <w:lang w:val="ro-RO"/>
              </w:rPr>
              <w:t>2017</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BFC0494" w14:textId="77777777" w:rsidR="00DA4DB6" w:rsidRPr="00F841EF" w:rsidRDefault="00DA4DB6" w:rsidP="00DA4DB6">
            <w:pPr>
              <w:jc w:val="center"/>
              <w:rPr>
                <w:rFonts w:ascii="Times New Roman" w:hAnsi="Times New Roman" w:cs="Times New Roman"/>
                <w:bCs/>
                <w:sz w:val="18"/>
                <w:szCs w:val="18"/>
              </w:rPr>
            </w:pPr>
          </w:p>
          <w:p w14:paraId="7E487E1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53048 =0,995</w:t>
            </w:r>
          </w:p>
          <w:p w14:paraId="3E1996B7" w14:textId="77777777" w:rsidR="00DA4DB6" w:rsidRPr="00F841EF" w:rsidRDefault="00DA4DB6" w:rsidP="00DA4DB6">
            <w:pPr>
              <w:jc w:val="center"/>
              <w:rPr>
                <w:rFonts w:ascii="Times New Roman" w:hAnsi="Times New Roman" w:cs="Times New Roman"/>
                <w:bCs/>
                <w:sz w:val="18"/>
                <w:szCs w:val="18"/>
              </w:rPr>
            </w:pPr>
          </w:p>
          <w:p w14:paraId="76B7AF0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53049 =0,995</w:t>
            </w:r>
          </w:p>
          <w:p w14:paraId="7FC2F430" w14:textId="77777777" w:rsidR="00DA4DB6" w:rsidRPr="00F841EF" w:rsidRDefault="00DA4DB6" w:rsidP="00DA4DB6">
            <w:pPr>
              <w:jc w:val="center"/>
              <w:rPr>
                <w:rFonts w:ascii="Times New Roman" w:hAnsi="Times New Roman" w:cs="Times New Roman"/>
                <w:bCs/>
                <w:sz w:val="18"/>
                <w:szCs w:val="18"/>
              </w:rPr>
            </w:pPr>
          </w:p>
          <w:p w14:paraId="751EC27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53050 =0,995</w:t>
            </w:r>
          </w:p>
          <w:p w14:paraId="3816E76F" w14:textId="77777777" w:rsidR="00DA4DB6" w:rsidRPr="00F841EF" w:rsidRDefault="00DA4DB6" w:rsidP="00DA4DB6">
            <w:pPr>
              <w:jc w:val="center"/>
              <w:rPr>
                <w:rFonts w:ascii="Times New Roman" w:hAnsi="Times New Roman" w:cs="Times New Roman"/>
                <w:bCs/>
                <w:sz w:val="18"/>
                <w:szCs w:val="18"/>
              </w:rPr>
            </w:pPr>
          </w:p>
          <w:p w14:paraId="61B95A9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53052 =0,995</w:t>
            </w:r>
          </w:p>
          <w:p w14:paraId="1ED49DA9" w14:textId="77777777" w:rsidR="00DA4DB6" w:rsidRPr="00F841EF" w:rsidRDefault="00DA4DB6" w:rsidP="00DA4DB6">
            <w:pPr>
              <w:jc w:val="center"/>
              <w:rPr>
                <w:rFonts w:ascii="Times New Roman" w:hAnsi="Times New Roman" w:cs="Times New Roman"/>
                <w:bCs/>
                <w:sz w:val="18"/>
                <w:szCs w:val="18"/>
              </w:rPr>
            </w:pPr>
          </w:p>
          <w:p w14:paraId="5DB1113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53054 =0,995</w:t>
            </w:r>
          </w:p>
          <w:p w14:paraId="6CEE6D5A" w14:textId="77777777" w:rsidR="00DA4DB6" w:rsidRPr="00F841EF" w:rsidRDefault="00DA4DB6" w:rsidP="00DA4DB6">
            <w:pPr>
              <w:jc w:val="center"/>
              <w:rPr>
                <w:rFonts w:ascii="Times New Roman" w:hAnsi="Times New Roman" w:cs="Times New Roman"/>
                <w:bCs/>
                <w:sz w:val="18"/>
                <w:szCs w:val="18"/>
              </w:rPr>
            </w:pPr>
          </w:p>
          <w:p w14:paraId="11E6180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53056 =0,995</w:t>
            </w:r>
          </w:p>
          <w:p w14:paraId="433366AE" w14:textId="77777777" w:rsidR="00DA4DB6" w:rsidRPr="00F841EF" w:rsidRDefault="00DA4DB6" w:rsidP="00DA4DB6">
            <w:pPr>
              <w:jc w:val="center"/>
              <w:rPr>
                <w:rFonts w:ascii="Times New Roman" w:hAnsi="Times New Roman" w:cs="Times New Roman"/>
                <w:bCs/>
                <w:sz w:val="18"/>
                <w:szCs w:val="18"/>
              </w:rPr>
            </w:pPr>
          </w:p>
          <w:p w14:paraId="25F7014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C1-CF 53057 =0,995</w:t>
            </w:r>
          </w:p>
          <w:p w14:paraId="0FF888AA" w14:textId="77777777" w:rsidR="00DA4DB6" w:rsidRPr="00F841EF" w:rsidRDefault="00DA4DB6" w:rsidP="00DA4DB6">
            <w:pPr>
              <w:jc w:val="center"/>
              <w:rPr>
                <w:rFonts w:ascii="Times New Roman" w:hAnsi="Times New Roman" w:cs="Times New Roman"/>
                <w:bCs/>
                <w:sz w:val="18"/>
                <w:szCs w:val="18"/>
              </w:rPr>
            </w:pPr>
          </w:p>
          <w:p w14:paraId="4C9F980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53058 =0,995</w:t>
            </w:r>
          </w:p>
          <w:p w14:paraId="21974BB0" w14:textId="77777777" w:rsidR="00DA4DB6" w:rsidRPr="00F841EF" w:rsidRDefault="00DA4DB6" w:rsidP="00DA4DB6">
            <w:pPr>
              <w:jc w:val="center"/>
              <w:rPr>
                <w:rFonts w:ascii="Times New Roman" w:hAnsi="Times New Roman" w:cs="Times New Roman"/>
                <w:bCs/>
                <w:sz w:val="18"/>
                <w:szCs w:val="18"/>
              </w:rPr>
            </w:pPr>
          </w:p>
          <w:p w14:paraId="443F52F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53060 =0,995</w:t>
            </w:r>
          </w:p>
          <w:p w14:paraId="4C5D9D46" w14:textId="77777777" w:rsidR="00DA4DB6" w:rsidRPr="00F841EF" w:rsidRDefault="00DA4DB6" w:rsidP="00DA4DB6">
            <w:pPr>
              <w:jc w:val="center"/>
              <w:rPr>
                <w:rFonts w:ascii="Times New Roman" w:hAnsi="Times New Roman" w:cs="Times New Roman"/>
                <w:bCs/>
                <w:sz w:val="18"/>
                <w:szCs w:val="18"/>
              </w:rPr>
            </w:pPr>
          </w:p>
          <w:p w14:paraId="3E67695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53062 =0,995</w:t>
            </w:r>
          </w:p>
          <w:p w14:paraId="2040D918" w14:textId="77777777" w:rsidR="00DA4DB6" w:rsidRPr="00F841EF" w:rsidRDefault="00DA4DB6" w:rsidP="00DA4DB6">
            <w:pPr>
              <w:jc w:val="center"/>
              <w:rPr>
                <w:rFonts w:ascii="Times New Roman" w:hAnsi="Times New Roman" w:cs="Times New Roman"/>
                <w:bCs/>
                <w:sz w:val="18"/>
                <w:szCs w:val="18"/>
              </w:rPr>
            </w:pPr>
          </w:p>
          <w:p w14:paraId="72D520D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53067</w:t>
            </w:r>
          </w:p>
          <w:p w14:paraId="7558ED7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1FA69DEC" w14:textId="6F9B75C0"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Valoare totală = 10,945</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A01408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5D149B8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7A9EB3B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3561B6D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53049</w:t>
            </w:r>
          </w:p>
          <w:p w14:paraId="00AF5E7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53062</w:t>
            </w:r>
          </w:p>
          <w:p w14:paraId="62C7122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53048</w:t>
            </w:r>
          </w:p>
          <w:p w14:paraId="0A11559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53056</w:t>
            </w:r>
          </w:p>
          <w:p w14:paraId="560D4FD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53057</w:t>
            </w:r>
          </w:p>
          <w:p w14:paraId="57BD61C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53058</w:t>
            </w:r>
          </w:p>
          <w:p w14:paraId="175C9AE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53067</w:t>
            </w:r>
          </w:p>
          <w:p w14:paraId="56AF960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53052</w:t>
            </w:r>
          </w:p>
          <w:p w14:paraId="291BDCB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53054</w:t>
            </w:r>
          </w:p>
          <w:p w14:paraId="2CEF459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Carte Funciară nr 53060</w:t>
            </w:r>
          </w:p>
          <w:p w14:paraId="724D043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53050;</w:t>
            </w:r>
          </w:p>
          <w:p w14:paraId="0FA7E72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Golești nr.25/</w:t>
            </w:r>
          </w:p>
          <w:p w14:paraId="375BCB7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19.06.2015; Hotărârea Consiliului Județean Vrancea nr.  34/</w:t>
            </w:r>
          </w:p>
          <w:p w14:paraId="5799573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19.02.2020;</w:t>
            </w:r>
          </w:p>
          <w:p w14:paraId="30B3C1A8"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0F79E285"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5963B94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102FF8A2" w14:textId="650777DB"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32</w:t>
            </w:r>
            <w:r w:rsidR="00620702" w:rsidRPr="00F841EF">
              <w:rPr>
                <w:rFonts w:ascii="Times New Roman" w:hAnsi="Times New Roman" w:cs="Times New Roman"/>
                <w:bCs/>
                <w:sz w:val="18"/>
                <w:szCs w:val="18"/>
              </w:rPr>
              <w:t>3</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B622789" w14:textId="43A53D13"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6322CD4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Gugesti</w:t>
            </w:r>
          </w:p>
          <w:p w14:paraId="75E003E2" w14:textId="492A108F"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 16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7AE5EA3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Gugesti</w:t>
            </w:r>
          </w:p>
          <w:p w14:paraId="615802F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52476 ; platforma din pavaj flexibil cu suprafață construită 16mp ;sistem constructiv: strat de balast, strat de forma din nisip,pavele autoblocante, borduri perimetrale </w:t>
            </w:r>
          </w:p>
          <w:p w14:paraId="0877CC9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52477 ; platforma din pavaj flexibil cu suprafață construită 16mp ;sistem constructiv: strat de balast, strat de forma din nisip,pavele autoblocante, borduri perimetrale </w:t>
            </w:r>
          </w:p>
          <w:p w14:paraId="76EFF85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52478 ; platforma din pavaj flexibil cu suprafață construită 16mp ;sistem constructiv: strat de balast, strat de forma din nisip,pavele autoblocante, borduri perimetrale </w:t>
            </w:r>
          </w:p>
          <w:p w14:paraId="6F182D9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52479 ; platforma din pavaj flexibil cu suprafață construită 16mp ;sistem constructiv: strat de balast, strat de forma din nisip,pavele autoblocante, borduri perimetrale </w:t>
            </w:r>
          </w:p>
          <w:p w14:paraId="0D9A45B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C1-CF 52480 ; platforma din pavaj flexibil cu suprafață construită 16mp ;sistem constructiv: strat de balast, strat de forma din nisip,pavele autoblocante, borduri perimetrale</w:t>
            </w:r>
          </w:p>
          <w:p w14:paraId="7272209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52481 ; platforma din pavaj flexibil cu suprafață construită 16mp ;sistem constructiv: strat de balast, strat de forma din nisip,pavele autoblocante, borduri perimetrale </w:t>
            </w:r>
          </w:p>
          <w:p w14:paraId="1F589B1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52482 ; platforma din pavaj flexibil cu suprafață construită 16mp ;sistem constructiv: strat de balast, strat de forma din nisip,pavele autoblocante, borduri perimetrale </w:t>
            </w:r>
          </w:p>
          <w:p w14:paraId="2542AC9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52483 ; platforma din pavaj flexibil cu suprafață construită 16mp ;sistem constructiv: strat de balast, strat de forma din nisip,pavele autoblocante, borduri perimetrale </w:t>
            </w:r>
          </w:p>
          <w:p w14:paraId="09E380D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52484 ; platforma din pavaj flexibil cu suprafață construită 16mp ;sistem constructiv: strat de balast, strat de forma din nisip,pavele autoblocante, borduri perimetrale </w:t>
            </w:r>
          </w:p>
          <w:p w14:paraId="77D247C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52485 ; platforma din pavaj flexibil cu suprafață construită 16mp ;sistem constructiv: strat de balast, strat de forma din nisip,pavele autoblocante, borduri perimetrale </w:t>
            </w:r>
          </w:p>
          <w:p w14:paraId="5918029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52486; platforma din pavaj flexibil cu suprafață construită 16mp;sistem constructiv: strat de balast, strat de forma din nisip,pavele autoblocante, borduri perimetrale </w:t>
            </w:r>
          </w:p>
          <w:p w14:paraId="09294E2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52487 ; platforma din pavaj flexibil cu suprafață construită 16mp ;sistem constructiv: strat de balast, strat de forma din nisip,pavele autoblocante, borduri perimetrale </w:t>
            </w:r>
          </w:p>
          <w:p w14:paraId="10A6FC9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52488 ; platforma din pavaj flexibil cu suprafață construită 16mp ;sistem constructiv: strat de balast, strat de forma din nisip,pavele autoblocante, borduri perimetrale </w:t>
            </w:r>
          </w:p>
          <w:p w14:paraId="7134F3F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52489; platforma din pavaj flexibil cu suprafață construită 16mp;sistem constructiv: strat de balast, strat de forma din nisip,pavele autoblocante, borduri perimetrale </w:t>
            </w:r>
          </w:p>
          <w:p w14:paraId="17800CA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52490 ; platforma din pavaj flexibil cu suprafață construită 16mp ;sistem constructiv: strat de balast, strat de forma din nisip,pavele autoblocante, borduri perimetrale </w:t>
            </w:r>
          </w:p>
          <w:p w14:paraId="7E89A81B" w14:textId="2672CFF8"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lastRenderedPageBreak/>
              <w:t>C1-CF 52491;  platforma din pavaj flexibil cu suprafață construită 16mp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2032001" w14:textId="4C3FCFDF" w:rsidR="00DA4DB6" w:rsidRPr="005A41E5" w:rsidRDefault="00DA4DB6" w:rsidP="00DA4DB6">
            <w:pPr>
              <w:spacing w:after="0" w:line="240" w:lineRule="auto"/>
              <w:rPr>
                <w:rFonts w:ascii="Times New Roman" w:eastAsia="Arial" w:hAnsi="Times New Roman" w:cs="Times New Roman"/>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6FA7A903" w14:textId="77777777" w:rsidR="00DA4DB6" w:rsidRPr="005A41E5" w:rsidRDefault="00DA4DB6" w:rsidP="00DA4DB6">
            <w:pPr>
              <w:jc w:val="center"/>
              <w:rPr>
                <w:rFonts w:ascii="Times New Roman" w:hAnsi="Times New Roman" w:cs="Times New Roman"/>
                <w:bCs/>
                <w:sz w:val="18"/>
                <w:szCs w:val="18"/>
                <w:lang w:val="it-IT"/>
              </w:rPr>
            </w:pPr>
          </w:p>
          <w:p w14:paraId="0E0BC93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52476 =0,995</w:t>
            </w:r>
          </w:p>
          <w:p w14:paraId="7533C10F" w14:textId="77777777" w:rsidR="00DA4DB6" w:rsidRPr="00F841EF" w:rsidRDefault="00DA4DB6" w:rsidP="00DA4DB6">
            <w:pPr>
              <w:jc w:val="center"/>
              <w:rPr>
                <w:rFonts w:ascii="Times New Roman" w:hAnsi="Times New Roman" w:cs="Times New Roman"/>
                <w:bCs/>
                <w:sz w:val="18"/>
                <w:szCs w:val="18"/>
              </w:rPr>
            </w:pPr>
          </w:p>
          <w:p w14:paraId="5D825A7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52477 =0,995</w:t>
            </w:r>
          </w:p>
          <w:p w14:paraId="6CD5E83D" w14:textId="77777777" w:rsidR="00DA4DB6" w:rsidRPr="00F841EF" w:rsidRDefault="00DA4DB6" w:rsidP="00DA4DB6">
            <w:pPr>
              <w:jc w:val="center"/>
              <w:rPr>
                <w:rFonts w:ascii="Times New Roman" w:hAnsi="Times New Roman" w:cs="Times New Roman"/>
                <w:bCs/>
                <w:sz w:val="18"/>
                <w:szCs w:val="18"/>
              </w:rPr>
            </w:pPr>
          </w:p>
          <w:p w14:paraId="653B57E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52478 =0,995</w:t>
            </w:r>
          </w:p>
          <w:p w14:paraId="30A840EA" w14:textId="77777777" w:rsidR="00DA4DB6" w:rsidRPr="00F841EF" w:rsidRDefault="00DA4DB6" w:rsidP="00DA4DB6">
            <w:pPr>
              <w:jc w:val="center"/>
              <w:rPr>
                <w:rFonts w:ascii="Times New Roman" w:hAnsi="Times New Roman" w:cs="Times New Roman"/>
                <w:bCs/>
                <w:sz w:val="18"/>
                <w:szCs w:val="18"/>
              </w:rPr>
            </w:pPr>
          </w:p>
          <w:p w14:paraId="41CF1E7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52479 =0,995</w:t>
            </w:r>
          </w:p>
          <w:p w14:paraId="41D14DD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52480 =0,995</w:t>
            </w:r>
          </w:p>
          <w:p w14:paraId="15A4264C" w14:textId="77777777" w:rsidR="00DA4DB6" w:rsidRPr="00F841EF" w:rsidRDefault="00DA4DB6" w:rsidP="00DA4DB6">
            <w:pPr>
              <w:jc w:val="center"/>
              <w:rPr>
                <w:rFonts w:ascii="Times New Roman" w:hAnsi="Times New Roman" w:cs="Times New Roman"/>
                <w:bCs/>
                <w:sz w:val="18"/>
                <w:szCs w:val="18"/>
              </w:rPr>
            </w:pPr>
          </w:p>
          <w:p w14:paraId="555DE86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52481 =0,995</w:t>
            </w:r>
          </w:p>
          <w:p w14:paraId="0EA8C8FA" w14:textId="77777777" w:rsidR="00DA4DB6" w:rsidRPr="00F841EF" w:rsidRDefault="00DA4DB6" w:rsidP="00DA4DB6">
            <w:pPr>
              <w:jc w:val="center"/>
              <w:rPr>
                <w:rFonts w:ascii="Times New Roman" w:hAnsi="Times New Roman" w:cs="Times New Roman"/>
                <w:bCs/>
                <w:sz w:val="18"/>
                <w:szCs w:val="18"/>
              </w:rPr>
            </w:pPr>
          </w:p>
          <w:p w14:paraId="7C32DC5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52482 =0,995</w:t>
            </w:r>
          </w:p>
          <w:p w14:paraId="463BADF4" w14:textId="77777777" w:rsidR="00DA4DB6" w:rsidRPr="00F841EF" w:rsidRDefault="00DA4DB6" w:rsidP="00DA4DB6">
            <w:pPr>
              <w:jc w:val="center"/>
              <w:rPr>
                <w:rFonts w:ascii="Times New Roman" w:hAnsi="Times New Roman" w:cs="Times New Roman"/>
                <w:bCs/>
                <w:sz w:val="18"/>
                <w:szCs w:val="18"/>
              </w:rPr>
            </w:pPr>
          </w:p>
          <w:p w14:paraId="7A8D33E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52483 =0,995</w:t>
            </w:r>
          </w:p>
          <w:p w14:paraId="160CB242" w14:textId="77777777" w:rsidR="00DA4DB6" w:rsidRPr="00F841EF" w:rsidRDefault="00DA4DB6" w:rsidP="00DA4DB6">
            <w:pPr>
              <w:jc w:val="center"/>
              <w:rPr>
                <w:rFonts w:ascii="Times New Roman" w:hAnsi="Times New Roman" w:cs="Times New Roman"/>
                <w:bCs/>
                <w:sz w:val="18"/>
                <w:szCs w:val="18"/>
              </w:rPr>
            </w:pPr>
          </w:p>
          <w:p w14:paraId="001F4E5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52484 =0,995</w:t>
            </w:r>
          </w:p>
          <w:p w14:paraId="4C0D3A91" w14:textId="77777777" w:rsidR="00DA4DB6" w:rsidRPr="00F841EF" w:rsidRDefault="00DA4DB6" w:rsidP="00DA4DB6">
            <w:pPr>
              <w:jc w:val="center"/>
              <w:rPr>
                <w:rFonts w:ascii="Times New Roman" w:hAnsi="Times New Roman" w:cs="Times New Roman"/>
                <w:bCs/>
                <w:sz w:val="18"/>
                <w:szCs w:val="18"/>
              </w:rPr>
            </w:pPr>
          </w:p>
          <w:p w14:paraId="328CBA2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52485</w:t>
            </w:r>
          </w:p>
          <w:p w14:paraId="5BCE142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BE7050B" w14:textId="77777777" w:rsidR="00DA4DB6" w:rsidRPr="00F841EF" w:rsidRDefault="00DA4DB6" w:rsidP="00DA4DB6">
            <w:pPr>
              <w:jc w:val="center"/>
              <w:rPr>
                <w:rFonts w:ascii="Times New Roman" w:hAnsi="Times New Roman" w:cs="Times New Roman"/>
                <w:bCs/>
                <w:sz w:val="18"/>
                <w:szCs w:val="18"/>
              </w:rPr>
            </w:pPr>
          </w:p>
          <w:p w14:paraId="38B91C5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52486 =0,995</w:t>
            </w:r>
          </w:p>
          <w:p w14:paraId="307FEE13" w14:textId="77777777" w:rsidR="00DA4DB6" w:rsidRPr="00F841EF" w:rsidRDefault="00DA4DB6" w:rsidP="00DA4DB6">
            <w:pPr>
              <w:jc w:val="center"/>
              <w:rPr>
                <w:rFonts w:ascii="Times New Roman" w:hAnsi="Times New Roman" w:cs="Times New Roman"/>
                <w:bCs/>
                <w:sz w:val="18"/>
                <w:szCs w:val="18"/>
              </w:rPr>
            </w:pPr>
          </w:p>
          <w:p w14:paraId="36DD0D8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52487 =0,995</w:t>
            </w:r>
          </w:p>
          <w:p w14:paraId="595D61A4" w14:textId="77777777" w:rsidR="00DA4DB6" w:rsidRPr="00F841EF" w:rsidRDefault="00DA4DB6" w:rsidP="00DA4DB6">
            <w:pPr>
              <w:jc w:val="center"/>
              <w:rPr>
                <w:rFonts w:ascii="Times New Roman" w:hAnsi="Times New Roman" w:cs="Times New Roman"/>
                <w:bCs/>
                <w:sz w:val="18"/>
                <w:szCs w:val="18"/>
              </w:rPr>
            </w:pPr>
          </w:p>
          <w:p w14:paraId="6E77A9B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52488 =0,995</w:t>
            </w:r>
          </w:p>
          <w:p w14:paraId="7FB7BDB4" w14:textId="77777777" w:rsidR="00DA4DB6" w:rsidRPr="00F841EF" w:rsidRDefault="00DA4DB6" w:rsidP="00DA4DB6">
            <w:pPr>
              <w:jc w:val="center"/>
              <w:rPr>
                <w:rFonts w:ascii="Times New Roman" w:hAnsi="Times New Roman" w:cs="Times New Roman"/>
                <w:bCs/>
                <w:sz w:val="18"/>
                <w:szCs w:val="18"/>
              </w:rPr>
            </w:pPr>
          </w:p>
          <w:p w14:paraId="46F5A0F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52489 =0,995</w:t>
            </w:r>
          </w:p>
          <w:p w14:paraId="582C35CF" w14:textId="77777777" w:rsidR="00DA4DB6" w:rsidRPr="00F841EF" w:rsidRDefault="00DA4DB6" w:rsidP="00DA4DB6">
            <w:pPr>
              <w:jc w:val="center"/>
              <w:rPr>
                <w:rFonts w:ascii="Times New Roman" w:hAnsi="Times New Roman" w:cs="Times New Roman"/>
                <w:bCs/>
                <w:sz w:val="18"/>
                <w:szCs w:val="18"/>
              </w:rPr>
            </w:pPr>
          </w:p>
          <w:p w14:paraId="3319347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52490 =0,995</w:t>
            </w:r>
          </w:p>
          <w:p w14:paraId="68FFADFF" w14:textId="77777777" w:rsidR="00DA4DB6" w:rsidRPr="00F841EF" w:rsidRDefault="00DA4DB6" w:rsidP="00DA4DB6">
            <w:pPr>
              <w:jc w:val="center"/>
              <w:rPr>
                <w:rFonts w:ascii="Times New Roman" w:hAnsi="Times New Roman" w:cs="Times New Roman"/>
                <w:bCs/>
                <w:sz w:val="18"/>
                <w:szCs w:val="18"/>
              </w:rPr>
            </w:pPr>
          </w:p>
          <w:p w14:paraId="33C302E1" w14:textId="77777777" w:rsidR="00DA4DB6" w:rsidRPr="00F841EF" w:rsidRDefault="00DA4DB6" w:rsidP="00DA4DB6">
            <w:pPr>
              <w:jc w:val="center"/>
              <w:rPr>
                <w:rFonts w:ascii="Times New Roman" w:hAnsi="Times New Roman" w:cs="Times New Roman"/>
                <w:bCs/>
                <w:sz w:val="18"/>
                <w:szCs w:val="18"/>
              </w:rPr>
            </w:pPr>
          </w:p>
          <w:p w14:paraId="5B52332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52491 0,995</w:t>
            </w:r>
          </w:p>
          <w:p w14:paraId="7B812898" w14:textId="77777777" w:rsidR="00DA4DB6" w:rsidRPr="00F841EF" w:rsidRDefault="00DA4DB6" w:rsidP="00DA4DB6">
            <w:pPr>
              <w:jc w:val="center"/>
              <w:rPr>
                <w:rFonts w:ascii="Times New Roman" w:hAnsi="Times New Roman" w:cs="Times New Roman"/>
                <w:bCs/>
                <w:sz w:val="18"/>
                <w:szCs w:val="18"/>
              </w:rPr>
            </w:pPr>
          </w:p>
          <w:p w14:paraId="3D9B609A" w14:textId="24FF4FB9"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Valoare totală = 15,920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1A2337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769D2C1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06B1D39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6F0E075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52476</w:t>
            </w:r>
          </w:p>
          <w:p w14:paraId="083D62A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52477</w:t>
            </w:r>
          </w:p>
          <w:p w14:paraId="35FDD7C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52478</w:t>
            </w:r>
          </w:p>
          <w:p w14:paraId="664B37C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52479</w:t>
            </w:r>
          </w:p>
          <w:p w14:paraId="6EA84C6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52480</w:t>
            </w:r>
          </w:p>
          <w:p w14:paraId="4988B7B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52481</w:t>
            </w:r>
          </w:p>
          <w:p w14:paraId="1CFD5B6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52482</w:t>
            </w:r>
          </w:p>
          <w:p w14:paraId="3EA72E9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Carte Funciară nr 52483</w:t>
            </w:r>
          </w:p>
          <w:p w14:paraId="2EB24F7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52484</w:t>
            </w:r>
          </w:p>
          <w:p w14:paraId="099F331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52485</w:t>
            </w:r>
          </w:p>
          <w:p w14:paraId="3B77CF4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52486</w:t>
            </w:r>
          </w:p>
          <w:p w14:paraId="7E587D8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52487</w:t>
            </w:r>
          </w:p>
          <w:p w14:paraId="23D5C6D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52488</w:t>
            </w:r>
          </w:p>
          <w:p w14:paraId="5B39211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52489</w:t>
            </w:r>
          </w:p>
          <w:p w14:paraId="39B7F93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52490</w:t>
            </w:r>
          </w:p>
          <w:p w14:paraId="61E0050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52491;</w:t>
            </w:r>
          </w:p>
          <w:p w14:paraId="6A2E904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Gugești nr.26/</w:t>
            </w:r>
          </w:p>
          <w:p w14:paraId="1762A5E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19.05.2015; Hotărârea Consiliului Județean Vrancea nr.  34/</w:t>
            </w:r>
          </w:p>
          <w:p w14:paraId="3E825C4A"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19.02.2020;</w:t>
            </w:r>
          </w:p>
          <w:p w14:paraId="2A1B5B86" w14:textId="77777777" w:rsidR="00DA4DB6" w:rsidRPr="005A41E5" w:rsidRDefault="00DA4DB6" w:rsidP="00DA4DB6">
            <w:pPr>
              <w:spacing w:after="0"/>
              <w:rPr>
                <w:rFonts w:ascii="Times New Roman" w:hAnsi="Times New Roman" w:cs="Times New Roman"/>
                <w:bCs/>
                <w:sz w:val="18"/>
                <w:szCs w:val="18"/>
                <w:lang w:val="it-IT"/>
              </w:rPr>
            </w:pPr>
          </w:p>
          <w:p w14:paraId="7692F8F2"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2BF7B83D"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69563AB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61C8A134" w14:textId="63450C46"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lastRenderedPageBreak/>
              <w:t>32</w:t>
            </w:r>
            <w:r w:rsidR="00620702" w:rsidRPr="00F841EF">
              <w:rPr>
                <w:rFonts w:ascii="Times New Roman" w:hAnsi="Times New Roman" w:cs="Times New Roman"/>
                <w:bCs/>
                <w:sz w:val="18"/>
                <w:szCs w:val="18"/>
              </w:rPr>
              <w:t>4</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8DD26BF" w14:textId="576BC39B"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0484A24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Maicanesti; </w:t>
            </w:r>
          </w:p>
          <w:p w14:paraId="1B4DCE60" w14:textId="6F523A7B"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 12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30D0DA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Maicanesti; </w:t>
            </w:r>
          </w:p>
          <w:p w14:paraId="26D282C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53516;  platforma din pavaj flexibil cu suprafață construită 16mp ;sistem constructiv: strat de balast, strat de forma din nisip,pavele autoblocante, borduri perimetrale</w:t>
            </w:r>
          </w:p>
          <w:p w14:paraId="74EF2F4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53517; platforma din pavaj flexibil cu suprafață construită 16mp;sistem constructiv: strat de balast, strat de forma din nisip,pavele autoblocante, borduri perimetrale</w:t>
            </w:r>
          </w:p>
          <w:p w14:paraId="16F6CA9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53518; platforma din pavaj flexibil cu suprafață construită 16mp ;sistem constructiv: strat de balast, strat de forma din nisip,pavele autoblocante, borduri perimetrale</w:t>
            </w:r>
          </w:p>
          <w:p w14:paraId="14C68AB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53519; platforma din pavaj flexibil cu suprafață construită 16mp;sistem constructiv: strat de balast, strat de forma din nisip,pavele autoblocante, borduri perimetrale</w:t>
            </w:r>
          </w:p>
          <w:p w14:paraId="1FC4B7D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53520; platforma din pavaj flexibil cu suprafață construită 16mp;sistem constructiv: strat de balast, strat de forma din nisip,pavele autoblocante, borduri perimetrale.</w:t>
            </w:r>
          </w:p>
          <w:p w14:paraId="58CCBA3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53522; platforma din pavaj flexibil cu suprafață construită 16mp ;sistem constructiv: strat de balast, strat de forma din nisip,pavele autoblocante, borduri perimetrale </w:t>
            </w:r>
          </w:p>
          <w:p w14:paraId="4111DD4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53523;  platforma din pavaj flexibil cu suprafață construită 16mp; sistem constructiv: strat de balast, strat de forma din nisip,pavele autoblocante, borduri perimetrale</w:t>
            </w:r>
          </w:p>
          <w:p w14:paraId="6561BC5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53524; platforma din pavaj flexibil cu suprafață construită 16mp;sistem constructiv: strat de balast, strat de forma din nisip,pavele autoblocante, borduri perimetrale </w:t>
            </w:r>
          </w:p>
          <w:p w14:paraId="7183122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53525; platforma din pavaj flexibil cu suprafață construită 16mp;sistem constructiv: strat de balast, strat de forma din nisip,pavele autoblocante, borduri perimetrale</w:t>
            </w:r>
          </w:p>
          <w:p w14:paraId="4C5C0CA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53526; platforma din pavaj flexibil cu suprafață construită 16mp ;sistem constructiv: strat de balast, strat de forma din nisip,pavele autoblocante, borduri perimetrale </w:t>
            </w:r>
          </w:p>
          <w:p w14:paraId="025E3C3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C1-CF 53528; ; platforma din pavaj flexibil cu suprafață construită 16mp ;sistem constructiv: strat de balast, strat de forma din nisip,pavele autoblocante, borduri perimetrale </w:t>
            </w:r>
          </w:p>
          <w:p w14:paraId="6D61359F" w14:textId="7438996A"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53531; platforma din pavaj flexibil cu suprafață construită 16mp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5530168" w14:textId="47167527" w:rsidR="00DA4DB6" w:rsidRPr="005A41E5" w:rsidRDefault="00DA4DB6" w:rsidP="00DA4DB6">
            <w:pPr>
              <w:spacing w:after="0" w:line="240" w:lineRule="auto"/>
              <w:rPr>
                <w:rFonts w:ascii="Times New Roman" w:eastAsia="Arial" w:hAnsi="Times New Roman" w:cs="Times New Roman"/>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63CB1DA6" w14:textId="77777777" w:rsidR="00DA4DB6" w:rsidRPr="005A41E5" w:rsidRDefault="00DA4DB6" w:rsidP="00DA4DB6">
            <w:pPr>
              <w:jc w:val="center"/>
              <w:rPr>
                <w:rFonts w:ascii="Times New Roman" w:hAnsi="Times New Roman" w:cs="Times New Roman"/>
                <w:bCs/>
                <w:sz w:val="18"/>
                <w:szCs w:val="18"/>
                <w:lang w:val="it-IT"/>
              </w:rPr>
            </w:pPr>
          </w:p>
          <w:p w14:paraId="023D625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53516</w:t>
            </w:r>
          </w:p>
          <w:p w14:paraId="07F17E5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5687A871" w14:textId="77777777" w:rsidR="00DA4DB6" w:rsidRPr="00F841EF" w:rsidRDefault="00DA4DB6" w:rsidP="00DA4DB6">
            <w:pPr>
              <w:jc w:val="center"/>
              <w:rPr>
                <w:rFonts w:ascii="Times New Roman" w:hAnsi="Times New Roman" w:cs="Times New Roman"/>
                <w:bCs/>
                <w:sz w:val="18"/>
                <w:szCs w:val="18"/>
              </w:rPr>
            </w:pPr>
          </w:p>
          <w:p w14:paraId="2D55DEA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53517</w:t>
            </w:r>
          </w:p>
          <w:p w14:paraId="524C18B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4C5C1E95" w14:textId="77777777" w:rsidR="00DA4DB6" w:rsidRPr="00F841EF" w:rsidRDefault="00DA4DB6" w:rsidP="00DA4DB6">
            <w:pPr>
              <w:jc w:val="center"/>
              <w:rPr>
                <w:rFonts w:ascii="Times New Roman" w:hAnsi="Times New Roman" w:cs="Times New Roman"/>
                <w:bCs/>
                <w:sz w:val="18"/>
                <w:szCs w:val="18"/>
              </w:rPr>
            </w:pPr>
          </w:p>
          <w:p w14:paraId="050E23A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53518</w:t>
            </w:r>
          </w:p>
          <w:p w14:paraId="0A79A7B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7824C5BD" w14:textId="77777777" w:rsidR="00DA4DB6" w:rsidRPr="00F841EF" w:rsidRDefault="00DA4DB6" w:rsidP="00DA4DB6">
            <w:pPr>
              <w:jc w:val="center"/>
              <w:rPr>
                <w:rFonts w:ascii="Times New Roman" w:hAnsi="Times New Roman" w:cs="Times New Roman"/>
                <w:bCs/>
                <w:sz w:val="18"/>
                <w:szCs w:val="18"/>
              </w:rPr>
            </w:pPr>
          </w:p>
          <w:p w14:paraId="35C2D9D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53519; =0,995</w:t>
            </w:r>
          </w:p>
          <w:p w14:paraId="0F2B385D" w14:textId="77777777" w:rsidR="00DA4DB6" w:rsidRPr="00F841EF" w:rsidRDefault="00DA4DB6" w:rsidP="00DA4DB6">
            <w:pPr>
              <w:jc w:val="center"/>
              <w:rPr>
                <w:rFonts w:ascii="Times New Roman" w:hAnsi="Times New Roman" w:cs="Times New Roman"/>
                <w:bCs/>
                <w:sz w:val="18"/>
                <w:szCs w:val="18"/>
              </w:rPr>
            </w:pPr>
          </w:p>
          <w:p w14:paraId="081E10E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53520; =0,995</w:t>
            </w:r>
          </w:p>
          <w:p w14:paraId="047BC5A4" w14:textId="77777777" w:rsidR="00DA4DB6" w:rsidRPr="00F841EF" w:rsidRDefault="00DA4DB6" w:rsidP="00DA4DB6">
            <w:pPr>
              <w:jc w:val="center"/>
              <w:rPr>
                <w:rFonts w:ascii="Times New Roman" w:hAnsi="Times New Roman" w:cs="Times New Roman"/>
                <w:bCs/>
                <w:sz w:val="18"/>
                <w:szCs w:val="18"/>
              </w:rPr>
            </w:pPr>
          </w:p>
          <w:p w14:paraId="1B59D5E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53522; =0,995</w:t>
            </w:r>
          </w:p>
          <w:p w14:paraId="606F0682" w14:textId="77777777" w:rsidR="00DA4DB6" w:rsidRPr="00F841EF" w:rsidRDefault="00DA4DB6" w:rsidP="00DA4DB6">
            <w:pPr>
              <w:jc w:val="center"/>
              <w:rPr>
                <w:rFonts w:ascii="Times New Roman" w:hAnsi="Times New Roman" w:cs="Times New Roman"/>
                <w:bCs/>
                <w:sz w:val="18"/>
                <w:szCs w:val="18"/>
              </w:rPr>
            </w:pPr>
          </w:p>
          <w:p w14:paraId="1E59870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53523; 0,995</w:t>
            </w:r>
          </w:p>
          <w:p w14:paraId="6B9E4DFE" w14:textId="77777777" w:rsidR="00DA4DB6" w:rsidRPr="00F841EF" w:rsidRDefault="00DA4DB6" w:rsidP="00DA4DB6">
            <w:pPr>
              <w:jc w:val="center"/>
              <w:rPr>
                <w:rFonts w:ascii="Times New Roman" w:hAnsi="Times New Roman" w:cs="Times New Roman"/>
                <w:bCs/>
                <w:sz w:val="18"/>
                <w:szCs w:val="18"/>
              </w:rPr>
            </w:pPr>
          </w:p>
          <w:p w14:paraId="3322EE6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53524; =0,995</w:t>
            </w:r>
          </w:p>
          <w:p w14:paraId="5E21ADD4" w14:textId="77777777" w:rsidR="00DA4DB6" w:rsidRPr="00F841EF" w:rsidRDefault="00DA4DB6" w:rsidP="00DA4DB6">
            <w:pPr>
              <w:jc w:val="center"/>
              <w:rPr>
                <w:rFonts w:ascii="Times New Roman" w:hAnsi="Times New Roman" w:cs="Times New Roman"/>
                <w:bCs/>
                <w:sz w:val="18"/>
                <w:szCs w:val="18"/>
              </w:rPr>
            </w:pPr>
          </w:p>
          <w:p w14:paraId="4D167CE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53525; 0,995</w:t>
            </w:r>
          </w:p>
          <w:p w14:paraId="72C17590" w14:textId="77777777" w:rsidR="00DA4DB6" w:rsidRPr="00F841EF" w:rsidRDefault="00DA4DB6" w:rsidP="00DA4DB6">
            <w:pPr>
              <w:jc w:val="center"/>
              <w:rPr>
                <w:rFonts w:ascii="Times New Roman" w:hAnsi="Times New Roman" w:cs="Times New Roman"/>
                <w:bCs/>
                <w:sz w:val="18"/>
                <w:szCs w:val="18"/>
              </w:rPr>
            </w:pPr>
          </w:p>
          <w:p w14:paraId="02C80D8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C1-CF 53526; 0,995</w:t>
            </w:r>
          </w:p>
          <w:p w14:paraId="4FBAA876" w14:textId="77777777" w:rsidR="00DA4DB6" w:rsidRPr="00F841EF" w:rsidRDefault="00DA4DB6" w:rsidP="00DA4DB6">
            <w:pPr>
              <w:jc w:val="center"/>
              <w:rPr>
                <w:rFonts w:ascii="Times New Roman" w:hAnsi="Times New Roman" w:cs="Times New Roman"/>
                <w:bCs/>
                <w:sz w:val="18"/>
                <w:szCs w:val="18"/>
              </w:rPr>
            </w:pPr>
          </w:p>
          <w:p w14:paraId="46DDA33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53528; =0,995</w:t>
            </w:r>
          </w:p>
          <w:p w14:paraId="3FCB587C" w14:textId="77777777" w:rsidR="00DA4DB6" w:rsidRPr="00F841EF" w:rsidRDefault="00DA4DB6" w:rsidP="00DA4DB6">
            <w:pPr>
              <w:jc w:val="center"/>
              <w:rPr>
                <w:rFonts w:ascii="Times New Roman" w:hAnsi="Times New Roman" w:cs="Times New Roman"/>
                <w:bCs/>
                <w:sz w:val="18"/>
                <w:szCs w:val="18"/>
              </w:rPr>
            </w:pPr>
          </w:p>
          <w:p w14:paraId="770E6F4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53531; =0,995</w:t>
            </w:r>
          </w:p>
          <w:p w14:paraId="7FCFD5A6" w14:textId="77777777" w:rsidR="00DA4DB6" w:rsidRPr="00F841EF" w:rsidRDefault="00DA4DB6" w:rsidP="00DA4DB6">
            <w:pPr>
              <w:jc w:val="center"/>
              <w:rPr>
                <w:rFonts w:ascii="Times New Roman" w:hAnsi="Times New Roman" w:cs="Times New Roman"/>
                <w:bCs/>
                <w:sz w:val="18"/>
                <w:szCs w:val="18"/>
              </w:rPr>
            </w:pPr>
          </w:p>
          <w:p w14:paraId="6344400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 11,940</w:t>
            </w:r>
          </w:p>
          <w:p w14:paraId="5B95D35E"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C586C8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7749900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5C2638F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416494B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53516</w:t>
            </w:r>
          </w:p>
          <w:p w14:paraId="4AAA8F7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53517</w:t>
            </w:r>
          </w:p>
          <w:p w14:paraId="0C4EB7A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53518</w:t>
            </w:r>
          </w:p>
          <w:p w14:paraId="42E838F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53519</w:t>
            </w:r>
          </w:p>
          <w:p w14:paraId="61DE378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53520</w:t>
            </w:r>
          </w:p>
          <w:p w14:paraId="2504B05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53522</w:t>
            </w:r>
          </w:p>
          <w:p w14:paraId="3FEE27A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53523</w:t>
            </w:r>
          </w:p>
          <w:p w14:paraId="2E747CB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53524</w:t>
            </w:r>
          </w:p>
          <w:p w14:paraId="45E1A87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53525</w:t>
            </w:r>
          </w:p>
          <w:p w14:paraId="7D0990B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53526</w:t>
            </w:r>
          </w:p>
          <w:p w14:paraId="7302678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53528</w:t>
            </w:r>
          </w:p>
          <w:p w14:paraId="3E4A307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53531;</w:t>
            </w:r>
          </w:p>
          <w:p w14:paraId="3F31DBE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Măicănești nr. 16/</w:t>
            </w:r>
          </w:p>
          <w:p w14:paraId="76CF3B1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28.05.2015;</w:t>
            </w:r>
          </w:p>
          <w:p w14:paraId="071A9DF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w:t>
            </w:r>
          </w:p>
          <w:p w14:paraId="232B315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19.02.2020;</w:t>
            </w:r>
          </w:p>
          <w:p w14:paraId="4B10FFA5"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11905695"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276E6CF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C184FBC" w14:textId="4A995833"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32</w:t>
            </w:r>
            <w:r w:rsidR="00620702" w:rsidRPr="00F841EF">
              <w:rPr>
                <w:rFonts w:ascii="Times New Roman" w:hAnsi="Times New Roman" w:cs="Times New Roman"/>
                <w:bCs/>
                <w:sz w:val="18"/>
                <w:szCs w:val="18"/>
              </w:rPr>
              <w:t>5</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BB7A86D" w14:textId="754B76CB"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3B846B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Milcovul – </w:t>
            </w:r>
          </w:p>
          <w:p w14:paraId="1D8A82BD" w14:textId="0F7DB06D"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10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A8828F2"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Milcovul; </w:t>
            </w:r>
          </w:p>
          <w:p w14:paraId="249786A9"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53943 platforma din pavaj flexibil cu suprafață construită 16mp; sistem constructiv: strat de balast, strat de forma din nisip,pavele autoblocante, borduri perimetrale</w:t>
            </w:r>
          </w:p>
          <w:p w14:paraId="6415C474"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53944 platforma din pavaj flexibil cu suprafață construită 16mp sistem constructiv: strat de balast, strat de forma din nisip,pavele autoblocante, borduri perimetrale </w:t>
            </w:r>
          </w:p>
          <w:p w14:paraId="321E85C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53945 platforma din pavaj flexibil cu suprafață construită 16mp;</w:t>
            </w:r>
          </w:p>
          <w:p w14:paraId="57FF3C3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sistem constructiv: strat de balast, strat de forma din nisip,pavele autoblocante, borduri perimetrale</w:t>
            </w:r>
          </w:p>
          <w:p w14:paraId="75B6262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53925 platforma din pavaj flexibil cu suprafață construită 16mp sistem constructiv: strat de balast, strat de forma din nisip,pavele autoblocante, borduri perimetrale</w:t>
            </w:r>
          </w:p>
          <w:p w14:paraId="67E1AE8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53926 platforma din pavaj flexibil cu suprafață construită 16mp sistem constructiv: strat de balast, strat de forma din nisip,pavele autoblocante, borduri perimetrale </w:t>
            </w:r>
          </w:p>
          <w:p w14:paraId="57F0881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53937 platforma din pavaj flexibil cu suprafață construită 16mp;sistem constructiv: strat de balast, strat de forma din nisip,pavele autoblocante, borduri perimetrale </w:t>
            </w:r>
          </w:p>
          <w:p w14:paraId="41A0E20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C1-CF 53923 platforma din pavaj flexibil cu suprafață construită 16mp sistem constructiv: strat de balast, strat de forma din nisip,pavele autoblocante, borduri perimetrale </w:t>
            </w:r>
          </w:p>
          <w:p w14:paraId="540BBE9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53939 platforma din pavaj flexibil cu suprafață construită 16mp sistem constructiv: strat de balast, strat de forma din nisip,pavele autoblocante, borduri perimetrale </w:t>
            </w:r>
          </w:p>
          <w:p w14:paraId="619BB2D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53930 platforma din pavaj flexibil cu suprafață construită 16mp sistem constructiv: strat de balast, strat de forma din nisip,pavele autoblocante, borduri perimetrale </w:t>
            </w:r>
          </w:p>
          <w:p w14:paraId="10717FE1" w14:textId="2D2807D2"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53971; platforma din pavaj flexibil cu suprafață construită 16mp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D43A79D" w14:textId="43993C86" w:rsidR="00DA4DB6" w:rsidRPr="005A41E5" w:rsidRDefault="00DA4DB6" w:rsidP="00DA4DB6">
            <w:pPr>
              <w:spacing w:after="0" w:line="240" w:lineRule="auto"/>
              <w:rPr>
                <w:rFonts w:ascii="Times New Roman" w:eastAsia="Arial" w:hAnsi="Times New Roman" w:cs="Times New Roman"/>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52A2CFF3" w14:textId="77777777" w:rsidR="00DA4DB6" w:rsidRPr="005A41E5" w:rsidRDefault="00DA4DB6" w:rsidP="00DA4DB6">
            <w:pPr>
              <w:jc w:val="center"/>
              <w:rPr>
                <w:rFonts w:ascii="Times New Roman" w:hAnsi="Times New Roman" w:cs="Times New Roman"/>
                <w:bCs/>
                <w:sz w:val="18"/>
                <w:szCs w:val="18"/>
                <w:lang w:val="it-IT"/>
              </w:rPr>
            </w:pPr>
          </w:p>
          <w:p w14:paraId="4B108A1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53943 =0,995</w:t>
            </w:r>
          </w:p>
          <w:p w14:paraId="548DCADA" w14:textId="77777777" w:rsidR="00DA4DB6" w:rsidRPr="00F841EF" w:rsidRDefault="00DA4DB6" w:rsidP="00DA4DB6">
            <w:pPr>
              <w:jc w:val="center"/>
              <w:rPr>
                <w:rFonts w:ascii="Times New Roman" w:hAnsi="Times New Roman" w:cs="Times New Roman"/>
                <w:bCs/>
                <w:sz w:val="18"/>
                <w:szCs w:val="18"/>
              </w:rPr>
            </w:pPr>
          </w:p>
          <w:p w14:paraId="5EABDFC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53944 =0,995</w:t>
            </w:r>
          </w:p>
          <w:p w14:paraId="02B4427D" w14:textId="77777777" w:rsidR="00DA4DB6" w:rsidRPr="00F841EF" w:rsidRDefault="00DA4DB6" w:rsidP="00DA4DB6">
            <w:pPr>
              <w:jc w:val="center"/>
              <w:rPr>
                <w:rFonts w:ascii="Times New Roman" w:hAnsi="Times New Roman" w:cs="Times New Roman"/>
                <w:bCs/>
                <w:sz w:val="18"/>
                <w:szCs w:val="18"/>
              </w:rPr>
            </w:pPr>
          </w:p>
          <w:p w14:paraId="5867788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53945 =0,995</w:t>
            </w:r>
          </w:p>
          <w:p w14:paraId="1488631D" w14:textId="77777777" w:rsidR="00DA4DB6" w:rsidRPr="00F841EF" w:rsidRDefault="00DA4DB6" w:rsidP="00DA4DB6">
            <w:pPr>
              <w:jc w:val="center"/>
              <w:rPr>
                <w:rFonts w:ascii="Times New Roman" w:hAnsi="Times New Roman" w:cs="Times New Roman"/>
                <w:bCs/>
                <w:sz w:val="18"/>
                <w:szCs w:val="18"/>
              </w:rPr>
            </w:pPr>
          </w:p>
          <w:p w14:paraId="4F4F084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53925 =0,995</w:t>
            </w:r>
          </w:p>
          <w:p w14:paraId="25FC92B6" w14:textId="77777777" w:rsidR="00DA4DB6" w:rsidRPr="00F841EF" w:rsidRDefault="00DA4DB6" w:rsidP="00DA4DB6">
            <w:pPr>
              <w:jc w:val="center"/>
              <w:rPr>
                <w:rFonts w:ascii="Times New Roman" w:hAnsi="Times New Roman" w:cs="Times New Roman"/>
                <w:bCs/>
                <w:sz w:val="18"/>
                <w:szCs w:val="18"/>
              </w:rPr>
            </w:pPr>
          </w:p>
          <w:p w14:paraId="6595159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53926 =0,995</w:t>
            </w:r>
          </w:p>
          <w:p w14:paraId="236990DB" w14:textId="77777777" w:rsidR="00DA4DB6" w:rsidRPr="00F841EF" w:rsidRDefault="00DA4DB6" w:rsidP="00DA4DB6">
            <w:pPr>
              <w:jc w:val="center"/>
              <w:rPr>
                <w:rFonts w:ascii="Times New Roman" w:hAnsi="Times New Roman" w:cs="Times New Roman"/>
                <w:bCs/>
                <w:sz w:val="18"/>
                <w:szCs w:val="18"/>
              </w:rPr>
            </w:pPr>
          </w:p>
          <w:p w14:paraId="23E6DCF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53937 =0,995</w:t>
            </w:r>
          </w:p>
          <w:p w14:paraId="6AB83E3B" w14:textId="77777777" w:rsidR="00DA4DB6" w:rsidRPr="00F841EF" w:rsidRDefault="00DA4DB6" w:rsidP="00DA4DB6">
            <w:pPr>
              <w:jc w:val="center"/>
              <w:rPr>
                <w:rFonts w:ascii="Times New Roman" w:hAnsi="Times New Roman" w:cs="Times New Roman"/>
                <w:bCs/>
                <w:sz w:val="18"/>
                <w:szCs w:val="18"/>
              </w:rPr>
            </w:pPr>
          </w:p>
          <w:p w14:paraId="39384E5A" w14:textId="77777777" w:rsidR="00DA4DB6" w:rsidRPr="00F841EF" w:rsidRDefault="00DA4DB6" w:rsidP="00DA4DB6">
            <w:pPr>
              <w:jc w:val="center"/>
              <w:rPr>
                <w:rFonts w:ascii="Times New Roman" w:hAnsi="Times New Roman" w:cs="Times New Roman"/>
                <w:bCs/>
                <w:sz w:val="18"/>
                <w:szCs w:val="18"/>
              </w:rPr>
            </w:pPr>
          </w:p>
          <w:p w14:paraId="4022A24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53923 =0,995</w:t>
            </w:r>
          </w:p>
          <w:p w14:paraId="0BB8072A" w14:textId="77777777" w:rsidR="00DA4DB6" w:rsidRPr="00F841EF" w:rsidRDefault="00DA4DB6" w:rsidP="00DA4DB6">
            <w:pPr>
              <w:jc w:val="center"/>
              <w:rPr>
                <w:rFonts w:ascii="Times New Roman" w:hAnsi="Times New Roman" w:cs="Times New Roman"/>
                <w:bCs/>
                <w:sz w:val="18"/>
                <w:szCs w:val="18"/>
              </w:rPr>
            </w:pPr>
          </w:p>
          <w:p w14:paraId="2DF77E6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C1-CF 53939 =0,995</w:t>
            </w:r>
          </w:p>
          <w:p w14:paraId="0AB9B680" w14:textId="77777777" w:rsidR="00DA4DB6" w:rsidRPr="00F841EF" w:rsidRDefault="00DA4DB6" w:rsidP="00DA4DB6">
            <w:pPr>
              <w:jc w:val="center"/>
              <w:rPr>
                <w:rFonts w:ascii="Times New Roman" w:hAnsi="Times New Roman" w:cs="Times New Roman"/>
                <w:bCs/>
                <w:sz w:val="18"/>
                <w:szCs w:val="18"/>
              </w:rPr>
            </w:pPr>
          </w:p>
          <w:p w14:paraId="119B07F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53930 =0,995</w:t>
            </w:r>
          </w:p>
          <w:p w14:paraId="038E7DA9" w14:textId="77777777" w:rsidR="00DA4DB6" w:rsidRPr="00F841EF" w:rsidRDefault="00DA4DB6" w:rsidP="00DA4DB6">
            <w:pPr>
              <w:jc w:val="center"/>
              <w:rPr>
                <w:rFonts w:ascii="Times New Roman" w:hAnsi="Times New Roman" w:cs="Times New Roman"/>
                <w:bCs/>
                <w:sz w:val="18"/>
                <w:szCs w:val="18"/>
              </w:rPr>
            </w:pPr>
          </w:p>
          <w:p w14:paraId="0C775C7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53971</w:t>
            </w:r>
          </w:p>
          <w:p w14:paraId="5A23112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E56E449" w14:textId="77777777" w:rsidR="00DA4DB6" w:rsidRPr="00F841EF" w:rsidRDefault="00DA4DB6" w:rsidP="00DA4DB6">
            <w:pPr>
              <w:jc w:val="center"/>
              <w:rPr>
                <w:rFonts w:ascii="Times New Roman" w:hAnsi="Times New Roman" w:cs="Times New Roman"/>
                <w:bCs/>
                <w:sz w:val="18"/>
                <w:szCs w:val="18"/>
              </w:rPr>
            </w:pPr>
          </w:p>
          <w:p w14:paraId="36807E7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 9,950</w:t>
            </w:r>
          </w:p>
          <w:p w14:paraId="342967B4"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A7F782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47/</w:t>
            </w:r>
          </w:p>
          <w:p w14:paraId="073299B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10.10.2017</w:t>
            </w:r>
          </w:p>
          <w:p w14:paraId="3B3EBD1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11279/</w:t>
            </w:r>
          </w:p>
          <w:p w14:paraId="70E9187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17.06.2020;</w:t>
            </w:r>
          </w:p>
          <w:p w14:paraId="395D33E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53923</w:t>
            </w:r>
          </w:p>
          <w:p w14:paraId="479DCDB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53925</w:t>
            </w:r>
          </w:p>
          <w:p w14:paraId="0BE984F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53926</w:t>
            </w:r>
          </w:p>
          <w:p w14:paraId="189E433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53930</w:t>
            </w:r>
          </w:p>
          <w:p w14:paraId="0A85156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53937</w:t>
            </w:r>
          </w:p>
          <w:p w14:paraId="2E93FA4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53939</w:t>
            </w:r>
          </w:p>
          <w:p w14:paraId="7DF4223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53943</w:t>
            </w:r>
          </w:p>
          <w:p w14:paraId="19D0B3C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53944</w:t>
            </w:r>
          </w:p>
          <w:p w14:paraId="768E9F0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53945</w:t>
            </w:r>
          </w:p>
          <w:p w14:paraId="5876D9E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53971;</w:t>
            </w:r>
          </w:p>
          <w:p w14:paraId="62926C8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Milcovul nr.14/</w:t>
            </w:r>
          </w:p>
          <w:p w14:paraId="265A495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20.08.2015;</w:t>
            </w:r>
          </w:p>
          <w:p w14:paraId="70BB6CD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w:t>
            </w:r>
          </w:p>
          <w:p w14:paraId="614B215C" w14:textId="77777777" w:rsidR="00DA4DB6" w:rsidRPr="005A41E5" w:rsidRDefault="00DA4DB6" w:rsidP="00DA4DB6">
            <w:pPr>
              <w:spacing w:after="0"/>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19.02.2020;</w:t>
            </w:r>
          </w:p>
          <w:p w14:paraId="1A4BBB8A"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54CF153B"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440AC942"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2566B10" w14:textId="6F22A8D9" w:rsidR="00DA4DB6" w:rsidRPr="00F841EF" w:rsidRDefault="00DA4DB6" w:rsidP="00DA4DB6">
            <w:pPr>
              <w:spacing w:after="0" w:line="240" w:lineRule="auto"/>
              <w:rPr>
                <w:rFonts w:ascii="Times New Roman" w:hAnsi="Times New Roman" w:cs="Times New Roman"/>
                <w:bCs/>
                <w:sz w:val="18"/>
                <w:szCs w:val="18"/>
              </w:rPr>
            </w:pPr>
            <w:r w:rsidRPr="005A41E5">
              <w:rPr>
                <w:rFonts w:ascii="Times New Roman" w:hAnsi="Times New Roman" w:cs="Times New Roman"/>
                <w:bCs/>
                <w:sz w:val="18"/>
                <w:szCs w:val="18"/>
                <w:lang w:val="it-IT"/>
              </w:rPr>
              <w:t xml:space="preserve">  </w:t>
            </w:r>
            <w:r w:rsidRPr="00F841EF">
              <w:rPr>
                <w:rFonts w:ascii="Times New Roman" w:hAnsi="Times New Roman" w:cs="Times New Roman"/>
                <w:bCs/>
                <w:sz w:val="18"/>
                <w:szCs w:val="18"/>
              </w:rPr>
              <w:t>32</w:t>
            </w:r>
            <w:r w:rsidR="00620702" w:rsidRPr="00F841EF">
              <w:rPr>
                <w:rFonts w:ascii="Times New Roman" w:hAnsi="Times New Roman" w:cs="Times New Roman"/>
                <w:bCs/>
                <w:sz w:val="18"/>
                <w:szCs w:val="18"/>
              </w:rPr>
              <w:t>6</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85614E9" w14:textId="641F54B6"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7BC570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Movilita – </w:t>
            </w:r>
          </w:p>
          <w:p w14:paraId="67EB2335" w14:textId="6F62DFE9"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8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8DB1A8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Movilita; </w:t>
            </w:r>
          </w:p>
          <w:p w14:paraId="38950D6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52729 ; platforma din pavaj flexibil cu suprafață construită 16mp ;sistem constructiv: strat de balast, strat de forma din nisip,pavele autoblocante, borduri perimetrale </w:t>
            </w:r>
          </w:p>
          <w:p w14:paraId="4930CF6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52730 ; platforma din pavaj flexibil cu suprafață construită 16mp ;sistem constructiv: strat de balast, strat de forma din nisip,pavele autoblocante, borduri perimetrale</w:t>
            </w:r>
          </w:p>
          <w:p w14:paraId="7091CD8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52731 ; platforma din pavaj flexibil cu suprafață construită 16mp ;sistem constructiv: strat de balast, strat de forma din nisip,pavele autoblocante, borduri perimetrale </w:t>
            </w:r>
          </w:p>
          <w:p w14:paraId="2487955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52732 ; platforma din pavaj flexibil cu suprafață construită 16mp </w:t>
            </w:r>
          </w:p>
          <w:p w14:paraId="0078A22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;sistem constructiv: strat de balast, strat de forma din nisip,pavele autoblocante, borduri perimetrale </w:t>
            </w:r>
          </w:p>
          <w:p w14:paraId="2EF104C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52733 ; platforma din pavaj flexibil cu suprafață construită 16mp ;sistem constructiv: strat de balast, strat de forma din nisip,pavele autoblocante, borduri perimetrale</w:t>
            </w:r>
          </w:p>
          <w:p w14:paraId="6F5083D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52734 ; platforma din pavaj flexibil cu suprafață construită 16mp ;sistem constructiv: strat de balast, strat de forma din nisip,pavele autoblocante, borduri perimetrale </w:t>
            </w:r>
          </w:p>
          <w:p w14:paraId="7EDE634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C1-CF 52735; platforma din pavaj flexibil cu suprafață construită 16mp;sistem constructiv: strat de balast, strat de forma din nisip,pavele autoblocante, borduri perimetrale </w:t>
            </w:r>
          </w:p>
          <w:p w14:paraId="7CB83CDF" w14:textId="349445D5"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52736; platforma din pavaj flexibil cu suprafață construită 16mp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3043C3C" w14:textId="68B3B4F9" w:rsidR="00DA4DB6" w:rsidRPr="005A41E5" w:rsidRDefault="00DA4DB6" w:rsidP="00DA4DB6">
            <w:pPr>
              <w:spacing w:after="0" w:line="240" w:lineRule="auto"/>
              <w:rPr>
                <w:rFonts w:ascii="Times New Roman" w:eastAsia="Arial" w:hAnsi="Times New Roman" w:cs="Times New Roman"/>
                <w:bCs/>
                <w:sz w:val="18"/>
                <w:szCs w:val="18"/>
                <w:lang w:val="it-IT"/>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04432C8" w14:textId="77777777" w:rsidR="00DA4DB6" w:rsidRPr="005A41E5" w:rsidRDefault="00DA4DB6" w:rsidP="00DA4DB6">
            <w:pPr>
              <w:jc w:val="center"/>
              <w:rPr>
                <w:rFonts w:ascii="Times New Roman" w:hAnsi="Times New Roman" w:cs="Times New Roman"/>
                <w:bCs/>
                <w:sz w:val="18"/>
                <w:szCs w:val="18"/>
                <w:lang w:val="it-IT"/>
              </w:rPr>
            </w:pPr>
          </w:p>
          <w:p w14:paraId="435CE36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52729 =0,995</w:t>
            </w:r>
          </w:p>
          <w:p w14:paraId="5D8C7122" w14:textId="77777777" w:rsidR="00DA4DB6" w:rsidRPr="00F841EF" w:rsidRDefault="00DA4DB6" w:rsidP="00DA4DB6">
            <w:pPr>
              <w:jc w:val="center"/>
              <w:rPr>
                <w:rFonts w:ascii="Times New Roman" w:hAnsi="Times New Roman" w:cs="Times New Roman"/>
                <w:bCs/>
                <w:sz w:val="18"/>
                <w:szCs w:val="18"/>
              </w:rPr>
            </w:pPr>
          </w:p>
          <w:p w14:paraId="6FDCFE3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52730 =0,995</w:t>
            </w:r>
          </w:p>
          <w:p w14:paraId="0C116E28" w14:textId="77777777" w:rsidR="00DA4DB6" w:rsidRPr="00F841EF" w:rsidRDefault="00DA4DB6" w:rsidP="00DA4DB6">
            <w:pPr>
              <w:jc w:val="center"/>
              <w:rPr>
                <w:rFonts w:ascii="Times New Roman" w:hAnsi="Times New Roman" w:cs="Times New Roman"/>
                <w:bCs/>
                <w:sz w:val="18"/>
                <w:szCs w:val="18"/>
              </w:rPr>
            </w:pPr>
          </w:p>
          <w:p w14:paraId="13BBB6D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52731 =0,995</w:t>
            </w:r>
          </w:p>
          <w:p w14:paraId="23624CCB" w14:textId="77777777" w:rsidR="00DA4DB6" w:rsidRPr="00F841EF" w:rsidRDefault="00DA4DB6" w:rsidP="00DA4DB6">
            <w:pPr>
              <w:jc w:val="center"/>
              <w:rPr>
                <w:rFonts w:ascii="Times New Roman" w:hAnsi="Times New Roman" w:cs="Times New Roman"/>
                <w:bCs/>
                <w:sz w:val="18"/>
                <w:szCs w:val="18"/>
              </w:rPr>
            </w:pPr>
          </w:p>
          <w:p w14:paraId="0D28D6C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52732 =0,995</w:t>
            </w:r>
          </w:p>
          <w:p w14:paraId="72C51BC9" w14:textId="77777777" w:rsidR="00DA4DB6" w:rsidRPr="00F841EF" w:rsidRDefault="00DA4DB6" w:rsidP="00DA4DB6">
            <w:pPr>
              <w:jc w:val="center"/>
              <w:rPr>
                <w:rFonts w:ascii="Times New Roman" w:hAnsi="Times New Roman" w:cs="Times New Roman"/>
                <w:bCs/>
                <w:sz w:val="18"/>
                <w:szCs w:val="18"/>
              </w:rPr>
            </w:pPr>
          </w:p>
          <w:p w14:paraId="0EC7D96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52733 =0,995</w:t>
            </w:r>
          </w:p>
          <w:p w14:paraId="23EBB669" w14:textId="77777777" w:rsidR="00DA4DB6" w:rsidRPr="00F841EF" w:rsidRDefault="00DA4DB6" w:rsidP="00DA4DB6">
            <w:pPr>
              <w:jc w:val="center"/>
              <w:rPr>
                <w:rFonts w:ascii="Times New Roman" w:hAnsi="Times New Roman" w:cs="Times New Roman"/>
                <w:bCs/>
                <w:sz w:val="18"/>
                <w:szCs w:val="18"/>
              </w:rPr>
            </w:pPr>
          </w:p>
          <w:p w14:paraId="24C18EE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52734 =0,995</w:t>
            </w:r>
          </w:p>
          <w:p w14:paraId="3093BC3C" w14:textId="77777777" w:rsidR="00DA4DB6" w:rsidRPr="00F841EF" w:rsidRDefault="00DA4DB6" w:rsidP="00DA4DB6">
            <w:pPr>
              <w:jc w:val="center"/>
              <w:rPr>
                <w:rFonts w:ascii="Times New Roman" w:hAnsi="Times New Roman" w:cs="Times New Roman"/>
                <w:bCs/>
                <w:sz w:val="18"/>
                <w:szCs w:val="18"/>
              </w:rPr>
            </w:pPr>
          </w:p>
          <w:p w14:paraId="2EA929DB" w14:textId="77777777" w:rsidR="00DA4DB6" w:rsidRPr="00F841EF" w:rsidRDefault="00DA4DB6" w:rsidP="00DA4DB6">
            <w:pPr>
              <w:jc w:val="center"/>
              <w:rPr>
                <w:rFonts w:ascii="Times New Roman" w:hAnsi="Times New Roman" w:cs="Times New Roman"/>
                <w:bCs/>
                <w:sz w:val="18"/>
                <w:szCs w:val="18"/>
              </w:rPr>
            </w:pPr>
          </w:p>
          <w:p w14:paraId="2AB78B2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52735; =0,995</w:t>
            </w:r>
          </w:p>
          <w:p w14:paraId="5E6233C7" w14:textId="77777777" w:rsidR="00DA4DB6" w:rsidRPr="00F841EF" w:rsidRDefault="00DA4DB6" w:rsidP="00DA4DB6">
            <w:pPr>
              <w:jc w:val="center"/>
              <w:rPr>
                <w:rFonts w:ascii="Times New Roman" w:hAnsi="Times New Roman" w:cs="Times New Roman"/>
                <w:bCs/>
                <w:sz w:val="18"/>
                <w:szCs w:val="18"/>
              </w:rPr>
            </w:pPr>
          </w:p>
          <w:p w14:paraId="7869469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52736 =0,995</w:t>
            </w:r>
          </w:p>
          <w:p w14:paraId="79C6CF65" w14:textId="77777777" w:rsidR="00DA4DB6" w:rsidRPr="00F841EF" w:rsidRDefault="00DA4DB6" w:rsidP="00DA4DB6">
            <w:pPr>
              <w:jc w:val="center"/>
              <w:rPr>
                <w:rFonts w:ascii="Times New Roman" w:hAnsi="Times New Roman" w:cs="Times New Roman"/>
                <w:bCs/>
                <w:sz w:val="18"/>
                <w:szCs w:val="18"/>
              </w:rPr>
            </w:pPr>
          </w:p>
          <w:p w14:paraId="5B0F584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 7,960</w:t>
            </w:r>
          </w:p>
          <w:p w14:paraId="5148FD29"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6BAFFC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7EF42B0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7824419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21F58D7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52729</w:t>
            </w:r>
          </w:p>
          <w:p w14:paraId="64418E1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52730</w:t>
            </w:r>
          </w:p>
          <w:p w14:paraId="41F5ADA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52731</w:t>
            </w:r>
          </w:p>
          <w:p w14:paraId="0912AAB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52732</w:t>
            </w:r>
          </w:p>
          <w:p w14:paraId="2C2C154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52733</w:t>
            </w:r>
          </w:p>
          <w:p w14:paraId="32394D1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52734</w:t>
            </w:r>
          </w:p>
          <w:p w14:paraId="5B4F2E5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52735</w:t>
            </w:r>
          </w:p>
          <w:p w14:paraId="07B1A84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52736;</w:t>
            </w:r>
          </w:p>
          <w:p w14:paraId="4591A27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Movilița nr.37/</w:t>
            </w:r>
          </w:p>
          <w:p w14:paraId="7F1317B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30.06.2015; Hotărârea Consiliului Județean Vrancea nr. 34/</w:t>
            </w:r>
          </w:p>
          <w:p w14:paraId="1A8252F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19.02.2020;</w:t>
            </w:r>
          </w:p>
          <w:p w14:paraId="14B605FB"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lastRenderedPageBreak/>
              <w:t>Hotărârea Consiliului Județean Vrancea nr. 128/07.06.2023</w:t>
            </w:r>
          </w:p>
          <w:p w14:paraId="3DAD7FC0"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0D1EB68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6CD7C104" w14:textId="6C2BE8AB"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32</w:t>
            </w:r>
            <w:r w:rsidR="00620702" w:rsidRPr="00F841EF">
              <w:rPr>
                <w:rFonts w:ascii="Times New Roman" w:hAnsi="Times New Roman" w:cs="Times New Roman"/>
                <w:bCs/>
                <w:sz w:val="18"/>
                <w:szCs w:val="18"/>
              </w:rPr>
              <w:t>7</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C14A0B4" w14:textId="29F1DFD4"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7AB2C81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Nanesti;–</w:t>
            </w:r>
          </w:p>
          <w:p w14:paraId="15B88C8F" w14:textId="37B4157E" w:rsidR="00DA4DB6" w:rsidRPr="00F841EF" w:rsidRDefault="00DA4DB6" w:rsidP="00DA4DB6">
            <w:pPr>
              <w:spacing w:after="0" w:line="240" w:lineRule="auto"/>
              <w:rPr>
                <w:rFonts w:ascii="Times New Roman" w:hAnsi="Times New Roman" w:cs="Times New Roman"/>
                <w:bCs/>
                <w:sz w:val="18"/>
                <w:szCs w:val="18"/>
              </w:rPr>
            </w:pPr>
            <w:r w:rsidRPr="005A41E5">
              <w:rPr>
                <w:rFonts w:ascii="Times New Roman" w:hAnsi="Times New Roman" w:cs="Times New Roman"/>
                <w:bCs/>
                <w:sz w:val="18"/>
                <w:szCs w:val="18"/>
                <w:lang w:val="it-IT"/>
              </w:rPr>
              <w:t xml:space="preserve"> </w:t>
            </w:r>
            <w:r w:rsidRPr="00F841EF">
              <w:rPr>
                <w:rFonts w:ascii="Times New Roman" w:hAnsi="Times New Roman" w:cs="Times New Roman"/>
                <w:bCs/>
                <w:sz w:val="18"/>
                <w:szCs w:val="18"/>
              </w:rPr>
              <w:t>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6E83DF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Nanesti;</w:t>
            </w:r>
          </w:p>
          <w:p w14:paraId="169EAF7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51869 ; platforma din pavaj flexibil cu suprafață construită 16mp ;sistem constructiv: strat de balast, strat de forma din nisip,pavele autoblocante, borduri perimetrale</w:t>
            </w:r>
          </w:p>
          <w:p w14:paraId="60BDFD3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51870 ; platforma din pavaj flexibil cu suprafață construită 16mp ;sistem constructiv: strat de balast, strat de forma din nisip,pavele autoblocante, borduri perimetrale</w:t>
            </w:r>
          </w:p>
          <w:p w14:paraId="73A7D50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51872; platforma din pavaj flexibil cu suprafață construită 16mp;sistem constructiv: strat de balast, strat de forma din nisip,pavele autoblocante, borduri perimetrale </w:t>
            </w:r>
          </w:p>
          <w:p w14:paraId="08A5957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51873; platforma din pavaj flexibil cu suprafață construită 16mp ;sistem constructiv: strat de balast, strat de forma din nisip,pavele autoblocante, borduri perimetrale </w:t>
            </w:r>
          </w:p>
          <w:p w14:paraId="2D63BB2A" w14:textId="5364ABC2"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51874;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6100901" w14:textId="15B2FC6F"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E8AEE77" w14:textId="77777777" w:rsidR="00DA4DB6" w:rsidRPr="00F841EF" w:rsidRDefault="00DA4DB6" w:rsidP="00DA4DB6">
            <w:pPr>
              <w:jc w:val="center"/>
              <w:rPr>
                <w:rFonts w:ascii="Times New Roman" w:hAnsi="Times New Roman" w:cs="Times New Roman"/>
                <w:bCs/>
                <w:sz w:val="18"/>
                <w:szCs w:val="18"/>
              </w:rPr>
            </w:pPr>
          </w:p>
          <w:p w14:paraId="02EB114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51869 =0,995</w:t>
            </w:r>
          </w:p>
          <w:p w14:paraId="0F03175B" w14:textId="77777777" w:rsidR="00DA4DB6" w:rsidRPr="00F841EF" w:rsidRDefault="00DA4DB6" w:rsidP="00DA4DB6">
            <w:pPr>
              <w:jc w:val="center"/>
              <w:rPr>
                <w:rFonts w:ascii="Times New Roman" w:hAnsi="Times New Roman" w:cs="Times New Roman"/>
                <w:bCs/>
                <w:sz w:val="18"/>
                <w:szCs w:val="18"/>
              </w:rPr>
            </w:pPr>
          </w:p>
          <w:p w14:paraId="04A3BEE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51870 =0,995</w:t>
            </w:r>
          </w:p>
          <w:p w14:paraId="18DE666D" w14:textId="77777777" w:rsidR="00DA4DB6" w:rsidRPr="00F841EF" w:rsidRDefault="00DA4DB6" w:rsidP="00DA4DB6">
            <w:pPr>
              <w:jc w:val="center"/>
              <w:rPr>
                <w:rFonts w:ascii="Times New Roman" w:hAnsi="Times New Roman" w:cs="Times New Roman"/>
                <w:bCs/>
                <w:sz w:val="18"/>
                <w:szCs w:val="18"/>
              </w:rPr>
            </w:pPr>
          </w:p>
          <w:p w14:paraId="270C2F4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51872</w:t>
            </w:r>
          </w:p>
          <w:p w14:paraId="197E7BC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4604C7A" w14:textId="77777777" w:rsidR="00DA4DB6" w:rsidRPr="00F841EF" w:rsidRDefault="00DA4DB6" w:rsidP="00DA4DB6">
            <w:pPr>
              <w:jc w:val="center"/>
              <w:rPr>
                <w:rFonts w:ascii="Times New Roman" w:hAnsi="Times New Roman" w:cs="Times New Roman"/>
                <w:bCs/>
                <w:sz w:val="18"/>
                <w:szCs w:val="18"/>
              </w:rPr>
            </w:pPr>
          </w:p>
          <w:p w14:paraId="1D62B87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51873</w:t>
            </w:r>
          </w:p>
          <w:p w14:paraId="6F4B866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3F6FB060" w14:textId="77777777" w:rsidR="00DA4DB6" w:rsidRPr="00F841EF" w:rsidRDefault="00DA4DB6" w:rsidP="00DA4DB6">
            <w:pPr>
              <w:jc w:val="center"/>
              <w:rPr>
                <w:rFonts w:ascii="Times New Roman" w:hAnsi="Times New Roman" w:cs="Times New Roman"/>
                <w:bCs/>
                <w:sz w:val="18"/>
                <w:szCs w:val="18"/>
              </w:rPr>
            </w:pPr>
          </w:p>
          <w:p w14:paraId="3ACE2B1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51874</w:t>
            </w:r>
          </w:p>
          <w:p w14:paraId="1256FD0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E34A9F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 4,975</w:t>
            </w:r>
          </w:p>
          <w:p w14:paraId="0A47DBBE"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5692EB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191/</w:t>
            </w:r>
          </w:p>
          <w:p w14:paraId="1F31EEF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59A9FE7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699492B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51869</w:t>
            </w:r>
          </w:p>
          <w:p w14:paraId="03CD751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51870</w:t>
            </w:r>
          </w:p>
          <w:p w14:paraId="7C128BF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51872</w:t>
            </w:r>
          </w:p>
          <w:p w14:paraId="6E903F9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51873</w:t>
            </w:r>
          </w:p>
          <w:p w14:paraId="2EE3B0C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51874;</w:t>
            </w:r>
          </w:p>
          <w:p w14:paraId="7000F1E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Nănești nr.15/</w:t>
            </w:r>
          </w:p>
          <w:p w14:paraId="6F4CBBD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28.05.2015; Hotărârea Consiliului Județean Vrancea nr.  34/</w:t>
            </w:r>
          </w:p>
          <w:p w14:paraId="6DCF762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19.02.2020;</w:t>
            </w:r>
          </w:p>
          <w:p w14:paraId="4AF3CB65"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337791BC"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010937F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6E4C7191" w14:textId="24D92785"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32</w:t>
            </w:r>
            <w:r w:rsidR="00620702" w:rsidRPr="00F841EF">
              <w:rPr>
                <w:rFonts w:ascii="Times New Roman" w:hAnsi="Times New Roman" w:cs="Times New Roman"/>
                <w:bCs/>
                <w:sz w:val="18"/>
                <w:szCs w:val="18"/>
              </w:rPr>
              <w:t>8</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5ADA770" w14:textId="7BDB7649"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F75662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w:t>
            </w:r>
          </w:p>
          <w:p w14:paraId="65DBC55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Naruja -</w:t>
            </w:r>
          </w:p>
          <w:p w14:paraId="49A61721" w14:textId="3B2FAEFE"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4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B009564"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Naruja; </w:t>
            </w:r>
          </w:p>
          <w:p w14:paraId="306FC50B"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50841; platforma din pavaj flexibil cu suprafață construită 16mp;sistem constructiv: strat de balast, strat de forma din nisip,pavele autoblocante, borduri perimetrale </w:t>
            </w:r>
          </w:p>
          <w:p w14:paraId="4AE6F4D0"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lastRenderedPageBreak/>
              <w:t>C1-CF 50842; platforma din pavaj flexibil cu suprafață construită 16mp;sistem constructiv: strat de balast, strat de forma din nisip,pavele autoblocante, borduri perimetrale</w:t>
            </w:r>
          </w:p>
          <w:p w14:paraId="194AA3C9"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50843 ; platforma din pavaj flexibil cu suprafață construită 16mp ;sistem constructiv: strat de balast, strat de forma din nisip,pavele autoblocante, borduri perimetrale </w:t>
            </w:r>
          </w:p>
          <w:p w14:paraId="4EFF8234" w14:textId="5F7A0FCA"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50861;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B32D78A" w14:textId="25848368"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0EED36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50841</w:t>
            </w:r>
          </w:p>
          <w:p w14:paraId="552FF7B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C3F32A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50842</w:t>
            </w:r>
          </w:p>
          <w:p w14:paraId="0F85E35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1E704C51" w14:textId="77777777" w:rsidR="00DA4DB6" w:rsidRPr="00F841EF" w:rsidRDefault="00DA4DB6" w:rsidP="00DA4DB6">
            <w:pPr>
              <w:jc w:val="center"/>
              <w:rPr>
                <w:rFonts w:ascii="Times New Roman" w:hAnsi="Times New Roman" w:cs="Times New Roman"/>
                <w:bCs/>
                <w:sz w:val="18"/>
                <w:szCs w:val="18"/>
              </w:rPr>
            </w:pPr>
          </w:p>
          <w:p w14:paraId="552C779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C1-CF 50843</w:t>
            </w:r>
          </w:p>
          <w:p w14:paraId="25F5F17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673C5E5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50861</w:t>
            </w:r>
          </w:p>
          <w:p w14:paraId="11FCAEE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 0,995</w:t>
            </w:r>
          </w:p>
          <w:p w14:paraId="26B2C5F3" w14:textId="25CE0E89"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Valoare totală =3,980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D106FF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2AA43A8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7966718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6A1D7CF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50841</w:t>
            </w:r>
          </w:p>
          <w:p w14:paraId="084FE99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Carte Funciară nr 50842</w:t>
            </w:r>
          </w:p>
          <w:p w14:paraId="7CC057B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50843</w:t>
            </w:r>
          </w:p>
          <w:p w14:paraId="79F1BA8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50861;</w:t>
            </w:r>
          </w:p>
          <w:p w14:paraId="498CDB8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Năruja nr.38/15.05.2015; Hotărârea Consiliului Județean Vrancea nr. 34/19.02.2020;</w:t>
            </w:r>
          </w:p>
          <w:p w14:paraId="3BCE9CD7"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0063B2EF" w14:textId="77777777" w:rsidR="00DA4DB6" w:rsidRPr="005A41E5" w:rsidRDefault="00DA4DB6" w:rsidP="00DA4DB6">
            <w:pPr>
              <w:rPr>
                <w:rFonts w:ascii="Times New Roman" w:hAnsi="Times New Roman" w:cs="Times New Roman"/>
                <w:bCs/>
                <w:sz w:val="18"/>
                <w:szCs w:val="18"/>
                <w:lang w:val="it-IT"/>
              </w:rPr>
            </w:pPr>
          </w:p>
          <w:p w14:paraId="1FA110AB"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7FF90B5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9B55313" w14:textId="290244BA"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32</w:t>
            </w:r>
            <w:r w:rsidR="00620702" w:rsidRPr="00F841EF">
              <w:rPr>
                <w:rFonts w:ascii="Times New Roman" w:hAnsi="Times New Roman" w:cs="Times New Roman"/>
                <w:bCs/>
                <w:sz w:val="18"/>
                <w:szCs w:val="18"/>
              </w:rPr>
              <w:t>9</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C40F744" w14:textId="2E3A9F2F"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92D135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Negrilesti – </w:t>
            </w:r>
          </w:p>
          <w:p w14:paraId="4A598E30" w14:textId="714CF269"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6508681"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Negrilesti; </w:t>
            </w:r>
          </w:p>
          <w:p w14:paraId="5A44C0C1"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50572; platforma din pavaj flexibil cu suprafață construită 16mp;sistem constructiv: strat de balast, strat de forma din nisip,pavele autoblocante, borduri perimetrale</w:t>
            </w:r>
          </w:p>
          <w:p w14:paraId="1AA3874E"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50573; platforma din pavaj flexibil cu suprafață construită 16mp ;sistem constructiv: strat de balast, strat de forma din nisip,pavele autoblocante, borduri perimetrale</w:t>
            </w:r>
          </w:p>
          <w:p w14:paraId="0E8A70FD"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50575 ; platforma din pavaj flexibil cu suprafață construită 16mp ;sistem constructiv: strat de balast, strat de forma din nisip,pavele autoblocante, borduri perimetrale</w:t>
            </w:r>
          </w:p>
          <w:p w14:paraId="701D4F7B"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50578; platforma din pavaj flexibil cu suprafață construită 16mp ;sistem constructiv: strat de balast, strat de forma din nisip,pavele autoblocante, borduri perimetrale </w:t>
            </w:r>
          </w:p>
          <w:p w14:paraId="7AF20A7E" w14:textId="2F7F1D04"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50579;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28980D4" w14:textId="342C9BF4"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E67B3A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50572</w:t>
            </w:r>
          </w:p>
          <w:p w14:paraId="5B633F7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985B9FB" w14:textId="77777777" w:rsidR="00DA4DB6" w:rsidRPr="00F841EF" w:rsidRDefault="00DA4DB6" w:rsidP="00DA4DB6">
            <w:pPr>
              <w:jc w:val="center"/>
              <w:rPr>
                <w:rFonts w:ascii="Times New Roman" w:hAnsi="Times New Roman" w:cs="Times New Roman"/>
                <w:bCs/>
                <w:sz w:val="18"/>
                <w:szCs w:val="18"/>
              </w:rPr>
            </w:pPr>
          </w:p>
          <w:p w14:paraId="6A3C832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50573</w:t>
            </w:r>
          </w:p>
          <w:p w14:paraId="2E819A5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3D0A9D2D" w14:textId="77777777" w:rsidR="00DA4DB6" w:rsidRPr="00F841EF" w:rsidRDefault="00DA4DB6" w:rsidP="00DA4DB6">
            <w:pPr>
              <w:jc w:val="center"/>
              <w:rPr>
                <w:rFonts w:ascii="Times New Roman" w:hAnsi="Times New Roman" w:cs="Times New Roman"/>
                <w:bCs/>
                <w:sz w:val="18"/>
                <w:szCs w:val="18"/>
              </w:rPr>
            </w:pPr>
          </w:p>
          <w:p w14:paraId="5B3C893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50575</w:t>
            </w:r>
          </w:p>
          <w:p w14:paraId="3C68A97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163B2E8D" w14:textId="77777777" w:rsidR="00DA4DB6" w:rsidRPr="00F841EF" w:rsidRDefault="00DA4DB6" w:rsidP="00DA4DB6">
            <w:pPr>
              <w:jc w:val="center"/>
              <w:rPr>
                <w:rFonts w:ascii="Times New Roman" w:hAnsi="Times New Roman" w:cs="Times New Roman"/>
                <w:bCs/>
                <w:sz w:val="18"/>
                <w:szCs w:val="18"/>
              </w:rPr>
            </w:pPr>
          </w:p>
          <w:p w14:paraId="7775A0A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50578</w:t>
            </w:r>
          </w:p>
          <w:p w14:paraId="76A100C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19A8CC75" w14:textId="77777777" w:rsidR="00DA4DB6" w:rsidRPr="00F841EF" w:rsidRDefault="00DA4DB6" w:rsidP="00DA4DB6">
            <w:pPr>
              <w:jc w:val="center"/>
              <w:rPr>
                <w:rFonts w:ascii="Times New Roman" w:hAnsi="Times New Roman" w:cs="Times New Roman"/>
                <w:bCs/>
                <w:sz w:val="18"/>
                <w:szCs w:val="18"/>
              </w:rPr>
            </w:pPr>
          </w:p>
          <w:p w14:paraId="7BB8747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50579</w:t>
            </w:r>
          </w:p>
          <w:p w14:paraId="6E5858B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4E501E8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=4,975</w:t>
            </w:r>
          </w:p>
          <w:p w14:paraId="097F1494"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2B0D85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191/</w:t>
            </w:r>
          </w:p>
          <w:p w14:paraId="0569837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3BE6174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0517892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50572</w:t>
            </w:r>
          </w:p>
          <w:p w14:paraId="72F4B9B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50573</w:t>
            </w:r>
          </w:p>
          <w:p w14:paraId="3186601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50575</w:t>
            </w:r>
          </w:p>
          <w:p w14:paraId="0B209FA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50578</w:t>
            </w:r>
          </w:p>
          <w:p w14:paraId="7D98BE7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50579;</w:t>
            </w:r>
          </w:p>
          <w:p w14:paraId="67CF2F3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Negrilești nr.16/29.05.2015; Hotărârea Consiliului Județean Vrancea nr.  34/19.02.2020;</w:t>
            </w:r>
          </w:p>
          <w:p w14:paraId="12546C44"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545946AC" w14:textId="77777777" w:rsidR="00DA4DB6" w:rsidRPr="005A41E5" w:rsidRDefault="00DA4DB6" w:rsidP="00DA4DB6">
            <w:pPr>
              <w:rPr>
                <w:rFonts w:ascii="Times New Roman" w:hAnsi="Times New Roman" w:cs="Times New Roman"/>
                <w:bCs/>
                <w:sz w:val="18"/>
                <w:szCs w:val="18"/>
                <w:lang w:val="it-IT"/>
              </w:rPr>
            </w:pPr>
          </w:p>
        </w:tc>
      </w:tr>
      <w:tr w:rsidR="00F841EF" w:rsidRPr="005A41E5" w14:paraId="1EE4EE3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10346877" w14:textId="4A24C878"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lastRenderedPageBreak/>
              <w:t>3</w:t>
            </w:r>
            <w:r w:rsidR="00620702" w:rsidRPr="00F841EF">
              <w:rPr>
                <w:rFonts w:ascii="Times New Roman" w:hAnsi="Times New Roman" w:cs="Times New Roman"/>
                <w:bCs/>
                <w:sz w:val="18"/>
                <w:szCs w:val="18"/>
              </w:rPr>
              <w:t>30</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59853B4" w14:textId="130DDF23"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3192ED6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Obrejita – </w:t>
            </w:r>
          </w:p>
          <w:p w14:paraId="690D179D" w14:textId="6CA94EBE"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4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2057CCE"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Obrejita; </w:t>
            </w:r>
          </w:p>
          <w:p w14:paraId="47919D30"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50918 platforma din pavaj flexibil cu suprafață construită 16mp ;sistem constructiv: strat de balast, strat de forma din nisip,pavele autoblocante, borduri perimetrale </w:t>
            </w:r>
          </w:p>
          <w:p w14:paraId="384816AD"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50920 platforma din pavaj flexibil cu suprafață construită 16mp ;sistem constructiv: strat de balast, strat de forma din nisip,pavele autoblocante, borduri perimetrale</w:t>
            </w:r>
          </w:p>
          <w:p w14:paraId="409AB554"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50921 platforma din pavaj flexibil cu suprafață construită 16mp;sistem constructiv: strat de balast, strat de forma din nisip,pavele autoblocante, borduri perimetrale </w:t>
            </w:r>
          </w:p>
          <w:p w14:paraId="28EA838C" w14:textId="0A2B2020"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50959 platforma din pavaj flexibil cu suprafață construită 16mp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7C56913" w14:textId="3BD05979"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3053BBE" w14:textId="77777777" w:rsidR="00DA4DB6" w:rsidRPr="00F841EF" w:rsidRDefault="00DA4DB6" w:rsidP="00DA4DB6">
            <w:pPr>
              <w:jc w:val="center"/>
              <w:rPr>
                <w:rFonts w:ascii="Times New Roman" w:hAnsi="Times New Roman" w:cs="Times New Roman"/>
                <w:bCs/>
                <w:sz w:val="18"/>
                <w:szCs w:val="18"/>
              </w:rPr>
            </w:pPr>
          </w:p>
          <w:p w14:paraId="3AD1B81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50918</w:t>
            </w:r>
          </w:p>
          <w:p w14:paraId="1A915DC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55C7269B" w14:textId="77777777" w:rsidR="00DA4DB6" w:rsidRPr="00F841EF" w:rsidRDefault="00DA4DB6" w:rsidP="00DA4DB6">
            <w:pPr>
              <w:jc w:val="center"/>
              <w:rPr>
                <w:rFonts w:ascii="Times New Roman" w:hAnsi="Times New Roman" w:cs="Times New Roman"/>
                <w:bCs/>
                <w:sz w:val="18"/>
                <w:szCs w:val="18"/>
              </w:rPr>
            </w:pPr>
          </w:p>
          <w:p w14:paraId="5420F28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50920</w:t>
            </w:r>
          </w:p>
          <w:p w14:paraId="0F06212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7932C0C3" w14:textId="77777777" w:rsidR="00DA4DB6" w:rsidRPr="00F841EF" w:rsidRDefault="00DA4DB6" w:rsidP="00DA4DB6">
            <w:pPr>
              <w:jc w:val="center"/>
              <w:rPr>
                <w:rFonts w:ascii="Times New Roman" w:hAnsi="Times New Roman" w:cs="Times New Roman"/>
                <w:bCs/>
                <w:sz w:val="18"/>
                <w:szCs w:val="18"/>
              </w:rPr>
            </w:pPr>
          </w:p>
          <w:p w14:paraId="2B19F2C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50921</w:t>
            </w:r>
          </w:p>
          <w:p w14:paraId="1D82779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31335691" w14:textId="77777777" w:rsidR="00DA4DB6" w:rsidRPr="00F841EF" w:rsidRDefault="00DA4DB6" w:rsidP="00DA4DB6">
            <w:pPr>
              <w:jc w:val="center"/>
              <w:rPr>
                <w:rFonts w:ascii="Times New Roman" w:hAnsi="Times New Roman" w:cs="Times New Roman"/>
                <w:bCs/>
                <w:sz w:val="18"/>
                <w:szCs w:val="18"/>
              </w:rPr>
            </w:pPr>
          </w:p>
          <w:p w14:paraId="198CC9A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50959</w:t>
            </w:r>
          </w:p>
          <w:p w14:paraId="4921B2E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CD87B6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totală=3,980</w:t>
            </w:r>
          </w:p>
          <w:p w14:paraId="2972B45A"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803804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191/09.11.2017; Proces Verbal de Receptie la Terminarea Lucrărilor nr 20499/28.10.2020;</w:t>
            </w:r>
          </w:p>
          <w:p w14:paraId="095C02E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50918</w:t>
            </w:r>
          </w:p>
          <w:p w14:paraId="29E8F24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50920</w:t>
            </w:r>
          </w:p>
          <w:p w14:paraId="68A244E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50921</w:t>
            </w:r>
          </w:p>
          <w:p w14:paraId="343A794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50959;</w:t>
            </w:r>
          </w:p>
          <w:p w14:paraId="424C9D4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Obrejița nr.30/19.10.2015; Hotărârea Consiliului Județean Vrancea nr.  34/19.02.2020;</w:t>
            </w:r>
          </w:p>
          <w:p w14:paraId="103B3F09"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558D0AD2" w14:textId="77777777" w:rsidR="00DA4DB6" w:rsidRPr="005A41E5" w:rsidRDefault="00DA4DB6" w:rsidP="00DA4DB6">
            <w:pPr>
              <w:rPr>
                <w:rFonts w:ascii="Times New Roman" w:hAnsi="Times New Roman" w:cs="Times New Roman"/>
                <w:bCs/>
                <w:sz w:val="18"/>
                <w:szCs w:val="18"/>
                <w:lang w:val="it-IT"/>
              </w:rPr>
            </w:pPr>
          </w:p>
        </w:tc>
      </w:tr>
      <w:tr w:rsidR="00F841EF" w:rsidRPr="005A41E5" w14:paraId="65D2EC4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F9351E0" w14:textId="6EE68621"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w:t>
            </w:r>
            <w:r w:rsidR="00620702" w:rsidRPr="00F841EF">
              <w:rPr>
                <w:rFonts w:ascii="Times New Roman" w:hAnsi="Times New Roman" w:cs="Times New Roman"/>
                <w:bCs/>
                <w:sz w:val="18"/>
                <w:szCs w:val="18"/>
              </w:rPr>
              <w:t>31</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1B8EA6B" w14:textId="79BDCE0D"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14C467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Paunesti – </w:t>
            </w:r>
          </w:p>
          <w:p w14:paraId="18766E7E" w14:textId="3637607A"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16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731C76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Paunesti; </w:t>
            </w:r>
          </w:p>
          <w:p w14:paraId="3BBB3CB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54153 ; platforma din pavaj flexibil cu suprafață construită 16mp ;sistem constructiv: strat de balast, strat de forma din nisip,pavele autoblocante, borduri perimetrale </w:t>
            </w:r>
          </w:p>
          <w:p w14:paraId="191610B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54154; platforma din pavaj flexibil cu suprafață construită 16mp ;sistem constructiv: strat de balast, strat de forma din nisip,pavele autoblocante, borduri perimetrale</w:t>
            </w:r>
          </w:p>
          <w:p w14:paraId="7E8B8E6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54155 ; platforma din pavaj flexibil cu suprafață construită 16mp ;sistem constructiv: strat de balast, strat de forma din nisip,pavele autoblocante, borduri perimetrale </w:t>
            </w:r>
          </w:p>
          <w:p w14:paraId="4AE2C40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54157; platforma din pavaj flexibil cu suprafață construită 16mp;sistem constructiv: strat de balast, strat de forma din nisip,pavele autoblocante, borduri perimetrale </w:t>
            </w:r>
          </w:p>
          <w:p w14:paraId="7888479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C1-CF 54158; platforma din pavaj flexibil cu suprafață construită 16mp;sistem constructiv: strat de balast, strat de forma din nisip,pavele autoblocante, borduri perimetrale</w:t>
            </w:r>
          </w:p>
          <w:p w14:paraId="1F2F6B6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54159 ; platforma din pavaj flexibil cu suprafață construită 16mp ;sistem constructiv: strat de balast, strat de forma din nisip,pavele autoblocante, borduri perimetrale </w:t>
            </w:r>
          </w:p>
          <w:p w14:paraId="79376E6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54160; platforma din pavaj flexibil cu suprafață construită 16mp;sistem constructiv: strat de balast, strat de forma din nisip,pavele autoblocante, borduri perimetrale </w:t>
            </w:r>
          </w:p>
          <w:p w14:paraId="5E947E6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54161 ; platforma din pavaj flexibil cu suprafață construită 16mp ;sistem constructiv: strat de balast, strat de forma din nisip,pavele autoblocante, borduri perimetrale  </w:t>
            </w:r>
          </w:p>
          <w:p w14:paraId="01C1120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54162 ; platforma din pavaj flexibil cu suprafață construită 16mp ;sistem constructiv: strat de balast, strat de forma din nisip,pavele autoblocante, borduri perimetrale </w:t>
            </w:r>
          </w:p>
          <w:p w14:paraId="66DC5DC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54165 ; platforma din pavaj flexibil cu suprafață construită 16mp;sistem constructiv: strat de balast, strat de forma din nisip,pavele autoblocante, borduri perimetrale </w:t>
            </w:r>
          </w:p>
          <w:p w14:paraId="2F062B4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54166 ; platforma din pavaj flexibil cu suprafață construită 16mp ;sistem constructiv: strat de balast, strat de forma din nisip,pavele autoblocante, borduri perimetrale </w:t>
            </w:r>
          </w:p>
          <w:p w14:paraId="1AB6418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54167; platforma din pavaj flexibil cu suprafață construită 16mp;sistem constructiv: strat de balast, strat de forma din nisip,pavele autoblocante, borduri perimetrale</w:t>
            </w:r>
          </w:p>
          <w:p w14:paraId="5CFD3EA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54168; platforma din pavaj flexibil cu suprafață construită 16mp;sistem constructiv: strat de balast, strat de forma din nisip,pavele autoblocante, borduri perimetrale </w:t>
            </w:r>
          </w:p>
          <w:p w14:paraId="7A5A29C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C1-CF54169 ; platforma din pavaj flexibil cu suprafață construită 16mp ;sistem constructiv: strat de balast, strat de forma din nisip,pavele autoblocante, borduri perimetrale</w:t>
            </w:r>
          </w:p>
          <w:p w14:paraId="700149D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54170 ; platforma din pavaj flexibil cu suprafață construită 16mp ;sistem constructiv: strat de balast, strat de forma din nisip,pavele autoblocante, borduri perimetrale</w:t>
            </w:r>
          </w:p>
          <w:p w14:paraId="517EF19C" w14:textId="7C7BF202"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lastRenderedPageBreak/>
              <w:t>C1-CF 54171;  platforma din pavaj flexibil cu suprafață construită 16mp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E07BF92" w14:textId="36229061"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7A30778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54153   =0,995</w:t>
            </w:r>
          </w:p>
          <w:p w14:paraId="30672940" w14:textId="77777777" w:rsidR="00DA4DB6" w:rsidRPr="00F841EF" w:rsidRDefault="00DA4DB6" w:rsidP="00DA4DB6">
            <w:pPr>
              <w:jc w:val="center"/>
              <w:rPr>
                <w:rFonts w:ascii="Times New Roman" w:hAnsi="Times New Roman" w:cs="Times New Roman"/>
                <w:bCs/>
                <w:sz w:val="18"/>
                <w:szCs w:val="18"/>
              </w:rPr>
            </w:pPr>
          </w:p>
          <w:p w14:paraId="00A64B9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54154    =0,995</w:t>
            </w:r>
          </w:p>
          <w:p w14:paraId="06AF1423" w14:textId="77777777" w:rsidR="00DA4DB6" w:rsidRPr="00F841EF" w:rsidRDefault="00DA4DB6" w:rsidP="00DA4DB6">
            <w:pPr>
              <w:jc w:val="center"/>
              <w:rPr>
                <w:rFonts w:ascii="Times New Roman" w:hAnsi="Times New Roman" w:cs="Times New Roman"/>
                <w:bCs/>
                <w:sz w:val="18"/>
                <w:szCs w:val="18"/>
              </w:rPr>
            </w:pPr>
          </w:p>
          <w:p w14:paraId="05A4373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54155     =0,995</w:t>
            </w:r>
          </w:p>
          <w:p w14:paraId="07E8112B" w14:textId="77777777" w:rsidR="00DA4DB6" w:rsidRPr="00F841EF" w:rsidRDefault="00DA4DB6" w:rsidP="00DA4DB6">
            <w:pPr>
              <w:jc w:val="center"/>
              <w:rPr>
                <w:rFonts w:ascii="Times New Roman" w:hAnsi="Times New Roman" w:cs="Times New Roman"/>
                <w:bCs/>
                <w:sz w:val="18"/>
                <w:szCs w:val="18"/>
              </w:rPr>
            </w:pPr>
          </w:p>
          <w:p w14:paraId="6CE74CF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54157     =0,995</w:t>
            </w:r>
          </w:p>
          <w:p w14:paraId="0080739E" w14:textId="77777777" w:rsidR="00DA4DB6" w:rsidRPr="00F841EF" w:rsidRDefault="00DA4DB6" w:rsidP="00DA4DB6">
            <w:pPr>
              <w:jc w:val="center"/>
              <w:rPr>
                <w:rFonts w:ascii="Times New Roman" w:hAnsi="Times New Roman" w:cs="Times New Roman"/>
                <w:bCs/>
                <w:sz w:val="18"/>
                <w:szCs w:val="18"/>
              </w:rPr>
            </w:pPr>
          </w:p>
          <w:p w14:paraId="5AE0220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54158     =0,995</w:t>
            </w:r>
          </w:p>
          <w:p w14:paraId="63865822" w14:textId="77777777" w:rsidR="00DA4DB6" w:rsidRPr="00F841EF" w:rsidRDefault="00DA4DB6" w:rsidP="00DA4DB6">
            <w:pPr>
              <w:jc w:val="center"/>
              <w:rPr>
                <w:rFonts w:ascii="Times New Roman" w:hAnsi="Times New Roman" w:cs="Times New Roman"/>
                <w:bCs/>
                <w:sz w:val="18"/>
                <w:szCs w:val="18"/>
              </w:rPr>
            </w:pPr>
          </w:p>
          <w:p w14:paraId="33F003B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54159     =0,995</w:t>
            </w:r>
          </w:p>
          <w:p w14:paraId="19CC5F60" w14:textId="77777777" w:rsidR="00DA4DB6" w:rsidRPr="00F841EF" w:rsidRDefault="00DA4DB6" w:rsidP="00DA4DB6">
            <w:pPr>
              <w:jc w:val="center"/>
              <w:rPr>
                <w:rFonts w:ascii="Times New Roman" w:hAnsi="Times New Roman" w:cs="Times New Roman"/>
                <w:bCs/>
                <w:sz w:val="18"/>
                <w:szCs w:val="18"/>
              </w:rPr>
            </w:pPr>
          </w:p>
          <w:p w14:paraId="5073A71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54160     =0,995</w:t>
            </w:r>
          </w:p>
          <w:p w14:paraId="7FDCEBB2" w14:textId="77777777" w:rsidR="00DA4DB6" w:rsidRPr="00F841EF" w:rsidRDefault="00DA4DB6" w:rsidP="00DA4DB6">
            <w:pPr>
              <w:jc w:val="center"/>
              <w:rPr>
                <w:rFonts w:ascii="Times New Roman" w:hAnsi="Times New Roman" w:cs="Times New Roman"/>
                <w:bCs/>
                <w:sz w:val="18"/>
                <w:szCs w:val="18"/>
              </w:rPr>
            </w:pPr>
          </w:p>
          <w:p w14:paraId="594B188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54161    =0,995</w:t>
            </w:r>
          </w:p>
          <w:p w14:paraId="30F8DF77" w14:textId="77777777" w:rsidR="00DA4DB6" w:rsidRPr="00F841EF" w:rsidRDefault="00DA4DB6" w:rsidP="00DA4DB6">
            <w:pPr>
              <w:jc w:val="center"/>
              <w:rPr>
                <w:rFonts w:ascii="Times New Roman" w:hAnsi="Times New Roman" w:cs="Times New Roman"/>
                <w:bCs/>
                <w:sz w:val="18"/>
                <w:szCs w:val="18"/>
              </w:rPr>
            </w:pPr>
          </w:p>
          <w:p w14:paraId="56A1ABB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54162    =0,995</w:t>
            </w:r>
          </w:p>
          <w:p w14:paraId="1344D935" w14:textId="77777777" w:rsidR="00DA4DB6" w:rsidRPr="00F841EF" w:rsidRDefault="00DA4DB6" w:rsidP="00DA4DB6">
            <w:pPr>
              <w:jc w:val="center"/>
              <w:rPr>
                <w:rFonts w:ascii="Times New Roman" w:hAnsi="Times New Roman" w:cs="Times New Roman"/>
                <w:bCs/>
                <w:sz w:val="18"/>
                <w:szCs w:val="18"/>
              </w:rPr>
            </w:pPr>
          </w:p>
          <w:p w14:paraId="534D7E4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54165    =0,995</w:t>
            </w:r>
          </w:p>
          <w:p w14:paraId="5EF324B7" w14:textId="77777777" w:rsidR="00DA4DB6" w:rsidRPr="00F841EF" w:rsidRDefault="00DA4DB6" w:rsidP="00DA4DB6">
            <w:pPr>
              <w:jc w:val="center"/>
              <w:rPr>
                <w:rFonts w:ascii="Times New Roman" w:hAnsi="Times New Roman" w:cs="Times New Roman"/>
                <w:bCs/>
                <w:sz w:val="18"/>
                <w:szCs w:val="18"/>
              </w:rPr>
            </w:pPr>
          </w:p>
          <w:p w14:paraId="30D46B0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54166   =   0,995</w:t>
            </w:r>
          </w:p>
          <w:p w14:paraId="601AD09F" w14:textId="77777777" w:rsidR="00DA4DB6" w:rsidRPr="00F841EF" w:rsidRDefault="00DA4DB6" w:rsidP="00DA4DB6">
            <w:pPr>
              <w:jc w:val="center"/>
              <w:rPr>
                <w:rFonts w:ascii="Times New Roman" w:hAnsi="Times New Roman" w:cs="Times New Roman"/>
                <w:bCs/>
                <w:sz w:val="18"/>
                <w:szCs w:val="18"/>
              </w:rPr>
            </w:pPr>
          </w:p>
          <w:p w14:paraId="7FC23ED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54167   =  0,995</w:t>
            </w:r>
          </w:p>
          <w:p w14:paraId="59F2EC6B" w14:textId="77777777" w:rsidR="00DA4DB6" w:rsidRPr="00F841EF" w:rsidRDefault="00DA4DB6" w:rsidP="00DA4DB6">
            <w:pPr>
              <w:jc w:val="center"/>
              <w:rPr>
                <w:rFonts w:ascii="Times New Roman" w:hAnsi="Times New Roman" w:cs="Times New Roman"/>
                <w:bCs/>
                <w:sz w:val="18"/>
                <w:szCs w:val="18"/>
              </w:rPr>
            </w:pPr>
          </w:p>
          <w:p w14:paraId="5764A50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54168 =   0,995</w:t>
            </w:r>
          </w:p>
          <w:p w14:paraId="4B1AF2ED" w14:textId="77777777" w:rsidR="00DA4DB6" w:rsidRPr="00F841EF" w:rsidRDefault="00DA4DB6" w:rsidP="00DA4DB6">
            <w:pPr>
              <w:jc w:val="center"/>
              <w:rPr>
                <w:rFonts w:ascii="Times New Roman" w:hAnsi="Times New Roman" w:cs="Times New Roman"/>
                <w:bCs/>
                <w:sz w:val="18"/>
                <w:szCs w:val="18"/>
              </w:rPr>
            </w:pPr>
          </w:p>
          <w:p w14:paraId="63E6469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C1-CF54169  =  0,995</w:t>
            </w:r>
          </w:p>
          <w:p w14:paraId="142ED631" w14:textId="77777777" w:rsidR="00DA4DB6" w:rsidRPr="00F841EF" w:rsidRDefault="00DA4DB6" w:rsidP="00DA4DB6">
            <w:pPr>
              <w:jc w:val="center"/>
              <w:rPr>
                <w:rFonts w:ascii="Times New Roman" w:hAnsi="Times New Roman" w:cs="Times New Roman"/>
                <w:bCs/>
                <w:sz w:val="18"/>
                <w:szCs w:val="18"/>
              </w:rPr>
            </w:pPr>
          </w:p>
          <w:p w14:paraId="63DBC64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54170  =   0,995</w:t>
            </w:r>
          </w:p>
          <w:p w14:paraId="01527FA4" w14:textId="77777777" w:rsidR="00DA4DB6" w:rsidRPr="00F841EF" w:rsidRDefault="00DA4DB6" w:rsidP="00DA4DB6">
            <w:pPr>
              <w:jc w:val="center"/>
              <w:rPr>
                <w:rFonts w:ascii="Times New Roman" w:hAnsi="Times New Roman" w:cs="Times New Roman"/>
                <w:bCs/>
                <w:sz w:val="18"/>
                <w:szCs w:val="18"/>
              </w:rPr>
            </w:pPr>
          </w:p>
          <w:p w14:paraId="54F774F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54171  =0,995</w:t>
            </w:r>
          </w:p>
          <w:p w14:paraId="345019E1" w14:textId="77777777" w:rsidR="00DA4DB6" w:rsidRPr="00F841EF" w:rsidRDefault="00DA4DB6" w:rsidP="00DA4DB6">
            <w:pPr>
              <w:jc w:val="center"/>
              <w:rPr>
                <w:rFonts w:ascii="Times New Roman" w:hAnsi="Times New Roman" w:cs="Times New Roman"/>
                <w:bCs/>
                <w:sz w:val="18"/>
                <w:szCs w:val="18"/>
              </w:rPr>
            </w:pPr>
          </w:p>
          <w:p w14:paraId="7FFD975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w:t>
            </w:r>
          </w:p>
          <w:p w14:paraId="5623990B" w14:textId="3EA4C7B1"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=15,920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28DA35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1EC0633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55AA7B8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08511E3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54153</w:t>
            </w:r>
          </w:p>
          <w:p w14:paraId="2B0104B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54154</w:t>
            </w:r>
          </w:p>
          <w:p w14:paraId="611EA71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54155</w:t>
            </w:r>
          </w:p>
          <w:p w14:paraId="6FFBEEB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54157</w:t>
            </w:r>
          </w:p>
          <w:p w14:paraId="2F01135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54158</w:t>
            </w:r>
          </w:p>
          <w:p w14:paraId="57506B1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54159</w:t>
            </w:r>
          </w:p>
          <w:p w14:paraId="432933D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54160</w:t>
            </w:r>
          </w:p>
          <w:p w14:paraId="1EB57FF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Carte Funciară nr 54161</w:t>
            </w:r>
          </w:p>
          <w:p w14:paraId="33FAF28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54162</w:t>
            </w:r>
          </w:p>
          <w:p w14:paraId="3D382AE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54165</w:t>
            </w:r>
          </w:p>
          <w:p w14:paraId="2ED26FF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54166</w:t>
            </w:r>
          </w:p>
          <w:p w14:paraId="5A1DB88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54167</w:t>
            </w:r>
          </w:p>
          <w:p w14:paraId="413D31E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54168</w:t>
            </w:r>
          </w:p>
          <w:p w14:paraId="63AFD4A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54169</w:t>
            </w:r>
          </w:p>
          <w:p w14:paraId="6B7E599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54170</w:t>
            </w:r>
          </w:p>
          <w:p w14:paraId="6940F6C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54171;</w:t>
            </w:r>
          </w:p>
          <w:p w14:paraId="7C47741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Păunești nr.19/29.05.2015; Hotărârea Consiliului Județean Vrancea nr. 34/19.02.2020;</w:t>
            </w:r>
          </w:p>
          <w:p w14:paraId="5C3ECEEF"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51F958DD" w14:textId="77777777" w:rsidR="00DA4DB6" w:rsidRPr="005A41E5" w:rsidRDefault="00DA4DB6" w:rsidP="00DA4DB6">
            <w:pPr>
              <w:rPr>
                <w:rFonts w:ascii="Times New Roman" w:hAnsi="Times New Roman" w:cs="Times New Roman"/>
                <w:bCs/>
                <w:sz w:val="18"/>
                <w:szCs w:val="18"/>
                <w:lang w:val="it-IT"/>
              </w:rPr>
            </w:pPr>
          </w:p>
        </w:tc>
      </w:tr>
      <w:tr w:rsidR="00F841EF" w:rsidRPr="005A41E5" w14:paraId="6D887177"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67C033E4" w14:textId="55E2E708"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lastRenderedPageBreak/>
              <w:t>33</w:t>
            </w:r>
            <w:r w:rsidR="00620702" w:rsidRPr="00F841EF">
              <w:rPr>
                <w:rFonts w:ascii="Times New Roman" w:hAnsi="Times New Roman" w:cs="Times New Roman"/>
                <w:bCs/>
                <w:sz w:val="18"/>
                <w:szCs w:val="18"/>
              </w:rPr>
              <w:t>2</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3939D93" w14:textId="28E8D388"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6110F1E2" w14:textId="4FFBD08C"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Pufesti – 10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22CED5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Pufesti; </w:t>
            </w:r>
          </w:p>
          <w:p w14:paraId="70992AC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52860; platforma din pavaj flexibil cu suprafață construită 16mp;sistem constructiv: strat de balast, strat de forma din nisip,pavele autoblocante, borduri perimetrale</w:t>
            </w:r>
          </w:p>
          <w:p w14:paraId="3F0B9CF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52861; platforma din pavaj flexibil cu suprafață construită 16mp;sistem constructiv: strat de balast, strat de forma din nisip,pavele autoblocante, borduri perimetrale </w:t>
            </w:r>
          </w:p>
          <w:p w14:paraId="3B90924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52865; platforma din pavaj flexibil cu suprafață construită 16mp ;sistem constructiv: strat de balast, strat de forma din nisip,pavele autoblocante, borduri perimetrale </w:t>
            </w:r>
          </w:p>
          <w:p w14:paraId="3449A27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52867; platforma din pavaj flexibil cu suprafață construită 16mp;sistem constructiv: strat de balast, strat de forma din nisip,pavele autoblocante, borduri perimetrale</w:t>
            </w:r>
          </w:p>
          <w:p w14:paraId="07EB5B5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52869 ; platforma din pavaj flexibil cu suprafață construită 16mp ;sistem constructiv: strat de balast, strat de forma din nisip,pavele autoblocante, borduri perimetrale </w:t>
            </w:r>
          </w:p>
          <w:p w14:paraId="6B1B1E5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52871; platforma din pavaj flexibil cu suprafață construită 16mp;sistem constructiv: strat de balast, strat de forma din nisip,pavele autoblocante, borduri perimetrale </w:t>
            </w:r>
          </w:p>
          <w:p w14:paraId="0A671F3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52873 ; platforma din pavaj flexibil cu suprafață construită 16mp ;sistem constructiv: strat de balast, strat de forma din nisip,pavele autoblocante, borduri perimetrale </w:t>
            </w:r>
          </w:p>
          <w:p w14:paraId="312511F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52875; platforma din pavaj flexibil cu suprafață construită 16mp;sistem constructiv: strat de balast, strat de forma din nisip,pavele autoblocante, borduri perimetrale </w:t>
            </w:r>
          </w:p>
          <w:p w14:paraId="762FF9A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52878; platforma din pavaj flexibil cu suprafață construită 16mp;sistem constructiv: strat de balast, strat de forma din nisip,pavele autoblocante, borduri perimetrale </w:t>
            </w:r>
          </w:p>
          <w:p w14:paraId="69D25FD5" w14:textId="2989D809"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52882 ;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6B35987" w14:textId="0FEF175A"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625FA23F" w14:textId="77777777" w:rsidR="00DA4DB6" w:rsidRPr="00F841EF" w:rsidRDefault="00DA4DB6" w:rsidP="00DA4DB6">
            <w:pPr>
              <w:jc w:val="center"/>
              <w:rPr>
                <w:rFonts w:ascii="Times New Roman" w:hAnsi="Times New Roman" w:cs="Times New Roman"/>
                <w:bCs/>
                <w:sz w:val="18"/>
                <w:szCs w:val="18"/>
              </w:rPr>
            </w:pPr>
          </w:p>
          <w:p w14:paraId="09E040D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52860</w:t>
            </w:r>
          </w:p>
          <w:p w14:paraId="7B23B4B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3D9D1EA" w14:textId="77777777" w:rsidR="00DA4DB6" w:rsidRPr="00F841EF" w:rsidRDefault="00DA4DB6" w:rsidP="00DA4DB6">
            <w:pPr>
              <w:jc w:val="center"/>
              <w:rPr>
                <w:rFonts w:ascii="Times New Roman" w:hAnsi="Times New Roman" w:cs="Times New Roman"/>
                <w:bCs/>
                <w:sz w:val="18"/>
                <w:szCs w:val="18"/>
              </w:rPr>
            </w:pPr>
          </w:p>
          <w:p w14:paraId="7656BF4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52861</w:t>
            </w:r>
          </w:p>
          <w:p w14:paraId="78F49BE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5B0E8F44" w14:textId="77777777" w:rsidR="00DA4DB6" w:rsidRPr="00F841EF" w:rsidRDefault="00DA4DB6" w:rsidP="00DA4DB6">
            <w:pPr>
              <w:jc w:val="center"/>
              <w:rPr>
                <w:rFonts w:ascii="Times New Roman" w:hAnsi="Times New Roman" w:cs="Times New Roman"/>
                <w:bCs/>
                <w:sz w:val="18"/>
                <w:szCs w:val="18"/>
              </w:rPr>
            </w:pPr>
          </w:p>
          <w:p w14:paraId="589AF82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52865</w:t>
            </w:r>
          </w:p>
          <w:p w14:paraId="4C2E987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329C75E2" w14:textId="77777777" w:rsidR="00DA4DB6" w:rsidRPr="00F841EF" w:rsidRDefault="00DA4DB6" w:rsidP="00DA4DB6">
            <w:pPr>
              <w:jc w:val="center"/>
              <w:rPr>
                <w:rFonts w:ascii="Times New Roman" w:hAnsi="Times New Roman" w:cs="Times New Roman"/>
                <w:bCs/>
                <w:sz w:val="18"/>
                <w:szCs w:val="18"/>
              </w:rPr>
            </w:pPr>
          </w:p>
          <w:p w14:paraId="376338B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52867</w:t>
            </w:r>
          </w:p>
          <w:p w14:paraId="7483A79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79C1F16C" w14:textId="77777777" w:rsidR="00DA4DB6" w:rsidRPr="00F841EF" w:rsidRDefault="00DA4DB6" w:rsidP="00DA4DB6">
            <w:pPr>
              <w:jc w:val="center"/>
              <w:rPr>
                <w:rFonts w:ascii="Times New Roman" w:hAnsi="Times New Roman" w:cs="Times New Roman"/>
                <w:bCs/>
                <w:sz w:val="18"/>
                <w:szCs w:val="18"/>
              </w:rPr>
            </w:pPr>
          </w:p>
          <w:p w14:paraId="2057AFD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52869</w:t>
            </w:r>
          </w:p>
          <w:p w14:paraId="5F01FC2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6A33930C" w14:textId="77777777" w:rsidR="00DA4DB6" w:rsidRPr="00F841EF" w:rsidRDefault="00DA4DB6" w:rsidP="00DA4DB6">
            <w:pPr>
              <w:jc w:val="center"/>
              <w:rPr>
                <w:rFonts w:ascii="Times New Roman" w:hAnsi="Times New Roman" w:cs="Times New Roman"/>
                <w:bCs/>
                <w:sz w:val="18"/>
                <w:szCs w:val="18"/>
              </w:rPr>
            </w:pPr>
          </w:p>
          <w:p w14:paraId="579D319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52871</w:t>
            </w:r>
          </w:p>
          <w:p w14:paraId="4485305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449C97C7" w14:textId="77777777" w:rsidR="00DA4DB6" w:rsidRPr="00F841EF" w:rsidRDefault="00DA4DB6" w:rsidP="00DA4DB6">
            <w:pPr>
              <w:jc w:val="center"/>
              <w:rPr>
                <w:rFonts w:ascii="Times New Roman" w:hAnsi="Times New Roman" w:cs="Times New Roman"/>
                <w:bCs/>
                <w:sz w:val="18"/>
                <w:szCs w:val="18"/>
              </w:rPr>
            </w:pPr>
          </w:p>
          <w:p w14:paraId="4677982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52873</w:t>
            </w:r>
          </w:p>
          <w:p w14:paraId="751477A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D3FA5C0" w14:textId="77777777" w:rsidR="00DA4DB6" w:rsidRPr="00F841EF" w:rsidRDefault="00DA4DB6" w:rsidP="00DA4DB6">
            <w:pPr>
              <w:jc w:val="center"/>
              <w:rPr>
                <w:rFonts w:ascii="Times New Roman" w:hAnsi="Times New Roman" w:cs="Times New Roman"/>
                <w:bCs/>
                <w:sz w:val="18"/>
                <w:szCs w:val="18"/>
              </w:rPr>
            </w:pPr>
          </w:p>
          <w:p w14:paraId="7DC68D4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C1-CF 52875</w:t>
            </w:r>
          </w:p>
          <w:p w14:paraId="4527483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F0A5B65" w14:textId="77777777" w:rsidR="00DA4DB6" w:rsidRPr="00F841EF" w:rsidRDefault="00DA4DB6" w:rsidP="00DA4DB6">
            <w:pPr>
              <w:jc w:val="center"/>
              <w:rPr>
                <w:rFonts w:ascii="Times New Roman" w:hAnsi="Times New Roman" w:cs="Times New Roman"/>
                <w:bCs/>
                <w:sz w:val="18"/>
                <w:szCs w:val="18"/>
              </w:rPr>
            </w:pPr>
          </w:p>
          <w:p w14:paraId="1B60FD5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52878</w:t>
            </w:r>
          </w:p>
          <w:p w14:paraId="72E4EA8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5305D552" w14:textId="77777777" w:rsidR="00DA4DB6" w:rsidRPr="00F841EF" w:rsidRDefault="00DA4DB6" w:rsidP="00DA4DB6">
            <w:pPr>
              <w:jc w:val="center"/>
              <w:rPr>
                <w:rFonts w:ascii="Times New Roman" w:hAnsi="Times New Roman" w:cs="Times New Roman"/>
                <w:bCs/>
                <w:sz w:val="18"/>
                <w:szCs w:val="18"/>
              </w:rPr>
            </w:pPr>
          </w:p>
          <w:p w14:paraId="21D57EF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52882</w:t>
            </w:r>
          </w:p>
          <w:p w14:paraId="16736FF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659C1C97" w14:textId="77777777" w:rsidR="00DA4DB6" w:rsidRPr="00F841EF" w:rsidRDefault="00DA4DB6" w:rsidP="00DA4DB6">
            <w:pPr>
              <w:jc w:val="center"/>
              <w:rPr>
                <w:rFonts w:ascii="Times New Roman" w:hAnsi="Times New Roman" w:cs="Times New Roman"/>
                <w:bCs/>
                <w:sz w:val="18"/>
                <w:szCs w:val="18"/>
              </w:rPr>
            </w:pPr>
          </w:p>
          <w:p w14:paraId="3101CB5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w:t>
            </w:r>
          </w:p>
          <w:p w14:paraId="2CE26D1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=9,950</w:t>
            </w:r>
          </w:p>
          <w:p w14:paraId="6779411C"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5801D2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1EEBC03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20499/28.10.2020;</w:t>
            </w:r>
          </w:p>
          <w:p w14:paraId="553A677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52860</w:t>
            </w:r>
          </w:p>
          <w:p w14:paraId="3C9FCD0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52861</w:t>
            </w:r>
          </w:p>
          <w:p w14:paraId="5989FB2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52865</w:t>
            </w:r>
          </w:p>
          <w:p w14:paraId="1D75176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52867</w:t>
            </w:r>
          </w:p>
          <w:p w14:paraId="300FBD8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52869</w:t>
            </w:r>
          </w:p>
          <w:p w14:paraId="66E5FE1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52871</w:t>
            </w:r>
          </w:p>
          <w:p w14:paraId="2050A3D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52873</w:t>
            </w:r>
          </w:p>
          <w:p w14:paraId="50AA953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52875</w:t>
            </w:r>
          </w:p>
          <w:p w14:paraId="3B2B79E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52878</w:t>
            </w:r>
          </w:p>
          <w:p w14:paraId="0DF1919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52882;</w:t>
            </w:r>
          </w:p>
          <w:p w14:paraId="076AA6B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Pufești nr.21/18.05.2015 si nr.12/08.02.2016;</w:t>
            </w:r>
          </w:p>
          <w:p w14:paraId="218BA7E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05B543CE"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76852925" w14:textId="77777777" w:rsidR="00DA4DB6" w:rsidRPr="005A41E5" w:rsidRDefault="00DA4DB6" w:rsidP="00DA4DB6">
            <w:pPr>
              <w:rPr>
                <w:rFonts w:ascii="Times New Roman" w:hAnsi="Times New Roman" w:cs="Times New Roman"/>
                <w:bCs/>
                <w:sz w:val="18"/>
                <w:szCs w:val="18"/>
                <w:lang w:val="it-IT"/>
              </w:rPr>
            </w:pPr>
          </w:p>
        </w:tc>
      </w:tr>
      <w:tr w:rsidR="00F841EF" w:rsidRPr="005A41E5" w14:paraId="3FD1497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675DA58" w14:textId="558CA037"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33</w:t>
            </w:r>
            <w:r w:rsidR="00620702" w:rsidRPr="00F841EF">
              <w:rPr>
                <w:rFonts w:ascii="Times New Roman" w:hAnsi="Times New Roman" w:cs="Times New Roman"/>
                <w:bCs/>
                <w:sz w:val="18"/>
                <w:szCs w:val="18"/>
              </w:rPr>
              <w:t>3</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2461C0B" w14:textId="7E84BECE"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44A116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Racoasa – </w:t>
            </w:r>
          </w:p>
          <w:p w14:paraId="0EF2F3C3" w14:textId="7889A847"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8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EF90B5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Racoasa; </w:t>
            </w:r>
          </w:p>
          <w:p w14:paraId="0334BD5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51589 platforma din pavaj flexibil cu suprafață construită 16mp;sistem constructiv: strat de balast, strat de forma din nisip,pavele autoblocante, borduri perimetrale </w:t>
            </w:r>
          </w:p>
          <w:p w14:paraId="1951211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51590 platforma din pavaj flexibil cu suprafață construită 16mp;sistem constructiv: strat de balast, strat de forma din nisip,pavele autoblocante, borduri perimetrale</w:t>
            </w:r>
          </w:p>
          <w:p w14:paraId="586FC28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51572 platforma din pavaj flexibil cu suprafață construită 16mp;sistem constructiv: strat de balast, strat de forma din nisip,pavele autoblocante, borduri perimetrale </w:t>
            </w:r>
          </w:p>
          <w:p w14:paraId="5285BA7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51571 platforma din pavaj flexibil cu suprafață construită 16mp;sistem constructiv: strat de balast, strat de forma din nisip,pavele autoblocante, borduri perimetrale</w:t>
            </w:r>
          </w:p>
          <w:p w14:paraId="6F4F146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51513 platforma din pavaj flexibil cu suprafață construită 16mp;sistem constructiv: strat de balast, strat de forma din nisip,pavele autoblocante, borduri perimetrale </w:t>
            </w:r>
          </w:p>
          <w:p w14:paraId="47CEEE4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C1-CF 51574 platforma din pavaj flexibil cu suprafață construită 16mp;sistem constructiv: strat de balast, strat de forma din nisip,pavele autoblocante, borduri perimetrale </w:t>
            </w:r>
          </w:p>
          <w:p w14:paraId="6898675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51548 platforma din pavaj flexibil cu suprafață construită 16mp;sistem constructiv: strat de balast, strat de forma din nisip,pavele autoblocante, borduri perimetrale </w:t>
            </w:r>
          </w:p>
          <w:p w14:paraId="374A36D3" w14:textId="39C097D8"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51480;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525FE97" w14:textId="624546D5"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BD30187" w14:textId="77777777" w:rsidR="00DA4DB6" w:rsidRPr="00F841EF" w:rsidRDefault="00DA4DB6" w:rsidP="00DA4DB6">
            <w:pPr>
              <w:jc w:val="center"/>
              <w:rPr>
                <w:rFonts w:ascii="Times New Roman" w:hAnsi="Times New Roman" w:cs="Times New Roman"/>
                <w:bCs/>
                <w:sz w:val="18"/>
                <w:szCs w:val="18"/>
              </w:rPr>
            </w:pPr>
          </w:p>
          <w:p w14:paraId="58EE618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51589</w:t>
            </w:r>
          </w:p>
          <w:p w14:paraId="4C2118F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CC7A528" w14:textId="77777777" w:rsidR="00DA4DB6" w:rsidRPr="00F841EF" w:rsidRDefault="00DA4DB6" w:rsidP="00DA4DB6">
            <w:pPr>
              <w:jc w:val="center"/>
              <w:rPr>
                <w:rFonts w:ascii="Times New Roman" w:hAnsi="Times New Roman" w:cs="Times New Roman"/>
                <w:bCs/>
                <w:sz w:val="18"/>
                <w:szCs w:val="18"/>
              </w:rPr>
            </w:pPr>
          </w:p>
          <w:p w14:paraId="0217B8D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51590</w:t>
            </w:r>
          </w:p>
          <w:p w14:paraId="6319CFC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704461A0" w14:textId="77777777" w:rsidR="00DA4DB6" w:rsidRPr="00F841EF" w:rsidRDefault="00DA4DB6" w:rsidP="00DA4DB6">
            <w:pPr>
              <w:jc w:val="center"/>
              <w:rPr>
                <w:rFonts w:ascii="Times New Roman" w:hAnsi="Times New Roman" w:cs="Times New Roman"/>
                <w:bCs/>
                <w:sz w:val="18"/>
                <w:szCs w:val="18"/>
              </w:rPr>
            </w:pPr>
          </w:p>
          <w:p w14:paraId="0A623CA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51572</w:t>
            </w:r>
          </w:p>
          <w:p w14:paraId="75BD7A2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1041FCF" w14:textId="77777777" w:rsidR="00DA4DB6" w:rsidRPr="00F841EF" w:rsidRDefault="00DA4DB6" w:rsidP="00DA4DB6">
            <w:pPr>
              <w:jc w:val="center"/>
              <w:rPr>
                <w:rFonts w:ascii="Times New Roman" w:hAnsi="Times New Roman" w:cs="Times New Roman"/>
                <w:bCs/>
                <w:sz w:val="18"/>
                <w:szCs w:val="18"/>
              </w:rPr>
            </w:pPr>
          </w:p>
          <w:p w14:paraId="1645029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51571</w:t>
            </w:r>
          </w:p>
          <w:p w14:paraId="7080619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82DFA2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C1-CF 51513</w:t>
            </w:r>
          </w:p>
          <w:p w14:paraId="66E25CE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151295E9" w14:textId="77777777" w:rsidR="00DA4DB6" w:rsidRPr="00F841EF" w:rsidRDefault="00DA4DB6" w:rsidP="00DA4DB6">
            <w:pPr>
              <w:jc w:val="center"/>
              <w:rPr>
                <w:rFonts w:ascii="Times New Roman" w:hAnsi="Times New Roman" w:cs="Times New Roman"/>
                <w:bCs/>
                <w:sz w:val="18"/>
                <w:szCs w:val="18"/>
              </w:rPr>
            </w:pPr>
          </w:p>
          <w:p w14:paraId="050DC18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51574</w:t>
            </w:r>
          </w:p>
          <w:p w14:paraId="7BC5D5C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6FA7BBB6" w14:textId="77777777" w:rsidR="00DA4DB6" w:rsidRPr="00F841EF" w:rsidRDefault="00DA4DB6" w:rsidP="00DA4DB6">
            <w:pPr>
              <w:jc w:val="center"/>
              <w:rPr>
                <w:rFonts w:ascii="Times New Roman" w:hAnsi="Times New Roman" w:cs="Times New Roman"/>
                <w:bCs/>
                <w:sz w:val="18"/>
                <w:szCs w:val="18"/>
              </w:rPr>
            </w:pPr>
          </w:p>
          <w:p w14:paraId="10D935C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51548</w:t>
            </w:r>
          </w:p>
          <w:p w14:paraId="77F09BC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64944F78" w14:textId="77777777" w:rsidR="00DA4DB6" w:rsidRPr="00F841EF" w:rsidRDefault="00DA4DB6" w:rsidP="00DA4DB6">
            <w:pPr>
              <w:jc w:val="center"/>
              <w:rPr>
                <w:rFonts w:ascii="Times New Roman" w:hAnsi="Times New Roman" w:cs="Times New Roman"/>
                <w:bCs/>
                <w:sz w:val="18"/>
                <w:szCs w:val="18"/>
              </w:rPr>
            </w:pPr>
          </w:p>
          <w:p w14:paraId="28B9A15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51480</w:t>
            </w:r>
          </w:p>
          <w:p w14:paraId="746E310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425CF2BA" w14:textId="77777777" w:rsidR="00DA4DB6" w:rsidRPr="00F841EF" w:rsidRDefault="00DA4DB6" w:rsidP="00DA4DB6">
            <w:pPr>
              <w:jc w:val="center"/>
              <w:rPr>
                <w:rFonts w:ascii="Times New Roman" w:hAnsi="Times New Roman" w:cs="Times New Roman"/>
                <w:bCs/>
                <w:sz w:val="18"/>
                <w:szCs w:val="18"/>
              </w:rPr>
            </w:pPr>
          </w:p>
          <w:p w14:paraId="02D8A12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w:t>
            </w:r>
          </w:p>
          <w:p w14:paraId="0BF2E799" w14:textId="4BAB88B2"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=7,960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EA7F69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7/</w:t>
            </w:r>
          </w:p>
          <w:p w14:paraId="5CAC259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04.10.2017</w:t>
            </w:r>
          </w:p>
          <w:p w14:paraId="532A31A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11405/</w:t>
            </w:r>
          </w:p>
          <w:p w14:paraId="14BF7E7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18.06.2020;</w:t>
            </w:r>
          </w:p>
          <w:p w14:paraId="1162F71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51480;</w:t>
            </w:r>
          </w:p>
          <w:p w14:paraId="1CAEFE9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51513</w:t>
            </w:r>
          </w:p>
          <w:p w14:paraId="006A6FC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51548</w:t>
            </w:r>
          </w:p>
          <w:p w14:paraId="0E4FF01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51571</w:t>
            </w:r>
          </w:p>
          <w:p w14:paraId="2BBAED1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51572</w:t>
            </w:r>
          </w:p>
          <w:p w14:paraId="3D27447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51574</w:t>
            </w:r>
          </w:p>
          <w:p w14:paraId="26798F8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51589</w:t>
            </w:r>
          </w:p>
          <w:p w14:paraId="2083585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51590</w:t>
            </w:r>
          </w:p>
          <w:p w14:paraId="69E049C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Hotărârea Consiliului Local Răcoasa nr.28/30.07.2015;</w:t>
            </w:r>
          </w:p>
          <w:p w14:paraId="5C7B717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06BDE7F0" w14:textId="77777777" w:rsidR="00DA4DB6" w:rsidRPr="005A41E5" w:rsidRDefault="00DA4DB6" w:rsidP="00DA4DB6">
            <w:pPr>
              <w:rPr>
                <w:rFonts w:ascii="Times New Roman" w:hAnsi="Times New Roman" w:cs="Times New Roman"/>
                <w:bCs/>
                <w:sz w:val="18"/>
                <w:szCs w:val="18"/>
                <w:lang w:val="it-IT"/>
              </w:rPr>
            </w:pPr>
          </w:p>
          <w:p w14:paraId="3E778AA6"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6639507A" w14:textId="77777777" w:rsidR="00DA4DB6" w:rsidRPr="005A41E5" w:rsidRDefault="00DA4DB6" w:rsidP="00DA4DB6">
            <w:pPr>
              <w:rPr>
                <w:rFonts w:ascii="Times New Roman" w:hAnsi="Times New Roman" w:cs="Times New Roman"/>
                <w:bCs/>
                <w:sz w:val="18"/>
                <w:szCs w:val="18"/>
                <w:lang w:val="it-IT"/>
              </w:rPr>
            </w:pPr>
          </w:p>
        </w:tc>
      </w:tr>
      <w:tr w:rsidR="00F841EF" w:rsidRPr="005A41E5" w14:paraId="623E1CC4"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AFC1858" w14:textId="74165EF0"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33</w:t>
            </w:r>
            <w:r w:rsidR="00620702" w:rsidRPr="00F841EF">
              <w:rPr>
                <w:rFonts w:ascii="Times New Roman" w:hAnsi="Times New Roman" w:cs="Times New Roman"/>
                <w:bCs/>
                <w:sz w:val="18"/>
                <w:szCs w:val="18"/>
              </w:rPr>
              <w:t>4</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43ED811" w14:textId="6911393E"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7B826F2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Reghiu –</w:t>
            </w:r>
          </w:p>
          <w:p w14:paraId="245264EE" w14:textId="55EE9EA7" w:rsidR="00DA4DB6" w:rsidRPr="00F841EF" w:rsidRDefault="00DA4DB6" w:rsidP="00DA4DB6">
            <w:pPr>
              <w:spacing w:after="0" w:line="240" w:lineRule="auto"/>
              <w:rPr>
                <w:rFonts w:ascii="Times New Roman" w:hAnsi="Times New Roman" w:cs="Times New Roman"/>
                <w:bCs/>
                <w:sz w:val="18"/>
                <w:szCs w:val="18"/>
              </w:rPr>
            </w:pPr>
            <w:r w:rsidRPr="005A41E5">
              <w:rPr>
                <w:rFonts w:ascii="Times New Roman" w:hAnsi="Times New Roman" w:cs="Times New Roman"/>
                <w:bCs/>
                <w:sz w:val="18"/>
                <w:szCs w:val="18"/>
                <w:lang w:val="it-IT"/>
              </w:rPr>
              <w:t xml:space="preserve"> </w:t>
            </w:r>
            <w:r w:rsidRPr="00F841EF">
              <w:rPr>
                <w:rFonts w:ascii="Times New Roman" w:hAnsi="Times New Roman" w:cs="Times New Roman"/>
                <w:bCs/>
                <w:sz w:val="18"/>
                <w:szCs w:val="18"/>
              </w:rPr>
              <w:t>6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FF9CEAC"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Comuna Reghiu;</w:t>
            </w:r>
          </w:p>
          <w:p w14:paraId="4D7A598D"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50745 platforma din pavaj flexibil cu suprafață construită 16mp;sistem constructiv: strat de balast, strat de forma din nisip,pavele autoblocante, borduri perimetrale </w:t>
            </w:r>
          </w:p>
          <w:p w14:paraId="69CA517C"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50760 platforma din pavaj flexibil cu suprafață construită 16mp;sistem constructiv: strat de balast, strat de forma din nisip,pavele autoblocante, borduri perimetrale </w:t>
            </w:r>
          </w:p>
          <w:p w14:paraId="11A4E508"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50762 platforma din pavaj flexibil cu suprafață construită 16mp ;sistem constructiv: strat de balast, strat de forma din nisip,pavele autoblocante, borduri perimetrale </w:t>
            </w:r>
          </w:p>
          <w:p w14:paraId="7DF3155B"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50763 platforma din pavaj flexibil cu suprafață construită 16mp ;sistem constructiv: strat de balast, strat de forma din nisip,pavele autoblocante, borduri perimetrale </w:t>
            </w:r>
          </w:p>
          <w:p w14:paraId="71873FC3"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lastRenderedPageBreak/>
              <w:t xml:space="preserve">C1-CF 50765 platforma din pavaj flexibil cu suprafață construită 16mp ;sistem constructiv: strat de balast, strat de forma din nisip,pavele autoblocante, borduri perimetrale </w:t>
            </w:r>
          </w:p>
          <w:p w14:paraId="1087EBBB" w14:textId="6CA617D8"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50767;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96B28F8" w14:textId="4AC56694"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11FD1E39" w14:textId="77777777" w:rsidR="00DA4DB6" w:rsidRPr="00F841EF" w:rsidRDefault="00DA4DB6" w:rsidP="00DA4DB6">
            <w:pPr>
              <w:jc w:val="center"/>
              <w:rPr>
                <w:rFonts w:ascii="Times New Roman" w:hAnsi="Times New Roman" w:cs="Times New Roman"/>
                <w:bCs/>
                <w:sz w:val="18"/>
                <w:szCs w:val="18"/>
              </w:rPr>
            </w:pPr>
          </w:p>
          <w:p w14:paraId="367D3E1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50745 =0,995</w:t>
            </w:r>
          </w:p>
          <w:p w14:paraId="7DC483FF" w14:textId="77777777" w:rsidR="00DA4DB6" w:rsidRPr="00F841EF" w:rsidRDefault="00DA4DB6" w:rsidP="00DA4DB6">
            <w:pPr>
              <w:jc w:val="center"/>
              <w:rPr>
                <w:rFonts w:ascii="Times New Roman" w:hAnsi="Times New Roman" w:cs="Times New Roman"/>
                <w:bCs/>
                <w:sz w:val="18"/>
                <w:szCs w:val="18"/>
              </w:rPr>
            </w:pPr>
          </w:p>
          <w:p w14:paraId="7708C6F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50760</w:t>
            </w:r>
          </w:p>
          <w:p w14:paraId="26C50EC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70D3B7A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50762</w:t>
            </w:r>
          </w:p>
          <w:p w14:paraId="053AAFE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377B308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50763</w:t>
            </w:r>
          </w:p>
          <w:p w14:paraId="0C0144F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7BFB217" w14:textId="77777777" w:rsidR="00DA4DB6" w:rsidRPr="00F841EF" w:rsidRDefault="00DA4DB6" w:rsidP="00DA4DB6">
            <w:pPr>
              <w:jc w:val="center"/>
              <w:rPr>
                <w:rFonts w:ascii="Times New Roman" w:hAnsi="Times New Roman" w:cs="Times New Roman"/>
                <w:bCs/>
                <w:sz w:val="18"/>
                <w:szCs w:val="18"/>
              </w:rPr>
            </w:pPr>
          </w:p>
          <w:p w14:paraId="001FE796" w14:textId="77777777" w:rsidR="00DA4DB6" w:rsidRPr="00F841EF" w:rsidRDefault="00DA4DB6" w:rsidP="00DA4DB6">
            <w:pPr>
              <w:jc w:val="center"/>
              <w:rPr>
                <w:rFonts w:ascii="Times New Roman" w:hAnsi="Times New Roman" w:cs="Times New Roman"/>
                <w:bCs/>
                <w:sz w:val="18"/>
                <w:szCs w:val="18"/>
              </w:rPr>
            </w:pPr>
          </w:p>
          <w:p w14:paraId="6304270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50765</w:t>
            </w:r>
          </w:p>
          <w:p w14:paraId="315B1B7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F39116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50767</w:t>
            </w:r>
          </w:p>
          <w:p w14:paraId="1B5E45B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AA60D8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=5,970</w:t>
            </w:r>
          </w:p>
          <w:p w14:paraId="78231968"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F627BF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20399C5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20499/28.10.2020;</w:t>
            </w:r>
          </w:p>
          <w:p w14:paraId="5D2FED5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50745</w:t>
            </w:r>
          </w:p>
          <w:p w14:paraId="12B0980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50760</w:t>
            </w:r>
          </w:p>
          <w:p w14:paraId="1BC5A06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50762</w:t>
            </w:r>
          </w:p>
          <w:p w14:paraId="07A6A6E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50763</w:t>
            </w:r>
          </w:p>
          <w:p w14:paraId="1F5D6A1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50765</w:t>
            </w:r>
          </w:p>
          <w:p w14:paraId="5DBCF35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50767;</w:t>
            </w:r>
          </w:p>
          <w:p w14:paraId="34CF2BE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Reghiu nr.21/25.06.2015 si nr.12/31.03.2016;</w:t>
            </w:r>
          </w:p>
          <w:p w14:paraId="0AD4806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Hotărârea Consiliului Județean Vrancea nr.  34/19.02.2020;</w:t>
            </w:r>
          </w:p>
          <w:p w14:paraId="154EEBCD" w14:textId="77777777" w:rsidR="00DA4DB6" w:rsidRPr="005A41E5" w:rsidRDefault="00DA4DB6" w:rsidP="00DA4DB6">
            <w:pPr>
              <w:rPr>
                <w:rFonts w:ascii="Times New Roman" w:hAnsi="Times New Roman" w:cs="Times New Roman"/>
                <w:bCs/>
                <w:sz w:val="18"/>
                <w:szCs w:val="18"/>
                <w:lang w:val="it-IT"/>
              </w:rPr>
            </w:pPr>
          </w:p>
          <w:p w14:paraId="0FB8DF08"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2FF4ED3D" w14:textId="77777777" w:rsidR="00DA4DB6" w:rsidRPr="005A41E5" w:rsidRDefault="00DA4DB6" w:rsidP="00DA4DB6">
            <w:pPr>
              <w:rPr>
                <w:rFonts w:ascii="Times New Roman" w:hAnsi="Times New Roman" w:cs="Times New Roman"/>
                <w:bCs/>
                <w:sz w:val="18"/>
                <w:szCs w:val="18"/>
                <w:lang w:val="it-IT"/>
              </w:rPr>
            </w:pPr>
          </w:p>
        </w:tc>
      </w:tr>
      <w:tr w:rsidR="00F841EF" w:rsidRPr="005A41E5" w14:paraId="585282A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03E282B8" w14:textId="081B7E65"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33</w:t>
            </w:r>
            <w:r w:rsidR="00620702" w:rsidRPr="00F841EF">
              <w:rPr>
                <w:rFonts w:ascii="Times New Roman" w:hAnsi="Times New Roman" w:cs="Times New Roman"/>
                <w:bCs/>
                <w:sz w:val="18"/>
                <w:szCs w:val="18"/>
              </w:rPr>
              <w:t>5</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3BD7575" w14:textId="601B3AF9"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7BC735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Ruginesti – </w:t>
            </w:r>
          </w:p>
          <w:p w14:paraId="2EA6DD1D" w14:textId="23A2D7BC"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9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7A4C4BD"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Ruginesti; </w:t>
            </w:r>
          </w:p>
          <w:p w14:paraId="771C5F26"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53220 platforma din pavaj flexibil cu suprafață construită 16mp;sistem constructiv: strat de balast, strat de forma din nisip,pavele autoblocante, borduri perimetrale </w:t>
            </w:r>
          </w:p>
          <w:p w14:paraId="167B2281"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53221 platforma din pavaj flexibil cu suprafață construită 16mp;sistem constructiv: strat de balast, strat de forma din nisip,pavele autoblocante, borduri perimetrale </w:t>
            </w:r>
          </w:p>
          <w:p w14:paraId="0CE75F58"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53222 platforma din pavaj flexibil cu suprafață construită 16mp ;sistem constructiv: strat de balast, strat de forma din nisip,pavele autoblocante, borduri perimetrale </w:t>
            </w:r>
          </w:p>
          <w:p w14:paraId="23417A74"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53223 platforma din pavaj flexibil cu suprafață construită 16mp;sistem constructiv: strat de balast, strat de forma din nisip,pavele autoblocante, borduri perimetrale </w:t>
            </w:r>
          </w:p>
          <w:p w14:paraId="2203728F"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53224 platforma din pavaj flexibil cu suprafață construită 16mp;sistem constructiv: strat de balast, strat de forma din nisip,pavele autoblocante, borduri perimetrale</w:t>
            </w:r>
          </w:p>
          <w:p w14:paraId="794E972F"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53225 platforma din pavaj flexibil cu suprafață construită 16mp;sistem constructiv: strat de balast, strat de forma din nisip,pavele autoblocante, borduri perimetrale</w:t>
            </w:r>
          </w:p>
          <w:p w14:paraId="570AF1F7"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53226 platforma din pavaj flexibil cu suprafață construită 16mp ;sistem constructiv: strat de balast, strat de forma din nisip,pavele autoblocante, borduri perimetrale</w:t>
            </w:r>
          </w:p>
          <w:p w14:paraId="59F16F5D"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lastRenderedPageBreak/>
              <w:t xml:space="preserve"> C1-CF 53227 platforma din pavaj flexibil cu suprafață construită 16mp;sistem constructiv: strat de balast, strat de forma din nisip,pavele autoblocante, borduri perimetrale </w:t>
            </w:r>
          </w:p>
          <w:p w14:paraId="266F7AF8" w14:textId="1E4A2C70"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53229;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DCD55DC" w14:textId="34906D6E"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6EB902F" w14:textId="77777777" w:rsidR="00DA4DB6" w:rsidRPr="00F841EF" w:rsidRDefault="00DA4DB6" w:rsidP="00DA4DB6">
            <w:pPr>
              <w:jc w:val="center"/>
              <w:rPr>
                <w:rFonts w:ascii="Times New Roman" w:hAnsi="Times New Roman" w:cs="Times New Roman"/>
                <w:bCs/>
                <w:sz w:val="18"/>
                <w:szCs w:val="18"/>
              </w:rPr>
            </w:pPr>
          </w:p>
          <w:p w14:paraId="16071A6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53220</w:t>
            </w:r>
          </w:p>
          <w:p w14:paraId="298C347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2C56D4F" w14:textId="77777777" w:rsidR="00DA4DB6" w:rsidRPr="00F841EF" w:rsidRDefault="00DA4DB6" w:rsidP="00DA4DB6">
            <w:pPr>
              <w:jc w:val="center"/>
              <w:rPr>
                <w:rFonts w:ascii="Times New Roman" w:hAnsi="Times New Roman" w:cs="Times New Roman"/>
                <w:bCs/>
                <w:sz w:val="18"/>
                <w:szCs w:val="18"/>
              </w:rPr>
            </w:pPr>
          </w:p>
          <w:p w14:paraId="6AFF2C6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53221</w:t>
            </w:r>
          </w:p>
          <w:p w14:paraId="5A56D71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50875BC2" w14:textId="77777777" w:rsidR="00DA4DB6" w:rsidRPr="00F841EF" w:rsidRDefault="00DA4DB6" w:rsidP="00DA4DB6">
            <w:pPr>
              <w:jc w:val="center"/>
              <w:rPr>
                <w:rFonts w:ascii="Times New Roman" w:hAnsi="Times New Roman" w:cs="Times New Roman"/>
                <w:bCs/>
                <w:sz w:val="18"/>
                <w:szCs w:val="18"/>
              </w:rPr>
            </w:pPr>
          </w:p>
          <w:p w14:paraId="73D814B7" w14:textId="77777777" w:rsidR="00DA4DB6" w:rsidRPr="00F841EF" w:rsidRDefault="00DA4DB6" w:rsidP="00DA4DB6">
            <w:pPr>
              <w:jc w:val="center"/>
              <w:rPr>
                <w:rFonts w:ascii="Times New Roman" w:hAnsi="Times New Roman" w:cs="Times New Roman"/>
                <w:bCs/>
                <w:sz w:val="18"/>
                <w:szCs w:val="18"/>
              </w:rPr>
            </w:pPr>
          </w:p>
          <w:p w14:paraId="439F984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53222</w:t>
            </w:r>
          </w:p>
          <w:p w14:paraId="5CA0E57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39080CB" w14:textId="77777777" w:rsidR="00DA4DB6" w:rsidRPr="00F841EF" w:rsidRDefault="00DA4DB6" w:rsidP="00DA4DB6">
            <w:pPr>
              <w:jc w:val="center"/>
              <w:rPr>
                <w:rFonts w:ascii="Times New Roman" w:hAnsi="Times New Roman" w:cs="Times New Roman"/>
                <w:bCs/>
                <w:sz w:val="18"/>
                <w:szCs w:val="18"/>
              </w:rPr>
            </w:pPr>
          </w:p>
          <w:p w14:paraId="79A9AEC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53223</w:t>
            </w:r>
          </w:p>
          <w:p w14:paraId="7DA4047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184CAF0A" w14:textId="77777777" w:rsidR="00DA4DB6" w:rsidRPr="00F841EF" w:rsidRDefault="00DA4DB6" w:rsidP="00DA4DB6">
            <w:pPr>
              <w:jc w:val="center"/>
              <w:rPr>
                <w:rFonts w:ascii="Times New Roman" w:hAnsi="Times New Roman" w:cs="Times New Roman"/>
                <w:bCs/>
                <w:sz w:val="18"/>
                <w:szCs w:val="18"/>
              </w:rPr>
            </w:pPr>
          </w:p>
          <w:p w14:paraId="50E3C9B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53224</w:t>
            </w:r>
          </w:p>
          <w:p w14:paraId="4DBDEBA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A059F9D" w14:textId="77777777" w:rsidR="00DA4DB6" w:rsidRPr="00F841EF" w:rsidRDefault="00DA4DB6" w:rsidP="00DA4DB6">
            <w:pPr>
              <w:jc w:val="center"/>
              <w:rPr>
                <w:rFonts w:ascii="Times New Roman" w:hAnsi="Times New Roman" w:cs="Times New Roman"/>
                <w:bCs/>
                <w:sz w:val="18"/>
                <w:szCs w:val="18"/>
              </w:rPr>
            </w:pPr>
          </w:p>
          <w:p w14:paraId="14C903E2" w14:textId="77777777" w:rsidR="00DA4DB6" w:rsidRPr="00F841EF" w:rsidRDefault="00DA4DB6" w:rsidP="00DA4DB6">
            <w:pPr>
              <w:jc w:val="center"/>
              <w:rPr>
                <w:rFonts w:ascii="Times New Roman" w:hAnsi="Times New Roman" w:cs="Times New Roman"/>
                <w:bCs/>
                <w:sz w:val="18"/>
                <w:szCs w:val="18"/>
              </w:rPr>
            </w:pPr>
          </w:p>
          <w:p w14:paraId="7EA6B14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53225</w:t>
            </w:r>
          </w:p>
          <w:p w14:paraId="5BEB786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7378288A" w14:textId="77777777" w:rsidR="00DA4DB6" w:rsidRPr="00F841EF" w:rsidRDefault="00DA4DB6" w:rsidP="00DA4DB6">
            <w:pPr>
              <w:jc w:val="center"/>
              <w:rPr>
                <w:rFonts w:ascii="Times New Roman" w:hAnsi="Times New Roman" w:cs="Times New Roman"/>
                <w:bCs/>
                <w:sz w:val="18"/>
                <w:szCs w:val="18"/>
              </w:rPr>
            </w:pPr>
          </w:p>
          <w:p w14:paraId="63B83DC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53226</w:t>
            </w:r>
          </w:p>
          <w:p w14:paraId="2E25E64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7EFF6750" w14:textId="77777777" w:rsidR="00DA4DB6" w:rsidRPr="00F841EF" w:rsidRDefault="00DA4DB6" w:rsidP="00DA4DB6">
            <w:pPr>
              <w:jc w:val="center"/>
              <w:rPr>
                <w:rFonts w:ascii="Times New Roman" w:hAnsi="Times New Roman" w:cs="Times New Roman"/>
                <w:bCs/>
                <w:sz w:val="18"/>
                <w:szCs w:val="18"/>
              </w:rPr>
            </w:pPr>
          </w:p>
          <w:p w14:paraId="272B532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53227</w:t>
            </w:r>
          </w:p>
          <w:p w14:paraId="44212EE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4811D8F8" w14:textId="77777777" w:rsidR="00DA4DB6" w:rsidRPr="00F841EF" w:rsidRDefault="00DA4DB6" w:rsidP="00DA4DB6">
            <w:pPr>
              <w:jc w:val="center"/>
              <w:rPr>
                <w:rFonts w:ascii="Times New Roman" w:hAnsi="Times New Roman" w:cs="Times New Roman"/>
                <w:bCs/>
                <w:sz w:val="18"/>
                <w:szCs w:val="18"/>
              </w:rPr>
            </w:pPr>
          </w:p>
          <w:p w14:paraId="6FBD75A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53229</w:t>
            </w:r>
          </w:p>
          <w:p w14:paraId="5256DC5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69508FDC" w14:textId="77777777" w:rsidR="00DA4DB6" w:rsidRPr="00F841EF" w:rsidRDefault="00DA4DB6" w:rsidP="00DA4DB6">
            <w:pPr>
              <w:jc w:val="center"/>
              <w:rPr>
                <w:rFonts w:ascii="Times New Roman" w:hAnsi="Times New Roman" w:cs="Times New Roman"/>
                <w:bCs/>
                <w:sz w:val="18"/>
                <w:szCs w:val="18"/>
              </w:rPr>
            </w:pPr>
          </w:p>
          <w:p w14:paraId="52ABCDF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w:t>
            </w:r>
          </w:p>
          <w:p w14:paraId="2409CE9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w:t>
            </w:r>
          </w:p>
          <w:p w14:paraId="6BEC8BC0" w14:textId="2747E188"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eastAsia="Arial" w:hAnsi="Times New Roman" w:cs="Times New Roman"/>
                <w:bCs/>
                <w:sz w:val="18"/>
                <w:szCs w:val="18"/>
              </w:rPr>
              <w:t>8,955</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BA3F45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2BE1E14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138C770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0EBF024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53220</w:t>
            </w:r>
          </w:p>
          <w:p w14:paraId="50C793F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53221</w:t>
            </w:r>
          </w:p>
          <w:p w14:paraId="1383743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53222</w:t>
            </w:r>
          </w:p>
          <w:p w14:paraId="350D6E5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53223</w:t>
            </w:r>
          </w:p>
          <w:p w14:paraId="5F4FDB9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53224</w:t>
            </w:r>
          </w:p>
          <w:p w14:paraId="15A75E9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53225</w:t>
            </w:r>
          </w:p>
          <w:p w14:paraId="50E36AB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53226</w:t>
            </w:r>
          </w:p>
          <w:p w14:paraId="3F81D55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53227</w:t>
            </w:r>
          </w:p>
          <w:p w14:paraId="72E2ECF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53229;</w:t>
            </w:r>
          </w:p>
          <w:p w14:paraId="06A9583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Ruginești nr.20/27.04.2016; Hotărârea Consiliului Județean Vrancea nr.  34/19.02.2020;</w:t>
            </w:r>
          </w:p>
          <w:p w14:paraId="29AAB88F"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3982570E" w14:textId="77777777" w:rsidR="00DA4DB6" w:rsidRPr="005A41E5" w:rsidRDefault="00DA4DB6" w:rsidP="00DA4DB6">
            <w:pPr>
              <w:rPr>
                <w:rFonts w:ascii="Times New Roman" w:hAnsi="Times New Roman" w:cs="Times New Roman"/>
                <w:bCs/>
                <w:sz w:val="18"/>
                <w:szCs w:val="18"/>
                <w:lang w:val="it-IT"/>
              </w:rPr>
            </w:pPr>
          </w:p>
        </w:tc>
      </w:tr>
      <w:tr w:rsidR="00F841EF" w:rsidRPr="005A41E5" w14:paraId="3DED0220"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706C622A" w14:textId="40901ACE"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33</w:t>
            </w:r>
            <w:r w:rsidR="00620702" w:rsidRPr="00F841EF">
              <w:rPr>
                <w:rFonts w:ascii="Times New Roman" w:hAnsi="Times New Roman" w:cs="Times New Roman"/>
                <w:bCs/>
                <w:sz w:val="18"/>
                <w:szCs w:val="18"/>
              </w:rPr>
              <w:t>6</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8FEE95C" w14:textId="72AF4A1E"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34ED8FB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Slobozia Ciorasti – </w:t>
            </w:r>
          </w:p>
          <w:p w14:paraId="7CB936B4" w14:textId="18B03635"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12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5361D3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Slobozia Ciorasti; </w:t>
            </w:r>
          </w:p>
          <w:p w14:paraId="480CC68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51722 platforma din pavaj flexibil cu suprafață construită 16mp;sistem constructiv: strat de balast, strat de forma din nisip,pavele autoblocante, borduri perimetrale</w:t>
            </w:r>
          </w:p>
          <w:p w14:paraId="2D296F0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51723 platforma din pavaj flexibil cu suprafață construită 16mp;sistem constructiv: strat de balast, strat de forma din nisip,pavele autoblocante, borduri perimetrale </w:t>
            </w:r>
          </w:p>
          <w:p w14:paraId="29944F2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51724 platforma din pavaj flexibil cu suprafață construită 16mp;sistem constructiv: strat de balast, strat de forma din nisip,pavele autoblocante, borduri perimetrale </w:t>
            </w:r>
          </w:p>
          <w:p w14:paraId="39AD8A8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C1-CF 51725 platforma din pavaj flexibil cu suprafață construită 16mp;sistem constructiv: strat de balast, strat de forma din nisip,pavele autoblocante, borduri perimetrale </w:t>
            </w:r>
          </w:p>
          <w:p w14:paraId="51A8EE9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51726 platforma din pavaj flexibil cu suprafață construită 16mp;sistem constructiv: strat de balast, strat de forma din nisip,pavele autoblocante, borduri perimetrale </w:t>
            </w:r>
          </w:p>
          <w:p w14:paraId="58D690A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51728 platforma din pavaj flexibil cu suprafață construită 16mp;sistem constructiv: strat de balast, strat de forma din nisip,pavele autoblocante, borduri perimetrale </w:t>
            </w:r>
          </w:p>
          <w:p w14:paraId="3A78BA3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51729 platforma din pavaj flexibil cu suprafață construită 16mp;sistem constructiv: strat de balast, strat de forma din nisip,pavele autoblocante, borduri perimetrale </w:t>
            </w:r>
          </w:p>
          <w:p w14:paraId="448D0F3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51730 platforma din pavaj flexibil cu suprafață construită 16mp;sistem constructiv: strat de balast, strat de forma din nisip,pavele autoblocante, borduri perimetrale</w:t>
            </w:r>
          </w:p>
          <w:p w14:paraId="728CDFF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51738 platforma din pavaj flexibil cu suprafață construită 16mp;sistem constructiv: strat de balast, strat de forma din nisip,pavele autoblocante, borduri perimetrale</w:t>
            </w:r>
          </w:p>
          <w:p w14:paraId="217992D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51739 platforma din pavaj flexibil cu suprafață construită 16mp;sistem constructiv: strat de balast, strat de forma din nisip,pavele autoblocante, borduri perimetrale </w:t>
            </w:r>
          </w:p>
          <w:p w14:paraId="50027F3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51741 platforma din pavaj flexibil cu suprafață construită 16mp;sistem constructiv: strat de balast, strat de forma din nisip,pavele autoblocante, borduri perimetrale </w:t>
            </w:r>
          </w:p>
          <w:p w14:paraId="5395FCE3" w14:textId="0AD67324"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51747;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C13723F" w14:textId="40E86F24"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593CBC6"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51722    =0,995</w:t>
            </w:r>
          </w:p>
          <w:p w14:paraId="11FD1FC2" w14:textId="77777777" w:rsidR="00DA4DB6" w:rsidRPr="00F841EF" w:rsidRDefault="00DA4DB6" w:rsidP="00DA4DB6">
            <w:pPr>
              <w:jc w:val="center"/>
              <w:rPr>
                <w:rFonts w:ascii="Times New Roman" w:hAnsi="Times New Roman" w:cs="Times New Roman"/>
                <w:bCs/>
                <w:sz w:val="18"/>
                <w:szCs w:val="18"/>
              </w:rPr>
            </w:pPr>
          </w:p>
          <w:p w14:paraId="36B80B2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51723    =0,995</w:t>
            </w:r>
          </w:p>
          <w:p w14:paraId="4D8FA690" w14:textId="77777777" w:rsidR="00DA4DB6" w:rsidRPr="00F841EF" w:rsidRDefault="00DA4DB6" w:rsidP="00DA4DB6">
            <w:pPr>
              <w:jc w:val="center"/>
              <w:rPr>
                <w:rFonts w:ascii="Times New Roman" w:hAnsi="Times New Roman" w:cs="Times New Roman"/>
                <w:bCs/>
                <w:sz w:val="18"/>
                <w:szCs w:val="18"/>
              </w:rPr>
            </w:pPr>
          </w:p>
          <w:p w14:paraId="1AF5B74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51724    =0,995</w:t>
            </w:r>
          </w:p>
          <w:p w14:paraId="5F851E3F" w14:textId="77777777" w:rsidR="00DA4DB6" w:rsidRPr="00F841EF" w:rsidRDefault="00DA4DB6" w:rsidP="00DA4DB6">
            <w:pPr>
              <w:jc w:val="center"/>
              <w:rPr>
                <w:rFonts w:ascii="Times New Roman" w:hAnsi="Times New Roman" w:cs="Times New Roman"/>
                <w:bCs/>
                <w:sz w:val="18"/>
                <w:szCs w:val="18"/>
              </w:rPr>
            </w:pPr>
          </w:p>
          <w:p w14:paraId="10E62F9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51725   =0,995</w:t>
            </w:r>
          </w:p>
          <w:p w14:paraId="69BD032E" w14:textId="77777777" w:rsidR="00DA4DB6" w:rsidRPr="00F841EF" w:rsidRDefault="00DA4DB6" w:rsidP="00DA4DB6">
            <w:pPr>
              <w:jc w:val="center"/>
              <w:rPr>
                <w:rFonts w:ascii="Times New Roman" w:hAnsi="Times New Roman" w:cs="Times New Roman"/>
                <w:bCs/>
                <w:sz w:val="18"/>
                <w:szCs w:val="18"/>
              </w:rPr>
            </w:pPr>
          </w:p>
          <w:p w14:paraId="132FEC8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C1-CF 51726    =0,995</w:t>
            </w:r>
          </w:p>
          <w:p w14:paraId="3092CC31" w14:textId="77777777" w:rsidR="00DA4DB6" w:rsidRPr="00F841EF" w:rsidRDefault="00DA4DB6" w:rsidP="00DA4DB6">
            <w:pPr>
              <w:jc w:val="center"/>
              <w:rPr>
                <w:rFonts w:ascii="Times New Roman" w:hAnsi="Times New Roman" w:cs="Times New Roman"/>
                <w:bCs/>
                <w:sz w:val="18"/>
                <w:szCs w:val="18"/>
              </w:rPr>
            </w:pPr>
          </w:p>
          <w:p w14:paraId="0AB04E0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51728   =0,995</w:t>
            </w:r>
          </w:p>
          <w:p w14:paraId="28ADBD9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51729   =0,995</w:t>
            </w:r>
          </w:p>
          <w:p w14:paraId="2C4FA818" w14:textId="77777777" w:rsidR="00DA4DB6" w:rsidRPr="00F841EF" w:rsidRDefault="00DA4DB6" w:rsidP="00DA4DB6">
            <w:pPr>
              <w:jc w:val="center"/>
              <w:rPr>
                <w:rFonts w:ascii="Times New Roman" w:hAnsi="Times New Roman" w:cs="Times New Roman"/>
                <w:bCs/>
                <w:sz w:val="18"/>
                <w:szCs w:val="18"/>
              </w:rPr>
            </w:pPr>
          </w:p>
          <w:p w14:paraId="06F070D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51730    =0,995</w:t>
            </w:r>
          </w:p>
          <w:p w14:paraId="5124E26F" w14:textId="77777777" w:rsidR="00DA4DB6" w:rsidRPr="00F841EF" w:rsidRDefault="00DA4DB6" w:rsidP="00DA4DB6">
            <w:pPr>
              <w:jc w:val="center"/>
              <w:rPr>
                <w:rFonts w:ascii="Times New Roman" w:hAnsi="Times New Roman" w:cs="Times New Roman"/>
                <w:bCs/>
                <w:sz w:val="18"/>
                <w:szCs w:val="18"/>
              </w:rPr>
            </w:pPr>
          </w:p>
          <w:p w14:paraId="0F0F945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51738   =0,995</w:t>
            </w:r>
          </w:p>
          <w:p w14:paraId="63BB9E08" w14:textId="77777777" w:rsidR="00DA4DB6" w:rsidRPr="00F841EF" w:rsidRDefault="00DA4DB6" w:rsidP="00DA4DB6">
            <w:pPr>
              <w:jc w:val="center"/>
              <w:rPr>
                <w:rFonts w:ascii="Times New Roman" w:hAnsi="Times New Roman" w:cs="Times New Roman"/>
                <w:bCs/>
                <w:sz w:val="18"/>
                <w:szCs w:val="18"/>
              </w:rPr>
            </w:pPr>
          </w:p>
          <w:p w14:paraId="2FAA887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51739   =0,995</w:t>
            </w:r>
          </w:p>
          <w:p w14:paraId="3C42758E" w14:textId="77777777" w:rsidR="00DA4DB6" w:rsidRPr="00F841EF" w:rsidRDefault="00DA4DB6" w:rsidP="00DA4DB6">
            <w:pPr>
              <w:jc w:val="center"/>
              <w:rPr>
                <w:rFonts w:ascii="Times New Roman" w:hAnsi="Times New Roman" w:cs="Times New Roman"/>
                <w:bCs/>
                <w:sz w:val="18"/>
                <w:szCs w:val="18"/>
              </w:rPr>
            </w:pPr>
          </w:p>
          <w:p w14:paraId="5CA49C2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51741   =0,995</w:t>
            </w:r>
          </w:p>
          <w:p w14:paraId="32068C22" w14:textId="77777777" w:rsidR="00DA4DB6" w:rsidRPr="00F841EF" w:rsidRDefault="00DA4DB6" w:rsidP="00DA4DB6">
            <w:pPr>
              <w:jc w:val="center"/>
              <w:rPr>
                <w:rFonts w:ascii="Times New Roman" w:hAnsi="Times New Roman" w:cs="Times New Roman"/>
                <w:bCs/>
                <w:sz w:val="18"/>
                <w:szCs w:val="18"/>
              </w:rPr>
            </w:pPr>
          </w:p>
          <w:p w14:paraId="403ACEA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51747  =0,995</w:t>
            </w:r>
          </w:p>
          <w:p w14:paraId="2B163EB3" w14:textId="77777777" w:rsidR="00DA4DB6" w:rsidRPr="00F841EF" w:rsidRDefault="00DA4DB6" w:rsidP="00DA4DB6">
            <w:pPr>
              <w:jc w:val="center"/>
              <w:rPr>
                <w:rFonts w:ascii="Times New Roman" w:hAnsi="Times New Roman" w:cs="Times New Roman"/>
                <w:bCs/>
                <w:sz w:val="18"/>
                <w:szCs w:val="18"/>
              </w:rPr>
            </w:pPr>
          </w:p>
          <w:p w14:paraId="0F7019B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w:t>
            </w:r>
          </w:p>
          <w:p w14:paraId="3FDF3239" w14:textId="5A966BC6"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eastAsia="Arial" w:hAnsi="Times New Roman" w:cs="Times New Roman"/>
                <w:bCs/>
                <w:sz w:val="18"/>
                <w:szCs w:val="18"/>
              </w:rPr>
              <w:t>11,940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7B167E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191/</w:t>
            </w:r>
          </w:p>
          <w:p w14:paraId="4BEC65C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470A7BF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784243F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51722</w:t>
            </w:r>
          </w:p>
          <w:p w14:paraId="21362C0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51723</w:t>
            </w:r>
          </w:p>
          <w:p w14:paraId="3643E58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51724</w:t>
            </w:r>
          </w:p>
          <w:p w14:paraId="65C955D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51725</w:t>
            </w:r>
          </w:p>
          <w:p w14:paraId="77EF053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51726</w:t>
            </w:r>
          </w:p>
          <w:p w14:paraId="27A8600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Carte Funciară nr 51728</w:t>
            </w:r>
          </w:p>
          <w:p w14:paraId="0178E45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51729</w:t>
            </w:r>
          </w:p>
          <w:p w14:paraId="15DD3B8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51730</w:t>
            </w:r>
          </w:p>
          <w:p w14:paraId="63421E1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51738</w:t>
            </w:r>
          </w:p>
          <w:p w14:paraId="7A89081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51739</w:t>
            </w:r>
          </w:p>
          <w:p w14:paraId="7609726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51741</w:t>
            </w:r>
          </w:p>
          <w:p w14:paraId="63772EB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51747;</w:t>
            </w:r>
          </w:p>
          <w:p w14:paraId="6E48E79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Slobozia Ciorăști nr.32/28.05.2015;</w:t>
            </w:r>
          </w:p>
          <w:p w14:paraId="7DE9916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047B0418"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19B7DEDA"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62BEFA7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877508E" w14:textId="6F16FE64"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33</w:t>
            </w:r>
            <w:r w:rsidR="00620702" w:rsidRPr="00F841EF">
              <w:rPr>
                <w:rFonts w:ascii="Times New Roman" w:hAnsi="Times New Roman" w:cs="Times New Roman"/>
                <w:bCs/>
                <w:sz w:val="18"/>
                <w:szCs w:val="18"/>
              </w:rPr>
              <w:t>7</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45A23A4" w14:textId="178FEFEF"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552A4C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Straoane – </w:t>
            </w:r>
          </w:p>
          <w:p w14:paraId="35D9B893" w14:textId="0E89063F"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9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8C3A87B"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Straoane; </w:t>
            </w:r>
          </w:p>
          <w:p w14:paraId="15236462"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52552 platforma din pavaj flexibil cu suprafață construită 16mp;sistem constructiv: strat de balast, strat de forma din nisip,pavele autoblocante, borduri perimetrale </w:t>
            </w:r>
          </w:p>
          <w:p w14:paraId="09CEB415"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52550 platforma din pavaj flexibil cu suprafață construită 16mp;sistem constructiv: strat de balast, strat de forma din nisip,pavele autoblocante, borduri perimetrale </w:t>
            </w:r>
          </w:p>
          <w:p w14:paraId="59DF511C"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lastRenderedPageBreak/>
              <w:t xml:space="preserve">C1-CF 52623 platforma din pavaj flexibil cu suprafață construită 16mp;sistem constructiv: strat de balast, strat de forma din nisip,pavele autoblocante, borduri perimetrale </w:t>
            </w:r>
          </w:p>
          <w:p w14:paraId="673783F3"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52531 platforma din pavaj flexibil cu suprafață construită 16mp;sistem constructiv: strat de balast, strat de forma din nisip,pavele autoblocante, borduri perimetrale </w:t>
            </w:r>
          </w:p>
          <w:p w14:paraId="57CDE6E1"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52529 platforma din pavaj flexibil cu suprafață construită 16mp;sistem constructiv: strat de balast, strat de forma din nisip,pavele autoblocante, borduri perimetrale </w:t>
            </w:r>
          </w:p>
          <w:p w14:paraId="111F2B45"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52554 platforma din pavaj flexibil cu suprafață construită 16mp;sistem constructiv: strat de balast, strat de forma din nisip,pavele autoblocante, borduri perimetrale </w:t>
            </w:r>
          </w:p>
          <w:p w14:paraId="73CBAE43"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52653 platforma din pavaj flexibil cu suprafață construită 16mp;sistem constructiv: strat de balast, strat de forma din nisip,pavele autoblocante, borduri perimetrale </w:t>
            </w:r>
          </w:p>
          <w:p w14:paraId="67E92305"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52512 platforma din pavaj flexibil cu suprafață construită 16mp;sistem constructiv: strat de balast, strat de forma din nisip,pavele autoblocante, borduri perimetrale </w:t>
            </w:r>
          </w:p>
          <w:p w14:paraId="77C28BAF" w14:textId="75F15932"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52503;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D75B6D3" w14:textId="298C1051"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1E6AA7EC" w14:textId="77777777" w:rsidR="00DA4DB6" w:rsidRPr="00F841EF" w:rsidRDefault="00DA4DB6" w:rsidP="00DA4DB6">
            <w:pPr>
              <w:jc w:val="center"/>
              <w:rPr>
                <w:rFonts w:ascii="Times New Roman" w:hAnsi="Times New Roman" w:cs="Times New Roman"/>
                <w:bCs/>
                <w:sz w:val="18"/>
                <w:szCs w:val="18"/>
              </w:rPr>
            </w:pPr>
          </w:p>
          <w:p w14:paraId="7CB8CBF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52552</w:t>
            </w:r>
          </w:p>
          <w:p w14:paraId="5874DA2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15E10E5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52550</w:t>
            </w:r>
          </w:p>
          <w:p w14:paraId="75EEE33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68905C4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lastRenderedPageBreak/>
              <w:t>C1-CF 52623</w:t>
            </w:r>
          </w:p>
          <w:p w14:paraId="0530BD6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39DFC9D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52531</w:t>
            </w:r>
          </w:p>
          <w:p w14:paraId="594E8B94"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354D842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52529</w:t>
            </w:r>
          </w:p>
          <w:p w14:paraId="79D2DE3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9A5052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52554</w:t>
            </w:r>
          </w:p>
          <w:p w14:paraId="3AC49DF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23EBCD1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52653</w:t>
            </w:r>
          </w:p>
          <w:p w14:paraId="2826C69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729D584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52512</w:t>
            </w:r>
          </w:p>
          <w:p w14:paraId="1950C2A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4A4894A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52503</w:t>
            </w:r>
          </w:p>
          <w:p w14:paraId="5D7B9A8A"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69E4921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w:t>
            </w:r>
          </w:p>
          <w:p w14:paraId="478D20DA" w14:textId="00C5AD7D"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eastAsia="Arial" w:hAnsi="Times New Roman" w:cs="Times New Roman"/>
                <w:bCs/>
                <w:sz w:val="18"/>
                <w:szCs w:val="18"/>
              </w:rPr>
              <w:t>8,955</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A9D572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20/05.09.2017</w:t>
            </w:r>
          </w:p>
          <w:p w14:paraId="412606C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11284/17.06.2020;</w:t>
            </w:r>
          </w:p>
          <w:p w14:paraId="6ADE024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52503;</w:t>
            </w:r>
          </w:p>
          <w:p w14:paraId="6209B09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52512</w:t>
            </w:r>
          </w:p>
          <w:p w14:paraId="28C93CA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Carte Funciară nr 52529</w:t>
            </w:r>
          </w:p>
          <w:p w14:paraId="4B2855F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52531</w:t>
            </w:r>
          </w:p>
          <w:p w14:paraId="6576BE4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52550</w:t>
            </w:r>
          </w:p>
          <w:p w14:paraId="176E393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52552</w:t>
            </w:r>
          </w:p>
          <w:p w14:paraId="7A964FF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52554</w:t>
            </w:r>
          </w:p>
          <w:p w14:paraId="7385C3A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52623</w:t>
            </w:r>
          </w:p>
          <w:p w14:paraId="6DAF446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52653</w:t>
            </w:r>
          </w:p>
          <w:p w14:paraId="77E08E9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Străoane nr.30/28.05.2015 și nr.40/28.07.2016;</w:t>
            </w:r>
          </w:p>
          <w:p w14:paraId="7CCC23D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3E877387"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536EF522" w14:textId="77777777" w:rsidR="00DA4DB6" w:rsidRPr="005A41E5" w:rsidRDefault="00DA4DB6" w:rsidP="00DA4DB6">
            <w:pPr>
              <w:rPr>
                <w:rFonts w:ascii="Times New Roman" w:hAnsi="Times New Roman" w:cs="Times New Roman"/>
                <w:bCs/>
                <w:sz w:val="18"/>
                <w:szCs w:val="18"/>
                <w:lang w:val="it-IT"/>
              </w:rPr>
            </w:pPr>
          </w:p>
        </w:tc>
      </w:tr>
      <w:tr w:rsidR="00F841EF" w:rsidRPr="005A41E5" w14:paraId="614C255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39B43ED" w14:textId="4F27BA16"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lastRenderedPageBreak/>
              <w:t>33</w:t>
            </w:r>
            <w:r w:rsidR="00620702" w:rsidRPr="00F841EF">
              <w:rPr>
                <w:rFonts w:ascii="Times New Roman" w:hAnsi="Times New Roman" w:cs="Times New Roman"/>
                <w:bCs/>
                <w:sz w:val="18"/>
                <w:szCs w:val="18"/>
              </w:rPr>
              <w:t>8</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689CABF" w14:textId="155BB98F"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0EAB7B1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Valea Sarii – </w:t>
            </w:r>
          </w:p>
          <w:p w14:paraId="2BA32B7F" w14:textId="639EB9CF"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4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F5CFAF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Valea Sarii; </w:t>
            </w:r>
          </w:p>
          <w:p w14:paraId="5D15376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50685 platforma din pavaj flexibil cu suprafață construită 16mp ;sistem constructiv: strat de balast, strat de forma din nisip,pavele autoblocante, borduri perimetrale </w:t>
            </w:r>
          </w:p>
          <w:p w14:paraId="11FBBB3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50687 platforma din pavaj flexibil cu suprafață construită 16mp ;sistem constructiv: strat de balast, strat de forma din nisip,pavele autoblocante, borduri perimetrale</w:t>
            </w:r>
          </w:p>
          <w:p w14:paraId="014B1C4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50689 platforma din pavaj flexibil cu suprafață construită 16mp;sistem constructiv: strat de balast, strat de forma din nisip,pavele autoblocante, borduri perimetrale;</w:t>
            </w:r>
          </w:p>
          <w:p w14:paraId="1CE68597" w14:textId="3988B911"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lastRenderedPageBreak/>
              <w:t xml:space="preserve"> C1-CF 50692;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529FB06B" w14:textId="5DE59802"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7E9913E" w14:textId="77777777" w:rsidR="00DA4DB6" w:rsidRPr="00F841EF" w:rsidRDefault="00DA4DB6" w:rsidP="00DA4DB6">
            <w:pPr>
              <w:jc w:val="center"/>
              <w:rPr>
                <w:rFonts w:ascii="Times New Roman" w:hAnsi="Times New Roman" w:cs="Times New Roman"/>
                <w:bCs/>
                <w:sz w:val="18"/>
                <w:szCs w:val="18"/>
              </w:rPr>
            </w:pPr>
          </w:p>
          <w:p w14:paraId="2675BDB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50685 =0,995</w:t>
            </w:r>
          </w:p>
          <w:p w14:paraId="0DFC9058" w14:textId="77777777" w:rsidR="00DA4DB6" w:rsidRPr="00F841EF" w:rsidRDefault="00DA4DB6" w:rsidP="00DA4DB6">
            <w:pPr>
              <w:jc w:val="center"/>
              <w:rPr>
                <w:rFonts w:ascii="Times New Roman" w:hAnsi="Times New Roman" w:cs="Times New Roman"/>
                <w:bCs/>
                <w:sz w:val="18"/>
                <w:szCs w:val="18"/>
              </w:rPr>
            </w:pPr>
          </w:p>
          <w:p w14:paraId="2D3A388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50687 =0,995</w:t>
            </w:r>
          </w:p>
          <w:p w14:paraId="2D97E54B" w14:textId="77777777" w:rsidR="00DA4DB6" w:rsidRPr="00F841EF" w:rsidRDefault="00DA4DB6" w:rsidP="00DA4DB6">
            <w:pPr>
              <w:jc w:val="center"/>
              <w:rPr>
                <w:rFonts w:ascii="Times New Roman" w:hAnsi="Times New Roman" w:cs="Times New Roman"/>
                <w:bCs/>
                <w:sz w:val="18"/>
                <w:szCs w:val="18"/>
              </w:rPr>
            </w:pPr>
          </w:p>
          <w:p w14:paraId="37443BF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50689 =0,995</w:t>
            </w:r>
          </w:p>
          <w:p w14:paraId="4FBC9A9D" w14:textId="77777777" w:rsidR="00DA4DB6" w:rsidRPr="00F841EF" w:rsidRDefault="00DA4DB6" w:rsidP="00DA4DB6">
            <w:pPr>
              <w:jc w:val="center"/>
              <w:rPr>
                <w:rFonts w:ascii="Times New Roman" w:hAnsi="Times New Roman" w:cs="Times New Roman"/>
                <w:bCs/>
                <w:sz w:val="18"/>
                <w:szCs w:val="18"/>
              </w:rPr>
            </w:pPr>
          </w:p>
          <w:p w14:paraId="118461DD"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50692 =0,995</w:t>
            </w:r>
          </w:p>
          <w:p w14:paraId="1EAB132F" w14:textId="77777777" w:rsidR="00DA4DB6" w:rsidRPr="00F841EF" w:rsidRDefault="00DA4DB6" w:rsidP="00DA4DB6">
            <w:pPr>
              <w:jc w:val="center"/>
              <w:rPr>
                <w:rFonts w:ascii="Times New Roman" w:hAnsi="Times New Roman" w:cs="Times New Roman"/>
                <w:bCs/>
                <w:sz w:val="18"/>
                <w:szCs w:val="18"/>
              </w:rPr>
            </w:pPr>
          </w:p>
          <w:p w14:paraId="240BB8E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w:t>
            </w:r>
          </w:p>
          <w:p w14:paraId="637C4067" w14:textId="70C08287"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bCs/>
                <w:sz w:val="18"/>
                <w:szCs w:val="18"/>
              </w:rPr>
              <w:t>3,980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45C596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nr 15/</w:t>
            </w:r>
          </w:p>
          <w:p w14:paraId="05DD73B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11.09.2017</w:t>
            </w:r>
          </w:p>
          <w:p w14:paraId="1BAE1EE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11283/</w:t>
            </w:r>
          </w:p>
          <w:p w14:paraId="01E39C4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17.06.2020;</w:t>
            </w:r>
          </w:p>
          <w:p w14:paraId="13EFBB1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50685</w:t>
            </w:r>
          </w:p>
          <w:p w14:paraId="6EE8628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50687</w:t>
            </w:r>
          </w:p>
          <w:p w14:paraId="6417CBD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50689</w:t>
            </w:r>
          </w:p>
          <w:p w14:paraId="7FF42DB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50692;</w:t>
            </w:r>
          </w:p>
          <w:p w14:paraId="558A457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Hotărârea Consiliului Local Valea Sării nr.13/25.03.2016;</w:t>
            </w:r>
          </w:p>
          <w:p w14:paraId="3498598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53AF3B5A"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248A1B75" w14:textId="77777777" w:rsidR="00DA4DB6" w:rsidRPr="005A41E5" w:rsidRDefault="00DA4DB6" w:rsidP="00DA4DB6">
            <w:pPr>
              <w:rPr>
                <w:rFonts w:ascii="Times New Roman" w:hAnsi="Times New Roman" w:cs="Times New Roman"/>
                <w:bCs/>
                <w:sz w:val="18"/>
                <w:szCs w:val="18"/>
                <w:lang w:val="it-IT"/>
              </w:rPr>
            </w:pPr>
          </w:p>
        </w:tc>
      </w:tr>
      <w:tr w:rsidR="00F841EF" w:rsidRPr="005A41E5" w14:paraId="2FFBA5D0"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141E355" w14:textId="1589DDE0"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33</w:t>
            </w:r>
            <w:r w:rsidR="00620702" w:rsidRPr="00F841EF">
              <w:rPr>
                <w:rFonts w:ascii="Times New Roman" w:hAnsi="Times New Roman" w:cs="Times New Roman"/>
                <w:bCs/>
                <w:sz w:val="18"/>
                <w:szCs w:val="18"/>
              </w:rPr>
              <w:t>9</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7BB1477" w14:textId="4F393E22"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556494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Vârteșcoiu – </w:t>
            </w:r>
          </w:p>
          <w:p w14:paraId="29DC6481" w14:textId="6A4671E6"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8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61077B4"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Vârteșcoiu; </w:t>
            </w:r>
          </w:p>
          <w:p w14:paraId="00CD15E0"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53021 platforma din pavaj flexibil cu suprafață construită 16mp ;sistem constructiv: strat de balast, strat de forma din nisip,pavele autoblocante, borduri perimetrale</w:t>
            </w:r>
          </w:p>
          <w:p w14:paraId="56CCF1EA"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 C1-CF 53023 platforma din pavaj flexibil cu suprafață construită 16mp;sistem constructiv: strat de balast, strat de forma din nisip,pavele autoblocante, borduri perimetrale </w:t>
            </w:r>
          </w:p>
          <w:p w14:paraId="0F69790D"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C1-CF 53029 platforma din pavaj flexibil cu suprafață construită 16mp;sistem constructiv: strat de balast, strat de forma din nisip,pavele autoblocante, borduri perimetrale</w:t>
            </w:r>
          </w:p>
          <w:p w14:paraId="5C559AE6"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53045 platforma din pavaj flexibil cu suprafață construită 16mp ;sistem constructiv: strat de balast, strat de forma din nisip,pavele autoblocante, borduri perimetrale </w:t>
            </w:r>
          </w:p>
          <w:p w14:paraId="5B2445B7"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53048 platforma din pavaj flexibil cu suprafață construită 16mp ;sistem constructiv: strat de balast, strat de forma din nisip,pavele autoblocante, borduri perimetrale </w:t>
            </w:r>
          </w:p>
          <w:p w14:paraId="1993675B"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53050 platforma din pavaj flexibil cu suprafață construită 16mp;sistem constructiv: strat de balast, strat de forma din nisip,pavele autoblocante, borduri perimetrale </w:t>
            </w:r>
          </w:p>
          <w:p w14:paraId="46F0DAC9"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53149 platforma din pavaj flexibil cu suprafață construită 16mp;sistem constructiv: strat de balast, strat de forma din nisip,pavele autoblocante, borduri perimetrale </w:t>
            </w:r>
          </w:p>
          <w:p w14:paraId="1EF43C92" w14:textId="21062ADC"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53151; platforma din pavaj flexibil cu suprafață construită 16mp;sistem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AC46EE7" w14:textId="17749F9C"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7B1BD04E" w14:textId="77777777" w:rsidR="00DA4DB6" w:rsidRPr="00F841EF" w:rsidRDefault="00DA4DB6" w:rsidP="00DA4DB6">
            <w:pPr>
              <w:jc w:val="center"/>
              <w:rPr>
                <w:rFonts w:ascii="Times New Roman" w:hAnsi="Times New Roman" w:cs="Times New Roman"/>
                <w:bCs/>
                <w:sz w:val="18"/>
                <w:szCs w:val="18"/>
              </w:rPr>
            </w:pPr>
          </w:p>
          <w:p w14:paraId="751332C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53021</w:t>
            </w:r>
          </w:p>
          <w:p w14:paraId="7C8ED7A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EF4DF4B"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53023</w:t>
            </w:r>
          </w:p>
          <w:p w14:paraId="6326F2D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683E536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53029</w:t>
            </w:r>
          </w:p>
          <w:p w14:paraId="3A138771"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1A3FC3C8"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53045</w:t>
            </w:r>
          </w:p>
          <w:p w14:paraId="1B469F4F"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7F5A506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53048</w:t>
            </w:r>
          </w:p>
          <w:p w14:paraId="46CB2375"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7A1C2793"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53050</w:t>
            </w:r>
          </w:p>
          <w:p w14:paraId="25273E12"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6D850231" w14:textId="77777777" w:rsidR="00DA4DB6" w:rsidRPr="00F841EF" w:rsidRDefault="00DA4DB6" w:rsidP="00DA4DB6">
            <w:pPr>
              <w:jc w:val="center"/>
              <w:rPr>
                <w:rFonts w:ascii="Times New Roman" w:hAnsi="Times New Roman" w:cs="Times New Roman"/>
                <w:bCs/>
                <w:sz w:val="18"/>
                <w:szCs w:val="18"/>
              </w:rPr>
            </w:pPr>
          </w:p>
          <w:p w14:paraId="22B200D9"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53149</w:t>
            </w:r>
          </w:p>
          <w:p w14:paraId="21D73FCE"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59B77370"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C1-CF 53151</w:t>
            </w:r>
          </w:p>
          <w:p w14:paraId="6DD472F7"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=0,995</w:t>
            </w:r>
          </w:p>
          <w:p w14:paraId="0A4B616C" w14:textId="7777777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bCs/>
                <w:sz w:val="18"/>
                <w:szCs w:val="18"/>
              </w:rPr>
              <w:t>Valoare totală =</w:t>
            </w:r>
          </w:p>
          <w:p w14:paraId="65EFC579" w14:textId="08E53119"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eastAsia="Arial" w:hAnsi="Times New Roman" w:cs="Times New Roman"/>
                <w:bCs/>
                <w:sz w:val="18"/>
                <w:szCs w:val="18"/>
              </w:rPr>
              <w:lastRenderedPageBreak/>
              <w:t>7,960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B993CC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construcție 14/</w:t>
            </w:r>
          </w:p>
          <w:p w14:paraId="20BDC76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12.09.2017</w:t>
            </w:r>
          </w:p>
          <w:p w14:paraId="2B97B93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Receptie la Terminarea Lucrărilor nr 11280/17.06.2020;</w:t>
            </w:r>
          </w:p>
          <w:p w14:paraId="76A899E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53021</w:t>
            </w:r>
          </w:p>
          <w:p w14:paraId="3D249AC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53023</w:t>
            </w:r>
          </w:p>
          <w:p w14:paraId="4053250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53029</w:t>
            </w:r>
          </w:p>
          <w:p w14:paraId="50BF673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53045</w:t>
            </w:r>
          </w:p>
          <w:p w14:paraId="59E85AC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53048</w:t>
            </w:r>
          </w:p>
          <w:p w14:paraId="41EECF3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53050</w:t>
            </w:r>
          </w:p>
          <w:p w14:paraId="019166A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53149</w:t>
            </w:r>
          </w:p>
          <w:p w14:paraId="421BC21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53151;</w:t>
            </w:r>
          </w:p>
          <w:p w14:paraId="3DF12F9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Vârteșcoiu nr.28/08.05.2015,</w:t>
            </w:r>
          </w:p>
          <w:p w14:paraId="68BB8D3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nr.56/16.10.2015 și nr.15/03.02.2016;</w:t>
            </w:r>
          </w:p>
          <w:p w14:paraId="7E26781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24DABC4A"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128/07.06.2023</w:t>
            </w:r>
          </w:p>
          <w:p w14:paraId="6217393C" w14:textId="77777777" w:rsidR="00DA4DB6" w:rsidRPr="005A41E5" w:rsidRDefault="00DA4DB6" w:rsidP="00DA4DB6">
            <w:pPr>
              <w:rPr>
                <w:rFonts w:ascii="Times New Roman" w:hAnsi="Times New Roman" w:cs="Times New Roman"/>
                <w:bCs/>
                <w:sz w:val="18"/>
                <w:szCs w:val="18"/>
                <w:lang w:val="it-IT"/>
              </w:rPr>
            </w:pPr>
          </w:p>
        </w:tc>
      </w:tr>
      <w:tr w:rsidR="00F841EF" w:rsidRPr="00F841EF" w14:paraId="5BB5B33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2D161F7" w14:textId="0AF53AFE"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3</w:t>
            </w:r>
            <w:r w:rsidR="00620702" w:rsidRPr="00F841EF">
              <w:rPr>
                <w:rFonts w:ascii="Times New Roman" w:hAnsi="Times New Roman" w:cs="Times New Roman"/>
                <w:bCs/>
                <w:sz w:val="18"/>
                <w:szCs w:val="18"/>
                <w:lang w:val="en-US"/>
              </w:rPr>
              <w:t>40</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5A81420" w14:textId="0D36AB6C" w:rsidR="00DA4DB6" w:rsidRPr="00F841EF" w:rsidRDefault="00DA4DB6" w:rsidP="00DA4DB6">
            <w:pPr>
              <w:spacing w:after="0" w:line="240" w:lineRule="auto"/>
              <w:ind w:left="3"/>
              <w:rPr>
                <w:rFonts w:ascii="Times New Roman" w:eastAsia="Arial" w:hAnsi="Times New Roman" w:cs="Times New Roman"/>
                <w:bCs/>
                <w:sz w:val="18"/>
                <w:szCs w:val="18"/>
              </w:rPr>
            </w:pPr>
            <w:r w:rsidRPr="00F841EF">
              <w:rPr>
                <w:rFonts w:ascii="Times New Roman" w:hAnsi="Times New Roman" w:cs="Times New Roman"/>
                <w:bCs/>
                <w:sz w:val="18"/>
                <w:szCs w:val="18"/>
                <w:lang w:val="en-US"/>
              </w:rPr>
              <w:t>1.1.10.</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C18EFD5" w14:textId="055AF7C0"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Stație Transfer Adjud</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DDF25FE"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-Carte Funciară nr. 59569 UAT Adjud; </w:t>
            </w:r>
          </w:p>
          <w:p w14:paraId="44C13F5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Stația de transfer deșeuri se află în intravilanul municipiului Adjud, fiind alcătuită dintr-o platformă betonată și C1 suprafață construită de 501 mp - rampă cu 6+2 locuri pentru containere metalice de 32 mc. acoperite cu prelate. </w:t>
            </w:r>
          </w:p>
          <w:p w14:paraId="43B5A0E9" w14:textId="44A6C930" w:rsidR="00DA4DB6" w:rsidRPr="00F841EF" w:rsidRDefault="00DA4DB6" w:rsidP="00DA4DB6">
            <w:pPr>
              <w:pStyle w:val="xmsonormal"/>
              <w:shd w:val="clear" w:color="auto" w:fill="FFFFFF"/>
              <w:spacing w:before="0" w:beforeAutospacing="0" w:after="0" w:afterAutospacing="0"/>
              <w:jc w:val="both"/>
              <w:rPr>
                <w:bCs/>
                <w:sz w:val="18"/>
                <w:szCs w:val="18"/>
              </w:rPr>
            </w:pPr>
            <w:r w:rsidRPr="005A41E5">
              <w:rPr>
                <w:bCs/>
                <w:sz w:val="18"/>
                <w:szCs w:val="18"/>
                <w:lang w:val="it-IT"/>
              </w:rPr>
              <w:t>Pe amplasament se află o cabină poartă și un WC ecologic. Pe toată lungimea împrejmuirii s-a realizat o perdea vegetală de protecție.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9EADF04" w14:textId="4D810A35"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t>2018</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6A716FF0" w14:textId="77777777" w:rsidR="00DA4DB6" w:rsidRPr="00F841EF" w:rsidRDefault="00DA4DB6" w:rsidP="00DA4DB6">
            <w:pPr>
              <w:jc w:val="center"/>
              <w:rPr>
                <w:rFonts w:ascii="Times New Roman" w:hAnsi="Times New Roman" w:cs="Times New Roman"/>
                <w:bCs/>
                <w:sz w:val="18"/>
                <w:szCs w:val="18"/>
              </w:rPr>
            </w:pPr>
          </w:p>
          <w:p w14:paraId="37F1757B"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Platformă betonată+C1</w:t>
            </w:r>
          </w:p>
          <w:p w14:paraId="4534C819"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2013,22966</w:t>
            </w:r>
          </w:p>
          <w:p w14:paraId="14ED4DD0"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Împrejmuire</w:t>
            </w:r>
          </w:p>
          <w:p w14:paraId="6ECED929"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 xml:space="preserve"> 97,76416</w:t>
            </w:r>
          </w:p>
          <w:p w14:paraId="327A6429" w14:textId="106DE75E"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rPr>
              <w:t>TOTAL  2110,9938</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68EBCD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Construire nr. 34/25.03.2015</w:t>
            </w:r>
          </w:p>
          <w:p w14:paraId="2CEF337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la terminarea lucrărilor nr. 1147/28.01.2016,</w:t>
            </w:r>
          </w:p>
          <w:p w14:paraId="6F9607E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Finală nr. 8530/</w:t>
            </w:r>
          </w:p>
          <w:p w14:paraId="69BA71E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25.05.2018</w:t>
            </w:r>
          </w:p>
          <w:p w14:paraId="30AF7E8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Adjud nr.58/20.05.2014;</w:t>
            </w:r>
          </w:p>
          <w:p w14:paraId="57951CC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116/15.10.2014;</w:t>
            </w:r>
          </w:p>
          <w:p w14:paraId="0E7E49E0"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1DE4DDB6" w14:textId="77777777" w:rsidR="00DA4DB6" w:rsidRPr="005A41E5" w:rsidRDefault="00DA4DB6" w:rsidP="00DA4DB6">
            <w:pPr>
              <w:rPr>
                <w:rFonts w:ascii="Times New Roman" w:hAnsi="Times New Roman" w:cs="Times New Roman"/>
                <w:bCs/>
                <w:sz w:val="18"/>
                <w:szCs w:val="18"/>
                <w:lang w:val="it-IT"/>
              </w:rPr>
            </w:pPr>
          </w:p>
          <w:p w14:paraId="1C614C38" w14:textId="701A3F98"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t>Carte Funciară nr. 59569</w:t>
            </w:r>
          </w:p>
        </w:tc>
      </w:tr>
      <w:tr w:rsidR="00F841EF" w:rsidRPr="00F841EF" w14:paraId="7A986B94"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A36B193" w14:textId="37276B45"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3</w:t>
            </w:r>
            <w:r w:rsidR="00620702" w:rsidRPr="00F841EF">
              <w:rPr>
                <w:rFonts w:ascii="Times New Roman" w:hAnsi="Times New Roman" w:cs="Times New Roman"/>
                <w:bCs/>
                <w:sz w:val="18"/>
                <w:szCs w:val="18"/>
                <w:lang w:val="en-US"/>
              </w:rPr>
              <w:t>41</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F470EDA" w14:textId="2A0482BE"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34116862" w14:textId="0A188034"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Platformă colectare DEEE Adjud</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8FB01D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59570 UAT Adjud;</w:t>
            </w:r>
          </w:p>
          <w:p w14:paraId="008167E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C1-Platformă betonată colectare DEEE cu suprafața construită de 996 mp; </w:t>
            </w:r>
          </w:p>
          <w:p w14:paraId="7F7AB1A5"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Se află în intravilanul municipiului Adjud. </w:t>
            </w:r>
          </w:p>
          <w:p w14:paraId="20FE0CC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Pe amplasament este construita o platformă betonata pe care sunt amplasate o cabina poarta echipata corespunzator, WC ecologic, container etans pentru deseuri periculoase.</w:t>
            </w:r>
          </w:p>
          <w:p w14:paraId="1ADE515E" w14:textId="4D3C89F4" w:rsidR="00DA4DB6" w:rsidRPr="00F841EF" w:rsidRDefault="00DA4DB6" w:rsidP="00DA4DB6">
            <w:pPr>
              <w:pStyle w:val="xmsonormal"/>
              <w:shd w:val="clear" w:color="auto" w:fill="FFFFFF"/>
              <w:spacing w:before="0" w:beforeAutospacing="0" w:after="0" w:afterAutospacing="0"/>
              <w:jc w:val="both"/>
              <w:rPr>
                <w:bCs/>
                <w:sz w:val="18"/>
                <w:szCs w:val="18"/>
              </w:rPr>
            </w:pPr>
            <w:r w:rsidRPr="005A41E5">
              <w:rPr>
                <w:bCs/>
                <w:sz w:val="18"/>
                <w:szCs w:val="18"/>
                <w:lang w:val="it-IT"/>
              </w:rPr>
              <w:t>Pe toată lungimea împrejmuirii s-a realizat o perdea vegetală de protecție.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5DE44DDA" w14:textId="26852BCF"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t>2018</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78CA87F8"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Platformă betonată+C1</w:t>
            </w:r>
          </w:p>
          <w:p w14:paraId="0CCF1C59"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eastAsia="en-GB"/>
              </w:rPr>
              <w:t>617,9074</w:t>
            </w:r>
          </w:p>
          <w:p w14:paraId="007F4180"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Împrejmuire</w:t>
            </w:r>
          </w:p>
          <w:p w14:paraId="2D0083B3"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 xml:space="preserve"> </w:t>
            </w:r>
            <w:r w:rsidRPr="00F841EF">
              <w:rPr>
                <w:rFonts w:ascii="Times New Roman" w:hAnsi="Times New Roman"/>
                <w:sz w:val="18"/>
                <w:szCs w:val="18"/>
                <w:lang w:eastAsia="en-GB"/>
              </w:rPr>
              <w:t>73,9653</w:t>
            </w:r>
          </w:p>
          <w:p w14:paraId="1A8B81B5" w14:textId="07C92659"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rPr>
              <w:t xml:space="preserve">TOTAL  </w:t>
            </w:r>
            <w:r w:rsidRPr="00F841EF">
              <w:rPr>
                <w:rFonts w:ascii="Times New Roman" w:hAnsi="Times New Roman" w:cs="Times New Roman"/>
                <w:sz w:val="18"/>
                <w:szCs w:val="18"/>
                <w:lang w:val="ro-RO" w:eastAsia="en-GB"/>
              </w:rPr>
              <w:t>691,8727</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4D86CB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Construire nr. 35/24.03.2015,</w:t>
            </w:r>
          </w:p>
          <w:p w14:paraId="3DCE687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la terminarea lucrărilor nr. 1146/28.01.2016,</w:t>
            </w:r>
          </w:p>
          <w:p w14:paraId="32897BF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Finală nr. 8526/</w:t>
            </w:r>
          </w:p>
          <w:p w14:paraId="5F66509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25.05.2018</w:t>
            </w:r>
          </w:p>
          <w:p w14:paraId="732E3C6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Adjud nr. 58/20.05.2014;</w:t>
            </w:r>
          </w:p>
          <w:p w14:paraId="4FCFC77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nr.116/15.10.2014</w:t>
            </w:r>
          </w:p>
          <w:p w14:paraId="71249CF6"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24A67D0F" w14:textId="77777777" w:rsidR="00DA4DB6" w:rsidRPr="005A41E5" w:rsidRDefault="00DA4DB6" w:rsidP="00DA4DB6">
            <w:pPr>
              <w:rPr>
                <w:rFonts w:ascii="Times New Roman" w:hAnsi="Times New Roman" w:cs="Times New Roman"/>
                <w:bCs/>
                <w:sz w:val="18"/>
                <w:szCs w:val="18"/>
                <w:lang w:val="it-IT"/>
              </w:rPr>
            </w:pPr>
          </w:p>
          <w:p w14:paraId="74FBCA9A" w14:textId="22186D4F" w:rsidR="00DA4DB6" w:rsidRPr="00F841EF" w:rsidRDefault="00DA4DB6" w:rsidP="00DA4DB6">
            <w:pPr>
              <w:spacing w:after="0"/>
              <w:rPr>
                <w:rFonts w:ascii="Times New Roman" w:eastAsia="Arial" w:hAnsi="Times New Roman" w:cs="Times New Roman"/>
                <w:bCs/>
                <w:sz w:val="18"/>
                <w:szCs w:val="18"/>
              </w:rPr>
            </w:pPr>
            <w:r w:rsidRPr="00F841EF">
              <w:rPr>
                <w:rFonts w:ascii="Times New Roman" w:hAnsi="Times New Roman" w:cs="Times New Roman"/>
                <w:bCs/>
                <w:sz w:val="18"/>
                <w:szCs w:val="18"/>
                <w:lang w:val="en-US"/>
              </w:rPr>
              <w:t>Carte Funciară nr. 59570</w:t>
            </w:r>
          </w:p>
        </w:tc>
      </w:tr>
      <w:tr w:rsidR="00F841EF" w:rsidRPr="005A41E5" w14:paraId="3AFF6E9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4C4D87F" w14:textId="216600AE"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34</w:t>
            </w:r>
            <w:r w:rsidR="00620702" w:rsidRPr="00F841EF">
              <w:rPr>
                <w:rFonts w:ascii="Times New Roman" w:hAnsi="Times New Roman" w:cs="Times New Roman"/>
                <w:bCs/>
                <w:sz w:val="18"/>
                <w:szCs w:val="18"/>
                <w:lang w:val="en-US"/>
              </w:rPr>
              <w:t>2</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7EB24D29" w14:textId="3D75A997"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947139C" w14:textId="65F7DE45"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Câmpuri – 9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7116E3CA"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Câmpuri; </w:t>
            </w:r>
          </w:p>
          <w:p w14:paraId="162DBDB6"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C1-CF 51371 platformă din pavaj flexibil cu suprafață construită 16 mp; sistem constructiv: strat de balast, strat de forma din nisip,pavele autoblocante, borduri perimetrale</w:t>
            </w:r>
          </w:p>
          <w:p w14:paraId="73D3B65F"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51372 platformă din pavaj flexibil cu suprafață construită 16 mp; sistem constructiv: strat de balast, strat de forma din nisip,pavele autoblocante, borduri perimetrale </w:t>
            </w:r>
          </w:p>
          <w:p w14:paraId="1C0850C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51373 platformă din pavaj flexibil cu suprafață construită 16 mp; sistem constructiv: strat de balast, strat de forma din nisip,pavele autoblocante, borduri perimetrale </w:t>
            </w:r>
          </w:p>
          <w:p w14:paraId="060EA182"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51374 platformă din pavaj flexibil cu suprafață construită 16 mp; sistem constructiv: strat de balast, strat de forma din nisip,pavele autoblocante, borduri perimetrale </w:t>
            </w:r>
          </w:p>
          <w:p w14:paraId="7A569DD6"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51375 platformă din pavaj flexibil cu suprafață construită 16 mp; sistem constructiv: strat de balast, strat de forma din nisip,pavele autoblocante, borduri perimetrale</w:t>
            </w:r>
          </w:p>
          <w:p w14:paraId="67F221FC"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51376 platformă din pavaj flexibil cu suprafață construită 16 mp; sistem constructiv: strat de balast, strat de forma din nisip,pavele autoblocante, borduri perimetrale </w:t>
            </w:r>
          </w:p>
          <w:p w14:paraId="4F0EBB81"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51377 platformă din pavaj flexibil cu suprafață construită 16 mp; sistem constructiv: strat de balast, strat de forma din nisip,pavele autoblocante, borduri perimetrale </w:t>
            </w:r>
          </w:p>
          <w:p w14:paraId="033C207B"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51378 platformă din pavaj flexibil cu suprafață construită 16 mp; sistem constructiv: strat de balast, strat de forma din nisip,pavele autoblocante, borduri perimetrale</w:t>
            </w:r>
          </w:p>
          <w:p w14:paraId="56C808EF" w14:textId="34B6AF47" w:rsidR="00DA4DB6" w:rsidRPr="00F841EF" w:rsidRDefault="00DA4DB6" w:rsidP="00DA4DB6">
            <w:pPr>
              <w:pStyle w:val="xmsonormal"/>
              <w:shd w:val="clear" w:color="auto" w:fill="FFFFFF"/>
              <w:spacing w:before="0" w:beforeAutospacing="0" w:after="0" w:afterAutospacing="0"/>
              <w:jc w:val="both"/>
              <w:rPr>
                <w:bCs/>
                <w:sz w:val="18"/>
                <w:szCs w:val="18"/>
              </w:rPr>
            </w:pPr>
            <w:r w:rsidRPr="005A41E5">
              <w:rPr>
                <w:bCs/>
                <w:sz w:val="18"/>
                <w:szCs w:val="18"/>
                <w:lang w:val="it-IT"/>
              </w:rPr>
              <w:t>C1-CF 51379 platformă din pavaj flexibil cu suprafață construită 16 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530B9AAE" w14:textId="5F6F1128"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2F21E9F" w14:textId="77777777" w:rsidR="00DA4DB6" w:rsidRPr="00F841EF" w:rsidRDefault="00DA4DB6" w:rsidP="00DA4DB6">
            <w:pPr>
              <w:jc w:val="center"/>
              <w:rPr>
                <w:rFonts w:ascii="Times New Roman" w:hAnsi="Times New Roman" w:cs="Times New Roman"/>
                <w:bCs/>
                <w:sz w:val="18"/>
                <w:szCs w:val="18"/>
              </w:rPr>
            </w:pPr>
          </w:p>
          <w:p w14:paraId="412612B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lastRenderedPageBreak/>
              <w:t>C1- CF 51371=</w:t>
            </w:r>
            <w:r w:rsidRPr="00F841EF">
              <w:rPr>
                <w:rFonts w:ascii="Times New Roman" w:hAnsi="Times New Roman"/>
                <w:sz w:val="18"/>
                <w:szCs w:val="18"/>
                <w:lang w:eastAsia="en-GB"/>
              </w:rPr>
              <w:t>2,18913</w:t>
            </w:r>
          </w:p>
          <w:p w14:paraId="6CA9355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51372</w:t>
            </w:r>
            <w:r w:rsidRPr="00F841EF">
              <w:rPr>
                <w:rFonts w:ascii="Times New Roman" w:hAnsi="Times New Roman"/>
                <w:sz w:val="18"/>
                <w:szCs w:val="18"/>
                <w:lang w:eastAsia="en-GB"/>
              </w:rPr>
              <w:t>=2,18913</w:t>
            </w:r>
          </w:p>
          <w:p w14:paraId="326F7D21"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51373</w:t>
            </w:r>
            <w:r w:rsidRPr="00F841EF">
              <w:rPr>
                <w:rFonts w:ascii="Times New Roman" w:hAnsi="Times New Roman"/>
                <w:sz w:val="18"/>
                <w:szCs w:val="18"/>
                <w:lang w:eastAsia="en-GB"/>
              </w:rPr>
              <w:t>=2,18913</w:t>
            </w:r>
          </w:p>
          <w:p w14:paraId="7A203C04"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51374</w:t>
            </w:r>
            <w:r w:rsidRPr="00F841EF">
              <w:rPr>
                <w:rFonts w:ascii="Times New Roman" w:hAnsi="Times New Roman"/>
                <w:sz w:val="18"/>
                <w:szCs w:val="18"/>
                <w:lang w:eastAsia="en-GB"/>
              </w:rPr>
              <w:t>=2,18913</w:t>
            </w:r>
          </w:p>
          <w:p w14:paraId="41AB6E46"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51375</w:t>
            </w:r>
            <w:r w:rsidRPr="00F841EF">
              <w:rPr>
                <w:rFonts w:ascii="Times New Roman" w:hAnsi="Times New Roman"/>
                <w:sz w:val="18"/>
                <w:szCs w:val="18"/>
                <w:lang w:eastAsia="en-GB"/>
              </w:rPr>
              <w:t>=2,18913</w:t>
            </w:r>
          </w:p>
          <w:p w14:paraId="68B240F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51376</w:t>
            </w:r>
            <w:r w:rsidRPr="00F841EF">
              <w:rPr>
                <w:rFonts w:ascii="Times New Roman" w:hAnsi="Times New Roman"/>
                <w:sz w:val="18"/>
                <w:szCs w:val="18"/>
                <w:lang w:eastAsia="en-GB"/>
              </w:rPr>
              <w:t>=2,18913</w:t>
            </w:r>
          </w:p>
          <w:p w14:paraId="1973B6F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51377</w:t>
            </w:r>
            <w:r w:rsidRPr="00F841EF">
              <w:rPr>
                <w:rFonts w:ascii="Times New Roman" w:hAnsi="Times New Roman"/>
                <w:sz w:val="18"/>
                <w:szCs w:val="18"/>
                <w:lang w:eastAsia="en-GB"/>
              </w:rPr>
              <w:t>=2,18913</w:t>
            </w:r>
          </w:p>
          <w:p w14:paraId="073E52F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51378</w:t>
            </w:r>
            <w:r w:rsidRPr="00F841EF">
              <w:rPr>
                <w:rFonts w:ascii="Times New Roman" w:hAnsi="Times New Roman"/>
                <w:sz w:val="18"/>
                <w:szCs w:val="18"/>
                <w:lang w:eastAsia="en-GB"/>
              </w:rPr>
              <w:t>=2,18913</w:t>
            </w:r>
          </w:p>
          <w:p w14:paraId="7D0244B1"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it-IT"/>
              </w:rPr>
              <w:t>C1-CF 51379</w:t>
            </w:r>
            <w:r w:rsidRPr="00F841EF">
              <w:rPr>
                <w:rFonts w:ascii="Times New Roman" w:hAnsi="Times New Roman"/>
                <w:sz w:val="18"/>
                <w:szCs w:val="18"/>
                <w:lang w:eastAsia="en-GB"/>
              </w:rPr>
              <w:t>=2,18913</w:t>
            </w:r>
          </w:p>
          <w:p w14:paraId="7F39E797" w14:textId="5B122E83"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lang w:val="ro-RO" w:eastAsia="en-GB"/>
              </w:rPr>
              <w:t>TOTAL=19,702</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9F00BD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Autorizație de Construire nr. 191/09.11.2017; Proces Verbal de </w:t>
            </w:r>
            <w:r w:rsidRPr="005A41E5">
              <w:rPr>
                <w:rFonts w:ascii="Times New Roman" w:hAnsi="Times New Roman" w:cs="Times New Roman"/>
                <w:bCs/>
                <w:sz w:val="18"/>
                <w:szCs w:val="18"/>
                <w:lang w:val="it-IT"/>
              </w:rPr>
              <w:lastRenderedPageBreak/>
              <w:t>Recepție la Terminarea Lucrărilor nr. 20499/</w:t>
            </w:r>
          </w:p>
          <w:p w14:paraId="1902D05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1C00151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4A34F72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51371 -</w:t>
            </w:r>
          </w:p>
          <w:p w14:paraId="6CF9918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3D51523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51372 -</w:t>
            </w:r>
          </w:p>
          <w:p w14:paraId="73CB13C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0C22A9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51373 -</w:t>
            </w:r>
          </w:p>
          <w:p w14:paraId="43E9656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BE5271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51374 -</w:t>
            </w:r>
          </w:p>
          <w:p w14:paraId="5119A06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F2B83C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51375 –</w:t>
            </w:r>
          </w:p>
          <w:p w14:paraId="236B6CD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B3C58F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51376 –</w:t>
            </w:r>
          </w:p>
          <w:p w14:paraId="052EC1A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DC89C5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51377 -</w:t>
            </w:r>
          </w:p>
          <w:p w14:paraId="442323B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131E7A4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51378 -</w:t>
            </w:r>
          </w:p>
          <w:p w14:paraId="1346ACC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195DEDE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51379;</w:t>
            </w:r>
          </w:p>
          <w:p w14:paraId="437BD06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Câmpuri nr.27/</w:t>
            </w:r>
          </w:p>
          <w:p w14:paraId="7FF7602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29.06.2015;</w:t>
            </w:r>
          </w:p>
          <w:p w14:paraId="502FA1D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Hotărârea Consiliului Local Câmpuri nr. 11/26.02.2016</w:t>
            </w:r>
          </w:p>
          <w:p w14:paraId="4E61670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09BAB69D"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6B7678A6" w14:textId="176C2748" w:rsidR="00DA4DB6" w:rsidRPr="005A41E5" w:rsidRDefault="00DA4DB6" w:rsidP="00DA4DB6">
            <w:pPr>
              <w:rPr>
                <w:rFonts w:ascii="Times New Roman" w:hAnsi="Times New Roman" w:cs="Times New Roman"/>
                <w:bCs/>
                <w:sz w:val="18"/>
                <w:szCs w:val="18"/>
                <w:lang w:val="it-IT"/>
              </w:rPr>
            </w:pPr>
          </w:p>
        </w:tc>
      </w:tr>
      <w:tr w:rsidR="00F841EF" w:rsidRPr="005A41E5" w14:paraId="6F900F6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936F4A6" w14:textId="416397DA"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lastRenderedPageBreak/>
              <w:t>34</w:t>
            </w:r>
            <w:r w:rsidR="00620702" w:rsidRPr="00F841EF">
              <w:rPr>
                <w:rFonts w:ascii="Times New Roman" w:hAnsi="Times New Roman" w:cs="Times New Roman"/>
                <w:bCs/>
                <w:sz w:val="18"/>
                <w:szCs w:val="18"/>
                <w:lang w:val="en-US"/>
              </w:rPr>
              <w:t>3</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C546B8F" w14:textId="1EEA9F1B"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29E6A47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Cîrligele – </w:t>
            </w:r>
          </w:p>
          <w:p w14:paraId="3DAF0BF7" w14:textId="103FC139"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19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78E45B54"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Comuna Cârligele; </w:t>
            </w:r>
          </w:p>
          <w:p w14:paraId="6B90AB7C"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53691 platformă din pavaj flexibil cu suprafață construită 16 mp; sistem constructiv: strat de balast, strat de forma din nisip,pavele autoblocante, borduri perimetrale </w:t>
            </w:r>
          </w:p>
          <w:p w14:paraId="280FAB8F"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53692 platformă din pavaj flexibil cu suprafață construită 16 mp; sistem constructiv: strat de balast, strat de forma din nisip,pavele autoblocante, borduri perimetrale </w:t>
            </w:r>
          </w:p>
          <w:p w14:paraId="7C355BFF"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53693 platformă din pavaj flexibil cu suprafață construită 16 mp; sistem constructiv: strat de balast, strat de forma din nisip,pavele autoblocante, borduri perimetrale </w:t>
            </w:r>
          </w:p>
          <w:p w14:paraId="261737AE"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53694 platformă din pavaj flexibil cu suprafață construită 16 mp; sistem constructiv: strat de balast, strat de forma din nisip,pavele autoblocante, borduri perimetrale </w:t>
            </w:r>
          </w:p>
          <w:p w14:paraId="63BFD35E"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53695 platformă din pavaj flexibil cu suprafață construită 16 mp; sistem constructiv: strat de balast, strat de forma din nisip,pavele autoblocante, borduri perimetrale </w:t>
            </w:r>
          </w:p>
          <w:p w14:paraId="511CB016"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53696 platformă din pavaj flexibil cu suprafață construită 16 mp; sistem constructiv: strat de balast, strat de forma din nisip,pavele autoblocante, borduri perimetrale </w:t>
            </w:r>
          </w:p>
          <w:p w14:paraId="549C2E42"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53697 platformă din pavaj flexibil cu suprafață construită 16 mp; sistem constructiv: strat de balast, strat de forma din nisip,pavele autoblocante, borduri perimetrale </w:t>
            </w:r>
          </w:p>
          <w:p w14:paraId="06A773E5"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53699 platformă din pavaj flexibil cu suprafață construită 16 mp; sistem constructiv: strat de balast, strat de forma din nisip,pavele autoblocante, borduri perimetrale </w:t>
            </w:r>
          </w:p>
          <w:p w14:paraId="6115CA77"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lastRenderedPageBreak/>
              <w:t xml:space="preserve">C1-CF 53700 platformă din pavaj flexibil cu suprafață construită 16 mp; sistem constructiv: strat de balast, strat de forma din nisip,pavele autoblocante, borduri perimetrale </w:t>
            </w:r>
          </w:p>
          <w:p w14:paraId="1C0532DD"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53701 platformă din pavaj flexibil cu suprafață construită 16 mp; sistem constructiv: strat de balast, strat de forma din nisip,pavele autoblocante, borduri perimetrale </w:t>
            </w:r>
          </w:p>
          <w:p w14:paraId="0E7D16E3"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53702 platformă din pavaj flexibil cu suprafață construită 16 mp; sistem constructiv: strat de balast, strat de forma din nisip,pavele autoblocante, borduri perimetrale </w:t>
            </w:r>
          </w:p>
          <w:p w14:paraId="6FE3CAB1"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53703 platformă din pavaj flexibil cu suprafață construită 16 mp; sistem constructiv: strat de balast, strat de forma din nisip,pavele autoblocante, borduri perimetrale </w:t>
            </w:r>
          </w:p>
          <w:p w14:paraId="10E3EC67"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53704 platformă din pavaj flexibil cu suprafață construită 16 mp; sistem constructiv: strat de balast, strat de forma din nisip,pavele autoblocante, borduri perimetrale </w:t>
            </w:r>
          </w:p>
          <w:p w14:paraId="12F0E7E3"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53705 platformă din pavaj flexibil cu suprafață construită 16 mp; sistem constructiv: strat de balast, strat de forma din nisip,pavele autoblocante, borduri perimetrale </w:t>
            </w:r>
          </w:p>
          <w:p w14:paraId="3EFCB958"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53706 platformă din pavaj flexibil cu suprafață construită 16 mp; sistem constructiv: strat de balast, strat de forma din nisip,pavele autoblocante, borduri perimetrale </w:t>
            </w:r>
          </w:p>
          <w:p w14:paraId="005F428F"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 xml:space="preserve">C1-CF 53707 platformă din pavaj flexibil cu suprafață construită 16 mp; sistem constructiv: strat de balast, strat de forma din nisip,pavele autoblocante, borduri perimetrale </w:t>
            </w:r>
          </w:p>
          <w:p w14:paraId="61891667"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C1-CF 53711 platformă din pavaj flexibil cu suprafață construită 16 mp; sistem constructiv: strat de balast, strat de forma din nisip,pavele autoblocante, borduri perimetrale</w:t>
            </w:r>
          </w:p>
          <w:p w14:paraId="632D5EEF" w14:textId="7777777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bCs/>
                <w:sz w:val="18"/>
                <w:szCs w:val="18"/>
              </w:rPr>
              <w:t>C1 – CF 53990 platformă din pavaj flexibil cu suprafață construită 16 mp; sistem constructiv: strat de balast, strat de forma din nisip,pavele autoblocante, borduri perimetrale</w:t>
            </w:r>
          </w:p>
          <w:p w14:paraId="7F6AD35A" w14:textId="5E9FE62B"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lang w:val="en-US"/>
              </w:rPr>
              <w:t>C1 – CF 53991 platformă din pavaj flexibil cu suprafață construită 16 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03B0E9E" w14:textId="374DD650"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0239AF9" w14:textId="77777777" w:rsidR="00DA4DB6" w:rsidRPr="00F841EF" w:rsidRDefault="00DA4DB6" w:rsidP="00DA4DB6">
            <w:pPr>
              <w:jc w:val="center"/>
              <w:rPr>
                <w:rFonts w:ascii="Times New Roman" w:hAnsi="Times New Roman" w:cs="Times New Roman"/>
                <w:bCs/>
                <w:sz w:val="18"/>
                <w:szCs w:val="18"/>
              </w:rPr>
            </w:pPr>
          </w:p>
          <w:p w14:paraId="1BEA98E2"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53691</w:t>
            </w:r>
            <w:r w:rsidRPr="00F841EF">
              <w:rPr>
                <w:rFonts w:ascii="Times New Roman" w:hAnsi="Times New Roman"/>
                <w:sz w:val="18"/>
                <w:szCs w:val="18"/>
                <w:lang w:eastAsia="en-GB"/>
              </w:rPr>
              <w:t>=2,20672</w:t>
            </w:r>
          </w:p>
          <w:p w14:paraId="11F7D8DE"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53692</w:t>
            </w:r>
            <w:r w:rsidRPr="00F841EF">
              <w:rPr>
                <w:rFonts w:ascii="Times New Roman" w:hAnsi="Times New Roman"/>
                <w:sz w:val="18"/>
                <w:szCs w:val="18"/>
                <w:lang w:eastAsia="en-GB"/>
              </w:rPr>
              <w:t>=2,20672</w:t>
            </w:r>
          </w:p>
          <w:p w14:paraId="6C476A0D"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53693</w:t>
            </w:r>
            <w:r w:rsidRPr="00F841EF">
              <w:rPr>
                <w:rFonts w:ascii="Times New Roman" w:hAnsi="Times New Roman"/>
                <w:sz w:val="18"/>
                <w:szCs w:val="18"/>
                <w:lang w:eastAsia="en-GB"/>
              </w:rPr>
              <w:t>=2,20672</w:t>
            </w:r>
          </w:p>
          <w:p w14:paraId="0ABC77C7"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53694</w:t>
            </w:r>
            <w:r w:rsidRPr="00F841EF">
              <w:rPr>
                <w:rFonts w:ascii="Times New Roman" w:hAnsi="Times New Roman"/>
                <w:sz w:val="18"/>
                <w:szCs w:val="18"/>
                <w:lang w:eastAsia="en-GB"/>
              </w:rPr>
              <w:t>=2,20672</w:t>
            </w:r>
          </w:p>
          <w:p w14:paraId="7B4BB4ED"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53695</w:t>
            </w:r>
            <w:r w:rsidRPr="00F841EF">
              <w:rPr>
                <w:rFonts w:ascii="Times New Roman" w:hAnsi="Times New Roman"/>
                <w:sz w:val="18"/>
                <w:szCs w:val="18"/>
                <w:lang w:eastAsia="en-GB"/>
              </w:rPr>
              <w:t>=2,20672</w:t>
            </w:r>
          </w:p>
          <w:p w14:paraId="2268EBAD"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53696</w:t>
            </w:r>
            <w:r w:rsidRPr="00F841EF">
              <w:rPr>
                <w:rFonts w:ascii="Times New Roman" w:hAnsi="Times New Roman"/>
                <w:sz w:val="18"/>
                <w:szCs w:val="18"/>
                <w:lang w:eastAsia="en-GB"/>
              </w:rPr>
              <w:t>=2,20672</w:t>
            </w:r>
          </w:p>
          <w:p w14:paraId="2E25FDD4"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53697</w:t>
            </w:r>
            <w:r w:rsidRPr="00F841EF">
              <w:rPr>
                <w:rFonts w:ascii="Times New Roman" w:hAnsi="Times New Roman"/>
                <w:sz w:val="18"/>
                <w:szCs w:val="18"/>
                <w:lang w:eastAsia="en-GB"/>
              </w:rPr>
              <w:t>=2,20672</w:t>
            </w:r>
          </w:p>
          <w:p w14:paraId="0287676A"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53699</w:t>
            </w:r>
            <w:r w:rsidRPr="00F841EF">
              <w:rPr>
                <w:rFonts w:ascii="Times New Roman" w:hAnsi="Times New Roman"/>
                <w:sz w:val="18"/>
                <w:szCs w:val="18"/>
                <w:lang w:eastAsia="en-GB"/>
              </w:rPr>
              <w:t>=2,20672</w:t>
            </w:r>
          </w:p>
          <w:p w14:paraId="1F97063B"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53700</w:t>
            </w:r>
            <w:r w:rsidRPr="00F841EF">
              <w:rPr>
                <w:rFonts w:ascii="Times New Roman" w:hAnsi="Times New Roman"/>
                <w:sz w:val="18"/>
                <w:szCs w:val="18"/>
                <w:lang w:eastAsia="en-GB"/>
              </w:rPr>
              <w:t>=2,20672</w:t>
            </w:r>
          </w:p>
          <w:p w14:paraId="7FD6CC2A"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53701</w:t>
            </w:r>
            <w:r w:rsidRPr="00F841EF">
              <w:rPr>
                <w:rFonts w:ascii="Times New Roman" w:hAnsi="Times New Roman"/>
                <w:sz w:val="18"/>
                <w:szCs w:val="18"/>
                <w:lang w:eastAsia="en-GB"/>
              </w:rPr>
              <w:t>=2,20672</w:t>
            </w:r>
          </w:p>
          <w:p w14:paraId="6E636A15"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53702</w:t>
            </w:r>
            <w:r w:rsidRPr="00F841EF">
              <w:rPr>
                <w:rFonts w:ascii="Times New Roman" w:hAnsi="Times New Roman"/>
                <w:sz w:val="18"/>
                <w:szCs w:val="18"/>
                <w:lang w:eastAsia="en-GB"/>
              </w:rPr>
              <w:t>=2,20672</w:t>
            </w:r>
          </w:p>
          <w:p w14:paraId="76E98729"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53703</w:t>
            </w:r>
            <w:r w:rsidRPr="00F841EF">
              <w:rPr>
                <w:rFonts w:ascii="Times New Roman" w:hAnsi="Times New Roman"/>
                <w:sz w:val="18"/>
                <w:szCs w:val="18"/>
                <w:lang w:eastAsia="en-GB"/>
              </w:rPr>
              <w:t>=2,20672</w:t>
            </w:r>
          </w:p>
          <w:p w14:paraId="77F32082"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53704</w:t>
            </w:r>
            <w:r w:rsidRPr="00F841EF">
              <w:rPr>
                <w:rFonts w:ascii="Times New Roman" w:hAnsi="Times New Roman"/>
                <w:sz w:val="18"/>
                <w:szCs w:val="18"/>
                <w:lang w:eastAsia="en-GB"/>
              </w:rPr>
              <w:t>=2,20672</w:t>
            </w:r>
          </w:p>
          <w:p w14:paraId="45331BBB"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53705</w:t>
            </w:r>
            <w:r w:rsidRPr="00F841EF">
              <w:rPr>
                <w:rFonts w:ascii="Times New Roman" w:hAnsi="Times New Roman"/>
                <w:sz w:val="18"/>
                <w:szCs w:val="18"/>
                <w:lang w:eastAsia="en-GB"/>
              </w:rPr>
              <w:t>=2,20672</w:t>
            </w:r>
          </w:p>
          <w:p w14:paraId="54BB9C31"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53706</w:t>
            </w:r>
            <w:r w:rsidRPr="00F841EF">
              <w:rPr>
                <w:rFonts w:ascii="Times New Roman" w:hAnsi="Times New Roman"/>
                <w:sz w:val="18"/>
                <w:szCs w:val="18"/>
                <w:lang w:eastAsia="en-GB"/>
              </w:rPr>
              <w:t>=2,20672</w:t>
            </w:r>
          </w:p>
          <w:p w14:paraId="3C63D3AD"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53707</w:t>
            </w:r>
            <w:r w:rsidRPr="00F841EF">
              <w:rPr>
                <w:rFonts w:ascii="Times New Roman" w:hAnsi="Times New Roman"/>
                <w:sz w:val="18"/>
                <w:szCs w:val="18"/>
                <w:lang w:eastAsia="en-GB"/>
              </w:rPr>
              <w:t>=2,20672</w:t>
            </w:r>
          </w:p>
          <w:p w14:paraId="5CBC5F73"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53711</w:t>
            </w:r>
            <w:r w:rsidRPr="00F841EF">
              <w:rPr>
                <w:rFonts w:ascii="Times New Roman" w:hAnsi="Times New Roman"/>
                <w:sz w:val="18"/>
                <w:szCs w:val="18"/>
                <w:lang w:eastAsia="en-GB"/>
              </w:rPr>
              <w:t>=2,20672</w:t>
            </w:r>
          </w:p>
          <w:p w14:paraId="41A6A32E"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53990</w:t>
            </w:r>
            <w:r w:rsidRPr="00F841EF">
              <w:rPr>
                <w:rFonts w:ascii="Times New Roman" w:hAnsi="Times New Roman"/>
                <w:sz w:val="18"/>
                <w:szCs w:val="18"/>
                <w:lang w:eastAsia="en-GB"/>
              </w:rPr>
              <w:t>=2,20672</w:t>
            </w:r>
          </w:p>
          <w:p w14:paraId="30CF04D6" w14:textId="77777777" w:rsidR="00DA4DB6" w:rsidRPr="00F841EF" w:rsidRDefault="00DA4DB6" w:rsidP="00DA4DB6">
            <w:pPr>
              <w:pStyle w:val="Frspaiere"/>
              <w:spacing w:line="360" w:lineRule="auto"/>
              <w:rPr>
                <w:rFonts w:ascii="Times New Roman" w:hAnsi="Times New Roman"/>
                <w:sz w:val="18"/>
                <w:szCs w:val="18"/>
                <w:lang w:eastAsia="en-GB"/>
              </w:rPr>
            </w:pPr>
            <w:r w:rsidRPr="00F841EF">
              <w:rPr>
                <w:rFonts w:ascii="Times New Roman" w:hAnsi="Times New Roman"/>
                <w:sz w:val="18"/>
                <w:szCs w:val="18"/>
                <w:lang w:val="en-GB"/>
              </w:rPr>
              <w:t>C1-CF 53991</w:t>
            </w:r>
            <w:r w:rsidRPr="00F841EF">
              <w:rPr>
                <w:rFonts w:ascii="Times New Roman" w:hAnsi="Times New Roman"/>
                <w:sz w:val="18"/>
                <w:szCs w:val="18"/>
                <w:lang w:eastAsia="en-GB"/>
              </w:rPr>
              <w:t>=2,20672</w:t>
            </w:r>
          </w:p>
          <w:p w14:paraId="34ACA508" w14:textId="10F95984"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lang w:val="ro-RO" w:eastAsia="en-GB"/>
              </w:rPr>
              <w:t>TOTAL=41,928</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91A0D0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Construire nr. 24/12.10.2017</w:t>
            </w:r>
          </w:p>
          <w:p w14:paraId="6772E43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Construire nr. 191/09.11.2017;</w:t>
            </w:r>
          </w:p>
          <w:p w14:paraId="3DAAED6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la Terminarea Lucrărilor nr. 11105/</w:t>
            </w:r>
          </w:p>
          <w:p w14:paraId="61632C5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16.06.2020;</w:t>
            </w:r>
          </w:p>
          <w:p w14:paraId="34A8D2D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la Terminarea Lucrărilor nr. 20499/</w:t>
            </w:r>
          </w:p>
          <w:p w14:paraId="4BADFFD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6D3BA9B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24EC06C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53691-</w:t>
            </w:r>
          </w:p>
          <w:p w14:paraId="0DCC42C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02AA14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53692 -</w:t>
            </w:r>
          </w:p>
          <w:p w14:paraId="2E79606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017534C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53693-</w:t>
            </w:r>
          </w:p>
          <w:p w14:paraId="08758CF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20AD595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53694-</w:t>
            </w:r>
          </w:p>
          <w:p w14:paraId="354A194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6B82B0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53695-</w:t>
            </w:r>
          </w:p>
          <w:p w14:paraId="1258255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Carte Funciară</w:t>
            </w:r>
          </w:p>
          <w:p w14:paraId="5A9C6E4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53696-</w:t>
            </w:r>
          </w:p>
          <w:p w14:paraId="3E3EF86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10CB544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53697-</w:t>
            </w:r>
          </w:p>
          <w:p w14:paraId="636C82E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4E7B03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53699 -</w:t>
            </w:r>
          </w:p>
          <w:p w14:paraId="575FF9F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18050CE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53700 -</w:t>
            </w:r>
          </w:p>
          <w:p w14:paraId="14CC34F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9197D3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53701 -</w:t>
            </w:r>
          </w:p>
          <w:p w14:paraId="61E48BE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17D710E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53702 -</w:t>
            </w:r>
          </w:p>
          <w:p w14:paraId="30AF4EE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0737CA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53703-</w:t>
            </w:r>
          </w:p>
          <w:p w14:paraId="79816F4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597C10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53704-</w:t>
            </w:r>
          </w:p>
          <w:p w14:paraId="59D409B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3685C74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53705 -</w:t>
            </w:r>
          </w:p>
          <w:p w14:paraId="453A330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4C362C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53706-</w:t>
            </w:r>
          </w:p>
          <w:p w14:paraId="36B1A66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84A11D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53707 -</w:t>
            </w:r>
          </w:p>
          <w:p w14:paraId="2C9B3D1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A82BED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53711;</w:t>
            </w:r>
          </w:p>
          <w:p w14:paraId="64DF4B9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Carte Funciară</w:t>
            </w:r>
          </w:p>
          <w:p w14:paraId="6564B14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53990;</w:t>
            </w:r>
          </w:p>
          <w:p w14:paraId="62F1080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3CE6A6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53991</w:t>
            </w:r>
          </w:p>
          <w:p w14:paraId="30D40A0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HCL nr.5/02.02.2016</w:t>
            </w:r>
          </w:p>
          <w:p w14:paraId="5191222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HCL nr.28/17.03.2017</w:t>
            </w:r>
          </w:p>
          <w:p w14:paraId="47D919A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si HCJ 34/19.02.2020;</w:t>
            </w:r>
          </w:p>
          <w:p w14:paraId="6EBAC8F4"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5E43F161" w14:textId="16656087" w:rsidR="00DA4DB6" w:rsidRPr="005A41E5" w:rsidRDefault="00DA4DB6" w:rsidP="00DA4DB6">
            <w:pPr>
              <w:rPr>
                <w:rFonts w:ascii="Times New Roman" w:hAnsi="Times New Roman" w:cs="Times New Roman"/>
                <w:bCs/>
                <w:sz w:val="18"/>
                <w:szCs w:val="18"/>
                <w:lang w:val="it-IT"/>
              </w:rPr>
            </w:pPr>
          </w:p>
        </w:tc>
      </w:tr>
      <w:tr w:rsidR="00F841EF" w:rsidRPr="005A41E5" w14:paraId="2F16397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7B32CE6C" w14:textId="40616934"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lastRenderedPageBreak/>
              <w:t>34</w:t>
            </w:r>
            <w:r w:rsidR="00620702" w:rsidRPr="00F841EF">
              <w:rPr>
                <w:rFonts w:ascii="Times New Roman" w:hAnsi="Times New Roman" w:cs="Times New Roman"/>
                <w:bCs/>
                <w:sz w:val="18"/>
                <w:szCs w:val="18"/>
                <w:lang w:val="en-US"/>
              </w:rPr>
              <w:t>4</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725F8FF" w14:textId="62489165"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36CE40E7" w14:textId="14FEB359"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Jitia – 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A33272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Jitia; </w:t>
            </w:r>
          </w:p>
          <w:p w14:paraId="6771405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50391; platformă din pavaj flexibil cu suprafață construită 16 mp; sistem constructiv: strat de balast, strat de forma din nisip,pavele autoblocante, borduri perimetrale </w:t>
            </w:r>
          </w:p>
          <w:p w14:paraId="7EBDD5D1"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50393; platformă din pavaj flexibil cu suprafață construită 16 mp; sistem constructiv: strat de balast, strat de forma din nisip,pavele autoblocante, borduri perimetrale </w:t>
            </w:r>
          </w:p>
          <w:p w14:paraId="53C0A411"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50396; platformă din pavaj flexibil cu suprafață construită 16 mp; sistem constructiv: strat de balast, strat de forma din nisip,pavele autoblocante, borduri perimetrale </w:t>
            </w:r>
          </w:p>
          <w:p w14:paraId="206304CF"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50399; platformă din pavaj flexibil cu suprafață construită 16 mp; sistem constructiv: strat de balast, strat de forma din nisip,pavele autoblocante, borduri perimetrale </w:t>
            </w:r>
          </w:p>
          <w:p w14:paraId="219CB7D6" w14:textId="11BC2A81" w:rsidR="00DA4DB6" w:rsidRPr="00F841EF" w:rsidRDefault="00DA4DB6" w:rsidP="00DA4DB6">
            <w:pPr>
              <w:pStyle w:val="xmsonormal"/>
              <w:shd w:val="clear" w:color="auto" w:fill="FFFFFF"/>
              <w:spacing w:before="0" w:beforeAutospacing="0" w:after="0" w:afterAutospacing="0"/>
              <w:jc w:val="both"/>
              <w:rPr>
                <w:bCs/>
                <w:sz w:val="18"/>
                <w:szCs w:val="18"/>
              </w:rPr>
            </w:pPr>
            <w:r w:rsidRPr="005A41E5">
              <w:rPr>
                <w:bCs/>
                <w:sz w:val="18"/>
                <w:szCs w:val="18"/>
                <w:lang w:val="it-IT"/>
              </w:rPr>
              <w:t>C1-CF 50403; platformă din pavaj flexibil cu suprafață construită 16 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4453F06" w14:textId="7AB75E44"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67A85AE0" w14:textId="77777777" w:rsidR="00DA4DB6" w:rsidRPr="00F841EF" w:rsidRDefault="00DA4DB6" w:rsidP="00DA4DB6">
            <w:pPr>
              <w:jc w:val="center"/>
              <w:rPr>
                <w:rFonts w:ascii="Times New Roman" w:hAnsi="Times New Roman" w:cs="Times New Roman"/>
                <w:bCs/>
                <w:sz w:val="18"/>
                <w:szCs w:val="18"/>
              </w:rPr>
            </w:pPr>
          </w:p>
          <w:p w14:paraId="4430BD74"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50391</w:t>
            </w:r>
            <w:r w:rsidRPr="00F841EF">
              <w:rPr>
                <w:rFonts w:ascii="Times New Roman" w:hAnsi="Times New Roman"/>
                <w:sz w:val="18"/>
                <w:szCs w:val="18"/>
                <w:lang w:val="en-GB" w:eastAsia="en-GB"/>
              </w:rPr>
              <w:t>=2,18913</w:t>
            </w:r>
          </w:p>
          <w:p w14:paraId="1CE0EC8D"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50393</w:t>
            </w:r>
            <w:r w:rsidRPr="00F841EF">
              <w:rPr>
                <w:rFonts w:ascii="Times New Roman" w:hAnsi="Times New Roman"/>
                <w:sz w:val="18"/>
                <w:szCs w:val="18"/>
                <w:lang w:val="en-GB" w:eastAsia="en-GB"/>
              </w:rPr>
              <w:t>=2,18913</w:t>
            </w:r>
          </w:p>
          <w:p w14:paraId="7BDF95CA"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50396</w:t>
            </w:r>
            <w:r w:rsidRPr="00F841EF">
              <w:rPr>
                <w:rFonts w:ascii="Times New Roman" w:hAnsi="Times New Roman"/>
                <w:sz w:val="18"/>
                <w:szCs w:val="18"/>
                <w:lang w:val="en-GB" w:eastAsia="en-GB"/>
              </w:rPr>
              <w:t>=2,18913</w:t>
            </w:r>
          </w:p>
          <w:p w14:paraId="4B826BE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50399</w:t>
            </w:r>
            <w:r w:rsidRPr="00F841EF">
              <w:rPr>
                <w:rFonts w:ascii="Times New Roman" w:hAnsi="Times New Roman"/>
                <w:sz w:val="18"/>
                <w:szCs w:val="18"/>
                <w:lang w:val="en-GB" w:eastAsia="en-GB"/>
              </w:rPr>
              <w:t>=2,18913</w:t>
            </w:r>
          </w:p>
          <w:p w14:paraId="65727121" w14:textId="77777777" w:rsidR="00DA4DB6" w:rsidRPr="00F841EF" w:rsidRDefault="00DA4DB6" w:rsidP="00DA4DB6">
            <w:pPr>
              <w:pStyle w:val="Frspaiere"/>
              <w:spacing w:line="360" w:lineRule="auto"/>
              <w:rPr>
                <w:rFonts w:ascii="Times New Roman" w:hAnsi="Times New Roman"/>
                <w:sz w:val="18"/>
                <w:szCs w:val="18"/>
                <w:lang w:val="it-IT" w:eastAsia="en-GB"/>
              </w:rPr>
            </w:pPr>
            <w:r w:rsidRPr="00F841EF">
              <w:rPr>
                <w:rFonts w:ascii="Times New Roman" w:hAnsi="Times New Roman"/>
                <w:sz w:val="18"/>
                <w:szCs w:val="18"/>
                <w:lang w:val="en-GB"/>
              </w:rPr>
              <w:t>C1-CF 50403</w:t>
            </w:r>
            <w:r w:rsidRPr="00F841EF">
              <w:rPr>
                <w:rFonts w:ascii="Times New Roman" w:hAnsi="Times New Roman"/>
                <w:sz w:val="18"/>
                <w:szCs w:val="18"/>
                <w:lang w:val="it-IT" w:eastAsia="en-GB"/>
              </w:rPr>
              <w:t>=2,18913</w:t>
            </w:r>
          </w:p>
          <w:p w14:paraId="3F8F7816" w14:textId="726AF49F"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lang w:val="it-IT" w:eastAsia="en-GB"/>
              </w:rPr>
              <w:t>TOTAL=10,946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CCA15E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Construire nr. 191/09.11.2017; Proces Verbal de Recepție la terminarea Lucrărilor nr. 20499/</w:t>
            </w:r>
          </w:p>
          <w:p w14:paraId="7FB7B16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451CF4B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02E4CA8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50391-</w:t>
            </w:r>
          </w:p>
          <w:p w14:paraId="1E3B544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51DAF9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50393 -</w:t>
            </w:r>
          </w:p>
          <w:p w14:paraId="3EE7203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43CC5D7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50396 -</w:t>
            </w:r>
          </w:p>
          <w:p w14:paraId="122B470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2150770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50399-</w:t>
            </w:r>
          </w:p>
          <w:p w14:paraId="26F2930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42FEF3F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50403;</w:t>
            </w:r>
          </w:p>
          <w:p w14:paraId="49E3348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Hotărârea Consiliului Local Jitia nr.19/27.07.2015;</w:t>
            </w:r>
          </w:p>
          <w:p w14:paraId="2C64314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1AC28C9E"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3499427F" w14:textId="77777777" w:rsidR="00DA4DB6" w:rsidRPr="005A41E5" w:rsidRDefault="00DA4DB6" w:rsidP="00DA4DB6">
            <w:pPr>
              <w:rPr>
                <w:rFonts w:ascii="Times New Roman" w:hAnsi="Times New Roman" w:cs="Times New Roman"/>
                <w:bCs/>
                <w:sz w:val="18"/>
                <w:szCs w:val="18"/>
                <w:lang w:val="it-IT"/>
              </w:rPr>
            </w:pPr>
          </w:p>
          <w:p w14:paraId="7DFEB297" w14:textId="5CC6D4B4" w:rsidR="00DA4DB6" w:rsidRPr="005A41E5" w:rsidRDefault="00DA4DB6" w:rsidP="00DA4DB6">
            <w:pPr>
              <w:rPr>
                <w:rFonts w:ascii="Times New Roman" w:hAnsi="Times New Roman" w:cs="Times New Roman"/>
                <w:bCs/>
                <w:sz w:val="18"/>
                <w:szCs w:val="18"/>
                <w:lang w:val="it-IT"/>
              </w:rPr>
            </w:pPr>
          </w:p>
        </w:tc>
      </w:tr>
      <w:tr w:rsidR="00F841EF" w:rsidRPr="005A41E5" w14:paraId="676544A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0602007C" w14:textId="50B8D454"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34</w:t>
            </w:r>
            <w:r w:rsidR="00620702" w:rsidRPr="00F841EF">
              <w:rPr>
                <w:rFonts w:ascii="Times New Roman" w:hAnsi="Times New Roman" w:cs="Times New Roman"/>
                <w:bCs/>
                <w:sz w:val="18"/>
                <w:szCs w:val="18"/>
                <w:lang w:val="en-US"/>
              </w:rPr>
              <w:t>5</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5D94C0C" w14:textId="2E029E91" w:rsidR="00DA4DB6" w:rsidRPr="00F841EF" w:rsidRDefault="00DA4DB6" w:rsidP="00DA4DB6">
            <w:pPr>
              <w:spacing w:after="0"/>
              <w:ind w:left="3"/>
              <w:rPr>
                <w:rFonts w:ascii="Times New Roman" w:eastAsia="Arial"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C472846" w14:textId="5DD7BE8C"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Paltin – 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8B5EB2F"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Paltin; </w:t>
            </w:r>
          </w:p>
          <w:p w14:paraId="360C3A4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51038 platformă din pavaj flexibil cu suprafață construită 16 mp; sistem constructiv: strat de balast, strat de forma din nisip,pavele autoblocante, borduri perimetrale </w:t>
            </w:r>
          </w:p>
          <w:p w14:paraId="0E236A5E"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51039 platformă din pavaj flexibil cu suprafață construită 16 mp; sistem constructiv: strat de balast, strat de forma din nisip,pavele autoblocante, borduri perimetrale </w:t>
            </w:r>
          </w:p>
          <w:p w14:paraId="7FB445B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51040 platformă din pavaj flexibil cu suprafață construită 16 mp; sistem constructiv: strat de balast, strat de forma din nisip,pavele autoblocante, borduri perimetrale </w:t>
            </w:r>
          </w:p>
          <w:p w14:paraId="41E2F50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51042 platformă din pavaj flexibil cu suprafață construită 16 mp; sistem constructiv: strat de balast, strat de forma din nisip,pavele autoblocante, borduri perimetrale </w:t>
            </w:r>
          </w:p>
          <w:p w14:paraId="60E0DCF2" w14:textId="3ADE6036" w:rsidR="00DA4DB6" w:rsidRPr="00F841EF" w:rsidRDefault="00DA4DB6" w:rsidP="00DA4DB6">
            <w:pPr>
              <w:pStyle w:val="xmsonormal"/>
              <w:shd w:val="clear" w:color="auto" w:fill="FFFFFF"/>
              <w:spacing w:before="0" w:beforeAutospacing="0" w:after="0" w:afterAutospacing="0"/>
              <w:jc w:val="both"/>
              <w:rPr>
                <w:bCs/>
                <w:sz w:val="18"/>
                <w:szCs w:val="18"/>
              </w:rPr>
            </w:pPr>
            <w:r w:rsidRPr="005A41E5">
              <w:rPr>
                <w:bCs/>
                <w:sz w:val="18"/>
                <w:szCs w:val="18"/>
                <w:lang w:val="it-IT"/>
              </w:rPr>
              <w:t>C1-CF 51043 platformă din pavaj flexibil cu suprafață construită 16 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D890FC0" w14:textId="001DD595"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13976011" w14:textId="77777777" w:rsidR="00DA4DB6" w:rsidRPr="00F841EF" w:rsidRDefault="00DA4DB6" w:rsidP="00DA4DB6">
            <w:pPr>
              <w:jc w:val="center"/>
              <w:rPr>
                <w:rFonts w:ascii="Times New Roman" w:hAnsi="Times New Roman" w:cs="Times New Roman"/>
                <w:bCs/>
                <w:sz w:val="18"/>
                <w:szCs w:val="18"/>
              </w:rPr>
            </w:pPr>
          </w:p>
          <w:p w14:paraId="7719E2BA"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51038</w:t>
            </w:r>
            <w:r w:rsidRPr="00F841EF">
              <w:rPr>
                <w:rFonts w:ascii="Times New Roman" w:hAnsi="Times New Roman"/>
                <w:sz w:val="18"/>
                <w:szCs w:val="18"/>
                <w:lang w:val="en-GB" w:eastAsia="en-GB"/>
              </w:rPr>
              <w:t>=2,18913</w:t>
            </w:r>
          </w:p>
          <w:p w14:paraId="371BDF6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51039</w:t>
            </w:r>
            <w:r w:rsidRPr="00F841EF">
              <w:rPr>
                <w:rFonts w:ascii="Times New Roman" w:hAnsi="Times New Roman"/>
                <w:sz w:val="18"/>
                <w:szCs w:val="18"/>
                <w:lang w:val="en-GB" w:eastAsia="en-GB"/>
              </w:rPr>
              <w:t>=2,18913</w:t>
            </w:r>
          </w:p>
          <w:p w14:paraId="43562033"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51040</w:t>
            </w:r>
            <w:r w:rsidRPr="00F841EF">
              <w:rPr>
                <w:rFonts w:ascii="Times New Roman" w:hAnsi="Times New Roman"/>
                <w:sz w:val="18"/>
                <w:szCs w:val="18"/>
                <w:lang w:val="en-GB" w:eastAsia="en-GB"/>
              </w:rPr>
              <w:t>=2,18913</w:t>
            </w:r>
          </w:p>
          <w:p w14:paraId="5A1E1DB1"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51042</w:t>
            </w:r>
            <w:r w:rsidRPr="00F841EF">
              <w:rPr>
                <w:rFonts w:ascii="Times New Roman" w:hAnsi="Times New Roman"/>
                <w:sz w:val="18"/>
                <w:szCs w:val="18"/>
                <w:lang w:val="en-GB" w:eastAsia="en-GB"/>
              </w:rPr>
              <w:t>=2,18913</w:t>
            </w:r>
          </w:p>
          <w:p w14:paraId="5065EEFC" w14:textId="77777777" w:rsidR="00DA4DB6" w:rsidRPr="00F841EF" w:rsidRDefault="00DA4DB6" w:rsidP="00DA4DB6">
            <w:pPr>
              <w:pStyle w:val="Frspaiere"/>
              <w:spacing w:line="360" w:lineRule="auto"/>
              <w:rPr>
                <w:rFonts w:ascii="Times New Roman" w:hAnsi="Times New Roman"/>
                <w:sz w:val="18"/>
                <w:szCs w:val="18"/>
                <w:lang w:val="it-IT" w:eastAsia="en-GB"/>
              </w:rPr>
            </w:pPr>
            <w:r w:rsidRPr="00F841EF">
              <w:rPr>
                <w:rFonts w:ascii="Times New Roman" w:hAnsi="Times New Roman"/>
                <w:sz w:val="18"/>
                <w:szCs w:val="18"/>
                <w:lang w:val="it-IT"/>
              </w:rPr>
              <w:t>C1-CF 51043</w:t>
            </w:r>
            <w:r w:rsidRPr="00F841EF">
              <w:rPr>
                <w:rFonts w:ascii="Times New Roman" w:hAnsi="Times New Roman"/>
                <w:sz w:val="18"/>
                <w:szCs w:val="18"/>
                <w:lang w:val="it-IT" w:eastAsia="en-GB"/>
              </w:rPr>
              <w:t>=2,18913</w:t>
            </w:r>
          </w:p>
          <w:p w14:paraId="7E2DF870" w14:textId="718E11A9"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lang w:val="it-IT"/>
              </w:rPr>
              <w:t>TOTAL= 10,946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E7E1F3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Autorizația de Construire nr. 191/09.11.2017; Proces Verbal de Recepție la Terminarea Lucrărilor nr. 20499/</w:t>
            </w:r>
          </w:p>
          <w:p w14:paraId="377F6DF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2EAAB4C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5E5655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51038-</w:t>
            </w:r>
          </w:p>
          <w:p w14:paraId="2C6EC0C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2FE5A4C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51039-</w:t>
            </w:r>
          </w:p>
          <w:p w14:paraId="17EE1E2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2507DE8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51040-</w:t>
            </w:r>
          </w:p>
          <w:p w14:paraId="39F03CB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0559B8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51042 -</w:t>
            </w:r>
          </w:p>
          <w:p w14:paraId="7F3D927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827DC8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51043;</w:t>
            </w:r>
          </w:p>
          <w:p w14:paraId="2C4515D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Paltin  nr.20/</w:t>
            </w:r>
          </w:p>
          <w:p w14:paraId="7162D1D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07.06.2015;</w:t>
            </w:r>
          </w:p>
          <w:p w14:paraId="7719C41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nr.34/19.02.2020;</w:t>
            </w:r>
          </w:p>
          <w:p w14:paraId="3284277B"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lastRenderedPageBreak/>
              <w:t>Hotărârea Consiliului Județean Vrancea  nr. 288/20.12.2023.</w:t>
            </w:r>
          </w:p>
          <w:p w14:paraId="44A0C9A9" w14:textId="394F2948" w:rsidR="00DA4DB6" w:rsidRPr="005A41E5" w:rsidRDefault="00DA4DB6" w:rsidP="00DA4DB6">
            <w:pPr>
              <w:ind w:left="-113"/>
              <w:rPr>
                <w:rFonts w:ascii="Times New Roman" w:hAnsi="Times New Roman" w:cs="Times New Roman"/>
                <w:bCs/>
                <w:sz w:val="18"/>
                <w:szCs w:val="18"/>
                <w:lang w:val="it-IT"/>
              </w:rPr>
            </w:pPr>
          </w:p>
        </w:tc>
      </w:tr>
      <w:tr w:rsidR="00F841EF" w:rsidRPr="005A41E5" w14:paraId="3C09DBD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7228ABF7" w14:textId="3C4710F9"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34</w:t>
            </w:r>
            <w:r w:rsidR="00620702" w:rsidRPr="00F841EF">
              <w:rPr>
                <w:rFonts w:ascii="Times New Roman" w:hAnsi="Times New Roman" w:cs="Times New Roman"/>
                <w:bCs/>
                <w:sz w:val="18"/>
                <w:szCs w:val="18"/>
                <w:lang w:val="en-US"/>
              </w:rPr>
              <w:t>6</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D5A1EBD" w14:textId="44D94445" w:rsidR="00DA4DB6" w:rsidRPr="00F841EF" w:rsidRDefault="00DA4DB6" w:rsidP="00DA4DB6">
            <w:pPr>
              <w:spacing w:after="0"/>
              <w:ind w:left="3"/>
              <w:rPr>
                <w:rFonts w:ascii="Times New Roman" w:eastAsia="Arial"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255A03D1" w14:textId="6C293F74"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Păulești – 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5744665"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Păulești; </w:t>
            </w:r>
          </w:p>
          <w:p w14:paraId="58BD50E7"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50284  platformă din pavaj flexibil cu suprafață construită 16 mp; sistem constructiv: strat de balast, strat de forma din nisip,pavele autoblocante, borduri perimetrale </w:t>
            </w:r>
          </w:p>
          <w:p w14:paraId="71D5A14E"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50285 platformă din pavaj flexibil cu suprafață construită 16 mp; sistem constructiv: strat de balast, strat de forma din nisip,pavele autoblocante, borduri perimetrale </w:t>
            </w:r>
          </w:p>
          <w:p w14:paraId="2B9A230D"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50286  platformă din pavaj flexibil cu suprafață construită 16 mp; sistem constructiv: strat de balast, strat de forma din nisip,pavele autoblocante, borduri perimetrale</w:t>
            </w:r>
          </w:p>
          <w:p w14:paraId="533F6AFC"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50290  platformă din pavaj flexibil cu suprafață construită 16 mp; sistem constructiv: strat de balast, strat de forma din nisip,pavele autoblocante, borduri perimetrale </w:t>
            </w:r>
          </w:p>
          <w:p w14:paraId="09512386" w14:textId="42F82767" w:rsidR="00DA4DB6" w:rsidRPr="00F841EF" w:rsidRDefault="00DA4DB6" w:rsidP="00DA4DB6">
            <w:pPr>
              <w:pStyle w:val="xmsonormal"/>
              <w:shd w:val="clear" w:color="auto" w:fill="FFFFFF"/>
              <w:spacing w:before="0" w:beforeAutospacing="0" w:after="0" w:afterAutospacing="0"/>
              <w:jc w:val="both"/>
              <w:rPr>
                <w:bCs/>
                <w:sz w:val="18"/>
                <w:szCs w:val="18"/>
              </w:rPr>
            </w:pPr>
            <w:r w:rsidRPr="005A41E5">
              <w:rPr>
                <w:bCs/>
                <w:sz w:val="18"/>
                <w:szCs w:val="18"/>
                <w:lang w:val="it-IT"/>
              </w:rPr>
              <w:t>C1-CF 50303  platformă din pavaj flexibil cu suprafață construită 16 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8CC80CF" w14:textId="450C7CCD"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B1C8AE9" w14:textId="77777777" w:rsidR="00DA4DB6" w:rsidRPr="00F841EF" w:rsidRDefault="00DA4DB6" w:rsidP="00DA4DB6">
            <w:pPr>
              <w:jc w:val="center"/>
              <w:rPr>
                <w:rFonts w:ascii="Times New Roman" w:hAnsi="Times New Roman" w:cs="Times New Roman"/>
                <w:bCs/>
                <w:sz w:val="18"/>
                <w:szCs w:val="18"/>
              </w:rPr>
            </w:pPr>
          </w:p>
          <w:p w14:paraId="01F49223"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50284</w:t>
            </w:r>
            <w:r w:rsidRPr="00F841EF">
              <w:rPr>
                <w:rFonts w:ascii="Times New Roman" w:hAnsi="Times New Roman"/>
                <w:sz w:val="18"/>
                <w:szCs w:val="18"/>
                <w:lang w:val="en-GB" w:eastAsia="en-GB"/>
              </w:rPr>
              <w:t>=2,18913</w:t>
            </w:r>
          </w:p>
          <w:p w14:paraId="1E96F0F4"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50285</w:t>
            </w:r>
            <w:r w:rsidRPr="00F841EF">
              <w:rPr>
                <w:rFonts w:ascii="Times New Roman" w:hAnsi="Times New Roman"/>
                <w:sz w:val="18"/>
                <w:szCs w:val="18"/>
                <w:lang w:val="en-GB" w:eastAsia="en-GB"/>
              </w:rPr>
              <w:t>=2,18913</w:t>
            </w:r>
          </w:p>
          <w:p w14:paraId="1FA688E0"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50286</w:t>
            </w:r>
            <w:r w:rsidRPr="00F841EF">
              <w:rPr>
                <w:rFonts w:ascii="Times New Roman" w:hAnsi="Times New Roman"/>
                <w:sz w:val="18"/>
                <w:szCs w:val="18"/>
                <w:lang w:val="en-GB" w:eastAsia="en-GB"/>
              </w:rPr>
              <w:t>=2,18913</w:t>
            </w:r>
          </w:p>
          <w:p w14:paraId="52DDC7C0"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50290</w:t>
            </w:r>
            <w:r w:rsidRPr="00F841EF">
              <w:rPr>
                <w:rFonts w:ascii="Times New Roman" w:hAnsi="Times New Roman"/>
                <w:sz w:val="18"/>
                <w:szCs w:val="18"/>
                <w:lang w:val="en-GB" w:eastAsia="en-GB"/>
              </w:rPr>
              <w:t>=2,18913</w:t>
            </w:r>
          </w:p>
          <w:p w14:paraId="2144EA71"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50303</w:t>
            </w:r>
            <w:r w:rsidRPr="00F841EF">
              <w:rPr>
                <w:rFonts w:ascii="Times New Roman" w:hAnsi="Times New Roman"/>
                <w:sz w:val="18"/>
                <w:szCs w:val="18"/>
                <w:lang w:val="en-GB" w:eastAsia="en-GB"/>
              </w:rPr>
              <w:t>=2,18913</w:t>
            </w:r>
          </w:p>
          <w:p w14:paraId="2876305C" w14:textId="6BE2B4C9"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TOTAL 10,946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1F9E6F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Construire nr. 191/</w:t>
            </w:r>
          </w:p>
          <w:p w14:paraId="0B1F997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Recepție la Terminarea Lucrărilor nr. 20499/</w:t>
            </w:r>
          </w:p>
          <w:p w14:paraId="564EE8A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2C4055F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3B2FA66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50284 -</w:t>
            </w:r>
          </w:p>
          <w:p w14:paraId="2E0F689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202BC13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50285 -</w:t>
            </w:r>
          </w:p>
          <w:p w14:paraId="49A057D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2755919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50286--</w:t>
            </w:r>
          </w:p>
          <w:p w14:paraId="18BE3AB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4DEA26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50290</w:t>
            </w:r>
          </w:p>
          <w:p w14:paraId="7C08CD7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8BF20B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50303;</w:t>
            </w:r>
          </w:p>
          <w:p w14:paraId="575758F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Păulești nr. 9/29.05.2015</w:t>
            </w:r>
          </w:p>
          <w:p w14:paraId="4CFCA3A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Păulești nr. 21/27.04.2016;</w:t>
            </w:r>
          </w:p>
          <w:p w14:paraId="131FA9D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40C38B53"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592A04E0" w14:textId="181E258F" w:rsidR="00DA4DB6" w:rsidRPr="005A41E5" w:rsidRDefault="00DA4DB6" w:rsidP="00DA4DB6">
            <w:pPr>
              <w:rPr>
                <w:rFonts w:ascii="Times New Roman" w:hAnsi="Times New Roman" w:cs="Times New Roman"/>
                <w:bCs/>
                <w:sz w:val="18"/>
                <w:szCs w:val="18"/>
                <w:lang w:val="it-IT"/>
              </w:rPr>
            </w:pPr>
          </w:p>
        </w:tc>
      </w:tr>
      <w:tr w:rsidR="00F841EF" w:rsidRPr="005A41E5" w14:paraId="49E60EC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88B8315" w14:textId="2688658C"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34</w:t>
            </w:r>
            <w:r w:rsidR="00620702" w:rsidRPr="00F841EF">
              <w:rPr>
                <w:rFonts w:ascii="Times New Roman" w:hAnsi="Times New Roman" w:cs="Times New Roman"/>
                <w:bCs/>
                <w:sz w:val="18"/>
                <w:szCs w:val="18"/>
              </w:rPr>
              <w:t>7</w:t>
            </w:r>
            <w:r w:rsidRPr="00F841EF">
              <w:rPr>
                <w:rFonts w:ascii="Times New Roman" w:hAnsi="Times New Roman" w:cs="Times New Roman"/>
                <w:bCs/>
                <w:sz w:val="18"/>
                <w:szCs w:val="18"/>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B3098B7" w14:textId="1311D3D2" w:rsidR="00DA4DB6" w:rsidRPr="00F841EF" w:rsidRDefault="00DA4DB6" w:rsidP="00DA4DB6">
            <w:pPr>
              <w:spacing w:after="0"/>
              <w:ind w:left="3"/>
              <w:rPr>
                <w:rFonts w:ascii="Times New Roman" w:eastAsia="Arial"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725F8762" w14:textId="217C1D25"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Popesti - 7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176D57B"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Comuna Popesti;</w:t>
            </w:r>
          </w:p>
          <w:p w14:paraId="36E89CA3"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C1-CF 51362 platformă din pavaj flexibil cu suprafață construită 16 mp sistem constructiv: strat de balast, strat de forma din nisip, pavele autoblocante, borduri perimetrale</w:t>
            </w:r>
          </w:p>
          <w:p w14:paraId="14CDE199"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51364  platformă din pavaj flexibil cu suprafață construită 16 mp sistem constructiv: strat de balast, strat de forma din nisip, pavele autoblocante, borduri perimetrale</w:t>
            </w:r>
          </w:p>
          <w:p w14:paraId="39546FE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51366 suprafață construită 16 mp sistem constructiv: strat de balast, strat de forma din nisip, pavele autoblocante, borduri perimetrale</w:t>
            </w:r>
          </w:p>
          <w:p w14:paraId="77555857"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51367  platformă din pavaj flexibil cu suprafață construită 16 mp sistem constructiv: strat de balast, strat de forma din nisip, pavele autoblocante, borduri perimetrale</w:t>
            </w:r>
          </w:p>
          <w:p w14:paraId="202AEBA2"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51371  platformă din pavaj flexibil cu suprafață construită 16 mp sistem constructiv: strat de balast, strat de forma din nisip, pavele autoblocante, borduri perimetrale</w:t>
            </w:r>
          </w:p>
          <w:p w14:paraId="299E5A3A"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51373; negrileplatformă din pavaj flexibil cu suprafață construită 16 mp ;sistem constructiv: strat de balast, strat de forma din nisip, pavele autoblocante, borduri perimetrale</w:t>
            </w:r>
          </w:p>
          <w:p w14:paraId="55D9B1D0" w14:textId="3AF83BA3"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51375 suprafață construită 16 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B87521B" w14:textId="6014AA83"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13DE5CAD" w14:textId="77777777" w:rsidR="00DA4DB6" w:rsidRPr="00F841EF" w:rsidRDefault="00DA4DB6" w:rsidP="00DA4DB6">
            <w:pPr>
              <w:jc w:val="center"/>
              <w:rPr>
                <w:rFonts w:ascii="Times New Roman" w:hAnsi="Times New Roman" w:cs="Times New Roman"/>
                <w:bCs/>
                <w:sz w:val="18"/>
                <w:szCs w:val="18"/>
              </w:rPr>
            </w:pPr>
          </w:p>
          <w:p w14:paraId="3A00DC8C"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lastRenderedPageBreak/>
              <w:t>C1-CF 51362</w:t>
            </w:r>
            <w:r w:rsidRPr="00F841EF">
              <w:rPr>
                <w:rFonts w:ascii="Times New Roman" w:hAnsi="Times New Roman"/>
                <w:sz w:val="18"/>
                <w:szCs w:val="18"/>
                <w:lang w:val="en-GB" w:eastAsia="en-GB"/>
              </w:rPr>
              <w:t>=2,18913</w:t>
            </w:r>
          </w:p>
          <w:p w14:paraId="4E19C6B1"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51364</w:t>
            </w:r>
            <w:r w:rsidRPr="00F841EF">
              <w:rPr>
                <w:rFonts w:ascii="Times New Roman" w:hAnsi="Times New Roman"/>
                <w:sz w:val="18"/>
                <w:szCs w:val="18"/>
                <w:lang w:val="en-GB" w:eastAsia="en-GB"/>
              </w:rPr>
              <w:t>=2,18913</w:t>
            </w:r>
          </w:p>
          <w:p w14:paraId="4DE85A5A"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51366</w:t>
            </w:r>
            <w:r w:rsidRPr="00F841EF">
              <w:rPr>
                <w:rFonts w:ascii="Times New Roman" w:hAnsi="Times New Roman"/>
                <w:sz w:val="18"/>
                <w:szCs w:val="18"/>
                <w:lang w:val="en-GB" w:eastAsia="en-GB"/>
              </w:rPr>
              <w:t>=2,18913</w:t>
            </w:r>
          </w:p>
          <w:p w14:paraId="65DF17AB"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51367</w:t>
            </w:r>
            <w:r w:rsidRPr="00F841EF">
              <w:rPr>
                <w:rFonts w:ascii="Times New Roman" w:hAnsi="Times New Roman"/>
                <w:sz w:val="18"/>
                <w:szCs w:val="18"/>
                <w:lang w:val="en-GB" w:eastAsia="en-GB"/>
              </w:rPr>
              <w:t>=2,18913</w:t>
            </w:r>
          </w:p>
          <w:p w14:paraId="3A9BE751"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51371</w:t>
            </w:r>
            <w:r w:rsidRPr="00F841EF">
              <w:rPr>
                <w:rFonts w:ascii="Times New Roman" w:hAnsi="Times New Roman"/>
                <w:sz w:val="18"/>
                <w:szCs w:val="18"/>
                <w:lang w:val="en-GB" w:eastAsia="en-GB"/>
              </w:rPr>
              <w:t>=2,18913</w:t>
            </w:r>
          </w:p>
          <w:p w14:paraId="0A05F35C"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51373</w:t>
            </w:r>
            <w:r w:rsidRPr="00F841EF">
              <w:rPr>
                <w:rFonts w:ascii="Times New Roman" w:hAnsi="Times New Roman"/>
                <w:sz w:val="18"/>
                <w:szCs w:val="18"/>
                <w:lang w:val="en-GB" w:eastAsia="en-GB"/>
              </w:rPr>
              <w:t>=2,18913</w:t>
            </w:r>
          </w:p>
          <w:p w14:paraId="2155B73D"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51375</w:t>
            </w:r>
            <w:r w:rsidRPr="00F841EF">
              <w:rPr>
                <w:rFonts w:ascii="Times New Roman" w:hAnsi="Times New Roman"/>
                <w:sz w:val="18"/>
                <w:szCs w:val="18"/>
                <w:lang w:val="en-GB" w:eastAsia="en-GB"/>
              </w:rPr>
              <w:t>=2,18913</w:t>
            </w:r>
          </w:p>
          <w:p w14:paraId="31658B9C" w14:textId="70635614"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lang w:eastAsia="en-GB"/>
              </w:rPr>
              <w:t>TOTAL 15,324</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2FAE11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Construire nr.  191/</w:t>
            </w:r>
          </w:p>
          <w:p w14:paraId="5D9B028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09.11.2017; Proces Verbal de Recepție la Terminarea Lucrărilor nr.  20499/</w:t>
            </w:r>
          </w:p>
          <w:p w14:paraId="1EBDE67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763E434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4DA71C6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51362;</w:t>
            </w:r>
          </w:p>
          <w:p w14:paraId="1EF8BA8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4718F8E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51364-</w:t>
            </w:r>
          </w:p>
          <w:p w14:paraId="2412902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7315C9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51366-</w:t>
            </w:r>
          </w:p>
          <w:p w14:paraId="3BBA1C0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DD2B05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51367-</w:t>
            </w:r>
          </w:p>
          <w:p w14:paraId="46C37AA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445477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51371-</w:t>
            </w:r>
          </w:p>
          <w:p w14:paraId="00D452B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C75005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51373 -</w:t>
            </w:r>
          </w:p>
          <w:p w14:paraId="5F9A80E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3A73093E" w14:textId="0B418333"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51375</w:t>
            </w:r>
          </w:p>
          <w:p w14:paraId="4640D1C4" w14:textId="4128C466"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Popești nr.22/26.05.2015;</w:t>
            </w:r>
          </w:p>
          <w:p w14:paraId="3FBC1E6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34/19.02.2020;</w:t>
            </w:r>
          </w:p>
          <w:p w14:paraId="2EE712DC"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1FA9A32F" w14:textId="1547D2EB" w:rsidR="00DA4DB6" w:rsidRPr="005A41E5" w:rsidRDefault="00DA4DB6" w:rsidP="00DA4DB6">
            <w:pPr>
              <w:rPr>
                <w:rFonts w:ascii="Times New Roman" w:hAnsi="Times New Roman" w:cs="Times New Roman"/>
                <w:bCs/>
                <w:sz w:val="18"/>
                <w:szCs w:val="18"/>
                <w:lang w:val="it-IT"/>
              </w:rPr>
            </w:pPr>
          </w:p>
        </w:tc>
      </w:tr>
      <w:tr w:rsidR="00F841EF" w:rsidRPr="005A41E5" w14:paraId="384273B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3CD3A26" w14:textId="458A2FA3"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lastRenderedPageBreak/>
              <w:t>34</w:t>
            </w:r>
            <w:r w:rsidR="00620702" w:rsidRPr="00F841EF">
              <w:rPr>
                <w:rFonts w:ascii="Times New Roman" w:hAnsi="Times New Roman" w:cs="Times New Roman"/>
                <w:bCs/>
                <w:sz w:val="18"/>
                <w:szCs w:val="18"/>
                <w:lang w:val="en-US"/>
              </w:rPr>
              <w:t>8</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33C8D3C" w14:textId="653A91A9" w:rsidR="00DA4DB6" w:rsidRPr="00F841EF" w:rsidRDefault="00DA4DB6" w:rsidP="00DA4DB6">
            <w:pPr>
              <w:spacing w:after="0"/>
              <w:ind w:left="3"/>
              <w:rPr>
                <w:rFonts w:ascii="Times New Roman" w:eastAsia="Arial"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250310F0" w14:textId="213B9D23"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Ploscuțeni – 8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707FB32"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Ploscuțeni; </w:t>
            </w:r>
          </w:p>
          <w:p w14:paraId="583C5879"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C1-CF 50705 platformă din pavaj flexibil cu suprafață construită 16 mp; sistem constructiv: strat de balast, strat de forma din nisip,pavele autoblocante, borduri perimetrale</w:t>
            </w:r>
          </w:p>
          <w:p w14:paraId="1E1AF359"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50706 platformă din pavaj flexibil cu suprafață construită 16 mp; sistem constructiv: strat de balast, strat de forma din nisip,pavele autoblocante, borduri perimetrale</w:t>
            </w:r>
          </w:p>
          <w:p w14:paraId="0AF66B9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50707  platformă din pavaj flexibil cu suprafață construită 16 mp; sistem constructiv: strat de balast, strat de forma din nisip,pavele autoblocante, borduri perimetrale</w:t>
            </w:r>
          </w:p>
          <w:p w14:paraId="2A8918B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50708 platformă din pavaj flexibil cu suprafață construită 16 mp; sistem constructiv: strat de balast, strat de forma din nisip,pavele autoblocante, borduri perimetrale</w:t>
            </w:r>
          </w:p>
          <w:p w14:paraId="68857D5E"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50709  platformă din pavaj flexibil cu suprafață construită 16 mp; sistem constructiv: strat de balast, strat de forma din nisip,pavele autoblocante, borduri perimetrale</w:t>
            </w:r>
          </w:p>
          <w:p w14:paraId="64276007"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50710  platformă din pavaj flexibil cu suprafață construită 16 mp; sistem constructiv: strat de balast, strat de forma din nisip,pavele autoblocante, borduri perimetrale </w:t>
            </w:r>
          </w:p>
          <w:p w14:paraId="559BE76D"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50711 platformă din pavaj flexibil cu suprafață construită 16 mp; sistem constructiv: strat de balast, strat de forma din nisip,pavele autoblocante, borduri perimetrale </w:t>
            </w:r>
          </w:p>
          <w:p w14:paraId="01AD8E60" w14:textId="590A163D" w:rsidR="00DA4DB6" w:rsidRPr="00F841EF" w:rsidRDefault="00DA4DB6" w:rsidP="00DA4DB6">
            <w:pPr>
              <w:pStyle w:val="xmsonormal"/>
              <w:shd w:val="clear" w:color="auto" w:fill="FFFFFF"/>
              <w:spacing w:before="0" w:beforeAutospacing="0" w:after="0" w:afterAutospacing="0"/>
              <w:jc w:val="both"/>
              <w:rPr>
                <w:bCs/>
                <w:sz w:val="18"/>
                <w:szCs w:val="18"/>
              </w:rPr>
            </w:pPr>
            <w:r w:rsidRPr="005A41E5">
              <w:rPr>
                <w:bCs/>
                <w:sz w:val="18"/>
                <w:szCs w:val="18"/>
                <w:lang w:val="it-IT"/>
              </w:rPr>
              <w:t>C1-CF 50712 platformă din pavaj flexibil cu suprafață construită 16 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A3B9B6A" w14:textId="73041399"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7E70D4EE" w14:textId="77777777" w:rsidR="00DA4DB6" w:rsidRPr="00F841EF" w:rsidRDefault="00DA4DB6" w:rsidP="00DA4DB6">
            <w:pPr>
              <w:jc w:val="center"/>
              <w:rPr>
                <w:rFonts w:ascii="Times New Roman" w:hAnsi="Times New Roman" w:cs="Times New Roman"/>
                <w:bCs/>
                <w:sz w:val="18"/>
                <w:szCs w:val="18"/>
              </w:rPr>
            </w:pPr>
          </w:p>
          <w:p w14:paraId="3AB7CA8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50705</w:t>
            </w:r>
            <w:r w:rsidRPr="00F841EF">
              <w:rPr>
                <w:rFonts w:ascii="Times New Roman" w:hAnsi="Times New Roman"/>
                <w:sz w:val="18"/>
                <w:szCs w:val="18"/>
                <w:lang w:val="en-GB" w:eastAsia="en-GB"/>
              </w:rPr>
              <w:t>=2,18913</w:t>
            </w:r>
          </w:p>
          <w:p w14:paraId="37E1A01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lastRenderedPageBreak/>
              <w:t>C1-CF 50706</w:t>
            </w:r>
            <w:r w:rsidRPr="00F841EF">
              <w:rPr>
                <w:rFonts w:ascii="Times New Roman" w:hAnsi="Times New Roman"/>
                <w:sz w:val="18"/>
                <w:szCs w:val="18"/>
                <w:lang w:val="en-GB" w:eastAsia="en-GB"/>
              </w:rPr>
              <w:t>=2,18913</w:t>
            </w:r>
          </w:p>
          <w:p w14:paraId="65C79447"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50707</w:t>
            </w:r>
            <w:r w:rsidRPr="00F841EF">
              <w:rPr>
                <w:rFonts w:ascii="Times New Roman" w:hAnsi="Times New Roman"/>
                <w:sz w:val="18"/>
                <w:szCs w:val="18"/>
                <w:lang w:val="en-GB" w:eastAsia="en-GB"/>
              </w:rPr>
              <w:t>=2,18913</w:t>
            </w:r>
          </w:p>
          <w:p w14:paraId="349066A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50708</w:t>
            </w:r>
            <w:r w:rsidRPr="00F841EF">
              <w:rPr>
                <w:rFonts w:ascii="Times New Roman" w:hAnsi="Times New Roman"/>
                <w:sz w:val="18"/>
                <w:szCs w:val="18"/>
                <w:lang w:val="en-GB" w:eastAsia="en-GB"/>
              </w:rPr>
              <w:t>=2,18913</w:t>
            </w:r>
          </w:p>
          <w:p w14:paraId="22BEB5A3"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50709</w:t>
            </w:r>
            <w:r w:rsidRPr="00F841EF">
              <w:rPr>
                <w:rFonts w:ascii="Times New Roman" w:hAnsi="Times New Roman"/>
                <w:sz w:val="18"/>
                <w:szCs w:val="18"/>
                <w:lang w:val="en-GB" w:eastAsia="en-GB"/>
              </w:rPr>
              <w:t>=2,18913</w:t>
            </w:r>
          </w:p>
          <w:p w14:paraId="094B050F"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50710</w:t>
            </w:r>
            <w:r w:rsidRPr="00F841EF">
              <w:rPr>
                <w:rFonts w:ascii="Times New Roman" w:hAnsi="Times New Roman"/>
                <w:sz w:val="18"/>
                <w:szCs w:val="18"/>
                <w:lang w:val="en-GB" w:eastAsia="en-GB"/>
              </w:rPr>
              <w:t>=2,18913</w:t>
            </w:r>
          </w:p>
          <w:p w14:paraId="1E0DD7EF"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50711</w:t>
            </w:r>
            <w:r w:rsidRPr="00F841EF">
              <w:rPr>
                <w:rFonts w:ascii="Times New Roman" w:hAnsi="Times New Roman"/>
                <w:sz w:val="18"/>
                <w:szCs w:val="18"/>
                <w:lang w:val="en-GB" w:eastAsia="en-GB"/>
              </w:rPr>
              <w:t>=2,18913</w:t>
            </w:r>
          </w:p>
          <w:p w14:paraId="1421AA3E"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 xml:space="preserve">C1-CF 50712 </w:t>
            </w:r>
            <w:r w:rsidRPr="00F841EF">
              <w:rPr>
                <w:rFonts w:ascii="Times New Roman" w:hAnsi="Times New Roman"/>
                <w:sz w:val="18"/>
                <w:szCs w:val="18"/>
                <w:lang w:val="en-GB" w:eastAsia="en-GB"/>
              </w:rPr>
              <w:t xml:space="preserve">=2,18913 </w:t>
            </w:r>
          </w:p>
          <w:p w14:paraId="5BC62799" w14:textId="6A8CCBC3"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lang w:eastAsia="en-GB"/>
              </w:rPr>
              <w:t>TOTAL 17,513</w:t>
            </w:r>
            <w:r w:rsidRPr="00F841EF">
              <w:rPr>
                <w:rFonts w:ascii="Times New Roman" w:hAnsi="Times New Roman" w:cs="Times New Roman"/>
                <w:sz w:val="18"/>
                <w:szCs w:val="18"/>
              </w:rPr>
              <w:t xml:space="preserve">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804879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Autorizație de Construire nr. 191/</w:t>
            </w:r>
          </w:p>
          <w:p w14:paraId="00D1C36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09.11.2017; Proces Verbal de Recepție la Terminarea Lucrărilor nr. 20499/</w:t>
            </w:r>
          </w:p>
          <w:p w14:paraId="0A423EA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2A6B612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47A95C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50705 -</w:t>
            </w:r>
          </w:p>
          <w:p w14:paraId="1DD1DB5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16D940A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50706 -</w:t>
            </w:r>
          </w:p>
          <w:p w14:paraId="2791ED2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2444E57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50707 -</w:t>
            </w:r>
          </w:p>
          <w:p w14:paraId="0224B5D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5560D33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50708 -</w:t>
            </w:r>
          </w:p>
          <w:p w14:paraId="7E94DF1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303E957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50709 -</w:t>
            </w:r>
          </w:p>
          <w:p w14:paraId="6BF8236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29743E2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50710-</w:t>
            </w:r>
          </w:p>
          <w:p w14:paraId="6B82311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CA1488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50711-</w:t>
            </w:r>
          </w:p>
          <w:p w14:paraId="5267ED2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802057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50712;</w:t>
            </w:r>
          </w:p>
          <w:p w14:paraId="0097F88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Ploscuțeni nr.22/30.06.2015;</w:t>
            </w:r>
          </w:p>
          <w:p w14:paraId="61260E4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Ploscuțeni nr. 9/22.03.2016</w:t>
            </w:r>
          </w:p>
          <w:p w14:paraId="0BFFE08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7255EC64"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655AA57F" w14:textId="77777777" w:rsidR="00DA4DB6" w:rsidRPr="005A41E5" w:rsidRDefault="00DA4DB6" w:rsidP="00DA4DB6">
            <w:pPr>
              <w:rPr>
                <w:rFonts w:ascii="Times New Roman" w:hAnsi="Times New Roman" w:cs="Times New Roman"/>
                <w:bCs/>
                <w:sz w:val="18"/>
                <w:szCs w:val="18"/>
                <w:lang w:val="it-IT"/>
              </w:rPr>
            </w:pPr>
          </w:p>
          <w:p w14:paraId="618BEC00" w14:textId="77777777" w:rsidR="00DA4DB6" w:rsidRPr="005A41E5" w:rsidRDefault="00DA4DB6" w:rsidP="00DA4DB6">
            <w:pPr>
              <w:rPr>
                <w:rFonts w:ascii="Times New Roman" w:hAnsi="Times New Roman" w:cs="Times New Roman"/>
                <w:bCs/>
                <w:sz w:val="18"/>
                <w:szCs w:val="18"/>
                <w:lang w:val="it-IT"/>
              </w:rPr>
            </w:pPr>
          </w:p>
          <w:p w14:paraId="5BE9ED53" w14:textId="77777777"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33290707"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79F09996" w14:textId="2FFC5542"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lastRenderedPageBreak/>
              <w:t>34</w:t>
            </w:r>
            <w:r w:rsidR="00620702" w:rsidRPr="00F841EF">
              <w:rPr>
                <w:rFonts w:ascii="Times New Roman" w:hAnsi="Times New Roman" w:cs="Times New Roman"/>
                <w:bCs/>
                <w:sz w:val="18"/>
                <w:szCs w:val="18"/>
                <w:lang w:val="en-US"/>
              </w:rPr>
              <w:t>9</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E411A90" w14:textId="25366E44" w:rsidR="00DA4DB6" w:rsidRPr="00F841EF" w:rsidRDefault="00DA4DB6" w:rsidP="00DA4DB6">
            <w:pPr>
              <w:spacing w:after="0"/>
              <w:ind w:left="3"/>
              <w:rPr>
                <w:rFonts w:ascii="Times New Roman" w:eastAsia="Arial"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2A4BE95" w14:textId="51C3ECA5"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Tătăranu – 11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45A4E3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Tătăranu; </w:t>
            </w:r>
          </w:p>
          <w:p w14:paraId="7777200A"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53622 platformă din pavaj flexibil cu suprafață construită 16 mp; sistem constructiv: strat de balast, strat de forma din nisip,pavele autoblocante, borduri perimetrale</w:t>
            </w:r>
          </w:p>
          <w:p w14:paraId="3015293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53623 platformă din pavaj flexibil cu suprafață construită 16 mp; sistem constructiv: strat de balast, strat de forma din nisip,pavele autoblocante, borduri perimetrale </w:t>
            </w:r>
          </w:p>
          <w:p w14:paraId="36DA764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53624 platformă din pavaj flexibil cu suprafață construită 16 mp; sistem constructiv: strat de balast, strat de forma din nisip,pavele autoblocante, borduri perimetrale </w:t>
            </w:r>
          </w:p>
          <w:p w14:paraId="75F73E3A"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53629 platformă din pavaj flexibil cu suprafață construită 16 mp; sistem constructiv: strat de balast, strat de forma din nisip,pavele autoblocante, borduri perimetrale </w:t>
            </w:r>
          </w:p>
          <w:p w14:paraId="291B3421"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53630 platformă din pavaj flexibil cu suprafață construită 16 mp; sistem constructiv: strat de balast, strat de forma din nisip,pavele autoblocante, borduri perimetrale</w:t>
            </w:r>
          </w:p>
          <w:p w14:paraId="13AB8F9C"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53631 platformă din pavaj flexibil cu suprafață construită 16 mp; sistem constructiv: strat de balast, strat de forma din nisip,pavele autoblocante, borduri perimetrale </w:t>
            </w:r>
          </w:p>
          <w:p w14:paraId="37B1214C"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53632 platformă din pavaj flexibil cu suprafață construită 16 mp; sistem constructiv: strat de balast, strat de forma din nisip,pavele autoblocante, borduri perimetrale </w:t>
            </w:r>
          </w:p>
          <w:p w14:paraId="21574158"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53635 platformă din pavaj flexibil cu suprafață construită 16 mp; sistem constructiv: strat de balast, strat de forma din nisip,pavele autoblocante, borduri perimetrale </w:t>
            </w:r>
          </w:p>
          <w:p w14:paraId="2B72938E"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53641 platformă din pavaj flexibil cu suprafață construită 16 mp; sistem constructiv: strat de balast, strat de forma din nisip,pavele autoblocante, borduri perimetrale </w:t>
            </w:r>
          </w:p>
          <w:p w14:paraId="6593661B"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C1-CF 53642 platformă din pavaj flexibil cu suprafață construită 16 mp; sistem constructiv: strat de balast, strat de forma din nisip,pavele autoblocante, borduri perimetrale </w:t>
            </w:r>
          </w:p>
          <w:p w14:paraId="453043C7" w14:textId="62C10A80" w:rsidR="00DA4DB6" w:rsidRPr="00F841EF" w:rsidRDefault="00DA4DB6" w:rsidP="00DA4DB6">
            <w:pPr>
              <w:pStyle w:val="xmsonormal"/>
              <w:shd w:val="clear" w:color="auto" w:fill="FFFFFF"/>
              <w:spacing w:before="0" w:beforeAutospacing="0" w:after="0" w:afterAutospacing="0"/>
              <w:jc w:val="both"/>
              <w:rPr>
                <w:bCs/>
                <w:sz w:val="18"/>
                <w:szCs w:val="18"/>
              </w:rPr>
            </w:pPr>
            <w:r w:rsidRPr="005A41E5">
              <w:rPr>
                <w:bCs/>
                <w:sz w:val="18"/>
                <w:szCs w:val="18"/>
                <w:lang w:val="it-IT"/>
              </w:rPr>
              <w:t>C1-CF 53643 platformă din pavaj flexibil cu suprafață construită 16 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7A5077A" w14:textId="22BCB189"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BF390DD" w14:textId="77777777" w:rsidR="00DA4DB6" w:rsidRPr="00F841EF" w:rsidRDefault="00DA4DB6" w:rsidP="00DA4DB6">
            <w:pPr>
              <w:jc w:val="center"/>
              <w:rPr>
                <w:rFonts w:ascii="Times New Roman" w:hAnsi="Times New Roman" w:cs="Times New Roman"/>
                <w:bCs/>
                <w:sz w:val="18"/>
                <w:szCs w:val="18"/>
              </w:rPr>
            </w:pPr>
          </w:p>
          <w:p w14:paraId="19BF8E90"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53622</w:t>
            </w:r>
            <w:r w:rsidRPr="00F841EF">
              <w:rPr>
                <w:rFonts w:ascii="Times New Roman" w:hAnsi="Times New Roman"/>
                <w:sz w:val="18"/>
                <w:szCs w:val="18"/>
                <w:lang w:val="en-GB" w:eastAsia="en-GB"/>
              </w:rPr>
              <w:t>=2,18913</w:t>
            </w:r>
          </w:p>
          <w:p w14:paraId="64CCF2EB"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53623</w:t>
            </w:r>
            <w:r w:rsidRPr="00F841EF">
              <w:rPr>
                <w:rFonts w:ascii="Times New Roman" w:hAnsi="Times New Roman"/>
                <w:sz w:val="18"/>
                <w:szCs w:val="18"/>
                <w:lang w:val="en-GB" w:eastAsia="en-GB"/>
              </w:rPr>
              <w:t>=2,18913</w:t>
            </w:r>
          </w:p>
          <w:p w14:paraId="258FFB9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53624</w:t>
            </w:r>
            <w:r w:rsidRPr="00F841EF">
              <w:rPr>
                <w:rFonts w:ascii="Times New Roman" w:hAnsi="Times New Roman"/>
                <w:sz w:val="18"/>
                <w:szCs w:val="18"/>
                <w:lang w:val="en-GB" w:eastAsia="en-GB"/>
              </w:rPr>
              <w:t>=2,18913</w:t>
            </w:r>
          </w:p>
          <w:p w14:paraId="1FB377A5"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53629</w:t>
            </w:r>
            <w:r w:rsidRPr="00F841EF">
              <w:rPr>
                <w:rFonts w:ascii="Times New Roman" w:hAnsi="Times New Roman"/>
                <w:sz w:val="18"/>
                <w:szCs w:val="18"/>
                <w:lang w:val="en-GB" w:eastAsia="en-GB"/>
              </w:rPr>
              <w:t>=2,18913</w:t>
            </w:r>
          </w:p>
          <w:p w14:paraId="4301B9BA"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53630</w:t>
            </w:r>
            <w:r w:rsidRPr="00F841EF">
              <w:rPr>
                <w:rFonts w:ascii="Times New Roman" w:hAnsi="Times New Roman"/>
                <w:sz w:val="18"/>
                <w:szCs w:val="18"/>
                <w:lang w:val="en-GB" w:eastAsia="en-GB"/>
              </w:rPr>
              <w:t>=2,18913</w:t>
            </w:r>
          </w:p>
          <w:p w14:paraId="343EE4AB"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53631</w:t>
            </w:r>
            <w:r w:rsidRPr="00F841EF">
              <w:rPr>
                <w:rFonts w:ascii="Times New Roman" w:hAnsi="Times New Roman"/>
                <w:sz w:val="18"/>
                <w:szCs w:val="18"/>
                <w:lang w:val="en-GB" w:eastAsia="en-GB"/>
              </w:rPr>
              <w:t>=2,18913</w:t>
            </w:r>
          </w:p>
          <w:p w14:paraId="6BD754A0"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53632</w:t>
            </w:r>
            <w:r w:rsidRPr="00F841EF">
              <w:rPr>
                <w:rFonts w:ascii="Times New Roman" w:hAnsi="Times New Roman"/>
                <w:sz w:val="18"/>
                <w:szCs w:val="18"/>
                <w:lang w:val="en-GB" w:eastAsia="en-GB"/>
              </w:rPr>
              <w:t>=2,18913</w:t>
            </w:r>
          </w:p>
          <w:p w14:paraId="3ED67C8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53635</w:t>
            </w:r>
            <w:r w:rsidRPr="00F841EF">
              <w:rPr>
                <w:rFonts w:ascii="Times New Roman" w:hAnsi="Times New Roman"/>
                <w:sz w:val="18"/>
                <w:szCs w:val="18"/>
                <w:lang w:val="en-GB" w:eastAsia="en-GB"/>
              </w:rPr>
              <w:t>=2,18913</w:t>
            </w:r>
          </w:p>
          <w:p w14:paraId="4574315E"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53641</w:t>
            </w:r>
            <w:r w:rsidRPr="00F841EF">
              <w:rPr>
                <w:rFonts w:ascii="Times New Roman" w:hAnsi="Times New Roman"/>
                <w:sz w:val="18"/>
                <w:szCs w:val="18"/>
                <w:lang w:val="en-GB" w:eastAsia="en-GB"/>
              </w:rPr>
              <w:t>=2,18913</w:t>
            </w:r>
          </w:p>
          <w:p w14:paraId="1596B353"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53642</w:t>
            </w:r>
            <w:r w:rsidRPr="00F841EF">
              <w:rPr>
                <w:rFonts w:ascii="Times New Roman" w:hAnsi="Times New Roman"/>
                <w:sz w:val="18"/>
                <w:szCs w:val="18"/>
                <w:lang w:val="en-GB" w:eastAsia="en-GB"/>
              </w:rPr>
              <w:t>=2,18913</w:t>
            </w:r>
          </w:p>
          <w:p w14:paraId="516A3844"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53643</w:t>
            </w:r>
            <w:r w:rsidRPr="00F841EF">
              <w:rPr>
                <w:rFonts w:ascii="Times New Roman" w:hAnsi="Times New Roman"/>
                <w:sz w:val="18"/>
                <w:szCs w:val="18"/>
                <w:lang w:val="en-GB" w:eastAsia="en-GB"/>
              </w:rPr>
              <w:t>=2,18913</w:t>
            </w:r>
          </w:p>
          <w:p w14:paraId="411CB986" w14:textId="72FD5C9F"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rPr>
              <w:t>TOTAL    24,081</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622DB9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Construire nr. 191/</w:t>
            </w:r>
          </w:p>
          <w:p w14:paraId="024E748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Recepție la Terminarea Lucrărilor nr. 20499/</w:t>
            </w:r>
          </w:p>
          <w:p w14:paraId="16D8A4D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1038075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53622-</w:t>
            </w:r>
          </w:p>
          <w:p w14:paraId="507DCF5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53623-</w:t>
            </w:r>
          </w:p>
          <w:p w14:paraId="05894FA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53624-</w:t>
            </w:r>
          </w:p>
          <w:p w14:paraId="7FC1488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53629-</w:t>
            </w:r>
          </w:p>
          <w:p w14:paraId="3507555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53630-</w:t>
            </w:r>
          </w:p>
          <w:p w14:paraId="75624B7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53631-</w:t>
            </w:r>
          </w:p>
          <w:p w14:paraId="56F5F20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53632 -</w:t>
            </w:r>
          </w:p>
          <w:p w14:paraId="3453535C"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53635-</w:t>
            </w:r>
          </w:p>
          <w:p w14:paraId="7BB1AF3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53641-</w:t>
            </w:r>
          </w:p>
          <w:p w14:paraId="6A9B8CB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53642-</w:t>
            </w:r>
          </w:p>
          <w:p w14:paraId="6C71800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Cartea Funciară 53643;</w:t>
            </w:r>
          </w:p>
          <w:p w14:paraId="59494D9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Tătăranu nr.22/28.05.2015;</w:t>
            </w:r>
          </w:p>
          <w:p w14:paraId="6C321A1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Tătăranu nr. 60/28.12.2015</w:t>
            </w:r>
          </w:p>
          <w:p w14:paraId="591F600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23B3188D"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06061A3B" w14:textId="00F4AC48" w:rsidR="00DA4DB6" w:rsidRPr="005A41E5" w:rsidRDefault="00DA4DB6" w:rsidP="00DA4DB6">
            <w:pPr>
              <w:rPr>
                <w:rFonts w:ascii="Times New Roman" w:hAnsi="Times New Roman" w:cs="Times New Roman"/>
                <w:bCs/>
                <w:sz w:val="18"/>
                <w:szCs w:val="18"/>
                <w:lang w:val="it-IT"/>
              </w:rPr>
            </w:pPr>
          </w:p>
        </w:tc>
      </w:tr>
      <w:tr w:rsidR="00F841EF" w:rsidRPr="005A41E5" w14:paraId="1FF5E78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1CED938" w14:textId="4FFC41AE"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3</w:t>
            </w:r>
            <w:r w:rsidR="00620702" w:rsidRPr="00F841EF">
              <w:rPr>
                <w:rFonts w:ascii="Times New Roman" w:hAnsi="Times New Roman" w:cs="Times New Roman"/>
                <w:bCs/>
                <w:sz w:val="18"/>
                <w:szCs w:val="18"/>
              </w:rPr>
              <w:t>50</w:t>
            </w:r>
            <w:r w:rsidRPr="00F841EF">
              <w:rPr>
                <w:rFonts w:ascii="Times New Roman" w:hAnsi="Times New Roman" w:cs="Times New Roman"/>
                <w:bCs/>
                <w:sz w:val="18"/>
                <w:szCs w:val="18"/>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7701AC0" w14:textId="2670077C"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32DBD51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Puncte de colectare Comuna Urechesti – </w:t>
            </w:r>
          </w:p>
          <w:p w14:paraId="62BF16AF" w14:textId="368AEAA3"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rPr>
              <w:t>7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A583ECB"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Comuna Urechesti; </w:t>
            </w:r>
          </w:p>
          <w:p w14:paraId="766DA179"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C1- CF 53403 platformă din pavaj flexibil cu suprafață construită 16mp; sistem constructiv: strat de balast, strat de forma din nisip, pavele autoblocante, borduri perimetrale</w:t>
            </w:r>
          </w:p>
          <w:p w14:paraId="66D893D8"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53419 platformă din pavaj flexibil cu suprafață construită 16mp; sistem constructiv: strat de balast, strat de forma din nisip, pavele autoblocante, borduri perimetrale </w:t>
            </w:r>
          </w:p>
          <w:p w14:paraId="1DACAD19"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53415 platformă din pavaj flexibil cu suprafață construită 16mp; sistem constructiv: strat de balast, strat de forma din nisip, pavele autoblocante, borduri perimetrale </w:t>
            </w:r>
          </w:p>
          <w:p w14:paraId="04795394"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53407; platformă din pavaj flexibil cu suprafață construită 16mp; sistem constructiv: strat de balast, strat de forma din nisip, pavele autoblocante, borduri perimetrale </w:t>
            </w:r>
          </w:p>
          <w:p w14:paraId="3D8810C9"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53405 platformă din pavaj flexibil cu suprafață construită 16mp; sistem constructiv: strat de balast, strat de forma din nisip, pavele autoblocante, borduri perimetrale </w:t>
            </w:r>
          </w:p>
          <w:p w14:paraId="27F8B574"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 xml:space="preserve">C1-CF 53413 platformă din pavaj flexibil cu suprafață construită 16mp; sistem constructiv: strat de balast, strat de forma din nisip, pavele autoblocante, borduri perimetrale </w:t>
            </w:r>
          </w:p>
          <w:p w14:paraId="57D616BB" w14:textId="0B55F318" w:rsidR="00DA4DB6" w:rsidRPr="00F841EF" w:rsidRDefault="00DA4DB6" w:rsidP="00DA4DB6">
            <w:pPr>
              <w:pStyle w:val="xmsonormal"/>
              <w:shd w:val="clear" w:color="auto" w:fill="FFFFFF"/>
              <w:spacing w:before="0" w:beforeAutospacing="0" w:after="0" w:afterAutospacing="0"/>
              <w:jc w:val="both"/>
              <w:rPr>
                <w:bCs/>
                <w:sz w:val="18"/>
                <w:szCs w:val="18"/>
              </w:rPr>
            </w:pPr>
            <w:r w:rsidRPr="00F841EF">
              <w:rPr>
                <w:bCs/>
                <w:sz w:val="18"/>
                <w:szCs w:val="18"/>
              </w:rPr>
              <w:t>C1-CF 53421;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B32F7FF" w14:textId="7B5B8BEC"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213E362" w14:textId="77777777" w:rsidR="00DA4DB6" w:rsidRPr="00F841EF" w:rsidRDefault="00DA4DB6" w:rsidP="00DA4DB6">
            <w:pPr>
              <w:jc w:val="center"/>
              <w:rPr>
                <w:rFonts w:ascii="Times New Roman" w:hAnsi="Times New Roman" w:cs="Times New Roman"/>
                <w:bCs/>
                <w:sz w:val="18"/>
                <w:szCs w:val="18"/>
              </w:rPr>
            </w:pPr>
          </w:p>
          <w:p w14:paraId="214E080B"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53403</w:t>
            </w:r>
            <w:r w:rsidRPr="00F841EF">
              <w:rPr>
                <w:rFonts w:ascii="Times New Roman" w:hAnsi="Times New Roman"/>
                <w:sz w:val="18"/>
                <w:szCs w:val="18"/>
                <w:lang w:val="en-GB" w:eastAsia="en-GB"/>
              </w:rPr>
              <w:t>=2,18913</w:t>
            </w:r>
          </w:p>
          <w:p w14:paraId="4997502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53419</w:t>
            </w:r>
            <w:r w:rsidRPr="00F841EF">
              <w:rPr>
                <w:rFonts w:ascii="Times New Roman" w:hAnsi="Times New Roman"/>
                <w:sz w:val="18"/>
                <w:szCs w:val="18"/>
                <w:lang w:val="en-GB" w:eastAsia="en-GB"/>
              </w:rPr>
              <w:t>=2,18913</w:t>
            </w:r>
          </w:p>
          <w:p w14:paraId="4CEAF74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53415</w:t>
            </w:r>
            <w:r w:rsidRPr="00F841EF">
              <w:rPr>
                <w:rFonts w:ascii="Times New Roman" w:hAnsi="Times New Roman"/>
                <w:sz w:val="18"/>
                <w:szCs w:val="18"/>
                <w:lang w:val="en-GB" w:eastAsia="en-GB"/>
              </w:rPr>
              <w:t>=2,18913</w:t>
            </w:r>
          </w:p>
          <w:p w14:paraId="6D1D5C72"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53407</w:t>
            </w:r>
            <w:r w:rsidRPr="00F841EF">
              <w:rPr>
                <w:rFonts w:ascii="Times New Roman" w:hAnsi="Times New Roman"/>
                <w:sz w:val="18"/>
                <w:szCs w:val="18"/>
                <w:lang w:val="en-GB" w:eastAsia="en-GB"/>
              </w:rPr>
              <w:t>=2,18913</w:t>
            </w:r>
          </w:p>
          <w:p w14:paraId="1A7072B5"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53405</w:t>
            </w:r>
            <w:r w:rsidRPr="00F841EF">
              <w:rPr>
                <w:rFonts w:ascii="Times New Roman" w:hAnsi="Times New Roman"/>
                <w:sz w:val="18"/>
                <w:szCs w:val="18"/>
                <w:lang w:val="en-GB" w:eastAsia="en-GB"/>
              </w:rPr>
              <w:t>=2,18913</w:t>
            </w:r>
          </w:p>
          <w:p w14:paraId="66ED55CE"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53413</w:t>
            </w:r>
            <w:r w:rsidRPr="00F841EF">
              <w:rPr>
                <w:rFonts w:ascii="Times New Roman" w:hAnsi="Times New Roman"/>
                <w:sz w:val="18"/>
                <w:szCs w:val="18"/>
                <w:lang w:val="en-GB" w:eastAsia="en-GB"/>
              </w:rPr>
              <w:t>=2,18913</w:t>
            </w:r>
          </w:p>
          <w:p w14:paraId="3A01A7B0"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53421</w:t>
            </w:r>
            <w:r w:rsidRPr="00F841EF">
              <w:rPr>
                <w:rFonts w:ascii="Times New Roman" w:hAnsi="Times New Roman"/>
                <w:sz w:val="18"/>
                <w:szCs w:val="18"/>
                <w:lang w:val="en-GB" w:eastAsia="en-GB"/>
              </w:rPr>
              <w:t>=2,18913</w:t>
            </w:r>
          </w:p>
          <w:p w14:paraId="7D60D956" w14:textId="6C8ADB55"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rPr>
              <w:t xml:space="preserve">TOTAL   15,324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7E526D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construcție nr 191/</w:t>
            </w:r>
          </w:p>
          <w:p w14:paraId="7D1032A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09.11.2017; Proces Verbal de Receptie la Terminarea Lucrărilor nr 20499/</w:t>
            </w:r>
          </w:p>
          <w:p w14:paraId="717489C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28.10.2020;</w:t>
            </w:r>
          </w:p>
          <w:p w14:paraId="1ED7B35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53403</w:t>
            </w:r>
          </w:p>
          <w:p w14:paraId="54074AF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53405</w:t>
            </w:r>
          </w:p>
          <w:p w14:paraId="36D4FC4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53407</w:t>
            </w:r>
          </w:p>
          <w:p w14:paraId="23DF930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53413</w:t>
            </w:r>
          </w:p>
          <w:p w14:paraId="5319305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53415</w:t>
            </w:r>
          </w:p>
          <w:p w14:paraId="0860528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53419</w:t>
            </w:r>
          </w:p>
          <w:p w14:paraId="724B8FA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53421;</w:t>
            </w:r>
          </w:p>
          <w:p w14:paraId="57D244B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HCL nr.13/31.03.2016;</w:t>
            </w:r>
          </w:p>
          <w:p w14:paraId="38A22A7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40441436"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077EA112" w14:textId="036BB1F7" w:rsidR="00DA4DB6" w:rsidRPr="005A41E5" w:rsidRDefault="00DA4DB6" w:rsidP="00DA4DB6">
            <w:pPr>
              <w:rPr>
                <w:rFonts w:ascii="Times New Roman" w:hAnsi="Times New Roman" w:cs="Times New Roman"/>
                <w:bCs/>
                <w:sz w:val="18"/>
                <w:szCs w:val="18"/>
                <w:lang w:val="it-IT"/>
              </w:rPr>
            </w:pPr>
          </w:p>
        </w:tc>
      </w:tr>
      <w:tr w:rsidR="00F841EF" w:rsidRPr="005A41E5" w14:paraId="73227E8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E3AB7FD" w14:textId="0CA1B081"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3</w:t>
            </w:r>
            <w:r w:rsidR="00620702" w:rsidRPr="00F841EF">
              <w:rPr>
                <w:rFonts w:ascii="Times New Roman" w:hAnsi="Times New Roman" w:cs="Times New Roman"/>
                <w:bCs/>
                <w:sz w:val="18"/>
                <w:szCs w:val="18"/>
                <w:lang w:val="en-US"/>
              </w:rPr>
              <w:t>51</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DB1492B" w14:textId="31951CBB"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bCs/>
                <w:sz w:val="18"/>
                <w:szCs w:val="18"/>
                <w:lang w:val="en-US"/>
              </w:rPr>
              <w:t>1.1.10.</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6550AB72" w14:textId="407BF00D"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Stație Transfer Vidra</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DB4EC73"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56676 U.A.T. Vidra; Str. Independenței (DJ 205 E), nr. 12, Jud. Vrancea</w:t>
            </w:r>
          </w:p>
          <w:p w14:paraId="50DFEDCA"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Suprafață teren 3000 mp, extravilan, împrejmuit, T 151, P 9057, 9068, număr cadastral 56676 </w:t>
            </w:r>
          </w:p>
          <w:p w14:paraId="39B23B85"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Stația de transfer deșeuri se află în extravilanul comunei Vidra, fiind alcatuită dintr-o platformă betonată și C1 suprafață construită 470 mp -</w:t>
            </w:r>
          </w:p>
          <w:p w14:paraId="05A22EB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rampă cu 6+2 locuri pentru containere metalice de 32 mc, acoperite cu prelată. </w:t>
            </w:r>
          </w:p>
          <w:p w14:paraId="39E5F9D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Pe amplasament se află o cabină poartă și un WC ecologic. Pe toată lungimea împrejmuirii s-a realizat o perdea vegetală de protecție.</w:t>
            </w:r>
          </w:p>
          <w:p w14:paraId="46ADA5A3" w14:textId="77777777" w:rsidR="00DA4DB6" w:rsidRPr="005A41E5" w:rsidRDefault="00DA4DB6" w:rsidP="00DA4DB6">
            <w:pPr>
              <w:rPr>
                <w:rFonts w:ascii="Times New Roman" w:hAnsi="Times New Roman" w:cs="Times New Roman"/>
                <w:bCs/>
                <w:sz w:val="18"/>
                <w:szCs w:val="18"/>
                <w:lang w:val="it-IT"/>
              </w:rPr>
            </w:pPr>
          </w:p>
          <w:p w14:paraId="62CE106D" w14:textId="135CF764" w:rsidR="00DA4DB6" w:rsidRPr="00F841EF" w:rsidRDefault="00DA4DB6" w:rsidP="00DA4DB6">
            <w:pPr>
              <w:pStyle w:val="xmsonormal"/>
              <w:shd w:val="clear" w:color="auto" w:fill="FFFFFF"/>
              <w:spacing w:before="0" w:beforeAutospacing="0" w:after="0" w:afterAutospacing="0"/>
              <w:jc w:val="both"/>
              <w:rPr>
                <w:bCs/>
                <w:sz w:val="18"/>
                <w:szCs w:val="18"/>
              </w:rPr>
            </w:pP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659018A" w14:textId="26ED0FA0" w:rsidR="00DA4DB6" w:rsidRPr="00F841EF" w:rsidRDefault="00DA4DB6" w:rsidP="00DA4DB6">
            <w:pPr>
              <w:spacing w:after="0" w:line="240" w:lineRule="auto"/>
              <w:rPr>
                <w:rFonts w:ascii="Times New Roman" w:eastAsia="Arial" w:hAnsi="Times New Roman" w:cs="Times New Roman"/>
                <w:bCs/>
                <w:sz w:val="18"/>
                <w:szCs w:val="18"/>
              </w:rPr>
            </w:pPr>
            <w:r w:rsidRPr="005A41E5">
              <w:rPr>
                <w:rFonts w:ascii="Times New Roman" w:hAnsi="Times New Roman" w:cs="Times New Roman"/>
                <w:bCs/>
                <w:sz w:val="18"/>
                <w:szCs w:val="18"/>
                <w:lang w:val="it-IT"/>
              </w:rPr>
              <w:lastRenderedPageBreak/>
              <w:t xml:space="preserve">     </w:t>
            </w:r>
            <w:r w:rsidRPr="00F841EF">
              <w:rPr>
                <w:rFonts w:ascii="Times New Roman" w:hAnsi="Times New Roman" w:cs="Times New Roman"/>
                <w:bCs/>
                <w:sz w:val="18"/>
                <w:szCs w:val="18"/>
                <w:lang w:val="en-US"/>
              </w:rPr>
              <w:t>2018</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9F55DA8" w14:textId="77777777" w:rsidR="00DA4DB6" w:rsidRPr="00F841EF" w:rsidRDefault="00DA4DB6" w:rsidP="00DA4DB6">
            <w:pPr>
              <w:jc w:val="center"/>
              <w:rPr>
                <w:rFonts w:ascii="Times New Roman" w:hAnsi="Times New Roman" w:cs="Times New Roman"/>
                <w:bCs/>
                <w:sz w:val="18"/>
                <w:szCs w:val="18"/>
              </w:rPr>
            </w:pPr>
          </w:p>
          <w:p w14:paraId="62F90A85"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Teren 3000 mp 29,851</w:t>
            </w:r>
          </w:p>
          <w:p w14:paraId="07157BF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Platformă betonată+C1</w:t>
            </w:r>
          </w:p>
          <w:p w14:paraId="5E42736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2243,36258</w:t>
            </w:r>
          </w:p>
          <w:p w14:paraId="3652E04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Împrejmuire  93,44899</w:t>
            </w:r>
          </w:p>
          <w:p w14:paraId="6F9CB9BC" w14:textId="24721EA4" w:rsidR="00DA4DB6" w:rsidRPr="00F841EF" w:rsidRDefault="00DA4DB6" w:rsidP="00DA4DB6">
            <w:pPr>
              <w:spacing w:after="0" w:line="240" w:lineRule="auto"/>
              <w:jc w:val="center"/>
              <w:rPr>
                <w:rFonts w:ascii="Times New Roman" w:eastAsia="Arial" w:hAnsi="Times New Roman" w:cs="Times New Roman"/>
                <w:bCs/>
                <w:sz w:val="18"/>
                <w:szCs w:val="18"/>
              </w:rPr>
            </w:pPr>
            <w:r w:rsidRPr="00F841EF">
              <w:rPr>
                <w:rFonts w:ascii="Times New Roman" w:hAnsi="Times New Roman" w:cs="Times New Roman"/>
                <w:sz w:val="18"/>
                <w:szCs w:val="18"/>
              </w:rPr>
              <w:t>TOTAL  2366,6626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2791C62" w14:textId="77777777" w:rsidR="00DA4DB6" w:rsidRPr="00F841EF" w:rsidRDefault="00DA4DB6" w:rsidP="00DA4DB6">
            <w:pPr>
              <w:rPr>
                <w:rFonts w:ascii="Times New Roman" w:hAnsi="Times New Roman" w:cs="Times New Roman"/>
                <w:bCs/>
                <w:sz w:val="18"/>
                <w:szCs w:val="18"/>
              </w:rPr>
            </w:pPr>
            <w:r w:rsidRPr="00F841EF">
              <w:rPr>
                <w:rFonts w:ascii="Times New Roman" w:hAnsi="Times New Roman" w:cs="Times New Roman"/>
                <w:bCs/>
                <w:sz w:val="18"/>
                <w:szCs w:val="18"/>
              </w:rPr>
              <w:t>Hotărârea Consiliului Județean Vrancea nr. 82/04.04.2023, Hotărârea Consiliului Județean Vrancea nr. 136/07.06.2023</w:t>
            </w:r>
          </w:p>
          <w:p w14:paraId="5B42CDA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Autorizație de Construire nr. 14/28.04.2015</w:t>
            </w:r>
          </w:p>
          <w:p w14:paraId="2CD7F7F4"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Finală nr. 8531/</w:t>
            </w:r>
          </w:p>
          <w:p w14:paraId="74500A47"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25.05.2018</w:t>
            </w:r>
          </w:p>
          <w:p w14:paraId="3DA7404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 nr. 56676;</w:t>
            </w:r>
          </w:p>
          <w:p w14:paraId="34343545" w14:textId="57E0D876"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Certificat de atestare a edificării construcției emis de Primăria Vidra, nr. 7241/12.10.2023;</w:t>
            </w:r>
          </w:p>
          <w:p w14:paraId="51EC6C0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Adeverință emisă de primăria Vidra, nr. 7263/12.10.2023;</w:t>
            </w:r>
          </w:p>
          <w:p w14:paraId="2336008F" w14:textId="7BF99D9E"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HCJ Nr.82/04.04.2023;</w:t>
            </w:r>
          </w:p>
          <w:p w14:paraId="69C0456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și nr.136/07.06.2023</w:t>
            </w:r>
          </w:p>
          <w:p w14:paraId="1032E632"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6A8E60BF" w14:textId="4796D7B0"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1DE9710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5113289" w14:textId="507F76E6" w:rsidR="00DA4DB6" w:rsidRPr="00F841EF" w:rsidRDefault="00DA4DB6" w:rsidP="00DA4DB6">
            <w:pPr>
              <w:spacing w:after="0" w:line="240" w:lineRule="auto"/>
              <w:rPr>
                <w:rFonts w:ascii="Times New Roman" w:hAnsi="Times New Roman" w:cs="Times New Roman"/>
                <w:bCs/>
                <w:sz w:val="18"/>
                <w:szCs w:val="18"/>
              </w:rPr>
            </w:pPr>
            <w:r w:rsidRPr="00F841EF">
              <w:rPr>
                <w:rFonts w:ascii="Times New Roman" w:hAnsi="Times New Roman" w:cs="Times New Roman"/>
                <w:bCs/>
                <w:sz w:val="18"/>
                <w:szCs w:val="18"/>
                <w:lang w:val="en-US"/>
              </w:rPr>
              <w:t>35</w:t>
            </w:r>
            <w:r w:rsidR="00620702" w:rsidRPr="00F841EF">
              <w:rPr>
                <w:rFonts w:ascii="Times New Roman" w:hAnsi="Times New Roman" w:cs="Times New Roman"/>
                <w:bCs/>
                <w:sz w:val="18"/>
                <w:szCs w:val="18"/>
                <w:lang w:val="en-US"/>
              </w:rPr>
              <w:t>2</w:t>
            </w:r>
            <w:r w:rsidRPr="00F841EF">
              <w:rPr>
                <w:rFonts w:ascii="Times New Roman" w:hAnsi="Times New Roman" w:cs="Times New Roman"/>
                <w:bCs/>
                <w:sz w:val="18"/>
                <w:szCs w:val="18"/>
                <w:lang w:val="en-US"/>
              </w:rPr>
              <w:t>.</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FCC6B9E" w14:textId="404190FA" w:rsidR="00DA4DB6" w:rsidRPr="00F841EF" w:rsidRDefault="00DA4DB6" w:rsidP="00DA4DB6">
            <w:pPr>
              <w:spacing w:after="0"/>
              <w:ind w:left="3"/>
              <w:rPr>
                <w:rFonts w:ascii="Times New Roman" w:eastAsia="Arial" w:hAnsi="Times New Roman" w:cs="Times New Roman"/>
                <w:bCs/>
                <w:sz w:val="18"/>
                <w:szCs w:val="18"/>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00494892" w14:textId="58F86C0E" w:rsidR="00DA4DB6" w:rsidRPr="005A41E5" w:rsidRDefault="00DA4DB6" w:rsidP="00DA4DB6">
            <w:pPr>
              <w:spacing w:after="0" w:line="240" w:lineRule="auto"/>
              <w:rPr>
                <w:rFonts w:ascii="Times New Roman" w:hAnsi="Times New Roman" w:cs="Times New Roman"/>
                <w:bCs/>
                <w:sz w:val="18"/>
                <w:szCs w:val="18"/>
                <w:lang w:val="it-IT"/>
              </w:rPr>
            </w:pPr>
            <w:r w:rsidRPr="005A41E5">
              <w:rPr>
                <w:rFonts w:ascii="Times New Roman" w:hAnsi="Times New Roman" w:cs="Times New Roman"/>
                <w:bCs/>
                <w:sz w:val="18"/>
                <w:szCs w:val="18"/>
                <w:lang w:val="it-IT"/>
              </w:rPr>
              <w:t>Puncte de colectare Comuna Vizantea Livezi – 10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D5644CE"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Comuna Vizantea Livezi; </w:t>
            </w:r>
          </w:p>
          <w:p w14:paraId="019A6603"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C1-CF 51100 platformă din pavaj flexibil cu suprafață construită 16 mp; sistem constructiv: strat de balast, strat de forma din nisip,pavele autoblocante, borduri perimetrale </w:t>
            </w:r>
          </w:p>
          <w:p w14:paraId="1B482608"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51101 platformă din pavaj flexibil cu suprafață construită 16 mp; sistem constructiv: strat de balast, strat de forma din nisip,pavele autoblocante, borduri perimetrale</w:t>
            </w:r>
          </w:p>
          <w:p w14:paraId="39E7C97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51103 platformă din pavaj flexibil cu suprafață construită 16 mp; sistem constructiv: strat de balast, strat de forma din nisip,pavele autoblocante, borduri perimetrale </w:t>
            </w:r>
          </w:p>
          <w:p w14:paraId="0C27AC70"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51104 platformă din pavaj flexibil cu suprafață construită 16 mp; sistem constructiv: strat de balast, strat de forma din nisip,pavele autoblocante, borduri perimetrale</w:t>
            </w:r>
          </w:p>
          <w:p w14:paraId="690EFF47"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51105 platformă din pavaj flexibil cu suprafață construită 16 mp; sistem constructiv: strat de balast, strat de forma din nisip,pavele autoblocante, borduri perimetrale </w:t>
            </w:r>
          </w:p>
          <w:p w14:paraId="7F6448A4"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C1-CF 51106 platformă din pavaj flexibil cu suprafață construită 16 mp; sistem constructiv: strat de balast, strat de forma din nisip,pavele autoblocante, borduri perimetrale</w:t>
            </w:r>
          </w:p>
          <w:p w14:paraId="4543B377"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 xml:space="preserve"> C1-CF 51107 platformă din pavaj flexibil cu suprafață construită 16 mp;sistem constructiv: strat de balast, strat de forma din nisip,pavele autoblocante, borduri perimetrale</w:t>
            </w:r>
          </w:p>
          <w:p w14:paraId="5148A7AF"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51108 platformă din pavaj flexibil cu suprafață construită 16 mp; sistem constructiv: strat de balast, strat de forma din nisip,pavele autoblocante, borduri perimetrale</w:t>
            </w:r>
          </w:p>
          <w:p w14:paraId="6B55BB0A" w14:textId="77777777"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bCs/>
                <w:sz w:val="18"/>
                <w:szCs w:val="18"/>
                <w:lang w:val="it-IT"/>
              </w:rPr>
              <w:t xml:space="preserve"> C1-CF 51109 platformă din pavaj flexibil cu suprafață construită 16 mp; sistem constructiv: strat de balast, strat de forma din nisip,pavele autoblocante, borduri perimetrale </w:t>
            </w:r>
          </w:p>
          <w:p w14:paraId="1671B70C" w14:textId="52F56000" w:rsidR="00DA4DB6" w:rsidRPr="00F841EF" w:rsidRDefault="00DA4DB6" w:rsidP="00DA4DB6">
            <w:pPr>
              <w:pStyle w:val="xmsonormal"/>
              <w:shd w:val="clear" w:color="auto" w:fill="FFFFFF"/>
              <w:spacing w:before="0" w:beforeAutospacing="0" w:after="0" w:afterAutospacing="0"/>
              <w:jc w:val="both"/>
              <w:rPr>
                <w:bCs/>
                <w:sz w:val="18"/>
                <w:szCs w:val="18"/>
              </w:rPr>
            </w:pPr>
            <w:r w:rsidRPr="005A41E5">
              <w:rPr>
                <w:bCs/>
                <w:sz w:val="18"/>
                <w:szCs w:val="18"/>
                <w:lang w:val="it-IT"/>
              </w:rPr>
              <w:t>C1-CF 51117 platformă din pavaj flexibil cu suprafață construită 16 mp; sistem constructiv: strat de balast, strat de forma din nisip,pavele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3880F12" w14:textId="2A70B319" w:rsidR="00DA4DB6" w:rsidRPr="00F841EF" w:rsidRDefault="00DA4DB6" w:rsidP="00DA4DB6">
            <w:pPr>
              <w:spacing w:after="0" w:line="240" w:lineRule="auto"/>
              <w:rPr>
                <w:rFonts w:ascii="Times New Roman" w:eastAsia="Arial" w:hAnsi="Times New Roman" w:cs="Times New Roman"/>
                <w:bCs/>
                <w:sz w:val="18"/>
                <w:szCs w:val="18"/>
              </w:rPr>
            </w:pPr>
            <w:r w:rsidRPr="00F841EF">
              <w:rPr>
                <w:rFonts w:ascii="Times New Roman" w:hAnsi="Times New Roman" w:cs="Times New Roman"/>
                <w:bCs/>
                <w:sz w:val="18"/>
                <w:szCs w:val="18"/>
                <w:lang w:val="en-US"/>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0938A6B" w14:textId="77777777" w:rsidR="00DA4DB6" w:rsidRPr="00F841EF" w:rsidRDefault="00DA4DB6" w:rsidP="00DA4DB6">
            <w:pPr>
              <w:jc w:val="center"/>
              <w:rPr>
                <w:rFonts w:ascii="Times New Roman" w:hAnsi="Times New Roman" w:cs="Times New Roman"/>
                <w:bCs/>
                <w:sz w:val="18"/>
                <w:szCs w:val="18"/>
              </w:rPr>
            </w:pPr>
          </w:p>
          <w:p w14:paraId="7E294AA0"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51100</w:t>
            </w:r>
            <w:r w:rsidRPr="00F841EF">
              <w:rPr>
                <w:rFonts w:ascii="Times New Roman" w:hAnsi="Times New Roman"/>
                <w:sz w:val="18"/>
                <w:szCs w:val="18"/>
                <w:lang w:val="en-GB" w:eastAsia="en-GB"/>
              </w:rPr>
              <w:t>=2,20522</w:t>
            </w:r>
          </w:p>
          <w:p w14:paraId="1120DCB5"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51101</w:t>
            </w:r>
            <w:r w:rsidRPr="00F841EF">
              <w:rPr>
                <w:rFonts w:ascii="Times New Roman" w:hAnsi="Times New Roman"/>
                <w:sz w:val="18"/>
                <w:szCs w:val="18"/>
                <w:lang w:val="en-GB" w:eastAsia="en-GB"/>
              </w:rPr>
              <w:t>=2,20522</w:t>
            </w:r>
          </w:p>
          <w:p w14:paraId="34BFB38B"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51103</w:t>
            </w:r>
            <w:r w:rsidRPr="00F841EF">
              <w:rPr>
                <w:rFonts w:ascii="Times New Roman" w:hAnsi="Times New Roman"/>
                <w:sz w:val="18"/>
                <w:szCs w:val="18"/>
                <w:lang w:val="en-GB" w:eastAsia="en-GB"/>
              </w:rPr>
              <w:t>=2,20522</w:t>
            </w:r>
          </w:p>
          <w:p w14:paraId="3957A04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51104</w:t>
            </w:r>
            <w:r w:rsidRPr="00F841EF">
              <w:rPr>
                <w:rFonts w:ascii="Times New Roman" w:hAnsi="Times New Roman"/>
                <w:sz w:val="18"/>
                <w:szCs w:val="18"/>
                <w:lang w:val="en-GB" w:eastAsia="en-GB"/>
              </w:rPr>
              <w:t>=2,20522</w:t>
            </w:r>
          </w:p>
          <w:p w14:paraId="71ACBA40"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51105</w:t>
            </w:r>
            <w:r w:rsidRPr="00F841EF">
              <w:rPr>
                <w:rFonts w:ascii="Times New Roman" w:hAnsi="Times New Roman"/>
                <w:sz w:val="18"/>
                <w:szCs w:val="18"/>
                <w:lang w:val="en-GB" w:eastAsia="en-GB"/>
              </w:rPr>
              <w:t>=2,20522</w:t>
            </w:r>
          </w:p>
          <w:p w14:paraId="0A723020"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51106</w:t>
            </w:r>
            <w:r w:rsidRPr="00F841EF">
              <w:rPr>
                <w:rFonts w:ascii="Times New Roman" w:hAnsi="Times New Roman"/>
                <w:sz w:val="18"/>
                <w:szCs w:val="18"/>
                <w:lang w:val="en-GB" w:eastAsia="en-GB"/>
              </w:rPr>
              <w:t>=2,20522</w:t>
            </w:r>
          </w:p>
          <w:p w14:paraId="59ACED4D"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51107</w:t>
            </w:r>
            <w:r w:rsidRPr="00F841EF">
              <w:rPr>
                <w:rFonts w:ascii="Times New Roman" w:hAnsi="Times New Roman"/>
                <w:sz w:val="18"/>
                <w:szCs w:val="18"/>
                <w:lang w:val="en-GB" w:eastAsia="en-GB"/>
              </w:rPr>
              <w:t>=2,20522</w:t>
            </w:r>
          </w:p>
          <w:p w14:paraId="5A188D3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51108</w:t>
            </w:r>
            <w:r w:rsidRPr="00F841EF">
              <w:rPr>
                <w:rFonts w:ascii="Times New Roman" w:hAnsi="Times New Roman"/>
                <w:sz w:val="18"/>
                <w:szCs w:val="18"/>
                <w:lang w:val="en-GB" w:eastAsia="en-GB"/>
              </w:rPr>
              <w:t>=2,20522</w:t>
            </w:r>
          </w:p>
          <w:p w14:paraId="7AEE8CE9"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51109</w:t>
            </w:r>
            <w:r w:rsidRPr="00F841EF">
              <w:rPr>
                <w:rFonts w:ascii="Times New Roman" w:hAnsi="Times New Roman"/>
                <w:sz w:val="18"/>
                <w:szCs w:val="18"/>
                <w:lang w:val="en-GB" w:eastAsia="en-GB"/>
              </w:rPr>
              <w:t>=2,20522</w:t>
            </w:r>
          </w:p>
          <w:p w14:paraId="2CA0B23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51117</w:t>
            </w:r>
            <w:r w:rsidRPr="00F841EF">
              <w:rPr>
                <w:rFonts w:ascii="Times New Roman" w:hAnsi="Times New Roman"/>
                <w:sz w:val="18"/>
                <w:szCs w:val="18"/>
                <w:lang w:val="en-GB" w:eastAsia="en-GB"/>
              </w:rPr>
              <w:t>=2,20522</w:t>
            </w:r>
          </w:p>
          <w:p w14:paraId="6A547D2A" w14:textId="2BE2C812"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TOTAL     22,052</w:t>
            </w:r>
          </w:p>
          <w:p w14:paraId="4652AC4B" w14:textId="77777777" w:rsidR="00DA4DB6" w:rsidRPr="00F841EF" w:rsidRDefault="00DA4DB6" w:rsidP="00DA4DB6">
            <w:pPr>
              <w:jc w:val="center"/>
              <w:rPr>
                <w:rFonts w:ascii="Times New Roman" w:hAnsi="Times New Roman" w:cs="Times New Roman"/>
                <w:bCs/>
                <w:sz w:val="18"/>
                <w:szCs w:val="18"/>
              </w:rPr>
            </w:pPr>
          </w:p>
          <w:p w14:paraId="35B6E0DD" w14:textId="77777777" w:rsidR="00DA4DB6" w:rsidRPr="00F841EF" w:rsidRDefault="00DA4DB6" w:rsidP="00DA4DB6">
            <w:pPr>
              <w:spacing w:after="0" w:line="240" w:lineRule="auto"/>
              <w:jc w:val="center"/>
              <w:rPr>
                <w:rFonts w:ascii="Times New Roman" w:eastAsia="Arial"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CA8A105"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Autorizația de Construire nr. 156/</w:t>
            </w:r>
          </w:p>
          <w:p w14:paraId="1C362C9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13.10.2017</w:t>
            </w:r>
          </w:p>
          <w:p w14:paraId="655A36C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Proces Verbal de Recepție la Terminarea Lucrărilor nr. 11403/</w:t>
            </w:r>
          </w:p>
          <w:p w14:paraId="50F590B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18.06.2020;</w:t>
            </w:r>
          </w:p>
          <w:p w14:paraId="77BEB84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AB0E4F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51100 -</w:t>
            </w:r>
          </w:p>
          <w:p w14:paraId="1F4CE22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38BABE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51101 -</w:t>
            </w:r>
          </w:p>
          <w:p w14:paraId="004ECBA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9E7C6D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51103 -</w:t>
            </w:r>
          </w:p>
          <w:p w14:paraId="7BC42C00"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2FD8FAE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51104 -</w:t>
            </w:r>
          </w:p>
          <w:p w14:paraId="321F4AE9"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7589AD4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51105 -</w:t>
            </w:r>
          </w:p>
          <w:p w14:paraId="3DCA48F3"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lastRenderedPageBreak/>
              <w:t>Carte Funciară</w:t>
            </w:r>
          </w:p>
          <w:p w14:paraId="145D745D"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51106 -</w:t>
            </w:r>
          </w:p>
          <w:p w14:paraId="6045BE58"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EA41666"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51107 -</w:t>
            </w:r>
          </w:p>
          <w:p w14:paraId="27FC3E7E"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12F62FE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51108 -</w:t>
            </w:r>
          </w:p>
          <w:p w14:paraId="0999943B"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63D85BF2"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51109 -</w:t>
            </w:r>
          </w:p>
          <w:p w14:paraId="7E4C3BC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Carte Funciară</w:t>
            </w:r>
          </w:p>
          <w:p w14:paraId="4D9F7FC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nr. 51117;</w:t>
            </w:r>
          </w:p>
          <w:p w14:paraId="7AF65181"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Vizantea Livezi nr.15/29.06.2015;</w:t>
            </w:r>
          </w:p>
          <w:p w14:paraId="56A1BBFF"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Local Vizantea Livezi nr. 11/18.02.2016</w:t>
            </w:r>
          </w:p>
          <w:p w14:paraId="15B6027A" w14:textId="77777777"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bCs/>
                <w:sz w:val="18"/>
                <w:szCs w:val="18"/>
                <w:lang w:val="it-IT"/>
              </w:rPr>
              <w:t>Hotărârea Consiliului Județean Vrancea nr. 34/19.02.2020;</w:t>
            </w:r>
          </w:p>
          <w:p w14:paraId="0289B7D3" w14:textId="77777777" w:rsidR="00DA4DB6" w:rsidRPr="005A41E5" w:rsidRDefault="00DA4DB6" w:rsidP="00DA4DB6">
            <w:pPr>
              <w:spacing w:after="0" w:line="240" w:lineRule="auto"/>
              <w:rPr>
                <w:rFonts w:ascii="Times New Roman" w:eastAsia="Times New Roman" w:hAnsi="Times New Roman" w:cs="Times New Roman"/>
                <w:bCs/>
                <w:sz w:val="18"/>
                <w:szCs w:val="18"/>
                <w:lang w:val="it-IT" w:eastAsia="en-GB"/>
              </w:rPr>
            </w:pPr>
            <w:r w:rsidRPr="005A41E5">
              <w:rPr>
                <w:rFonts w:ascii="Times New Roman" w:hAnsi="Times New Roman" w:cs="Times New Roman"/>
                <w:bCs/>
                <w:sz w:val="18"/>
                <w:szCs w:val="18"/>
                <w:lang w:val="it-IT"/>
              </w:rPr>
              <w:t>Hotărârea Consiliului Județean Vrancea  nr. 288/20.12.2023.</w:t>
            </w:r>
          </w:p>
          <w:p w14:paraId="43DD5A99" w14:textId="3A7C9A91" w:rsidR="00DA4DB6" w:rsidRPr="005A41E5" w:rsidRDefault="00DA4DB6" w:rsidP="00DA4DB6">
            <w:pPr>
              <w:spacing w:after="0"/>
              <w:rPr>
                <w:rFonts w:ascii="Times New Roman" w:eastAsia="Arial" w:hAnsi="Times New Roman" w:cs="Times New Roman"/>
                <w:bCs/>
                <w:sz w:val="18"/>
                <w:szCs w:val="18"/>
                <w:lang w:val="it-IT"/>
              </w:rPr>
            </w:pPr>
          </w:p>
        </w:tc>
      </w:tr>
      <w:tr w:rsidR="00F841EF" w:rsidRPr="005A41E5" w14:paraId="2E858D8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5F399FC" w14:textId="597E479F"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35</w:t>
            </w:r>
            <w:r w:rsidR="00620702" w:rsidRPr="00F841EF">
              <w:rPr>
                <w:rFonts w:ascii="Times New Roman" w:hAnsi="Times New Roman" w:cs="Times New Roman"/>
                <w:sz w:val="18"/>
                <w:szCs w:val="18"/>
              </w:rPr>
              <w:t>3</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D672786" w14:textId="5C668C22"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9640464" w14:textId="651AE963"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Platformă Colectare DEEE Odobești</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54787087"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Carte Funciară nr.  62107 UAT Odobești;</w:t>
            </w:r>
          </w:p>
          <w:p w14:paraId="2B81C4A9"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C1-Platformă colectare DEEE cu suprafață construită 766 mp;</w:t>
            </w:r>
          </w:p>
          <w:p w14:paraId="1D093976" w14:textId="2C62442A" w:rsidR="00DA4DB6" w:rsidRPr="005A41E5" w:rsidRDefault="00DA4DB6" w:rsidP="00DA4DB6">
            <w:pPr>
              <w:jc w:val="both"/>
              <w:rPr>
                <w:rFonts w:ascii="Times New Roman" w:hAnsi="Times New Roman" w:cs="Times New Roman"/>
                <w:bCs/>
                <w:sz w:val="18"/>
                <w:szCs w:val="18"/>
                <w:lang w:val="it-IT"/>
              </w:rPr>
            </w:pPr>
            <w:r w:rsidRPr="005A41E5">
              <w:rPr>
                <w:rFonts w:ascii="Times New Roman" w:hAnsi="Times New Roman" w:cs="Times New Roman"/>
                <w:sz w:val="18"/>
                <w:szCs w:val="18"/>
                <w:lang w:val="it-IT"/>
              </w:rPr>
              <w:t>Pe amplasament este construita o platformă betonata pe care sunt amplasate o cabina poarta echipata corespunzător, WC ecologic, container etanș pentru deșeuri periculoase. Pe toata lungimea împrejmuirii s-a realizat o perdea vegetala de protecție.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5EE2223" w14:textId="50DDBEA5"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2018</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78C2D7B3" w14:textId="77777777" w:rsidR="00DA4DB6" w:rsidRPr="00F841EF" w:rsidRDefault="00DA4DB6" w:rsidP="00DA4DB6">
            <w:pPr>
              <w:pStyle w:val="Frspaiere"/>
              <w:spacing w:line="360" w:lineRule="auto"/>
              <w:rPr>
                <w:rFonts w:ascii="Times New Roman" w:hAnsi="Times New Roman"/>
                <w:sz w:val="18"/>
                <w:szCs w:val="18"/>
                <w:lang w:val="it-IT"/>
              </w:rPr>
            </w:pPr>
            <w:r w:rsidRPr="00F841EF">
              <w:rPr>
                <w:rFonts w:ascii="Times New Roman" w:hAnsi="Times New Roman"/>
                <w:sz w:val="18"/>
                <w:szCs w:val="18"/>
                <w:lang w:val="it-IT"/>
              </w:rPr>
              <w:t>C1-CF 62107= 537,22430</w:t>
            </w:r>
          </w:p>
          <w:p w14:paraId="65D9F45F" w14:textId="77777777" w:rsidR="00DA4DB6" w:rsidRPr="00F841EF" w:rsidRDefault="00DA4DB6" w:rsidP="00DA4DB6">
            <w:pPr>
              <w:pStyle w:val="Frspaiere"/>
              <w:spacing w:line="360" w:lineRule="auto"/>
              <w:rPr>
                <w:rFonts w:ascii="Times New Roman" w:hAnsi="Times New Roman"/>
                <w:sz w:val="18"/>
                <w:szCs w:val="18"/>
                <w:lang w:val="it-IT"/>
              </w:rPr>
            </w:pPr>
            <w:r w:rsidRPr="00F841EF">
              <w:rPr>
                <w:rFonts w:ascii="Times New Roman" w:hAnsi="Times New Roman"/>
                <w:sz w:val="18"/>
                <w:szCs w:val="18"/>
                <w:lang w:val="it-IT"/>
              </w:rPr>
              <w:t>Împrejmuire =62,35630</w:t>
            </w:r>
          </w:p>
          <w:p w14:paraId="1BA04A05" w14:textId="7580D493"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lang w:val="it-IT"/>
              </w:rPr>
              <w:t>TOTAL 599,5806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041952A"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Autorizație de Construire nr. 15/18.02.2015</w:t>
            </w:r>
          </w:p>
          <w:p w14:paraId="7F044199"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Proces Verbal de Recepție Finală nr. 8525/25.05.2018</w:t>
            </w:r>
          </w:p>
          <w:p w14:paraId="61558683"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Carte Funciară 62107;</w:t>
            </w:r>
          </w:p>
          <w:p w14:paraId="29163A37"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Hotărârea Consiliului Local Odobești nr. 29/26.02.2009;</w:t>
            </w:r>
          </w:p>
          <w:p w14:paraId="54C415AA"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Hotărârea Consiliului Județean Vrancea nr. 91/28.05.2020;</w:t>
            </w:r>
          </w:p>
          <w:p w14:paraId="6F446938" w14:textId="017FF1C1"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lastRenderedPageBreak/>
              <w:t>Hotărârea Consiliului Județean Vrancea nr. 176/30.07.2024</w:t>
            </w:r>
          </w:p>
        </w:tc>
      </w:tr>
      <w:tr w:rsidR="00F841EF" w:rsidRPr="005A41E5" w14:paraId="1B539F32"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0D39D062" w14:textId="61E0702A"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35</w:t>
            </w:r>
            <w:r w:rsidR="00620702" w:rsidRPr="00F841EF">
              <w:rPr>
                <w:rFonts w:ascii="Times New Roman" w:hAnsi="Times New Roman" w:cs="Times New Roman"/>
                <w:sz w:val="18"/>
                <w:szCs w:val="18"/>
              </w:rPr>
              <w:t>4</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7DFBF459" w14:textId="1793D629"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D8BAE63"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Puncte de colectare comuna Bolotești –</w:t>
            </w:r>
          </w:p>
          <w:p w14:paraId="45D9F5BD" w14:textId="12ADD2BD"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11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17A526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Bolotești; </w:t>
            </w:r>
          </w:p>
          <w:p w14:paraId="3CB8CC71"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54226 platformă din pavaj flexibil cu suprafață construită 16mp;</w:t>
            </w:r>
          </w:p>
          <w:p w14:paraId="1887ED0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sistem constructiv: strat de balast, strat de forma din nisip, pavele autoblocante, borduri perimetrale</w:t>
            </w:r>
          </w:p>
          <w:p w14:paraId="319CB26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54227 platformă din pavaj flexibil cu suprafață construită 16mp; sistem constructiv: strat de balast, strat de forma din nisip, pavele autoblocante, borduri perimetrale</w:t>
            </w:r>
          </w:p>
          <w:p w14:paraId="6376091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54228 platformă din pavaj flexibil cu suprafață construită 16mp; sistem constructiv: strat de balast, strat de forma din nisip, pavele autoblocante, borduri perimetrale</w:t>
            </w:r>
          </w:p>
          <w:p w14:paraId="42479D1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54229 platformă din pavaj flexibil cu suprafață construită 16mp; sistem constructiv: strat de balast, strat de forma din nisip, pavele autoblocante, borduri perimetrale</w:t>
            </w:r>
          </w:p>
          <w:p w14:paraId="5063084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54231 platformă din pavaj flexibil cu suprafață construită 16mp; sistem constructiv: strat de balast, strat de forma din nisip, pavele autoblocante, borduri perimetrale</w:t>
            </w:r>
          </w:p>
          <w:p w14:paraId="02413BC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54233 platformă din pavaj flexibil cu suprafață construită16mp; sistem constructiv: strat de balast, strat de forma din nisip, pavele autoblocante, borduri perimetrale</w:t>
            </w:r>
          </w:p>
          <w:p w14:paraId="1B9DF1D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54234 platformă din pavaj flexibil cu suprafață construită 16mp; sistem constructiv: strat de balast, strat de forma din nisip, pavele autoblocante, borduri perimetrale</w:t>
            </w:r>
          </w:p>
          <w:p w14:paraId="1552BA3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54235 platformă din pavaj flexibil cu suprafață construită16mp; sistem constructiv: strat de balast, strat de forma din nisip, pavele autoblocante, borduri perimetrale</w:t>
            </w:r>
          </w:p>
          <w:p w14:paraId="21BDBD6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54236 platformă din pavaj flexibil cu suprafață construită 16mp; sistem constructiv: strat de balast, strat de forma din nisip, pavele autoblocante, borduri perimetrale</w:t>
            </w:r>
          </w:p>
          <w:p w14:paraId="0718A6F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C1-CF 54237 platformă din pavaj flexibil cu suprafață construită 16mp; sistem constructiv: strat de balast, strat de forma din nisip, pavele autoblocante, borduri perimetrale</w:t>
            </w:r>
          </w:p>
          <w:p w14:paraId="55B533CB" w14:textId="57CAE7B7"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54238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E282CFA" w14:textId="77777777" w:rsidR="00DA4DB6" w:rsidRPr="00F841EF" w:rsidRDefault="00DA4DB6" w:rsidP="00DA4DB6">
            <w:pPr>
              <w:jc w:val="center"/>
              <w:rPr>
                <w:rFonts w:ascii="Times New Roman" w:hAnsi="Times New Roman" w:cs="Times New Roman"/>
                <w:sz w:val="18"/>
                <w:szCs w:val="18"/>
              </w:rPr>
            </w:pPr>
            <w:r w:rsidRPr="00F841EF">
              <w:rPr>
                <w:rFonts w:ascii="Times New Roman" w:hAnsi="Times New Roman" w:cs="Times New Roman"/>
                <w:sz w:val="18"/>
                <w:szCs w:val="18"/>
              </w:rPr>
              <w:lastRenderedPageBreak/>
              <w:t>2020</w:t>
            </w:r>
          </w:p>
          <w:p w14:paraId="06522FF7" w14:textId="77777777" w:rsidR="00DA4DB6" w:rsidRPr="00F841EF" w:rsidRDefault="00DA4DB6" w:rsidP="00DA4DB6">
            <w:pPr>
              <w:rPr>
                <w:rFonts w:ascii="Times New Roman" w:hAnsi="Times New Roman" w:cs="Times New Roman"/>
                <w:sz w:val="18"/>
                <w:szCs w:val="18"/>
              </w:rPr>
            </w:pPr>
          </w:p>
          <w:p w14:paraId="2390CE4F" w14:textId="77777777" w:rsidR="00DA4DB6" w:rsidRPr="00F841EF" w:rsidRDefault="00DA4DB6" w:rsidP="00DA4DB6">
            <w:pPr>
              <w:spacing w:after="0" w:line="240" w:lineRule="auto"/>
              <w:rPr>
                <w:rFonts w:ascii="Times New Roman" w:hAnsi="Times New Roman" w:cs="Times New Roman"/>
                <w:bCs/>
                <w:sz w:val="18"/>
                <w:szCs w:val="18"/>
                <w:lang w:val="en-US"/>
              </w:rPr>
            </w:pP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5E89CCBE"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54226</w:t>
            </w:r>
            <w:r w:rsidRPr="00F841EF">
              <w:rPr>
                <w:rFonts w:ascii="Times New Roman" w:hAnsi="Times New Roman"/>
                <w:sz w:val="18"/>
                <w:szCs w:val="18"/>
                <w:lang w:val="en-GB" w:eastAsia="en-GB"/>
              </w:rPr>
              <w:t>=2,18913</w:t>
            </w:r>
          </w:p>
          <w:p w14:paraId="6780712F"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54227</w:t>
            </w:r>
            <w:r w:rsidRPr="00F841EF">
              <w:rPr>
                <w:rFonts w:ascii="Times New Roman" w:hAnsi="Times New Roman"/>
                <w:sz w:val="18"/>
                <w:szCs w:val="18"/>
                <w:lang w:val="en-GB" w:eastAsia="en-GB"/>
              </w:rPr>
              <w:t>=2,18913</w:t>
            </w:r>
          </w:p>
          <w:p w14:paraId="458301F3"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54228</w:t>
            </w:r>
            <w:r w:rsidRPr="00F841EF">
              <w:rPr>
                <w:rFonts w:ascii="Times New Roman" w:hAnsi="Times New Roman"/>
                <w:sz w:val="18"/>
                <w:szCs w:val="18"/>
                <w:lang w:val="en-GB" w:eastAsia="en-GB"/>
              </w:rPr>
              <w:t>=2,18913</w:t>
            </w:r>
          </w:p>
          <w:p w14:paraId="4DEE9401"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54229</w:t>
            </w:r>
            <w:r w:rsidRPr="00F841EF">
              <w:rPr>
                <w:rFonts w:ascii="Times New Roman" w:hAnsi="Times New Roman"/>
                <w:sz w:val="18"/>
                <w:szCs w:val="18"/>
                <w:lang w:val="en-GB" w:eastAsia="en-GB"/>
              </w:rPr>
              <w:t>=2,18913</w:t>
            </w:r>
          </w:p>
          <w:p w14:paraId="54B0C434"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54231</w:t>
            </w:r>
            <w:r w:rsidRPr="00F841EF">
              <w:rPr>
                <w:rFonts w:ascii="Times New Roman" w:hAnsi="Times New Roman"/>
                <w:sz w:val="18"/>
                <w:szCs w:val="18"/>
                <w:lang w:val="en-GB" w:eastAsia="en-GB"/>
              </w:rPr>
              <w:t>=2,18913</w:t>
            </w:r>
          </w:p>
          <w:p w14:paraId="1C63D091"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54233</w:t>
            </w:r>
            <w:r w:rsidRPr="00F841EF">
              <w:rPr>
                <w:rFonts w:ascii="Times New Roman" w:hAnsi="Times New Roman"/>
                <w:sz w:val="18"/>
                <w:szCs w:val="18"/>
                <w:lang w:val="en-GB" w:eastAsia="en-GB"/>
              </w:rPr>
              <w:t>=2,18913</w:t>
            </w:r>
          </w:p>
          <w:p w14:paraId="3C44FDB4"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54234</w:t>
            </w:r>
            <w:r w:rsidRPr="00F841EF">
              <w:rPr>
                <w:rFonts w:ascii="Times New Roman" w:hAnsi="Times New Roman"/>
                <w:sz w:val="18"/>
                <w:szCs w:val="18"/>
                <w:lang w:val="en-GB" w:eastAsia="en-GB"/>
              </w:rPr>
              <w:t>=2,18913</w:t>
            </w:r>
          </w:p>
          <w:p w14:paraId="3DC5B09E"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54235</w:t>
            </w:r>
            <w:r w:rsidRPr="00F841EF">
              <w:rPr>
                <w:rFonts w:ascii="Times New Roman" w:hAnsi="Times New Roman"/>
                <w:sz w:val="18"/>
                <w:szCs w:val="18"/>
                <w:lang w:val="en-GB" w:eastAsia="en-GB"/>
              </w:rPr>
              <w:t>=2,18913</w:t>
            </w:r>
          </w:p>
          <w:p w14:paraId="6415692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54236</w:t>
            </w:r>
            <w:r w:rsidRPr="00F841EF">
              <w:rPr>
                <w:rFonts w:ascii="Times New Roman" w:hAnsi="Times New Roman"/>
                <w:sz w:val="18"/>
                <w:szCs w:val="18"/>
                <w:lang w:val="en-GB" w:eastAsia="en-GB"/>
              </w:rPr>
              <w:t>=2,18913</w:t>
            </w:r>
          </w:p>
          <w:p w14:paraId="246FC92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54237</w:t>
            </w:r>
            <w:r w:rsidRPr="00F841EF">
              <w:rPr>
                <w:rFonts w:ascii="Times New Roman" w:hAnsi="Times New Roman"/>
                <w:sz w:val="18"/>
                <w:szCs w:val="18"/>
                <w:lang w:val="en-GB" w:eastAsia="en-GB"/>
              </w:rPr>
              <w:t>=2,18913</w:t>
            </w:r>
          </w:p>
          <w:p w14:paraId="6F847152"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54238</w:t>
            </w:r>
            <w:r w:rsidRPr="00F841EF">
              <w:rPr>
                <w:rFonts w:ascii="Times New Roman" w:hAnsi="Times New Roman"/>
                <w:sz w:val="18"/>
                <w:szCs w:val="18"/>
                <w:lang w:val="en-GB" w:eastAsia="en-GB"/>
              </w:rPr>
              <w:t>=2,18913</w:t>
            </w:r>
          </w:p>
          <w:p w14:paraId="05478532" w14:textId="46FC51AC"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TOTAL  24,081</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A015FC7"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Autorizație de Construire nr. 191/09.11.2017; Proces Verbal de Recepție la Terminarea Lucrărilor nr. 20499/28.10.2020;</w:t>
            </w:r>
          </w:p>
          <w:p w14:paraId="41C407A5"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Carte Funciară nr. 54226 </w:t>
            </w:r>
          </w:p>
          <w:p w14:paraId="1866212E"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Carte Funciară nr.  54227 </w:t>
            </w:r>
          </w:p>
          <w:p w14:paraId="2113AC31"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Carte Funciară nr.  54228 </w:t>
            </w:r>
          </w:p>
          <w:p w14:paraId="0AC19C69"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Carte Funciară nr.  54229 </w:t>
            </w:r>
          </w:p>
          <w:p w14:paraId="409A1BFF"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Carte Funciară nr.  54231</w:t>
            </w:r>
          </w:p>
          <w:p w14:paraId="7330D3C9"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Carte Funciară nr.  54233</w:t>
            </w:r>
          </w:p>
          <w:p w14:paraId="3339B12B"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Carte Funciară nr.  54234</w:t>
            </w:r>
          </w:p>
          <w:p w14:paraId="474E8EDF"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Carte Funciară nr.  54235 </w:t>
            </w:r>
          </w:p>
          <w:p w14:paraId="2BCBC918"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Carte Funciară nr.  54226 </w:t>
            </w:r>
          </w:p>
          <w:p w14:paraId="43EE6D84"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Carte Funciară nr.  54237 </w:t>
            </w:r>
          </w:p>
          <w:p w14:paraId="2CEC4BF4"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Carte Funciară nr.  54238;</w:t>
            </w:r>
          </w:p>
          <w:p w14:paraId="002A91CE"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Hotărârea Consiliului Local Bolotești nr.20/</w:t>
            </w:r>
          </w:p>
          <w:p w14:paraId="7C284E38"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15.05.2015 si nr.12/31.03.2016; </w:t>
            </w:r>
          </w:p>
          <w:p w14:paraId="314DB800"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Hotărârea Consiliului Județean Vrancea nr. 34/19.02.2020;</w:t>
            </w:r>
          </w:p>
          <w:p w14:paraId="23CD7022" w14:textId="0D98B165" w:rsidR="00DA4DB6" w:rsidRPr="005A41E5" w:rsidRDefault="00DA4DB6" w:rsidP="00DA4DB6">
            <w:pPr>
              <w:rPr>
                <w:rFonts w:ascii="Times New Roman" w:hAnsi="Times New Roman" w:cs="Times New Roman"/>
                <w:bCs/>
                <w:sz w:val="18"/>
                <w:szCs w:val="18"/>
                <w:lang w:val="it-IT"/>
              </w:rPr>
            </w:pPr>
            <w:r w:rsidRPr="005A41E5">
              <w:rPr>
                <w:rFonts w:ascii="Times New Roman" w:hAnsi="Times New Roman" w:cs="Times New Roman"/>
                <w:sz w:val="18"/>
                <w:szCs w:val="18"/>
                <w:lang w:val="it-IT"/>
              </w:rPr>
              <w:t>Hotărârea Consiliului Județean Vrancea nr. 176/30.07.2024</w:t>
            </w:r>
          </w:p>
        </w:tc>
      </w:tr>
      <w:tr w:rsidR="00F841EF" w:rsidRPr="00880FA8" w14:paraId="79E52A35"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0DFD6010" w14:textId="691C7BB2"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35</w:t>
            </w:r>
            <w:r w:rsidR="00620702" w:rsidRPr="00F841EF">
              <w:rPr>
                <w:rFonts w:ascii="Times New Roman" w:hAnsi="Times New Roman" w:cs="Times New Roman"/>
                <w:sz w:val="18"/>
                <w:szCs w:val="18"/>
              </w:rPr>
              <w:t>5</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C5AF936" w14:textId="0AC66E58"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7983CB94" w14:textId="77777777" w:rsidR="00DA4DB6" w:rsidRPr="005A41E5" w:rsidRDefault="00DA4DB6" w:rsidP="00DA4DB6">
            <w:pPr>
              <w:rPr>
                <w:rFonts w:ascii="Times New Roman" w:hAnsi="Times New Roman" w:cs="Times New Roman"/>
                <w:sz w:val="18"/>
                <w:szCs w:val="18"/>
                <w:lang w:val="it-IT"/>
              </w:rPr>
            </w:pPr>
            <w:r w:rsidRPr="005A41E5">
              <w:rPr>
                <w:rFonts w:ascii="Times New Roman" w:hAnsi="Times New Roman" w:cs="Times New Roman"/>
                <w:sz w:val="18"/>
                <w:szCs w:val="18"/>
                <w:lang w:val="it-IT"/>
              </w:rPr>
              <w:t xml:space="preserve">Puncte de colectare comuna Broșteni – </w:t>
            </w:r>
          </w:p>
          <w:p w14:paraId="59177DAF" w14:textId="5025F403"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5B0EEBA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Broșteni; </w:t>
            </w:r>
          </w:p>
          <w:p w14:paraId="6674752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51252 platformă din pavaj flexibil cu suprafață construită 16mp; sistem constructiv: strat de balast, strat de forma din nisip, pavele autoblocante, borduri perimetrale</w:t>
            </w:r>
          </w:p>
          <w:p w14:paraId="1CC0796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51253 platformă din pavaj flexibil cu suprafață construită 16mp; sistem constructiv: strat de balast, strat de forma din nisip, pavele autoblocante, borduri perimetrale</w:t>
            </w:r>
          </w:p>
          <w:p w14:paraId="1EFDF20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51254 platformă din pavaj flexibil cu suprafață construită 16mp; sistem constructiv: strat de balast, strat de forma din nisip, pavele autoblocante, borduri perimetrale</w:t>
            </w:r>
          </w:p>
          <w:p w14:paraId="0F3BDF2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51255 platformă din pavaj flexibil cu suprafață construită 16mp; sistem constructiv: strat de balast, strat de forma din nisip, pavele autoblocante, borduri perimetrale</w:t>
            </w:r>
          </w:p>
          <w:p w14:paraId="753D8015" w14:textId="06ED7DE5"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51256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536799D8" w14:textId="600364AD"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AD07631"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51252</w:t>
            </w:r>
            <w:r w:rsidRPr="00F841EF">
              <w:rPr>
                <w:rFonts w:ascii="Times New Roman" w:hAnsi="Times New Roman"/>
                <w:sz w:val="18"/>
                <w:szCs w:val="18"/>
                <w:lang w:val="en-GB" w:eastAsia="en-GB"/>
              </w:rPr>
              <w:t>=2,18913</w:t>
            </w:r>
          </w:p>
          <w:p w14:paraId="7A52E35B"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 xml:space="preserve">C1-CF </w:t>
            </w:r>
            <w:r w:rsidRPr="00F841EF">
              <w:rPr>
                <w:rFonts w:ascii="Times New Roman" w:hAnsi="Times New Roman"/>
                <w:sz w:val="18"/>
                <w:szCs w:val="18"/>
              </w:rPr>
              <w:t>51253</w:t>
            </w:r>
            <w:r w:rsidRPr="00F841EF">
              <w:rPr>
                <w:rFonts w:ascii="Times New Roman" w:hAnsi="Times New Roman"/>
                <w:sz w:val="18"/>
                <w:szCs w:val="18"/>
                <w:lang w:val="en-GB" w:eastAsia="en-GB"/>
              </w:rPr>
              <w:t>=2,18913</w:t>
            </w:r>
          </w:p>
          <w:p w14:paraId="58E904AE"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 xml:space="preserve">C1-CF </w:t>
            </w:r>
            <w:r w:rsidRPr="00F841EF">
              <w:rPr>
                <w:rFonts w:ascii="Times New Roman" w:hAnsi="Times New Roman"/>
                <w:sz w:val="18"/>
                <w:szCs w:val="18"/>
              </w:rPr>
              <w:t>51254</w:t>
            </w:r>
            <w:r w:rsidRPr="00F841EF">
              <w:rPr>
                <w:rFonts w:ascii="Times New Roman" w:hAnsi="Times New Roman"/>
                <w:sz w:val="18"/>
                <w:szCs w:val="18"/>
                <w:lang w:val="en-GB" w:eastAsia="en-GB"/>
              </w:rPr>
              <w:t>=2,18913</w:t>
            </w:r>
          </w:p>
          <w:p w14:paraId="7E657354"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 xml:space="preserve">C1-CF </w:t>
            </w:r>
            <w:r w:rsidRPr="00F841EF">
              <w:rPr>
                <w:rFonts w:ascii="Times New Roman" w:hAnsi="Times New Roman"/>
                <w:sz w:val="18"/>
                <w:szCs w:val="18"/>
              </w:rPr>
              <w:t>51255</w:t>
            </w:r>
            <w:r w:rsidRPr="00F841EF">
              <w:rPr>
                <w:rFonts w:ascii="Times New Roman" w:hAnsi="Times New Roman"/>
                <w:sz w:val="18"/>
                <w:szCs w:val="18"/>
                <w:lang w:val="en-GB" w:eastAsia="en-GB"/>
              </w:rPr>
              <w:t>=2,18913</w:t>
            </w:r>
          </w:p>
          <w:p w14:paraId="150661D8" w14:textId="77777777" w:rsidR="00DA4DB6" w:rsidRPr="00F841EF" w:rsidRDefault="00DA4DB6" w:rsidP="00DA4DB6">
            <w:pPr>
              <w:pStyle w:val="Frspaiere"/>
              <w:spacing w:line="360" w:lineRule="auto"/>
              <w:rPr>
                <w:rFonts w:ascii="Times New Roman" w:hAnsi="Times New Roman"/>
                <w:sz w:val="18"/>
                <w:szCs w:val="18"/>
                <w:lang w:val="it-IT" w:eastAsia="en-GB"/>
              </w:rPr>
            </w:pPr>
            <w:r w:rsidRPr="00F841EF">
              <w:rPr>
                <w:rFonts w:ascii="Times New Roman" w:hAnsi="Times New Roman"/>
                <w:sz w:val="18"/>
                <w:szCs w:val="18"/>
                <w:lang w:val="en-GB"/>
              </w:rPr>
              <w:t xml:space="preserve">C1-CF </w:t>
            </w:r>
            <w:r w:rsidRPr="00F841EF">
              <w:rPr>
                <w:rFonts w:ascii="Times New Roman" w:hAnsi="Times New Roman"/>
                <w:sz w:val="18"/>
                <w:szCs w:val="18"/>
              </w:rPr>
              <w:t>51256</w:t>
            </w:r>
            <w:r w:rsidRPr="00F841EF">
              <w:rPr>
                <w:rFonts w:ascii="Times New Roman" w:hAnsi="Times New Roman"/>
                <w:sz w:val="18"/>
                <w:szCs w:val="18"/>
                <w:lang w:val="it-IT" w:eastAsia="en-GB"/>
              </w:rPr>
              <w:t>=2,18913</w:t>
            </w:r>
          </w:p>
          <w:p w14:paraId="4918B4AD" w14:textId="30E4468E" w:rsidR="00DA4DB6" w:rsidRPr="00F841EF" w:rsidRDefault="00DA4DB6" w:rsidP="00DA4DB6">
            <w:pPr>
              <w:jc w:val="center"/>
              <w:rPr>
                <w:rFonts w:ascii="Times New Roman" w:hAnsi="Times New Roman" w:cs="Times New Roman"/>
                <w:sz w:val="18"/>
                <w:szCs w:val="18"/>
              </w:rPr>
            </w:pPr>
            <w:r w:rsidRPr="00F841EF">
              <w:rPr>
                <w:rFonts w:ascii="Times New Roman" w:hAnsi="Times New Roman" w:cs="Times New Roman"/>
                <w:sz w:val="18"/>
                <w:szCs w:val="18"/>
              </w:rPr>
              <w:t>TOTAL   10,946</w:t>
            </w:r>
          </w:p>
          <w:p w14:paraId="4885C2D1" w14:textId="77777777" w:rsidR="00DA4DB6" w:rsidRPr="00F841EF" w:rsidRDefault="00DA4DB6" w:rsidP="00DA4DB6">
            <w:pPr>
              <w:jc w:val="center"/>
              <w:rPr>
                <w:rFonts w:ascii="Times New Roman"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3D8391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191/09.11.2017; Proces Verbal de Recepție la Terminarea Lucrărilor nr. 20499/28.10.2020;</w:t>
            </w:r>
          </w:p>
          <w:p w14:paraId="29125AC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51252 </w:t>
            </w:r>
          </w:p>
          <w:p w14:paraId="40316C1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51253 </w:t>
            </w:r>
          </w:p>
          <w:p w14:paraId="430BB7F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51254</w:t>
            </w:r>
          </w:p>
          <w:p w14:paraId="339D7F3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51255</w:t>
            </w:r>
          </w:p>
          <w:p w14:paraId="3C26E7F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51256;</w:t>
            </w:r>
          </w:p>
          <w:p w14:paraId="3B9E511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Hotărârea Consiliului Local Broșteni nr.19/29.05.2015; </w:t>
            </w:r>
          </w:p>
          <w:p w14:paraId="4399AF1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34/19.02.2020;</w:t>
            </w:r>
          </w:p>
          <w:p w14:paraId="4E8FB37A" w14:textId="79DE764B"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2304FEB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E257C3E" w14:textId="2A09E1D9"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35</w:t>
            </w:r>
            <w:r w:rsidR="00620702" w:rsidRPr="00F841EF">
              <w:rPr>
                <w:rFonts w:ascii="Times New Roman" w:hAnsi="Times New Roman" w:cs="Times New Roman"/>
                <w:sz w:val="18"/>
                <w:szCs w:val="18"/>
              </w:rPr>
              <w:t>6</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F1C4665" w14:textId="7FD49E59"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AC54B6F" w14:textId="1ACBCB73" w:rsidR="00DA4DB6" w:rsidRPr="00880FA8" w:rsidRDefault="00DA4DB6" w:rsidP="00DA4DB6">
            <w:pPr>
              <w:spacing w:after="0" w:line="240" w:lineRule="auto"/>
              <w:rPr>
                <w:rFonts w:ascii="Times New Roman" w:hAnsi="Times New Roman" w:cs="Times New Roman"/>
                <w:bCs/>
                <w:sz w:val="18"/>
                <w:szCs w:val="18"/>
                <w:lang w:val="it-IT"/>
              </w:rPr>
            </w:pPr>
            <w:r w:rsidRPr="00880FA8">
              <w:rPr>
                <w:rFonts w:ascii="Times New Roman" w:hAnsi="Times New Roman" w:cs="Times New Roman"/>
                <w:sz w:val="18"/>
                <w:szCs w:val="18"/>
                <w:lang w:val="it-IT"/>
              </w:rPr>
              <w:t>Puncte de colectare comuna Ciorăști – 8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748ABD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Comuna Ciorăști</w:t>
            </w:r>
          </w:p>
          <w:p w14:paraId="59F5C96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55359 platformă din pavaj flexibil cu suprafață construită 16mp; sistem constructiv: strat de balast, strat de forma din nisip, pavele autoblocante, borduri perimetrale</w:t>
            </w:r>
          </w:p>
          <w:p w14:paraId="453D1E6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55363 platformă din pavaj flexibil cu suprafață construită 16mp; sistem constructiv: strat de balast, strat de forma din nisip, pavele autoblocante, borduri perimetrale</w:t>
            </w:r>
          </w:p>
          <w:p w14:paraId="54C4646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C1-CF 55372 platformă din pavaj flexibil cu suprafață construită 16mp; sistem constructiv: strat de balast, strat de forma din nisip, pavele autoblocante, borduri perimetrale</w:t>
            </w:r>
          </w:p>
          <w:p w14:paraId="0D4BCCF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55365 platformă din pavaj flexibil cu suprafață construită 16mp; sistem constructiv: strat de balast, strat de forma din nisip, pavele autoblocante, borduri perimetrale</w:t>
            </w:r>
          </w:p>
          <w:p w14:paraId="3002A62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55370 platformă din pavaj flexibil cu suprafață construită 16mp; sistem constructiv: strat de balast, strat de forma din nisip, pavele autoblocante, borduri perimetrale</w:t>
            </w:r>
          </w:p>
          <w:p w14:paraId="70ADD7A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55361 platformă din pavaj flexibil cu suprafață construită 16mp; sistem constructiv: strat de balast, strat de forma din nisip, pavele autoblocante, borduri perimetrale</w:t>
            </w:r>
          </w:p>
          <w:p w14:paraId="5836EA3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55368 platformă din pavaj flexibil cu suprafață construită 16mp; sistem constructiv: strat de balast, strat de forma din nisip, pavele autoblocante, borduri perimetrale</w:t>
            </w:r>
          </w:p>
          <w:p w14:paraId="0DEBCAC0" w14:textId="4DC379C6" w:rsidR="00DA4DB6" w:rsidRPr="00880FA8" w:rsidRDefault="00DA4DB6" w:rsidP="00DA4DB6">
            <w:pPr>
              <w:jc w:val="both"/>
              <w:rPr>
                <w:rFonts w:ascii="Times New Roman" w:hAnsi="Times New Roman" w:cs="Times New Roman"/>
                <w:bCs/>
                <w:sz w:val="18"/>
                <w:szCs w:val="18"/>
                <w:lang w:val="it-IT"/>
              </w:rPr>
            </w:pPr>
            <w:r w:rsidRPr="00880FA8">
              <w:rPr>
                <w:rFonts w:ascii="Times New Roman" w:hAnsi="Times New Roman" w:cs="Times New Roman"/>
                <w:sz w:val="18"/>
                <w:szCs w:val="18"/>
                <w:lang w:val="it-IT"/>
              </w:rPr>
              <w:t>C1-CF 55376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9CDF108" w14:textId="5F237333"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61821A0A"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55359</w:t>
            </w:r>
            <w:r w:rsidRPr="00F841EF">
              <w:rPr>
                <w:rFonts w:ascii="Times New Roman" w:hAnsi="Times New Roman"/>
                <w:sz w:val="18"/>
                <w:szCs w:val="18"/>
                <w:lang w:val="en-GB" w:eastAsia="en-GB"/>
              </w:rPr>
              <w:t>=2,19150</w:t>
            </w:r>
          </w:p>
          <w:p w14:paraId="572DDEBA"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55363</w:t>
            </w:r>
            <w:r w:rsidRPr="00F841EF">
              <w:rPr>
                <w:rFonts w:ascii="Times New Roman" w:hAnsi="Times New Roman"/>
                <w:sz w:val="18"/>
                <w:szCs w:val="18"/>
                <w:lang w:val="en-GB" w:eastAsia="en-GB"/>
              </w:rPr>
              <w:t>=2,19150</w:t>
            </w:r>
          </w:p>
          <w:p w14:paraId="15C67165"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55372</w:t>
            </w:r>
            <w:r w:rsidRPr="00F841EF">
              <w:rPr>
                <w:rFonts w:ascii="Times New Roman" w:hAnsi="Times New Roman"/>
                <w:sz w:val="18"/>
                <w:szCs w:val="18"/>
                <w:lang w:val="en-GB" w:eastAsia="en-GB"/>
              </w:rPr>
              <w:t>=2,19150</w:t>
            </w:r>
          </w:p>
          <w:p w14:paraId="78F8F1C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55365</w:t>
            </w:r>
            <w:r w:rsidRPr="00F841EF">
              <w:rPr>
                <w:rFonts w:ascii="Times New Roman" w:hAnsi="Times New Roman"/>
                <w:sz w:val="18"/>
                <w:szCs w:val="18"/>
                <w:lang w:val="en-GB" w:eastAsia="en-GB"/>
              </w:rPr>
              <w:t>=2,19150</w:t>
            </w:r>
          </w:p>
          <w:p w14:paraId="01604114"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55370</w:t>
            </w:r>
            <w:r w:rsidRPr="00F841EF">
              <w:rPr>
                <w:rFonts w:ascii="Times New Roman" w:hAnsi="Times New Roman"/>
                <w:sz w:val="18"/>
                <w:szCs w:val="18"/>
                <w:lang w:val="en-GB" w:eastAsia="en-GB"/>
              </w:rPr>
              <w:t>=2,19150</w:t>
            </w:r>
          </w:p>
          <w:p w14:paraId="64AD5163"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55361</w:t>
            </w:r>
            <w:r w:rsidRPr="00F841EF">
              <w:rPr>
                <w:rFonts w:ascii="Times New Roman" w:hAnsi="Times New Roman"/>
                <w:sz w:val="18"/>
                <w:szCs w:val="18"/>
                <w:lang w:val="en-GB" w:eastAsia="en-GB"/>
              </w:rPr>
              <w:t>=2,19150</w:t>
            </w:r>
          </w:p>
          <w:p w14:paraId="68183AD9"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55368</w:t>
            </w:r>
            <w:r w:rsidRPr="00F841EF">
              <w:rPr>
                <w:rFonts w:ascii="Times New Roman" w:hAnsi="Times New Roman"/>
                <w:sz w:val="18"/>
                <w:szCs w:val="18"/>
                <w:lang w:val="en-GB" w:eastAsia="en-GB"/>
              </w:rPr>
              <w:t>=2,19150</w:t>
            </w:r>
          </w:p>
          <w:p w14:paraId="0496941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55376</w:t>
            </w:r>
            <w:r w:rsidRPr="00F841EF">
              <w:rPr>
                <w:rFonts w:ascii="Times New Roman" w:hAnsi="Times New Roman"/>
                <w:sz w:val="18"/>
                <w:szCs w:val="18"/>
                <w:lang w:val="en-GB" w:eastAsia="en-GB"/>
              </w:rPr>
              <w:t>=2,19150</w:t>
            </w:r>
          </w:p>
          <w:p w14:paraId="5CA48C1B" w14:textId="1FBCEAFD"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lastRenderedPageBreak/>
              <w:t xml:space="preserve">TOTAL   17,532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5D9F78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Autorizație de Construire nr. 14/25.08.2020</w:t>
            </w:r>
          </w:p>
          <w:p w14:paraId="35F9B71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Proces Verbal de Recepție la Terminarea Lucrărilor nr. 24299/17.12.2020;</w:t>
            </w:r>
          </w:p>
          <w:p w14:paraId="47F16D9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55359  </w:t>
            </w:r>
          </w:p>
          <w:p w14:paraId="1405B58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55363  </w:t>
            </w:r>
          </w:p>
          <w:p w14:paraId="3A1127E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55372 </w:t>
            </w:r>
          </w:p>
          <w:p w14:paraId="3F347D1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55365 </w:t>
            </w:r>
          </w:p>
          <w:p w14:paraId="5BAEDF3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 xml:space="preserve">Carte Funciară nr.    55370  </w:t>
            </w:r>
          </w:p>
          <w:p w14:paraId="5EB5823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55361 </w:t>
            </w:r>
          </w:p>
          <w:p w14:paraId="7450636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55368 </w:t>
            </w:r>
          </w:p>
          <w:p w14:paraId="4B02127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55376;</w:t>
            </w:r>
          </w:p>
          <w:p w14:paraId="298BA4A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Ciorăști nr.18/30.03.2020</w:t>
            </w:r>
          </w:p>
          <w:p w14:paraId="6D38FF7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nr.73/30.04.2020,</w:t>
            </w:r>
          </w:p>
          <w:p w14:paraId="2F9FDD99" w14:textId="3EAEA100"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41233D1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6E6EE8A" w14:textId="5E35D80A"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35</w:t>
            </w:r>
            <w:r w:rsidR="00620702" w:rsidRPr="00F841EF">
              <w:rPr>
                <w:rFonts w:ascii="Times New Roman" w:hAnsi="Times New Roman" w:cs="Times New Roman"/>
                <w:sz w:val="18"/>
                <w:szCs w:val="18"/>
              </w:rPr>
              <w:t>7</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459F055" w14:textId="186F1A25"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965E2AB" w14:textId="794ABA35" w:rsidR="00DA4DB6" w:rsidRPr="00880FA8" w:rsidRDefault="00DA4DB6" w:rsidP="00DA4DB6">
            <w:pPr>
              <w:spacing w:after="0" w:line="240" w:lineRule="auto"/>
              <w:rPr>
                <w:rFonts w:ascii="Times New Roman" w:hAnsi="Times New Roman" w:cs="Times New Roman"/>
                <w:bCs/>
                <w:sz w:val="18"/>
                <w:szCs w:val="18"/>
                <w:lang w:val="it-IT"/>
              </w:rPr>
            </w:pPr>
            <w:r w:rsidRPr="00880FA8">
              <w:rPr>
                <w:rFonts w:ascii="Times New Roman" w:hAnsi="Times New Roman" w:cs="Times New Roman"/>
                <w:sz w:val="18"/>
                <w:szCs w:val="18"/>
                <w:lang w:val="it-IT"/>
              </w:rPr>
              <w:t>Puncte de colectare comuna Cîmpineanca – 9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42D6690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Comuna Cîmpineanca; </w:t>
            </w:r>
          </w:p>
          <w:p w14:paraId="36873EF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54319 platformă din pavaj flexibil cu suprafață construită 16mp; sistem constructiv: strat de balast, strat de forma din nisip, pavele autoblocante, borduri perimetrale</w:t>
            </w:r>
          </w:p>
          <w:p w14:paraId="7D87E11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54320 platformă din pavaj flexibil cu suprafață construită 16mp; sistem constructiv: strat de balast, strat de forma din nisip, pavele autoblocante, borduri perimetrale</w:t>
            </w:r>
          </w:p>
          <w:p w14:paraId="60D2711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54321 platformă din pavaj flexibil cu suprafață construită 16mp; sistem constructiv: strat de balast, strat de forma din nisip, pavele autoblocante, borduri perimetrale</w:t>
            </w:r>
          </w:p>
          <w:p w14:paraId="04495B7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54322 platformă din pavaj flexibil cu suprafață construită 16mp; sistem constructiv: strat de balast, strat de forma din nisip, pavele autoblocante, borduri perimetrale</w:t>
            </w:r>
          </w:p>
          <w:p w14:paraId="0D45E0F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C1-CF 54323 platformă din pavaj flexibil cu suprafață construită 16mp; sistem constructiv: strat de balast, strat de forma din nisip, pavele autoblocante, borduri perimetrale</w:t>
            </w:r>
          </w:p>
          <w:p w14:paraId="4CD3E7D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54324 platformă din pavaj flexibil cu suprafață construită 16mp; sistem constructiv: strat de balast, strat de forma din nisip, pavele autoblocante, borduri perimetrale</w:t>
            </w:r>
          </w:p>
          <w:p w14:paraId="78726FA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54325 platformă din pavaj flexibil cu suprafață construită 16mp; sistem constructiv: strat de balast, strat de forma din nisip, pavele autoblocante, borduri perimetrale</w:t>
            </w:r>
          </w:p>
          <w:p w14:paraId="59327B9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54326 platformă din pavaj flexibil cu suprafață construită 16mp; sistem constructiv: strat de balast, strat de forma din nisip, pavele autoblocante, orduri perimetrale</w:t>
            </w:r>
          </w:p>
          <w:p w14:paraId="74B58246" w14:textId="00BC1791" w:rsidR="00DA4DB6" w:rsidRPr="00880FA8" w:rsidRDefault="00DA4DB6" w:rsidP="00DA4DB6">
            <w:pPr>
              <w:jc w:val="both"/>
              <w:rPr>
                <w:rFonts w:ascii="Times New Roman" w:hAnsi="Times New Roman" w:cs="Times New Roman"/>
                <w:bCs/>
                <w:sz w:val="18"/>
                <w:szCs w:val="18"/>
                <w:lang w:val="it-IT"/>
              </w:rPr>
            </w:pPr>
            <w:r w:rsidRPr="00880FA8">
              <w:rPr>
                <w:rFonts w:ascii="Times New Roman" w:hAnsi="Times New Roman" w:cs="Times New Roman"/>
                <w:sz w:val="18"/>
                <w:szCs w:val="18"/>
                <w:lang w:val="it-IT"/>
              </w:rPr>
              <w:t xml:space="preserve">C1-CF 54327 platformă din pavaj flexibil cu suprafață construită 16mp; sistem constructiv: strat de balast, strat de forma din nisip, pavele autoblocante, borduri perimetrale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253B48F" w14:textId="4AE0C2A2"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27A1742"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54319</w:t>
            </w:r>
            <w:r w:rsidRPr="00F841EF">
              <w:rPr>
                <w:rFonts w:ascii="Times New Roman" w:hAnsi="Times New Roman"/>
                <w:sz w:val="18"/>
                <w:szCs w:val="18"/>
                <w:lang w:val="en-GB" w:eastAsia="en-GB"/>
              </w:rPr>
              <w:t>=2,18913</w:t>
            </w:r>
          </w:p>
          <w:p w14:paraId="40DAF3CD"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54320</w:t>
            </w:r>
            <w:r w:rsidRPr="00F841EF">
              <w:rPr>
                <w:rFonts w:ascii="Times New Roman" w:hAnsi="Times New Roman"/>
                <w:sz w:val="18"/>
                <w:szCs w:val="18"/>
                <w:lang w:val="en-GB" w:eastAsia="en-GB"/>
              </w:rPr>
              <w:t>=2,18913</w:t>
            </w:r>
          </w:p>
          <w:p w14:paraId="2AC7DB7C"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54321</w:t>
            </w:r>
            <w:r w:rsidRPr="00F841EF">
              <w:rPr>
                <w:rFonts w:ascii="Times New Roman" w:hAnsi="Times New Roman"/>
                <w:sz w:val="18"/>
                <w:szCs w:val="18"/>
                <w:lang w:val="en-GB" w:eastAsia="en-GB"/>
              </w:rPr>
              <w:t>=2,18913</w:t>
            </w:r>
          </w:p>
          <w:p w14:paraId="503BFFFC"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54322</w:t>
            </w:r>
            <w:r w:rsidRPr="00F841EF">
              <w:rPr>
                <w:rFonts w:ascii="Times New Roman" w:hAnsi="Times New Roman"/>
                <w:sz w:val="18"/>
                <w:szCs w:val="18"/>
                <w:lang w:val="en-GB" w:eastAsia="en-GB"/>
              </w:rPr>
              <w:t>=2,18913</w:t>
            </w:r>
          </w:p>
          <w:p w14:paraId="28D83B84"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54323</w:t>
            </w:r>
            <w:r w:rsidRPr="00F841EF">
              <w:rPr>
                <w:rFonts w:ascii="Times New Roman" w:hAnsi="Times New Roman"/>
                <w:sz w:val="18"/>
                <w:szCs w:val="18"/>
                <w:lang w:val="en-GB" w:eastAsia="en-GB"/>
              </w:rPr>
              <w:t>=2,18913</w:t>
            </w:r>
          </w:p>
          <w:p w14:paraId="0A70100C"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54324</w:t>
            </w:r>
            <w:r w:rsidRPr="00F841EF">
              <w:rPr>
                <w:rFonts w:ascii="Times New Roman" w:hAnsi="Times New Roman"/>
                <w:sz w:val="18"/>
                <w:szCs w:val="18"/>
                <w:lang w:val="en-GB" w:eastAsia="en-GB"/>
              </w:rPr>
              <w:t>=2,18913</w:t>
            </w:r>
          </w:p>
          <w:p w14:paraId="08244EB7"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54325</w:t>
            </w:r>
            <w:r w:rsidRPr="00F841EF">
              <w:rPr>
                <w:rFonts w:ascii="Times New Roman" w:hAnsi="Times New Roman"/>
                <w:sz w:val="18"/>
                <w:szCs w:val="18"/>
                <w:lang w:val="en-GB" w:eastAsia="en-GB"/>
              </w:rPr>
              <w:t>=2,18913</w:t>
            </w:r>
          </w:p>
          <w:p w14:paraId="73EC785A"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54326</w:t>
            </w:r>
            <w:r w:rsidRPr="00F841EF">
              <w:rPr>
                <w:rFonts w:ascii="Times New Roman" w:hAnsi="Times New Roman"/>
                <w:sz w:val="18"/>
                <w:szCs w:val="18"/>
                <w:lang w:val="en-GB" w:eastAsia="en-GB"/>
              </w:rPr>
              <w:t>=2,18913</w:t>
            </w:r>
          </w:p>
          <w:p w14:paraId="51D20589"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54327</w:t>
            </w:r>
            <w:r w:rsidRPr="00F841EF">
              <w:rPr>
                <w:rFonts w:ascii="Times New Roman" w:hAnsi="Times New Roman"/>
                <w:sz w:val="18"/>
                <w:szCs w:val="18"/>
                <w:lang w:val="it-IT" w:eastAsia="en-GB"/>
              </w:rPr>
              <w:t>=2,18913</w:t>
            </w:r>
          </w:p>
          <w:p w14:paraId="1042B8FB" w14:textId="012B47E4"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 xml:space="preserve">TOTAL   19,702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A53C8D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w:t>
            </w:r>
          </w:p>
          <w:p w14:paraId="4B4C710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09.11.2017; Proces Verbal de Recepție la Terminarea Lucrărilor nr. 20499/</w:t>
            </w:r>
          </w:p>
          <w:p w14:paraId="4E99686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6E47BE4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54319 </w:t>
            </w:r>
          </w:p>
          <w:p w14:paraId="515B180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54320 </w:t>
            </w:r>
          </w:p>
          <w:p w14:paraId="2EB5E95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54321 </w:t>
            </w:r>
          </w:p>
          <w:p w14:paraId="13C465F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54322 </w:t>
            </w:r>
          </w:p>
          <w:p w14:paraId="7087E47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54323 </w:t>
            </w:r>
          </w:p>
          <w:p w14:paraId="28552E4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54324 </w:t>
            </w:r>
          </w:p>
          <w:p w14:paraId="66DD53B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54325 </w:t>
            </w:r>
          </w:p>
          <w:p w14:paraId="53E0E82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 xml:space="preserve">Carte Funciară nr.    54326 </w:t>
            </w:r>
          </w:p>
          <w:p w14:paraId="7637BA4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54327;</w:t>
            </w:r>
          </w:p>
          <w:p w14:paraId="52F1E48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Cîmpineanca nr.20/14.03.2016; Hotărârea Consiliului Județean Vrancea nr. 34/19.02.2020;</w:t>
            </w:r>
          </w:p>
          <w:p w14:paraId="6ABF1F5E" w14:textId="24D9B5E3"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1CAEF15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573D938" w14:textId="74B3B950"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35</w:t>
            </w:r>
            <w:r w:rsidR="00620702" w:rsidRPr="00F841EF">
              <w:rPr>
                <w:rFonts w:ascii="Times New Roman" w:hAnsi="Times New Roman" w:cs="Times New Roman"/>
                <w:sz w:val="18"/>
                <w:szCs w:val="18"/>
              </w:rPr>
              <w:t>8</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8611F8D" w14:textId="233BF52D"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1040E69" w14:textId="4E3982C8" w:rsidR="00DA4DB6" w:rsidRPr="00880FA8" w:rsidRDefault="00DA4DB6" w:rsidP="00DA4DB6">
            <w:pPr>
              <w:spacing w:after="0" w:line="240" w:lineRule="auto"/>
              <w:rPr>
                <w:rFonts w:ascii="Times New Roman" w:hAnsi="Times New Roman" w:cs="Times New Roman"/>
                <w:bCs/>
                <w:sz w:val="18"/>
                <w:szCs w:val="18"/>
                <w:lang w:val="it-IT"/>
              </w:rPr>
            </w:pPr>
            <w:r w:rsidRPr="00880FA8">
              <w:rPr>
                <w:rFonts w:ascii="Times New Roman" w:hAnsi="Times New Roman" w:cs="Times New Roman"/>
                <w:sz w:val="18"/>
                <w:szCs w:val="18"/>
                <w:lang w:val="it-IT"/>
              </w:rPr>
              <w:t>Puncte de colectare comuna Dumbrăveni – 11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F5B1EC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Comuna Dumbrăveni; </w:t>
            </w:r>
          </w:p>
          <w:p w14:paraId="35B8964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54003 platformă din pavaj flexibil cu suprafață construită 16mp; sistem constructiv: strat de balast, strat de forma din nisip, pavele autoblocante, borduri perimetrale</w:t>
            </w:r>
          </w:p>
          <w:p w14:paraId="05690CE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 C1-CF 54004 platformă din pavaj flexibil cu suprafață construită 16mp; sistem constructiv: strat de balast, strat de forma din nisip, pavele autoblocante, borduri perimetrale</w:t>
            </w:r>
          </w:p>
          <w:p w14:paraId="2A21238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 C1-CF 54005 platformă din pavaj flexibil cu suprafață construită 16mp; sistem constructiv: strat de balast, strat de forma din nisip, pavele autoblocante, borduri perimetrale</w:t>
            </w:r>
          </w:p>
          <w:p w14:paraId="545DE16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 C1-CF 54006 platformă din pavaj flexibil cu suprafață construită 16mp; sistem constructiv: strat de balast, strat de forma din nisip, pavele autoblocante, borduri perimetrale </w:t>
            </w:r>
          </w:p>
          <w:p w14:paraId="309D8FC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54007 platformă din pavaj flexibil cu suprafață construită 16mp; sistem constructiv: strat de balast, strat de forma din nisip, pavele autoblocante, borduri perimetrale</w:t>
            </w:r>
          </w:p>
          <w:p w14:paraId="27A0965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53972 platformă din pavaj flexibil cu suprafață construită 16mp;</w:t>
            </w:r>
          </w:p>
          <w:p w14:paraId="56B4360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sistem constructiv: strat de balast, strat de forma din nisip, pavele autoblocante, borduri perimetrale</w:t>
            </w:r>
          </w:p>
          <w:p w14:paraId="5A8ACEF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 C1-CF 53974 platformă din pavaj flexibil cu suprafață construită 16mp; sistem constructiv: strat de balast, strat de forma din nisip, pavele autoblocante, borduri perimetrale </w:t>
            </w:r>
          </w:p>
          <w:p w14:paraId="1A32BAB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C1-CF 53977 platformă din pavaj flexibil cu suprafață construită 16mp; sistem constructiv: strat de balast, strat de forma din nisip, pavele autoblocante, borduri perimetrale </w:t>
            </w:r>
          </w:p>
          <w:p w14:paraId="2730CD6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C1-CF 53979 platformă din pavaj flexibil cu suprafață construită 16mp; sistem constructiv: strat de balast, strat de forma din nisip, pavele autoblocante, borduri perimetrale </w:t>
            </w:r>
          </w:p>
          <w:p w14:paraId="1645A01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C1-CF 53990 platformă din pavaj flexibil cu suprafață construită 16mp; sistem constructiv: strat de balast, strat de forma din nisip, pavele autoblocante, borduri perimetrale </w:t>
            </w:r>
          </w:p>
          <w:p w14:paraId="63A98FBC" w14:textId="081C90B8" w:rsidR="00DA4DB6" w:rsidRPr="00880FA8" w:rsidRDefault="00DA4DB6" w:rsidP="00DA4DB6">
            <w:pPr>
              <w:jc w:val="both"/>
              <w:rPr>
                <w:rFonts w:ascii="Times New Roman" w:hAnsi="Times New Roman" w:cs="Times New Roman"/>
                <w:bCs/>
                <w:sz w:val="18"/>
                <w:szCs w:val="18"/>
                <w:lang w:val="it-IT"/>
              </w:rPr>
            </w:pPr>
            <w:r w:rsidRPr="00880FA8">
              <w:rPr>
                <w:rFonts w:ascii="Times New Roman" w:hAnsi="Times New Roman" w:cs="Times New Roman"/>
                <w:sz w:val="18"/>
                <w:szCs w:val="18"/>
                <w:lang w:val="it-IT"/>
              </w:rPr>
              <w:t>C1-CF 53992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AFC04F9" w14:textId="4AE892F3"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575A3F48" w14:textId="77777777" w:rsidR="00DA4DB6" w:rsidRPr="00F841EF" w:rsidRDefault="00DA4DB6" w:rsidP="00DA4DB6">
            <w:pPr>
              <w:rPr>
                <w:rFonts w:ascii="Times New Roman" w:hAnsi="Times New Roman" w:cs="Times New Roman"/>
                <w:sz w:val="18"/>
                <w:szCs w:val="18"/>
              </w:rPr>
            </w:pPr>
          </w:p>
          <w:p w14:paraId="69BAFC5E"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54003</w:t>
            </w:r>
            <w:r w:rsidRPr="00F841EF">
              <w:rPr>
                <w:rFonts w:ascii="Times New Roman" w:hAnsi="Times New Roman"/>
                <w:sz w:val="18"/>
                <w:szCs w:val="18"/>
                <w:lang w:val="en-GB" w:eastAsia="en-GB"/>
              </w:rPr>
              <w:t>=2,18913</w:t>
            </w:r>
          </w:p>
          <w:p w14:paraId="4570929E"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54004</w:t>
            </w:r>
            <w:r w:rsidRPr="00F841EF">
              <w:rPr>
                <w:rFonts w:ascii="Times New Roman" w:hAnsi="Times New Roman"/>
                <w:sz w:val="18"/>
                <w:szCs w:val="18"/>
                <w:lang w:val="en-GB" w:eastAsia="en-GB"/>
              </w:rPr>
              <w:t>=2,18913</w:t>
            </w:r>
          </w:p>
          <w:p w14:paraId="0AB58387"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54005</w:t>
            </w:r>
            <w:r w:rsidRPr="00F841EF">
              <w:rPr>
                <w:rFonts w:ascii="Times New Roman" w:hAnsi="Times New Roman"/>
                <w:sz w:val="18"/>
                <w:szCs w:val="18"/>
                <w:lang w:val="en-GB" w:eastAsia="en-GB"/>
              </w:rPr>
              <w:t>=2,18913</w:t>
            </w:r>
          </w:p>
          <w:p w14:paraId="70839A7F"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54006</w:t>
            </w:r>
            <w:r w:rsidRPr="00F841EF">
              <w:rPr>
                <w:rFonts w:ascii="Times New Roman" w:hAnsi="Times New Roman"/>
                <w:sz w:val="18"/>
                <w:szCs w:val="18"/>
                <w:lang w:val="en-GB" w:eastAsia="en-GB"/>
              </w:rPr>
              <w:t>=2,18913</w:t>
            </w:r>
          </w:p>
          <w:p w14:paraId="03CAECC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54007</w:t>
            </w:r>
            <w:r w:rsidRPr="00F841EF">
              <w:rPr>
                <w:rFonts w:ascii="Times New Roman" w:hAnsi="Times New Roman"/>
                <w:sz w:val="18"/>
                <w:szCs w:val="18"/>
                <w:lang w:val="en-GB" w:eastAsia="en-GB"/>
              </w:rPr>
              <w:t>=2,18913</w:t>
            </w:r>
          </w:p>
          <w:p w14:paraId="1AEA64D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53972</w:t>
            </w:r>
            <w:r w:rsidRPr="00F841EF">
              <w:rPr>
                <w:rFonts w:ascii="Times New Roman" w:hAnsi="Times New Roman"/>
                <w:sz w:val="18"/>
                <w:szCs w:val="18"/>
                <w:lang w:val="en-GB" w:eastAsia="en-GB"/>
              </w:rPr>
              <w:t>=2,18913</w:t>
            </w:r>
          </w:p>
          <w:p w14:paraId="2D2B37B7"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53974</w:t>
            </w:r>
            <w:r w:rsidRPr="00F841EF">
              <w:rPr>
                <w:rFonts w:ascii="Times New Roman" w:hAnsi="Times New Roman"/>
                <w:sz w:val="18"/>
                <w:szCs w:val="18"/>
                <w:lang w:val="en-GB" w:eastAsia="en-GB"/>
              </w:rPr>
              <w:t>=2,18913</w:t>
            </w:r>
          </w:p>
          <w:p w14:paraId="6E053661"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53977</w:t>
            </w:r>
            <w:r w:rsidRPr="00F841EF">
              <w:rPr>
                <w:rFonts w:ascii="Times New Roman" w:hAnsi="Times New Roman"/>
                <w:sz w:val="18"/>
                <w:szCs w:val="18"/>
                <w:lang w:val="en-GB" w:eastAsia="en-GB"/>
              </w:rPr>
              <w:t>=2,18913</w:t>
            </w:r>
          </w:p>
          <w:p w14:paraId="59040B57"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53979</w:t>
            </w:r>
            <w:r w:rsidRPr="00F841EF">
              <w:rPr>
                <w:rFonts w:ascii="Times New Roman" w:hAnsi="Times New Roman"/>
                <w:sz w:val="18"/>
                <w:szCs w:val="18"/>
                <w:lang w:val="en-GB" w:eastAsia="en-GB"/>
              </w:rPr>
              <w:t>=2,18913</w:t>
            </w:r>
          </w:p>
          <w:p w14:paraId="0B33FC39"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53990</w:t>
            </w:r>
            <w:r w:rsidRPr="00F841EF">
              <w:rPr>
                <w:rFonts w:ascii="Times New Roman" w:hAnsi="Times New Roman"/>
                <w:sz w:val="18"/>
                <w:szCs w:val="18"/>
                <w:lang w:val="en-GB" w:eastAsia="en-GB"/>
              </w:rPr>
              <w:t>=2,18913</w:t>
            </w:r>
          </w:p>
          <w:p w14:paraId="645FD499"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 xml:space="preserve">C1-CF 53992 </w:t>
            </w:r>
            <w:r w:rsidRPr="00F841EF">
              <w:rPr>
                <w:rFonts w:ascii="Times New Roman" w:hAnsi="Times New Roman"/>
                <w:sz w:val="18"/>
                <w:szCs w:val="18"/>
                <w:lang w:val="en-GB" w:eastAsia="en-GB"/>
              </w:rPr>
              <w:t>=2,18913</w:t>
            </w:r>
          </w:p>
          <w:p w14:paraId="3157B0F4" w14:textId="4B6BCCC5"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TOTAL    24,081</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4F458F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w:t>
            </w:r>
          </w:p>
          <w:p w14:paraId="7D06F37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09.11.2017; Proces Verbal de Recepție la Terminarea Lucrărilor nr. 20499/28.10.2020;</w:t>
            </w:r>
          </w:p>
          <w:p w14:paraId="0EB8263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54003</w:t>
            </w:r>
          </w:p>
          <w:p w14:paraId="499E756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54004 </w:t>
            </w:r>
          </w:p>
          <w:p w14:paraId="5F0BBCF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54005 </w:t>
            </w:r>
          </w:p>
          <w:p w14:paraId="605C94C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54006</w:t>
            </w:r>
          </w:p>
          <w:p w14:paraId="5AC3D88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54007</w:t>
            </w:r>
          </w:p>
          <w:p w14:paraId="26577FA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53972 </w:t>
            </w:r>
          </w:p>
          <w:p w14:paraId="05C8E8C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53974 </w:t>
            </w:r>
          </w:p>
          <w:p w14:paraId="0796321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53977 </w:t>
            </w:r>
          </w:p>
          <w:p w14:paraId="280B9CF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53979</w:t>
            </w:r>
          </w:p>
          <w:p w14:paraId="609204C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53990 </w:t>
            </w:r>
          </w:p>
          <w:p w14:paraId="5CCD231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Carte Funciară nr.  53992;</w:t>
            </w:r>
          </w:p>
          <w:p w14:paraId="44C85EC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Hotărârea Consiliului Local Dumbrăveni nr.23/28.05.2015; </w:t>
            </w:r>
          </w:p>
          <w:p w14:paraId="55E808C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Consilului  Județean Vrancea nr. 34/</w:t>
            </w:r>
          </w:p>
          <w:p w14:paraId="41A66F8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19.02.2020;  Hotărârea Consiliului Județean Vrancea nr. 176/30.07.2024</w:t>
            </w:r>
          </w:p>
          <w:p w14:paraId="2911335C" w14:textId="77777777" w:rsidR="00DA4DB6" w:rsidRPr="00880FA8" w:rsidRDefault="00DA4DB6" w:rsidP="00DA4DB6">
            <w:pPr>
              <w:rPr>
                <w:rFonts w:ascii="Times New Roman" w:hAnsi="Times New Roman" w:cs="Times New Roman"/>
                <w:sz w:val="18"/>
                <w:szCs w:val="18"/>
                <w:lang w:val="it-IT"/>
              </w:rPr>
            </w:pPr>
          </w:p>
          <w:p w14:paraId="13EC156F" w14:textId="77777777" w:rsidR="00DA4DB6" w:rsidRPr="00880FA8" w:rsidRDefault="00DA4DB6" w:rsidP="00DA4DB6">
            <w:pPr>
              <w:rPr>
                <w:rFonts w:ascii="Times New Roman" w:hAnsi="Times New Roman" w:cs="Times New Roman"/>
                <w:sz w:val="18"/>
                <w:szCs w:val="18"/>
                <w:lang w:val="it-IT"/>
              </w:rPr>
            </w:pPr>
          </w:p>
          <w:p w14:paraId="62FF01F6" w14:textId="77777777" w:rsidR="00DA4DB6" w:rsidRPr="00880FA8" w:rsidRDefault="00DA4DB6" w:rsidP="00DA4DB6">
            <w:pPr>
              <w:rPr>
                <w:rFonts w:ascii="Times New Roman" w:hAnsi="Times New Roman" w:cs="Times New Roman"/>
                <w:sz w:val="18"/>
                <w:szCs w:val="18"/>
                <w:lang w:val="it-IT"/>
              </w:rPr>
            </w:pPr>
          </w:p>
          <w:p w14:paraId="6BFB34DF" w14:textId="77777777" w:rsidR="00DA4DB6" w:rsidRPr="00880FA8" w:rsidRDefault="00DA4DB6" w:rsidP="00DA4DB6">
            <w:pPr>
              <w:rPr>
                <w:rFonts w:ascii="Times New Roman" w:hAnsi="Times New Roman" w:cs="Times New Roman"/>
                <w:sz w:val="18"/>
                <w:szCs w:val="18"/>
                <w:lang w:val="it-IT"/>
              </w:rPr>
            </w:pPr>
          </w:p>
          <w:p w14:paraId="1F284E8B" w14:textId="77777777" w:rsidR="00DA4DB6" w:rsidRPr="00880FA8" w:rsidRDefault="00DA4DB6" w:rsidP="00DA4DB6">
            <w:pPr>
              <w:rPr>
                <w:rFonts w:ascii="Times New Roman" w:hAnsi="Times New Roman" w:cs="Times New Roman"/>
                <w:sz w:val="18"/>
                <w:szCs w:val="18"/>
                <w:lang w:val="it-IT"/>
              </w:rPr>
            </w:pPr>
          </w:p>
          <w:p w14:paraId="0C2C5B15" w14:textId="3CB3C956" w:rsidR="00DA4DB6" w:rsidRPr="00880FA8" w:rsidRDefault="00DA4DB6" w:rsidP="00DA4DB6">
            <w:pPr>
              <w:rPr>
                <w:rFonts w:ascii="Times New Roman" w:hAnsi="Times New Roman" w:cs="Times New Roman"/>
                <w:bCs/>
                <w:sz w:val="18"/>
                <w:szCs w:val="18"/>
                <w:lang w:val="it-IT"/>
              </w:rPr>
            </w:pPr>
          </w:p>
        </w:tc>
      </w:tr>
      <w:tr w:rsidR="00F841EF" w:rsidRPr="00880FA8" w14:paraId="3F7A157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60D02E53" w14:textId="7C9318AD"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35</w:t>
            </w:r>
            <w:r w:rsidR="00620702" w:rsidRPr="00F841EF">
              <w:rPr>
                <w:rFonts w:ascii="Times New Roman" w:hAnsi="Times New Roman" w:cs="Times New Roman"/>
                <w:sz w:val="18"/>
                <w:szCs w:val="18"/>
              </w:rPr>
              <w:t>9</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D8E1606" w14:textId="7A7F995E"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0C2BB52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Fitionești – </w:t>
            </w:r>
          </w:p>
          <w:p w14:paraId="3EEF9EED" w14:textId="03D1FC94"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6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9D377F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Fitionești; </w:t>
            </w:r>
          </w:p>
          <w:p w14:paraId="30ADC2B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51721 platformă din pavaj flexibil cu suprafață construită 16mp sistem constructiv: strat de balast, strat de forma din nisip, pavele autoblocante, borduri perimetrale </w:t>
            </w:r>
          </w:p>
          <w:p w14:paraId="15133EE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51724 platformă din pavaj flexibil cu suprafață construită 16mp; sistem constructiv: strat de balast, strat de forma din nisip, pavele autoblocante, borduri perimetrale </w:t>
            </w:r>
          </w:p>
          <w:p w14:paraId="1E619AC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51731 platformă din pavaj flexibil cu suprafață construită 16mp; sistem constructiv: strat de balast, strat de forma din nisip, pavele autoblocante, borduri perimetrale </w:t>
            </w:r>
          </w:p>
          <w:p w14:paraId="217CBE1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51762 platformă din pavaj flexibil cu suprafață construită 16mp; sistem constructiv: strat de balast, strat de forma din nisip, pavele autoblocante, borduri perimetrale </w:t>
            </w:r>
          </w:p>
          <w:p w14:paraId="4994FF0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51764 platformă din pavaj flexibil cu suprafață construită 16mp; sistem constructiv: strat de balast, strat de forma din nisip, pavele autoblocante, borduri perimetrale </w:t>
            </w:r>
          </w:p>
          <w:p w14:paraId="09B0AD2A" w14:textId="74086962"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lastRenderedPageBreak/>
              <w:t>C1-CF 51766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59EFC72C" w14:textId="01BFDD80"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8A12595" w14:textId="77777777" w:rsidR="00DA4DB6" w:rsidRPr="00F841EF" w:rsidRDefault="00DA4DB6" w:rsidP="00DA4DB6">
            <w:pPr>
              <w:jc w:val="center"/>
              <w:rPr>
                <w:rFonts w:ascii="Times New Roman" w:hAnsi="Times New Roman" w:cs="Times New Roman"/>
                <w:sz w:val="18"/>
                <w:szCs w:val="18"/>
              </w:rPr>
            </w:pPr>
          </w:p>
          <w:p w14:paraId="5B55DDA4"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51721</w:t>
            </w:r>
            <w:r w:rsidRPr="00F841EF">
              <w:rPr>
                <w:rFonts w:ascii="Times New Roman" w:hAnsi="Times New Roman"/>
                <w:sz w:val="18"/>
                <w:szCs w:val="18"/>
                <w:lang w:val="en-GB" w:eastAsia="en-GB"/>
              </w:rPr>
              <w:t xml:space="preserve">=2,20522 </w:t>
            </w:r>
          </w:p>
          <w:p w14:paraId="0824B06D"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51724</w:t>
            </w:r>
            <w:r w:rsidRPr="00F841EF">
              <w:rPr>
                <w:rFonts w:ascii="Times New Roman" w:hAnsi="Times New Roman"/>
                <w:sz w:val="18"/>
                <w:szCs w:val="18"/>
                <w:lang w:val="en-GB" w:eastAsia="en-GB"/>
              </w:rPr>
              <w:t>=2,20522</w:t>
            </w:r>
          </w:p>
          <w:p w14:paraId="029102E5"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51731</w:t>
            </w:r>
            <w:r w:rsidRPr="00F841EF">
              <w:rPr>
                <w:rFonts w:ascii="Times New Roman" w:hAnsi="Times New Roman"/>
                <w:sz w:val="18"/>
                <w:szCs w:val="18"/>
                <w:lang w:val="en-GB" w:eastAsia="en-GB"/>
              </w:rPr>
              <w:t>=2,20522</w:t>
            </w:r>
          </w:p>
          <w:p w14:paraId="1028AEA3"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51762</w:t>
            </w:r>
            <w:r w:rsidRPr="00F841EF">
              <w:rPr>
                <w:rFonts w:ascii="Times New Roman" w:hAnsi="Times New Roman"/>
                <w:sz w:val="18"/>
                <w:szCs w:val="18"/>
                <w:lang w:val="en-GB" w:eastAsia="en-GB"/>
              </w:rPr>
              <w:t>=2,20522</w:t>
            </w:r>
          </w:p>
          <w:p w14:paraId="03C0537A"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51764</w:t>
            </w:r>
            <w:r w:rsidRPr="00F841EF">
              <w:rPr>
                <w:rFonts w:ascii="Times New Roman" w:hAnsi="Times New Roman"/>
                <w:sz w:val="18"/>
                <w:szCs w:val="18"/>
                <w:lang w:val="en-GB" w:eastAsia="en-GB"/>
              </w:rPr>
              <w:t>=2,20522</w:t>
            </w:r>
          </w:p>
          <w:p w14:paraId="044F128A"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 xml:space="preserve">C1-CF 51766 </w:t>
            </w:r>
            <w:r w:rsidRPr="00F841EF">
              <w:rPr>
                <w:rFonts w:ascii="Times New Roman" w:hAnsi="Times New Roman"/>
                <w:sz w:val="18"/>
                <w:szCs w:val="18"/>
                <w:lang w:val="en-GB" w:eastAsia="en-GB"/>
              </w:rPr>
              <w:t>=2,20522</w:t>
            </w:r>
          </w:p>
          <w:p w14:paraId="5EB8D58C" w14:textId="6886F9D8"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 xml:space="preserve">TOTAL  13,231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4C4962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148/</w:t>
            </w:r>
          </w:p>
          <w:p w14:paraId="34C2505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26.09.2017</w:t>
            </w:r>
          </w:p>
          <w:p w14:paraId="1D909CD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Proces Verbal de Recepție la Terminarea Lucrărilor nr. 11404/</w:t>
            </w:r>
          </w:p>
          <w:p w14:paraId="4FDD439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18.06.2020;</w:t>
            </w:r>
          </w:p>
          <w:p w14:paraId="7676B1C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51721 </w:t>
            </w:r>
          </w:p>
          <w:p w14:paraId="428EE26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51724 </w:t>
            </w:r>
          </w:p>
          <w:p w14:paraId="7E91663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51731 </w:t>
            </w:r>
          </w:p>
          <w:p w14:paraId="2B0AEDB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51762 </w:t>
            </w:r>
          </w:p>
          <w:p w14:paraId="5D4DBBF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51764 </w:t>
            </w:r>
          </w:p>
          <w:p w14:paraId="0A31386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51766;</w:t>
            </w:r>
          </w:p>
          <w:p w14:paraId="1D4D349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Fitionești nr.6/</w:t>
            </w:r>
          </w:p>
          <w:p w14:paraId="35E82E2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29.01.2016;</w:t>
            </w:r>
          </w:p>
          <w:p w14:paraId="27401E3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nr. 34/19.02.2020;</w:t>
            </w:r>
          </w:p>
          <w:p w14:paraId="73E551A5" w14:textId="61D4ABE0"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19F2109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1AC6C06D" w14:textId="64CC4C38"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w:t>
            </w:r>
            <w:r w:rsidR="00620702" w:rsidRPr="00F841EF">
              <w:rPr>
                <w:rFonts w:ascii="Times New Roman" w:hAnsi="Times New Roman" w:cs="Times New Roman"/>
                <w:sz w:val="18"/>
                <w:szCs w:val="18"/>
              </w:rPr>
              <w:t>60</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5D0C3FA" w14:textId="4A4BC0C4"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72F07B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Garoafa  – </w:t>
            </w:r>
          </w:p>
          <w:p w14:paraId="44FB385E" w14:textId="42485352"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11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BB1481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Comuna Garoafa;</w:t>
            </w:r>
          </w:p>
          <w:p w14:paraId="0B27189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53670 platformă din pavaj flexibil cu suprafață construită 16mp; sistem constructiv: strat de balast, strat de forma din nisip, pavele autoblocante, borduri perimetrale </w:t>
            </w:r>
          </w:p>
          <w:p w14:paraId="75E5F20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53706 platformă din pavaj flexibil cu suprafață construită 16mp; sistem constructiv: strat de balast, strat de forma din nisip, pavele autoblocante, borduri perimetrale </w:t>
            </w:r>
          </w:p>
          <w:p w14:paraId="1181D1D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53707 platformă din pavaj flexibil cu suprafață construită 16mp; sistem constructiv: strat de balast, strat de forma din nisip, pavele autoblocante, borduri perimetrale </w:t>
            </w:r>
          </w:p>
          <w:p w14:paraId="3C5C68BE"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53708 platformă din pavaj flexibil cu suprafață construită 16mp; sistem constructiv: strat de balast, strat de forma din nisip, pavele autoblocante, borduri perimetrale</w:t>
            </w:r>
          </w:p>
          <w:p w14:paraId="402B24FA"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53709 platformă din pavaj flexibil cu suprafață construită 16mp; sistem constructiv: strat de balast, strat de forma din nisip, pavele autoblocante, borduri perimetrale </w:t>
            </w:r>
          </w:p>
          <w:p w14:paraId="5236707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53710 platformă din pavaj flexibil cu suprafață construită 16mp; sistem constructiv: strat de balast, strat de forma din nisip, pavele autoblocante, borduri perimetrale </w:t>
            </w:r>
          </w:p>
          <w:p w14:paraId="0D86A4A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53711 platformă din pavaj flexibil cu suprafață construită 16mp; sistem constructiv: strat de balast, strat de forma din nisip, pavele autoblocante, borduri perimetrale </w:t>
            </w:r>
          </w:p>
          <w:p w14:paraId="0166B54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53712 platformă din pavaj flexibil cu suprafață construită 16mp; sistem constructiv: strat de balast, strat de forma din nisip, pavele autoblocante, borduri perimetrale</w:t>
            </w:r>
          </w:p>
          <w:p w14:paraId="5C45BAF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 xml:space="preserve"> C1-CF 53713 platformă din pavaj flexibil cu suprafață construită 16mp; sistem constructiv: strat de balast, strat de forma din nisip, pavele autoblocante, borduri perimetrale </w:t>
            </w:r>
          </w:p>
          <w:p w14:paraId="7A2167F8"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53714 platformă din pavaj flexibil cu suprafață construită 16mp; sistem constructiv: strat de balast, strat de forma din nisip, pavele autoblocante, borduri perimetrale </w:t>
            </w:r>
          </w:p>
          <w:p w14:paraId="74AE5339" w14:textId="6E9E9824"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53715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5EBBB32E" w14:textId="553F9171"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61C9D7A5"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53670</w:t>
            </w:r>
            <w:r w:rsidRPr="00F841EF">
              <w:rPr>
                <w:rFonts w:ascii="Times New Roman" w:hAnsi="Times New Roman"/>
                <w:sz w:val="18"/>
                <w:szCs w:val="18"/>
                <w:lang w:val="en-GB" w:eastAsia="en-GB"/>
              </w:rPr>
              <w:t>=2,18913</w:t>
            </w:r>
          </w:p>
          <w:p w14:paraId="1762BA3F"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53706</w:t>
            </w:r>
            <w:r w:rsidRPr="00F841EF">
              <w:rPr>
                <w:rFonts w:ascii="Times New Roman" w:hAnsi="Times New Roman"/>
                <w:sz w:val="18"/>
                <w:szCs w:val="18"/>
                <w:lang w:val="en-GB" w:eastAsia="en-GB"/>
              </w:rPr>
              <w:t>=2,18913</w:t>
            </w:r>
          </w:p>
          <w:p w14:paraId="418FCC8B"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53707</w:t>
            </w:r>
            <w:r w:rsidRPr="00F841EF">
              <w:rPr>
                <w:rFonts w:ascii="Times New Roman" w:hAnsi="Times New Roman"/>
                <w:sz w:val="18"/>
                <w:szCs w:val="18"/>
                <w:lang w:val="en-GB" w:eastAsia="en-GB"/>
              </w:rPr>
              <w:t>=2,18913</w:t>
            </w:r>
          </w:p>
          <w:p w14:paraId="44A6B92D"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53708</w:t>
            </w:r>
            <w:r w:rsidRPr="00F841EF">
              <w:rPr>
                <w:rFonts w:ascii="Times New Roman" w:hAnsi="Times New Roman"/>
                <w:sz w:val="18"/>
                <w:szCs w:val="18"/>
                <w:lang w:val="en-GB" w:eastAsia="en-GB"/>
              </w:rPr>
              <w:t>=2,18913</w:t>
            </w:r>
          </w:p>
          <w:p w14:paraId="4B1AD48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53709</w:t>
            </w:r>
            <w:r w:rsidRPr="00F841EF">
              <w:rPr>
                <w:rFonts w:ascii="Times New Roman" w:hAnsi="Times New Roman"/>
                <w:sz w:val="18"/>
                <w:szCs w:val="18"/>
                <w:lang w:val="en-GB" w:eastAsia="en-GB"/>
              </w:rPr>
              <w:t>=2,18913</w:t>
            </w:r>
          </w:p>
          <w:p w14:paraId="5F582F6F"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53710</w:t>
            </w:r>
            <w:r w:rsidRPr="00F841EF">
              <w:rPr>
                <w:rFonts w:ascii="Times New Roman" w:hAnsi="Times New Roman"/>
                <w:sz w:val="18"/>
                <w:szCs w:val="18"/>
                <w:lang w:val="en-GB" w:eastAsia="en-GB"/>
              </w:rPr>
              <w:t>=2,18913</w:t>
            </w:r>
          </w:p>
          <w:p w14:paraId="5520A0D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53711</w:t>
            </w:r>
            <w:r w:rsidRPr="00F841EF">
              <w:rPr>
                <w:rFonts w:ascii="Times New Roman" w:hAnsi="Times New Roman"/>
                <w:sz w:val="18"/>
                <w:szCs w:val="18"/>
                <w:lang w:val="en-GB" w:eastAsia="en-GB"/>
              </w:rPr>
              <w:t>=2,18913</w:t>
            </w:r>
          </w:p>
          <w:p w14:paraId="5FC7716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53712</w:t>
            </w:r>
            <w:r w:rsidRPr="00F841EF">
              <w:rPr>
                <w:rFonts w:ascii="Times New Roman" w:hAnsi="Times New Roman"/>
                <w:sz w:val="18"/>
                <w:szCs w:val="18"/>
                <w:lang w:val="en-GB" w:eastAsia="en-GB"/>
              </w:rPr>
              <w:t>=2,18913</w:t>
            </w:r>
          </w:p>
          <w:p w14:paraId="0156950D"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53713</w:t>
            </w:r>
            <w:r w:rsidRPr="00F841EF">
              <w:rPr>
                <w:rFonts w:ascii="Times New Roman" w:hAnsi="Times New Roman"/>
                <w:sz w:val="18"/>
                <w:szCs w:val="18"/>
                <w:lang w:val="en-GB" w:eastAsia="en-GB"/>
              </w:rPr>
              <w:t>=2,18913</w:t>
            </w:r>
          </w:p>
          <w:p w14:paraId="71A0C745"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53714</w:t>
            </w:r>
            <w:r w:rsidRPr="00F841EF">
              <w:rPr>
                <w:rFonts w:ascii="Times New Roman" w:hAnsi="Times New Roman"/>
                <w:sz w:val="18"/>
                <w:szCs w:val="18"/>
                <w:lang w:val="en-GB" w:eastAsia="en-GB"/>
              </w:rPr>
              <w:t>=2,18913</w:t>
            </w:r>
          </w:p>
          <w:p w14:paraId="4009A112"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53715</w:t>
            </w:r>
            <w:r w:rsidRPr="00F841EF">
              <w:rPr>
                <w:rFonts w:ascii="Times New Roman" w:hAnsi="Times New Roman"/>
                <w:sz w:val="18"/>
                <w:szCs w:val="18"/>
                <w:lang w:val="en-GB" w:eastAsia="en-GB"/>
              </w:rPr>
              <w:t>=2,18913</w:t>
            </w:r>
          </w:p>
          <w:p w14:paraId="61D5E71E" w14:textId="4C75106C"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 xml:space="preserve">TOTAL  24,081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BF89CB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191/09.11.2017; Proces Verbal de Recepție la Terminarea Lucrărilor nr. 20499/</w:t>
            </w:r>
          </w:p>
          <w:p w14:paraId="6BA0064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751E5CD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53670 </w:t>
            </w:r>
          </w:p>
          <w:p w14:paraId="28DC65A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53706 </w:t>
            </w:r>
          </w:p>
          <w:p w14:paraId="2A35289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53707 </w:t>
            </w:r>
          </w:p>
          <w:p w14:paraId="5461F52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53708 </w:t>
            </w:r>
          </w:p>
          <w:p w14:paraId="4D07A98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53709 </w:t>
            </w:r>
          </w:p>
          <w:p w14:paraId="39FF3BE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53710 </w:t>
            </w:r>
          </w:p>
          <w:p w14:paraId="0FAA6FB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53711 </w:t>
            </w:r>
          </w:p>
          <w:p w14:paraId="188D05B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53712 </w:t>
            </w:r>
          </w:p>
          <w:p w14:paraId="7522155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53713 </w:t>
            </w:r>
          </w:p>
          <w:p w14:paraId="3799000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53714 </w:t>
            </w:r>
          </w:p>
          <w:p w14:paraId="03A39F9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53715;</w:t>
            </w:r>
          </w:p>
          <w:p w14:paraId="372ECF9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Garoafa  nr.19/</w:t>
            </w:r>
          </w:p>
          <w:p w14:paraId="19DE4B8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18.04.2016;</w:t>
            </w:r>
          </w:p>
          <w:p w14:paraId="0004C0C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nr. 34/</w:t>
            </w:r>
          </w:p>
          <w:p w14:paraId="51637AD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19.02.2020;</w:t>
            </w:r>
          </w:p>
          <w:p w14:paraId="661049F4" w14:textId="706D4674"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lastRenderedPageBreak/>
              <w:t>Hotărârea Consiliului Județean Vrancea nr. 176/30.07.2024</w:t>
            </w:r>
          </w:p>
        </w:tc>
      </w:tr>
      <w:tr w:rsidR="00F841EF" w:rsidRPr="00880FA8" w14:paraId="4493667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078D7A7" w14:textId="5D680570"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w:t>
            </w:r>
            <w:r w:rsidR="00620702" w:rsidRPr="00F841EF">
              <w:rPr>
                <w:rFonts w:ascii="Times New Roman" w:hAnsi="Times New Roman" w:cs="Times New Roman"/>
                <w:sz w:val="18"/>
                <w:szCs w:val="18"/>
              </w:rPr>
              <w:t>61</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26F5F30B" w14:textId="1FD6E395"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1E599C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Puncte de colectare comuna Gologanu –</w:t>
            </w:r>
          </w:p>
          <w:p w14:paraId="4479AA83" w14:textId="304A4309" w:rsidR="00DA4DB6" w:rsidRPr="00F841EF" w:rsidRDefault="00DA4DB6" w:rsidP="00DA4DB6">
            <w:pPr>
              <w:spacing w:after="0" w:line="240" w:lineRule="auto"/>
              <w:rPr>
                <w:rFonts w:ascii="Times New Roman" w:hAnsi="Times New Roman" w:cs="Times New Roman"/>
                <w:bCs/>
                <w:sz w:val="18"/>
                <w:szCs w:val="18"/>
                <w:lang w:val="en-US"/>
              </w:rPr>
            </w:pPr>
            <w:r w:rsidRPr="00880FA8">
              <w:rPr>
                <w:rFonts w:ascii="Times New Roman" w:hAnsi="Times New Roman" w:cs="Times New Roman"/>
                <w:sz w:val="18"/>
                <w:szCs w:val="18"/>
                <w:lang w:val="it-IT"/>
              </w:rPr>
              <w:t xml:space="preserve"> </w:t>
            </w:r>
            <w:r w:rsidRPr="00F841EF">
              <w:rPr>
                <w:rFonts w:ascii="Times New Roman" w:hAnsi="Times New Roman" w:cs="Times New Roman"/>
                <w:sz w:val="18"/>
                <w:szCs w:val="18"/>
              </w:rPr>
              <w:t>8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BFA89E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Gologanu; </w:t>
            </w:r>
          </w:p>
          <w:p w14:paraId="4588863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51043 platformă din pavaj flexibil cu suprafață construită 16mp; sistem constructiv: strat de balast, strat de forma din nisip, pavele autoblocante, borduri perimetrale </w:t>
            </w:r>
          </w:p>
          <w:p w14:paraId="21926B3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51045 platformă din pavaj flexibil cu suprafață construită 16mp; sistem constructiv: strat de balast, strat de forma din nisip, pavele autoblocante, borduri perimetrale </w:t>
            </w:r>
          </w:p>
          <w:p w14:paraId="0926DD8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51050 platformă din pavaj flexibil cu suprafață construită 16mp; sistem constructiv: strat de balast, strat de forma din nisip, pavele autoblocante, borduri perimetrale</w:t>
            </w:r>
          </w:p>
          <w:p w14:paraId="330DCD7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51055 platformă din pavaj flexibil cu suprafață construită 16mp; sistem constructiv: strat de balast, strat de forma din nisip, pavele autoblocante, borduri perimetrale </w:t>
            </w:r>
          </w:p>
          <w:p w14:paraId="338F983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51056 platformă din pavaj flexibil cu suprafață construită 16mp; sistem constructiv: strat de balast, strat de forma din nisip, pavele autoblocante, borduri perimetrale</w:t>
            </w:r>
          </w:p>
          <w:p w14:paraId="26CF048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51065 platformă din pavaj flexibil cu suprafață construită 16mp; sistem constructiv: strat de balast, strat de forma din nisip, pavele autoblocante, borduri perimetrale</w:t>
            </w:r>
          </w:p>
          <w:p w14:paraId="6EED1EEE"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51068 platformă din pavaj flexibil cu suprafață construită 16mp; sistem constructiv: strat de balast, strat de forma din nisip, pavele autoblocante, borduri perimetrale </w:t>
            </w:r>
          </w:p>
          <w:p w14:paraId="0A8F424E" w14:textId="19C88EA5"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lastRenderedPageBreak/>
              <w:t>C1-CF 51074;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4EF4E3A" w14:textId="3E14FEEC"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145CC97"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51043</w:t>
            </w:r>
            <w:r w:rsidRPr="00F841EF">
              <w:rPr>
                <w:rFonts w:ascii="Times New Roman" w:hAnsi="Times New Roman"/>
                <w:sz w:val="18"/>
                <w:szCs w:val="18"/>
                <w:lang w:val="en-GB" w:eastAsia="en-GB"/>
              </w:rPr>
              <w:t>=2,18913</w:t>
            </w:r>
          </w:p>
          <w:p w14:paraId="2DC68949"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51045</w:t>
            </w:r>
            <w:r w:rsidRPr="00F841EF">
              <w:rPr>
                <w:rFonts w:ascii="Times New Roman" w:hAnsi="Times New Roman"/>
                <w:sz w:val="18"/>
                <w:szCs w:val="18"/>
                <w:lang w:val="en-GB" w:eastAsia="en-GB"/>
              </w:rPr>
              <w:t>=2,18913</w:t>
            </w:r>
          </w:p>
          <w:p w14:paraId="348D737C"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51050</w:t>
            </w:r>
            <w:r w:rsidRPr="00F841EF">
              <w:rPr>
                <w:rFonts w:ascii="Times New Roman" w:hAnsi="Times New Roman"/>
                <w:sz w:val="18"/>
                <w:szCs w:val="18"/>
                <w:lang w:val="en-GB" w:eastAsia="en-GB"/>
              </w:rPr>
              <w:t>=2,18913</w:t>
            </w:r>
          </w:p>
          <w:p w14:paraId="31943E34"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51055</w:t>
            </w:r>
            <w:r w:rsidRPr="00F841EF">
              <w:rPr>
                <w:rFonts w:ascii="Times New Roman" w:hAnsi="Times New Roman"/>
                <w:sz w:val="18"/>
                <w:szCs w:val="18"/>
                <w:lang w:val="en-GB" w:eastAsia="en-GB"/>
              </w:rPr>
              <w:t>=2,18913</w:t>
            </w:r>
          </w:p>
          <w:p w14:paraId="1F2328C9"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51056</w:t>
            </w:r>
            <w:r w:rsidRPr="00F841EF">
              <w:rPr>
                <w:rFonts w:ascii="Times New Roman" w:hAnsi="Times New Roman"/>
                <w:sz w:val="18"/>
                <w:szCs w:val="18"/>
                <w:lang w:val="en-GB" w:eastAsia="en-GB"/>
              </w:rPr>
              <w:t>=2,18913</w:t>
            </w:r>
          </w:p>
          <w:p w14:paraId="22E05CF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51065</w:t>
            </w:r>
            <w:r w:rsidRPr="00F841EF">
              <w:rPr>
                <w:rFonts w:ascii="Times New Roman" w:hAnsi="Times New Roman"/>
                <w:sz w:val="18"/>
                <w:szCs w:val="18"/>
                <w:lang w:val="en-GB" w:eastAsia="en-GB"/>
              </w:rPr>
              <w:t>=2,18913</w:t>
            </w:r>
          </w:p>
          <w:p w14:paraId="145B678B"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51068</w:t>
            </w:r>
            <w:r w:rsidRPr="00F841EF">
              <w:rPr>
                <w:rFonts w:ascii="Times New Roman" w:hAnsi="Times New Roman"/>
                <w:sz w:val="18"/>
                <w:szCs w:val="18"/>
                <w:lang w:val="en-GB" w:eastAsia="en-GB"/>
              </w:rPr>
              <w:t>=2,18913</w:t>
            </w:r>
          </w:p>
          <w:p w14:paraId="11A003F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51074</w:t>
            </w:r>
            <w:r w:rsidRPr="00F841EF">
              <w:rPr>
                <w:rFonts w:ascii="Times New Roman" w:hAnsi="Times New Roman"/>
                <w:sz w:val="18"/>
                <w:szCs w:val="18"/>
                <w:lang w:val="en-GB" w:eastAsia="en-GB"/>
              </w:rPr>
              <w:t>=2,18913</w:t>
            </w:r>
          </w:p>
          <w:p w14:paraId="2F8B7B58" w14:textId="42C58EC6" w:rsidR="00DA4DB6" w:rsidRPr="00F841EF" w:rsidRDefault="00DA4DB6" w:rsidP="00DA4DB6">
            <w:pPr>
              <w:jc w:val="center"/>
              <w:rPr>
                <w:rFonts w:ascii="Times New Roman" w:hAnsi="Times New Roman" w:cs="Times New Roman"/>
                <w:sz w:val="18"/>
                <w:szCs w:val="18"/>
              </w:rPr>
            </w:pPr>
            <w:r w:rsidRPr="00F841EF">
              <w:rPr>
                <w:rFonts w:ascii="Times New Roman" w:hAnsi="Times New Roman" w:cs="Times New Roman"/>
                <w:sz w:val="18"/>
                <w:szCs w:val="18"/>
              </w:rPr>
              <w:t xml:space="preserve">TOTAL  17,513  </w:t>
            </w:r>
          </w:p>
          <w:p w14:paraId="5B98E122" w14:textId="77777777" w:rsidR="00DA4DB6" w:rsidRPr="00F841EF" w:rsidRDefault="00DA4DB6" w:rsidP="00DA4DB6">
            <w:pPr>
              <w:rPr>
                <w:rFonts w:ascii="Times New Roman"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5079E4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191/09.11.2017; Proces Verbal de Recepție la Terminarea Lucrărilor nr. 20499/</w:t>
            </w:r>
          </w:p>
          <w:p w14:paraId="60501CA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7C680D1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51043 </w:t>
            </w:r>
          </w:p>
          <w:p w14:paraId="3ECBA7D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51045</w:t>
            </w:r>
          </w:p>
          <w:p w14:paraId="25F3A83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51050 </w:t>
            </w:r>
          </w:p>
          <w:p w14:paraId="0F894B8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51055 </w:t>
            </w:r>
          </w:p>
          <w:p w14:paraId="2122619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51056</w:t>
            </w:r>
          </w:p>
          <w:p w14:paraId="3F05B90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51065</w:t>
            </w:r>
          </w:p>
          <w:p w14:paraId="599790E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51068 </w:t>
            </w:r>
          </w:p>
          <w:p w14:paraId="269F3F4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51074</w:t>
            </w:r>
          </w:p>
          <w:p w14:paraId="464B00E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Gologanu nr. 13/</w:t>
            </w:r>
          </w:p>
          <w:p w14:paraId="466D5DC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29.05.2015 si nr.16/25.03.2016; </w:t>
            </w:r>
          </w:p>
          <w:p w14:paraId="6CB465C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nr. 34/19.02.2020;</w:t>
            </w:r>
          </w:p>
          <w:p w14:paraId="5FB24BA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nr. 176/30.07.2024</w:t>
            </w:r>
          </w:p>
          <w:p w14:paraId="1301BBEE" w14:textId="77777777" w:rsidR="00DA4DB6" w:rsidRPr="00880FA8" w:rsidRDefault="00DA4DB6" w:rsidP="00DA4DB6">
            <w:pPr>
              <w:rPr>
                <w:rFonts w:ascii="Times New Roman" w:hAnsi="Times New Roman" w:cs="Times New Roman"/>
                <w:bCs/>
                <w:sz w:val="18"/>
                <w:szCs w:val="18"/>
                <w:lang w:val="it-IT"/>
              </w:rPr>
            </w:pPr>
          </w:p>
        </w:tc>
      </w:tr>
      <w:tr w:rsidR="00F841EF" w:rsidRPr="00880FA8" w14:paraId="46DE84D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C18D654" w14:textId="37A9FB16"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36</w:t>
            </w:r>
            <w:r w:rsidR="00620702" w:rsidRPr="00F841EF">
              <w:rPr>
                <w:rFonts w:ascii="Times New Roman" w:hAnsi="Times New Roman" w:cs="Times New Roman"/>
                <w:sz w:val="18"/>
                <w:szCs w:val="18"/>
              </w:rPr>
              <w:t>2</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FE3310E" w14:textId="2DBB204B"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7ED2A67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Gura Caliței – </w:t>
            </w:r>
          </w:p>
          <w:p w14:paraId="69DDA613" w14:textId="7248755F"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7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0CBB76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Gura Caliței; </w:t>
            </w:r>
          </w:p>
          <w:p w14:paraId="02487218"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51129 platformă din pavaj flexibil cu suprafață construită 16mp; sistem constructiv: strat de balast, strat de forma din nisip, pavele autoblocante, borduri perimetrale </w:t>
            </w:r>
          </w:p>
          <w:p w14:paraId="304DBD9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51131 platformă din pavaj flexibil cu suprafață construită 16mp; sistem constructiv: strat de balast, strat de forma din nisip, pavele autoblocante, borduri perimetrale </w:t>
            </w:r>
          </w:p>
          <w:p w14:paraId="31700109"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51128 platformă din pavaj flexibil cu suprafață construită 16mp; sistem constructiv: strat de balast, strat de forma din nisip, pavele autoblocante, borduri perimetrale </w:t>
            </w:r>
          </w:p>
          <w:p w14:paraId="30E48E5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51175 platformă din pavaj flexibil cu suprafață construită 16mp; sistem constructiv: strat de balast, strat de forma din nisip, pavele autoblocante, borduri perimetrale </w:t>
            </w:r>
          </w:p>
          <w:p w14:paraId="4B3456F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51176 platformă din pavaj flexibil cu suprafață construită 16mp; sistem constructiv: strat de balast, strat de forma din nisip, pavele autoblocante, borduri perimetrale </w:t>
            </w:r>
          </w:p>
          <w:p w14:paraId="31F8717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51130 platformă din pavaj flexibil cu suprafață construită 16mp; sistem constructiv: strat de balast, strat de forma din nisip, pavele autoblocante, borduri perimetrale </w:t>
            </w:r>
          </w:p>
          <w:p w14:paraId="77390562" w14:textId="23266748"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51177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19082AD" w14:textId="135508B4"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03BA92C" w14:textId="77777777" w:rsidR="00DA4DB6" w:rsidRPr="00F841EF" w:rsidRDefault="00DA4DB6" w:rsidP="00DA4DB6">
            <w:pPr>
              <w:jc w:val="center"/>
              <w:rPr>
                <w:rFonts w:ascii="Times New Roman" w:hAnsi="Times New Roman" w:cs="Times New Roman"/>
                <w:sz w:val="18"/>
                <w:szCs w:val="18"/>
              </w:rPr>
            </w:pPr>
          </w:p>
          <w:p w14:paraId="301963BD"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51129</w:t>
            </w:r>
            <w:r w:rsidRPr="00F841EF">
              <w:rPr>
                <w:rFonts w:ascii="Times New Roman" w:hAnsi="Times New Roman"/>
                <w:sz w:val="18"/>
                <w:szCs w:val="18"/>
                <w:lang w:val="en-GB" w:eastAsia="en-GB"/>
              </w:rPr>
              <w:t>=2,20715</w:t>
            </w:r>
          </w:p>
          <w:p w14:paraId="59140A2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51131</w:t>
            </w:r>
            <w:r w:rsidRPr="00F841EF">
              <w:rPr>
                <w:rFonts w:ascii="Times New Roman" w:hAnsi="Times New Roman"/>
                <w:sz w:val="18"/>
                <w:szCs w:val="18"/>
                <w:lang w:val="en-GB" w:eastAsia="en-GB"/>
              </w:rPr>
              <w:t>=2,20715</w:t>
            </w:r>
          </w:p>
          <w:p w14:paraId="70D722E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51128</w:t>
            </w:r>
            <w:r w:rsidRPr="00F841EF">
              <w:rPr>
                <w:rFonts w:ascii="Times New Roman" w:hAnsi="Times New Roman"/>
                <w:sz w:val="18"/>
                <w:szCs w:val="18"/>
                <w:lang w:val="en-GB" w:eastAsia="en-GB"/>
              </w:rPr>
              <w:t>=2,20715</w:t>
            </w:r>
          </w:p>
          <w:p w14:paraId="08621D55"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51175</w:t>
            </w:r>
            <w:r w:rsidRPr="00F841EF">
              <w:rPr>
                <w:rFonts w:ascii="Times New Roman" w:hAnsi="Times New Roman"/>
                <w:sz w:val="18"/>
                <w:szCs w:val="18"/>
                <w:lang w:val="en-GB" w:eastAsia="en-GB"/>
              </w:rPr>
              <w:t>=2,20715</w:t>
            </w:r>
          </w:p>
          <w:p w14:paraId="370C08A4"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51176</w:t>
            </w:r>
            <w:r w:rsidRPr="00F841EF">
              <w:rPr>
                <w:rFonts w:ascii="Times New Roman" w:hAnsi="Times New Roman"/>
                <w:sz w:val="18"/>
                <w:szCs w:val="18"/>
                <w:lang w:val="en-GB" w:eastAsia="en-GB"/>
              </w:rPr>
              <w:t>=2,20715</w:t>
            </w:r>
          </w:p>
          <w:p w14:paraId="63B44F59"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51130</w:t>
            </w:r>
            <w:r w:rsidRPr="00F841EF">
              <w:rPr>
                <w:rFonts w:ascii="Times New Roman" w:hAnsi="Times New Roman"/>
                <w:sz w:val="18"/>
                <w:szCs w:val="18"/>
                <w:lang w:val="en-GB" w:eastAsia="en-GB"/>
              </w:rPr>
              <w:t>=2,20715</w:t>
            </w:r>
          </w:p>
          <w:p w14:paraId="1754E605"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51177</w:t>
            </w:r>
            <w:r w:rsidRPr="00F841EF">
              <w:rPr>
                <w:rFonts w:ascii="Times New Roman" w:hAnsi="Times New Roman"/>
                <w:sz w:val="18"/>
                <w:szCs w:val="18"/>
                <w:lang w:val="en-GB" w:eastAsia="en-GB"/>
              </w:rPr>
              <w:t>=2,20715</w:t>
            </w:r>
          </w:p>
          <w:p w14:paraId="7FF20D45" w14:textId="2F091BBE"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 xml:space="preserve">TOTAL   15,450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773D5E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6/</w:t>
            </w:r>
          </w:p>
          <w:p w14:paraId="01E16BF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04.10.2017</w:t>
            </w:r>
          </w:p>
          <w:p w14:paraId="3FF797E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Proces Verbal de Recepție la Terminarea Lucrărilor nr. 11282/</w:t>
            </w:r>
          </w:p>
          <w:p w14:paraId="188C5DF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17.06.2020;</w:t>
            </w:r>
          </w:p>
          <w:p w14:paraId="5BFD37F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51128</w:t>
            </w:r>
          </w:p>
          <w:p w14:paraId="1C593F9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51129 </w:t>
            </w:r>
          </w:p>
          <w:p w14:paraId="26E998E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51131 </w:t>
            </w:r>
          </w:p>
          <w:p w14:paraId="6A9B212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51175 </w:t>
            </w:r>
          </w:p>
          <w:p w14:paraId="5C544D4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51176 </w:t>
            </w:r>
          </w:p>
          <w:p w14:paraId="2924A04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51130 </w:t>
            </w:r>
          </w:p>
          <w:p w14:paraId="7D25088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51177;</w:t>
            </w:r>
          </w:p>
          <w:p w14:paraId="10C4E2E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Gura Caliței nr. 47/29.10.2015;</w:t>
            </w:r>
          </w:p>
          <w:p w14:paraId="6C40C8A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nr.  34/19.02.2020;</w:t>
            </w:r>
          </w:p>
          <w:p w14:paraId="03F41BE3" w14:textId="0C5E6C43"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31C1D83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75F47517" w14:textId="4DF3F98D"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36</w:t>
            </w:r>
            <w:r w:rsidR="00620702" w:rsidRPr="00F841EF">
              <w:rPr>
                <w:rFonts w:ascii="Times New Roman" w:hAnsi="Times New Roman" w:cs="Times New Roman"/>
                <w:sz w:val="18"/>
                <w:szCs w:val="18"/>
              </w:rPr>
              <w:t>3</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E3CFBE0" w14:textId="542783E8"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0AFC2D7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Homocea – </w:t>
            </w:r>
          </w:p>
          <w:p w14:paraId="4497986A" w14:textId="07698521"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18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7624F45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Homocea; </w:t>
            </w:r>
          </w:p>
          <w:p w14:paraId="02BF888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52754 platformă din pavaj flexibil cu suprafață construită 16mp; sistem constructiv: strat de balast, strat de forma din nisip, pavele autoblocante, borduri perimetrale</w:t>
            </w:r>
          </w:p>
          <w:p w14:paraId="08E5568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52755 platformă din pavaj flexibil cu suprafață construită 16mp; sistem constructiv: strat de balast, strat de forma din nisip, pavele autoblocante, borduri perimetrale </w:t>
            </w:r>
          </w:p>
          <w:p w14:paraId="6134FDF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C1-CF 52745 platformă din pavaj flexibil cu suprafață construită 16mp; sistem constructiv: strat de balast, strat de forma din nisip, pavele autoblocante, borduri perimetrale</w:t>
            </w:r>
          </w:p>
          <w:p w14:paraId="4900C34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52744 platformă din pavaj flexibil cu suprafață construită 16mp; sistem constructiv: strat de balast, strat de forma din nisip, pavele autoblocante, borduri perimetrale </w:t>
            </w:r>
          </w:p>
          <w:p w14:paraId="3D50F07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52741 platformă din pavaj flexibil cu suprafață construită 16mp; sistem constructiv: strat de balast, strat de forma din nisip, pavele autoblocante, borduri perimetrale </w:t>
            </w:r>
          </w:p>
          <w:p w14:paraId="65268F8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52742 platformă din pavaj flexibil cu suprafață construită 16mp; sistem constructiv: strat de balast, strat de forma din nisip, pavele autoblocante, borduri perimetrale</w:t>
            </w:r>
          </w:p>
          <w:p w14:paraId="135CF6A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52743 platformă din pavaj flexibil cu suprafață construită 16mp; sistem constructiv: strat de balast, strat de forma din nisip, pavele autoblocante, borduri perimetrale </w:t>
            </w:r>
          </w:p>
          <w:p w14:paraId="706F188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52740 platformă din pavaj flexibil cu suprafață construită 16mp; sistem constructiv: strat de balast, strat de forma din nisip, pavele autoblocante, borduri perimetrale </w:t>
            </w:r>
          </w:p>
          <w:p w14:paraId="710C747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52746 platformă din pavaj flexibil cu suprafață construită 16mp; sistem constructiv: strat de balast, strat de forma din nisip, pavele autoblocante, borduri perimetrale</w:t>
            </w:r>
          </w:p>
          <w:p w14:paraId="05DCE47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52747 platformă din pavaj flexibil cu suprafață construită 16mp; sistem constructiv: strat de balast, strat de forma din nisip, pavele autoblocante, borduri perimetrale</w:t>
            </w:r>
          </w:p>
          <w:p w14:paraId="06350D49"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52756 platformă din pavaj flexibil cu suprafață construită 16mp; sistem constructiv: strat de balast, strat de forma din nisip, pavele autoblocante, borduri perimetrale</w:t>
            </w:r>
          </w:p>
          <w:p w14:paraId="3C4B668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52748 platformă din pavaj flexibil cu suprafață construită 16mp; sistem constructiv: strat de balast, strat de forma din nisip, pavele autoblocante, borduri perimetrale </w:t>
            </w:r>
          </w:p>
          <w:p w14:paraId="33A883E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52750 platformă din pavaj flexibil cu suprafață construită 16mp; sistem constructiv: strat de balast, strat de forma din nisip, pavele autoblocante, borduri perimetrale</w:t>
            </w:r>
          </w:p>
          <w:p w14:paraId="62D85C3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 xml:space="preserve"> C1-CF 52752 platformă din pavaj flexibil cu suprafață construită 16mp; sistem constructiv: strat de balast, strat de forma din nisip, pavele autoblocante, borduri perimetrale</w:t>
            </w:r>
          </w:p>
          <w:p w14:paraId="21560E5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52753 platformă din pavaj flexibil cu suprafață construită 16mp; sistem constructiv: strat de balast, strat de forma din nisip, pavele autoblocante, borduri perimetrale </w:t>
            </w:r>
          </w:p>
          <w:p w14:paraId="7D70ABBE"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52751 platformă din pavaj flexibil cu suprafață construită 16mp; sistem constructiv: strat de balast, strat de forma din nisip, pavele autoblocante, borduri perimetrale</w:t>
            </w:r>
          </w:p>
          <w:p w14:paraId="6679823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52749 platformă din pavaj flexibil cu suprafață construită 16mp; sistem constructiv: strat de balast, strat de forma din nisip, pavele autoblocante, borduri perimetrale</w:t>
            </w:r>
          </w:p>
          <w:p w14:paraId="06BF04C3" w14:textId="5E84A0D6"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52757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9264FAE" w14:textId="211B286E"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9EAD303" w14:textId="77777777" w:rsidR="00DA4DB6" w:rsidRPr="00F841EF" w:rsidRDefault="00DA4DB6" w:rsidP="00DA4DB6">
            <w:pPr>
              <w:jc w:val="center"/>
              <w:rPr>
                <w:rFonts w:ascii="Times New Roman" w:hAnsi="Times New Roman" w:cs="Times New Roman"/>
                <w:sz w:val="18"/>
                <w:szCs w:val="18"/>
              </w:rPr>
            </w:pPr>
          </w:p>
          <w:p w14:paraId="75794F75"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52754</w:t>
            </w:r>
            <w:r w:rsidRPr="00F841EF">
              <w:rPr>
                <w:rFonts w:ascii="Times New Roman" w:hAnsi="Times New Roman"/>
                <w:sz w:val="18"/>
                <w:szCs w:val="18"/>
                <w:lang w:val="en-GB" w:eastAsia="en-GB"/>
              </w:rPr>
              <w:t>=2,20394</w:t>
            </w:r>
          </w:p>
          <w:p w14:paraId="49EA3CD4"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52755</w:t>
            </w:r>
            <w:r w:rsidRPr="00F841EF">
              <w:rPr>
                <w:rFonts w:ascii="Times New Roman" w:hAnsi="Times New Roman"/>
                <w:sz w:val="18"/>
                <w:szCs w:val="18"/>
                <w:lang w:val="en-GB" w:eastAsia="en-GB"/>
              </w:rPr>
              <w:t>=2,20394</w:t>
            </w:r>
          </w:p>
          <w:p w14:paraId="3A2C7EA3"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52745</w:t>
            </w:r>
            <w:r w:rsidRPr="00F841EF">
              <w:rPr>
                <w:rFonts w:ascii="Times New Roman" w:hAnsi="Times New Roman"/>
                <w:sz w:val="18"/>
                <w:szCs w:val="18"/>
                <w:lang w:val="en-GB" w:eastAsia="en-GB"/>
              </w:rPr>
              <w:t>=2,20394</w:t>
            </w:r>
          </w:p>
          <w:p w14:paraId="5803031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52744</w:t>
            </w:r>
            <w:r w:rsidRPr="00F841EF">
              <w:rPr>
                <w:rFonts w:ascii="Times New Roman" w:hAnsi="Times New Roman"/>
                <w:sz w:val="18"/>
                <w:szCs w:val="18"/>
                <w:lang w:val="en-GB" w:eastAsia="en-GB"/>
              </w:rPr>
              <w:t>=2,20394</w:t>
            </w:r>
          </w:p>
          <w:p w14:paraId="069A54F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52741</w:t>
            </w:r>
            <w:r w:rsidRPr="00F841EF">
              <w:rPr>
                <w:rFonts w:ascii="Times New Roman" w:hAnsi="Times New Roman"/>
                <w:sz w:val="18"/>
                <w:szCs w:val="18"/>
                <w:lang w:val="en-GB" w:eastAsia="en-GB"/>
              </w:rPr>
              <w:t>=2,20394</w:t>
            </w:r>
          </w:p>
          <w:p w14:paraId="69BA1F6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52742</w:t>
            </w:r>
            <w:r w:rsidRPr="00F841EF">
              <w:rPr>
                <w:rFonts w:ascii="Times New Roman" w:hAnsi="Times New Roman"/>
                <w:sz w:val="18"/>
                <w:szCs w:val="18"/>
                <w:lang w:val="en-GB" w:eastAsia="en-GB"/>
              </w:rPr>
              <w:t>=2,20394</w:t>
            </w:r>
          </w:p>
          <w:p w14:paraId="2453C1E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52743</w:t>
            </w:r>
            <w:r w:rsidRPr="00F841EF">
              <w:rPr>
                <w:rFonts w:ascii="Times New Roman" w:hAnsi="Times New Roman"/>
                <w:sz w:val="18"/>
                <w:szCs w:val="18"/>
                <w:lang w:val="en-GB" w:eastAsia="en-GB"/>
              </w:rPr>
              <w:t>=2,20394</w:t>
            </w:r>
          </w:p>
          <w:p w14:paraId="3C42B50D"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52740</w:t>
            </w:r>
            <w:r w:rsidRPr="00F841EF">
              <w:rPr>
                <w:rFonts w:ascii="Times New Roman" w:hAnsi="Times New Roman"/>
                <w:sz w:val="18"/>
                <w:szCs w:val="18"/>
                <w:lang w:val="en-GB" w:eastAsia="en-GB"/>
              </w:rPr>
              <w:t>=2,20394</w:t>
            </w:r>
          </w:p>
          <w:p w14:paraId="6628906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52746</w:t>
            </w:r>
            <w:r w:rsidRPr="00F841EF">
              <w:rPr>
                <w:rFonts w:ascii="Times New Roman" w:hAnsi="Times New Roman"/>
                <w:sz w:val="18"/>
                <w:szCs w:val="18"/>
                <w:lang w:val="en-GB" w:eastAsia="en-GB"/>
              </w:rPr>
              <w:t>=2,20394</w:t>
            </w:r>
          </w:p>
          <w:p w14:paraId="3D38DA12"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52747</w:t>
            </w:r>
            <w:r w:rsidRPr="00F841EF">
              <w:rPr>
                <w:rFonts w:ascii="Times New Roman" w:hAnsi="Times New Roman"/>
                <w:sz w:val="18"/>
                <w:szCs w:val="18"/>
                <w:lang w:val="en-GB" w:eastAsia="en-GB"/>
              </w:rPr>
              <w:t>=2,20394</w:t>
            </w:r>
          </w:p>
          <w:p w14:paraId="4912BAC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52756</w:t>
            </w:r>
            <w:r w:rsidRPr="00F841EF">
              <w:rPr>
                <w:rFonts w:ascii="Times New Roman" w:hAnsi="Times New Roman"/>
                <w:sz w:val="18"/>
                <w:szCs w:val="18"/>
                <w:lang w:val="en-GB" w:eastAsia="en-GB"/>
              </w:rPr>
              <w:t>=2,20394</w:t>
            </w:r>
          </w:p>
          <w:p w14:paraId="6E94671E"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52748</w:t>
            </w:r>
            <w:r w:rsidRPr="00F841EF">
              <w:rPr>
                <w:rFonts w:ascii="Times New Roman" w:hAnsi="Times New Roman"/>
                <w:sz w:val="18"/>
                <w:szCs w:val="18"/>
                <w:lang w:val="en-GB" w:eastAsia="en-GB"/>
              </w:rPr>
              <w:t>=2,20394</w:t>
            </w:r>
          </w:p>
          <w:p w14:paraId="4E44C948"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52750</w:t>
            </w:r>
            <w:r w:rsidRPr="00F841EF">
              <w:rPr>
                <w:rFonts w:ascii="Times New Roman" w:hAnsi="Times New Roman"/>
                <w:sz w:val="18"/>
                <w:szCs w:val="18"/>
                <w:lang w:val="en-GB" w:eastAsia="en-GB"/>
              </w:rPr>
              <w:t>=2,20394</w:t>
            </w:r>
          </w:p>
          <w:p w14:paraId="3FEAB1D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52752</w:t>
            </w:r>
            <w:r w:rsidRPr="00F841EF">
              <w:rPr>
                <w:rFonts w:ascii="Times New Roman" w:hAnsi="Times New Roman"/>
                <w:sz w:val="18"/>
                <w:szCs w:val="18"/>
                <w:lang w:val="en-GB" w:eastAsia="en-GB"/>
              </w:rPr>
              <w:t>=2,20394</w:t>
            </w:r>
          </w:p>
          <w:p w14:paraId="29B5410D"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52753</w:t>
            </w:r>
            <w:r w:rsidRPr="00F841EF">
              <w:rPr>
                <w:rFonts w:ascii="Times New Roman" w:hAnsi="Times New Roman"/>
                <w:sz w:val="18"/>
                <w:szCs w:val="18"/>
                <w:lang w:val="en-GB" w:eastAsia="en-GB"/>
              </w:rPr>
              <w:t>=2,20394</w:t>
            </w:r>
          </w:p>
          <w:p w14:paraId="298D4F30"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52751</w:t>
            </w:r>
            <w:r w:rsidRPr="00F841EF">
              <w:rPr>
                <w:rFonts w:ascii="Times New Roman" w:hAnsi="Times New Roman"/>
                <w:sz w:val="18"/>
                <w:szCs w:val="18"/>
                <w:lang w:val="en-GB" w:eastAsia="en-GB"/>
              </w:rPr>
              <w:t>=2,20394</w:t>
            </w:r>
          </w:p>
          <w:p w14:paraId="2D23B882"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52749</w:t>
            </w:r>
            <w:r w:rsidRPr="00F841EF">
              <w:rPr>
                <w:rFonts w:ascii="Times New Roman" w:hAnsi="Times New Roman"/>
                <w:sz w:val="18"/>
                <w:szCs w:val="18"/>
                <w:lang w:val="en-GB" w:eastAsia="en-GB"/>
              </w:rPr>
              <w:t>=2,20394</w:t>
            </w:r>
          </w:p>
          <w:p w14:paraId="4E6A256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52757</w:t>
            </w:r>
            <w:r w:rsidRPr="00F841EF">
              <w:rPr>
                <w:rFonts w:ascii="Times New Roman" w:hAnsi="Times New Roman"/>
                <w:sz w:val="18"/>
                <w:szCs w:val="18"/>
                <w:lang w:val="en-GB" w:eastAsia="en-GB"/>
              </w:rPr>
              <w:t>=2,20394</w:t>
            </w:r>
          </w:p>
          <w:p w14:paraId="7DCBB1CE" w14:textId="592A840A"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 xml:space="preserve">TOTAL    39,671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7E81F79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Autorizație de Construire nr. 21/</w:t>
            </w:r>
          </w:p>
          <w:p w14:paraId="5B05359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05.09.2017</w:t>
            </w:r>
          </w:p>
          <w:p w14:paraId="71E525D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Proces Verbal de Recepție la Terminarea Lucrărilor nr. 11509/</w:t>
            </w:r>
          </w:p>
          <w:p w14:paraId="7EE96FF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19.06.2020;</w:t>
            </w:r>
          </w:p>
          <w:p w14:paraId="5C7A107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52740 </w:t>
            </w:r>
          </w:p>
          <w:p w14:paraId="51D6205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Carte Funciară nr.   52741</w:t>
            </w:r>
          </w:p>
          <w:p w14:paraId="1EA44AA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52742</w:t>
            </w:r>
          </w:p>
          <w:p w14:paraId="1FD1C63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52743</w:t>
            </w:r>
          </w:p>
          <w:p w14:paraId="4DADC6A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52744</w:t>
            </w:r>
          </w:p>
          <w:p w14:paraId="1EAAE7F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52745 </w:t>
            </w:r>
          </w:p>
          <w:p w14:paraId="1D9276E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52746 </w:t>
            </w:r>
          </w:p>
          <w:p w14:paraId="16E94DC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52747</w:t>
            </w:r>
          </w:p>
          <w:p w14:paraId="0F59591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52748 </w:t>
            </w:r>
          </w:p>
          <w:p w14:paraId="71BB3E4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52749 </w:t>
            </w:r>
          </w:p>
          <w:p w14:paraId="3751778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52750 </w:t>
            </w:r>
          </w:p>
          <w:p w14:paraId="4B64079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52751 </w:t>
            </w:r>
          </w:p>
          <w:p w14:paraId="5784A5A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52752 </w:t>
            </w:r>
          </w:p>
          <w:p w14:paraId="16D45B3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52753 </w:t>
            </w:r>
          </w:p>
          <w:p w14:paraId="6BBC8C3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52754 </w:t>
            </w:r>
          </w:p>
          <w:p w14:paraId="3B5B48F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52755 </w:t>
            </w:r>
          </w:p>
          <w:p w14:paraId="380BB7E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52756 </w:t>
            </w:r>
          </w:p>
          <w:p w14:paraId="349ACFE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52757;</w:t>
            </w:r>
          </w:p>
          <w:p w14:paraId="32272A4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Homocea nr.35/</w:t>
            </w:r>
          </w:p>
          <w:p w14:paraId="238E0A0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06.05.2016;</w:t>
            </w:r>
          </w:p>
          <w:p w14:paraId="1B23DB1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nr. 34/19.02.2020;</w:t>
            </w:r>
          </w:p>
          <w:p w14:paraId="49995A7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nr. 176/30.07.2024</w:t>
            </w:r>
          </w:p>
          <w:p w14:paraId="0A7125BF" w14:textId="77777777" w:rsidR="00DA4DB6" w:rsidRPr="00880FA8" w:rsidRDefault="00DA4DB6" w:rsidP="00DA4DB6">
            <w:pPr>
              <w:rPr>
                <w:rFonts w:ascii="Times New Roman" w:hAnsi="Times New Roman" w:cs="Times New Roman"/>
                <w:bCs/>
                <w:sz w:val="18"/>
                <w:szCs w:val="18"/>
                <w:lang w:val="it-IT"/>
              </w:rPr>
            </w:pPr>
          </w:p>
        </w:tc>
      </w:tr>
      <w:tr w:rsidR="00F841EF" w:rsidRPr="00880FA8" w14:paraId="0FF2F07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17D72CA" w14:textId="1AA87786"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36</w:t>
            </w:r>
            <w:r w:rsidR="00620702" w:rsidRPr="00F841EF">
              <w:rPr>
                <w:rFonts w:ascii="Times New Roman" w:hAnsi="Times New Roman" w:cs="Times New Roman"/>
                <w:sz w:val="18"/>
                <w:szCs w:val="18"/>
              </w:rPr>
              <w:t>4</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4A98241" w14:textId="5A4B555E"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716DC1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Jariștea– </w:t>
            </w:r>
          </w:p>
          <w:p w14:paraId="65F6CD67" w14:textId="6305B871"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11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D81A45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Jariștea; </w:t>
            </w:r>
          </w:p>
          <w:p w14:paraId="218A568E"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54084 platformă din pavaj flexibil cu suprafață construită 16mp; sistem constructiv: strat de balast, strat de forma din nisip, pavele autoblocante, borduri perimetrale</w:t>
            </w:r>
          </w:p>
          <w:p w14:paraId="53273AD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54085 platformă din pavaj flexibil cu suprafață construită 16mp;sistem constructiv: strat de balast, strat de forma din nisip, pavele autoblocante, borduri perimetrale </w:t>
            </w:r>
          </w:p>
          <w:p w14:paraId="2309E96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54086 platformă din pavaj flexibil cu suprafață construită 16mp; sistem constructiv: strat de balast, strat de forma din nisip, pavele autoblocante, borduri perimetrale </w:t>
            </w:r>
          </w:p>
          <w:p w14:paraId="4E4B17D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54087 platformă din pavaj flexibil cu suprafață construită 16mp; sistem constructiv: strat de balast, strat de forma din nisip, pavele autoblocante, borduri perimetrale</w:t>
            </w:r>
          </w:p>
          <w:p w14:paraId="31DD5DC8"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54089 platformă din pavaj flexibil cu suprafață construită 16mp; sistem constructiv: strat de balast, strat de forma din nisip, pavele autoblocante, borduri perimetrale </w:t>
            </w:r>
          </w:p>
          <w:p w14:paraId="1463859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C1-CF 54090 platformă din pavaj flexibil cu suprafață construită 16mp; sistem constructiv: strat de balast, strat de forma din nisip, pavele autoblocante, borduri perimetrale</w:t>
            </w:r>
          </w:p>
          <w:p w14:paraId="4909CE9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54092 platformă din pavaj flexibil cu suprafață construită 16mp;</w:t>
            </w:r>
          </w:p>
          <w:p w14:paraId="18469E8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sistem constructiv: strat de balast, strat de forma din nisip, pavele autoblocante, borduri perimetrale</w:t>
            </w:r>
          </w:p>
          <w:p w14:paraId="683C01D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54093 platformă din pavaj flexibil cu suprafață construită 16mp; sistem constructiv: strat de balast, strat de forma din nisip, pavele autoblocante, borduri perimetrale </w:t>
            </w:r>
          </w:p>
          <w:p w14:paraId="6120B2A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54116 platformă din pavaj flexibil cu suprafață construită16mp; sistem constructiv: strat de balast, strat de forma din nisip, pavele autoblocante, borduri perimetrale </w:t>
            </w:r>
          </w:p>
          <w:p w14:paraId="3E71DCE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54117 platformă din pavaj flexibil cu suprafață construită 16mp; sistem constructiv: strat de balast, strat de forma din nisip, pavele autoblocante, borduri perimetrale</w:t>
            </w:r>
          </w:p>
          <w:p w14:paraId="4832E7CC" w14:textId="31343A8C"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54177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3F34EDB" w14:textId="3BB6E247"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7733EBD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54084</w:t>
            </w:r>
            <w:r w:rsidRPr="00F841EF">
              <w:rPr>
                <w:rFonts w:ascii="Times New Roman" w:hAnsi="Times New Roman"/>
                <w:sz w:val="18"/>
                <w:szCs w:val="18"/>
                <w:lang w:val="en-GB" w:eastAsia="en-GB"/>
              </w:rPr>
              <w:t>=2,18913</w:t>
            </w:r>
          </w:p>
          <w:p w14:paraId="1DEC5A20"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54085</w:t>
            </w:r>
            <w:r w:rsidRPr="00F841EF">
              <w:rPr>
                <w:rFonts w:ascii="Times New Roman" w:hAnsi="Times New Roman"/>
                <w:sz w:val="18"/>
                <w:szCs w:val="18"/>
                <w:lang w:val="en-GB" w:eastAsia="en-GB"/>
              </w:rPr>
              <w:t>=2,18913</w:t>
            </w:r>
          </w:p>
          <w:p w14:paraId="0F4A3334"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54086</w:t>
            </w:r>
            <w:r w:rsidRPr="00F841EF">
              <w:rPr>
                <w:rFonts w:ascii="Times New Roman" w:hAnsi="Times New Roman"/>
                <w:sz w:val="18"/>
                <w:szCs w:val="18"/>
                <w:lang w:val="en-GB" w:eastAsia="en-GB"/>
              </w:rPr>
              <w:t>=2,18913</w:t>
            </w:r>
          </w:p>
          <w:p w14:paraId="2C9B007F"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54087</w:t>
            </w:r>
            <w:r w:rsidRPr="00F841EF">
              <w:rPr>
                <w:rFonts w:ascii="Times New Roman" w:hAnsi="Times New Roman"/>
                <w:sz w:val="18"/>
                <w:szCs w:val="18"/>
                <w:lang w:val="en-GB" w:eastAsia="en-GB"/>
              </w:rPr>
              <w:t>=2,18913</w:t>
            </w:r>
          </w:p>
          <w:p w14:paraId="516EE13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54089</w:t>
            </w:r>
            <w:r w:rsidRPr="00F841EF">
              <w:rPr>
                <w:rFonts w:ascii="Times New Roman" w:hAnsi="Times New Roman"/>
                <w:sz w:val="18"/>
                <w:szCs w:val="18"/>
                <w:lang w:val="en-GB" w:eastAsia="en-GB"/>
              </w:rPr>
              <w:t>=2,18913</w:t>
            </w:r>
          </w:p>
          <w:p w14:paraId="25C346C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54090</w:t>
            </w:r>
            <w:r w:rsidRPr="00F841EF">
              <w:rPr>
                <w:rFonts w:ascii="Times New Roman" w:hAnsi="Times New Roman"/>
                <w:sz w:val="18"/>
                <w:szCs w:val="18"/>
                <w:lang w:val="en-GB" w:eastAsia="en-GB"/>
              </w:rPr>
              <w:t>=2,18913</w:t>
            </w:r>
          </w:p>
          <w:p w14:paraId="4F7F6941"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54092</w:t>
            </w:r>
            <w:r w:rsidRPr="00F841EF">
              <w:rPr>
                <w:rFonts w:ascii="Times New Roman" w:hAnsi="Times New Roman"/>
                <w:sz w:val="18"/>
                <w:szCs w:val="18"/>
                <w:lang w:val="en-GB" w:eastAsia="en-GB"/>
              </w:rPr>
              <w:t>=2,18913</w:t>
            </w:r>
          </w:p>
          <w:p w14:paraId="65F5D374"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54093</w:t>
            </w:r>
            <w:r w:rsidRPr="00F841EF">
              <w:rPr>
                <w:rFonts w:ascii="Times New Roman" w:hAnsi="Times New Roman"/>
                <w:sz w:val="18"/>
                <w:szCs w:val="18"/>
                <w:lang w:val="en-GB" w:eastAsia="en-GB"/>
              </w:rPr>
              <w:t>=2,18913</w:t>
            </w:r>
          </w:p>
          <w:p w14:paraId="22BDF81D"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54116</w:t>
            </w:r>
            <w:r w:rsidRPr="00F841EF">
              <w:rPr>
                <w:rFonts w:ascii="Times New Roman" w:hAnsi="Times New Roman"/>
                <w:sz w:val="18"/>
                <w:szCs w:val="18"/>
                <w:lang w:val="en-GB" w:eastAsia="en-GB"/>
              </w:rPr>
              <w:t>=2,18913</w:t>
            </w:r>
          </w:p>
          <w:p w14:paraId="6CE4246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54117</w:t>
            </w:r>
            <w:r w:rsidRPr="00F841EF">
              <w:rPr>
                <w:rFonts w:ascii="Times New Roman" w:hAnsi="Times New Roman"/>
                <w:sz w:val="18"/>
                <w:szCs w:val="18"/>
                <w:lang w:val="en-GB" w:eastAsia="en-GB"/>
              </w:rPr>
              <w:t>=2,18913</w:t>
            </w:r>
          </w:p>
          <w:p w14:paraId="0754B81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54177</w:t>
            </w:r>
            <w:r w:rsidRPr="00F841EF">
              <w:rPr>
                <w:rFonts w:ascii="Times New Roman" w:hAnsi="Times New Roman"/>
                <w:sz w:val="18"/>
                <w:szCs w:val="18"/>
                <w:lang w:val="en-GB" w:eastAsia="en-GB"/>
              </w:rPr>
              <w:t>=2,18913</w:t>
            </w:r>
          </w:p>
          <w:p w14:paraId="55E51D74" w14:textId="58281BC2" w:rsidR="00DA4DB6" w:rsidRPr="00F841EF" w:rsidRDefault="00DA4DB6" w:rsidP="00DA4DB6">
            <w:pPr>
              <w:jc w:val="center"/>
              <w:rPr>
                <w:rFonts w:ascii="Times New Roman" w:hAnsi="Times New Roman" w:cs="Times New Roman"/>
                <w:sz w:val="18"/>
                <w:szCs w:val="18"/>
              </w:rPr>
            </w:pPr>
            <w:r w:rsidRPr="00F841EF">
              <w:rPr>
                <w:rFonts w:ascii="Times New Roman" w:hAnsi="Times New Roman" w:cs="Times New Roman"/>
                <w:sz w:val="18"/>
                <w:szCs w:val="18"/>
              </w:rPr>
              <w:t>TOTAL    24,081</w:t>
            </w:r>
          </w:p>
          <w:p w14:paraId="082507EC" w14:textId="77777777" w:rsidR="00DA4DB6" w:rsidRPr="00F841EF" w:rsidRDefault="00DA4DB6" w:rsidP="00DA4DB6">
            <w:pPr>
              <w:jc w:val="center"/>
              <w:rPr>
                <w:rFonts w:ascii="Times New Roman"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1A7C49B"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191/09.11.2017; Proces Verbal de Recepție la Terminarea Lucrărilor nr. 20499/</w:t>
            </w:r>
          </w:p>
          <w:p w14:paraId="2C2E4381"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05E07380"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54084 </w:t>
            </w:r>
          </w:p>
          <w:p w14:paraId="0EBB9B7E"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Funciarănr. 54085 </w:t>
            </w:r>
          </w:p>
          <w:p w14:paraId="4E48E7C5"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54086 </w:t>
            </w:r>
          </w:p>
          <w:p w14:paraId="5DF056D8"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54087</w:t>
            </w:r>
          </w:p>
          <w:p w14:paraId="684073FC"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54089 </w:t>
            </w:r>
          </w:p>
          <w:p w14:paraId="0BAE6A62"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w:t>
            </w:r>
          </w:p>
          <w:p w14:paraId="3D33F14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nr. 54090 </w:t>
            </w:r>
          </w:p>
          <w:p w14:paraId="0CBC8CD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54092</w:t>
            </w:r>
          </w:p>
          <w:p w14:paraId="387499C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54093 </w:t>
            </w:r>
          </w:p>
          <w:p w14:paraId="6C3B660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54116 </w:t>
            </w:r>
          </w:p>
          <w:p w14:paraId="3DC6812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Carte Funciară nr. 54117</w:t>
            </w:r>
          </w:p>
          <w:p w14:paraId="0356526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54177</w:t>
            </w:r>
          </w:p>
          <w:p w14:paraId="21A4C01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Jariștea nr.31/</w:t>
            </w:r>
          </w:p>
          <w:p w14:paraId="486B124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29.05.2015; Hotărârea Consiliului Județean Vrancea 34/19.02.2020;</w:t>
            </w:r>
          </w:p>
          <w:p w14:paraId="0FAD8C7A" w14:textId="4EA9A774"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1D96CA8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802749C" w14:textId="6C9212C4"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36</w:t>
            </w:r>
            <w:r w:rsidR="00620702" w:rsidRPr="00F841EF">
              <w:rPr>
                <w:rFonts w:ascii="Times New Roman" w:hAnsi="Times New Roman" w:cs="Times New Roman"/>
                <w:sz w:val="18"/>
                <w:szCs w:val="18"/>
              </w:rPr>
              <w:t>5</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1405598" w14:textId="0FBC6DDB"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ACF324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Nereju– </w:t>
            </w:r>
          </w:p>
          <w:p w14:paraId="2C2088A7" w14:textId="09C82E07"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12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5F9A756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Nereju; </w:t>
            </w:r>
          </w:p>
          <w:p w14:paraId="4397708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50964 platformă din pavaj flexibil cu suprafață construită 16mp; sistem constructiv: strat de balast, strat de forma din nisip, pavele autoblocante, borduri perimetrale </w:t>
            </w:r>
          </w:p>
          <w:p w14:paraId="23C498A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50965 platformă din pavaj flexibil cu suprafață construită 16mp; sistem constructiv: strat de balast, strat de forma din nisip, pavele autoblocante, borduri perimetrale</w:t>
            </w:r>
          </w:p>
          <w:p w14:paraId="4821F01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50966 platformă din pavaj flexibil cu suprafață construită16mp; sistem constructiv: strat de balast, strat de forma din nisip, pavele autoblocante, borduri perimetrale</w:t>
            </w:r>
          </w:p>
          <w:p w14:paraId="5903F0D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50967 platformă din pavaj flexibil cu suprafață construită 16mp; sistem constructiv: strat de balast, strat de forma din nisip, pavele autoblocante, borduri perimetrale </w:t>
            </w:r>
          </w:p>
          <w:p w14:paraId="073ACC6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 xml:space="preserve">C1-CF 50968 platformă din pavaj flexibil cu suprafață construită 16mp; sistem constructiv: strat de balast, strat de forma din nisip, pavele autoblocante, borduri perimetrale </w:t>
            </w:r>
          </w:p>
          <w:p w14:paraId="75BF9D7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50969 platformă din pavaj flexibil cu suprafață construită 16mp; sistem constructiv: strat de balast, strat de forma din nisip, pavele autoblocante, borduri perimetrale </w:t>
            </w:r>
          </w:p>
          <w:p w14:paraId="5309FF6E"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50970 platformă din pavaj flexibil cu suprafață construită 16mp; sistem constructiv: strat de balast, strat de forma din nisip, pavele autoblocante, borduri perimetrale </w:t>
            </w:r>
          </w:p>
          <w:p w14:paraId="4199073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50971 platformă din pavaj flexibil cu suprafață construită 16mp; sistem constructiv: strat de balast, strat de forma din nisip, pavele autoblocante, borduri perimetrale</w:t>
            </w:r>
          </w:p>
          <w:p w14:paraId="26B58951"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50972 platformă din pavaj flexibil cu suprafață construită 16mp; sistem constructiv: strat de balast, strat de forma din nisip, pavele autoblocante, borduri perimetrale</w:t>
            </w:r>
          </w:p>
          <w:p w14:paraId="1D61A9D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50973 platformă din pavaj flexibil cu suprafață construită 16mp; sistem constructiv: strat de balast, strat de forma din nisip, pavele autoblocante, borduri perimetrale </w:t>
            </w:r>
          </w:p>
          <w:p w14:paraId="46BD6689"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50974 platformă din pavaj flexibil cu suprafață construită 16mp; sistem constructiv: strat de balast, strat de forma din nisip, pavele autoblocante, borduri perimetrale </w:t>
            </w:r>
          </w:p>
          <w:p w14:paraId="77273FBD" w14:textId="6B136FE8"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50977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7C52408" w14:textId="63B904D3"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CB9B51B"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50964</w:t>
            </w:r>
            <w:r w:rsidRPr="00F841EF">
              <w:rPr>
                <w:rFonts w:ascii="Times New Roman" w:hAnsi="Times New Roman"/>
                <w:sz w:val="18"/>
                <w:szCs w:val="18"/>
                <w:lang w:val="en-GB" w:eastAsia="en-GB"/>
              </w:rPr>
              <w:t>=2,18913</w:t>
            </w:r>
          </w:p>
          <w:p w14:paraId="0B65BB2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50965</w:t>
            </w:r>
            <w:r w:rsidRPr="00F841EF">
              <w:rPr>
                <w:rFonts w:ascii="Times New Roman" w:hAnsi="Times New Roman"/>
                <w:sz w:val="18"/>
                <w:szCs w:val="18"/>
                <w:lang w:val="en-GB" w:eastAsia="en-GB"/>
              </w:rPr>
              <w:t>=2,18913</w:t>
            </w:r>
          </w:p>
          <w:p w14:paraId="58CA9C8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50966</w:t>
            </w:r>
            <w:r w:rsidRPr="00F841EF">
              <w:rPr>
                <w:rFonts w:ascii="Times New Roman" w:hAnsi="Times New Roman"/>
                <w:sz w:val="18"/>
                <w:szCs w:val="18"/>
                <w:lang w:val="en-GB" w:eastAsia="en-GB"/>
              </w:rPr>
              <w:t>=2,18913</w:t>
            </w:r>
          </w:p>
          <w:p w14:paraId="6FE44940"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50967</w:t>
            </w:r>
            <w:r w:rsidRPr="00F841EF">
              <w:rPr>
                <w:rFonts w:ascii="Times New Roman" w:hAnsi="Times New Roman"/>
                <w:sz w:val="18"/>
                <w:szCs w:val="18"/>
                <w:lang w:val="en-GB" w:eastAsia="en-GB"/>
              </w:rPr>
              <w:t>=2,18913</w:t>
            </w:r>
          </w:p>
          <w:p w14:paraId="23DB0467"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50968</w:t>
            </w:r>
            <w:r w:rsidRPr="00F841EF">
              <w:rPr>
                <w:rFonts w:ascii="Times New Roman" w:hAnsi="Times New Roman"/>
                <w:sz w:val="18"/>
                <w:szCs w:val="18"/>
                <w:lang w:val="en-GB" w:eastAsia="en-GB"/>
              </w:rPr>
              <w:t>=2,18913</w:t>
            </w:r>
          </w:p>
          <w:p w14:paraId="2444A97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50969</w:t>
            </w:r>
            <w:r w:rsidRPr="00F841EF">
              <w:rPr>
                <w:rFonts w:ascii="Times New Roman" w:hAnsi="Times New Roman"/>
                <w:sz w:val="18"/>
                <w:szCs w:val="18"/>
                <w:lang w:val="en-GB" w:eastAsia="en-GB"/>
              </w:rPr>
              <w:t>=2,18913</w:t>
            </w:r>
          </w:p>
          <w:p w14:paraId="792680CA"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50970</w:t>
            </w:r>
            <w:r w:rsidRPr="00F841EF">
              <w:rPr>
                <w:rFonts w:ascii="Times New Roman" w:hAnsi="Times New Roman"/>
                <w:sz w:val="18"/>
                <w:szCs w:val="18"/>
                <w:lang w:val="en-GB" w:eastAsia="en-GB"/>
              </w:rPr>
              <w:t xml:space="preserve">=2,18913 </w:t>
            </w:r>
          </w:p>
          <w:p w14:paraId="5527AC8F"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50971</w:t>
            </w:r>
            <w:r w:rsidRPr="00F841EF">
              <w:rPr>
                <w:rFonts w:ascii="Times New Roman" w:hAnsi="Times New Roman"/>
                <w:sz w:val="18"/>
                <w:szCs w:val="18"/>
                <w:lang w:val="en-GB" w:eastAsia="en-GB"/>
              </w:rPr>
              <w:t>=2,18913</w:t>
            </w:r>
          </w:p>
          <w:p w14:paraId="6E13C86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50972</w:t>
            </w:r>
            <w:r w:rsidRPr="00F841EF">
              <w:rPr>
                <w:rFonts w:ascii="Times New Roman" w:hAnsi="Times New Roman"/>
                <w:sz w:val="18"/>
                <w:szCs w:val="18"/>
                <w:lang w:val="en-GB" w:eastAsia="en-GB"/>
              </w:rPr>
              <w:t>=2,18913</w:t>
            </w:r>
          </w:p>
          <w:p w14:paraId="07FD260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50973</w:t>
            </w:r>
            <w:r w:rsidRPr="00F841EF">
              <w:rPr>
                <w:rFonts w:ascii="Times New Roman" w:hAnsi="Times New Roman"/>
                <w:sz w:val="18"/>
                <w:szCs w:val="18"/>
                <w:lang w:val="en-GB" w:eastAsia="en-GB"/>
              </w:rPr>
              <w:t>=2,18913</w:t>
            </w:r>
          </w:p>
          <w:p w14:paraId="15A90DB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50974</w:t>
            </w:r>
            <w:r w:rsidRPr="00F841EF">
              <w:rPr>
                <w:rFonts w:ascii="Times New Roman" w:hAnsi="Times New Roman"/>
                <w:sz w:val="18"/>
                <w:szCs w:val="18"/>
                <w:lang w:val="en-GB" w:eastAsia="en-GB"/>
              </w:rPr>
              <w:t>=2,18913</w:t>
            </w:r>
          </w:p>
          <w:p w14:paraId="117F4B1F"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50977</w:t>
            </w:r>
            <w:r w:rsidRPr="00F841EF">
              <w:rPr>
                <w:rFonts w:ascii="Times New Roman" w:hAnsi="Times New Roman"/>
                <w:sz w:val="18"/>
                <w:szCs w:val="18"/>
                <w:lang w:val="en-GB" w:eastAsia="en-GB"/>
              </w:rPr>
              <w:t>=2,18913</w:t>
            </w:r>
          </w:p>
          <w:p w14:paraId="21040FD0" w14:textId="5B71957D"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lastRenderedPageBreak/>
              <w:t>TOTAL   26,270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EBEBA3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Autorizație de Construire nr. 191/</w:t>
            </w:r>
          </w:p>
          <w:p w14:paraId="35F9B75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09.11.2017; Proces Verbal de Recepție la Terminarea Lucrărilor nr. 20499/</w:t>
            </w:r>
          </w:p>
          <w:p w14:paraId="47FBD17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229F669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50964 </w:t>
            </w:r>
          </w:p>
          <w:p w14:paraId="582ECC8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50965 </w:t>
            </w:r>
          </w:p>
          <w:p w14:paraId="166A0B1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50966 </w:t>
            </w:r>
          </w:p>
          <w:p w14:paraId="7D37A72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50967</w:t>
            </w:r>
          </w:p>
          <w:p w14:paraId="5B1549E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50968</w:t>
            </w:r>
          </w:p>
          <w:p w14:paraId="5AC20E8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50969 </w:t>
            </w:r>
          </w:p>
          <w:p w14:paraId="61B4D79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 xml:space="preserve">Carte Funciară nr. 50970 </w:t>
            </w:r>
          </w:p>
          <w:p w14:paraId="71BFA7A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50971</w:t>
            </w:r>
          </w:p>
          <w:p w14:paraId="6090804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50972</w:t>
            </w:r>
          </w:p>
          <w:p w14:paraId="2296C58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50973</w:t>
            </w:r>
          </w:p>
          <w:p w14:paraId="0D25287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50974 </w:t>
            </w:r>
          </w:p>
          <w:p w14:paraId="658EDF5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50977</w:t>
            </w:r>
          </w:p>
          <w:p w14:paraId="351B9CB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Nereju nr. 21/</w:t>
            </w:r>
          </w:p>
          <w:p w14:paraId="7F591A6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29.09.2015, 22/27.10.2015;</w:t>
            </w:r>
          </w:p>
          <w:p w14:paraId="1858065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34/19.02.2020;</w:t>
            </w:r>
          </w:p>
          <w:p w14:paraId="33DF6E4A" w14:textId="03F90950"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1BB6D28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5DF1B5C" w14:textId="47AC0B7E"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36</w:t>
            </w:r>
            <w:r w:rsidR="00620702" w:rsidRPr="00F841EF">
              <w:rPr>
                <w:rFonts w:ascii="Times New Roman" w:hAnsi="Times New Roman" w:cs="Times New Roman"/>
                <w:sz w:val="18"/>
                <w:szCs w:val="18"/>
              </w:rPr>
              <w:t>6</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7B296E36" w14:textId="4C69B7B2"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0EB9019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Nistorești – </w:t>
            </w:r>
          </w:p>
          <w:p w14:paraId="6A7E636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5 buc</w:t>
            </w:r>
          </w:p>
          <w:p w14:paraId="0DB8620E" w14:textId="77777777" w:rsidR="00DA4DB6" w:rsidRPr="00F841EF" w:rsidRDefault="00DA4DB6" w:rsidP="00DA4DB6">
            <w:pPr>
              <w:rPr>
                <w:rFonts w:ascii="Times New Roman" w:hAnsi="Times New Roman" w:cs="Times New Roman"/>
                <w:sz w:val="18"/>
                <w:szCs w:val="18"/>
              </w:rPr>
            </w:pPr>
          </w:p>
          <w:p w14:paraId="75965B52" w14:textId="77777777" w:rsidR="00DA4DB6" w:rsidRPr="00F841EF" w:rsidRDefault="00DA4DB6" w:rsidP="00DA4DB6">
            <w:pPr>
              <w:rPr>
                <w:rFonts w:ascii="Times New Roman" w:hAnsi="Times New Roman" w:cs="Times New Roman"/>
                <w:sz w:val="18"/>
                <w:szCs w:val="18"/>
              </w:rPr>
            </w:pPr>
          </w:p>
          <w:p w14:paraId="7F760CFE" w14:textId="77777777" w:rsidR="00DA4DB6" w:rsidRPr="00F841EF" w:rsidRDefault="00DA4DB6" w:rsidP="00DA4DB6">
            <w:pPr>
              <w:spacing w:after="0" w:line="240" w:lineRule="auto"/>
              <w:rPr>
                <w:rFonts w:ascii="Times New Roman" w:hAnsi="Times New Roman" w:cs="Times New Roman"/>
                <w:bCs/>
                <w:sz w:val="18"/>
                <w:szCs w:val="18"/>
                <w:lang w:val="en-US"/>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43A476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Nistorești; </w:t>
            </w:r>
          </w:p>
          <w:p w14:paraId="6AD1585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50860 platformă din pavaj flexibil cu suprafață construită 16mp; sistem constructiv: strat de balast, strat de forma din nisip, pavele autoblocante, borduri perimetrale</w:t>
            </w:r>
          </w:p>
          <w:p w14:paraId="7C36BDF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50861 platformă din pavaj flexibil cu suprafață construită 16mp; sistem constructiv: strat de balast, strat de forma din nisip, pavele autoblocante, borduri perimetrale </w:t>
            </w:r>
          </w:p>
          <w:p w14:paraId="5B23C90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 xml:space="preserve">C1-CF 50867 platformă din pavaj flexibil cu suprafață construită 16mp; sistem constructiv: strat de balast, strat de forma din nisip, pavele autoblocante, borduri perimetrale </w:t>
            </w:r>
          </w:p>
          <w:p w14:paraId="06E5342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51805 platformă din pavaj flexibil cu suprafață construită16mp; sistem constructiv: strat de balast, strat de forma din nisip, pavele autoblocante, borduri perimetrale </w:t>
            </w:r>
          </w:p>
          <w:p w14:paraId="6EDD6462" w14:textId="220F28CB"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50883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E60E409" w14:textId="3A9CBF0D"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74C746A8"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50860</w:t>
            </w:r>
            <w:r w:rsidRPr="00F841EF">
              <w:rPr>
                <w:rFonts w:ascii="Times New Roman" w:hAnsi="Times New Roman"/>
                <w:sz w:val="18"/>
                <w:szCs w:val="18"/>
                <w:lang w:val="en-GB" w:eastAsia="en-GB"/>
              </w:rPr>
              <w:t>=2,18913</w:t>
            </w:r>
          </w:p>
          <w:p w14:paraId="1BEE8C66"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50861</w:t>
            </w:r>
            <w:r w:rsidRPr="00F841EF">
              <w:rPr>
                <w:rFonts w:ascii="Times New Roman" w:hAnsi="Times New Roman"/>
                <w:sz w:val="18"/>
                <w:szCs w:val="18"/>
                <w:lang w:val="en-GB" w:eastAsia="en-GB"/>
              </w:rPr>
              <w:t>=2,18913</w:t>
            </w:r>
          </w:p>
          <w:p w14:paraId="298CF827"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50867</w:t>
            </w:r>
            <w:r w:rsidRPr="00F841EF">
              <w:rPr>
                <w:rFonts w:ascii="Times New Roman" w:hAnsi="Times New Roman"/>
                <w:sz w:val="18"/>
                <w:szCs w:val="18"/>
                <w:lang w:val="en-GB" w:eastAsia="en-GB"/>
              </w:rPr>
              <w:t>=2,18913</w:t>
            </w:r>
          </w:p>
          <w:p w14:paraId="2018B481"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50870</w:t>
            </w:r>
            <w:r w:rsidRPr="00F841EF">
              <w:rPr>
                <w:rFonts w:ascii="Times New Roman" w:hAnsi="Times New Roman"/>
                <w:sz w:val="18"/>
                <w:szCs w:val="18"/>
                <w:lang w:val="en-GB" w:eastAsia="en-GB"/>
              </w:rPr>
              <w:t>=2,18913</w:t>
            </w:r>
          </w:p>
          <w:p w14:paraId="6ED1858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50883</w:t>
            </w:r>
            <w:r w:rsidRPr="00F841EF">
              <w:rPr>
                <w:rFonts w:ascii="Times New Roman" w:hAnsi="Times New Roman"/>
                <w:sz w:val="18"/>
                <w:szCs w:val="18"/>
                <w:lang w:val="it-IT" w:eastAsia="en-GB"/>
              </w:rPr>
              <w:t>=2,18913</w:t>
            </w:r>
          </w:p>
          <w:p w14:paraId="2618FE6B" w14:textId="76FBEBD2"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 xml:space="preserve">TOTAL   10,946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E53EFC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191/09.11.2017; Proces Verbal de Recepție la Terminarea Lucrărilor nr. 20499/</w:t>
            </w:r>
          </w:p>
          <w:p w14:paraId="152342F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04CDFAF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50860 </w:t>
            </w:r>
          </w:p>
          <w:p w14:paraId="6D21B6C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50861</w:t>
            </w:r>
          </w:p>
          <w:p w14:paraId="416D394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50867 </w:t>
            </w:r>
          </w:p>
          <w:p w14:paraId="163BE62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 xml:space="preserve">Carte Funciară nr. 51805 </w:t>
            </w:r>
          </w:p>
          <w:p w14:paraId="12F98CA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50883</w:t>
            </w:r>
          </w:p>
          <w:p w14:paraId="0A95FA1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nr.12/11.06.2015; Hotărârea Consiliului Județean Vrancea 34/19.02.2020;</w:t>
            </w:r>
          </w:p>
          <w:p w14:paraId="27E51DD9" w14:textId="36A86E98"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540A75B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02D28940" w14:textId="2C69F625"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36</w:t>
            </w:r>
            <w:r w:rsidR="00620702" w:rsidRPr="00F841EF">
              <w:rPr>
                <w:rFonts w:ascii="Times New Roman" w:hAnsi="Times New Roman" w:cs="Times New Roman"/>
                <w:sz w:val="18"/>
                <w:szCs w:val="18"/>
              </w:rPr>
              <w:t>7</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1E7FF51" w14:textId="148F00D1"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D1F0C4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Poiana Cristei – </w:t>
            </w:r>
          </w:p>
          <w:p w14:paraId="1C3AA092" w14:textId="3B278631"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7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7653E3A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Poiana Cristei; </w:t>
            </w:r>
          </w:p>
          <w:p w14:paraId="0B52A14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50859 platformă din pavaj flexibil cu suprafață construită 16mp; sistem constructiv: strat de balast, strat de forma din nisip, pavele autoblocante, borduri perimetrale</w:t>
            </w:r>
          </w:p>
          <w:p w14:paraId="7C018EB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50861 platformă din pavaj flexibil cu suprafață construită 16mp; sistem constructiv: strat de balast, strat de forma din nisip, pavele autoblocante, borduri perimetrale</w:t>
            </w:r>
          </w:p>
          <w:p w14:paraId="62CDA4C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50862 platformă din pavaj flexibil cu suprafață construită 16mp; sistem constructiv: strat de balast, strat de forma din nisip, pavele autoblocante, borduri perimetrale </w:t>
            </w:r>
          </w:p>
          <w:p w14:paraId="06364DA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50863 platformă din pavaj flexibil cu suprafață construită 16mp; sistem constructiv: strat de balast, strat de forma din nisip, pavele autoblocante, borduri perimetrale </w:t>
            </w:r>
          </w:p>
          <w:p w14:paraId="6C4E4C8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50864 platformă din pavaj flexibil cu suprafață construită 16mp; sistem constructiv: strat de balast, strat de forma din nisip, pavele autoblocante, borduri perimetrale </w:t>
            </w:r>
          </w:p>
          <w:p w14:paraId="12DA7B6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50865 platformă din pavaj flexibil cu suprafață construită 16mp; sistem constructiv: strat de balast, strat de forma din nisip, pavele autoblocante, borduri perimetrale </w:t>
            </w:r>
          </w:p>
          <w:p w14:paraId="102EB8DD" w14:textId="62BC3C2F"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50866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B76B61F" w14:textId="6A5DD241"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75890E9"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50859</w:t>
            </w:r>
            <w:r w:rsidRPr="00F841EF">
              <w:rPr>
                <w:rFonts w:ascii="Times New Roman" w:hAnsi="Times New Roman"/>
                <w:sz w:val="18"/>
                <w:szCs w:val="18"/>
                <w:lang w:val="en-GB" w:eastAsia="en-GB"/>
              </w:rPr>
              <w:t>=2,18913</w:t>
            </w:r>
          </w:p>
          <w:p w14:paraId="6BBBEB9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50861</w:t>
            </w:r>
            <w:r w:rsidRPr="00F841EF">
              <w:rPr>
                <w:rFonts w:ascii="Times New Roman" w:hAnsi="Times New Roman"/>
                <w:sz w:val="18"/>
                <w:szCs w:val="18"/>
                <w:lang w:val="en-GB" w:eastAsia="en-GB"/>
              </w:rPr>
              <w:t>=2,18913</w:t>
            </w:r>
          </w:p>
          <w:p w14:paraId="23493155"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50862</w:t>
            </w:r>
            <w:r w:rsidRPr="00F841EF">
              <w:rPr>
                <w:rFonts w:ascii="Times New Roman" w:hAnsi="Times New Roman"/>
                <w:sz w:val="18"/>
                <w:szCs w:val="18"/>
                <w:lang w:val="en-GB" w:eastAsia="en-GB"/>
              </w:rPr>
              <w:t>=2,18913</w:t>
            </w:r>
          </w:p>
          <w:p w14:paraId="49F655E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50863</w:t>
            </w:r>
            <w:r w:rsidRPr="00F841EF">
              <w:rPr>
                <w:rFonts w:ascii="Times New Roman" w:hAnsi="Times New Roman"/>
                <w:sz w:val="18"/>
                <w:szCs w:val="18"/>
                <w:lang w:val="en-GB" w:eastAsia="en-GB"/>
              </w:rPr>
              <w:t>=2,18913</w:t>
            </w:r>
          </w:p>
          <w:p w14:paraId="0A4B7351"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50864</w:t>
            </w:r>
            <w:r w:rsidRPr="00F841EF">
              <w:rPr>
                <w:rFonts w:ascii="Times New Roman" w:hAnsi="Times New Roman"/>
                <w:sz w:val="18"/>
                <w:szCs w:val="18"/>
                <w:lang w:val="en-GB" w:eastAsia="en-GB"/>
              </w:rPr>
              <w:t>=2,18913</w:t>
            </w:r>
          </w:p>
          <w:p w14:paraId="0B939477"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50865</w:t>
            </w:r>
            <w:r w:rsidRPr="00F841EF">
              <w:rPr>
                <w:rFonts w:ascii="Times New Roman" w:hAnsi="Times New Roman"/>
                <w:sz w:val="18"/>
                <w:szCs w:val="18"/>
                <w:lang w:val="en-GB" w:eastAsia="en-GB"/>
              </w:rPr>
              <w:t>=2,18913</w:t>
            </w:r>
          </w:p>
          <w:p w14:paraId="37B348E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50866</w:t>
            </w:r>
            <w:r w:rsidRPr="00F841EF">
              <w:rPr>
                <w:rFonts w:ascii="Times New Roman" w:hAnsi="Times New Roman"/>
                <w:sz w:val="18"/>
                <w:szCs w:val="18"/>
                <w:lang w:val="en-GB" w:eastAsia="en-GB"/>
              </w:rPr>
              <w:t>=2,18913</w:t>
            </w:r>
          </w:p>
          <w:p w14:paraId="4435BA2C" w14:textId="73FFF405"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 xml:space="preserve">TOTAL   15,324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71D743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w:t>
            </w:r>
          </w:p>
          <w:p w14:paraId="5000283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09.11.2017; Proces Verbal de Recepție la Terminarea Lucrărilor nr. 20499/28.10.2020;</w:t>
            </w:r>
          </w:p>
          <w:p w14:paraId="31129AD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50859 </w:t>
            </w:r>
          </w:p>
          <w:p w14:paraId="31CB2F6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50861</w:t>
            </w:r>
          </w:p>
          <w:p w14:paraId="5AE6619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50862</w:t>
            </w:r>
          </w:p>
          <w:p w14:paraId="533A387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50863 </w:t>
            </w:r>
          </w:p>
          <w:p w14:paraId="7B9514E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50864</w:t>
            </w:r>
          </w:p>
          <w:p w14:paraId="2150D74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50865 </w:t>
            </w:r>
          </w:p>
          <w:p w14:paraId="355FE9D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50866</w:t>
            </w:r>
          </w:p>
          <w:p w14:paraId="3B9B4456" w14:textId="77777777" w:rsidR="00DA4DB6" w:rsidRPr="00880FA8" w:rsidRDefault="00DA4DB6" w:rsidP="00DA4DB6">
            <w:pPr>
              <w:rPr>
                <w:rFonts w:ascii="Times New Roman" w:hAnsi="Times New Roman" w:cs="Times New Roman"/>
                <w:sz w:val="18"/>
                <w:szCs w:val="18"/>
                <w:lang w:val="it-IT"/>
              </w:rPr>
            </w:pPr>
          </w:p>
          <w:p w14:paraId="4E995F8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Hotărârea Consiliului  Local Poiana Cristei nr. 24/29.05.2015, 26/30.06.2015; </w:t>
            </w:r>
          </w:p>
          <w:p w14:paraId="6CF3629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34/19.02.2020;</w:t>
            </w:r>
          </w:p>
          <w:p w14:paraId="5C340E03" w14:textId="50190CF2"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5C088C94"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D20C3CD" w14:textId="4F0D58E8"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b/>
                <w:bCs/>
                <w:sz w:val="18"/>
                <w:szCs w:val="18"/>
              </w:rPr>
              <w:lastRenderedPageBreak/>
              <w:t>36</w:t>
            </w:r>
            <w:r w:rsidR="00620702" w:rsidRPr="00F841EF">
              <w:rPr>
                <w:rFonts w:ascii="Times New Roman" w:hAnsi="Times New Roman" w:cs="Times New Roman"/>
                <w:b/>
                <w:bCs/>
                <w:sz w:val="18"/>
                <w:szCs w:val="18"/>
              </w:rPr>
              <w:t>8</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D046723" w14:textId="1E37175F"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288536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Răstoaca – </w:t>
            </w:r>
          </w:p>
          <w:p w14:paraId="0CF5977D" w14:textId="02F38F1A"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54C58A4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Răstoaca </w:t>
            </w:r>
          </w:p>
          <w:p w14:paraId="39567141"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51079 platformă din pavaj flexibil cu suprafață construită 16mp; sistem constructiv: strat de balast, strat de forma din nisip, pavele autoblocante, borduri perimetrale</w:t>
            </w:r>
          </w:p>
          <w:p w14:paraId="4443A29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51080 platformă din pavaj flexibil cu suprafață construită 16mp; sistem constructiv: strat de balast, strat de forma din nisip, pavele autoblocante, borduri perimetrale </w:t>
            </w:r>
          </w:p>
          <w:p w14:paraId="71C0EB0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51081 platformă din pavaj flexibil cu suprafață construită 16mp; sistem constructiv: strat de balast, strat de forma din nisip, pavele autoblocante, borduri perimetrale </w:t>
            </w:r>
          </w:p>
          <w:p w14:paraId="1105F8B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51082 platformă din pavaj flexibil cu suprafață construită 16mp; sistem constructiv: strat de balast, strat de forma din nisip, pavele autoblocante, borduri perimetrale </w:t>
            </w:r>
          </w:p>
          <w:p w14:paraId="44C14DDB" w14:textId="2D223CCC"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51083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6D4B448" w14:textId="1583352E"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8C3172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510779</w:t>
            </w:r>
            <w:r w:rsidRPr="00F841EF">
              <w:rPr>
                <w:rFonts w:ascii="Times New Roman" w:hAnsi="Times New Roman"/>
                <w:sz w:val="18"/>
                <w:szCs w:val="18"/>
                <w:lang w:val="en-GB" w:eastAsia="en-GB"/>
              </w:rPr>
              <w:t>=2,18913</w:t>
            </w:r>
          </w:p>
          <w:p w14:paraId="5F5B3BC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51080</w:t>
            </w:r>
            <w:r w:rsidRPr="00F841EF">
              <w:rPr>
                <w:rFonts w:ascii="Times New Roman" w:hAnsi="Times New Roman"/>
                <w:sz w:val="18"/>
                <w:szCs w:val="18"/>
                <w:lang w:val="en-GB" w:eastAsia="en-GB"/>
              </w:rPr>
              <w:t>=2,18913</w:t>
            </w:r>
          </w:p>
          <w:p w14:paraId="4A12407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51081</w:t>
            </w:r>
            <w:r w:rsidRPr="00F841EF">
              <w:rPr>
                <w:rFonts w:ascii="Times New Roman" w:hAnsi="Times New Roman"/>
                <w:sz w:val="18"/>
                <w:szCs w:val="18"/>
                <w:lang w:val="en-GB" w:eastAsia="en-GB"/>
              </w:rPr>
              <w:t>=2,18913</w:t>
            </w:r>
          </w:p>
          <w:p w14:paraId="39405EB7"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51082</w:t>
            </w:r>
            <w:r w:rsidRPr="00F841EF">
              <w:rPr>
                <w:rFonts w:ascii="Times New Roman" w:hAnsi="Times New Roman"/>
                <w:sz w:val="18"/>
                <w:szCs w:val="18"/>
                <w:lang w:val="en-GB" w:eastAsia="en-GB"/>
              </w:rPr>
              <w:t>=2,18913</w:t>
            </w:r>
          </w:p>
          <w:p w14:paraId="757E5683" w14:textId="77777777" w:rsidR="00DA4DB6" w:rsidRPr="00F841EF" w:rsidRDefault="00DA4DB6" w:rsidP="00DA4DB6">
            <w:pPr>
              <w:pStyle w:val="Frspaiere"/>
              <w:spacing w:line="360" w:lineRule="auto"/>
              <w:rPr>
                <w:rFonts w:ascii="Times New Roman" w:hAnsi="Times New Roman"/>
                <w:sz w:val="18"/>
                <w:szCs w:val="18"/>
                <w:lang w:val="it-IT" w:eastAsia="en-GB"/>
              </w:rPr>
            </w:pPr>
            <w:r w:rsidRPr="00F841EF">
              <w:rPr>
                <w:rFonts w:ascii="Times New Roman" w:hAnsi="Times New Roman"/>
                <w:sz w:val="18"/>
                <w:szCs w:val="18"/>
                <w:lang w:val="en-GB"/>
              </w:rPr>
              <w:t>C1-CF 51083</w:t>
            </w:r>
            <w:r w:rsidRPr="00F841EF">
              <w:rPr>
                <w:rFonts w:ascii="Times New Roman" w:hAnsi="Times New Roman"/>
                <w:sz w:val="18"/>
                <w:szCs w:val="18"/>
                <w:lang w:val="it-IT" w:eastAsia="en-GB"/>
              </w:rPr>
              <w:t xml:space="preserve">=2,18913 </w:t>
            </w:r>
          </w:p>
          <w:p w14:paraId="6915134F" w14:textId="0AC9DD19"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 xml:space="preserve">TOTAL    10,946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E19827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w:t>
            </w:r>
          </w:p>
          <w:p w14:paraId="03AFDD9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09.11.2017; Proces Verbal de Recepție la Terminarea Lucrărilor nr. 20499/</w:t>
            </w:r>
          </w:p>
          <w:p w14:paraId="0CD3A33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2E29873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51079 </w:t>
            </w:r>
          </w:p>
          <w:p w14:paraId="0A361E9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51080 </w:t>
            </w:r>
          </w:p>
          <w:p w14:paraId="593FF16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51081</w:t>
            </w:r>
          </w:p>
          <w:p w14:paraId="051DBE6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51082 </w:t>
            </w:r>
          </w:p>
          <w:p w14:paraId="4902F1F8" w14:textId="16F8FC42"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51083</w:t>
            </w:r>
          </w:p>
          <w:p w14:paraId="11098F1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Răstoaca nr.10/</w:t>
            </w:r>
          </w:p>
          <w:p w14:paraId="36C215B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30.06.2015; </w:t>
            </w:r>
          </w:p>
          <w:p w14:paraId="4EC8744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34/19.02.2020;</w:t>
            </w:r>
          </w:p>
          <w:p w14:paraId="68929FC7" w14:textId="7B20F332"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56025F1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4C635DE" w14:textId="207D7259"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36</w:t>
            </w:r>
            <w:r w:rsidR="00620702" w:rsidRPr="00F841EF">
              <w:rPr>
                <w:rFonts w:ascii="Times New Roman" w:hAnsi="Times New Roman" w:cs="Times New Roman"/>
                <w:sz w:val="18"/>
                <w:szCs w:val="18"/>
              </w:rPr>
              <w:t>9</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30D621D" w14:textId="491C1DC1"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6AE5B7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Slobozia Bradului – </w:t>
            </w:r>
          </w:p>
          <w:p w14:paraId="3379AB8F" w14:textId="79F7C2B6"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19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0F5C23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Slobozia Bradului; </w:t>
            </w:r>
          </w:p>
          <w:p w14:paraId="5F27B83A"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52295 platformă din pavaj flexibil cu suprafață construită 16mp; sistem constructiv: strat de balast, strat de forma din nisip, pavele autoblocante, borduri perimetrale </w:t>
            </w:r>
          </w:p>
          <w:p w14:paraId="11D36E8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52296 platformă din pavaj flexibil cu suprafață construită 16mp; sistem constructiv: strat de balast, strat de forma din nisip, pavele autoblocante, borduri perimetrale </w:t>
            </w:r>
          </w:p>
          <w:p w14:paraId="7743E24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52297 platformă din pavaj flexibil cu suprafață construită 16mp; sistem constructiv: strat de balast, strat de forma din nisip, pavele autoblocante, borduri perimetrale </w:t>
            </w:r>
          </w:p>
          <w:p w14:paraId="024C57D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52299 platformă din pavaj flexibil cu suprafață construită 16mp; sistem constructiv: strat de balast, strat de forma din nisip, pavele autoblocante, borduri perimetrale</w:t>
            </w:r>
          </w:p>
          <w:p w14:paraId="45D3C19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 xml:space="preserve">C1-CF 52300 platformă din pavaj flexibil cu suprafață construită 16mp; sistem constructiv: strat de balast, strat de forma din nisip, pavele autoblocante, borduri perimetrale </w:t>
            </w:r>
          </w:p>
          <w:p w14:paraId="67B6341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52301 platformă din pavaj flexibil cu suprafață construită 16mp; sistem constructiv: strat de balast, strat de forma din nisip, pavele autoblocante, borduri perimetrale </w:t>
            </w:r>
          </w:p>
          <w:p w14:paraId="53FA3C3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52304 platformă din pavaj flexibil cu suprafață construită 16mp; sistem constructiv: strat de balast, strat de forma din nisip, pavele autoblocante, borduri perimetrale </w:t>
            </w:r>
          </w:p>
          <w:p w14:paraId="41E4D13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52309 platformă din pavaj flexibil cu suprafață construită 16mp; sistem constructiv: strat de balast, strat de forma din nisip, pavele autoblocante, borduri perimetrale </w:t>
            </w:r>
          </w:p>
          <w:p w14:paraId="023BE10A"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52310 platformă din pavaj flexibil cu suprafață construită 16mp; sistem constructiv: strat de balast, strat de forma din nisip, pavele autoblocante, borduri perimetrale </w:t>
            </w:r>
          </w:p>
          <w:p w14:paraId="4E34E1D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52311 platformă din pavaj flexibil cu suprafață construită 16mp; sistem constructiv: strat de balast, strat de forma din nisip, pavele autoblocante, borduri perimetrale</w:t>
            </w:r>
          </w:p>
          <w:p w14:paraId="5DCA0C6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52312 platformă din pavaj flexibil cu suprafață construită 16mp; sistem constructiv: strat de balast, strat de forma din nisip, pavele autoblocante, borduri perimetrale </w:t>
            </w:r>
          </w:p>
          <w:p w14:paraId="2B4B3EA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52313 platformă din pavaj flexibil cu suprafață construită 16mp; sistem constructiv: strat de balast, strat de forma din nisip, pavele autoblocante, borduri perimetrale </w:t>
            </w:r>
          </w:p>
          <w:p w14:paraId="00AEBDE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52315 platformă din pavaj flexibil cu suprafață construită 16mp; sistem constructiv: strat de balast, strat de forma din nisip, pavele autoblocante, borduri perimetrale </w:t>
            </w:r>
          </w:p>
          <w:p w14:paraId="4AB8BDE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52316 platformă din pavaj flexibil cu suprafață construită 16mp; sistem constructiv: strat de balast, strat de forma din nisip, pavele autoblocante, borduri perimetrale </w:t>
            </w:r>
          </w:p>
          <w:p w14:paraId="2C5954F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52317 platformă din pavaj flexibil cu suprafață construită 16mp; sistem constructiv: strat de balast, strat de forma din nisip, pavele autoblocante, borduri perimetrale</w:t>
            </w:r>
          </w:p>
          <w:p w14:paraId="7A1CEF6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 xml:space="preserve"> C1-CF 52318 platformă din pavaj flexibil cu suprafață construită 16mp; sistem constructiv: strat de balast, strat de forma din nisip, pavele autoblocante, borduri perimetrale </w:t>
            </w:r>
          </w:p>
          <w:p w14:paraId="431834CE"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52320 platformă din pavaj flexibil cu suprafață construită 16mp; sistem constructiv: strat de balast, strat de forma din nisip, pavele autoblocante, borduri perimetrale </w:t>
            </w:r>
          </w:p>
          <w:p w14:paraId="12AE914A"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52321 platformă din pavaj flexibil cu suprafață construită 16mp; sistem constructiv: strat de balast, strat de forma din nisip, pavele autoblocante, borduri perimetrale </w:t>
            </w:r>
          </w:p>
          <w:p w14:paraId="5DB74931" w14:textId="4E087E2D"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52325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5B7FCF24" w14:textId="36DD6A53"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7CB9A4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52295</w:t>
            </w:r>
            <w:r w:rsidRPr="00F841EF">
              <w:rPr>
                <w:rFonts w:ascii="Times New Roman" w:hAnsi="Times New Roman"/>
                <w:sz w:val="18"/>
                <w:szCs w:val="18"/>
                <w:lang w:val="en-GB" w:eastAsia="en-GB"/>
              </w:rPr>
              <w:t>=2,18913</w:t>
            </w:r>
          </w:p>
          <w:p w14:paraId="28E9AE05"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52296</w:t>
            </w:r>
            <w:r w:rsidRPr="00F841EF">
              <w:rPr>
                <w:rFonts w:ascii="Times New Roman" w:hAnsi="Times New Roman"/>
                <w:sz w:val="18"/>
                <w:szCs w:val="18"/>
                <w:lang w:val="en-GB" w:eastAsia="en-GB"/>
              </w:rPr>
              <w:t>=2,18913</w:t>
            </w:r>
          </w:p>
          <w:p w14:paraId="27C5B9B4"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eastAsia="en-GB"/>
              </w:rPr>
              <w:t xml:space="preserve"> </w:t>
            </w:r>
            <w:r w:rsidRPr="00F841EF">
              <w:rPr>
                <w:rFonts w:ascii="Times New Roman" w:hAnsi="Times New Roman"/>
                <w:sz w:val="18"/>
                <w:szCs w:val="18"/>
                <w:lang w:val="en-GB"/>
              </w:rPr>
              <w:t>C1-CF 52297</w:t>
            </w:r>
            <w:r w:rsidRPr="00F841EF">
              <w:rPr>
                <w:rFonts w:ascii="Times New Roman" w:hAnsi="Times New Roman"/>
                <w:sz w:val="18"/>
                <w:szCs w:val="18"/>
                <w:lang w:val="en-GB" w:eastAsia="en-GB"/>
              </w:rPr>
              <w:t>=2,18913</w:t>
            </w:r>
          </w:p>
          <w:p w14:paraId="6771F798"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52299</w:t>
            </w:r>
            <w:r w:rsidRPr="00F841EF">
              <w:rPr>
                <w:rFonts w:ascii="Times New Roman" w:hAnsi="Times New Roman"/>
                <w:sz w:val="18"/>
                <w:szCs w:val="18"/>
                <w:lang w:val="en-GB" w:eastAsia="en-GB"/>
              </w:rPr>
              <w:t>=2,18913</w:t>
            </w:r>
          </w:p>
          <w:p w14:paraId="1A346DD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52300</w:t>
            </w:r>
            <w:r w:rsidRPr="00F841EF">
              <w:rPr>
                <w:rFonts w:ascii="Times New Roman" w:hAnsi="Times New Roman"/>
                <w:sz w:val="18"/>
                <w:szCs w:val="18"/>
                <w:lang w:val="en-GB" w:eastAsia="en-GB"/>
              </w:rPr>
              <w:t>=2,18913</w:t>
            </w:r>
          </w:p>
          <w:p w14:paraId="6865BE78"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52301</w:t>
            </w:r>
            <w:r w:rsidRPr="00F841EF">
              <w:rPr>
                <w:rFonts w:ascii="Times New Roman" w:hAnsi="Times New Roman"/>
                <w:sz w:val="18"/>
                <w:szCs w:val="18"/>
                <w:lang w:val="en-GB" w:eastAsia="en-GB"/>
              </w:rPr>
              <w:t>=2,18913</w:t>
            </w:r>
          </w:p>
          <w:p w14:paraId="2248EFB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52304</w:t>
            </w:r>
            <w:r w:rsidRPr="00F841EF">
              <w:rPr>
                <w:rFonts w:ascii="Times New Roman" w:hAnsi="Times New Roman"/>
                <w:sz w:val="18"/>
                <w:szCs w:val="18"/>
                <w:lang w:val="en-GB" w:eastAsia="en-GB"/>
              </w:rPr>
              <w:t>=2,18913</w:t>
            </w:r>
          </w:p>
          <w:p w14:paraId="6321FFF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52309</w:t>
            </w:r>
            <w:r w:rsidRPr="00F841EF">
              <w:rPr>
                <w:rFonts w:ascii="Times New Roman" w:hAnsi="Times New Roman"/>
                <w:sz w:val="18"/>
                <w:szCs w:val="18"/>
                <w:lang w:val="en-GB" w:eastAsia="en-GB"/>
              </w:rPr>
              <w:t>=2,18913</w:t>
            </w:r>
          </w:p>
          <w:p w14:paraId="2A64E266"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52310</w:t>
            </w:r>
            <w:r w:rsidRPr="00F841EF">
              <w:rPr>
                <w:rFonts w:ascii="Times New Roman" w:hAnsi="Times New Roman"/>
                <w:sz w:val="18"/>
                <w:szCs w:val="18"/>
                <w:lang w:val="en-GB" w:eastAsia="en-GB"/>
              </w:rPr>
              <w:t>=2,18913</w:t>
            </w:r>
          </w:p>
          <w:p w14:paraId="7B4E23B7"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52311</w:t>
            </w:r>
            <w:r w:rsidRPr="00F841EF">
              <w:rPr>
                <w:rFonts w:ascii="Times New Roman" w:hAnsi="Times New Roman"/>
                <w:sz w:val="18"/>
                <w:szCs w:val="18"/>
                <w:lang w:val="en-GB" w:eastAsia="en-GB"/>
              </w:rPr>
              <w:t>=2,18913</w:t>
            </w:r>
          </w:p>
          <w:p w14:paraId="7FBD1A50"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52312</w:t>
            </w:r>
            <w:r w:rsidRPr="00F841EF">
              <w:rPr>
                <w:rFonts w:ascii="Times New Roman" w:hAnsi="Times New Roman"/>
                <w:sz w:val="18"/>
                <w:szCs w:val="18"/>
                <w:lang w:val="en-GB" w:eastAsia="en-GB"/>
              </w:rPr>
              <w:t>=2,18913</w:t>
            </w:r>
          </w:p>
          <w:p w14:paraId="14A77291"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52313</w:t>
            </w:r>
            <w:r w:rsidRPr="00F841EF">
              <w:rPr>
                <w:rFonts w:ascii="Times New Roman" w:hAnsi="Times New Roman"/>
                <w:sz w:val="18"/>
                <w:szCs w:val="18"/>
                <w:lang w:val="en-GB" w:eastAsia="en-GB"/>
              </w:rPr>
              <w:t>=2,18913</w:t>
            </w:r>
          </w:p>
          <w:p w14:paraId="76E2CFC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52315</w:t>
            </w:r>
            <w:r w:rsidRPr="00F841EF">
              <w:rPr>
                <w:rFonts w:ascii="Times New Roman" w:hAnsi="Times New Roman"/>
                <w:sz w:val="18"/>
                <w:szCs w:val="18"/>
                <w:lang w:val="en-GB" w:eastAsia="en-GB"/>
              </w:rPr>
              <w:t>=2,18913</w:t>
            </w:r>
          </w:p>
          <w:p w14:paraId="7649305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52316</w:t>
            </w:r>
            <w:r w:rsidRPr="00F841EF">
              <w:rPr>
                <w:rFonts w:ascii="Times New Roman" w:hAnsi="Times New Roman"/>
                <w:sz w:val="18"/>
                <w:szCs w:val="18"/>
                <w:lang w:val="en-GB" w:eastAsia="en-GB"/>
              </w:rPr>
              <w:t>=2,18913</w:t>
            </w:r>
          </w:p>
          <w:p w14:paraId="70CFBAE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52317</w:t>
            </w:r>
            <w:r w:rsidRPr="00F841EF">
              <w:rPr>
                <w:rFonts w:ascii="Times New Roman" w:hAnsi="Times New Roman"/>
                <w:sz w:val="18"/>
                <w:szCs w:val="18"/>
                <w:lang w:val="en-GB" w:eastAsia="en-GB"/>
              </w:rPr>
              <w:t>=2,18913</w:t>
            </w:r>
          </w:p>
          <w:p w14:paraId="6C419577"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52318</w:t>
            </w:r>
            <w:r w:rsidRPr="00F841EF">
              <w:rPr>
                <w:rFonts w:ascii="Times New Roman" w:hAnsi="Times New Roman"/>
                <w:sz w:val="18"/>
                <w:szCs w:val="18"/>
                <w:lang w:val="en-GB" w:eastAsia="en-GB"/>
              </w:rPr>
              <w:t>=2,18913</w:t>
            </w:r>
          </w:p>
          <w:p w14:paraId="2B0FF1F0"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52320</w:t>
            </w:r>
            <w:r w:rsidRPr="00F841EF">
              <w:rPr>
                <w:rFonts w:ascii="Times New Roman" w:hAnsi="Times New Roman"/>
                <w:sz w:val="18"/>
                <w:szCs w:val="18"/>
                <w:lang w:val="en-GB" w:eastAsia="en-GB"/>
              </w:rPr>
              <w:t>=2,18913</w:t>
            </w:r>
          </w:p>
          <w:p w14:paraId="1DC159D5"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52321</w:t>
            </w:r>
            <w:r w:rsidRPr="00F841EF">
              <w:rPr>
                <w:rFonts w:ascii="Times New Roman" w:hAnsi="Times New Roman"/>
                <w:sz w:val="18"/>
                <w:szCs w:val="18"/>
                <w:lang w:val="en-GB" w:eastAsia="en-GB"/>
              </w:rPr>
              <w:t>=2,18913</w:t>
            </w:r>
          </w:p>
          <w:p w14:paraId="1DA00B76"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52325</w:t>
            </w:r>
            <w:r w:rsidRPr="00F841EF">
              <w:rPr>
                <w:rFonts w:ascii="Times New Roman" w:hAnsi="Times New Roman"/>
                <w:sz w:val="18"/>
                <w:szCs w:val="18"/>
                <w:lang w:val="en-GB" w:eastAsia="en-GB"/>
              </w:rPr>
              <w:t>=2,18913</w:t>
            </w:r>
          </w:p>
          <w:p w14:paraId="513A78F6" w14:textId="1FE4617F"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 xml:space="preserve">TOTAL    41,593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E2F2EA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Autorizație de Construire nr. 191/</w:t>
            </w:r>
          </w:p>
          <w:p w14:paraId="431CF24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09.11.2017; Proces Verbal de Recepție la Terminarea Lucrărilor nr. 20499/</w:t>
            </w:r>
          </w:p>
          <w:p w14:paraId="4886E66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7A41029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52295 </w:t>
            </w:r>
          </w:p>
          <w:p w14:paraId="2B0DFFA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52296 </w:t>
            </w:r>
          </w:p>
          <w:p w14:paraId="531663F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52297 </w:t>
            </w:r>
          </w:p>
          <w:p w14:paraId="1D06E07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52299</w:t>
            </w:r>
          </w:p>
          <w:p w14:paraId="2BDD085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52300 </w:t>
            </w:r>
          </w:p>
          <w:p w14:paraId="5996FCA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52301 </w:t>
            </w:r>
          </w:p>
          <w:p w14:paraId="1066775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 xml:space="preserve">Carte Funciară nr. 52304 </w:t>
            </w:r>
          </w:p>
          <w:p w14:paraId="45FD300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52309 </w:t>
            </w:r>
          </w:p>
          <w:p w14:paraId="1D294EB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52310 </w:t>
            </w:r>
          </w:p>
          <w:p w14:paraId="54BCD2B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52311</w:t>
            </w:r>
          </w:p>
          <w:p w14:paraId="6AEB837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52312 </w:t>
            </w:r>
          </w:p>
          <w:p w14:paraId="681FBB7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52313 </w:t>
            </w:r>
          </w:p>
          <w:p w14:paraId="246847B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52315 </w:t>
            </w:r>
          </w:p>
          <w:p w14:paraId="4F93C56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52316 </w:t>
            </w:r>
          </w:p>
          <w:p w14:paraId="73096B7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52317 </w:t>
            </w:r>
          </w:p>
          <w:p w14:paraId="4B6CAD0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52318 </w:t>
            </w:r>
          </w:p>
          <w:p w14:paraId="233644C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52320 </w:t>
            </w:r>
          </w:p>
          <w:p w14:paraId="73FA37D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52321</w:t>
            </w:r>
          </w:p>
          <w:p w14:paraId="613D75B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52325</w:t>
            </w:r>
          </w:p>
          <w:p w14:paraId="0DD8FCDE" w14:textId="77777777" w:rsidR="00DA4DB6" w:rsidRPr="00880FA8" w:rsidRDefault="00DA4DB6" w:rsidP="00DA4DB6">
            <w:pPr>
              <w:rPr>
                <w:rFonts w:ascii="Times New Roman" w:hAnsi="Times New Roman" w:cs="Times New Roman"/>
                <w:sz w:val="18"/>
                <w:szCs w:val="18"/>
                <w:lang w:val="it-IT"/>
              </w:rPr>
            </w:pPr>
          </w:p>
          <w:p w14:paraId="586983E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Slobozia Bradului nr.28/</w:t>
            </w:r>
          </w:p>
          <w:p w14:paraId="62F5F1A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30.10.2015; Hotărârea Consiliului Județean Vrancea 34/19.02.2020;</w:t>
            </w:r>
          </w:p>
          <w:p w14:paraId="4B3F49E3" w14:textId="1045AC54"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4C3167D0"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6428CD70" w14:textId="06BE2A64"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3</w:t>
            </w:r>
            <w:r w:rsidR="00620702" w:rsidRPr="00F841EF">
              <w:rPr>
                <w:rFonts w:ascii="Times New Roman" w:hAnsi="Times New Roman" w:cs="Times New Roman"/>
                <w:sz w:val="18"/>
                <w:szCs w:val="18"/>
              </w:rPr>
              <w:t>70</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0C5E1B3B" w14:textId="42BF86B7"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89FFDE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Suraia – </w:t>
            </w:r>
          </w:p>
          <w:p w14:paraId="11475C3C" w14:textId="3CDCAEE8"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12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792EDD4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Comuna Suraia</w:t>
            </w:r>
          </w:p>
          <w:p w14:paraId="15EB2B29"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54097 platformă din pavaj flexibil cu suprafață construită 16mp; sistem constructiv: strat de balast, strat de forma din nisip, pavele autoblocante, borduri perimetrale</w:t>
            </w:r>
          </w:p>
          <w:p w14:paraId="79E372D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54098 platformă din pavaj flexibil cu suprafață construită 16mp; sistem constructiv: strat de balast, strat de forma din nisip, pavele autoblocante, borduri perimetrale</w:t>
            </w:r>
          </w:p>
          <w:p w14:paraId="25BAD0F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54099 platformă din pavaj flexibil cu suprafață construită 16mp;</w:t>
            </w:r>
          </w:p>
          <w:p w14:paraId="0AEE982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sistem constructiv: strat de balast, strat de forma din nisip, pavele autoblocante, borduri perimetrale </w:t>
            </w:r>
          </w:p>
          <w:p w14:paraId="7E50BC0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54100 platformă din pavaj flexibil cu suprafață construită 16mp; sistem constructiv: strat de balast, strat de forma din nisip, pavele autoblocante, borduri perimetrale </w:t>
            </w:r>
          </w:p>
          <w:p w14:paraId="7A4A55E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54101 platformă din pavaj flexibil cu suprafață construită 16mp; sistem constructiv: strat de balast, strat de forma din nisip, pavele autoblocante, borduri perimetrale </w:t>
            </w:r>
          </w:p>
          <w:p w14:paraId="10CE2E0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54102 platformă din pavaj flexibil cu suprafață construită 16mp; sistem constructiv: strat de balast, strat de forma din nisip, pavele autoblocante, borduri perimetrale </w:t>
            </w:r>
          </w:p>
          <w:p w14:paraId="50C965F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C1-CF 54103 platformă din pavaj flexibil cu suprafață construită 16mp; sistem constructiv: strat de balast, strat de forma din nisip, pavele autoblocante, borduri perimetrale</w:t>
            </w:r>
          </w:p>
          <w:p w14:paraId="5958916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54104 platformă din pavaj flexibil cu suprafață construită 16mp; sistem constructiv: strat de balast, strat de forma din nisip, pavele autoblocante, borduri perimetrale </w:t>
            </w:r>
          </w:p>
          <w:p w14:paraId="35CE5DB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54105 platformă din pavaj flexibil cu suprafață construită 16mp; sistem constructiv: strat de balast, strat de forma din nisip, pavele autoblocante, borduri perimetrale </w:t>
            </w:r>
          </w:p>
          <w:p w14:paraId="48ED9AF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54106 platformă din pavaj flexibil cu suprafață construită 16mp; sistem constructiv: strat de balast, strat de forma din nisip, pavele autoblocante, borduri perimetrale</w:t>
            </w:r>
          </w:p>
          <w:p w14:paraId="5E5E774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54116 platformă din pavaj flexibil cu suprafață construită 16mp; sistem constructiv: strat de balast, strat de forma din nisip, pavele autoblocante, borduri perimetrale </w:t>
            </w:r>
          </w:p>
          <w:p w14:paraId="79AA2D4E" w14:textId="6913BE0E"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54124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098FC6E" w14:textId="356F0D4E"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05E4A99" w14:textId="77777777" w:rsidR="00DA4DB6" w:rsidRPr="00F841EF" w:rsidRDefault="00DA4DB6" w:rsidP="00DA4DB6">
            <w:pPr>
              <w:jc w:val="center"/>
              <w:rPr>
                <w:rFonts w:ascii="Times New Roman" w:hAnsi="Times New Roman" w:cs="Times New Roman"/>
                <w:sz w:val="18"/>
                <w:szCs w:val="18"/>
              </w:rPr>
            </w:pPr>
          </w:p>
          <w:p w14:paraId="138C356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54097</w:t>
            </w:r>
            <w:r w:rsidRPr="00F841EF">
              <w:rPr>
                <w:rFonts w:ascii="Times New Roman" w:hAnsi="Times New Roman"/>
                <w:sz w:val="18"/>
                <w:szCs w:val="18"/>
                <w:lang w:val="en-GB" w:eastAsia="en-GB"/>
              </w:rPr>
              <w:t>=2,18913</w:t>
            </w:r>
          </w:p>
          <w:p w14:paraId="04E8D2E9"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54098</w:t>
            </w:r>
            <w:r w:rsidRPr="00F841EF">
              <w:rPr>
                <w:rFonts w:ascii="Times New Roman" w:hAnsi="Times New Roman"/>
                <w:sz w:val="18"/>
                <w:szCs w:val="18"/>
                <w:lang w:val="en-GB" w:eastAsia="en-GB"/>
              </w:rPr>
              <w:t>=2,18913</w:t>
            </w:r>
          </w:p>
          <w:p w14:paraId="72EFF41B"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54099</w:t>
            </w:r>
            <w:r w:rsidRPr="00F841EF">
              <w:rPr>
                <w:rFonts w:ascii="Times New Roman" w:hAnsi="Times New Roman"/>
                <w:sz w:val="18"/>
                <w:szCs w:val="18"/>
                <w:lang w:val="en-GB" w:eastAsia="en-GB"/>
              </w:rPr>
              <w:t>=2,18913</w:t>
            </w:r>
          </w:p>
          <w:p w14:paraId="7A74AA3D"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54100</w:t>
            </w:r>
            <w:r w:rsidRPr="00F841EF">
              <w:rPr>
                <w:rFonts w:ascii="Times New Roman" w:hAnsi="Times New Roman"/>
                <w:sz w:val="18"/>
                <w:szCs w:val="18"/>
                <w:lang w:val="en-GB" w:eastAsia="en-GB"/>
              </w:rPr>
              <w:t>=2,18913</w:t>
            </w:r>
          </w:p>
          <w:p w14:paraId="68B3DED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54101</w:t>
            </w:r>
            <w:r w:rsidRPr="00F841EF">
              <w:rPr>
                <w:rFonts w:ascii="Times New Roman" w:hAnsi="Times New Roman"/>
                <w:sz w:val="18"/>
                <w:szCs w:val="18"/>
                <w:lang w:val="en-GB" w:eastAsia="en-GB"/>
              </w:rPr>
              <w:t>=2,18913</w:t>
            </w:r>
          </w:p>
          <w:p w14:paraId="5779DC77"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54102</w:t>
            </w:r>
            <w:r w:rsidRPr="00F841EF">
              <w:rPr>
                <w:rFonts w:ascii="Times New Roman" w:hAnsi="Times New Roman"/>
                <w:sz w:val="18"/>
                <w:szCs w:val="18"/>
                <w:lang w:val="en-GB" w:eastAsia="en-GB"/>
              </w:rPr>
              <w:t>=2,18913</w:t>
            </w:r>
          </w:p>
          <w:p w14:paraId="790B97B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54103</w:t>
            </w:r>
            <w:r w:rsidRPr="00F841EF">
              <w:rPr>
                <w:rFonts w:ascii="Times New Roman" w:hAnsi="Times New Roman"/>
                <w:sz w:val="18"/>
                <w:szCs w:val="18"/>
                <w:lang w:val="en-GB" w:eastAsia="en-GB"/>
              </w:rPr>
              <w:t>=2,18913</w:t>
            </w:r>
          </w:p>
          <w:p w14:paraId="4CC77908"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54104</w:t>
            </w:r>
            <w:r w:rsidRPr="00F841EF">
              <w:rPr>
                <w:rFonts w:ascii="Times New Roman" w:hAnsi="Times New Roman"/>
                <w:sz w:val="18"/>
                <w:szCs w:val="18"/>
                <w:lang w:val="en-GB" w:eastAsia="en-GB"/>
              </w:rPr>
              <w:t>=2,18913</w:t>
            </w:r>
          </w:p>
          <w:p w14:paraId="1B7AFB01"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54105</w:t>
            </w:r>
            <w:r w:rsidRPr="00F841EF">
              <w:rPr>
                <w:rFonts w:ascii="Times New Roman" w:hAnsi="Times New Roman"/>
                <w:sz w:val="18"/>
                <w:szCs w:val="18"/>
                <w:lang w:val="en-GB" w:eastAsia="en-GB"/>
              </w:rPr>
              <w:t>=2,18913</w:t>
            </w:r>
          </w:p>
          <w:p w14:paraId="57FC19B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54106</w:t>
            </w:r>
            <w:r w:rsidRPr="00F841EF">
              <w:rPr>
                <w:rFonts w:ascii="Times New Roman" w:hAnsi="Times New Roman"/>
                <w:sz w:val="18"/>
                <w:szCs w:val="18"/>
                <w:lang w:val="en-GB" w:eastAsia="en-GB"/>
              </w:rPr>
              <w:t>=2,18913</w:t>
            </w:r>
          </w:p>
          <w:p w14:paraId="7D72B4AD"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54116</w:t>
            </w:r>
            <w:r w:rsidRPr="00F841EF">
              <w:rPr>
                <w:rFonts w:ascii="Times New Roman" w:hAnsi="Times New Roman"/>
                <w:sz w:val="18"/>
                <w:szCs w:val="18"/>
                <w:lang w:val="en-GB" w:eastAsia="en-GB"/>
              </w:rPr>
              <w:t>=2,18913</w:t>
            </w:r>
          </w:p>
          <w:p w14:paraId="348A4A15"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54124</w:t>
            </w:r>
            <w:r w:rsidRPr="00F841EF">
              <w:rPr>
                <w:rFonts w:ascii="Times New Roman" w:hAnsi="Times New Roman"/>
                <w:sz w:val="18"/>
                <w:szCs w:val="18"/>
                <w:lang w:val="en-GB" w:eastAsia="en-GB"/>
              </w:rPr>
              <w:t>=2,18913</w:t>
            </w:r>
          </w:p>
          <w:p w14:paraId="734870E6" w14:textId="3848DD93" w:rsidR="00DA4DB6" w:rsidRPr="00F841EF" w:rsidRDefault="00DA4DB6" w:rsidP="00DA4DB6">
            <w:pPr>
              <w:jc w:val="center"/>
              <w:rPr>
                <w:rFonts w:ascii="Times New Roman" w:hAnsi="Times New Roman" w:cs="Times New Roman"/>
                <w:sz w:val="18"/>
                <w:szCs w:val="18"/>
              </w:rPr>
            </w:pPr>
            <w:r w:rsidRPr="00F841EF">
              <w:rPr>
                <w:rFonts w:ascii="Times New Roman" w:hAnsi="Times New Roman" w:cs="Times New Roman"/>
                <w:sz w:val="18"/>
                <w:szCs w:val="18"/>
              </w:rPr>
              <w:t>TOTAL    26,270</w:t>
            </w:r>
          </w:p>
          <w:p w14:paraId="5818BB6F" w14:textId="77777777" w:rsidR="00DA4DB6" w:rsidRPr="00F841EF" w:rsidRDefault="00DA4DB6" w:rsidP="00DA4DB6">
            <w:pPr>
              <w:jc w:val="center"/>
              <w:rPr>
                <w:rFonts w:ascii="Times New Roman"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D20181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w:t>
            </w:r>
          </w:p>
          <w:p w14:paraId="13494A5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09.11.2017; Proces Verbal de Recepție la Terminarea Lucrărilor nr. 20499/</w:t>
            </w:r>
          </w:p>
          <w:p w14:paraId="7DB54AC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2F02EBC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54097 </w:t>
            </w:r>
          </w:p>
          <w:p w14:paraId="1E1C9E7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54098 </w:t>
            </w:r>
          </w:p>
          <w:p w14:paraId="4AF72AC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54099 </w:t>
            </w:r>
          </w:p>
          <w:p w14:paraId="0730999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54100 </w:t>
            </w:r>
          </w:p>
          <w:p w14:paraId="6E81F1E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54101 </w:t>
            </w:r>
          </w:p>
          <w:p w14:paraId="0A2A0AE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54102 </w:t>
            </w:r>
          </w:p>
          <w:p w14:paraId="09F10D9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54103</w:t>
            </w:r>
          </w:p>
          <w:p w14:paraId="7FA44E1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54104 </w:t>
            </w:r>
          </w:p>
          <w:p w14:paraId="5D54FDE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54105 </w:t>
            </w:r>
          </w:p>
          <w:p w14:paraId="209D8B9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54106 </w:t>
            </w:r>
          </w:p>
          <w:p w14:paraId="5701FA2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54116 </w:t>
            </w:r>
          </w:p>
          <w:p w14:paraId="01E758A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54124</w:t>
            </w:r>
          </w:p>
          <w:p w14:paraId="2340E36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Hotărârea Consiliului Local Suraia nr.55/</w:t>
            </w:r>
          </w:p>
          <w:p w14:paraId="0B5F922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29.10.2015 și 7/28.01.2016; </w:t>
            </w:r>
          </w:p>
          <w:p w14:paraId="6C76961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34/19.02.2020;</w:t>
            </w:r>
          </w:p>
          <w:p w14:paraId="47DB895C" w14:textId="1C68EBD7"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6AACD2E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A33CB0A" w14:textId="3C019169"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w:t>
            </w:r>
            <w:r w:rsidR="00620702" w:rsidRPr="00F841EF">
              <w:rPr>
                <w:rFonts w:ascii="Times New Roman" w:hAnsi="Times New Roman" w:cs="Times New Roman"/>
                <w:sz w:val="18"/>
                <w:szCs w:val="18"/>
              </w:rPr>
              <w:t>71</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0012391" w14:textId="402FF10A"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0A3EE9A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Tâmboești </w:t>
            </w:r>
          </w:p>
          <w:p w14:paraId="16BE187E" w14:textId="2A954A96" w:rsidR="00DA4DB6" w:rsidRPr="00880FA8" w:rsidRDefault="00DA4DB6" w:rsidP="00DA4DB6">
            <w:pPr>
              <w:spacing w:after="0" w:line="240" w:lineRule="auto"/>
              <w:rPr>
                <w:rFonts w:ascii="Times New Roman" w:hAnsi="Times New Roman" w:cs="Times New Roman"/>
                <w:bCs/>
                <w:sz w:val="18"/>
                <w:szCs w:val="18"/>
                <w:lang w:val="it-IT"/>
              </w:rPr>
            </w:pPr>
            <w:r w:rsidRPr="00880FA8">
              <w:rPr>
                <w:rFonts w:ascii="Times New Roman" w:hAnsi="Times New Roman" w:cs="Times New Roman"/>
                <w:sz w:val="18"/>
                <w:szCs w:val="18"/>
                <w:lang w:val="it-IT"/>
              </w:rPr>
              <w:t xml:space="preserve"> –8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C5B1D7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Comuna Tâmboești </w:t>
            </w:r>
          </w:p>
          <w:p w14:paraId="0E85D77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51300 platformă din pavaj flexibil cu suprafață construită 16mp; sistem constructiv: strat de balast, strat de forma din nisip, pavele autoblocante, borduri perimetrale;</w:t>
            </w:r>
          </w:p>
          <w:p w14:paraId="3FA8A2E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51314 platformă din pavaj flexibil cu suprafață construită 16mp; sistem constructiv: strat de balast, strat de forma din nisip, pavele autoblocante, borduri perimetrale;</w:t>
            </w:r>
          </w:p>
          <w:p w14:paraId="437EAFF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51356 platformă din pavaj flexibil cu suprafață construită 16mp; sistem constructiv: strat de balast, strat de forma din nisip, pavele autoblocante, borduri perimetrale;</w:t>
            </w:r>
          </w:p>
          <w:p w14:paraId="6E308E9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52070 platformă din pavaj flexibil cu suprafață construită 16mp; sistem constructiv: strat de balast, strat de forma din nisip, pavele autoblocante, borduri perimetrale;</w:t>
            </w:r>
          </w:p>
          <w:p w14:paraId="57DAE8C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C1-CF 52072 platformă din pavaj flexibil cu suprafață construită 16mp; sistem constructiv: strat de balast, strat de forma din nisip, pavele autoblocante, borduri perimetrale;</w:t>
            </w:r>
          </w:p>
          <w:p w14:paraId="0420336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52073 platformă din pavaj flexibil cu suprafață construită 16mp; sistem constructiv: strat de balast, strat de forma din nisip, pavele autoblocante, borduri perimetrale;</w:t>
            </w:r>
          </w:p>
          <w:p w14:paraId="62615AA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C1-CF 52078 platformă din pavaj flexibil cu suprafață construită 16mp; sistem constructiv: strat de balast, strat de forma din nisip, pavele autoblocante, borduri perimetrale;</w:t>
            </w:r>
          </w:p>
          <w:p w14:paraId="15BE50B3" w14:textId="4BDF76C8" w:rsidR="00DA4DB6" w:rsidRPr="00880FA8" w:rsidRDefault="00DA4DB6" w:rsidP="00DA4DB6">
            <w:pPr>
              <w:jc w:val="both"/>
              <w:rPr>
                <w:rFonts w:ascii="Times New Roman" w:hAnsi="Times New Roman" w:cs="Times New Roman"/>
                <w:bCs/>
                <w:sz w:val="18"/>
                <w:szCs w:val="18"/>
                <w:lang w:val="it-IT"/>
              </w:rPr>
            </w:pPr>
            <w:r w:rsidRPr="00880FA8">
              <w:rPr>
                <w:rFonts w:ascii="Times New Roman" w:hAnsi="Times New Roman" w:cs="Times New Roman"/>
                <w:sz w:val="18"/>
                <w:szCs w:val="18"/>
                <w:lang w:val="it-IT"/>
              </w:rPr>
              <w:t>C1-CF 52512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12A9BF9" w14:textId="56DCC6BF"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12CD1794"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51300</w:t>
            </w:r>
            <w:r w:rsidRPr="00F841EF">
              <w:rPr>
                <w:rFonts w:ascii="Times New Roman" w:hAnsi="Times New Roman"/>
                <w:sz w:val="18"/>
                <w:szCs w:val="18"/>
                <w:lang w:val="en-GB" w:eastAsia="en-GB"/>
              </w:rPr>
              <w:t>=2,20715</w:t>
            </w:r>
          </w:p>
          <w:p w14:paraId="610E442F"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51314</w:t>
            </w:r>
            <w:r w:rsidRPr="00F841EF">
              <w:rPr>
                <w:rFonts w:ascii="Times New Roman" w:hAnsi="Times New Roman"/>
                <w:sz w:val="18"/>
                <w:szCs w:val="18"/>
                <w:lang w:val="en-GB" w:eastAsia="en-GB"/>
              </w:rPr>
              <w:t>=2,20715</w:t>
            </w:r>
          </w:p>
          <w:p w14:paraId="7B5A9A7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51356</w:t>
            </w:r>
            <w:r w:rsidRPr="00F841EF">
              <w:rPr>
                <w:rFonts w:ascii="Times New Roman" w:hAnsi="Times New Roman"/>
                <w:sz w:val="18"/>
                <w:szCs w:val="18"/>
                <w:lang w:val="en-GB" w:eastAsia="en-GB"/>
              </w:rPr>
              <w:t>=2,20715</w:t>
            </w:r>
          </w:p>
          <w:p w14:paraId="5DE577F6"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52070</w:t>
            </w:r>
            <w:r w:rsidRPr="00F841EF">
              <w:rPr>
                <w:rFonts w:ascii="Times New Roman" w:hAnsi="Times New Roman"/>
                <w:sz w:val="18"/>
                <w:szCs w:val="18"/>
                <w:lang w:val="en-GB" w:eastAsia="en-GB"/>
              </w:rPr>
              <w:t>=2,20715</w:t>
            </w:r>
          </w:p>
          <w:p w14:paraId="47380E61"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52072</w:t>
            </w:r>
            <w:r w:rsidRPr="00F841EF">
              <w:rPr>
                <w:rFonts w:ascii="Times New Roman" w:hAnsi="Times New Roman"/>
                <w:sz w:val="18"/>
                <w:szCs w:val="18"/>
                <w:lang w:val="en-GB" w:eastAsia="en-GB"/>
              </w:rPr>
              <w:t>=2,20715</w:t>
            </w:r>
          </w:p>
          <w:p w14:paraId="4C8C7C4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52073</w:t>
            </w:r>
            <w:r w:rsidRPr="00F841EF">
              <w:rPr>
                <w:rFonts w:ascii="Times New Roman" w:hAnsi="Times New Roman"/>
                <w:sz w:val="18"/>
                <w:szCs w:val="18"/>
                <w:lang w:val="en-GB" w:eastAsia="en-GB"/>
              </w:rPr>
              <w:t>=2,20715</w:t>
            </w:r>
          </w:p>
          <w:p w14:paraId="44896060"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52078</w:t>
            </w:r>
            <w:r w:rsidRPr="00F841EF">
              <w:rPr>
                <w:rFonts w:ascii="Times New Roman" w:hAnsi="Times New Roman"/>
                <w:sz w:val="18"/>
                <w:szCs w:val="18"/>
                <w:lang w:val="en-GB" w:eastAsia="en-GB"/>
              </w:rPr>
              <w:t>=2,20715</w:t>
            </w:r>
          </w:p>
          <w:p w14:paraId="65432AE0"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 xml:space="preserve">C1-CF 52512 </w:t>
            </w:r>
            <w:r w:rsidRPr="00F841EF">
              <w:rPr>
                <w:rFonts w:ascii="Times New Roman" w:hAnsi="Times New Roman"/>
                <w:sz w:val="18"/>
                <w:szCs w:val="18"/>
                <w:lang w:val="en-GB" w:eastAsia="en-GB"/>
              </w:rPr>
              <w:t>=2,20715</w:t>
            </w:r>
          </w:p>
          <w:p w14:paraId="34424A09" w14:textId="5CD0B1B5" w:rsidR="00DA4DB6" w:rsidRPr="00F841EF" w:rsidRDefault="00DA4DB6" w:rsidP="00DA4DB6">
            <w:pPr>
              <w:jc w:val="center"/>
              <w:rPr>
                <w:rFonts w:ascii="Times New Roman" w:hAnsi="Times New Roman" w:cs="Times New Roman"/>
                <w:sz w:val="18"/>
                <w:szCs w:val="18"/>
              </w:rPr>
            </w:pPr>
            <w:r w:rsidRPr="00F841EF">
              <w:rPr>
                <w:rFonts w:ascii="Times New Roman" w:hAnsi="Times New Roman" w:cs="Times New Roman"/>
                <w:sz w:val="18"/>
                <w:szCs w:val="18"/>
              </w:rPr>
              <w:t>TOTAL   17,657</w:t>
            </w:r>
          </w:p>
          <w:p w14:paraId="1AAE7B19" w14:textId="77777777" w:rsidR="00DA4DB6" w:rsidRPr="00F841EF" w:rsidRDefault="00DA4DB6" w:rsidP="00DA4DB6">
            <w:pPr>
              <w:jc w:val="center"/>
              <w:rPr>
                <w:rFonts w:ascii="Times New Roman" w:hAnsi="Times New Roman" w:cs="Times New Roman"/>
                <w:bCs/>
                <w:sz w:val="18"/>
                <w:szCs w:val="18"/>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E1EFDA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Autorizație de Construire nr. 14/13.09.2017 </w:t>
            </w:r>
          </w:p>
          <w:p w14:paraId="35F5ED5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Proces Verbal de Recepție la Terminarea Lucrărilor nr. 11281/</w:t>
            </w:r>
          </w:p>
          <w:p w14:paraId="369E542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17.06.2020;</w:t>
            </w:r>
          </w:p>
          <w:p w14:paraId="730F558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51300</w:t>
            </w:r>
          </w:p>
          <w:p w14:paraId="2E51E5F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51314 </w:t>
            </w:r>
          </w:p>
          <w:p w14:paraId="16EF927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51356 </w:t>
            </w:r>
          </w:p>
          <w:p w14:paraId="7FD39ED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52070</w:t>
            </w:r>
          </w:p>
          <w:p w14:paraId="7482CC9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52072</w:t>
            </w:r>
          </w:p>
          <w:p w14:paraId="58EEC4B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52073</w:t>
            </w:r>
          </w:p>
          <w:p w14:paraId="5AFEA6C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52078</w:t>
            </w:r>
          </w:p>
          <w:p w14:paraId="765126D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Carte Funciară nr. 52512</w:t>
            </w:r>
          </w:p>
          <w:p w14:paraId="224CCED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Tâmboești nr.18/</w:t>
            </w:r>
          </w:p>
          <w:p w14:paraId="77A6FC5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04.06.2015;</w:t>
            </w:r>
          </w:p>
          <w:p w14:paraId="5C2C972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34/19.02.2020;</w:t>
            </w:r>
          </w:p>
          <w:p w14:paraId="32B5272E" w14:textId="35B0DBCA"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4006432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6C7D20D1" w14:textId="28030353"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37</w:t>
            </w:r>
            <w:r w:rsidR="00620702" w:rsidRPr="00F841EF">
              <w:rPr>
                <w:rFonts w:ascii="Times New Roman" w:hAnsi="Times New Roman" w:cs="Times New Roman"/>
                <w:sz w:val="18"/>
                <w:szCs w:val="18"/>
              </w:rPr>
              <w:t>2</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1760F37B" w14:textId="7B32DCEC"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6952569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Puncte de colectare comuna Tănăsoaia –</w:t>
            </w:r>
          </w:p>
          <w:p w14:paraId="7D696B67" w14:textId="16D11802" w:rsidR="00DA4DB6" w:rsidRPr="00F841EF" w:rsidRDefault="00DA4DB6" w:rsidP="00DA4DB6">
            <w:pPr>
              <w:spacing w:after="0" w:line="240" w:lineRule="auto"/>
              <w:rPr>
                <w:rFonts w:ascii="Times New Roman" w:hAnsi="Times New Roman" w:cs="Times New Roman"/>
                <w:bCs/>
                <w:sz w:val="18"/>
                <w:szCs w:val="18"/>
                <w:lang w:val="en-US"/>
              </w:rPr>
            </w:pPr>
            <w:r w:rsidRPr="00880FA8">
              <w:rPr>
                <w:rFonts w:ascii="Times New Roman" w:hAnsi="Times New Roman" w:cs="Times New Roman"/>
                <w:sz w:val="18"/>
                <w:szCs w:val="18"/>
                <w:lang w:val="it-IT"/>
              </w:rPr>
              <w:t xml:space="preserve"> </w:t>
            </w:r>
            <w:r w:rsidRPr="00F841EF">
              <w:rPr>
                <w:rFonts w:ascii="Times New Roman" w:hAnsi="Times New Roman" w:cs="Times New Roman"/>
                <w:sz w:val="18"/>
                <w:szCs w:val="18"/>
              </w:rPr>
              <w:t>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E92B1D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Comuna Tănăsoaia</w:t>
            </w:r>
          </w:p>
          <w:p w14:paraId="0CBD1F8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50840 platformă din pavaj flexibil cu suprafață construită 16mp;</w:t>
            </w:r>
          </w:p>
          <w:p w14:paraId="4E70691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sistem constructiv: strat de balast, strat de forma din nisip, pavele autoblocante, borduri perimetrale </w:t>
            </w:r>
          </w:p>
          <w:p w14:paraId="497BB34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50841 platformă din pavaj flexibil cu suprafață construită 16mp; sistem constructiv: strat de balast, strat de forma din nisip, pavele autoblocante, borduri perimetrale </w:t>
            </w:r>
          </w:p>
          <w:p w14:paraId="299884AE"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50842 platformă din pavaj flexibil cu suprafață construită 16mp; sistem constructiv: strat de balast, strat de forma din nisip, pavele autoblocante, borduri perimetrale </w:t>
            </w:r>
          </w:p>
          <w:p w14:paraId="5B26C64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50847 platformă din pavaj flexibil cu suprafață construită 16mp; sistem constructiv: strat de balast, strat de forma din nisip, pavele autoblocante, borduri perimetrale </w:t>
            </w:r>
          </w:p>
          <w:p w14:paraId="504A57B0" w14:textId="79924F90"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50848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F12CBC9" w14:textId="7D032E1C"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507B5B9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50840</w:t>
            </w:r>
            <w:r w:rsidRPr="00F841EF">
              <w:rPr>
                <w:rFonts w:ascii="Times New Roman" w:hAnsi="Times New Roman"/>
                <w:sz w:val="18"/>
                <w:szCs w:val="18"/>
                <w:lang w:val="en-GB" w:eastAsia="en-GB"/>
              </w:rPr>
              <w:t>=2,18913</w:t>
            </w:r>
          </w:p>
          <w:p w14:paraId="2774C3E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50841</w:t>
            </w:r>
            <w:r w:rsidRPr="00F841EF">
              <w:rPr>
                <w:rFonts w:ascii="Times New Roman" w:hAnsi="Times New Roman"/>
                <w:sz w:val="18"/>
                <w:szCs w:val="18"/>
                <w:lang w:val="en-GB" w:eastAsia="en-GB"/>
              </w:rPr>
              <w:t>=2,18913</w:t>
            </w:r>
          </w:p>
          <w:p w14:paraId="458B98C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50842</w:t>
            </w:r>
            <w:r w:rsidRPr="00F841EF">
              <w:rPr>
                <w:rFonts w:ascii="Times New Roman" w:hAnsi="Times New Roman"/>
                <w:sz w:val="18"/>
                <w:szCs w:val="18"/>
                <w:lang w:val="en-GB" w:eastAsia="en-GB"/>
              </w:rPr>
              <w:t>=2,18913</w:t>
            </w:r>
          </w:p>
          <w:p w14:paraId="17701449"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50847</w:t>
            </w:r>
            <w:r w:rsidRPr="00F841EF">
              <w:rPr>
                <w:rFonts w:ascii="Times New Roman" w:hAnsi="Times New Roman"/>
                <w:sz w:val="18"/>
                <w:szCs w:val="18"/>
                <w:lang w:val="en-GB" w:eastAsia="en-GB"/>
              </w:rPr>
              <w:t>=2,18913</w:t>
            </w:r>
          </w:p>
          <w:p w14:paraId="41C6E4C6"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it-IT"/>
              </w:rPr>
              <w:t xml:space="preserve">C1-CF </w:t>
            </w:r>
            <w:r w:rsidRPr="00F841EF">
              <w:rPr>
                <w:rFonts w:ascii="Times New Roman" w:hAnsi="Times New Roman"/>
                <w:sz w:val="18"/>
                <w:szCs w:val="18"/>
                <w:lang w:val="en-GB"/>
              </w:rPr>
              <w:t xml:space="preserve">50848 </w:t>
            </w:r>
            <w:r w:rsidRPr="00F841EF">
              <w:rPr>
                <w:rFonts w:ascii="Times New Roman" w:hAnsi="Times New Roman"/>
                <w:sz w:val="18"/>
                <w:szCs w:val="18"/>
                <w:lang w:val="it-IT" w:eastAsia="en-GB"/>
              </w:rPr>
              <w:t>=2,18913</w:t>
            </w:r>
          </w:p>
          <w:p w14:paraId="1F20B77C" w14:textId="064358E0"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TOTAL   10,946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B54AC1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w:t>
            </w:r>
          </w:p>
          <w:p w14:paraId="0A5B07B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09.11.2017; </w:t>
            </w:r>
          </w:p>
          <w:p w14:paraId="61448A2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Proces Verbal de Recepție la Terminarea Lucrărilor nr. 20499/</w:t>
            </w:r>
          </w:p>
          <w:p w14:paraId="1D75696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3C59E08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50840 </w:t>
            </w:r>
          </w:p>
          <w:p w14:paraId="5F07466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50841 </w:t>
            </w:r>
          </w:p>
          <w:p w14:paraId="3525A3F5"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50842 </w:t>
            </w:r>
          </w:p>
          <w:p w14:paraId="000FB81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50847 </w:t>
            </w:r>
          </w:p>
          <w:p w14:paraId="7616D64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50848</w:t>
            </w:r>
          </w:p>
          <w:p w14:paraId="6528106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Tănăsoaia nr.22/</w:t>
            </w:r>
          </w:p>
          <w:p w14:paraId="4D0B25F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30.06.2015;</w:t>
            </w:r>
          </w:p>
          <w:p w14:paraId="3FBBBAE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34/19.02.2020;</w:t>
            </w:r>
          </w:p>
          <w:p w14:paraId="452BE53E" w14:textId="1FFD679D"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5E12F30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2822A5F" w14:textId="0FA83D2E"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37</w:t>
            </w:r>
            <w:r w:rsidR="00620702" w:rsidRPr="00F841EF">
              <w:rPr>
                <w:rFonts w:ascii="Times New Roman" w:hAnsi="Times New Roman" w:cs="Times New Roman"/>
                <w:sz w:val="18"/>
                <w:szCs w:val="18"/>
              </w:rPr>
              <w:t>3</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6A06CBB" w14:textId="680554CC"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2F93059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Vânători – </w:t>
            </w:r>
          </w:p>
          <w:p w14:paraId="33782331" w14:textId="364AC993"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14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E23E411"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Vânători </w:t>
            </w:r>
          </w:p>
          <w:p w14:paraId="71F14DF1"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54313 platformă din pavaj flexibil cu suprafață construită 16mp; sistem constructiv: strat de balast, strat de forma din nisip, pavele autoblocante, borduri perimetrale </w:t>
            </w:r>
          </w:p>
          <w:p w14:paraId="51481AC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54329 platformă din pavaj flexibil cu suprafață construită 16mp; sistem constructiv: strat de balast, strat de forma din nisip, pavele autoblocante, borduri perimetrale </w:t>
            </w:r>
          </w:p>
          <w:p w14:paraId="5638F4E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54332 platformă din pavaj flexibil cu suprafață construită 16mp; sistem constructiv: strat de balast, strat de forma din nisip, pavele autoblocante, borduri perimetrale </w:t>
            </w:r>
          </w:p>
          <w:p w14:paraId="62171D6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54334 platformă din pavaj flexibil cu suprafață construită 16mp; sistem constructiv: strat de balast, strat de forma din nisip, pavele autoblocante, borduri perimetrale </w:t>
            </w:r>
          </w:p>
          <w:p w14:paraId="2BCECA3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54358 platformă din pavaj flexibil cu suprafață construită 16mp; sistem constructiv: strat de balast, strat de forma din nisip, pavele autoblocante, borduri perimetrale </w:t>
            </w:r>
          </w:p>
          <w:p w14:paraId="3730476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54359 platformă din pavaj flexibil cu suprafață construită 16mp; sistem constructiv: strat de balast, strat de forma din nisip, pavele autoblocante, borduri perimetrale </w:t>
            </w:r>
          </w:p>
          <w:p w14:paraId="522FB5F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54392 platformă din pavaj flexibil cu suprafață construită 16mp; sistem constructiv: strat de balast, strat de forma din nisip, pavele autoblocante, borduri perimetrale </w:t>
            </w:r>
          </w:p>
          <w:p w14:paraId="0B65DC58"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54437 platformă din pavaj flexibil cu suprafață construită 16mp; sistem constructiv: strat de balast, strat de forma din nisip, pavele autoblocante, borduri perimetrale </w:t>
            </w:r>
          </w:p>
          <w:p w14:paraId="5DC2D43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54516 platformă din pavaj flexibil cu suprafață construită 16mp; sistem constructiv: strat de balast, strat de forma din nisip, pavele autoblocante, borduri perimetrale </w:t>
            </w:r>
          </w:p>
          <w:p w14:paraId="165511D0"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54520 platformă din pavaj flexibil cu suprafață construită 16mp; sistem constructiv: strat de balast, strat de forma din nisip, pavele autoblocante, borduri perimetrale </w:t>
            </w:r>
          </w:p>
          <w:p w14:paraId="5899106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C1-CF 54576 platformă din pavaj flexibil cu suprafață construită 16mp; sistem constructiv: strat de balast, strat de forma din nisip, pavele autoblocante, borduri perimetrale</w:t>
            </w:r>
          </w:p>
          <w:p w14:paraId="031665C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56119 platformă din pavaj flexibil cu suprafață construită 16mp; sistem constructiv: strat de balast, strat de forma din nisip, pavele autoblocante, borduri perimetrale </w:t>
            </w:r>
          </w:p>
          <w:p w14:paraId="0D4C606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56123 platformă din pavaj flexibil cu suprafață construită 16mp; sistem constructiv: strat de balast, strat de forma din nisip, pavele autoblocante, borduri perimetrale </w:t>
            </w:r>
          </w:p>
          <w:p w14:paraId="22EADFCD" w14:textId="3F469735" w:rsidR="00DA4DB6" w:rsidRPr="00714390" w:rsidRDefault="00DA4DB6" w:rsidP="00714390">
            <w:pPr>
              <w:rPr>
                <w:rFonts w:ascii="Times New Roman" w:hAnsi="Times New Roman" w:cs="Times New Roman"/>
                <w:sz w:val="18"/>
                <w:szCs w:val="18"/>
              </w:rPr>
            </w:pPr>
            <w:r w:rsidRPr="00F841EF">
              <w:rPr>
                <w:rFonts w:ascii="Times New Roman" w:hAnsi="Times New Roman" w:cs="Times New Roman"/>
                <w:sz w:val="18"/>
                <w:szCs w:val="18"/>
              </w:rPr>
              <w:t xml:space="preserve">C1-CF 56146 platformă din pavaj flexibil cu suprafață construită 16mp; sistem constructiv: strat de balast, strat de forma din nisip, pavele autoblocante, borduri perimetrale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7987C83" w14:textId="7FD00B41"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D12193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54313</w:t>
            </w:r>
            <w:r w:rsidRPr="00F841EF">
              <w:rPr>
                <w:rFonts w:ascii="Times New Roman" w:hAnsi="Times New Roman"/>
                <w:sz w:val="18"/>
                <w:szCs w:val="18"/>
                <w:lang w:val="en-GB" w:eastAsia="en-GB"/>
              </w:rPr>
              <w:t>=2,18913</w:t>
            </w:r>
          </w:p>
          <w:p w14:paraId="4A5F025D"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54329</w:t>
            </w:r>
            <w:r w:rsidRPr="00F841EF">
              <w:rPr>
                <w:rFonts w:ascii="Times New Roman" w:hAnsi="Times New Roman"/>
                <w:sz w:val="18"/>
                <w:szCs w:val="18"/>
                <w:lang w:val="en-GB" w:eastAsia="en-GB"/>
              </w:rPr>
              <w:t>=2,18913</w:t>
            </w:r>
          </w:p>
          <w:p w14:paraId="39EA956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54332</w:t>
            </w:r>
            <w:r w:rsidRPr="00F841EF">
              <w:rPr>
                <w:rFonts w:ascii="Times New Roman" w:hAnsi="Times New Roman"/>
                <w:sz w:val="18"/>
                <w:szCs w:val="18"/>
                <w:lang w:val="en-GB" w:eastAsia="en-GB"/>
              </w:rPr>
              <w:t>=2,18913</w:t>
            </w:r>
          </w:p>
          <w:p w14:paraId="7771A425"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54334</w:t>
            </w:r>
            <w:r w:rsidRPr="00F841EF">
              <w:rPr>
                <w:rFonts w:ascii="Times New Roman" w:hAnsi="Times New Roman"/>
                <w:sz w:val="18"/>
                <w:szCs w:val="18"/>
                <w:lang w:val="en-GB" w:eastAsia="en-GB"/>
              </w:rPr>
              <w:t>=2,18913</w:t>
            </w:r>
          </w:p>
          <w:p w14:paraId="5DB30D96"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54358</w:t>
            </w:r>
            <w:r w:rsidRPr="00F841EF">
              <w:rPr>
                <w:rFonts w:ascii="Times New Roman" w:hAnsi="Times New Roman"/>
                <w:sz w:val="18"/>
                <w:szCs w:val="18"/>
                <w:lang w:val="en-GB" w:eastAsia="en-GB"/>
              </w:rPr>
              <w:t>=2,18913</w:t>
            </w:r>
          </w:p>
          <w:p w14:paraId="391D0DE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54359</w:t>
            </w:r>
            <w:r w:rsidRPr="00F841EF">
              <w:rPr>
                <w:rFonts w:ascii="Times New Roman" w:hAnsi="Times New Roman"/>
                <w:sz w:val="18"/>
                <w:szCs w:val="18"/>
                <w:lang w:val="en-GB" w:eastAsia="en-GB"/>
              </w:rPr>
              <w:t>=2,18913</w:t>
            </w:r>
          </w:p>
          <w:p w14:paraId="2AAC4685"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54392</w:t>
            </w:r>
            <w:r w:rsidRPr="00F841EF">
              <w:rPr>
                <w:rFonts w:ascii="Times New Roman" w:hAnsi="Times New Roman"/>
                <w:sz w:val="18"/>
                <w:szCs w:val="18"/>
                <w:lang w:val="en-GB" w:eastAsia="en-GB"/>
              </w:rPr>
              <w:t>=2,18913</w:t>
            </w:r>
          </w:p>
          <w:p w14:paraId="2E1A14BD"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54437</w:t>
            </w:r>
            <w:r w:rsidRPr="00F841EF">
              <w:rPr>
                <w:rFonts w:ascii="Times New Roman" w:hAnsi="Times New Roman"/>
                <w:sz w:val="18"/>
                <w:szCs w:val="18"/>
                <w:lang w:val="en-GB" w:eastAsia="en-GB"/>
              </w:rPr>
              <w:t>=2,18913</w:t>
            </w:r>
          </w:p>
          <w:p w14:paraId="399A67E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54516</w:t>
            </w:r>
            <w:r w:rsidRPr="00F841EF">
              <w:rPr>
                <w:rFonts w:ascii="Times New Roman" w:hAnsi="Times New Roman"/>
                <w:sz w:val="18"/>
                <w:szCs w:val="18"/>
                <w:lang w:val="en-GB" w:eastAsia="en-GB"/>
              </w:rPr>
              <w:t>=2,18913</w:t>
            </w:r>
          </w:p>
          <w:p w14:paraId="73901F0B"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54520</w:t>
            </w:r>
            <w:r w:rsidRPr="00F841EF">
              <w:rPr>
                <w:rFonts w:ascii="Times New Roman" w:hAnsi="Times New Roman"/>
                <w:sz w:val="18"/>
                <w:szCs w:val="18"/>
                <w:lang w:val="en-GB" w:eastAsia="en-GB"/>
              </w:rPr>
              <w:t>=2,18913</w:t>
            </w:r>
          </w:p>
          <w:p w14:paraId="7B03CFF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54576</w:t>
            </w:r>
            <w:r w:rsidRPr="00F841EF">
              <w:rPr>
                <w:rFonts w:ascii="Times New Roman" w:hAnsi="Times New Roman"/>
                <w:sz w:val="18"/>
                <w:szCs w:val="18"/>
                <w:lang w:val="en-GB" w:eastAsia="en-GB"/>
              </w:rPr>
              <w:t>=2,18913</w:t>
            </w:r>
          </w:p>
          <w:p w14:paraId="5C4D66EE"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56119</w:t>
            </w:r>
            <w:r w:rsidRPr="00F841EF">
              <w:rPr>
                <w:rFonts w:ascii="Times New Roman" w:hAnsi="Times New Roman"/>
                <w:sz w:val="18"/>
                <w:szCs w:val="18"/>
                <w:lang w:val="en-GB" w:eastAsia="en-GB"/>
              </w:rPr>
              <w:t>=2,18913</w:t>
            </w:r>
          </w:p>
          <w:p w14:paraId="2072A795"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56123</w:t>
            </w:r>
            <w:r w:rsidRPr="00F841EF">
              <w:rPr>
                <w:rFonts w:ascii="Times New Roman" w:hAnsi="Times New Roman"/>
                <w:sz w:val="18"/>
                <w:szCs w:val="18"/>
                <w:lang w:val="en-GB" w:eastAsia="en-GB"/>
              </w:rPr>
              <w:t>=2,18913</w:t>
            </w:r>
          </w:p>
          <w:p w14:paraId="6993C0E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56146</w:t>
            </w:r>
            <w:r w:rsidRPr="00F841EF">
              <w:rPr>
                <w:rFonts w:ascii="Times New Roman" w:hAnsi="Times New Roman"/>
                <w:sz w:val="18"/>
                <w:szCs w:val="18"/>
                <w:lang w:val="en-GB" w:eastAsia="en-GB"/>
              </w:rPr>
              <w:t>=2,18913</w:t>
            </w:r>
          </w:p>
          <w:p w14:paraId="1FED7A8B" w14:textId="645CBD47"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 xml:space="preserve">TOTAL   30,648 </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E8AD05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w:t>
            </w:r>
          </w:p>
          <w:p w14:paraId="4E687A4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191/09.11.2017; Proces Verbal de Recepție la Terminarea Lucrarilor nr. 20499/28.10.2020;</w:t>
            </w:r>
          </w:p>
          <w:p w14:paraId="1928686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54313 </w:t>
            </w:r>
          </w:p>
          <w:p w14:paraId="3E3A63D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54329 </w:t>
            </w:r>
          </w:p>
          <w:p w14:paraId="6114942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54332 </w:t>
            </w:r>
          </w:p>
          <w:p w14:paraId="6D83A73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54334 </w:t>
            </w:r>
          </w:p>
          <w:p w14:paraId="6EB2615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54358 </w:t>
            </w:r>
          </w:p>
          <w:p w14:paraId="4C4D0C5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54359</w:t>
            </w:r>
          </w:p>
          <w:p w14:paraId="42E029D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54392 </w:t>
            </w:r>
          </w:p>
          <w:p w14:paraId="2CB1358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54437 </w:t>
            </w:r>
          </w:p>
          <w:p w14:paraId="2560616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54516 </w:t>
            </w:r>
          </w:p>
          <w:p w14:paraId="7D84831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54520 </w:t>
            </w:r>
          </w:p>
          <w:p w14:paraId="5FA582F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54576</w:t>
            </w:r>
          </w:p>
          <w:p w14:paraId="6B9EECF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56119 </w:t>
            </w:r>
          </w:p>
          <w:p w14:paraId="4AF59D6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56123-</w:t>
            </w:r>
          </w:p>
          <w:p w14:paraId="4BA3E14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56146</w:t>
            </w:r>
          </w:p>
          <w:p w14:paraId="6905C2AB" w14:textId="77777777" w:rsidR="00DA4DB6" w:rsidRPr="00880FA8" w:rsidRDefault="00DA4DB6" w:rsidP="00DA4DB6">
            <w:pPr>
              <w:rPr>
                <w:rFonts w:ascii="Times New Roman" w:hAnsi="Times New Roman" w:cs="Times New Roman"/>
                <w:sz w:val="18"/>
                <w:szCs w:val="18"/>
                <w:lang w:val="it-IT"/>
              </w:rPr>
            </w:pPr>
          </w:p>
          <w:p w14:paraId="1D0A199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Vânători nr. 45/25.06.2015, 46/23.05.2016;</w:t>
            </w:r>
          </w:p>
          <w:p w14:paraId="2783F51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34/19.02.2020;</w:t>
            </w:r>
          </w:p>
          <w:p w14:paraId="7482EEE0" w14:textId="0C5F5C23"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12D6D18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15ED579B" w14:textId="5DF713B1"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37</w:t>
            </w:r>
            <w:r w:rsidR="00620702" w:rsidRPr="00F841EF">
              <w:rPr>
                <w:rFonts w:ascii="Times New Roman" w:hAnsi="Times New Roman" w:cs="Times New Roman"/>
                <w:sz w:val="18"/>
                <w:szCs w:val="18"/>
              </w:rPr>
              <w:t>4</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D46972C" w14:textId="5FC2C7C5"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4E76AAC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Puncte de colectare comuna Vintileasca –</w:t>
            </w:r>
          </w:p>
          <w:p w14:paraId="28223FDD" w14:textId="398288CF"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5FC731F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Vintileasca </w:t>
            </w:r>
          </w:p>
          <w:p w14:paraId="77D560A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50275 platformă din pavaj flexibil cu suprafață construită 16mp;</w:t>
            </w:r>
          </w:p>
          <w:p w14:paraId="4FE97A7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sistem constructiv: strat de balast, strat de forma din nisip, pavele autoblocante, borduri perimetrale </w:t>
            </w:r>
          </w:p>
          <w:p w14:paraId="4B0B65D1" w14:textId="77777777" w:rsidR="00DA4DB6" w:rsidRPr="00F841EF" w:rsidRDefault="00DA4DB6" w:rsidP="00DA4DB6">
            <w:pPr>
              <w:rPr>
                <w:rFonts w:ascii="Times New Roman" w:hAnsi="Times New Roman" w:cs="Times New Roman"/>
                <w:sz w:val="18"/>
                <w:szCs w:val="18"/>
                <w:lang w:val="en-US"/>
              </w:rPr>
            </w:pPr>
            <w:r w:rsidRPr="00F841EF">
              <w:rPr>
                <w:rFonts w:ascii="Times New Roman" w:hAnsi="Times New Roman" w:cs="Times New Roman"/>
                <w:sz w:val="18"/>
                <w:szCs w:val="18"/>
              </w:rPr>
              <w:t>C1-CF 50277 platformă din pavaj flexibil cu suprafață construită 16mp</w:t>
            </w:r>
            <w:r w:rsidRPr="00F841EF">
              <w:rPr>
                <w:rFonts w:ascii="Times New Roman" w:hAnsi="Times New Roman" w:cs="Times New Roman"/>
                <w:sz w:val="18"/>
                <w:szCs w:val="18"/>
                <w:lang w:val="en-US"/>
              </w:rPr>
              <w:t>;</w:t>
            </w:r>
          </w:p>
          <w:p w14:paraId="0F4DED2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sistem constructiv: strat de balast, strat de forma din nisip, pavele autoblocante, borduri perimetrale </w:t>
            </w:r>
          </w:p>
          <w:p w14:paraId="3B90A08E"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50279 platformă din pavaj flexibil cu suprafață construită 16mp; sistem constructiv: strat de balast, strat de forma din nisip, pavele autoblocante, borduri perimetrale</w:t>
            </w:r>
          </w:p>
          <w:p w14:paraId="366C2CD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50281 platformă din pavaj flexibil cu suprafață construită 16mp; sistem constructiv: strat de balast, strat de forma din nisip, pavele autoblocante, borduri perimetrale</w:t>
            </w:r>
          </w:p>
          <w:p w14:paraId="6F0047D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50284 platformă din pavaj flexibil cu suprafață construită 16mp;</w:t>
            </w:r>
          </w:p>
          <w:p w14:paraId="44F8C2B3" w14:textId="78D0A485"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6521676" w14:textId="7744831D"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3C568A6"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50275</w:t>
            </w:r>
            <w:r w:rsidRPr="00F841EF">
              <w:rPr>
                <w:rFonts w:ascii="Times New Roman" w:hAnsi="Times New Roman"/>
                <w:sz w:val="18"/>
                <w:szCs w:val="18"/>
                <w:lang w:val="en-GB" w:eastAsia="en-GB"/>
              </w:rPr>
              <w:t>=2,18913</w:t>
            </w:r>
          </w:p>
          <w:p w14:paraId="074C7051"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50277</w:t>
            </w:r>
            <w:r w:rsidRPr="00F841EF">
              <w:rPr>
                <w:rFonts w:ascii="Times New Roman" w:hAnsi="Times New Roman"/>
                <w:sz w:val="18"/>
                <w:szCs w:val="18"/>
                <w:lang w:val="en-GB" w:eastAsia="en-GB"/>
              </w:rPr>
              <w:t>=2,18913</w:t>
            </w:r>
          </w:p>
          <w:p w14:paraId="1A7D75E5"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50279</w:t>
            </w:r>
            <w:r w:rsidRPr="00F841EF">
              <w:rPr>
                <w:rFonts w:ascii="Times New Roman" w:hAnsi="Times New Roman"/>
                <w:sz w:val="18"/>
                <w:szCs w:val="18"/>
                <w:lang w:val="en-GB" w:eastAsia="en-GB"/>
              </w:rPr>
              <w:t>=2,18913</w:t>
            </w:r>
          </w:p>
          <w:p w14:paraId="5A209AF2"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50281</w:t>
            </w:r>
            <w:r w:rsidRPr="00F841EF">
              <w:rPr>
                <w:rFonts w:ascii="Times New Roman" w:hAnsi="Times New Roman"/>
                <w:sz w:val="18"/>
                <w:szCs w:val="18"/>
                <w:lang w:val="en-GB" w:eastAsia="en-GB"/>
              </w:rPr>
              <w:t>=2,18913</w:t>
            </w:r>
          </w:p>
          <w:p w14:paraId="2FE51E11" w14:textId="77777777" w:rsidR="00DA4DB6" w:rsidRPr="00F841EF" w:rsidRDefault="00DA4DB6" w:rsidP="00DA4DB6">
            <w:pPr>
              <w:pStyle w:val="Frspaiere"/>
              <w:spacing w:line="360" w:lineRule="auto"/>
              <w:rPr>
                <w:rFonts w:ascii="Times New Roman" w:hAnsi="Times New Roman"/>
                <w:sz w:val="18"/>
                <w:szCs w:val="18"/>
                <w:lang w:val="it-IT" w:eastAsia="en-GB"/>
              </w:rPr>
            </w:pPr>
            <w:r w:rsidRPr="00F841EF">
              <w:rPr>
                <w:rFonts w:ascii="Times New Roman" w:hAnsi="Times New Roman"/>
                <w:sz w:val="18"/>
                <w:szCs w:val="18"/>
                <w:lang w:val="en-GB"/>
              </w:rPr>
              <w:t>C1-CF 50284</w:t>
            </w:r>
            <w:r w:rsidRPr="00F841EF">
              <w:rPr>
                <w:rFonts w:ascii="Times New Roman" w:hAnsi="Times New Roman"/>
                <w:sz w:val="18"/>
                <w:szCs w:val="18"/>
                <w:lang w:val="it-IT" w:eastAsia="en-GB"/>
              </w:rPr>
              <w:t>=2,18913</w:t>
            </w:r>
          </w:p>
          <w:p w14:paraId="663460A4" w14:textId="03BF3816"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TOTAL    10,946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1F84A7A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191/</w:t>
            </w:r>
          </w:p>
          <w:p w14:paraId="3F1F61F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09.11.2017; Proces Verbal de Recepție la Terminarea Lucrărilor nr. 20499/</w:t>
            </w:r>
          </w:p>
          <w:p w14:paraId="31FE2D7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7F22841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50275</w:t>
            </w:r>
          </w:p>
          <w:p w14:paraId="6A336FF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50277</w:t>
            </w:r>
          </w:p>
          <w:p w14:paraId="525AC39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50279 </w:t>
            </w:r>
          </w:p>
          <w:p w14:paraId="7F0F9EB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50281</w:t>
            </w:r>
          </w:p>
          <w:p w14:paraId="154A0C7C"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50284 </w:t>
            </w:r>
          </w:p>
          <w:p w14:paraId="54CDB7B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Vintileasca nr.27/</w:t>
            </w:r>
          </w:p>
          <w:p w14:paraId="730D593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29.05.2015; Hotărârea Consiliului Județean Vrancea 34/19.02.2020;</w:t>
            </w:r>
          </w:p>
          <w:p w14:paraId="026C6121" w14:textId="62258C18"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7AB0FC4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48FE612" w14:textId="31879501"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37</w:t>
            </w:r>
            <w:r w:rsidR="00620702" w:rsidRPr="00F841EF">
              <w:rPr>
                <w:rFonts w:ascii="Times New Roman" w:hAnsi="Times New Roman" w:cs="Times New Roman"/>
                <w:sz w:val="18"/>
                <w:szCs w:val="18"/>
              </w:rPr>
              <w:t>5</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F7A0360" w14:textId="1E03C86F"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22CFF0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Puncte de colectare  comuna Vrâncioaia – </w:t>
            </w:r>
          </w:p>
          <w:p w14:paraId="46E0549D" w14:textId="633F7113"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7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3E1CA1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Vrâncioaia </w:t>
            </w:r>
          </w:p>
          <w:p w14:paraId="58125BD9"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50562 platformă din pavaj flexibil cu suprafață construită 16mp;</w:t>
            </w:r>
          </w:p>
          <w:p w14:paraId="535A73F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sistem constructiv: strat de balast, strat de forma din nisip, pavele autoblocante, borduri perimetrale</w:t>
            </w:r>
          </w:p>
          <w:p w14:paraId="501FA64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50563 platformă din pavaj flexibil cu suprafață construită 16mp; sistem constructiv: strat de balast, strat de forma din nisip, pavele autoblocante, borduri perimetrale </w:t>
            </w:r>
          </w:p>
          <w:p w14:paraId="693B63BC"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50564 platformă din pavaj flexibil cu suprafață construită 16mp; sistem constructiv: strat de balast, strat de forma din nisip, pavele autoblocante, borduri perimetrale </w:t>
            </w:r>
          </w:p>
          <w:p w14:paraId="266E10FE"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50565 platformă din pavaj flexibil cu suprafață construită 16mp; sistem constructiv: strat de balast, strat de forma din nisip, pavele autoblocante, borduri perimetrale </w:t>
            </w:r>
          </w:p>
          <w:p w14:paraId="678EB71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50566 platformă din pavaj flexibil cu suprafață construită 16mp; sistem constructiv: strat de balast, strat de forma din nisip, pavele autoblocante, borduri perimetrale </w:t>
            </w:r>
          </w:p>
          <w:p w14:paraId="6913C161"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50567 platformă din pavaj flexibil cu suprafață construită 16mp;</w:t>
            </w:r>
          </w:p>
          <w:p w14:paraId="35EE8B05"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sistem constructiv: strat de balast, strat de forma din nisip,pavele autoblocante, borduri perimetrale </w:t>
            </w:r>
          </w:p>
          <w:p w14:paraId="1B57FE0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50568 platformă din pavaj flexibil cu suprafață construită 16mp;</w:t>
            </w:r>
          </w:p>
          <w:p w14:paraId="271AE39A" w14:textId="19BA449E"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4D9A593F" w14:textId="19E71999"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96F8C3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C1-CF50562</w:t>
            </w:r>
            <w:r w:rsidRPr="00F841EF">
              <w:rPr>
                <w:rFonts w:ascii="Times New Roman" w:hAnsi="Times New Roman"/>
                <w:sz w:val="18"/>
                <w:szCs w:val="18"/>
                <w:lang w:val="en-GB" w:eastAsia="en-GB"/>
              </w:rPr>
              <w:t>=2,20394</w:t>
            </w:r>
          </w:p>
          <w:p w14:paraId="37634D2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50563</w:t>
            </w:r>
            <w:r w:rsidRPr="00F841EF">
              <w:rPr>
                <w:rFonts w:ascii="Times New Roman" w:hAnsi="Times New Roman"/>
                <w:sz w:val="18"/>
                <w:szCs w:val="18"/>
                <w:lang w:val="en-GB" w:eastAsia="en-GB"/>
              </w:rPr>
              <w:t>=2,20394</w:t>
            </w:r>
          </w:p>
          <w:p w14:paraId="7792F6CD"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50564</w:t>
            </w:r>
            <w:r w:rsidRPr="00F841EF">
              <w:rPr>
                <w:rFonts w:ascii="Times New Roman" w:hAnsi="Times New Roman"/>
                <w:sz w:val="18"/>
                <w:szCs w:val="18"/>
                <w:lang w:val="en-GB" w:eastAsia="en-GB"/>
              </w:rPr>
              <w:t>=2,20394</w:t>
            </w:r>
          </w:p>
          <w:p w14:paraId="5C13146D"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50565</w:t>
            </w:r>
            <w:r w:rsidRPr="00F841EF">
              <w:rPr>
                <w:rFonts w:ascii="Times New Roman" w:hAnsi="Times New Roman"/>
                <w:sz w:val="18"/>
                <w:szCs w:val="18"/>
                <w:lang w:val="en-GB" w:eastAsia="en-GB"/>
              </w:rPr>
              <w:t>=2,20394</w:t>
            </w:r>
          </w:p>
          <w:p w14:paraId="63038079"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50566</w:t>
            </w:r>
            <w:r w:rsidRPr="00F841EF">
              <w:rPr>
                <w:rFonts w:ascii="Times New Roman" w:hAnsi="Times New Roman"/>
                <w:sz w:val="18"/>
                <w:szCs w:val="18"/>
                <w:lang w:val="en-GB" w:eastAsia="en-GB"/>
              </w:rPr>
              <w:t>=2,20394</w:t>
            </w:r>
          </w:p>
          <w:p w14:paraId="18648AD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50567</w:t>
            </w:r>
            <w:r w:rsidRPr="00F841EF">
              <w:rPr>
                <w:rFonts w:ascii="Times New Roman" w:hAnsi="Times New Roman"/>
                <w:sz w:val="18"/>
                <w:szCs w:val="18"/>
                <w:lang w:val="en-GB" w:eastAsia="en-GB"/>
              </w:rPr>
              <w:t>=2,20394</w:t>
            </w:r>
          </w:p>
          <w:p w14:paraId="642FD8C9"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50568</w:t>
            </w:r>
            <w:r w:rsidRPr="00F841EF">
              <w:rPr>
                <w:rFonts w:ascii="Times New Roman" w:hAnsi="Times New Roman"/>
                <w:sz w:val="18"/>
                <w:szCs w:val="18"/>
                <w:lang w:val="en-GB" w:eastAsia="en-GB"/>
              </w:rPr>
              <w:t>=2,20394</w:t>
            </w:r>
          </w:p>
          <w:p w14:paraId="355E989C" w14:textId="1A9C8012"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TOTAL   15,428</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CA5D5D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Autorizație de Construire nr. 21/</w:t>
            </w:r>
          </w:p>
          <w:p w14:paraId="110994D1"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07.09.2017</w:t>
            </w:r>
          </w:p>
          <w:p w14:paraId="379EC52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Proces Verbal de Recepție la Terminarea Lucrărilor nr. 11507/</w:t>
            </w:r>
          </w:p>
          <w:p w14:paraId="60FD6D7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19.06.2020;</w:t>
            </w:r>
          </w:p>
          <w:p w14:paraId="755D25F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50562 </w:t>
            </w:r>
          </w:p>
          <w:p w14:paraId="1186C70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50563</w:t>
            </w:r>
          </w:p>
          <w:p w14:paraId="7A8F38D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50564 </w:t>
            </w:r>
          </w:p>
          <w:p w14:paraId="6384079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50565 </w:t>
            </w:r>
          </w:p>
          <w:p w14:paraId="5B23048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50566 </w:t>
            </w:r>
          </w:p>
          <w:p w14:paraId="69720B2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50567 </w:t>
            </w:r>
          </w:p>
          <w:p w14:paraId="5723D6E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50568</w:t>
            </w:r>
          </w:p>
          <w:p w14:paraId="14F7302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Vrâncioaia nr.24</w:t>
            </w:r>
          </w:p>
          <w:p w14:paraId="6A00489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/29.06.2015;</w:t>
            </w:r>
          </w:p>
          <w:p w14:paraId="27EEFBE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Județean Vrancea 34/19.02.2020;</w:t>
            </w:r>
          </w:p>
          <w:p w14:paraId="09116088" w14:textId="16422489"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880FA8" w14:paraId="7FA77A4F"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337DD294" w14:textId="033A2577"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37</w:t>
            </w:r>
            <w:r w:rsidR="00620702" w:rsidRPr="00F841EF">
              <w:rPr>
                <w:rFonts w:ascii="Times New Roman" w:hAnsi="Times New Roman" w:cs="Times New Roman"/>
                <w:sz w:val="18"/>
                <w:szCs w:val="18"/>
              </w:rPr>
              <w:t>6</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7D044B15" w14:textId="0FF9CF3A" w:rsidR="00DA4DB6" w:rsidRPr="00F841EF" w:rsidRDefault="00DA4DB6" w:rsidP="00DA4DB6">
            <w:pPr>
              <w:spacing w:after="0"/>
              <w:ind w:left="3"/>
              <w:rPr>
                <w:rFonts w:ascii="Times New Roman" w:eastAsia="Arial" w:hAnsi="Times New Roman" w:cs="Times New Roman"/>
                <w:bCs/>
                <w:sz w:val="18"/>
                <w:szCs w:val="18"/>
              </w:rPr>
            </w:pPr>
            <w:r w:rsidRPr="00F841EF">
              <w:rPr>
                <w:rFonts w:ascii="Times New Roman" w:hAnsi="Times New Roman" w:cs="Times New Roman"/>
                <w:sz w:val="18"/>
                <w:szCs w:val="18"/>
                <w:lang w:val="en-US"/>
              </w:rPr>
              <w:t>1.1.5.1</w:t>
            </w: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7D8F8CF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Puncte de colectare comuna Vulturu –</w:t>
            </w:r>
          </w:p>
          <w:p w14:paraId="28C1643C" w14:textId="072070C6"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t>17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2930B8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Comuna Vulturu; </w:t>
            </w:r>
          </w:p>
          <w:p w14:paraId="5E2D612D"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53568 platformă din pavaj flexibil cu suprafață construită 16mp;</w:t>
            </w:r>
          </w:p>
          <w:p w14:paraId="0DF5EB39"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sistem constructiv: strat de balast, strat de forma din nisip, pavele autoblocante, borduri perimetrale </w:t>
            </w:r>
          </w:p>
          <w:p w14:paraId="2E4D9518"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C1-CF 53570 platformă din pavaj flexibil cu suprafață construită 16mp;  sistem constructiv: strat de balast, strat de forma din nisip, pavele autoblocante, borduri perimetrale</w:t>
            </w:r>
          </w:p>
          <w:p w14:paraId="715D73B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53571 platformă din pavaj flexibil cu suprafață construită 16mp; sistem constructiv: strat de balast, strat de forma din nisip, pavele autoblocante, borduri perimetrale </w:t>
            </w:r>
          </w:p>
          <w:p w14:paraId="292CFD9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53572 platformă din pavaj flexibil cu suprafață construită 16mp; sistem constructiv: strat de balast, strat de forma din nisip, pavele autoblocante, borduri perimetrale</w:t>
            </w:r>
          </w:p>
          <w:p w14:paraId="3E092FB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53573 platformă din pavaj flexibil cu suprafață construită16mp;  sistem constructiv: strat de balast, strat de forma din nisip, pavele autoblocante, borduri perimetrale </w:t>
            </w:r>
          </w:p>
          <w:p w14:paraId="01778F18"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53584 platformă din pavaj flexibil cu suprafață construită 16mp; sistem constructiv: strat de balast, strat de forma din nisip, pavele autoblocante, borduri perimetrale</w:t>
            </w:r>
          </w:p>
          <w:p w14:paraId="62B92D82"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53588 platformă din pavaj flexibil cu suprafață construită 16mp; sistem constructiv: strat de balast, strat de forma din nisip, pavele autoblocante, borduri perimetrale </w:t>
            </w:r>
          </w:p>
          <w:p w14:paraId="7513D15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53589 platformă din pavaj flexibil cu suprafață construită 16mp; sistem constructiv: strat de balast, strat de forma din nisip, pavele autoblocante, borduri perimetrale </w:t>
            </w:r>
          </w:p>
          <w:p w14:paraId="1453826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53590 platformă din pavaj flexibil cu suprafață construită 16mp; sistem constructiv: strat de balast, strat de forma din nisip, pavele autoblocante, borduri perimetrale</w:t>
            </w:r>
          </w:p>
          <w:p w14:paraId="62BE6416"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53594  platformă din pavaj flexibil cu suprafață construită 16mp; sistem constructiv: strat de balast, strat de forma din nisip, pavele autoblocante, borduri perimetrale</w:t>
            </w:r>
          </w:p>
          <w:p w14:paraId="3D128273"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 C1-CF 53744 platformă din pavaj flexibil cu suprafață construită16mp; sistem constructiv: strat de balast, strat de forma din nisip, pavele autoblocante, borduri perimetrale </w:t>
            </w:r>
          </w:p>
          <w:p w14:paraId="0A23432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53753  platformă din pavaj flexibil cu suprafață construită 16mp;</w:t>
            </w:r>
          </w:p>
          <w:p w14:paraId="05D5078B"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lastRenderedPageBreak/>
              <w:t>sistem constructiv: strat de balast, strat de forma din nisip, pavele autoblocante, borduri perimetrale</w:t>
            </w:r>
          </w:p>
          <w:p w14:paraId="588F0C14"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53833 platformă din pavaj flexibil cu suprafață construită 16mp; sistem constructiv: strat de balast, strat de forma din nisip, pavele autoblocante, borduri perimetrale </w:t>
            </w:r>
          </w:p>
          <w:p w14:paraId="02CF3808"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53834 platformă din pavaj flexibil cu suprafață construită 16mp; sistem constructiv: strat de balast, strat de forma din nisip, pavele autoblocante, borduri perimetrale</w:t>
            </w:r>
          </w:p>
          <w:p w14:paraId="62A5396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C1-CF 53835 platformă din pavaj flexibil cu suprafață construită 16mp; sistem constructiv: strat de balast, strat de forma din nisip, pavele autoblocante, borduri perimetrale </w:t>
            </w:r>
          </w:p>
          <w:p w14:paraId="77994FCF"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C1-CF 53836 platformă din pavaj flexibil cu suprafață construită 16mp; sistem constructiv: strat de balast, strat de forma din nisip, pavele autoblocante, borduri perimetrale</w:t>
            </w:r>
          </w:p>
          <w:p w14:paraId="1E2F122A" w14:textId="4F97AC0A" w:rsidR="00DA4DB6" w:rsidRPr="00F841EF" w:rsidRDefault="00DA4DB6" w:rsidP="00DA4DB6">
            <w:pPr>
              <w:jc w:val="both"/>
              <w:rPr>
                <w:rFonts w:ascii="Times New Roman" w:hAnsi="Times New Roman" w:cs="Times New Roman"/>
                <w:bCs/>
                <w:sz w:val="18"/>
                <w:szCs w:val="18"/>
              </w:rPr>
            </w:pPr>
            <w:r w:rsidRPr="00F841EF">
              <w:rPr>
                <w:rFonts w:ascii="Times New Roman" w:hAnsi="Times New Roman" w:cs="Times New Roman"/>
                <w:sz w:val="18"/>
                <w:szCs w:val="18"/>
              </w:rPr>
              <w:t>C1-CF 53837 platformă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0ED889DC" w14:textId="08AFCE95" w:rsidR="00DA4DB6" w:rsidRPr="00F841EF" w:rsidRDefault="00DA4DB6" w:rsidP="00DA4DB6">
            <w:pPr>
              <w:spacing w:after="0" w:line="240" w:lineRule="auto"/>
              <w:rPr>
                <w:rFonts w:ascii="Times New Roman" w:hAnsi="Times New Roman" w:cs="Times New Roman"/>
                <w:bCs/>
                <w:sz w:val="18"/>
                <w:szCs w:val="18"/>
                <w:lang w:val="en-US"/>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6CB8969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53568</w:t>
            </w:r>
            <w:r w:rsidRPr="00F841EF">
              <w:rPr>
                <w:rFonts w:ascii="Times New Roman" w:hAnsi="Times New Roman"/>
                <w:sz w:val="18"/>
                <w:szCs w:val="18"/>
                <w:lang w:val="en-GB" w:eastAsia="en-GB"/>
              </w:rPr>
              <w:t>=2,18913</w:t>
            </w:r>
          </w:p>
          <w:p w14:paraId="007569CF"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53570</w:t>
            </w:r>
            <w:r w:rsidRPr="00F841EF">
              <w:rPr>
                <w:rFonts w:ascii="Times New Roman" w:hAnsi="Times New Roman"/>
                <w:sz w:val="18"/>
                <w:szCs w:val="18"/>
                <w:lang w:val="en-GB" w:eastAsia="en-GB"/>
              </w:rPr>
              <w:t>=2,18913</w:t>
            </w:r>
          </w:p>
          <w:p w14:paraId="3368ECF6"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53571</w:t>
            </w:r>
            <w:r w:rsidRPr="00F841EF">
              <w:rPr>
                <w:rFonts w:ascii="Times New Roman" w:hAnsi="Times New Roman"/>
                <w:sz w:val="18"/>
                <w:szCs w:val="18"/>
                <w:lang w:val="en-GB" w:eastAsia="en-GB"/>
              </w:rPr>
              <w:t>=2,18913</w:t>
            </w:r>
          </w:p>
          <w:p w14:paraId="5B576D23"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53572</w:t>
            </w:r>
            <w:r w:rsidRPr="00F841EF">
              <w:rPr>
                <w:rFonts w:ascii="Times New Roman" w:hAnsi="Times New Roman"/>
                <w:sz w:val="18"/>
                <w:szCs w:val="18"/>
                <w:lang w:val="en-GB" w:eastAsia="en-GB"/>
              </w:rPr>
              <w:t>=2,18913</w:t>
            </w:r>
          </w:p>
          <w:p w14:paraId="4402BFE7"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53573</w:t>
            </w:r>
            <w:r w:rsidRPr="00F841EF">
              <w:rPr>
                <w:rFonts w:ascii="Times New Roman" w:hAnsi="Times New Roman"/>
                <w:sz w:val="18"/>
                <w:szCs w:val="18"/>
                <w:lang w:val="en-GB" w:eastAsia="en-GB"/>
              </w:rPr>
              <w:t>=2,18913</w:t>
            </w:r>
          </w:p>
          <w:p w14:paraId="3888DD88"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53584</w:t>
            </w:r>
            <w:r w:rsidRPr="00F841EF">
              <w:rPr>
                <w:rFonts w:ascii="Times New Roman" w:hAnsi="Times New Roman"/>
                <w:sz w:val="18"/>
                <w:szCs w:val="18"/>
                <w:lang w:val="en-GB" w:eastAsia="en-GB"/>
              </w:rPr>
              <w:t>=2,18913</w:t>
            </w:r>
          </w:p>
          <w:p w14:paraId="75A7715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53588</w:t>
            </w:r>
            <w:r w:rsidRPr="00F841EF">
              <w:rPr>
                <w:rFonts w:ascii="Times New Roman" w:hAnsi="Times New Roman"/>
                <w:sz w:val="18"/>
                <w:szCs w:val="18"/>
                <w:lang w:val="en-GB" w:eastAsia="en-GB"/>
              </w:rPr>
              <w:t>=2,18913</w:t>
            </w:r>
          </w:p>
          <w:p w14:paraId="33B4D726"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53589</w:t>
            </w:r>
            <w:r w:rsidRPr="00F841EF">
              <w:rPr>
                <w:rFonts w:ascii="Times New Roman" w:hAnsi="Times New Roman"/>
                <w:sz w:val="18"/>
                <w:szCs w:val="18"/>
                <w:lang w:val="en-GB" w:eastAsia="en-GB"/>
              </w:rPr>
              <w:t>=2,18913</w:t>
            </w:r>
          </w:p>
          <w:p w14:paraId="3BAEA90B"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53590</w:t>
            </w:r>
            <w:r w:rsidRPr="00F841EF">
              <w:rPr>
                <w:rFonts w:ascii="Times New Roman" w:hAnsi="Times New Roman"/>
                <w:sz w:val="18"/>
                <w:szCs w:val="18"/>
                <w:lang w:val="en-GB" w:eastAsia="en-GB"/>
              </w:rPr>
              <w:t>=2,18913</w:t>
            </w:r>
          </w:p>
          <w:p w14:paraId="3697D57A"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53594</w:t>
            </w:r>
            <w:r w:rsidRPr="00F841EF">
              <w:rPr>
                <w:rFonts w:ascii="Times New Roman" w:hAnsi="Times New Roman"/>
                <w:sz w:val="18"/>
                <w:szCs w:val="18"/>
                <w:lang w:val="en-GB" w:eastAsia="en-GB"/>
              </w:rPr>
              <w:t>=2,18913</w:t>
            </w:r>
          </w:p>
          <w:p w14:paraId="79E571E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53744</w:t>
            </w:r>
            <w:r w:rsidRPr="00F841EF">
              <w:rPr>
                <w:rFonts w:ascii="Times New Roman" w:hAnsi="Times New Roman"/>
                <w:sz w:val="18"/>
                <w:szCs w:val="18"/>
                <w:lang w:val="en-GB" w:eastAsia="en-GB"/>
              </w:rPr>
              <w:t>=2,18913</w:t>
            </w:r>
          </w:p>
          <w:p w14:paraId="72506B4F" w14:textId="77777777" w:rsidR="00DA4DB6" w:rsidRPr="00F841EF" w:rsidRDefault="00DA4DB6" w:rsidP="00DA4DB6">
            <w:pPr>
              <w:pStyle w:val="Frspaiere"/>
              <w:spacing w:line="360" w:lineRule="auto"/>
              <w:rPr>
                <w:rFonts w:ascii="Times New Roman" w:hAnsi="Times New Roman"/>
                <w:sz w:val="18"/>
                <w:szCs w:val="18"/>
                <w:lang w:val="en-GB" w:eastAsia="en-GB"/>
              </w:rPr>
            </w:pPr>
            <w:r w:rsidRPr="00F841EF">
              <w:rPr>
                <w:rFonts w:ascii="Times New Roman" w:hAnsi="Times New Roman"/>
                <w:sz w:val="18"/>
                <w:szCs w:val="18"/>
                <w:lang w:val="en-GB"/>
              </w:rPr>
              <w:t>C1-CF 53753</w:t>
            </w:r>
            <w:r w:rsidRPr="00F841EF">
              <w:rPr>
                <w:rFonts w:ascii="Times New Roman" w:hAnsi="Times New Roman"/>
                <w:sz w:val="18"/>
                <w:szCs w:val="18"/>
                <w:lang w:val="en-GB" w:eastAsia="en-GB"/>
              </w:rPr>
              <w:t>=2,18913</w:t>
            </w:r>
          </w:p>
          <w:p w14:paraId="1231AA37"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53833</w:t>
            </w:r>
            <w:r w:rsidRPr="00F841EF">
              <w:rPr>
                <w:rFonts w:ascii="Times New Roman" w:hAnsi="Times New Roman"/>
                <w:sz w:val="18"/>
                <w:szCs w:val="18"/>
                <w:lang w:val="en-GB" w:eastAsia="en-GB"/>
              </w:rPr>
              <w:t>=2,18913</w:t>
            </w:r>
          </w:p>
          <w:p w14:paraId="165BC4D8"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53834</w:t>
            </w:r>
            <w:r w:rsidRPr="00F841EF">
              <w:rPr>
                <w:rFonts w:ascii="Times New Roman" w:hAnsi="Times New Roman"/>
                <w:sz w:val="18"/>
                <w:szCs w:val="18"/>
                <w:lang w:val="en-GB" w:eastAsia="en-GB"/>
              </w:rPr>
              <w:t>=2,18913</w:t>
            </w:r>
          </w:p>
          <w:p w14:paraId="599B432C"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53835</w:t>
            </w:r>
            <w:r w:rsidRPr="00F841EF">
              <w:rPr>
                <w:rFonts w:ascii="Times New Roman" w:hAnsi="Times New Roman"/>
                <w:sz w:val="18"/>
                <w:szCs w:val="18"/>
                <w:lang w:val="en-GB" w:eastAsia="en-GB"/>
              </w:rPr>
              <w:t>=2,18913</w:t>
            </w:r>
          </w:p>
          <w:p w14:paraId="346CCB5F" w14:textId="77777777" w:rsidR="00DA4DB6" w:rsidRPr="00F841EF" w:rsidRDefault="00DA4DB6" w:rsidP="00DA4DB6">
            <w:pPr>
              <w:pStyle w:val="Frspaiere"/>
              <w:spacing w:line="360" w:lineRule="auto"/>
              <w:rPr>
                <w:rFonts w:ascii="Times New Roman" w:hAnsi="Times New Roman"/>
                <w:sz w:val="18"/>
                <w:szCs w:val="18"/>
                <w:lang w:val="en-GB"/>
              </w:rPr>
            </w:pPr>
            <w:r w:rsidRPr="00F841EF">
              <w:rPr>
                <w:rFonts w:ascii="Times New Roman" w:hAnsi="Times New Roman"/>
                <w:sz w:val="18"/>
                <w:szCs w:val="18"/>
                <w:lang w:val="en-GB"/>
              </w:rPr>
              <w:t>C1-CF 53836</w:t>
            </w:r>
            <w:r w:rsidRPr="00F841EF">
              <w:rPr>
                <w:rFonts w:ascii="Times New Roman" w:hAnsi="Times New Roman"/>
                <w:sz w:val="18"/>
                <w:szCs w:val="18"/>
                <w:lang w:val="en-GB" w:eastAsia="en-GB"/>
              </w:rPr>
              <w:t>=2,18913</w:t>
            </w:r>
          </w:p>
          <w:p w14:paraId="4CC2D3ED" w14:textId="77777777" w:rsidR="00DA4DB6" w:rsidRPr="00F841EF" w:rsidRDefault="00DA4DB6" w:rsidP="00DA4DB6">
            <w:pPr>
              <w:pStyle w:val="Frspaiere"/>
              <w:spacing w:line="360" w:lineRule="auto"/>
              <w:rPr>
                <w:rFonts w:ascii="Times New Roman" w:hAnsi="Times New Roman"/>
                <w:sz w:val="18"/>
                <w:szCs w:val="18"/>
                <w:lang w:val="it-IT" w:eastAsia="en-GB"/>
              </w:rPr>
            </w:pPr>
            <w:r w:rsidRPr="00F841EF">
              <w:rPr>
                <w:rFonts w:ascii="Times New Roman" w:hAnsi="Times New Roman"/>
                <w:sz w:val="18"/>
                <w:szCs w:val="18"/>
                <w:lang w:val="en-GB"/>
              </w:rPr>
              <w:t>C1-CF 53837</w:t>
            </w:r>
            <w:r w:rsidRPr="00F841EF">
              <w:rPr>
                <w:rFonts w:ascii="Times New Roman" w:hAnsi="Times New Roman"/>
                <w:sz w:val="18"/>
                <w:szCs w:val="18"/>
                <w:lang w:val="it-IT" w:eastAsia="en-GB"/>
              </w:rPr>
              <w:t>=2,18913</w:t>
            </w:r>
          </w:p>
          <w:p w14:paraId="242D8408" w14:textId="694911D2" w:rsidR="00DA4DB6" w:rsidRPr="00F841EF" w:rsidRDefault="00DA4DB6" w:rsidP="00DA4DB6">
            <w:pPr>
              <w:jc w:val="center"/>
              <w:rPr>
                <w:rFonts w:ascii="Times New Roman" w:hAnsi="Times New Roman" w:cs="Times New Roman"/>
                <w:bCs/>
                <w:sz w:val="18"/>
                <w:szCs w:val="18"/>
              </w:rPr>
            </w:pPr>
            <w:r w:rsidRPr="00F841EF">
              <w:rPr>
                <w:rFonts w:ascii="Times New Roman" w:hAnsi="Times New Roman" w:cs="Times New Roman"/>
                <w:sz w:val="18"/>
                <w:szCs w:val="18"/>
              </w:rPr>
              <w:t>TOTAL   37,215</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3682B7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Autorizație de Construire nr. 191/</w:t>
            </w:r>
          </w:p>
          <w:p w14:paraId="4E5802C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09.11.2017; Proces Verbal de Recepție la Terminarea Lucrărilor nr. 20499/</w:t>
            </w:r>
          </w:p>
          <w:p w14:paraId="216EFC30"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28.10.2020;</w:t>
            </w:r>
          </w:p>
          <w:p w14:paraId="39CD6EE4"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53568 </w:t>
            </w:r>
          </w:p>
          <w:p w14:paraId="1923F62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 xml:space="preserve">Carte Funciară nr 53570- </w:t>
            </w:r>
          </w:p>
          <w:p w14:paraId="13A7CB8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53571</w:t>
            </w:r>
          </w:p>
          <w:p w14:paraId="2738CAB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53572</w:t>
            </w:r>
          </w:p>
          <w:p w14:paraId="48C4ECC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53573 </w:t>
            </w:r>
          </w:p>
          <w:p w14:paraId="45BC472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53584 </w:t>
            </w:r>
          </w:p>
          <w:p w14:paraId="6302EAE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53588 </w:t>
            </w:r>
          </w:p>
          <w:p w14:paraId="01FB69AE"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53589 </w:t>
            </w:r>
          </w:p>
          <w:p w14:paraId="2511FB0D"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53590</w:t>
            </w:r>
          </w:p>
          <w:p w14:paraId="3DD8D61A"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53594 </w:t>
            </w:r>
          </w:p>
          <w:p w14:paraId="429A6CA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53744 </w:t>
            </w:r>
          </w:p>
          <w:p w14:paraId="394707E7"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53753 </w:t>
            </w:r>
          </w:p>
          <w:p w14:paraId="7506FC7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53833 </w:t>
            </w:r>
          </w:p>
          <w:p w14:paraId="2810290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53834 </w:t>
            </w:r>
          </w:p>
          <w:p w14:paraId="0F023288"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53835 </w:t>
            </w:r>
          </w:p>
          <w:p w14:paraId="6259481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Carte Funciară nr. 53836 </w:t>
            </w:r>
          </w:p>
          <w:p w14:paraId="162FC5D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Carte Funciară nr. 53837</w:t>
            </w:r>
          </w:p>
          <w:p w14:paraId="41C6A6DF"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Hotărârea Consiliului Local Vulturu nr.27/</w:t>
            </w:r>
          </w:p>
          <w:p w14:paraId="7CFC8EF3"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29.05.2015;</w:t>
            </w:r>
          </w:p>
          <w:p w14:paraId="00050D99"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Hotărârea Consiliului Județean Vrancea 34/19.02.2020; </w:t>
            </w:r>
          </w:p>
          <w:p w14:paraId="012EE8D9" w14:textId="5CE749DF" w:rsidR="00DA4DB6" w:rsidRPr="00880FA8" w:rsidRDefault="00DA4DB6" w:rsidP="00DA4DB6">
            <w:pPr>
              <w:rPr>
                <w:rFonts w:ascii="Times New Roman" w:hAnsi="Times New Roman" w:cs="Times New Roman"/>
                <w:bCs/>
                <w:sz w:val="18"/>
                <w:szCs w:val="18"/>
                <w:lang w:val="it-IT"/>
              </w:rPr>
            </w:pPr>
            <w:r w:rsidRPr="00880FA8">
              <w:rPr>
                <w:rFonts w:ascii="Times New Roman" w:hAnsi="Times New Roman" w:cs="Times New Roman"/>
                <w:sz w:val="18"/>
                <w:szCs w:val="18"/>
                <w:lang w:val="it-IT"/>
              </w:rPr>
              <w:t>Hotărârea Consiliului Județean Vrancea nr. 176/30.07.2024</w:t>
            </w:r>
          </w:p>
        </w:tc>
      </w:tr>
      <w:tr w:rsidR="00F841EF" w:rsidRPr="00F841EF" w14:paraId="45EAD0B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7BA031D5" w14:textId="0DA9AEF8" w:rsidR="00DA4DB6" w:rsidRPr="00F841EF" w:rsidRDefault="00DA4DB6" w:rsidP="00DA4DB6">
            <w:pPr>
              <w:spacing w:after="0" w:line="240" w:lineRule="auto"/>
              <w:rPr>
                <w:rFonts w:ascii="Times New Roman" w:hAnsi="Times New Roman" w:cs="Times New Roman"/>
                <w:sz w:val="18"/>
                <w:szCs w:val="18"/>
              </w:rPr>
            </w:pPr>
            <w:r w:rsidRPr="00F841EF">
              <w:rPr>
                <w:rFonts w:ascii="Times New Roman" w:hAnsi="Times New Roman" w:cs="Times New Roman"/>
                <w:sz w:val="18"/>
                <w:szCs w:val="18"/>
              </w:rPr>
              <w:lastRenderedPageBreak/>
              <w:t>37</w:t>
            </w:r>
            <w:r w:rsidR="00620702" w:rsidRPr="00F841EF">
              <w:rPr>
                <w:rFonts w:ascii="Times New Roman" w:hAnsi="Times New Roman" w:cs="Times New Roman"/>
                <w:sz w:val="18"/>
                <w:szCs w:val="18"/>
              </w:rPr>
              <w:t>7</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BA4B1C3" w14:textId="77777777" w:rsidR="00DA4DB6" w:rsidRPr="00F841EF" w:rsidRDefault="00DA4DB6" w:rsidP="00DA4DB6">
            <w:pPr>
              <w:spacing w:after="0"/>
              <w:ind w:left="3"/>
              <w:rPr>
                <w:rFonts w:ascii="Times New Roman" w:hAnsi="Times New Roman" w:cs="Times New Roman"/>
                <w:sz w:val="18"/>
                <w:szCs w:val="18"/>
                <w:lang w:val="en-US"/>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2CD714A9"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 xml:space="preserve">Puncte de colectare – </w:t>
            </w:r>
          </w:p>
          <w:p w14:paraId="524050B7" w14:textId="77777777" w:rsidR="00DA4DB6" w:rsidRPr="00F841EF" w:rsidRDefault="00DA4DB6" w:rsidP="00DA4DB6">
            <w:pPr>
              <w:rPr>
                <w:rFonts w:ascii="Times New Roman" w:hAnsi="Times New Roman" w:cs="Times New Roman"/>
                <w:sz w:val="18"/>
                <w:szCs w:val="18"/>
              </w:rPr>
            </w:pPr>
            <w:r w:rsidRPr="00F841EF">
              <w:rPr>
                <w:rFonts w:ascii="Times New Roman" w:hAnsi="Times New Roman" w:cs="Times New Roman"/>
                <w:sz w:val="18"/>
                <w:szCs w:val="18"/>
              </w:rPr>
              <w:t>6 buc</w:t>
            </w:r>
          </w:p>
          <w:p w14:paraId="08446993" w14:textId="77777777" w:rsidR="00DA4DB6" w:rsidRPr="00F841EF" w:rsidRDefault="00DA4DB6" w:rsidP="00DA4DB6">
            <w:pPr>
              <w:rPr>
                <w:rFonts w:ascii="Times New Roman" w:hAnsi="Times New Roman" w:cs="Times New Roman"/>
                <w:sz w:val="18"/>
                <w:szCs w:val="18"/>
              </w:rPr>
            </w:pP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865549A"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 xml:space="preserve">Comuna Mera; </w:t>
            </w:r>
          </w:p>
          <w:p w14:paraId="326B3C70"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C1-CF 51590 platformă din pavaj flexibil cu suprafață construită 16 mp; sistem constructiv; strat de balast, strat de formă din nisip, pavele autoblocante, borduri perimetrale</w:t>
            </w:r>
          </w:p>
          <w:p w14:paraId="56FA59C5" w14:textId="77777777" w:rsidR="00DA4DB6" w:rsidRPr="00F841EF" w:rsidRDefault="00DA4DB6" w:rsidP="00DA4DB6">
            <w:pPr>
              <w:jc w:val="both"/>
              <w:rPr>
                <w:rFonts w:ascii="Times New Roman" w:hAnsi="Times New Roman" w:cs="Times New Roman"/>
                <w:sz w:val="18"/>
                <w:szCs w:val="18"/>
              </w:rPr>
            </w:pPr>
          </w:p>
          <w:p w14:paraId="5D52C689"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C1-CF 51591 platformă din pavaj flexibil cu suprafață construită 16 mp; sistem constructiv; strat de balast, strat de formă din nisip, pavele autoblocante, borduri perimetrale</w:t>
            </w:r>
          </w:p>
          <w:p w14:paraId="4B976C28" w14:textId="77777777" w:rsidR="00DA4DB6" w:rsidRPr="00F841EF" w:rsidRDefault="00DA4DB6" w:rsidP="00DA4DB6">
            <w:pPr>
              <w:jc w:val="both"/>
              <w:rPr>
                <w:rFonts w:ascii="Times New Roman" w:hAnsi="Times New Roman" w:cs="Times New Roman"/>
                <w:sz w:val="18"/>
                <w:szCs w:val="18"/>
              </w:rPr>
            </w:pPr>
          </w:p>
          <w:p w14:paraId="0B1D1413"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C1-CF 51609 platformă din pavaj flexibil cu suprafață construită 16 mp; sistem constructiv; strat de balast, strat de formă din nisip, pavele autoblocante, borduri perimetrale</w:t>
            </w:r>
          </w:p>
          <w:p w14:paraId="7597D2B3" w14:textId="77777777" w:rsidR="00DA4DB6" w:rsidRPr="00F841EF" w:rsidRDefault="00DA4DB6" w:rsidP="00DA4DB6">
            <w:pPr>
              <w:jc w:val="both"/>
              <w:rPr>
                <w:rFonts w:ascii="Times New Roman" w:hAnsi="Times New Roman" w:cs="Times New Roman"/>
                <w:sz w:val="18"/>
                <w:szCs w:val="18"/>
              </w:rPr>
            </w:pPr>
          </w:p>
          <w:p w14:paraId="5C7B06E6"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lastRenderedPageBreak/>
              <w:t>C1-CF 51614 platformă din pavaj flexibil cu suprafață construită 16 mp; sistem constructiv; strat de balast, strat de formă din nisip, pavele autoblocante, borduri perimetrale</w:t>
            </w:r>
          </w:p>
          <w:p w14:paraId="76C498B7" w14:textId="77777777" w:rsidR="00DA4DB6" w:rsidRPr="00F841EF" w:rsidRDefault="00DA4DB6" w:rsidP="00DA4DB6">
            <w:pPr>
              <w:jc w:val="both"/>
              <w:rPr>
                <w:rFonts w:ascii="Times New Roman" w:hAnsi="Times New Roman" w:cs="Times New Roman"/>
                <w:sz w:val="18"/>
                <w:szCs w:val="18"/>
              </w:rPr>
            </w:pPr>
          </w:p>
          <w:p w14:paraId="6F23ABA6"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 xml:space="preserve"> C1-CF 51598 platformă din pavaj flexibil cu suprafață construită 16 mp; sistem constructiv; strat de balast, strat de formă din nisip, pavele autoblocante, borduri perimetrale </w:t>
            </w:r>
          </w:p>
          <w:p w14:paraId="467CF338" w14:textId="77777777" w:rsidR="00DA4DB6" w:rsidRPr="00F841EF" w:rsidRDefault="00DA4DB6" w:rsidP="00DA4DB6">
            <w:pPr>
              <w:jc w:val="both"/>
              <w:rPr>
                <w:rFonts w:ascii="Times New Roman" w:hAnsi="Times New Roman" w:cs="Times New Roman"/>
                <w:sz w:val="18"/>
                <w:szCs w:val="18"/>
              </w:rPr>
            </w:pPr>
          </w:p>
          <w:p w14:paraId="4392D6D0" w14:textId="12A5BC9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C1-CF 51592 platformă din pavaj flexibil cu suprafață construită 16 mp; sistem constructiv; strat de balast, strat de formă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347BC0E" w14:textId="5FC4D1C6" w:rsidR="00DA4DB6" w:rsidRPr="00F841EF" w:rsidRDefault="00DA4DB6" w:rsidP="00DA4DB6">
            <w:pPr>
              <w:spacing w:after="0" w:line="240" w:lineRule="auto"/>
              <w:rPr>
                <w:rFonts w:ascii="Times New Roman" w:hAnsi="Times New Roman" w:cs="Times New Roman"/>
                <w:sz w:val="18"/>
                <w:szCs w:val="18"/>
              </w:rPr>
            </w:pPr>
            <w:r w:rsidRPr="00F841EF">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3437ABAD" w14:textId="77777777" w:rsidR="00DA4DB6" w:rsidRPr="00F841EF" w:rsidRDefault="00DA4DB6" w:rsidP="00DA4DB6">
            <w:pPr>
              <w:jc w:val="center"/>
              <w:rPr>
                <w:rFonts w:ascii="Times New Roman" w:hAnsi="Times New Roman" w:cs="Times New Roman"/>
                <w:sz w:val="18"/>
                <w:szCs w:val="18"/>
              </w:rPr>
            </w:pPr>
          </w:p>
          <w:p w14:paraId="65EED59E" w14:textId="77777777" w:rsidR="00DA4DB6" w:rsidRPr="00F841EF" w:rsidRDefault="00DA4DB6" w:rsidP="00DA4DB6">
            <w:pPr>
              <w:jc w:val="center"/>
              <w:rPr>
                <w:rFonts w:ascii="Times New Roman" w:hAnsi="Times New Roman" w:cs="Times New Roman"/>
                <w:sz w:val="18"/>
                <w:szCs w:val="18"/>
              </w:rPr>
            </w:pPr>
          </w:p>
          <w:p w14:paraId="058E58AA" w14:textId="77777777" w:rsidR="00DA4DB6" w:rsidRPr="00F841EF" w:rsidRDefault="00DA4DB6" w:rsidP="00DA4DB6">
            <w:pPr>
              <w:jc w:val="center"/>
              <w:rPr>
                <w:rFonts w:ascii="Times New Roman" w:hAnsi="Times New Roman" w:cs="Times New Roman"/>
                <w:sz w:val="18"/>
                <w:szCs w:val="18"/>
              </w:rPr>
            </w:pPr>
          </w:p>
          <w:p w14:paraId="220664C4" w14:textId="3C1C495E" w:rsidR="00DA4DB6" w:rsidRPr="00F841EF" w:rsidRDefault="00DA4DB6" w:rsidP="00DA4DB6">
            <w:pPr>
              <w:jc w:val="center"/>
              <w:rPr>
                <w:rFonts w:ascii="Times New Roman" w:hAnsi="Times New Roman" w:cs="Times New Roman"/>
                <w:sz w:val="18"/>
                <w:szCs w:val="18"/>
              </w:rPr>
            </w:pPr>
            <w:r w:rsidRPr="00F841EF">
              <w:rPr>
                <w:rFonts w:ascii="Times New Roman" w:hAnsi="Times New Roman" w:cs="Times New Roman"/>
                <w:sz w:val="18"/>
                <w:szCs w:val="18"/>
              </w:rPr>
              <w:t>13,1351</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F25B967"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AC 191/</w:t>
            </w:r>
          </w:p>
          <w:p w14:paraId="7546872C"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09.11.2017; PVRTL 20499/</w:t>
            </w:r>
          </w:p>
          <w:p w14:paraId="2DBC8C43"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28.10.2020;</w:t>
            </w:r>
          </w:p>
          <w:p w14:paraId="355DA1C2"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CF 51590 -</w:t>
            </w:r>
          </w:p>
          <w:p w14:paraId="64136AE3"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CF 51591-</w:t>
            </w:r>
          </w:p>
          <w:p w14:paraId="57F87761"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CF 51592;</w:t>
            </w:r>
          </w:p>
          <w:p w14:paraId="7208BA2C"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CF 51598-</w:t>
            </w:r>
          </w:p>
          <w:p w14:paraId="53DB2670"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CF 51609-</w:t>
            </w:r>
          </w:p>
          <w:p w14:paraId="195E8BA7"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 xml:space="preserve">CF 51614- </w:t>
            </w:r>
          </w:p>
          <w:p w14:paraId="5B204DE6"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HCL nr.26/</w:t>
            </w:r>
          </w:p>
          <w:p w14:paraId="01594E4B"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t>25.05.2015; HCJ 34/</w:t>
            </w:r>
          </w:p>
          <w:p w14:paraId="5A1D4FA3" w14:textId="77777777" w:rsidR="00DA4DB6" w:rsidRPr="00F841EF" w:rsidRDefault="00DA4DB6" w:rsidP="00DA4DB6">
            <w:pPr>
              <w:jc w:val="both"/>
              <w:rPr>
                <w:rFonts w:ascii="Times New Roman" w:hAnsi="Times New Roman" w:cs="Times New Roman"/>
                <w:sz w:val="18"/>
                <w:szCs w:val="18"/>
              </w:rPr>
            </w:pPr>
            <w:r w:rsidRPr="00F841EF">
              <w:rPr>
                <w:rFonts w:ascii="Times New Roman" w:hAnsi="Times New Roman" w:cs="Times New Roman"/>
                <w:sz w:val="18"/>
                <w:szCs w:val="18"/>
              </w:rPr>
              <w:lastRenderedPageBreak/>
              <w:t>19.02.2020;</w:t>
            </w:r>
          </w:p>
          <w:p w14:paraId="6A547A75" w14:textId="77777777" w:rsidR="00DA4DB6" w:rsidRPr="00F841EF" w:rsidRDefault="00DA4DB6" w:rsidP="00DA4DB6">
            <w:pPr>
              <w:rPr>
                <w:rFonts w:ascii="Times New Roman" w:hAnsi="Times New Roman" w:cs="Times New Roman"/>
                <w:sz w:val="18"/>
                <w:szCs w:val="18"/>
              </w:rPr>
            </w:pPr>
          </w:p>
        </w:tc>
      </w:tr>
      <w:tr w:rsidR="00F841EF" w:rsidRPr="00714390" w14:paraId="0DF980B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AF0A525" w14:textId="43822B9B" w:rsidR="00DA4DB6" w:rsidRPr="00714390" w:rsidRDefault="00620702"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t>378</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CFC5BD3" w14:textId="77777777" w:rsidR="00DA4DB6" w:rsidRPr="00714390" w:rsidRDefault="00DA4DB6" w:rsidP="00DA4DB6">
            <w:pPr>
              <w:spacing w:after="0"/>
              <w:ind w:left="3"/>
              <w:rPr>
                <w:rFonts w:ascii="Times New Roman" w:hAnsi="Times New Roman" w:cs="Times New Roman"/>
                <w:sz w:val="18"/>
                <w:szCs w:val="18"/>
                <w:lang w:val="en-US"/>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57C9ED94"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Puncte de colectare – </w:t>
            </w:r>
          </w:p>
          <w:p w14:paraId="585B9042" w14:textId="78AC398D"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12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228E0EB"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Comuna Sihlea; </w:t>
            </w:r>
          </w:p>
          <w:p w14:paraId="7549533C"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C1-CF 67378 platformă din pavaj flexibil cu suprafață construită 16 mp; sistem constructiv; strat de balast, strat de formă din nisip, pavele autoblocante, borduri perimetrale </w:t>
            </w:r>
          </w:p>
          <w:p w14:paraId="190B2A06"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C1-CF 69346 platformă din pavaj flexibil cu suprafață construită 16 mp; sistem constructiv; strat de balast, strat de formă din nisip, pavele autoblocante, borduri perimetrale </w:t>
            </w:r>
          </w:p>
          <w:p w14:paraId="5C57F115" w14:textId="77777777" w:rsidR="00DA4DB6" w:rsidRPr="00714390" w:rsidRDefault="00DA4DB6" w:rsidP="00DA4DB6">
            <w:pPr>
              <w:jc w:val="both"/>
              <w:rPr>
                <w:rFonts w:ascii="Times New Roman" w:hAnsi="Times New Roman" w:cs="Times New Roman"/>
                <w:sz w:val="18"/>
                <w:szCs w:val="18"/>
              </w:rPr>
            </w:pPr>
          </w:p>
          <w:p w14:paraId="34C8A8B8"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62386 platformă din pavaj flexibil cu suprafață construită 16 mp; sistem constructiv; strat de balast, strat de formă din nisip, pavele autoblocante, borduri perimetrale</w:t>
            </w:r>
          </w:p>
          <w:p w14:paraId="10FD5883" w14:textId="77777777" w:rsidR="00DA4DB6" w:rsidRPr="00714390" w:rsidRDefault="00DA4DB6" w:rsidP="00DA4DB6">
            <w:pPr>
              <w:jc w:val="both"/>
              <w:rPr>
                <w:rFonts w:ascii="Times New Roman" w:hAnsi="Times New Roman" w:cs="Times New Roman"/>
                <w:sz w:val="18"/>
                <w:szCs w:val="18"/>
              </w:rPr>
            </w:pPr>
          </w:p>
          <w:p w14:paraId="62395FDF"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C1-CF 71446 platformă din pavaj flexibil cu suprafață construită 16 mp; sistem constructiv; strat de balast, strat de formă din nisip, pavele autoblocante, borduri perimetrale</w:t>
            </w:r>
          </w:p>
          <w:p w14:paraId="4E1FD663"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w:t>
            </w:r>
          </w:p>
          <w:p w14:paraId="36706EC7"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68643 platformă din pavaj flexibil cu suprafață construită 16 mp; sistem constructiv; strat de balast, strat de formă din nisip, pavele autoblocante, borduri perimetrale</w:t>
            </w:r>
          </w:p>
          <w:p w14:paraId="1256A7D4" w14:textId="77777777" w:rsidR="00DA4DB6" w:rsidRPr="00714390" w:rsidRDefault="00DA4DB6" w:rsidP="00DA4DB6">
            <w:pPr>
              <w:jc w:val="both"/>
              <w:rPr>
                <w:rFonts w:ascii="Times New Roman" w:hAnsi="Times New Roman" w:cs="Times New Roman"/>
                <w:sz w:val="18"/>
                <w:szCs w:val="18"/>
              </w:rPr>
            </w:pPr>
          </w:p>
          <w:p w14:paraId="21713A32"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lastRenderedPageBreak/>
              <w:t xml:space="preserve"> C1-CF 69083 platformă din pavaj flexibil cu suprafață construită 16 mp; sistem constructiv; strat de balast, strat de formă din nisip, pavele autoblocante, borduri perimetrale</w:t>
            </w:r>
          </w:p>
          <w:p w14:paraId="0FD26343" w14:textId="77777777" w:rsidR="00DA4DB6" w:rsidRPr="00714390" w:rsidRDefault="00DA4DB6" w:rsidP="00DA4DB6">
            <w:pPr>
              <w:jc w:val="both"/>
              <w:rPr>
                <w:rFonts w:ascii="Times New Roman" w:hAnsi="Times New Roman" w:cs="Times New Roman"/>
                <w:sz w:val="18"/>
                <w:szCs w:val="18"/>
              </w:rPr>
            </w:pPr>
          </w:p>
          <w:p w14:paraId="1536C5AD"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C1-CF 69074 platformă din pavaj flexibil cu suprafață construită 16 mp; sistem constructiv; strat de balast, strat de formă din nisip, pavele autoblocante, borduri perimetrale</w:t>
            </w:r>
          </w:p>
          <w:p w14:paraId="714A4A7F" w14:textId="77777777" w:rsidR="00DA4DB6" w:rsidRPr="00714390" w:rsidRDefault="00DA4DB6" w:rsidP="00DA4DB6">
            <w:pPr>
              <w:jc w:val="both"/>
              <w:rPr>
                <w:rFonts w:ascii="Times New Roman" w:hAnsi="Times New Roman" w:cs="Times New Roman"/>
                <w:sz w:val="18"/>
                <w:szCs w:val="18"/>
              </w:rPr>
            </w:pPr>
          </w:p>
          <w:p w14:paraId="4A18E35F"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C1-CF 68784 platformă din pavaj flexibil cu suprafață construită 16 mp; sistem constructiv; strat de balast, strat de formă din nisip, pavele autoblocante, borduri perimetrale</w:t>
            </w:r>
          </w:p>
          <w:p w14:paraId="37D78975" w14:textId="77777777" w:rsidR="00DA4DB6" w:rsidRPr="00714390" w:rsidRDefault="00DA4DB6" w:rsidP="00DA4DB6">
            <w:pPr>
              <w:jc w:val="both"/>
              <w:rPr>
                <w:rFonts w:ascii="Times New Roman" w:hAnsi="Times New Roman" w:cs="Times New Roman"/>
                <w:sz w:val="18"/>
                <w:szCs w:val="18"/>
              </w:rPr>
            </w:pPr>
          </w:p>
          <w:p w14:paraId="62C10E17"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C1-CF 69110 platformă din pavaj flexibil cu suprafață construită 16 mp; sistem constructiv; strat de balast, strat de formă din nisip, pavele autoblocante, borduri perimetrale</w:t>
            </w:r>
          </w:p>
          <w:p w14:paraId="2346783A"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w:t>
            </w:r>
          </w:p>
          <w:p w14:paraId="617F03D0"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68475 platformă din pavaj flexibil cu suprafață construită 16 mp; sistem constructiv; strat de balast, strat de formă din nisip, pavele autoblocante, borduri perimetrale</w:t>
            </w:r>
          </w:p>
          <w:p w14:paraId="60C22BFC" w14:textId="77777777" w:rsidR="00DA4DB6" w:rsidRPr="00714390" w:rsidRDefault="00DA4DB6" w:rsidP="00DA4DB6">
            <w:pPr>
              <w:jc w:val="both"/>
              <w:rPr>
                <w:rFonts w:ascii="Times New Roman" w:hAnsi="Times New Roman" w:cs="Times New Roman"/>
                <w:sz w:val="18"/>
                <w:szCs w:val="18"/>
              </w:rPr>
            </w:pPr>
          </w:p>
          <w:p w14:paraId="141E5231"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C1-CF 69130 platformă din pavaj flexibil cu suprafață construită 16 mp; sistem constructiv; strat de balast, strat de formă din nisip, pavele autoblocante, borduri perimetrale</w:t>
            </w:r>
          </w:p>
          <w:p w14:paraId="6A43EE00"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w:t>
            </w:r>
          </w:p>
          <w:p w14:paraId="4BBA0F50" w14:textId="072BAAE3"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68336 platformă din pavaj flexibil cu suprafață construită 16 mp; sistem constructiv; strat de balast, strat de formă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BEA5A03" w14:textId="0349EC8B"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2727545D" w14:textId="77777777" w:rsidR="00DA4DB6" w:rsidRPr="00714390" w:rsidRDefault="00DA4DB6" w:rsidP="00DA4DB6">
            <w:pPr>
              <w:pStyle w:val="Frspaiere"/>
              <w:spacing w:line="360" w:lineRule="auto"/>
              <w:rPr>
                <w:rFonts w:ascii="Times New Roman" w:hAnsi="Times New Roman"/>
                <w:sz w:val="18"/>
                <w:szCs w:val="18"/>
                <w:lang w:val="en-GB"/>
              </w:rPr>
            </w:pPr>
          </w:p>
          <w:p w14:paraId="5F3934B4" w14:textId="77777777" w:rsidR="00DA4DB6" w:rsidRPr="00714390" w:rsidRDefault="00DA4DB6" w:rsidP="00DA4DB6">
            <w:pPr>
              <w:pStyle w:val="Frspaiere"/>
              <w:spacing w:line="360" w:lineRule="auto"/>
              <w:rPr>
                <w:rFonts w:ascii="Times New Roman" w:hAnsi="Times New Roman"/>
                <w:sz w:val="18"/>
                <w:szCs w:val="18"/>
                <w:lang w:val="en-GB"/>
              </w:rPr>
            </w:pPr>
          </w:p>
          <w:p w14:paraId="2E5536C9" w14:textId="77777777" w:rsidR="00DA4DB6" w:rsidRPr="00714390" w:rsidRDefault="00DA4DB6" w:rsidP="00DA4DB6">
            <w:pPr>
              <w:pStyle w:val="Frspaiere"/>
              <w:spacing w:line="360" w:lineRule="auto"/>
              <w:rPr>
                <w:rFonts w:ascii="Times New Roman" w:hAnsi="Times New Roman"/>
                <w:sz w:val="18"/>
                <w:szCs w:val="18"/>
                <w:lang w:val="en-GB"/>
              </w:rPr>
            </w:pPr>
          </w:p>
          <w:p w14:paraId="6DEF2CA3" w14:textId="77777777" w:rsidR="00DA4DB6" w:rsidRPr="00714390" w:rsidRDefault="00DA4DB6" w:rsidP="00DA4DB6">
            <w:pPr>
              <w:pStyle w:val="Frspaiere"/>
              <w:spacing w:line="360" w:lineRule="auto"/>
              <w:rPr>
                <w:rFonts w:ascii="Times New Roman" w:hAnsi="Times New Roman"/>
                <w:sz w:val="18"/>
                <w:szCs w:val="18"/>
                <w:lang w:val="en-GB"/>
              </w:rPr>
            </w:pPr>
          </w:p>
          <w:p w14:paraId="396ED624" w14:textId="77777777" w:rsidR="00DA4DB6" w:rsidRPr="00714390" w:rsidRDefault="00DA4DB6" w:rsidP="00DA4DB6">
            <w:pPr>
              <w:pStyle w:val="Frspaiere"/>
              <w:spacing w:line="360" w:lineRule="auto"/>
              <w:rPr>
                <w:rFonts w:ascii="Times New Roman" w:hAnsi="Times New Roman"/>
                <w:sz w:val="18"/>
                <w:szCs w:val="18"/>
                <w:lang w:val="en-GB"/>
              </w:rPr>
            </w:pPr>
          </w:p>
          <w:p w14:paraId="3998D11B" w14:textId="77777777" w:rsidR="00DA4DB6" w:rsidRPr="00714390" w:rsidRDefault="00DA4DB6" w:rsidP="00DA4DB6">
            <w:pPr>
              <w:pStyle w:val="Frspaiere"/>
              <w:spacing w:line="360" w:lineRule="auto"/>
              <w:rPr>
                <w:rFonts w:ascii="Times New Roman" w:hAnsi="Times New Roman"/>
                <w:sz w:val="18"/>
                <w:szCs w:val="18"/>
                <w:lang w:val="en-GB"/>
              </w:rPr>
            </w:pPr>
          </w:p>
          <w:p w14:paraId="6E4AA80F" w14:textId="77777777" w:rsidR="00DA4DB6" w:rsidRPr="00714390" w:rsidRDefault="00DA4DB6" w:rsidP="00DA4DB6">
            <w:pPr>
              <w:pStyle w:val="Frspaiere"/>
              <w:spacing w:line="360" w:lineRule="auto"/>
              <w:rPr>
                <w:rFonts w:ascii="Times New Roman" w:hAnsi="Times New Roman"/>
                <w:sz w:val="18"/>
                <w:szCs w:val="18"/>
                <w:lang w:val="en-GB"/>
              </w:rPr>
            </w:pPr>
          </w:p>
          <w:p w14:paraId="3E7F4825" w14:textId="77777777" w:rsidR="00DA4DB6" w:rsidRPr="00714390" w:rsidRDefault="00DA4DB6" w:rsidP="00DA4DB6">
            <w:pPr>
              <w:pStyle w:val="Frspaiere"/>
              <w:spacing w:line="360" w:lineRule="auto"/>
              <w:rPr>
                <w:rFonts w:ascii="Times New Roman" w:hAnsi="Times New Roman"/>
                <w:sz w:val="18"/>
                <w:szCs w:val="18"/>
                <w:lang w:val="en-GB"/>
              </w:rPr>
            </w:pPr>
          </w:p>
          <w:p w14:paraId="6C018A2A" w14:textId="77777777" w:rsidR="00DA4DB6" w:rsidRPr="00714390" w:rsidRDefault="00DA4DB6" w:rsidP="00DA4DB6">
            <w:pPr>
              <w:pStyle w:val="Frspaiere"/>
              <w:spacing w:line="360" w:lineRule="auto"/>
              <w:rPr>
                <w:rFonts w:ascii="Times New Roman" w:hAnsi="Times New Roman"/>
                <w:sz w:val="18"/>
                <w:szCs w:val="18"/>
                <w:lang w:val="en-GB"/>
              </w:rPr>
            </w:pPr>
          </w:p>
          <w:p w14:paraId="32B38C8D" w14:textId="77777777" w:rsidR="00DA4DB6" w:rsidRPr="00714390" w:rsidRDefault="00DA4DB6" w:rsidP="00DA4DB6">
            <w:pPr>
              <w:pStyle w:val="Frspaiere"/>
              <w:spacing w:line="360" w:lineRule="auto"/>
              <w:rPr>
                <w:rFonts w:ascii="Times New Roman" w:hAnsi="Times New Roman"/>
                <w:sz w:val="18"/>
                <w:szCs w:val="18"/>
                <w:lang w:val="en-GB"/>
              </w:rPr>
            </w:pPr>
          </w:p>
          <w:p w14:paraId="288BF8C9" w14:textId="7E4F19C6" w:rsidR="00DA4DB6" w:rsidRPr="00714390" w:rsidRDefault="00DA4DB6" w:rsidP="00DA4DB6">
            <w:pPr>
              <w:pStyle w:val="Frspaiere"/>
              <w:spacing w:line="360" w:lineRule="auto"/>
              <w:rPr>
                <w:rFonts w:ascii="Times New Roman" w:hAnsi="Times New Roman"/>
                <w:sz w:val="18"/>
                <w:szCs w:val="18"/>
                <w:lang w:val="en-GB"/>
              </w:rPr>
            </w:pPr>
            <w:r w:rsidRPr="00714390">
              <w:rPr>
                <w:rFonts w:ascii="Times New Roman" w:hAnsi="Times New Roman"/>
                <w:sz w:val="18"/>
                <w:szCs w:val="18"/>
                <w:lang w:val="en-GB"/>
              </w:rPr>
              <w:t xml:space="preserve">             26,2703</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C42C489"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AC 191/</w:t>
            </w:r>
          </w:p>
          <w:p w14:paraId="687A9B4D"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09.11.2017; PVRTL 20499/</w:t>
            </w:r>
          </w:p>
          <w:p w14:paraId="42A4C984"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28.10.2020;</w:t>
            </w:r>
          </w:p>
          <w:p w14:paraId="46D3A00C"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67378- </w:t>
            </w:r>
          </w:p>
          <w:p w14:paraId="3FAFD70F"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69346- </w:t>
            </w:r>
          </w:p>
          <w:p w14:paraId="57DA271A"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62386- </w:t>
            </w:r>
          </w:p>
          <w:p w14:paraId="671AE350"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71466- </w:t>
            </w:r>
          </w:p>
          <w:p w14:paraId="0D8F7039"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68643- </w:t>
            </w:r>
          </w:p>
          <w:p w14:paraId="52D0ED5C"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69083- </w:t>
            </w:r>
          </w:p>
          <w:p w14:paraId="342EB42B"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69074- </w:t>
            </w:r>
          </w:p>
          <w:p w14:paraId="7EC2B5FA"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68784- </w:t>
            </w:r>
          </w:p>
          <w:p w14:paraId="0ECC284A"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69110- </w:t>
            </w:r>
          </w:p>
          <w:p w14:paraId="49326B16"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68475 -</w:t>
            </w:r>
          </w:p>
          <w:p w14:paraId="2E42FA6B"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69130- </w:t>
            </w:r>
          </w:p>
          <w:p w14:paraId="5A8DA307"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68336-</w:t>
            </w:r>
          </w:p>
          <w:p w14:paraId="06B41A50"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lastRenderedPageBreak/>
              <w:t>HCL nr.15/</w:t>
            </w:r>
          </w:p>
          <w:p w14:paraId="46622F93"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29.05.2015;</w:t>
            </w:r>
          </w:p>
          <w:p w14:paraId="3FC8034D"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HCJ 34/</w:t>
            </w:r>
          </w:p>
          <w:p w14:paraId="1CD40CBD" w14:textId="77338633"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19.02.2020;</w:t>
            </w:r>
          </w:p>
        </w:tc>
      </w:tr>
      <w:tr w:rsidR="00F841EF" w:rsidRPr="00714390" w14:paraId="307B630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697837F0" w14:textId="02D36213"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t>37</w:t>
            </w:r>
            <w:r w:rsidR="00620702" w:rsidRPr="00714390">
              <w:rPr>
                <w:rFonts w:ascii="Times New Roman" w:hAnsi="Times New Roman" w:cs="Times New Roman"/>
                <w:sz w:val="18"/>
                <w:szCs w:val="18"/>
              </w:rPr>
              <w:t>9</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406EA26" w14:textId="77777777" w:rsidR="00DA4DB6" w:rsidRPr="00714390" w:rsidRDefault="00DA4DB6" w:rsidP="00DA4DB6">
            <w:pPr>
              <w:spacing w:after="0"/>
              <w:ind w:left="3"/>
              <w:rPr>
                <w:rFonts w:ascii="Times New Roman" w:hAnsi="Times New Roman" w:cs="Times New Roman"/>
                <w:sz w:val="18"/>
                <w:szCs w:val="18"/>
                <w:lang w:val="en-US"/>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19EA69B8"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Puncte de colectare – </w:t>
            </w:r>
          </w:p>
          <w:p w14:paraId="5851863A" w14:textId="50E68039"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5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35D1F661"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Comuna Soveja; </w:t>
            </w:r>
          </w:p>
          <w:p w14:paraId="52E5C1C0"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51527 platformă din pavaj flexibil cu suprafață construită 16 mp; sistem constructiv; strat de balast, strat de formă din nisip, pavele autoblocante, borduri perimetrale</w:t>
            </w:r>
          </w:p>
          <w:p w14:paraId="5346CCC6" w14:textId="77777777" w:rsidR="00DA4DB6" w:rsidRPr="00714390" w:rsidRDefault="00DA4DB6" w:rsidP="00DA4DB6">
            <w:pPr>
              <w:jc w:val="both"/>
              <w:rPr>
                <w:rFonts w:ascii="Times New Roman" w:hAnsi="Times New Roman" w:cs="Times New Roman"/>
                <w:sz w:val="18"/>
                <w:szCs w:val="18"/>
              </w:rPr>
            </w:pPr>
          </w:p>
          <w:p w14:paraId="5E2AA297"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51529 platformă din pavaj flexibil cu suprafață construită 16 mp; sistem constructiv; strat de balast, strat de formă din nisip, pavele autoblocante, borduri perimetrale</w:t>
            </w:r>
          </w:p>
          <w:p w14:paraId="24AC72D1" w14:textId="77777777" w:rsidR="00DA4DB6" w:rsidRPr="00714390" w:rsidRDefault="00DA4DB6" w:rsidP="00DA4DB6">
            <w:pPr>
              <w:jc w:val="both"/>
              <w:rPr>
                <w:rFonts w:ascii="Times New Roman" w:hAnsi="Times New Roman" w:cs="Times New Roman"/>
                <w:sz w:val="18"/>
                <w:szCs w:val="18"/>
              </w:rPr>
            </w:pPr>
          </w:p>
          <w:p w14:paraId="06BD8E5A"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51528 platformă din pavaj flexibil cu suprafață construită 16 mp; sistem constructiv; strat de balast, strat de formă din nisip, pavele autoblocante, borduri perimetrale</w:t>
            </w:r>
          </w:p>
          <w:p w14:paraId="310ABEAE" w14:textId="77777777" w:rsidR="00DA4DB6" w:rsidRPr="00714390" w:rsidRDefault="00DA4DB6" w:rsidP="00DA4DB6">
            <w:pPr>
              <w:jc w:val="both"/>
              <w:rPr>
                <w:rFonts w:ascii="Times New Roman" w:hAnsi="Times New Roman" w:cs="Times New Roman"/>
                <w:sz w:val="18"/>
                <w:szCs w:val="18"/>
              </w:rPr>
            </w:pPr>
          </w:p>
          <w:p w14:paraId="0441E498"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51591 platformă din pavaj flexibil cu suprafață construită 16 mp; sistem constructiv; strat de balast, strat de formă din nisip, pavele autoblocante, borduri perimetrale</w:t>
            </w:r>
          </w:p>
          <w:p w14:paraId="6EEB445A" w14:textId="77777777" w:rsidR="00DA4DB6" w:rsidRPr="00714390" w:rsidRDefault="00DA4DB6" w:rsidP="00DA4DB6">
            <w:pPr>
              <w:jc w:val="both"/>
              <w:rPr>
                <w:rFonts w:ascii="Times New Roman" w:hAnsi="Times New Roman" w:cs="Times New Roman"/>
                <w:sz w:val="18"/>
                <w:szCs w:val="18"/>
              </w:rPr>
            </w:pPr>
          </w:p>
          <w:p w14:paraId="52AA262F"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51629 platformă din pavaj flexibil cu suprafață construită 16 mp; sistem constructiv; strat de balast, strat de formă din nisip, pavele autoblocante, borduri perimetrale</w:t>
            </w:r>
          </w:p>
          <w:p w14:paraId="4A97316B" w14:textId="77777777" w:rsidR="00DA4DB6" w:rsidRPr="00714390" w:rsidRDefault="00DA4DB6" w:rsidP="00DA4DB6">
            <w:pPr>
              <w:rPr>
                <w:rFonts w:ascii="Times New Roman" w:hAnsi="Times New Roman" w:cs="Times New Roman"/>
                <w:sz w:val="18"/>
                <w:szCs w:val="18"/>
              </w:rPr>
            </w:pP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254FA140" w14:textId="6487ABB8"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56A81DE5" w14:textId="5D74A9F1" w:rsidR="00DA4DB6" w:rsidRPr="00714390" w:rsidRDefault="00DA4DB6" w:rsidP="00DA4DB6">
            <w:pPr>
              <w:jc w:val="right"/>
              <w:rPr>
                <w:rFonts w:ascii="Times New Roman" w:hAnsi="Times New Roman" w:cs="Times New Roman"/>
                <w:sz w:val="18"/>
                <w:szCs w:val="18"/>
              </w:rPr>
            </w:pPr>
          </w:p>
          <w:p w14:paraId="0A8FCC76" w14:textId="77777777" w:rsidR="00DA4DB6" w:rsidRPr="00714390" w:rsidRDefault="00DA4DB6" w:rsidP="00DA4DB6">
            <w:pPr>
              <w:jc w:val="right"/>
              <w:rPr>
                <w:rFonts w:ascii="Times New Roman" w:hAnsi="Times New Roman" w:cs="Times New Roman"/>
                <w:sz w:val="18"/>
                <w:szCs w:val="18"/>
              </w:rPr>
            </w:pPr>
          </w:p>
          <w:p w14:paraId="49A37E6B" w14:textId="77777777" w:rsidR="00DA4DB6" w:rsidRPr="00714390" w:rsidRDefault="00DA4DB6" w:rsidP="00DA4DB6">
            <w:pPr>
              <w:jc w:val="right"/>
              <w:rPr>
                <w:rFonts w:ascii="Times New Roman" w:hAnsi="Times New Roman" w:cs="Times New Roman"/>
                <w:sz w:val="18"/>
                <w:szCs w:val="18"/>
              </w:rPr>
            </w:pPr>
          </w:p>
          <w:p w14:paraId="2035A783" w14:textId="77777777" w:rsidR="00DA4DB6" w:rsidRPr="00714390" w:rsidRDefault="00DA4DB6" w:rsidP="00DA4DB6">
            <w:pPr>
              <w:jc w:val="center"/>
              <w:rPr>
                <w:rFonts w:ascii="Times New Roman" w:hAnsi="Times New Roman" w:cs="Times New Roman"/>
                <w:sz w:val="18"/>
                <w:szCs w:val="18"/>
              </w:rPr>
            </w:pPr>
          </w:p>
          <w:p w14:paraId="4DF5F24E" w14:textId="77777777" w:rsidR="00DA4DB6" w:rsidRPr="00714390" w:rsidRDefault="00DA4DB6" w:rsidP="00DA4DB6">
            <w:pPr>
              <w:jc w:val="center"/>
              <w:rPr>
                <w:rFonts w:ascii="Times New Roman" w:hAnsi="Times New Roman" w:cs="Times New Roman"/>
                <w:sz w:val="18"/>
                <w:szCs w:val="18"/>
              </w:rPr>
            </w:pPr>
          </w:p>
          <w:p w14:paraId="7AE9E3BF" w14:textId="18D0CFD3" w:rsidR="00DA4DB6" w:rsidRPr="00714390" w:rsidRDefault="00DA4DB6" w:rsidP="00DA4DB6">
            <w:pPr>
              <w:jc w:val="center"/>
              <w:rPr>
                <w:rFonts w:ascii="Times New Roman" w:hAnsi="Times New Roman" w:cs="Times New Roman"/>
                <w:sz w:val="18"/>
                <w:szCs w:val="18"/>
              </w:rPr>
            </w:pPr>
            <w:r w:rsidRPr="00714390">
              <w:rPr>
                <w:rFonts w:ascii="Times New Roman" w:hAnsi="Times New Roman" w:cs="Times New Roman"/>
                <w:sz w:val="18"/>
                <w:szCs w:val="18"/>
              </w:rPr>
              <w:t>11,0199</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219DF1FE"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lastRenderedPageBreak/>
              <w:t>AC 157/</w:t>
            </w:r>
          </w:p>
          <w:p w14:paraId="435967D4"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13.10.2017</w:t>
            </w:r>
          </w:p>
          <w:p w14:paraId="57F0FF97"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PVRTL 11508/</w:t>
            </w:r>
          </w:p>
          <w:p w14:paraId="538A19F2"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lastRenderedPageBreak/>
              <w:t>19.06.2020;</w:t>
            </w:r>
          </w:p>
          <w:p w14:paraId="74124DCD"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CF 51527- </w:t>
            </w:r>
          </w:p>
          <w:p w14:paraId="7D3F9918"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CF 51528 –</w:t>
            </w:r>
          </w:p>
          <w:p w14:paraId="0BE13604"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CF 51529 –</w:t>
            </w:r>
          </w:p>
          <w:p w14:paraId="59E1FA83"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CF 51591-</w:t>
            </w:r>
          </w:p>
          <w:p w14:paraId="4D54633C"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CF 51629-</w:t>
            </w:r>
          </w:p>
          <w:p w14:paraId="396FC100"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HCL nr.19/</w:t>
            </w:r>
          </w:p>
          <w:p w14:paraId="0F4BEC6D"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28.05.2015;</w:t>
            </w:r>
          </w:p>
          <w:p w14:paraId="6EB9D9C0"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HCJ 34/</w:t>
            </w:r>
          </w:p>
          <w:p w14:paraId="79D30BDF" w14:textId="6AE397E1"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19.02.2020</w:t>
            </w:r>
          </w:p>
        </w:tc>
      </w:tr>
      <w:tr w:rsidR="00F841EF" w:rsidRPr="00714390" w14:paraId="3C65D5AD"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4AD7DE08" w14:textId="62D70A98"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t>3</w:t>
            </w:r>
            <w:r w:rsidR="00620702" w:rsidRPr="00714390">
              <w:rPr>
                <w:rFonts w:ascii="Times New Roman" w:hAnsi="Times New Roman" w:cs="Times New Roman"/>
                <w:sz w:val="18"/>
                <w:szCs w:val="18"/>
              </w:rPr>
              <w:t>80</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566DC686" w14:textId="77777777" w:rsidR="00DA4DB6" w:rsidRPr="00714390" w:rsidRDefault="00DA4DB6" w:rsidP="00DA4DB6">
            <w:pPr>
              <w:spacing w:after="0"/>
              <w:ind w:left="3"/>
              <w:rPr>
                <w:rFonts w:ascii="Times New Roman" w:hAnsi="Times New Roman" w:cs="Times New Roman"/>
                <w:sz w:val="18"/>
                <w:szCs w:val="18"/>
                <w:lang w:val="en-US"/>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02BA24C1"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Puncte de colectare – </w:t>
            </w:r>
          </w:p>
          <w:p w14:paraId="4C65F8EB" w14:textId="3A20BDB4"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3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51A8813"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Comuna Spulber; </w:t>
            </w:r>
          </w:p>
          <w:p w14:paraId="35E2F7AD"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51431 platformă din pavaj flexibil cu suprafață construită 16 mp; sistem constructiv; strat de balast, strat de formă din nisip, pavele autoblocante, borduri perimetrale</w:t>
            </w:r>
          </w:p>
          <w:p w14:paraId="5F447938" w14:textId="77777777" w:rsidR="00DA4DB6" w:rsidRPr="00714390" w:rsidRDefault="00DA4DB6" w:rsidP="00DA4DB6">
            <w:pPr>
              <w:jc w:val="both"/>
              <w:rPr>
                <w:rFonts w:ascii="Times New Roman" w:hAnsi="Times New Roman" w:cs="Times New Roman"/>
                <w:sz w:val="18"/>
                <w:szCs w:val="18"/>
              </w:rPr>
            </w:pPr>
          </w:p>
          <w:p w14:paraId="60EB3D39"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50606 platformă din pavaj flexibil cu suprafață construită 16 mp; sistem constructiv; strat de balast, strat de formă din nisip, pavele autoblocante, borduri perimetrale</w:t>
            </w:r>
          </w:p>
          <w:p w14:paraId="3B98926B" w14:textId="77777777" w:rsidR="00DA4DB6" w:rsidRPr="00714390" w:rsidRDefault="00DA4DB6" w:rsidP="00DA4DB6">
            <w:pPr>
              <w:jc w:val="both"/>
              <w:rPr>
                <w:rFonts w:ascii="Times New Roman" w:hAnsi="Times New Roman" w:cs="Times New Roman"/>
                <w:sz w:val="18"/>
                <w:szCs w:val="18"/>
              </w:rPr>
            </w:pPr>
          </w:p>
          <w:p w14:paraId="6735DD1F"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51071 platformă din pavaj flexibil cu suprafață construită 16 mp; sistem constructiv; strat de balast, strat de formă din nisip, pavele autoblocante, borduri perimetrale</w:t>
            </w:r>
          </w:p>
          <w:p w14:paraId="7F0B1AF8" w14:textId="77777777" w:rsidR="00DA4DB6" w:rsidRPr="00714390" w:rsidRDefault="00DA4DB6" w:rsidP="00DA4DB6">
            <w:pPr>
              <w:rPr>
                <w:rFonts w:ascii="Times New Roman" w:hAnsi="Times New Roman" w:cs="Times New Roman"/>
                <w:sz w:val="18"/>
                <w:szCs w:val="18"/>
              </w:rPr>
            </w:pP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816A6DC" w14:textId="1870EEB1"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5EAFDEAA" w14:textId="77777777" w:rsidR="00DA4DB6" w:rsidRPr="00714390" w:rsidRDefault="00DA4DB6" w:rsidP="00DA4DB6">
            <w:pPr>
              <w:pStyle w:val="Frspaiere"/>
              <w:spacing w:line="360" w:lineRule="auto"/>
              <w:jc w:val="right"/>
              <w:rPr>
                <w:rFonts w:ascii="Times New Roman" w:hAnsi="Times New Roman"/>
                <w:sz w:val="18"/>
                <w:szCs w:val="18"/>
                <w:lang w:val="en-GB"/>
              </w:rPr>
            </w:pPr>
          </w:p>
          <w:p w14:paraId="7C906F65" w14:textId="77777777" w:rsidR="00DA4DB6" w:rsidRPr="00714390" w:rsidRDefault="00DA4DB6" w:rsidP="00DA4DB6">
            <w:pPr>
              <w:pStyle w:val="Frspaiere"/>
              <w:spacing w:line="360" w:lineRule="auto"/>
              <w:jc w:val="right"/>
              <w:rPr>
                <w:rFonts w:ascii="Times New Roman" w:hAnsi="Times New Roman"/>
                <w:sz w:val="18"/>
                <w:szCs w:val="18"/>
                <w:lang w:val="en-GB"/>
              </w:rPr>
            </w:pPr>
          </w:p>
          <w:p w14:paraId="5E32ED86" w14:textId="77777777" w:rsidR="00DA4DB6" w:rsidRPr="00714390" w:rsidRDefault="00DA4DB6" w:rsidP="00DA4DB6">
            <w:pPr>
              <w:pStyle w:val="Frspaiere"/>
              <w:spacing w:line="360" w:lineRule="auto"/>
              <w:jc w:val="right"/>
              <w:rPr>
                <w:rFonts w:ascii="Times New Roman" w:hAnsi="Times New Roman"/>
                <w:sz w:val="18"/>
                <w:szCs w:val="18"/>
                <w:lang w:val="en-GB"/>
              </w:rPr>
            </w:pPr>
          </w:p>
          <w:p w14:paraId="402BB3C4" w14:textId="77777777" w:rsidR="00DA4DB6" w:rsidRPr="00714390" w:rsidRDefault="00DA4DB6" w:rsidP="00DA4DB6">
            <w:pPr>
              <w:pStyle w:val="Frspaiere"/>
              <w:spacing w:line="360" w:lineRule="auto"/>
              <w:jc w:val="right"/>
              <w:rPr>
                <w:rFonts w:ascii="Times New Roman" w:hAnsi="Times New Roman"/>
                <w:sz w:val="18"/>
                <w:szCs w:val="18"/>
                <w:lang w:val="en-GB"/>
              </w:rPr>
            </w:pPr>
          </w:p>
          <w:p w14:paraId="71010FC7" w14:textId="77777777" w:rsidR="00DA4DB6" w:rsidRPr="00714390" w:rsidRDefault="00DA4DB6" w:rsidP="00DA4DB6">
            <w:pPr>
              <w:pStyle w:val="Frspaiere"/>
              <w:spacing w:line="360" w:lineRule="auto"/>
              <w:jc w:val="right"/>
              <w:rPr>
                <w:rFonts w:ascii="Times New Roman" w:hAnsi="Times New Roman"/>
                <w:sz w:val="18"/>
                <w:szCs w:val="18"/>
                <w:lang w:val="en-GB"/>
              </w:rPr>
            </w:pPr>
          </w:p>
          <w:p w14:paraId="04833056" w14:textId="77777777" w:rsidR="00DA4DB6" w:rsidRPr="00714390" w:rsidRDefault="00DA4DB6" w:rsidP="00DA4DB6">
            <w:pPr>
              <w:pStyle w:val="Frspaiere"/>
              <w:spacing w:line="360" w:lineRule="auto"/>
              <w:jc w:val="right"/>
              <w:rPr>
                <w:rFonts w:ascii="Times New Roman" w:hAnsi="Times New Roman"/>
                <w:sz w:val="18"/>
                <w:szCs w:val="18"/>
                <w:lang w:val="en-GB"/>
              </w:rPr>
            </w:pPr>
          </w:p>
          <w:p w14:paraId="77701842" w14:textId="77777777" w:rsidR="00DA4DB6" w:rsidRPr="00714390" w:rsidRDefault="00DA4DB6" w:rsidP="00DA4DB6">
            <w:pPr>
              <w:pStyle w:val="Frspaiere"/>
              <w:spacing w:line="360" w:lineRule="auto"/>
              <w:jc w:val="right"/>
              <w:rPr>
                <w:rFonts w:ascii="Times New Roman" w:hAnsi="Times New Roman"/>
                <w:sz w:val="18"/>
                <w:szCs w:val="18"/>
                <w:lang w:val="en-GB"/>
              </w:rPr>
            </w:pPr>
          </w:p>
          <w:p w14:paraId="480C2F0C" w14:textId="249FC607" w:rsidR="00DA4DB6" w:rsidRPr="00714390" w:rsidRDefault="00DA4DB6" w:rsidP="00DA4DB6">
            <w:pPr>
              <w:pStyle w:val="Frspaiere"/>
              <w:spacing w:line="360" w:lineRule="auto"/>
              <w:jc w:val="center"/>
              <w:rPr>
                <w:rFonts w:ascii="Times New Roman" w:hAnsi="Times New Roman"/>
                <w:sz w:val="18"/>
                <w:szCs w:val="18"/>
                <w:lang w:val="en-GB"/>
              </w:rPr>
            </w:pPr>
            <w:r w:rsidRPr="00714390">
              <w:rPr>
                <w:rFonts w:ascii="Times New Roman" w:hAnsi="Times New Roman"/>
                <w:sz w:val="18"/>
                <w:szCs w:val="18"/>
                <w:lang w:val="en-GB"/>
              </w:rPr>
              <w:t>6,5676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597F4C06"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AC 191/</w:t>
            </w:r>
          </w:p>
          <w:p w14:paraId="03946AB5"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09.11.2017; PVRTL 20499/</w:t>
            </w:r>
          </w:p>
          <w:p w14:paraId="6FCE6423"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28.10.2020;</w:t>
            </w:r>
          </w:p>
          <w:p w14:paraId="5BE4905E"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51431- </w:t>
            </w:r>
          </w:p>
          <w:p w14:paraId="6A835783"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50606 -</w:t>
            </w:r>
          </w:p>
          <w:p w14:paraId="4BC135F9"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51071;</w:t>
            </w:r>
          </w:p>
          <w:p w14:paraId="4E407530"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HCL nr.30/</w:t>
            </w:r>
          </w:p>
          <w:p w14:paraId="19DC8336"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31.08.2015; HCL nr. 15/28.06.2018HCJ 34/</w:t>
            </w:r>
          </w:p>
          <w:p w14:paraId="3BA2811D"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19.02.2020;</w:t>
            </w:r>
          </w:p>
          <w:p w14:paraId="1675B322" w14:textId="77777777" w:rsidR="00DA4DB6" w:rsidRPr="00714390" w:rsidRDefault="00DA4DB6" w:rsidP="00DA4DB6">
            <w:pPr>
              <w:rPr>
                <w:rFonts w:ascii="Times New Roman" w:hAnsi="Times New Roman" w:cs="Times New Roman"/>
                <w:sz w:val="18"/>
                <w:szCs w:val="18"/>
              </w:rPr>
            </w:pPr>
          </w:p>
        </w:tc>
      </w:tr>
      <w:tr w:rsidR="00F841EF" w:rsidRPr="00714390" w14:paraId="239E7DF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1352EC1A" w14:textId="6A45F9D0"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lastRenderedPageBreak/>
              <w:t>3</w:t>
            </w:r>
            <w:r w:rsidR="00620702" w:rsidRPr="00714390">
              <w:rPr>
                <w:rFonts w:ascii="Times New Roman" w:hAnsi="Times New Roman" w:cs="Times New Roman"/>
                <w:sz w:val="18"/>
                <w:szCs w:val="18"/>
              </w:rPr>
              <w:t>81</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F385A2A" w14:textId="77777777" w:rsidR="00DA4DB6" w:rsidRPr="00714390" w:rsidRDefault="00DA4DB6" w:rsidP="00DA4DB6">
            <w:pPr>
              <w:spacing w:after="0"/>
              <w:ind w:left="3"/>
              <w:rPr>
                <w:rFonts w:ascii="Times New Roman" w:hAnsi="Times New Roman" w:cs="Times New Roman"/>
                <w:sz w:val="18"/>
                <w:szCs w:val="18"/>
                <w:lang w:val="en-US"/>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08868875"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Puncte de colectare – </w:t>
            </w:r>
          </w:p>
          <w:p w14:paraId="5FE7EA5A" w14:textId="2C2D9A04"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8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6C7A570E"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Comuna Tulnici; </w:t>
            </w:r>
          </w:p>
          <w:p w14:paraId="2C6A987E"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52580 platformă din pavaj flexibil cu suprafață construită 16 mp; sistem constructiv; strat de balast, strat de formă din nisip, pavele autoblocante, borduri perimetrale</w:t>
            </w:r>
          </w:p>
          <w:p w14:paraId="1068DC8A" w14:textId="77777777" w:rsidR="00DA4DB6" w:rsidRPr="00714390" w:rsidRDefault="00DA4DB6" w:rsidP="00DA4DB6">
            <w:pPr>
              <w:rPr>
                <w:rFonts w:ascii="Times New Roman" w:hAnsi="Times New Roman" w:cs="Times New Roman"/>
                <w:sz w:val="18"/>
                <w:szCs w:val="18"/>
              </w:rPr>
            </w:pPr>
          </w:p>
          <w:p w14:paraId="21E1478B"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52581 platformă din pavaj flexibil cu suprafață construită 16 mp; sistem constructiv; strat de balast, strat de formă din nisip, pavele autoblocante, borduri perimetrale</w:t>
            </w:r>
          </w:p>
          <w:p w14:paraId="5A8255D1"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w:t>
            </w:r>
          </w:p>
          <w:p w14:paraId="55232737"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C1-CF 52582 platformă din pavaj flexibil cu suprafață construită 16 mp; sistem constructiv; strat de balast, strat de formă din nisip, pavele autoblocante, borduri perimetrale</w:t>
            </w:r>
          </w:p>
          <w:p w14:paraId="40A43F39" w14:textId="77777777" w:rsidR="00DA4DB6" w:rsidRPr="00714390" w:rsidRDefault="00DA4DB6" w:rsidP="00DA4DB6">
            <w:pPr>
              <w:rPr>
                <w:rFonts w:ascii="Times New Roman" w:hAnsi="Times New Roman" w:cs="Times New Roman"/>
                <w:sz w:val="18"/>
                <w:szCs w:val="18"/>
              </w:rPr>
            </w:pPr>
          </w:p>
          <w:p w14:paraId="781A4A2A"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C1-CF 52583 platformă din pavaj flexibil cu suprafață construită 16 mp; sistem constructiv; strat de balast, strat de formă din nisip, pavele autoblocante, borduri perimetrale</w:t>
            </w:r>
          </w:p>
          <w:p w14:paraId="239C3302" w14:textId="77777777" w:rsidR="00DA4DB6" w:rsidRPr="00714390" w:rsidRDefault="00DA4DB6" w:rsidP="00DA4DB6">
            <w:pPr>
              <w:rPr>
                <w:rFonts w:ascii="Times New Roman" w:hAnsi="Times New Roman" w:cs="Times New Roman"/>
                <w:sz w:val="18"/>
                <w:szCs w:val="18"/>
              </w:rPr>
            </w:pPr>
          </w:p>
          <w:p w14:paraId="3A5D900B"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C1-CF 52584 platformă din pavaj flexibil cu suprafață construită 16 mp; sistem constructiv; strat de balast, strat de formă din nisip, pavele autoblocante, borduri perimetrale</w:t>
            </w:r>
          </w:p>
          <w:p w14:paraId="326BD84E"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 </w:t>
            </w:r>
          </w:p>
          <w:p w14:paraId="6E55E7CC"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52586 platformă din pavaj flexibil cu suprafață construită 16 mp; sistem constructiv; strat de balast, strat de formă din nisip, pavele autoblocante, borduri perimetrale</w:t>
            </w:r>
          </w:p>
          <w:p w14:paraId="70AA778A" w14:textId="77777777" w:rsidR="00DA4DB6" w:rsidRPr="00714390" w:rsidRDefault="00DA4DB6" w:rsidP="00DA4DB6">
            <w:pPr>
              <w:rPr>
                <w:rFonts w:ascii="Times New Roman" w:hAnsi="Times New Roman" w:cs="Times New Roman"/>
                <w:sz w:val="18"/>
                <w:szCs w:val="18"/>
              </w:rPr>
            </w:pPr>
          </w:p>
          <w:p w14:paraId="56B8E1D7"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C1-CF 52587 platformă din pavaj flexibil cu suprafață construită 16 mp; sistem constructiv; strat de balast, strat de formă din nisip, pavele autoblocante, borduri perimetrale</w:t>
            </w:r>
          </w:p>
          <w:p w14:paraId="0DBCE6ED" w14:textId="77777777" w:rsidR="00DA4DB6" w:rsidRPr="00714390" w:rsidRDefault="00DA4DB6" w:rsidP="00DA4DB6">
            <w:pPr>
              <w:rPr>
                <w:rFonts w:ascii="Times New Roman" w:hAnsi="Times New Roman" w:cs="Times New Roman"/>
                <w:sz w:val="18"/>
                <w:szCs w:val="18"/>
              </w:rPr>
            </w:pPr>
          </w:p>
          <w:p w14:paraId="5F166A84" w14:textId="22F3C234"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lastRenderedPageBreak/>
              <w:t>C1-CF 52588 platformă din pavaj flexibil cu suprafață construită 16 mp; sistem constructiv; strat de balast, strat de formă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A013266" w14:textId="7C6E0FE4"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6B8E6E98" w14:textId="77777777" w:rsidR="00DA4DB6" w:rsidRPr="00714390" w:rsidRDefault="00DA4DB6" w:rsidP="00DA4DB6">
            <w:pPr>
              <w:jc w:val="right"/>
              <w:rPr>
                <w:rFonts w:ascii="Times New Roman" w:hAnsi="Times New Roman" w:cs="Times New Roman"/>
                <w:sz w:val="18"/>
                <w:szCs w:val="18"/>
              </w:rPr>
            </w:pPr>
          </w:p>
          <w:p w14:paraId="23CAFAEA" w14:textId="77777777" w:rsidR="00DA4DB6" w:rsidRPr="00714390" w:rsidRDefault="00DA4DB6" w:rsidP="00DA4DB6">
            <w:pPr>
              <w:rPr>
                <w:rFonts w:ascii="Times New Roman" w:hAnsi="Times New Roman" w:cs="Times New Roman"/>
                <w:sz w:val="18"/>
                <w:szCs w:val="18"/>
              </w:rPr>
            </w:pPr>
          </w:p>
          <w:p w14:paraId="6D1A369E" w14:textId="60F4838C" w:rsidR="00DA4DB6" w:rsidRPr="00714390" w:rsidRDefault="00DA4DB6" w:rsidP="00DA4DB6">
            <w:pPr>
              <w:jc w:val="center"/>
              <w:rPr>
                <w:rFonts w:ascii="Times New Roman" w:hAnsi="Times New Roman" w:cs="Times New Roman"/>
                <w:sz w:val="18"/>
                <w:szCs w:val="18"/>
              </w:rPr>
            </w:pPr>
            <w:r w:rsidRPr="00714390">
              <w:rPr>
                <w:rFonts w:ascii="Times New Roman" w:hAnsi="Times New Roman" w:cs="Times New Roman"/>
                <w:sz w:val="18"/>
                <w:szCs w:val="18"/>
              </w:rPr>
              <w:t>17,5135</w:t>
            </w:r>
          </w:p>
          <w:p w14:paraId="1AF77B34" w14:textId="77777777" w:rsidR="00DA4DB6" w:rsidRPr="00714390" w:rsidRDefault="00DA4DB6" w:rsidP="00DA4DB6">
            <w:pPr>
              <w:pStyle w:val="Frspaiere"/>
              <w:spacing w:line="360" w:lineRule="auto"/>
              <w:rPr>
                <w:rFonts w:ascii="Times New Roman" w:hAnsi="Times New Roman"/>
                <w:sz w:val="18"/>
                <w:szCs w:val="18"/>
                <w:lang w:val="en-GB"/>
              </w:rPr>
            </w:pP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33A2AB30"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AC 191/09.11.2017; PVRTL 20499/</w:t>
            </w:r>
          </w:p>
          <w:p w14:paraId="028E26AF"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28.10.2020;</w:t>
            </w:r>
          </w:p>
          <w:p w14:paraId="226EBDAD"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52580- </w:t>
            </w:r>
          </w:p>
          <w:p w14:paraId="0D6F4EE0"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52581-</w:t>
            </w:r>
          </w:p>
          <w:p w14:paraId="02319443"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52582- </w:t>
            </w:r>
          </w:p>
          <w:p w14:paraId="43117A3F"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52583 -</w:t>
            </w:r>
          </w:p>
          <w:p w14:paraId="108BADAA"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52584- </w:t>
            </w:r>
          </w:p>
          <w:p w14:paraId="59921704"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52586- </w:t>
            </w:r>
          </w:p>
          <w:p w14:paraId="5489E080"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52587- </w:t>
            </w:r>
          </w:p>
          <w:p w14:paraId="4876657E"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52588-</w:t>
            </w:r>
          </w:p>
          <w:p w14:paraId="01206832"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HCL nr.28/</w:t>
            </w:r>
          </w:p>
          <w:p w14:paraId="5349FC56"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29.06.2015 HCL nr. 11/21.03.2016si; </w:t>
            </w:r>
          </w:p>
          <w:p w14:paraId="58625598"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HCJ 34/</w:t>
            </w:r>
          </w:p>
          <w:p w14:paraId="233E2F04" w14:textId="4F7A922B"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19.02.2020;</w:t>
            </w:r>
          </w:p>
        </w:tc>
      </w:tr>
      <w:tr w:rsidR="00F841EF" w:rsidRPr="00714390" w14:paraId="24F4F01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614327DE" w14:textId="64C5A5C4"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t>38</w:t>
            </w:r>
            <w:r w:rsidR="00620702" w:rsidRPr="00714390">
              <w:rPr>
                <w:rFonts w:ascii="Times New Roman" w:hAnsi="Times New Roman" w:cs="Times New Roman"/>
                <w:sz w:val="18"/>
                <w:szCs w:val="18"/>
              </w:rPr>
              <w:t>2</w:t>
            </w:r>
            <w:r w:rsidRPr="00714390">
              <w:rPr>
                <w:rFonts w:ascii="Times New Roman" w:hAnsi="Times New Roman" w:cs="Times New Roman"/>
                <w:sz w:val="18"/>
                <w:szCs w:val="18"/>
              </w:rPr>
              <w:t xml:space="preserve">    </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685D5E2A" w14:textId="77777777" w:rsidR="00DA4DB6" w:rsidRPr="00714390" w:rsidRDefault="00DA4DB6" w:rsidP="00DA4DB6">
            <w:pPr>
              <w:spacing w:after="0"/>
              <w:ind w:left="3"/>
              <w:rPr>
                <w:rFonts w:ascii="Times New Roman" w:hAnsi="Times New Roman" w:cs="Times New Roman"/>
                <w:sz w:val="18"/>
                <w:szCs w:val="18"/>
                <w:lang w:val="en-US"/>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60F26E63" w14:textId="32F28334"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bCs/>
                <w:sz w:val="18"/>
                <w:szCs w:val="18"/>
              </w:rPr>
              <w:t>Puncte de colectare 2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CA02554" w14:textId="77777777" w:rsidR="00DA4DB6" w:rsidRPr="00714390" w:rsidRDefault="00DA4DB6" w:rsidP="00DA4DB6">
            <w:pPr>
              <w:keepNext/>
              <w:spacing w:line="276" w:lineRule="auto"/>
              <w:outlineLvl w:val="0"/>
              <w:rPr>
                <w:rFonts w:ascii="Times New Roman" w:hAnsi="Times New Roman" w:cs="Times New Roman"/>
                <w:bCs/>
                <w:sz w:val="18"/>
                <w:szCs w:val="18"/>
              </w:rPr>
            </w:pPr>
            <w:r w:rsidRPr="00714390">
              <w:rPr>
                <w:rFonts w:ascii="Times New Roman" w:hAnsi="Times New Roman" w:cs="Times New Roman"/>
                <w:bCs/>
                <w:sz w:val="18"/>
                <w:szCs w:val="18"/>
              </w:rPr>
              <w:t>Comuna Tulnici</w:t>
            </w:r>
          </w:p>
          <w:p w14:paraId="46C4CD46" w14:textId="77777777" w:rsidR="00DA4DB6" w:rsidRPr="00714390" w:rsidRDefault="00DA4DB6" w:rsidP="00DA4DB6">
            <w:pPr>
              <w:keepNext/>
              <w:outlineLvl w:val="0"/>
              <w:rPr>
                <w:rFonts w:ascii="Times New Roman" w:hAnsi="Times New Roman" w:cs="Times New Roman"/>
                <w:bCs/>
                <w:sz w:val="18"/>
                <w:szCs w:val="18"/>
              </w:rPr>
            </w:pPr>
          </w:p>
          <w:p w14:paraId="0703D465" w14:textId="77777777" w:rsidR="00DA4DB6" w:rsidRPr="00714390" w:rsidRDefault="00DA4DB6" w:rsidP="00DA4DB6">
            <w:pPr>
              <w:jc w:val="both"/>
              <w:rPr>
                <w:rFonts w:ascii="Times New Roman" w:hAnsi="Times New Roman" w:cs="Times New Roman"/>
                <w:bCs/>
                <w:sz w:val="18"/>
                <w:szCs w:val="18"/>
              </w:rPr>
            </w:pPr>
            <w:r w:rsidRPr="00714390">
              <w:rPr>
                <w:rFonts w:ascii="Times New Roman" w:hAnsi="Times New Roman" w:cs="Times New Roman"/>
                <w:bCs/>
                <w:sz w:val="18"/>
                <w:szCs w:val="18"/>
              </w:rPr>
              <w:t xml:space="preserve">C1-CF 53121 platformă din pavaj flexibil cu suprafață construită 16 mp; sistem constructiv; strat de balast, strat de formă din nisip, pavele autoblocante, borduri perimetrale </w:t>
            </w:r>
          </w:p>
          <w:p w14:paraId="38F7D1A0" w14:textId="77777777" w:rsidR="00DA4DB6" w:rsidRPr="00714390" w:rsidRDefault="00DA4DB6" w:rsidP="00DA4DB6">
            <w:pPr>
              <w:rPr>
                <w:rFonts w:ascii="Times New Roman" w:hAnsi="Times New Roman" w:cs="Times New Roman"/>
                <w:bCs/>
                <w:sz w:val="18"/>
                <w:szCs w:val="18"/>
              </w:rPr>
            </w:pPr>
          </w:p>
          <w:p w14:paraId="4F81B2D7" w14:textId="1631C40A"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bCs/>
                <w:sz w:val="18"/>
                <w:szCs w:val="18"/>
              </w:rPr>
              <w:t xml:space="preserve">C1-CF 53129 platformă din pavaj flexibil cu suprafață construită 16 mp; sistem constructiv; strat de balast, strat de formă din nisip, pavele autoblocante, borduri perimetrale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3DB6CB01" w14:textId="72EB5F52"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15B8B78F" w14:textId="77777777" w:rsidR="00DA4DB6" w:rsidRPr="00714390" w:rsidRDefault="00DA4DB6" w:rsidP="00DA4DB6">
            <w:pPr>
              <w:jc w:val="right"/>
              <w:rPr>
                <w:rFonts w:ascii="Times New Roman" w:hAnsi="Times New Roman" w:cs="Times New Roman"/>
                <w:bCs/>
                <w:sz w:val="18"/>
                <w:szCs w:val="18"/>
              </w:rPr>
            </w:pPr>
            <w:r w:rsidRPr="00714390">
              <w:rPr>
                <w:rFonts w:ascii="Times New Roman" w:hAnsi="Times New Roman" w:cs="Times New Roman"/>
                <w:bCs/>
                <w:sz w:val="18"/>
                <w:szCs w:val="18"/>
              </w:rPr>
              <w:t>4,51568</w:t>
            </w:r>
          </w:p>
          <w:p w14:paraId="6A6694B5" w14:textId="77777777" w:rsidR="00DA4DB6" w:rsidRPr="00714390" w:rsidRDefault="00DA4DB6" w:rsidP="00DA4DB6">
            <w:pPr>
              <w:jc w:val="right"/>
              <w:rPr>
                <w:rFonts w:ascii="Times New Roman" w:hAnsi="Times New Roman" w:cs="Times New Roman"/>
                <w:bCs/>
                <w:sz w:val="18"/>
                <w:szCs w:val="18"/>
              </w:rPr>
            </w:pPr>
          </w:p>
          <w:p w14:paraId="7C63C096" w14:textId="77777777" w:rsidR="00DA4DB6" w:rsidRPr="00714390" w:rsidRDefault="00DA4DB6" w:rsidP="00DA4DB6">
            <w:pPr>
              <w:jc w:val="right"/>
              <w:rPr>
                <w:rFonts w:ascii="Times New Roman" w:hAnsi="Times New Roman" w:cs="Times New Roman"/>
                <w:bCs/>
                <w:sz w:val="18"/>
                <w:szCs w:val="18"/>
              </w:rPr>
            </w:pPr>
          </w:p>
          <w:p w14:paraId="19E03CB8" w14:textId="77777777" w:rsidR="00DA4DB6" w:rsidRPr="00714390" w:rsidRDefault="00DA4DB6" w:rsidP="00DA4DB6">
            <w:pPr>
              <w:jc w:val="right"/>
              <w:rPr>
                <w:rFonts w:ascii="Times New Roman" w:hAnsi="Times New Roman" w:cs="Times New Roman"/>
                <w:bCs/>
                <w:sz w:val="18"/>
                <w:szCs w:val="18"/>
              </w:rPr>
            </w:pPr>
            <w:r w:rsidRPr="00714390">
              <w:rPr>
                <w:rFonts w:ascii="Times New Roman" w:hAnsi="Times New Roman" w:cs="Times New Roman"/>
                <w:bCs/>
                <w:sz w:val="18"/>
                <w:szCs w:val="18"/>
              </w:rPr>
              <w:t>2.25784</w:t>
            </w:r>
          </w:p>
          <w:p w14:paraId="4A862CFE" w14:textId="77777777" w:rsidR="00DA4DB6" w:rsidRPr="00714390" w:rsidRDefault="00DA4DB6" w:rsidP="00DA4DB6">
            <w:pPr>
              <w:jc w:val="right"/>
              <w:rPr>
                <w:rFonts w:ascii="Times New Roman" w:hAnsi="Times New Roman" w:cs="Times New Roman"/>
                <w:bCs/>
                <w:sz w:val="18"/>
                <w:szCs w:val="18"/>
              </w:rPr>
            </w:pPr>
          </w:p>
          <w:p w14:paraId="1878F76C" w14:textId="77777777" w:rsidR="00DA4DB6" w:rsidRPr="00714390" w:rsidRDefault="00DA4DB6" w:rsidP="00DA4DB6">
            <w:pPr>
              <w:rPr>
                <w:rFonts w:ascii="Times New Roman" w:hAnsi="Times New Roman" w:cs="Times New Roman"/>
                <w:bCs/>
                <w:sz w:val="18"/>
                <w:szCs w:val="18"/>
              </w:rPr>
            </w:pPr>
          </w:p>
          <w:p w14:paraId="73B8BA54" w14:textId="77777777" w:rsidR="00DA4DB6" w:rsidRPr="00714390" w:rsidRDefault="00DA4DB6" w:rsidP="00DA4DB6">
            <w:pPr>
              <w:jc w:val="right"/>
              <w:rPr>
                <w:rFonts w:ascii="Times New Roman" w:hAnsi="Times New Roman" w:cs="Times New Roman"/>
                <w:bCs/>
                <w:sz w:val="18"/>
                <w:szCs w:val="18"/>
              </w:rPr>
            </w:pPr>
          </w:p>
          <w:p w14:paraId="10D12F64" w14:textId="77777777" w:rsidR="00DA4DB6" w:rsidRPr="00714390" w:rsidRDefault="00DA4DB6" w:rsidP="00DA4DB6">
            <w:pPr>
              <w:jc w:val="right"/>
              <w:rPr>
                <w:rFonts w:ascii="Times New Roman" w:hAnsi="Times New Roman" w:cs="Times New Roman"/>
                <w:bCs/>
                <w:sz w:val="18"/>
                <w:szCs w:val="18"/>
              </w:rPr>
            </w:pPr>
            <w:r w:rsidRPr="00714390">
              <w:rPr>
                <w:rFonts w:ascii="Times New Roman" w:hAnsi="Times New Roman" w:cs="Times New Roman"/>
                <w:bCs/>
                <w:sz w:val="18"/>
                <w:szCs w:val="18"/>
              </w:rPr>
              <w:t>2.25784</w:t>
            </w:r>
          </w:p>
          <w:p w14:paraId="2896CA98" w14:textId="4AB4D0BD" w:rsidR="00DA4DB6" w:rsidRPr="00714390" w:rsidRDefault="00DA4DB6" w:rsidP="00DA4DB6">
            <w:pPr>
              <w:pStyle w:val="Frspaiere"/>
              <w:spacing w:line="360" w:lineRule="auto"/>
              <w:jc w:val="center"/>
              <w:rPr>
                <w:rFonts w:ascii="Times New Roman" w:hAnsi="Times New Roman"/>
                <w:sz w:val="18"/>
                <w:szCs w:val="18"/>
                <w:lang w:val="en-GB"/>
              </w:rPr>
            </w:pP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tcPr>
          <w:p w14:paraId="44E02D9D"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t>AC 26/</w:t>
            </w:r>
          </w:p>
          <w:p w14:paraId="6742A93D"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t>08.09.2017</w:t>
            </w:r>
          </w:p>
          <w:p w14:paraId="036374C3"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t>PVRTL 11401/</w:t>
            </w:r>
          </w:p>
          <w:p w14:paraId="19830A06"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t>18.06.2020;</w:t>
            </w:r>
          </w:p>
          <w:p w14:paraId="53244FF6"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t>CF 53121 -</w:t>
            </w:r>
          </w:p>
          <w:p w14:paraId="331C6AA8"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t>CF 53129-</w:t>
            </w:r>
          </w:p>
          <w:p w14:paraId="64348426" w14:textId="77777777" w:rsidR="00DA4DB6" w:rsidRPr="00714390" w:rsidRDefault="00DA4DB6" w:rsidP="00DA4DB6">
            <w:pPr>
              <w:rPr>
                <w:rFonts w:ascii="Times New Roman" w:hAnsi="Times New Roman" w:cs="Times New Roman"/>
                <w:bCs/>
                <w:sz w:val="18"/>
                <w:szCs w:val="18"/>
              </w:rPr>
            </w:pPr>
          </w:p>
          <w:p w14:paraId="4DBE8CD5"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t>HCLnr.39/</w:t>
            </w:r>
          </w:p>
          <w:p w14:paraId="222D97DB"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t>26.05.2017;</w:t>
            </w:r>
          </w:p>
          <w:p w14:paraId="4A27632E"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t>HCJ 34/</w:t>
            </w:r>
          </w:p>
          <w:p w14:paraId="3BE6EBE8" w14:textId="6414C582"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bCs/>
                <w:sz w:val="18"/>
                <w:szCs w:val="18"/>
              </w:rPr>
              <w:t>19.02.2020;</w:t>
            </w:r>
          </w:p>
        </w:tc>
      </w:tr>
      <w:tr w:rsidR="00F841EF" w:rsidRPr="00714390" w14:paraId="6D5C9BBC"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51EB21D2" w14:textId="682A5C7F"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t>38</w:t>
            </w:r>
            <w:r w:rsidR="00620702" w:rsidRPr="00714390">
              <w:rPr>
                <w:rFonts w:ascii="Times New Roman" w:hAnsi="Times New Roman" w:cs="Times New Roman"/>
                <w:sz w:val="18"/>
                <w:szCs w:val="18"/>
              </w:rPr>
              <w:t>3</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447D53A0" w14:textId="77777777" w:rsidR="00DA4DB6" w:rsidRPr="00714390" w:rsidRDefault="00DA4DB6" w:rsidP="00DA4DB6">
            <w:pPr>
              <w:spacing w:after="0"/>
              <w:ind w:left="3"/>
              <w:rPr>
                <w:rFonts w:ascii="Times New Roman" w:hAnsi="Times New Roman" w:cs="Times New Roman"/>
                <w:sz w:val="18"/>
                <w:szCs w:val="18"/>
                <w:lang w:val="en-US"/>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3AD80CE0"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Puncte de colectare – </w:t>
            </w:r>
          </w:p>
          <w:p w14:paraId="16FDEEE7" w14:textId="0D72BED3"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14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060F6924"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Comuna Tifesti; </w:t>
            </w:r>
          </w:p>
          <w:p w14:paraId="18413E4E"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C1-CF 58550 platformă din pavaj flexibil cu suprafață construită 16 mp; sistem constructiv; strat de balast, strat de formă din nisip, pavele autoblocante, borduri perimetrale </w:t>
            </w:r>
          </w:p>
          <w:p w14:paraId="1A0000F8" w14:textId="77777777" w:rsidR="00DA4DB6" w:rsidRPr="00714390" w:rsidRDefault="00DA4DB6" w:rsidP="00DA4DB6">
            <w:pPr>
              <w:jc w:val="both"/>
              <w:rPr>
                <w:rFonts w:ascii="Times New Roman" w:hAnsi="Times New Roman" w:cs="Times New Roman"/>
                <w:sz w:val="18"/>
                <w:szCs w:val="18"/>
              </w:rPr>
            </w:pPr>
          </w:p>
          <w:p w14:paraId="0D31DA47"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C1-CF 58551 platformă din pavaj flexibil cu suprafață construită 16 mp; sistem constructiv; strat de balast, strat de formă din nisip, pavele autoblocante, borduri perimetrale </w:t>
            </w:r>
          </w:p>
          <w:p w14:paraId="4C8F8167" w14:textId="77777777" w:rsidR="00DA4DB6" w:rsidRPr="00714390" w:rsidRDefault="00DA4DB6" w:rsidP="00DA4DB6">
            <w:pPr>
              <w:jc w:val="both"/>
              <w:rPr>
                <w:rFonts w:ascii="Times New Roman" w:hAnsi="Times New Roman" w:cs="Times New Roman"/>
                <w:sz w:val="18"/>
                <w:szCs w:val="18"/>
              </w:rPr>
            </w:pPr>
          </w:p>
          <w:p w14:paraId="38641B51"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58552 platformă din pavaj flexibil cu suprafață construită 16 mp; sistem constructiv; strat de balast, strat de formă din nisip, pavele autoblocante, borduri perimetrale</w:t>
            </w:r>
          </w:p>
          <w:p w14:paraId="7378D687" w14:textId="77777777" w:rsidR="00DA4DB6" w:rsidRPr="00714390" w:rsidRDefault="00DA4DB6" w:rsidP="00DA4DB6">
            <w:pPr>
              <w:jc w:val="both"/>
              <w:rPr>
                <w:rFonts w:ascii="Times New Roman" w:hAnsi="Times New Roman" w:cs="Times New Roman"/>
                <w:sz w:val="18"/>
                <w:szCs w:val="18"/>
              </w:rPr>
            </w:pPr>
          </w:p>
          <w:p w14:paraId="7DCAECA7"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lastRenderedPageBreak/>
              <w:t>C1-CF 58553 platformă din pavaj flexibil cu suprafață construită 16 mp; sistem constructiv; strat de balast, strat de formă din nisip, pavele autoblocante, borduri perimetrale</w:t>
            </w:r>
          </w:p>
          <w:p w14:paraId="6CE5CD5C" w14:textId="77777777" w:rsidR="00DA4DB6" w:rsidRPr="00714390" w:rsidRDefault="00DA4DB6" w:rsidP="00DA4DB6">
            <w:pPr>
              <w:jc w:val="both"/>
              <w:rPr>
                <w:rFonts w:ascii="Times New Roman" w:hAnsi="Times New Roman" w:cs="Times New Roman"/>
                <w:sz w:val="18"/>
                <w:szCs w:val="18"/>
              </w:rPr>
            </w:pPr>
          </w:p>
          <w:p w14:paraId="470424A7"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58554 platforma din pavaj flexibil cu suprafață construită 16mp; sistem constructiv: strat de balast, strat de forma din nisip, pavele autoblocante, borduri perimetrale</w:t>
            </w:r>
          </w:p>
          <w:p w14:paraId="04FEF99B"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w:t>
            </w:r>
          </w:p>
          <w:p w14:paraId="44BA681B"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58555 platforma din pavaj flexibil cu suprafață construită 16mp; sistem constructiv: strat de balast, strat de forma din nisip, pavele autoblocante, borduri perimetrale</w:t>
            </w:r>
          </w:p>
          <w:p w14:paraId="3E38A182" w14:textId="77777777" w:rsidR="00DA4DB6" w:rsidRPr="00714390" w:rsidRDefault="00DA4DB6" w:rsidP="00DA4DB6">
            <w:pPr>
              <w:jc w:val="both"/>
              <w:rPr>
                <w:rFonts w:ascii="Times New Roman" w:hAnsi="Times New Roman" w:cs="Times New Roman"/>
                <w:sz w:val="18"/>
                <w:szCs w:val="18"/>
              </w:rPr>
            </w:pPr>
          </w:p>
          <w:p w14:paraId="1D98DFEE"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58556 platforma din pavaj flexibil cu suprafață construită 16mp ;sistem constructiv: strat de balast, strat de forma din nisip, pavele autoblocante, borduri perimetrale</w:t>
            </w:r>
          </w:p>
          <w:p w14:paraId="0CD36FED"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w:t>
            </w:r>
          </w:p>
          <w:p w14:paraId="26798EFF"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C1-CF 58557 platforma din pavaj flexibil cu suprafață construită16mp ;sistem constructiv: strat de balast, strat de forma din nisip, pavele autoblocante, borduri perimetrale </w:t>
            </w:r>
          </w:p>
          <w:p w14:paraId="206F9372" w14:textId="77777777" w:rsidR="00DA4DB6" w:rsidRPr="00714390" w:rsidRDefault="00DA4DB6" w:rsidP="00DA4DB6">
            <w:pPr>
              <w:jc w:val="both"/>
              <w:rPr>
                <w:rFonts w:ascii="Times New Roman" w:hAnsi="Times New Roman" w:cs="Times New Roman"/>
                <w:sz w:val="18"/>
                <w:szCs w:val="18"/>
              </w:rPr>
            </w:pPr>
          </w:p>
          <w:p w14:paraId="737848D7"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C1-CF 58558 platforma din pavaj flexibil cu suprafață construită 16mp;sistem constructiv: strat de balast, strat de forma din nisip, pavele autoblocante, borduri perimetrale </w:t>
            </w:r>
          </w:p>
          <w:p w14:paraId="688F446F" w14:textId="77777777" w:rsidR="00DA4DB6" w:rsidRPr="00714390" w:rsidRDefault="00DA4DB6" w:rsidP="00DA4DB6">
            <w:pPr>
              <w:jc w:val="both"/>
              <w:rPr>
                <w:rFonts w:ascii="Times New Roman" w:hAnsi="Times New Roman" w:cs="Times New Roman"/>
                <w:sz w:val="18"/>
                <w:szCs w:val="18"/>
              </w:rPr>
            </w:pPr>
          </w:p>
          <w:p w14:paraId="5B41388E"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C1-CF 58562 platforma din pavaj flexibil cu suprafață construită 16mp;sistem constructiv: strat de balast, strat de forma din nisip, pavele autoblocante, borduri perimetrale</w:t>
            </w:r>
          </w:p>
          <w:p w14:paraId="70237E71"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 </w:t>
            </w:r>
          </w:p>
          <w:p w14:paraId="1CB6B39B"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C1-CF 58563 platforma din pavaj flexibil cu suprafață construită 16mp; sistem constructiv: strat de balast, strat de forma din nisip, pavele autoblocante, borduri perimetrale </w:t>
            </w:r>
          </w:p>
          <w:p w14:paraId="28151335" w14:textId="77777777" w:rsidR="00DA4DB6" w:rsidRPr="00714390" w:rsidRDefault="00DA4DB6" w:rsidP="00DA4DB6">
            <w:pPr>
              <w:jc w:val="both"/>
              <w:rPr>
                <w:rFonts w:ascii="Times New Roman" w:hAnsi="Times New Roman" w:cs="Times New Roman"/>
                <w:sz w:val="18"/>
                <w:szCs w:val="18"/>
              </w:rPr>
            </w:pPr>
          </w:p>
          <w:p w14:paraId="4B8EA02F"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C1-CF 58566 platforma din pavaj flexibil cu suprafață construită 16mp; sistem constructiv: strat de balast, strat de forma din nisip, pavele autoblocante, borduri perimetrale </w:t>
            </w:r>
          </w:p>
          <w:p w14:paraId="39A4134D" w14:textId="77777777" w:rsidR="00DA4DB6" w:rsidRPr="00714390" w:rsidRDefault="00DA4DB6" w:rsidP="00DA4DB6">
            <w:pPr>
              <w:jc w:val="both"/>
              <w:rPr>
                <w:rFonts w:ascii="Times New Roman" w:hAnsi="Times New Roman" w:cs="Times New Roman"/>
                <w:sz w:val="18"/>
                <w:szCs w:val="18"/>
              </w:rPr>
            </w:pPr>
          </w:p>
          <w:p w14:paraId="66853DD9" w14:textId="77777777" w:rsidR="00DA4DB6" w:rsidRPr="00714390" w:rsidRDefault="00DA4DB6" w:rsidP="00DA4DB6">
            <w:pPr>
              <w:jc w:val="both"/>
              <w:rPr>
                <w:rFonts w:ascii="Times New Roman" w:hAnsi="Times New Roman" w:cs="Times New Roman"/>
                <w:sz w:val="18"/>
                <w:szCs w:val="18"/>
              </w:rPr>
            </w:pPr>
            <w:r w:rsidRPr="00714390">
              <w:rPr>
                <w:rFonts w:ascii="Times New Roman" w:hAnsi="Times New Roman" w:cs="Times New Roman"/>
                <w:sz w:val="18"/>
                <w:szCs w:val="18"/>
              </w:rPr>
              <w:t xml:space="preserve">C1-CF 58579 platforma din pavaj flexibil cu suprafață construită 16mp; sistem constructiv: strat de balast, strat de forma din nisip, pavele autoblocante, borduri perimetrale </w:t>
            </w:r>
          </w:p>
          <w:p w14:paraId="20A2959C" w14:textId="77777777" w:rsidR="00DA4DB6" w:rsidRPr="00714390" w:rsidRDefault="00DA4DB6" w:rsidP="00DA4DB6">
            <w:pPr>
              <w:jc w:val="both"/>
              <w:rPr>
                <w:rFonts w:ascii="Times New Roman" w:hAnsi="Times New Roman" w:cs="Times New Roman"/>
                <w:sz w:val="18"/>
                <w:szCs w:val="18"/>
              </w:rPr>
            </w:pPr>
          </w:p>
          <w:p w14:paraId="26C2DC3A" w14:textId="18524B1B"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C1-CF 58584 platforma din pavaj flexibil cu suprafață construită 16mp; sistem constructiv: strat de balast, strat de forma din nisip, pavele autoblocante, borduri perimetrale </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1C875B6A" w14:textId="2817FE96"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06D67B15" w14:textId="77777777" w:rsidR="00DA4DB6" w:rsidRPr="00714390" w:rsidRDefault="00DA4DB6" w:rsidP="00DA4DB6">
            <w:pPr>
              <w:jc w:val="right"/>
              <w:rPr>
                <w:rFonts w:ascii="Times New Roman" w:hAnsi="Times New Roman" w:cs="Times New Roman"/>
                <w:sz w:val="18"/>
                <w:szCs w:val="18"/>
              </w:rPr>
            </w:pPr>
          </w:p>
          <w:p w14:paraId="454150DC" w14:textId="77777777" w:rsidR="00DA4DB6" w:rsidRPr="00714390" w:rsidRDefault="00DA4DB6" w:rsidP="00DA4DB6">
            <w:pPr>
              <w:jc w:val="right"/>
              <w:rPr>
                <w:rFonts w:ascii="Times New Roman" w:hAnsi="Times New Roman" w:cs="Times New Roman"/>
                <w:sz w:val="18"/>
                <w:szCs w:val="18"/>
              </w:rPr>
            </w:pPr>
          </w:p>
          <w:p w14:paraId="12BC2A07" w14:textId="77777777" w:rsidR="00DA4DB6" w:rsidRPr="00714390" w:rsidRDefault="00DA4DB6" w:rsidP="00DA4DB6">
            <w:pPr>
              <w:jc w:val="right"/>
              <w:rPr>
                <w:rFonts w:ascii="Times New Roman" w:hAnsi="Times New Roman" w:cs="Times New Roman"/>
                <w:sz w:val="18"/>
                <w:szCs w:val="18"/>
              </w:rPr>
            </w:pPr>
          </w:p>
          <w:p w14:paraId="732B2A61" w14:textId="77777777" w:rsidR="00DA4DB6" w:rsidRPr="00714390" w:rsidRDefault="00DA4DB6" w:rsidP="00DA4DB6">
            <w:pPr>
              <w:jc w:val="right"/>
              <w:rPr>
                <w:rFonts w:ascii="Times New Roman" w:hAnsi="Times New Roman" w:cs="Times New Roman"/>
                <w:sz w:val="18"/>
                <w:szCs w:val="18"/>
              </w:rPr>
            </w:pPr>
          </w:p>
          <w:p w14:paraId="286961AF" w14:textId="77777777" w:rsidR="00DA4DB6" w:rsidRPr="00714390" w:rsidRDefault="00DA4DB6" w:rsidP="00DA4DB6">
            <w:pPr>
              <w:jc w:val="right"/>
              <w:rPr>
                <w:rFonts w:ascii="Times New Roman" w:hAnsi="Times New Roman" w:cs="Times New Roman"/>
                <w:sz w:val="18"/>
                <w:szCs w:val="18"/>
              </w:rPr>
            </w:pPr>
          </w:p>
          <w:p w14:paraId="2789D193" w14:textId="77777777" w:rsidR="00DA4DB6" w:rsidRPr="00714390" w:rsidRDefault="00DA4DB6" w:rsidP="00DA4DB6">
            <w:pPr>
              <w:jc w:val="right"/>
              <w:rPr>
                <w:rFonts w:ascii="Times New Roman" w:hAnsi="Times New Roman" w:cs="Times New Roman"/>
                <w:sz w:val="18"/>
                <w:szCs w:val="18"/>
              </w:rPr>
            </w:pPr>
          </w:p>
          <w:p w14:paraId="5BE9865E" w14:textId="77777777" w:rsidR="00DA4DB6" w:rsidRPr="00714390" w:rsidRDefault="00DA4DB6" w:rsidP="00DA4DB6">
            <w:pPr>
              <w:jc w:val="right"/>
              <w:rPr>
                <w:rFonts w:ascii="Times New Roman" w:hAnsi="Times New Roman" w:cs="Times New Roman"/>
                <w:sz w:val="18"/>
                <w:szCs w:val="18"/>
              </w:rPr>
            </w:pPr>
          </w:p>
          <w:p w14:paraId="040D92ED" w14:textId="77777777" w:rsidR="00DA4DB6" w:rsidRPr="00714390" w:rsidRDefault="00DA4DB6" w:rsidP="00DA4DB6">
            <w:pPr>
              <w:jc w:val="right"/>
              <w:rPr>
                <w:rFonts w:ascii="Times New Roman" w:hAnsi="Times New Roman" w:cs="Times New Roman"/>
                <w:sz w:val="18"/>
                <w:szCs w:val="18"/>
              </w:rPr>
            </w:pPr>
          </w:p>
          <w:p w14:paraId="43C14767" w14:textId="77777777" w:rsidR="00DA4DB6" w:rsidRPr="00714390" w:rsidRDefault="00DA4DB6" w:rsidP="00DA4DB6">
            <w:pPr>
              <w:jc w:val="right"/>
              <w:rPr>
                <w:rFonts w:ascii="Times New Roman" w:hAnsi="Times New Roman" w:cs="Times New Roman"/>
                <w:sz w:val="18"/>
                <w:szCs w:val="18"/>
              </w:rPr>
            </w:pPr>
          </w:p>
          <w:p w14:paraId="0692604E" w14:textId="77777777" w:rsidR="00DA4DB6" w:rsidRPr="00714390" w:rsidRDefault="00DA4DB6" w:rsidP="00DA4DB6">
            <w:pPr>
              <w:jc w:val="right"/>
              <w:rPr>
                <w:rFonts w:ascii="Times New Roman" w:hAnsi="Times New Roman" w:cs="Times New Roman"/>
                <w:sz w:val="18"/>
                <w:szCs w:val="18"/>
              </w:rPr>
            </w:pPr>
          </w:p>
          <w:p w14:paraId="6B2598A1" w14:textId="77777777" w:rsidR="00DA4DB6" w:rsidRPr="00714390" w:rsidRDefault="00DA4DB6" w:rsidP="00DA4DB6">
            <w:pPr>
              <w:jc w:val="right"/>
              <w:rPr>
                <w:rFonts w:ascii="Times New Roman" w:hAnsi="Times New Roman" w:cs="Times New Roman"/>
                <w:sz w:val="18"/>
                <w:szCs w:val="18"/>
              </w:rPr>
            </w:pPr>
          </w:p>
          <w:p w14:paraId="420F67D8" w14:textId="77777777" w:rsidR="00DA4DB6" w:rsidRPr="00714390" w:rsidRDefault="00DA4DB6" w:rsidP="00DA4DB6">
            <w:pPr>
              <w:jc w:val="right"/>
              <w:rPr>
                <w:rFonts w:ascii="Times New Roman" w:hAnsi="Times New Roman" w:cs="Times New Roman"/>
                <w:sz w:val="18"/>
                <w:szCs w:val="18"/>
              </w:rPr>
            </w:pPr>
          </w:p>
          <w:p w14:paraId="0FCAA9C8" w14:textId="1C5D4AE8" w:rsidR="00DA4DB6" w:rsidRPr="00714390" w:rsidRDefault="00DA4DB6" w:rsidP="00DA4DB6">
            <w:pPr>
              <w:jc w:val="center"/>
              <w:rPr>
                <w:rFonts w:ascii="Times New Roman" w:hAnsi="Times New Roman" w:cs="Times New Roman"/>
                <w:sz w:val="18"/>
                <w:szCs w:val="18"/>
              </w:rPr>
            </w:pPr>
            <w:r w:rsidRPr="00714390">
              <w:rPr>
                <w:rFonts w:ascii="Times New Roman" w:hAnsi="Times New Roman" w:cs="Times New Roman"/>
                <w:sz w:val="18"/>
                <w:szCs w:val="18"/>
              </w:rPr>
              <w:t>30,8556</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01E29881"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lastRenderedPageBreak/>
              <w:t>AC  14/</w:t>
            </w:r>
          </w:p>
          <w:p w14:paraId="6D013A7E"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29.06.2018</w:t>
            </w:r>
          </w:p>
          <w:p w14:paraId="632DE55E"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PVRTL 11400/</w:t>
            </w:r>
          </w:p>
          <w:p w14:paraId="72C51FC9"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18.06.2020;</w:t>
            </w:r>
          </w:p>
          <w:p w14:paraId="0F615DA8"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58550 -</w:t>
            </w:r>
          </w:p>
          <w:p w14:paraId="25529E6B"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58551 -</w:t>
            </w:r>
          </w:p>
          <w:p w14:paraId="6D944509"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58552 -</w:t>
            </w:r>
          </w:p>
          <w:p w14:paraId="6C296620"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58553 -</w:t>
            </w:r>
          </w:p>
          <w:p w14:paraId="0B3FBD35"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58554 -</w:t>
            </w:r>
          </w:p>
          <w:p w14:paraId="274A5D2B"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58555 -</w:t>
            </w:r>
          </w:p>
          <w:p w14:paraId="6AE4F5F6"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58556 -</w:t>
            </w:r>
          </w:p>
          <w:p w14:paraId="6CBCD92C"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lastRenderedPageBreak/>
              <w:t>CF 58557 -</w:t>
            </w:r>
          </w:p>
          <w:p w14:paraId="23E46219"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58558 -</w:t>
            </w:r>
          </w:p>
          <w:p w14:paraId="0B942F54"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58562 -</w:t>
            </w:r>
          </w:p>
          <w:p w14:paraId="4EE85F9D"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58563 -</w:t>
            </w:r>
          </w:p>
          <w:p w14:paraId="43A8E96B"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58566 -</w:t>
            </w:r>
          </w:p>
          <w:p w14:paraId="420F907A"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58579;</w:t>
            </w:r>
          </w:p>
          <w:p w14:paraId="6A2673A8"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58584.</w:t>
            </w:r>
          </w:p>
          <w:p w14:paraId="602FDDFA"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HCL nr.33/</w:t>
            </w:r>
          </w:p>
          <w:p w14:paraId="2763B9E1"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14.11.2017; HCJ 34/</w:t>
            </w:r>
          </w:p>
          <w:p w14:paraId="6CE020F0" w14:textId="37DEC275"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19.02.2020;</w:t>
            </w:r>
          </w:p>
        </w:tc>
      </w:tr>
      <w:tr w:rsidR="00F841EF" w:rsidRPr="00714390" w14:paraId="5562BAC0"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12C79EF5" w14:textId="6560D5B9"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lastRenderedPageBreak/>
              <w:t>38</w:t>
            </w:r>
            <w:r w:rsidR="00620702" w:rsidRPr="00714390">
              <w:rPr>
                <w:rFonts w:ascii="Times New Roman" w:hAnsi="Times New Roman" w:cs="Times New Roman"/>
                <w:sz w:val="18"/>
                <w:szCs w:val="18"/>
              </w:rPr>
              <w:t>4</w:t>
            </w:r>
          </w:p>
          <w:p w14:paraId="39A643A2" w14:textId="77777777" w:rsidR="00DA4DB6" w:rsidRPr="00714390" w:rsidRDefault="00DA4DB6" w:rsidP="00DA4DB6">
            <w:pPr>
              <w:spacing w:after="0" w:line="240" w:lineRule="auto"/>
              <w:rPr>
                <w:rFonts w:ascii="Times New Roman" w:hAnsi="Times New Roman" w:cs="Times New Roman"/>
                <w:sz w:val="18"/>
                <w:szCs w:val="18"/>
              </w:rPr>
            </w:pP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A7D8075" w14:textId="77777777" w:rsidR="00DA4DB6" w:rsidRPr="00714390" w:rsidRDefault="00DA4DB6" w:rsidP="00DA4DB6">
            <w:pPr>
              <w:spacing w:after="0"/>
              <w:ind w:left="3"/>
              <w:rPr>
                <w:rFonts w:ascii="Times New Roman" w:hAnsi="Times New Roman" w:cs="Times New Roman"/>
                <w:sz w:val="18"/>
                <w:szCs w:val="18"/>
                <w:lang w:val="en-US"/>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0F29D0EF"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Puncte de colectare – </w:t>
            </w:r>
          </w:p>
          <w:p w14:paraId="7BB5E3D7" w14:textId="52410F94"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17 buc</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24FF87CB" w14:textId="77777777" w:rsidR="00DA4DB6" w:rsidRPr="00880FA8" w:rsidRDefault="00DA4DB6" w:rsidP="00DA4DB6">
            <w:pPr>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Comuna Vidra; </w:t>
            </w:r>
          </w:p>
          <w:p w14:paraId="7A094737"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C1-CF 52350 platforma din pavaj flexibil cu suprafață construită 16mp; sistem constructiv: strat de balast, strat de forma din nisip, pavele autoblocante, borduri perimetrale </w:t>
            </w:r>
          </w:p>
          <w:p w14:paraId="50FE0C54" w14:textId="77777777" w:rsidR="00DA4DB6" w:rsidRPr="00880FA8" w:rsidRDefault="00DA4DB6" w:rsidP="00DA4DB6">
            <w:pPr>
              <w:rPr>
                <w:rFonts w:ascii="Times New Roman" w:hAnsi="Times New Roman" w:cs="Times New Roman"/>
                <w:sz w:val="18"/>
                <w:szCs w:val="18"/>
                <w:lang w:val="it-IT"/>
              </w:rPr>
            </w:pPr>
          </w:p>
          <w:p w14:paraId="3D2BDC64"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C1-CF 52351  platforma din pavaj flexibil cu suprafață construită 16mp; sistem constructiv: strat de balast, strat de forma din nisip, pavele autoblocante, borduri perimetrale </w:t>
            </w:r>
          </w:p>
          <w:p w14:paraId="56B2B50E" w14:textId="77777777" w:rsidR="00DA4DB6" w:rsidRPr="00880FA8" w:rsidRDefault="00DA4DB6" w:rsidP="00DA4DB6">
            <w:pPr>
              <w:rPr>
                <w:rFonts w:ascii="Times New Roman" w:hAnsi="Times New Roman" w:cs="Times New Roman"/>
                <w:sz w:val="18"/>
                <w:szCs w:val="18"/>
                <w:lang w:val="it-IT"/>
              </w:rPr>
            </w:pPr>
          </w:p>
          <w:p w14:paraId="20D8B3ED"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C1-CF 52352 platforma din pavaj flexibil cu suprafață construită 16mp;  sistem constructiv: strat de balast, strat de forma din nisip, pavele autoblocante, borduri perimetrale</w:t>
            </w:r>
          </w:p>
          <w:p w14:paraId="347B5CC5"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 </w:t>
            </w:r>
          </w:p>
          <w:p w14:paraId="7BA2CAF4"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C1-CF 52353 platforma din pavaj flexibil cu suprafață construită 16mp; sistem constructiv: strat de balast, strat de forma din nisip, pavele autoblocante, borduri perimetrale </w:t>
            </w:r>
          </w:p>
          <w:p w14:paraId="2F50E73B" w14:textId="77777777" w:rsidR="00DA4DB6" w:rsidRPr="00880FA8" w:rsidRDefault="00DA4DB6" w:rsidP="00DA4DB6">
            <w:pPr>
              <w:jc w:val="both"/>
              <w:rPr>
                <w:rFonts w:ascii="Times New Roman" w:hAnsi="Times New Roman" w:cs="Times New Roman"/>
                <w:sz w:val="18"/>
                <w:szCs w:val="18"/>
                <w:lang w:val="it-IT"/>
              </w:rPr>
            </w:pPr>
          </w:p>
          <w:p w14:paraId="4DC38E30"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C1-CF 52361 platforma din pavaj flexibil cu suprafață construită 16mp; sistem constructiv: strat de balast, strat de forma din nisip, pavele autoblocante, borduri perimetrale</w:t>
            </w:r>
          </w:p>
          <w:p w14:paraId="6232936A" w14:textId="77777777" w:rsidR="00DA4DB6" w:rsidRPr="00880FA8" w:rsidRDefault="00DA4DB6" w:rsidP="00DA4DB6">
            <w:pPr>
              <w:jc w:val="both"/>
              <w:rPr>
                <w:rFonts w:ascii="Times New Roman" w:hAnsi="Times New Roman" w:cs="Times New Roman"/>
                <w:sz w:val="18"/>
                <w:szCs w:val="18"/>
                <w:lang w:val="it-IT"/>
              </w:rPr>
            </w:pPr>
          </w:p>
          <w:p w14:paraId="494E2A64"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C1-CF 52362 platforma din pavaj flexibil cu suprafață construită 16mp; sistem constructiv: strat de balast, strat de forma din nisip, pavele autoblocante, borduri perimetrale </w:t>
            </w:r>
          </w:p>
          <w:p w14:paraId="56BD12D9" w14:textId="77777777" w:rsidR="00DA4DB6" w:rsidRPr="00880FA8" w:rsidRDefault="00DA4DB6" w:rsidP="00DA4DB6">
            <w:pPr>
              <w:jc w:val="both"/>
              <w:rPr>
                <w:rFonts w:ascii="Times New Roman" w:hAnsi="Times New Roman" w:cs="Times New Roman"/>
                <w:sz w:val="18"/>
                <w:szCs w:val="18"/>
                <w:lang w:val="it-IT"/>
              </w:rPr>
            </w:pPr>
          </w:p>
          <w:p w14:paraId="2E88E47A"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C1-CF 52363 platforma din pavaj flexibil cu suprafață construită 16mp; sistem constructiv: strat de balast, strat de forma din nisip, pavele autoblocante, borduri perimetrale </w:t>
            </w:r>
          </w:p>
          <w:p w14:paraId="54B1E766" w14:textId="77777777" w:rsidR="00DA4DB6" w:rsidRPr="00880FA8" w:rsidRDefault="00DA4DB6" w:rsidP="00DA4DB6">
            <w:pPr>
              <w:jc w:val="both"/>
              <w:rPr>
                <w:rFonts w:ascii="Times New Roman" w:hAnsi="Times New Roman" w:cs="Times New Roman"/>
                <w:sz w:val="18"/>
                <w:szCs w:val="18"/>
                <w:lang w:val="it-IT"/>
              </w:rPr>
            </w:pPr>
          </w:p>
          <w:p w14:paraId="48070E0B"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C1-CF 52368 platforma din pavaj flexibil cu suprafață construită 16mp; sistem constructiv: strat de balast, strat de forma din nisip, pavele autoblocante, borduri perimetrale</w:t>
            </w:r>
          </w:p>
          <w:p w14:paraId="51B29B9B" w14:textId="77777777" w:rsidR="00DA4DB6" w:rsidRPr="00880FA8" w:rsidRDefault="00DA4DB6" w:rsidP="00DA4DB6">
            <w:pPr>
              <w:jc w:val="both"/>
              <w:rPr>
                <w:rFonts w:ascii="Times New Roman" w:hAnsi="Times New Roman" w:cs="Times New Roman"/>
                <w:sz w:val="18"/>
                <w:szCs w:val="18"/>
                <w:lang w:val="it-IT"/>
              </w:rPr>
            </w:pPr>
          </w:p>
          <w:p w14:paraId="4C085A75"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C1-CF 52397 platforma din pavaj flexibil cu suprafață construită 16mp; sistem constructiv: strat de balast, strat de forma din nisip, pavele autoblocante, borduri perimetrale </w:t>
            </w:r>
          </w:p>
          <w:p w14:paraId="7783097A" w14:textId="77777777" w:rsidR="00DA4DB6" w:rsidRPr="00880FA8" w:rsidRDefault="00DA4DB6" w:rsidP="00DA4DB6">
            <w:pPr>
              <w:jc w:val="both"/>
              <w:rPr>
                <w:rFonts w:ascii="Times New Roman" w:hAnsi="Times New Roman" w:cs="Times New Roman"/>
                <w:sz w:val="18"/>
                <w:szCs w:val="18"/>
                <w:lang w:val="it-IT"/>
              </w:rPr>
            </w:pPr>
          </w:p>
          <w:p w14:paraId="790F7864"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C1-CF 52398 platforma din pavaj flexibil cu suprafață construită 16mp; sistem constructiv: strat de balast, strat de forma din nisip, pavele autoblocante, borduri perimetrale </w:t>
            </w:r>
          </w:p>
          <w:p w14:paraId="618A83E5" w14:textId="77777777" w:rsidR="00DA4DB6" w:rsidRPr="00880FA8" w:rsidRDefault="00DA4DB6" w:rsidP="00DA4DB6">
            <w:pPr>
              <w:jc w:val="both"/>
              <w:rPr>
                <w:rFonts w:ascii="Times New Roman" w:hAnsi="Times New Roman" w:cs="Times New Roman"/>
                <w:sz w:val="18"/>
                <w:szCs w:val="18"/>
                <w:lang w:val="it-IT"/>
              </w:rPr>
            </w:pPr>
          </w:p>
          <w:p w14:paraId="19F2D3DE"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C1-CF 52402 platforma din pavaj flexibil cu suprafață construită 16mp; sistem constructiv: strat de balast, strat de forma din nisip, pavele autoblocante, borduri perimetrale</w:t>
            </w:r>
          </w:p>
          <w:p w14:paraId="13B69FCD"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 </w:t>
            </w:r>
          </w:p>
          <w:p w14:paraId="601D3F22"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C1-CF 52425 platforma din pavaj flexibil cu suprafață construită 16mp; sistem constructiv: strat de balast, strat de forma din nisip, pavele autoblocante, borduri perimetrale</w:t>
            </w:r>
          </w:p>
          <w:p w14:paraId="5D0BD603"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lastRenderedPageBreak/>
              <w:t xml:space="preserve"> </w:t>
            </w:r>
          </w:p>
          <w:p w14:paraId="2A1E290D"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C1-CF 52473 platforma din pavaj flexibil cu suprafață construită 16mp; sistem constructiv: strat de balast, strat de forma din nisip, pavele autoblocante, borduri perimetrale</w:t>
            </w:r>
          </w:p>
          <w:p w14:paraId="6219AA24"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 </w:t>
            </w:r>
          </w:p>
          <w:p w14:paraId="0DA11FCA"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C1-CF 52505 platforma din pavaj flexibil cu suprafață construită 16mp; sistem constructiv: strat de balast, strat de forma din nisip, pavele autoblocante, borduri perimetrale</w:t>
            </w:r>
          </w:p>
          <w:p w14:paraId="794D53C2"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  </w:t>
            </w:r>
          </w:p>
          <w:p w14:paraId="26932F57"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C1-CF 52506 platforma din pavaj flexibil cu suprafață construită 16mp; sistem constructiv: strat de balast, strat de forma din nisip, pavele autoblocante, borduri perimetrale</w:t>
            </w:r>
          </w:p>
          <w:p w14:paraId="778BEBCD" w14:textId="77777777" w:rsidR="00DA4DB6" w:rsidRPr="00880FA8"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 </w:t>
            </w:r>
          </w:p>
          <w:p w14:paraId="4DE21773" w14:textId="77777777" w:rsidR="00DA4DB6" w:rsidRPr="00582EF2" w:rsidRDefault="00DA4DB6" w:rsidP="00DA4DB6">
            <w:pPr>
              <w:jc w:val="both"/>
              <w:rPr>
                <w:rFonts w:ascii="Times New Roman" w:hAnsi="Times New Roman" w:cs="Times New Roman"/>
                <w:sz w:val="18"/>
                <w:szCs w:val="18"/>
                <w:lang w:val="it-IT"/>
              </w:rPr>
            </w:pPr>
            <w:r w:rsidRPr="00880FA8">
              <w:rPr>
                <w:rFonts w:ascii="Times New Roman" w:hAnsi="Times New Roman" w:cs="Times New Roman"/>
                <w:sz w:val="18"/>
                <w:szCs w:val="18"/>
                <w:lang w:val="it-IT"/>
              </w:rPr>
              <w:t xml:space="preserve"> </w:t>
            </w:r>
            <w:r w:rsidRPr="00582EF2">
              <w:rPr>
                <w:rFonts w:ascii="Times New Roman" w:hAnsi="Times New Roman" w:cs="Times New Roman"/>
                <w:sz w:val="18"/>
                <w:szCs w:val="18"/>
                <w:lang w:val="it-IT"/>
              </w:rPr>
              <w:t>C1-CF 52507 platforma din pavaj flexibil cu suprafață construită 16mp; sistem constructiv: strat de balast, strat de forma din nisip, pavele autoblocante, borduri perimetrale</w:t>
            </w:r>
          </w:p>
          <w:p w14:paraId="75AA79E8" w14:textId="77777777" w:rsidR="00DA4DB6" w:rsidRPr="00582EF2" w:rsidRDefault="00DA4DB6" w:rsidP="00DA4DB6">
            <w:pPr>
              <w:jc w:val="both"/>
              <w:rPr>
                <w:rFonts w:ascii="Times New Roman" w:hAnsi="Times New Roman" w:cs="Times New Roman"/>
                <w:sz w:val="18"/>
                <w:szCs w:val="18"/>
                <w:lang w:val="it-IT"/>
              </w:rPr>
            </w:pPr>
            <w:r w:rsidRPr="00582EF2">
              <w:rPr>
                <w:rFonts w:ascii="Times New Roman" w:hAnsi="Times New Roman" w:cs="Times New Roman"/>
                <w:sz w:val="18"/>
                <w:szCs w:val="18"/>
                <w:lang w:val="it-IT"/>
              </w:rPr>
              <w:t xml:space="preserve"> </w:t>
            </w:r>
          </w:p>
          <w:p w14:paraId="0BF2990F" w14:textId="28139F09" w:rsidR="00DA4DB6" w:rsidRPr="00582EF2" w:rsidRDefault="00DA4DB6" w:rsidP="00DA4DB6">
            <w:pPr>
              <w:jc w:val="both"/>
              <w:rPr>
                <w:rFonts w:ascii="Times New Roman" w:hAnsi="Times New Roman" w:cs="Times New Roman"/>
                <w:sz w:val="18"/>
                <w:szCs w:val="18"/>
                <w:lang w:val="it-IT"/>
              </w:rPr>
            </w:pPr>
            <w:r w:rsidRPr="00582EF2">
              <w:rPr>
                <w:rFonts w:ascii="Times New Roman" w:hAnsi="Times New Roman" w:cs="Times New Roman"/>
                <w:sz w:val="18"/>
                <w:szCs w:val="18"/>
                <w:lang w:val="it-IT"/>
              </w:rPr>
              <w:t>C1-CF 52519 platforma din pavaj flexibil cu suprafață construită 16mp; sistem constructiv: strat de balast, strat de forma din nisip, pavele autoblocante, borduri perimetrale</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74E681EE" w14:textId="13C8E986"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lastRenderedPageBreak/>
              <w:t>2020</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4A136B1E" w14:textId="43AEADD7" w:rsidR="00DA4DB6" w:rsidRPr="00714390" w:rsidRDefault="00DA4DB6" w:rsidP="00DA4DB6">
            <w:pPr>
              <w:jc w:val="center"/>
              <w:rPr>
                <w:rFonts w:ascii="Times New Roman" w:hAnsi="Times New Roman" w:cs="Times New Roman"/>
                <w:sz w:val="18"/>
                <w:szCs w:val="18"/>
              </w:rPr>
            </w:pPr>
            <w:r w:rsidRPr="00714390">
              <w:rPr>
                <w:rFonts w:ascii="Times New Roman" w:hAnsi="Times New Roman" w:cs="Times New Roman"/>
                <w:sz w:val="18"/>
                <w:szCs w:val="18"/>
              </w:rPr>
              <w:t>37,2162</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6E50309E" w14:textId="25F6709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AC 191/09.11.2017; PVRTL 20499/</w:t>
            </w:r>
          </w:p>
          <w:p w14:paraId="15662146"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28.10.2020;</w:t>
            </w:r>
          </w:p>
          <w:p w14:paraId="0A174849"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52350- </w:t>
            </w:r>
          </w:p>
          <w:p w14:paraId="3A3CC16E"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52351 -</w:t>
            </w:r>
          </w:p>
          <w:p w14:paraId="47D5798B"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52352 -</w:t>
            </w:r>
          </w:p>
          <w:p w14:paraId="63A4A881"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52353- </w:t>
            </w:r>
          </w:p>
          <w:p w14:paraId="3EE142FE"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52361- </w:t>
            </w:r>
          </w:p>
          <w:p w14:paraId="62D3D3DA"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52362- </w:t>
            </w:r>
          </w:p>
          <w:p w14:paraId="73733A45"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52363 -</w:t>
            </w:r>
          </w:p>
          <w:p w14:paraId="268F4E5F"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52368 -</w:t>
            </w:r>
          </w:p>
          <w:p w14:paraId="62BE5C2A"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52397 -</w:t>
            </w:r>
          </w:p>
          <w:p w14:paraId="3BE2A64D"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 xml:space="preserve">CF 52398- </w:t>
            </w:r>
          </w:p>
          <w:p w14:paraId="0112B929"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52402 -</w:t>
            </w:r>
          </w:p>
          <w:p w14:paraId="4655FD8F"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52425 -</w:t>
            </w:r>
          </w:p>
          <w:p w14:paraId="6BED4278"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52473 -</w:t>
            </w:r>
          </w:p>
          <w:p w14:paraId="081BF400"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52505 -</w:t>
            </w:r>
          </w:p>
          <w:p w14:paraId="336C67F6"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52506 -</w:t>
            </w:r>
          </w:p>
          <w:p w14:paraId="60DD188A"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52507 -</w:t>
            </w:r>
          </w:p>
          <w:p w14:paraId="1D034D9C"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CF 52519;</w:t>
            </w:r>
          </w:p>
          <w:p w14:paraId="22C52D98"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HCL nr.9/</w:t>
            </w:r>
          </w:p>
          <w:p w14:paraId="0172E47C"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29.05.2015 si 12/27.04.2018</w:t>
            </w:r>
          </w:p>
          <w:p w14:paraId="2FB4085E" w14:textId="7777777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HCJ 34/</w:t>
            </w:r>
          </w:p>
          <w:p w14:paraId="660127DA" w14:textId="28B1D525"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t>19.02.2020;</w:t>
            </w:r>
          </w:p>
        </w:tc>
      </w:tr>
      <w:tr w:rsidR="00F841EF" w:rsidRPr="00714390" w14:paraId="4C1D01B7"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tcPr>
          <w:p w14:paraId="2A73B79D" w14:textId="011F93F0"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sz w:val="18"/>
                <w:szCs w:val="18"/>
              </w:rPr>
              <w:lastRenderedPageBreak/>
              <w:t>38</w:t>
            </w:r>
            <w:r w:rsidR="00620702" w:rsidRPr="00714390">
              <w:rPr>
                <w:rFonts w:ascii="Times New Roman" w:hAnsi="Times New Roman" w:cs="Times New Roman"/>
                <w:sz w:val="18"/>
                <w:szCs w:val="18"/>
              </w:rPr>
              <w:t>5</w:t>
            </w:r>
          </w:p>
        </w:tc>
        <w:tc>
          <w:tcPr>
            <w:tcW w:w="280" w:type="pct"/>
            <w:tcBorders>
              <w:top w:val="outset" w:sz="6" w:space="0" w:color="auto"/>
              <w:left w:val="outset" w:sz="6" w:space="0" w:color="auto"/>
              <w:bottom w:val="outset" w:sz="6" w:space="0" w:color="auto"/>
              <w:right w:val="outset" w:sz="6" w:space="0" w:color="auto"/>
            </w:tcBorders>
            <w:shd w:val="clear" w:color="auto" w:fill="FFFFFF"/>
          </w:tcPr>
          <w:p w14:paraId="3457BD14" w14:textId="77777777" w:rsidR="00DA4DB6" w:rsidRPr="00714390" w:rsidRDefault="00DA4DB6" w:rsidP="00DA4DB6">
            <w:pPr>
              <w:spacing w:after="0"/>
              <w:ind w:left="3"/>
              <w:rPr>
                <w:rFonts w:ascii="Times New Roman" w:hAnsi="Times New Roman" w:cs="Times New Roman"/>
                <w:sz w:val="18"/>
                <w:szCs w:val="18"/>
                <w:lang w:val="en-US"/>
              </w:rPr>
            </w:pPr>
          </w:p>
        </w:tc>
        <w:tc>
          <w:tcPr>
            <w:tcW w:w="764" w:type="pct"/>
            <w:tcBorders>
              <w:top w:val="outset" w:sz="6" w:space="0" w:color="auto"/>
              <w:left w:val="outset" w:sz="6" w:space="0" w:color="auto"/>
              <w:bottom w:val="outset" w:sz="6" w:space="0" w:color="auto"/>
              <w:right w:val="outset" w:sz="6" w:space="0" w:color="auto"/>
            </w:tcBorders>
            <w:shd w:val="clear" w:color="auto" w:fill="FFFFFF"/>
          </w:tcPr>
          <w:p w14:paraId="24FD8734" w14:textId="49749B87"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bCs/>
                <w:sz w:val="18"/>
                <w:szCs w:val="18"/>
              </w:rPr>
              <w:t>Teren Mărășești</w:t>
            </w:r>
          </w:p>
        </w:tc>
        <w:tc>
          <w:tcPr>
            <w:tcW w:w="1648" w:type="pct"/>
            <w:tcBorders>
              <w:top w:val="outset" w:sz="6" w:space="0" w:color="auto"/>
              <w:left w:val="outset" w:sz="6" w:space="0" w:color="auto"/>
              <w:bottom w:val="outset" w:sz="6" w:space="0" w:color="auto"/>
              <w:right w:val="outset" w:sz="6" w:space="0" w:color="auto"/>
            </w:tcBorders>
            <w:shd w:val="clear" w:color="auto" w:fill="FFFFFF"/>
          </w:tcPr>
          <w:p w14:paraId="197F53C6" w14:textId="77777777" w:rsidR="00DA4DB6" w:rsidRPr="00714390" w:rsidRDefault="00DA4DB6" w:rsidP="00DA4DB6">
            <w:pPr>
              <w:spacing w:line="276" w:lineRule="auto"/>
              <w:jc w:val="both"/>
              <w:rPr>
                <w:rFonts w:ascii="Times New Roman" w:hAnsi="Times New Roman" w:cs="Times New Roman"/>
                <w:bCs/>
                <w:sz w:val="18"/>
                <w:szCs w:val="18"/>
              </w:rPr>
            </w:pPr>
            <w:r w:rsidRPr="00714390">
              <w:rPr>
                <w:rFonts w:ascii="Times New Roman" w:hAnsi="Times New Roman" w:cs="Times New Roman"/>
                <w:bCs/>
                <w:sz w:val="18"/>
                <w:szCs w:val="18"/>
              </w:rPr>
              <w:t>Suprafață teren extravilan Mărășești 3.043.302 mp, din care:</w:t>
            </w:r>
          </w:p>
          <w:p w14:paraId="44BDA294" w14:textId="77777777" w:rsidR="00DA4DB6" w:rsidRPr="00714390" w:rsidRDefault="00DA4DB6" w:rsidP="00DA4DB6">
            <w:pPr>
              <w:spacing w:line="276" w:lineRule="auto"/>
              <w:jc w:val="both"/>
              <w:rPr>
                <w:rFonts w:ascii="Times New Roman" w:hAnsi="Times New Roman" w:cs="Times New Roman"/>
                <w:bCs/>
                <w:sz w:val="18"/>
                <w:szCs w:val="18"/>
              </w:rPr>
            </w:pPr>
            <w:r w:rsidRPr="00714390">
              <w:rPr>
                <w:rFonts w:ascii="Times New Roman" w:hAnsi="Times New Roman" w:cs="Times New Roman"/>
                <w:bCs/>
                <w:sz w:val="18"/>
                <w:szCs w:val="18"/>
              </w:rPr>
              <w:t>-suprafața de 500.000 mp, identificată în extravilanul orașului Mărășești, categorie folosință – 477.289 mp pășune, 12.714 mp ape curgătoare, 9.997 mp curți construcții, situat în T50,T67, P 220, P398/1, CF 56843 Mărășești;</w:t>
            </w:r>
          </w:p>
          <w:p w14:paraId="3A12E4D4" w14:textId="77777777" w:rsidR="00DA4DB6" w:rsidRPr="00714390" w:rsidRDefault="00DA4DB6" w:rsidP="00DA4DB6">
            <w:pPr>
              <w:spacing w:line="276" w:lineRule="auto"/>
              <w:jc w:val="both"/>
              <w:rPr>
                <w:rFonts w:ascii="Times New Roman" w:hAnsi="Times New Roman" w:cs="Times New Roman"/>
                <w:bCs/>
                <w:sz w:val="18"/>
                <w:szCs w:val="18"/>
              </w:rPr>
            </w:pPr>
            <w:r w:rsidRPr="00714390">
              <w:rPr>
                <w:rFonts w:ascii="Times New Roman" w:hAnsi="Times New Roman" w:cs="Times New Roman"/>
                <w:bCs/>
                <w:sz w:val="18"/>
                <w:szCs w:val="18"/>
              </w:rPr>
              <w:t>- suprafața de 500.000 mp, identificată în extravilanul orașului Mărășești, categorie folosință – 483.026 mp pășune, 4846 mp ape curgătoare, 12.128 mp curți construcții, situat în T50, T66-67, T80-81, P220, P396-398-398/1, P426, P431 CF 56842 Mărășești;</w:t>
            </w:r>
          </w:p>
          <w:p w14:paraId="01E1636C" w14:textId="77777777" w:rsidR="00DA4DB6" w:rsidRPr="00714390" w:rsidRDefault="00DA4DB6" w:rsidP="00DA4DB6">
            <w:pPr>
              <w:spacing w:line="276" w:lineRule="auto"/>
              <w:jc w:val="both"/>
              <w:rPr>
                <w:rFonts w:ascii="Times New Roman" w:hAnsi="Times New Roman" w:cs="Times New Roman"/>
                <w:bCs/>
                <w:sz w:val="18"/>
                <w:szCs w:val="18"/>
              </w:rPr>
            </w:pPr>
            <w:r w:rsidRPr="00714390">
              <w:rPr>
                <w:rFonts w:ascii="Times New Roman" w:hAnsi="Times New Roman" w:cs="Times New Roman"/>
                <w:bCs/>
                <w:sz w:val="18"/>
                <w:szCs w:val="18"/>
              </w:rPr>
              <w:t xml:space="preserve">- suprafața de 124.810 mp identificată în extravilanul orașului Mărășești, categorie folosință – 119.424 mp pășune, 1865 mp ape </w:t>
            </w:r>
            <w:r w:rsidRPr="00714390">
              <w:rPr>
                <w:rFonts w:ascii="Times New Roman" w:hAnsi="Times New Roman" w:cs="Times New Roman"/>
                <w:bCs/>
                <w:sz w:val="18"/>
                <w:szCs w:val="18"/>
              </w:rPr>
              <w:lastRenderedPageBreak/>
              <w:t>curgătoare, 3521 mp curți construcții, situat în T81, Parcelă 430-431, CF 57333 Mărășești;</w:t>
            </w:r>
          </w:p>
          <w:p w14:paraId="3EAFE7DF" w14:textId="77777777" w:rsidR="00DA4DB6" w:rsidRPr="00714390" w:rsidRDefault="00DA4DB6" w:rsidP="00DA4DB6">
            <w:pPr>
              <w:spacing w:line="276" w:lineRule="auto"/>
              <w:jc w:val="both"/>
              <w:rPr>
                <w:rFonts w:ascii="Times New Roman" w:hAnsi="Times New Roman" w:cs="Times New Roman"/>
                <w:bCs/>
                <w:sz w:val="18"/>
                <w:szCs w:val="18"/>
              </w:rPr>
            </w:pPr>
            <w:r w:rsidRPr="00714390">
              <w:rPr>
                <w:rFonts w:ascii="Times New Roman" w:hAnsi="Times New Roman" w:cs="Times New Roman"/>
                <w:bCs/>
                <w:sz w:val="18"/>
                <w:szCs w:val="18"/>
              </w:rPr>
              <w:t>- suprafața de 500.000 mp identificată în extravilanul orașului Mărășești, categorie folosință – 493.573 mp pășune, 6.427 mp curți construcții, situat în T81, Parcelă 430, CF 56846 Mărășești;</w:t>
            </w:r>
          </w:p>
          <w:p w14:paraId="7D5F3458" w14:textId="77777777" w:rsidR="00DA4DB6" w:rsidRPr="00714390" w:rsidRDefault="00DA4DB6" w:rsidP="00DA4DB6">
            <w:pPr>
              <w:spacing w:line="276" w:lineRule="auto"/>
              <w:jc w:val="both"/>
              <w:rPr>
                <w:rFonts w:ascii="Times New Roman" w:hAnsi="Times New Roman" w:cs="Times New Roman"/>
                <w:bCs/>
                <w:sz w:val="18"/>
                <w:szCs w:val="18"/>
              </w:rPr>
            </w:pPr>
            <w:r w:rsidRPr="00714390">
              <w:rPr>
                <w:rFonts w:ascii="Times New Roman" w:hAnsi="Times New Roman" w:cs="Times New Roman"/>
                <w:bCs/>
                <w:sz w:val="18"/>
                <w:szCs w:val="18"/>
              </w:rPr>
              <w:t>- suprafața de 482.860 mp identificată în extravilanul orașului Mărășești, categorie folosință – 470.919 pășune, 11.941 mp curți construcții, situat în T79, T80, P424, P426 , CF 57331 Mărășești;</w:t>
            </w:r>
          </w:p>
          <w:p w14:paraId="48681F1C" w14:textId="77777777" w:rsidR="00DA4DB6" w:rsidRPr="00714390" w:rsidRDefault="00DA4DB6" w:rsidP="00DA4DB6">
            <w:pPr>
              <w:spacing w:line="276" w:lineRule="auto"/>
              <w:jc w:val="both"/>
              <w:rPr>
                <w:rFonts w:ascii="Times New Roman" w:hAnsi="Times New Roman" w:cs="Times New Roman"/>
                <w:bCs/>
                <w:sz w:val="18"/>
                <w:szCs w:val="18"/>
              </w:rPr>
            </w:pPr>
            <w:r w:rsidRPr="00714390">
              <w:rPr>
                <w:rFonts w:ascii="Times New Roman" w:hAnsi="Times New Roman" w:cs="Times New Roman"/>
                <w:bCs/>
                <w:sz w:val="18"/>
                <w:szCs w:val="18"/>
              </w:rPr>
              <w:t>- suprafața de 371.566 mp identificată în extravilanul orașului Mărășești, categorie folosință – 362.305 mp pășune, 9.261 mp curți construcții, situat în T79-80, P421, P424, P426, CF 57335 Mărășești.</w:t>
            </w:r>
          </w:p>
          <w:p w14:paraId="5D7E5AD9" w14:textId="77777777" w:rsidR="00DA4DB6" w:rsidRPr="00714390" w:rsidRDefault="00DA4DB6" w:rsidP="00DA4DB6">
            <w:pPr>
              <w:spacing w:line="276" w:lineRule="auto"/>
              <w:jc w:val="both"/>
              <w:rPr>
                <w:rFonts w:ascii="Times New Roman" w:hAnsi="Times New Roman" w:cs="Times New Roman"/>
                <w:bCs/>
                <w:sz w:val="18"/>
                <w:szCs w:val="18"/>
              </w:rPr>
            </w:pPr>
            <w:r w:rsidRPr="00714390">
              <w:rPr>
                <w:rFonts w:ascii="Times New Roman" w:hAnsi="Times New Roman" w:cs="Times New Roman"/>
                <w:bCs/>
                <w:sz w:val="18"/>
                <w:szCs w:val="18"/>
              </w:rPr>
              <w:t>- suprafața de 14.710 mp identificată în extravilanul orașului Mărășești, categorie de folosință – 14.710 mp pășune, situat în T80, P 426, CF 57386 Mărășești.</w:t>
            </w:r>
          </w:p>
          <w:p w14:paraId="53702354" w14:textId="77777777" w:rsidR="00DA4DB6" w:rsidRPr="00714390" w:rsidRDefault="00DA4DB6" w:rsidP="00DA4DB6">
            <w:pPr>
              <w:spacing w:line="276" w:lineRule="auto"/>
              <w:jc w:val="both"/>
              <w:rPr>
                <w:rFonts w:ascii="Times New Roman" w:hAnsi="Times New Roman" w:cs="Times New Roman"/>
                <w:bCs/>
                <w:sz w:val="18"/>
                <w:szCs w:val="18"/>
              </w:rPr>
            </w:pPr>
            <w:r w:rsidRPr="00714390">
              <w:rPr>
                <w:rFonts w:ascii="Times New Roman" w:hAnsi="Times New Roman" w:cs="Times New Roman"/>
                <w:bCs/>
                <w:sz w:val="18"/>
                <w:szCs w:val="18"/>
              </w:rPr>
              <w:t>- suprafața de 159.431 mp identificată în extravilanul orașului Mărășești, categorie folosință – 155.974 mp pășune, 1571 mp ape curgătoare, 1886 mp curți construcții, situat în T 81/1, Parcelă 426/2, 431 CF 56219 Mărășești.</w:t>
            </w:r>
          </w:p>
          <w:p w14:paraId="100827F5" w14:textId="77777777" w:rsidR="00DA4DB6" w:rsidRPr="00714390" w:rsidRDefault="00DA4DB6" w:rsidP="00DA4DB6">
            <w:pPr>
              <w:spacing w:line="276" w:lineRule="auto"/>
              <w:jc w:val="both"/>
              <w:rPr>
                <w:rFonts w:ascii="Times New Roman" w:hAnsi="Times New Roman" w:cs="Times New Roman"/>
                <w:bCs/>
                <w:sz w:val="18"/>
                <w:szCs w:val="18"/>
              </w:rPr>
            </w:pPr>
            <w:r w:rsidRPr="00714390">
              <w:rPr>
                <w:rFonts w:ascii="Times New Roman" w:hAnsi="Times New Roman" w:cs="Times New Roman"/>
                <w:bCs/>
                <w:sz w:val="18"/>
                <w:szCs w:val="18"/>
              </w:rPr>
              <w:t>- suprafața de 383.871 mp identificată în extravilanul orașului Mărășești, categorie folosință – 358.453 mp pășune, 11.302 mp drum, 2713 mp ape curgătoare, 11.403 mp curți construcții, situat în T50, T66-67, T79, Parcela 220, P 251/1, P235, P235/1, P396, P396/1, P398, P421 CF 56841 Mărășești.</w:t>
            </w:r>
          </w:p>
          <w:p w14:paraId="2D388EB0" w14:textId="23F19EB3"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bCs/>
                <w:sz w:val="18"/>
                <w:szCs w:val="18"/>
              </w:rPr>
              <w:t>- suprafața de 6.054 mp identificată în extravilanul orașului Mărășești, categorie folosință – 6.054 mp ape curgătoare, situat în T 81, Parcela 431, CF 57329 Mărășești.</w:t>
            </w:r>
          </w:p>
        </w:tc>
        <w:tc>
          <w:tcPr>
            <w:tcW w:w="350" w:type="pct"/>
            <w:tcBorders>
              <w:top w:val="outset" w:sz="6" w:space="0" w:color="auto"/>
              <w:left w:val="outset" w:sz="6" w:space="0" w:color="auto"/>
              <w:bottom w:val="outset" w:sz="6" w:space="0" w:color="auto"/>
              <w:right w:val="outset" w:sz="6" w:space="0" w:color="auto"/>
            </w:tcBorders>
            <w:shd w:val="clear" w:color="auto" w:fill="FFFFFF"/>
          </w:tcPr>
          <w:p w14:paraId="6DC6C3A3" w14:textId="0761F174" w:rsidR="00DA4DB6" w:rsidRPr="00714390" w:rsidRDefault="00DA4DB6" w:rsidP="00DA4DB6">
            <w:pPr>
              <w:spacing w:after="0" w:line="240" w:lineRule="auto"/>
              <w:rPr>
                <w:rFonts w:ascii="Times New Roman" w:hAnsi="Times New Roman" w:cs="Times New Roman"/>
                <w:sz w:val="18"/>
                <w:szCs w:val="18"/>
              </w:rPr>
            </w:pPr>
            <w:r w:rsidRPr="00714390">
              <w:rPr>
                <w:rFonts w:ascii="Times New Roman" w:hAnsi="Times New Roman" w:cs="Times New Roman"/>
                <w:sz w:val="18"/>
                <w:szCs w:val="18"/>
              </w:rPr>
              <w:lastRenderedPageBreak/>
              <w:t>2025</w:t>
            </w:r>
          </w:p>
        </w:tc>
        <w:tc>
          <w:tcPr>
            <w:tcW w:w="710" w:type="pct"/>
            <w:tcBorders>
              <w:top w:val="outset" w:sz="6" w:space="0" w:color="auto"/>
              <w:left w:val="outset" w:sz="6" w:space="0" w:color="auto"/>
              <w:bottom w:val="outset" w:sz="6" w:space="0" w:color="auto"/>
              <w:right w:val="outset" w:sz="6" w:space="0" w:color="auto"/>
            </w:tcBorders>
            <w:shd w:val="clear" w:color="auto" w:fill="FFFFFF"/>
          </w:tcPr>
          <w:p w14:paraId="53789A00" w14:textId="77777777" w:rsidR="00DA4DB6" w:rsidRPr="00714390" w:rsidRDefault="00DA4DB6" w:rsidP="00DA4DB6">
            <w:pPr>
              <w:jc w:val="both"/>
              <w:rPr>
                <w:rFonts w:ascii="Times New Roman" w:hAnsi="Times New Roman" w:cs="Times New Roman"/>
                <w:bCs/>
                <w:sz w:val="18"/>
                <w:szCs w:val="18"/>
              </w:rPr>
            </w:pPr>
            <w:r w:rsidRPr="00714390">
              <w:rPr>
                <w:rFonts w:ascii="Times New Roman" w:hAnsi="Times New Roman" w:cs="Times New Roman"/>
                <w:bCs/>
                <w:sz w:val="18"/>
                <w:szCs w:val="18"/>
              </w:rPr>
              <w:t>Teren 2.485.290 mp</w:t>
            </w:r>
          </w:p>
          <w:p w14:paraId="54B8C7F1" w14:textId="77777777" w:rsidR="00DA4DB6" w:rsidRPr="00714390" w:rsidRDefault="00DA4DB6" w:rsidP="00DA4DB6">
            <w:pPr>
              <w:jc w:val="both"/>
              <w:rPr>
                <w:rFonts w:ascii="Times New Roman" w:hAnsi="Times New Roman" w:cs="Times New Roman"/>
                <w:bCs/>
                <w:sz w:val="18"/>
                <w:szCs w:val="18"/>
              </w:rPr>
            </w:pPr>
            <w:r w:rsidRPr="00714390">
              <w:rPr>
                <w:rFonts w:ascii="Times New Roman" w:hAnsi="Times New Roman" w:cs="Times New Roman"/>
                <w:bCs/>
                <w:sz w:val="18"/>
                <w:szCs w:val="18"/>
              </w:rPr>
              <w:t xml:space="preserve">    </w:t>
            </w:r>
          </w:p>
          <w:p w14:paraId="4FDB4F80" w14:textId="77777777" w:rsidR="00DA4DB6" w:rsidRPr="00714390" w:rsidRDefault="00DA4DB6" w:rsidP="00DA4DB6">
            <w:pPr>
              <w:jc w:val="both"/>
              <w:rPr>
                <w:rFonts w:ascii="Times New Roman" w:hAnsi="Times New Roman" w:cs="Times New Roman"/>
                <w:bCs/>
                <w:sz w:val="18"/>
                <w:szCs w:val="18"/>
              </w:rPr>
            </w:pPr>
          </w:p>
          <w:p w14:paraId="2B85D15F" w14:textId="77777777" w:rsidR="00DA4DB6" w:rsidRPr="00714390" w:rsidRDefault="00DA4DB6" w:rsidP="00DA4DB6">
            <w:pPr>
              <w:jc w:val="both"/>
              <w:rPr>
                <w:rFonts w:ascii="Times New Roman" w:hAnsi="Times New Roman" w:cs="Times New Roman"/>
                <w:bCs/>
                <w:sz w:val="18"/>
                <w:szCs w:val="18"/>
              </w:rPr>
            </w:pPr>
            <w:r w:rsidRPr="00714390">
              <w:rPr>
                <w:rFonts w:ascii="Times New Roman" w:hAnsi="Times New Roman" w:cs="Times New Roman"/>
                <w:bCs/>
                <w:sz w:val="18"/>
                <w:szCs w:val="18"/>
              </w:rPr>
              <w:t xml:space="preserve">    4.726,499669</w:t>
            </w:r>
          </w:p>
          <w:p w14:paraId="47BDE441" w14:textId="77777777" w:rsidR="00DA4DB6" w:rsidRPr="00714390" w:rsidRDefault="00DA4DB6" w:rsidP="00DA4DB6">
            <w:pPr>
              <w:pStyle w:val="Listparagraf"/>
              <w:jc w:val="both"/>
              <w:rPr>
                <w:rFonts w:ascii="Times New Roman" w:hAnsi="Times New Roman" w:cs="Times New Roman"/>
                <w:bCs/>
                <w:sz w:val="18"/>
                <w:szCs w:val="18"/>
              </w:rPr>
            </w:pPr>
          </w:p>
          <w:p w14:paraId="5AEA7B09" w14:textId="77777777" w:rsidR="00DA4DB6" w:rsidRPr="00714390" w:rsidRDefault="00DA4DB6" w:rsidP="00DA4DB6">
            <w:pPr>
              <w:pStyle w:val="Listparagraf"/>
              <w:jc w:val="both"/>
              <w:rPr>
                <w:rFonts w:ascii="Times New Roman" w:hAnsi="Times New Roman" w:cs="Times New Roman"/>
                <w:bCs/>
                <w:sz w:val="18"/>
                <w:szCs w:val="18"/>
              </w:rPr>
            </w:pPr>
          </w:p>
          <w:p w14:paraId="707EF7E9" w14:textId="77777777" w:rsidR="00DA4DB6" w:rsidRPr="00714390" w:rsidRDefault="00DA4DB6" w:rsidP="00DA4DB6">
            <w:pPr>
              <w:pStyle w:val="Listparagraf"/>
              <w:jc w:val="both"/>
              <w:rPr>
                <w:rFonts w:ascii="Times New Roman" w:hAnsi="Times New Roman" w:cs="Times New Roman"/>
                <w:bCs/>
                <w:sz w:val="18"/>
                <w:szCs w:val="18"/>
              </w:rPr>
            </w:pPr>
          </w:p>
          <w:p w14:paraId="51F99836" w14:textId="77777777" w:rsidR="00DA4DB6" w:rsidRPr="00714390" w:rsidRDefault="00DA4DB6" w:rsidP="00DA4DB6">
            <w:pPr>
              <w:pStyle w:val="Listparagraf"/>
              <w:jc w:val="both"/>
              <w:rPr>
                <w:rFonts w:ascii="Times New Roman" w:hAnsi="Times New Roman" w:cs="Times New Roman"/>
                <w:bCs/>
                <w:sz w:val="18"/>
                <w:szCs w:val="18"/>
              </w:rPr>
            </w:pPr>
          </w:p>
          <w:p w14:paraId="6F511F1D" w14:textId="77777777" w:rsidR="00DA4DB6" w:rsidRPr="00714390" w:rsidRDefault="00DA4DB6" w:rsidP="00DA4DB6">
            <w:pPr>
              <w:pStyle w:val="Listparagraf"/>
              <w:jc w:val="both"/>
              <w:rPr>
                <w:rFonts w:ascii="Times New Roman" w:hAnsi="Times New Roman" w:cs="Times New Roman"/>
                <w:bCs/>
                <w:sz w:val="18"/>
                <w:szCs w:val="18"/>
              </w:rPr>
            </w:pPr>
            <w:r w:rsidRPr="00714390">
              <w:rPr>
                <w:rFonts w:ascii="Times New Roman" w:hAnsi="Times New Roman" w:cs="Times New Roman"/>
                <w:bCs/>
                <w:sz w:val="18"/>
                <w:szCs w:val="18"/>
              </w:rPr>
              <w:t xml:space="preserve"> </w:t>
            </w:r>
          </w:p>
          <w:p w14:paraId="16239107"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t xml:space="preserve">Teren 558.012 mp    </w:t>
            </w:r>
          </w:p>
          <w:p w14:paraId="6D7F65D3" w14:textId="77777777" w:rsidR="00DA4DB6" w:rsidRPr="00714390" w:rsidRDefault="00DA4DB6" w:rsidP="00DA4DB6">
            <w:pPr>
              <w:rPr>
                <w:rFonts w:ascii="Times New Roman" w:hAnsi="Times New Roman" w:cs="Times New Roman"/>
                <w:bCs/>
                <w:sz w:val="18"/>
                <w:szCs w:val="18"/>
              </w:rPr>
            </w:pPr>
            <w:r w:rsidRPr="00714390">
              <w:rPr>
                <w:rFonts w:ascii="Times New Roman" w:hAnsi="Times New Roman" w:cs="Times New Roman"/>
                <w:bCs/>
                <w:sz w:val="18"/>
                <w:szCs w:val="18"/>
              </w:rPr>
              <w:lastRenderedPageBreak/>
              <w:t xml:space="preserve">                   </w:t>
            </w:r>
          </w:p>
          <w:p w14:paraId="4B7236E7" w14:textId="77777777" w:rsidR="00DA4DB6" w:rsidRPr="00714390" w:rsidRDefault="00DA4DB6" w:rsidP="00DA4DB6">
            <w:pPr>
              <w:jc w:val="center"/>
              <w:rPr>
                <w:rFonts w:ascii="Times New Roman" w:hAnsi="Times New Roman" w:cs="Times New Roman"/>
                <w:bCs/>
                <w:sz w:val="18"/>
                <w:szCs w:val="18"/>
              </w:rPr>
            </w:pPr>
            <w:r w:rsidRPr="00714390">
              <w:rPr>
                <w:rFonts w:ascii="Times New Roman" w:hAnsi="Times New Roman" w:cs="Times New Roman"/>
                <w:bCs/>
                <w:sz w:val="18"/>
                <w:szCs w:val="18"/>
              </w:rPr>
              <w:t xml:space="preserve">      1.061,29842</w:t>
            </w:r>
          </w:p>
          <w:p w14:paraId="77B12171" w14:textId="77777777" w:rsidR="00DA4DB6" w:rsidRPr="00714390" w:rsidRDefault="00DA4DB6" w:rsidP="00DA4DB6">
            <w:pPr>
              <w:jc w:val="center"/>
              <w:rPr>
                <w:rFonts w:ascii="Times New Roman" w:hAnsi="Times New Roman" w:cs="Times New Roman"/>
                <w:bCs/>
                <w:sz w:val="18"/>
                <w:szCs w:val="18"/>
              </w:rPr>
            </w:pPr>
          </w:p>
          <w:p w14:paraId="7D4C2BEA" w14:textId="615CF0F9" w:rsidR="00DA4DB6" w:rsidRPr="00714390" w:rsidRDefault="00DA4DB6" w:rsidP="00DA4DB6">
            <w:pPr>
              <w:jc w:val="center"/>
              <w:rPr>
                <w:rFonts w:ascii="Times New Roman" w:hAnsi="Times New Roman" w:cs="Times New Roman"/>
                <w:sz w:val="18"/>
                <w:szCs w:val="18"/>
              </w:rPr>
            </w:pPr>
            <w:r w:rsidRPr="00714390">
              <w:rPr>
                <w:rFonts w:ascii="Times New Roman" w:hAnsi="Times New Roman" w:cs="Times New Roman"/>
                <w:bCs/>
                <w:sz w:val="18"/>
                <w:szCs w:val="18"/>
              </w:rPr>
              <w:t>TOTAL 5.787,80</w:t>
            </w:r>
          </w:p>
        </w:tc>
        <w:tc>
          <w:tcPr>
            <w:tcW w:w="1112" w:type="pct"/>
            <w:tcBorders>
              <w:top w:val="outset" w:sz="6" w:space="0" w:color="auto"/>
              <w:left w:val="outset" w:sz="6" w:space="0" w:color="auto"/>
              <w:bottom w:val="outset" w:sz="6" w:space="0" w:color="auto"/>
              <w:right w:val="outset" w:sz="6" w:space="0" w:color="auto"/>
            </w:tcBorders>
            <w:shd w:val="clear" w:color="auto" w:fill="FFFFFF"/>
          </w:tcPr>
          <w:p w14:paraId="4595634A" w14:textId="77777777" w:rsidR="00DA4DB6" w:rsidRPr="00714390" w:rsidRDefault="00DA4DB6" w:rsidP="00DA4DB6">
            <w:pPr>
              <w:jc w:val="center"/>
              <w:rPr>
                <w:rFonts w:ascii="Times New Roman" w:hAnsi="Times New Roman" w:cs="Times New Roman"/>
                <w:bCs/>
                <w:sz w:val="18"/>
                <w:szCs w:val="18"/>
              </w:rPr>
            </w:pPr>
            <w:r w:rsidRPr="00714390">
              <w:rPr>
                <w:rFonts w:ascii="Times New Roman" w:hAnsi="Times New Roman" w:cs="Times New Roman"/>
                <w:bCs/>
                <w:sz w:val="18"/>
                <w:szCs w:val="18"/>
              </w:rPr>
              <w:lastRenderedPageBreak/>
              <w:t>HCL Mărășești nr. 60/</w:t>
            </w:r>
          </w:p>
          <w:p w14:paraId="0F0ED7C4" w14:textId="77777777" w:rsidR="00DA4DB6" w:rsidRPr="00714390" w:rsidRDefault="00DA4DB6" w:rsidP="00DA4DB6">
            <w:pPr>
              <w:jc w:val="center"/>
              <w:rPr>
                <w:rFonts w:ascii="Times New Roman" w:hAnsi="Times New Roman" w:cs="Times New Roman"/>
                <w:bCs/>
                <w:sz w:val="18"/>
                <w:szCs w:val="18"/>
              </w:rPr>
            </w:pPr>
            <w:r w:rsidRPr="00714390">
              <w:rPr>
                <w:rFonts w:ascii="Times New Roman" w:hAnsi="Times New Roman" w:cs="Times New Roman"/>
                <w:bCs/>
                <w:sz w:val="18"/>
                <w:szCs w:val="18"/>
              </w:rPr>
              <w:t>12.08.2025;</w:t>
            </w:r>
          </w:p>
          <w:p w14:paraId="4778316D" w14:textId="77777777" w:rsidR="00DA4DB6" w:rsidRPr="00714390" w:rsidRDefault="00DA4DB6" w:rsidP="00DA4DB6">
            <w:pPr>
              <w:jc w:val="center"/>
              <w:rPr>
                <w:rFonts w:ascii="Times New Roman" w:hAnsi="Times New Roman" w:cs="Times New Roman"/>
                <w:bCs/>
                <w:sz w:val="18"/>
                <w:szCs w:val="18"/>
              </w:rPr>
            </w:pPr>
            <w:r w:rsidRPr="00714390">
              <w:rPr>
                <w:rFonts w:ascii="Times New Roman" w:hAnsi="Times New Roman" w:cs="Times New Roman"/>
                <w:bCs/>
                <w:sz w:val="18"/>
                <w:szCs w:val="18"/>
              </w:rPr>
              <w:t>HCJ Vrancea nr. 156/</w:t>
            </w:r>
          </w:p>
          <w:p w14:paraId="690CF76A" w14:textId="77777777" w:rsidR="00DA4DB6" w:rsidRPr="00582EF2" w:rsidRDefault="00DA4DB6" w:rsidP="00DA4DB6">
            <w:pPr>
              <w:jc w:val="center"/>
              <w:rPr>
                <w:rFonts w:ascii="Times New Roman" w:hAnsi="Times New Roman" w:cs="Times New Roman"/>
                <w:bCs/>
                <w:sz w:val="18"/>
                <w:szCs w:val="18"/>
                <w:lang w:val="it-IT"/>
              </w:rPr>
            </w:pPr>
            <w:r w:rsidRPr="00582EF2">
              <w:rPr>
                <w:rFonts w:ascii="Times New Roman" w:hAnsi="Times New Roman" w:cs="Times New Roman"/>
                <w:bCs/>
                <w:sz w:val="18"/>
                <w:szCs w:val="18"/>
                <w:lang w:val="it-IT"/>
              </w:rPr>
              <w:t>11.08.2025</w:t>
            </w:r>
          </w:p>
          <w:p w14:paraId="317C8F06" w14:textId="77777777" w:rsidR="00DA4DB6" w:rsidRPr="00582EF2" w:rsidRDefault="00DA4DB6" w:rsidP="00DA4DB6">
            <w:pPr>
              <w:jc w:val="center"/>
              <w:rPr>
                <w:rFonts w:ascii="Times New Roman" w:hAnsi="Times New Roman" w:cs="Times New Roman"/>
                <w:bCs/>
                <w:sz w:val="18"/>
                <w:szCs w:val="18"/>
                <w:lang w:val="it-IT"/>
              </w:rPr>
            </w:pPr>
          </w:p>
          <w:p w14:paraId="1287BA24" w14:textId="77777777" w:rsidR="00DA4DB6" w:rsidRPr="00582EF2" w:rsidRDefault="00DA4DB6" w:rsidP="00DA4DB6">
            <w:pPr>
              <w:jc w:val="center"/>
              <w:rPr>
                <w:rFonts w:ascii="Times New Roman" w:hAnsi="Times New Roman" w:cs="Times New Roman"/>
                <w:bCs/>
                <w:sz w:val="18"/>
                <w:szCs w:val="18"/>
                <w:lang w:val="it-IT"/>
              </w:rPr>
            </w:pPr>
            <w:r w:rsidRPr="00582EF2">
              <w:rPr>
                <w:rFonts w:ascii="Times New Roman" w:hAnsi="Times New Roman" w:cs="Times New Roman"/>
                <w:bCs/>
                <w:sz w:val="18"/>
                <w:szCs w:val="18"/>
                <w:lang w:val="it-IT"/>
              </w:rPr>
              <w:t>1.Protocol predare-primire nr. 201/4310/25.08.2025</w:t>
            </w:r>
          </w:p>
          <w:p w14:paraId="7BFCAC33" w14:textId="77777777" w:rsidR="00DA4DB6" w:rsidRPr="00582EF2" w:rsidRDefault="00DA4DB6" w:rsidP="00DA4DB6">
            <w:pPr>
              <w:jc w:val="center"/>
              <w:rPr>
                <w:rFonts w:ascii="Times New Roman" w:hAnsi="Times New Roman" w:cs="Times New Roman"/>
                <w:bCs/>
                <w:sz w:val="18"/>
                <w:szCs w:val="18"/>
                <w:lang w:val="it-IT"/>
              </w:rPr>
            </w:pPr>
          </w:p>
          <w:p w14:paraId="2767186A" w14:textId="77777777" w:rsidR="00DA4DB6" w:rsidRPr="00582EF2" w:rsidRDefault="00DA4DB6" w:rsidP="00DA4DB6">
            <w:pPr>
              <w:jc w:val="center"/>
              <w:rPr>
                <w:rFonts w:ascii="Times New Roman" w:hAnsi="Times New Roman" w:cs="Times New Roman"/>
                <w:bCs/>
                <w:sz w:val="18"/>
                <w:szCs w:val="18"/>
                <w:lang w:val="it-IT"/>
              </w:rPr>
            </w:pPr>
            <w:r w:rsidRPr="00582EF2">
              <w:rPr>
                <w:rFonts w:ascii="Times New Roman" w:hAnsi="Times New Roman" w:cs="Times New Roman"/>
                <w:bCs/>
                <w:sz w:val="18"/>
                <w:szCs w:val="18"/>
                <w:lang w:val="it-IT"/>
              </w:rPr>
              <w:lastRenderedPageBreak/>
              <w:t>HCL Mărășești nr. 66/</w:t>
            </w:r>
          </w:p>
          <w:p w14:paraId="392065F6" w14:textId="77777777" w:rsidR="00DA4DB6" w:rsidRPr="00582EF2" w:rsidRDefault="00DA4DB6" w:rsidP="00DA4DB6">
            <w:pPr>
              <w:jc w:val="center"/>
              <w:rPr>
                <w:rFonts w:ascii="Times New Roman" w:hAnsi="Times New Roman" w:cs="Times New Roman"/>
                <w:bCs/>
                <w:sz w:val="18"/>
                <w:szCs w:val="18"/>
                <w:lang w:val="it-IT"/>
              </w:rPr>
            </w:pPr>
            <w:r w:rsidRPr="00582EF2">
              <w:rPr>
                <w:rFonts w:ascii="Times New Roman" w:hAnsi="Times New Roman" w:cs="Times New Roman"/>
                <w:bCs/>
                <w:sz w:val="18"/>
                <w:szCs w:val="18"/>
                <w:lang w:val="it-IT"/>
              </w:rPr>
              <w:t>16.09.2025; HCJ Vrancea nr. 164/</w:t>
            </w:r>
          </w:p>
          <w:p w14:paraId="2AF464D6" w14:textId="77777777" w:rsidR="00DA4DB6" w:rsidRPr="00582EF2" w:rsidRDefault="00DA4DB6" w:rsidP="00DA4DB6">
            <w:pPr>
              <w:jc w:val="center"/>
              <w:rPr>
                <w:rFonts w:ascii="Times New Roman" w:hAnsi="Times New Roman" w:cs="Times New Roman"/>
                <w:bCs/>
                <w:sz w:val="18"/>
                <w:szCs w:val="18"/>
                <w:lang w:val="it-IT"/>
              </w:rPr>
            </w:pPr>
            <w:r w:rsidRPr="00582EF2">
              <w:rPr>
                <w:rFonts w:ascii="Times New Roman" w:hAnsi="Times New Roman" w:cs="Times New Roman"/>
                <w:bCs/>
                <w:sz w:val="18"/>
                <w:szCs w:val="18"/>
                <w:lang w:val="it-IT"/>
              </w:rPr>
              <w:t>08.09.2025;</w:t>
            </w:r>
          </w:p>
          <w:p w14:paraId="7CCD30BE" w14:textId="77777777" w:rsidR="00DA4DB6" w:rsidRPr="00582EF2" w:rsidRDefault="00DA4DB6" w:rsidP="00DA4DB6">
            <w:pPr>
              <w:jc w:val="center"/>
              <w:rPr>
                <w:rFonts w:ascii="Times New Roman" w:hAnsi="Times New Roman" w:cs="Times New Roman"/>
                <w:bCs/>
                <w:sz w:val="18"/>
                <w:szCs w:val="18"/>
                <w:lang w:val="it-IT"/>
              </w:rPr>
            </w:pPr>
          </w:p>
          <w:p w14:paraId="66D3E268" w14:textId="77777777" w:rsidR="00DA4DB6" w:rsidRPr="00582EF2" w:rsidRDefault="00DA4DB6" w:rsidP="00DA4DB6">
            <w:pPr>
              <w:jc w:val="center"/>
              <w:rPr>
                <w:rFonts w:ascii="Times New Roman" w:hAnsi="Times New Roman" w:cs="Times New Roman"/>
                <w:bCs/>
                <w:sz w:val="18"/>
                <w:szCs w:val="18"/>
                <w:lang w:val="it-IT"/>
              </w:rPr>
            </w:pPr>
            <w:r w:rsidRPr="00582EF2">
              <w:rPr>
                <w:rFonts w:ascii="Times New Roman" w:hAnsi="Times New Roman" w:cs="Times New Roman"/>
                <w:bCs/>
                <w:sz w:val="18"/>
                <w:szCs w:val="18"/>
                <w:lang w:val="it-IT"/>
              </w:rPr>
              <w:t>HCJ Vrancea nr. 186/</w:t>
            </w:r>
          </w:p>
          <w:p w14:paraId="69A19382" w14:textId="77777777" w:rsidR="00DA4DB6" w:rsidRPr="00714390" w:rsidRDefault="00DA4DB6" w:rsidP="00DA4DB6">
            <w:pPr>
              <w:jc w:val="center"/>
              <w:rPr>
                <w:rFonts w:ascii="Times New Roman" w:hAnsi="Times New Roman" w:cs="Times New Roman"/>
                <w:bCs/>
                <w:sz w:val="18"/>
                <w:szCs w:val="18"/>
              </w:rPr>
            </w:pPr>
            <w:r w:rsidRPr="00714390">
              <w:rPr>
                <w:rFonts w:ascii="Times New Roman" w:hAnsi="Times New Roman" w:cs="Times New Roman"/>
                <w:bCs/>
                <w:sz w:val="18"/>
                <w:szCs w:val="18"/>
              </w:rPr>
              <w:t>23.09.2025;</w:t>
            </w:r>
          </w:p>
          <w:p w14:paraId="76A4D95C" w14:textId="77777777" w:rsidR="00DA4DB6" w:rsidRPr="00714390" w:rsidRDefault="00DA4DB6" w:rsidP="00DA4DB6">
            <w:pPr>
              <w:jc w:val="center"/>
              <w:rPr>
                <w:rFonts w:ascii="Times New Roman" w:hAnsi="Times New Roman" w:cs="Times New Roman"/>
                <w:bCs/>
                <w:sz w:val="18"/>
                <w:szCs w:val="18"/>
              </w:rPr>
            </w:pPr>
          </w:p>
          <w:p w14:paraId="6E3D98D4" w14:textId="2D339748" w:rsidR="00DA4DB6" w:rsidRPr="00714390" w:rsidRDefault="00DA4DB6" w:rsidP="00DA4DB6">
            <w:pPr>
              <w:rPr>
                <w:rFonts w:ascii="Times New Roman" w:hAnsi="Times New Roman" w:cs="Times New Roman"/>
                <w:sz w:val="18"/>
                <w:szCs w:val="18"/>
              </w:rPr>
            </w:pPr>
            <w:r w:rsidRPr="00714390">
              <w:rPr>
                <w:rFonts w:ascii="Times New Roman" w:hAnsi="Times New Roman" w:cs="Times New Roman"/>
                <w:bCs/>
                <w:sz w:val="18"/>
                <w:szCs w:val="18"/>
              </w:rPr>
              <w:t>2. Protocol predare-primire nr. 201/8188/29.08.2025</w:t>
            </w:r>
          </w:p>
        </w:tc>
      </w:tr>
      <w:bookmarkEnd w:id="259"/>
      <w:tr w:rsidR="00F841EF" w:rsidRPr="00714390" w14:paraId="3194F3EF" w14:textId="77777777" w:rsidTr="005A41E5">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622B48CE" w14:textId="77777777" w:rsidR="00DA4DB6" w:rsidRPr="00714390" w:rsidRDefault="00DA4DB6" w:rsidP="00DA4DB6">
            <w:pPr>
              <w:pStyle w:val="NormalWeb"/>
              <w:spacing w:before="0" w:beforeAutospacing="0" w:after="0" w:afterAutospacing="0"/>
              <w:rPr>
                <w:bCs/>
                <w:sz w:val="18"/>
                <w:szCs w:val="18"/>
                <w:lang w:val="ro-RO"/>
              </w:rPr>
            </w:pPr>
            <w:r w:rsidRPr="00714390">
              <w:rPr>
                <w:bCs/>
                <w:sz w:val="18"/>
                <w:szCs w:val="18"/>
                <w:lang w:val="ro-RO"/>
              </w:rPr>
              <w:t>SECŢIUNEA II</w:t>
            </w:r>
          </w:p>
        </w:tc>
      </w:tr>
      <w:tr w:rsidR="00F841EF" w:rsidRPr="00F841EF" w14:paraId="645BFB9B" w14:textId="77777777" w:rsidTr="005A41E5">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3A5EDD49"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BUNURI MOBILE</w:t>
            </w:r>
          </w:p>
        </w:tc>
      </w:tr>
      <w:tr w:rsidR="00F841EF" w:rsidRPr="00582EF2" w14:paraId="0095AA8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2AF2B5"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ADFA12"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1.3.2.2.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5F6917"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Releu radio</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4F8E6A"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SC Drumuri şi Poduri Vrancea SA</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176A7A"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1996</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5C886F"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1,3</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EAFA6A" w14:textId="243D4C9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7E9DD98A"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BB8D75"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lastRenderedPageBreak/>
              <w:t>2.</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2E6C84"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1.3.2.2.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05CCF8"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Colecţie carte (conform inventarului)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953373"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Biblioteca judeţeană Vrancea</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E3B3D9"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1996</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7742FA" w14:textId="0CDA80B3" w:rsidR="00DA4DB6" w:rsidRPr="00F841EF" w:rsidRDefault="00DA4DB6" w:rsidP="00DA4DB6">
            <w:pPr>
              <w:pStyle w:val="NormalWeb"/>
              <w:spacing w:before="0" w:beforeAutospacing="0" w:after="0" w:afterAutospacing="0"/>
              <w:jc w:val="center"/>
              <w:rPr>
                <w:bCs/>
                <w:sz w:val="18"/>
                <w:szCs w:val="18"/>
                <w:lang w:val="ro-RO"/>
              </w:rPr>
            </w:pPr>
            <w:r w:rsidRPr="00F841EF">
              <w:rPr>
                <w:sz w:val="18"/>
                <w:szCs w:val="18"/>
              </w:rPr>
              <w:t>3043,5146</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516508"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Judeţean nr. 3/2010</w:t>
            </w:r>
          </w:p>
        </w:tc>
      </w:tr>
      <w:tr w:rsidR="00F841EF" w:rsidRPr="005A41E5" w14:paraId="6601DC7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AF8A15"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3.</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510059"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1.3.2.2.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87436E"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Colecţii muzeale (conform inventarului)</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32986A"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Muzeul judeţean Vrancea</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0E2952"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1996</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5410B8"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0,001</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124C31"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Judeţean nr. 3/2010</w:t>
            </w:r>
          </w:p>
        </w:tc>
      </w:tr>
      <w:tr w:rsidR="00F841EF" w:rsidRPr="005A41E5" w14:paraId="179CE17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7404B7"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E5DCDD"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1.3.2.2.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56D1D7"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Arhiva Consiliului judeţean Vrancea</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BD10DB"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Consiliul Judeţean Vrancea</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3C5CAE"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1996</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BC3EC1" w14:textId="01945DE9" w:rsidR="00DA4DB6" w:rsidRPr="00F841EF" w:rsidRDefault="00EB561C" w:rsidP="00DA4DB6">
            <w:pPr>
              <w:pStyle w:val="NormalWeb"/>
              <w:spacing w:before="0" w:beforeAutospacing="0" w:after="0" w:afterAutospacing="0"/>
              <w:jc w:val="center"/>
              <w:rPr>
                <w:bCs/>
                <w:sz w:val="18"/>
                <w:szCs w:val="18"/>
                <w:lang w:val="ro-RO"/>
              </w:rPr>
            </w:pPr>
            <w:r w:rsidRPr="00F841EF">
              <w:rPr>
                <w:bCs/>
                <w:sz w:val="18"/>
                <w:szCs w:val="18"/>
                <w:lang w:val="ro-RO"/>
              </w:rPr>
              <w:t>1,51720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C026C9"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Judeţean nr. 3/2010</w:t>
            </w:r>
          </w:p>
        </w:tc>
      </w:tr>
      <w:tr w:rsidR="00F841EF" w:rsidRPr="005A41E5" w14:paraId="1EBC1F04"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8229AE"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85F2CB"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C035E2"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ARO 338 TC</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DFD44E"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VN 03 VKE</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E06676"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2001</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C7AA90"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37,2</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E72D27"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Judeţean nr. 3/2010</w:t>
            </w:r>
          </w:p>
        </w:tc>
      </w:tr>
      <w:tr w:rsidR="00F841EF" w:rsidRPr="005A41E5" w14:paraId="7C522649"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FE9B05"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8DDBFF"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3D7C8F"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ARO 338 TC</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E05942"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VN 03 VKD</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CD149C"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2001</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9CAA7F"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37,2</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458D7E"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Judeţean nr. 3/2010</w:t>
            </w:r>
          </w:p>
        </w:tc>
      </w:tr>
      <w:tr w:rsidR="00F841EF" w:rsidRPr="005A41E5" w14:paraId="43C0941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93C71C"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7.</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4A8279"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7C14D4"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ARO 429 TC</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37DDAF"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VN 03 VRO</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406627"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2001</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9BCF5D"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37,2</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6F23E2"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Judeţean nr. 3/2010</w:t>
            </w:r>
          </w:p>
        </w:tc>
      </w:tr>
      <w:tr w:rsidR="00F841EF" w:rsidRPr="005A41E5" w14:paraId="2781CAA3"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FEA527"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8.</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129EBD"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607CC6"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ARO 338 TC</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9F6FAE"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VN 04 BEX</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8C1F15"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913D4D"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41,4</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E97030"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Judeţean nr. 3/2010</w:t>
            </w:r>
          </w:p>
        </w:tc>
      </w:tr>
      <w:tr w:rsidR="00F841EF" w:rsidRPr="005A41E5" w14:paraId="73B8841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47A9F4" w14:textId="77777777" w:rsidR="00DA4DB6" w:rsidRPr="00F841EF" w:rsidRDefault="00DA4DB6" w:rsidP="00DA4DB6">
            <w:pPr>
              <w:pStyle w:val="NormalWeb"/>
              <w:spacing w:before="0" w:beforeAutospacing="0" w:after="0" w:afterAutospacing="0"/>
              <w:jc w:val="center"/>
              <w:rPr>
                <w:bCs/>
                <w:strike/>
                <w:sz w:val="18"/>
                <w:szCs w:val="18"/>
                <w:lang w:val="ro-RO"/>
              </w:rPr>
            </w:pPr>
            <w:r w:rsidRPr="00F841EF">
              <w:rPr>
                <w:bCs/>
                <w:strike/>
                <w:sz w:val="18"/>
                <w:szCs w:val="18"/>
                <w:lang w:val="ro-RO"/>
              </w:rPr>
              <w:t>9.</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4FCE36" w14:textId="77777777" w:rsidR="00DA4DB6" w:rsidRPr="00F841EF" w:rsidRDefault="00DA4DB6" w:rsidP="00DA4DB6">
            <w:pPr>
              <w:pStyle w:val="NormalWeb"/>
              <w:spacing w:before="0" w:beforeAutospacing="0" w:after="0" w:afterAutospacing="0"/>
              <w:jc w:val="center"/>
              <w:rPr>
                <w:bCs/>
                <w:strike/>
                <w:sz w:val="18"/>
                <w:szCs w:val="18"/>
                <w:lang w:val="ro-RO"/>
              </w:rPr>
            </w:pPr>
            <w:r w:rsidRPr="00F841EF">
              <w:rPr>
                <w:bCs/>
                <w:strike/>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A6958E" w14:textId="77777777" w:rsidR="00DA4DB6" w:rsidRPr="00F841EF" w:rsidRDefault="00DA4DB6" w:rsidP="00DA4DB6">
            <w:pPr>
              <w:pStyle w:val="NormalWeb"/>
              <w:spacing w:before="0" w:beforeAutospacing="0" w:after="0" w:afterAutospacing="0"/>
              <w:rPr>
                <w:bCs/>
                <w:strike/>
                <w:sz w:val="18"/>
                <w:szCs w:val="18"/>
                <w:lang w:val="ro-RO"/>
              </w:rPr>
            </w:pPr>
            <w:r w:rsidRPr="00F841EF">
              <w:rPr>
                <w:bCs/>
                <w:strike/>
                <w:sz w:val="18"/>
                <w:szCs w:val="18"/>
                <w:lang w:val="ro-RO"/>
              </w:rPr>
              <w:t>ARO 338 TC</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C43B4F" w14:textId="77777777" w:rsidR="00DA4DB6" w:rsidRPr="00F841EF" w:rsidRDefault="00DA4DB6" w:rsidP="00DA4DB6">
            <w:pPr>
              <w:pStyle w:val="NormalWeb"/>
              <w:spacing w:before="0" w:beforeAutospacing="0" w:after="0" w:afterAutospacing="0"/>
              <w:rPr>
                <w:bCs/>
                <w:strike/>
                <w:sz w:val="18"/>
                <w:szCs w:val="18"/>
                <w:lang w:val="ro-RO"/>
              </w:rPr>
            </w:pPr>
            <w:r w:rsidRPr="00F841EF">
              <w:rPr>
                <w:bCs/>
                <w:strike/>
                <w:sz w:val="18"/>
                <w:szCs w:val="18"/>
                <w:lang w:val="ro-RO"/>
              </w:rPr>
              <w:t>VN 04 BEY</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240D8F" w14:textId="77777777" w:rsidR="00DA4DB6" w:rsidRPr="00F841EF" w:rsidRDefault="00DA4DB6" w:rsidP="00DA4DB6">
            <w:pPr>
              <w:pStyle w:val="NormalWeb"/>
              <w:spacing w:before="0" w:beforeAutospacing="0" w:after="0" w:afterAutospacing="0"/>
              <w:jc w:val="center"/>
              <w:rPr>
                <w:bCs/>
                <w:strike/>
                <w:sz w:val="18"/>
                <w:szCs w:val="18"/>
                <w:lang w:val="ro-RO"/>
              </w:rPr>
            </w:pPr>
            <w:r w:rsidRPr="00F841EF">
              <w:rPr>
                <w:bCs/>
                <w:strike/>
                <w:sz w:val="18"/>
                <w:szCs w:val="18"/>
                <w:lang w:val="ro-RO"/>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28E1D7" w14:textId="77777777" w:rsidR="00DA4DB6" w:rsidRPr="00F841EF" w:rsidRDefault="00DA4DB6" w:rsidP="00DA4DB6">
            <w:pPr>
              <w:pStyle w:val="NormalWeb"/>
              <w:spacing w:before="0" w:beforeAutospacing="0" w:after="0" w:afterAutospacing="0"/>
              <w:jc w:val="center"/>
              <w:rPr>
                <w:bCs/>
                <w:strike/>
                <w:sz w:val="18"/>
                <w:szCs w:val="18"/>
                <w:lang w:val="ro-RO"/>
              </w:rPr>
            </w:pPr>
            <w:r w:rsidRPr="00F841EF">
              <w:rPr>
                <w:bCs/>
                <w:strike/>
                <w:sz w:val="18"/>
                <w:szCs w:val="18"/>
                <w:lang w:val="ro-RO"/>
              </w:rPr>
              <w:t>41,4</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6CEC78" w14:textId="77777777" w:rsidR="00DA4DB6" w:rsidRPr="00F841EF" w:rsidRDefault="00DA4DB6" w:rsidP="00DA4DB6">
            <w:pPr>
              <w:pStyle w:val="NormalWeb"/>
              <w:spacing w:before="0" w:beforeAutospacing="0" w:after="0" w:afterAutospacing="0"/>
              <w:rPr>
                <w:bCs/>
                <w:strike/>
                <w:sz w:val="18"/>
                <w:szCs w:val="18"/>
                <w:lang w:val="ro-RO"/>
              </w:rPr>
            </w:pPr>
            <w:r w:rsidRPr="00F841EF">
              <w:rPr>
                <w:bCs/>
                <w:strike/>
                <w:sz w:val="18"/>
                <w:szCs w:val="18"/>
                <w:lang w:val="ro-RO"/>
              </w:rPr>
              <w:t>Domeniul public al judeţului Vrancea potrivit Hotărârii Consiliului Judeţean nr. 3/2010</w:t>
            </w:r>
          </w:p>
        </w:tc>
      </w:tr>
      <w:tr w:rsidR="00F841EF" w:rsidRPr="005A41E5" w14:paraId="0D14C9F6"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B07805" w14:textId="77777777" w:rsidR="00DA4DB6" w:rsidRPr="00F841EF" w:rsidRDefault="00DA4DB6" w:rsidP="00DA4DB6">
            <w:pPr>
              <w:pStyle w:val="NormalWeb"/>
              <w:spacing w:before="0" w:beforeAutospacing="0" w:after="0" w:afterAutospacing="0"/>
              <w:jc w:val="center"/>
              <w:rPr>
                <w:bCs/>
                <w:strike/>
                <w:sz w:val="18"/>
                <w:szCs w:val="18"/>
                <w:lang w:val="ro-RO"/>
              </w:rPr>
            </w:pPr>
            <w:r w:rsidRPr="00F841EF">
              <w:rPr>
                <w:bCs/>
                <w:strike/>
                <w:sz w:val="18"/>
                <w:szCs w:val="18"/>
                <w:lang w:val="ro-RO"/>
              </w:rPr>
              <w:t>10.</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F90F7C" w14:textId="77777777" w:rsidR="00DA4DB6" w:rsidRPr="00F841EF" w:rsidRDefault="00DA4DB6" w:rsidP="00DA4DB6">
            <w:pPr>
              <w:pStyle w:val="NormalWeb"/>
              <w:spacing w:before="0" w:beforeAutospacing="0" w:after="0" w:afterAutospacing="0"/>
              <w:jc w:val="center"/>
              <w:rPr>
                <w:bCs/>
                <w:strike/>
                <w:sz w:val="18"/>
                <w:szCs w:val="18"/>
                <w:lang w:val="ro-RO"/>
              </w:rPr>
            </w:pPr>
            <w:r w:rsidRPr="00F841EF">
              <w:rPr>
                <w:bCs/>
                <w:strike/>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D406AE" w14:textId="77777777" w:rsidR="00DA4DB6" w:rsidRPr="00F841EF" w:rsidRDefault="00DA4DB6" w:rsidP="00DA4DB6">
            <w:pPr>
              <w:pStyle w:val="NormalWeb"/>
              <w:spacing w:before="0" w:beforeAutospacing="0" w:after="0" w:afterAutospacing="0"/>
              <w:rPr>
                <w:bCs/>
                <w:strike/>
                <w:sz w:val="18"/>
                <w:szCs w:val="18"/>
                <w:lang w:val="ro-RO"/>
              </w:rPr>
            </w:pPr>
            <w:r w:rsidRPr="00F841EF">
              <w:rPr>
                <w:bCs/>
                <w:strike/>
                <w:sz w:val="18"/>
                <w:szCs w:val="18"/>
                <w:lang w:val="ro-RO"/>
              </w:rPr>
              <w:t>ARO 329 TS</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10F3CA" w14:textId="77777777" w:rsidR="00DA4DB6" w:rsidRPr="00F841EF" w:rsidRDefault="00DA4DB6" w:rsidP="00DA4DB6">
            <w:pPr>
              <w:pStyle w:val="NormalWeb"/>
              <w:spacing w:before="0" w:beforeAutospacing="0" w:after="0" w:afterAutospacing="0"/>
              <w:rPr>
                <w:bCs/>
                <w:strike/>
                <w:sz w:val="18"/>
                <w:szCs w:val="18"/>
                <w:lang w:val="ro-RO"/>
              </w:rPr>
            </w:pPr>
            <w:r w:rsidRPr="00F841EF">
              <w:rPr>
                <w:bCs/>
                <w:strike/>
                <w:sz w:val="18"/>
                <w:szCs w:val="18"/>
                <w:lang w:val="ro-RO"/>
              </w:rPr>
              <w:t>VN 04 BEV</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655729" w14:textId="77777777" w:rsidR="00DA4DB6" w:rsidRPr="00F841EF" w:rsidRDefault="00DA4DB6" w:rsidP="00DA4DB6">
            <w:pPr>
              <w:pStyle w:val="NormalWeb"/>
              <w:spacing w:before="0" w:beforeAutospacing="0" w:after="0" w:afterAutospacing="0"/>
              <w:jc w:val="center"/>
              <w:rPr>
                <w:bCs/>
                <w:strike/>
                <w:sz w:val="18"/>
                <w:szCs w:val="18"/>
                <w:lang w:val="ro-RO"/>
              </w:rPr>
            </w:pPr>
            <w:r w:rsidRPr="00F841EF">
              <w:rPr>
                <w:bCs/>
                <w:strike/>
                <w:sz w:val="18"/>
                <w:szCs w:val="18"/>
                <w:lang w:val="ro-RO"/>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CDA460" w14:textId="77777777" w:rsidR="00DA4DB6" w:rsidRPr="00F841EF" w:rsidRDefault="00DA4DB6" w:rsidP="00DA4DB6">
            <w:pPr>
              <w:pStyle w:val="NormalWeb"/>
              <w:spacing w:before="0" w:beforeAutospacing="0" w:after="0" w:afterAutospacing="0"/>
              <w:jc w:val="center"/>
              <w:rPr>
                <w:bCs/>
                <w:strike/>
                <w:sz w:val="18"/>
                <w:szCs w:val="18"/>
                <w:lang w:val="ro-RO"/>
              </w:rPr>
            </w:pPr>
            <w:r w:rsidRPr="00F841EF">
              <w:rPr>
                <w:bCs/>
                <w:strike/>
                <w:sz w:val="18"/>
                <w:szCs w:val="18"/>
                <w:lang w:val="ro-RO"/>
              </w:rPr>
              <w:t>49,5</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27C09B" w14:textId="77777777" w:rsidR="00DA4DB6" w:rsidRPr="00F841EF" w:rsidRDefault="00DA4DB6" w:rsidP="00DA4DB6">
            <w:pPr>
              <w:pStyle w:val="NormalWeb"/>
              <w:spacing w:before="0" w:beforeAutospacing="0" w:after="0" w:afterAutospacing="0"/>
              <w:rPr>
                <w:bCs/>
                <w:strike/>
                <w:sz w:val="18"/>
                <w:szCs w:val="18"/>
                <w:lang w:val="ro-RO"/>
              </w:rPr>
            </w:pPr>
            <w:r w:rsidRPr="00F841EF">
              <w:rPr>
                <w:bCs/>
                <w:strike/>
                <w:sz w:val="18"/>
                <w:szCs w:val="18"/>
                <w:lang w:val="ro-RO"/>
              </w:rPr>
              <w:t>Domeniul public al judeţului Vrancea potrivit Hotărârii Consiliului Judeţean nr. 3/2010</w:t>
            </w:r>
          </w:p>
        </w:tc>
      </w:tr>
      <w:tr w:rsidR="00F841EF" w:rsidRPr="005A41E5" w14:paraId="7407463E"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949910"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11.</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C0EB94"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1A74D7"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ARO 338 TC</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01417C"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VN 04 BEZ</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3A02AC"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2002</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85450B"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41.400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B6988E"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0A885CC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1E9D60"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12.</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885898"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BBAE90"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ARO 429 TS</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24A128"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VN 04 HKK</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474303"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2003</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E2AEDF"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49,5</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5B6040"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Judeţean nr. 3/2010</w:t>
            </w:r>
          </w:p>
        </w:tc>
      </w:tr>
      <w:tr w:rsidR="00F841EF" w:rsidRPr="005A41E5" w14:paraId="565EEE71"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5C1CDB"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13.</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CBB9E0"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A6A8AE"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ARO 338 TC</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A20109"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VN 04 GKX</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0EB0C7"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2003</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A09B88"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41,4</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7B970F"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Judeţean nr. 3/2010</w:t>
            </w:r>
          </w:p>
        </w:tc>
      </w:tr>
      <w:tr w:rsidR="00F841EF" w:rsidRPr="005A41E5" w14:paraId="554CD2BB"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EE56A5"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14.</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7EB981"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9F613C"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ARO 338 TC</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61E654" w14:textId="7E53F554"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 xml:space="preserve">VN 04 GKZ  </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CE12CF"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2003</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B4776D"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41.400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565D79"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7AD0B964"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3D3FB9"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lastRenderedPageBreak/>
              <w:t>15.</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C29CB5"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02B960"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ARO 338 TC</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8E67D4"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VN 04 HEZ</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31DC39"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2003</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DA56FE" w14:textId="77777777" w:rsidR="00DA4DB6" w:rsidRPr="00F841EF" w:rsidRDefault="00DA4DB6" w:rsidP="00DA4DB6">
            <w:pPr>
              <w:pStyle w:val="NormalWeb"/>
              <w:spacing w:before="0" w:beforeAutospacing="0" w:after="0" w:afterAutospacing="0"/>
              <w:jc w:val="center"/>
              <w:rPr>
                <w:bCs/>
                <w:i/>
                <w:iCs/>
                <w:strike/>
                <w:sz w:val="18"/>
                <w:szCs w:val="18"/>
                <w:lang w:val="ro-RO"/>
              </w:rPr>
            </w:pPr>
            <w:r w:rsidRPr="00F841EF">
              <w:rPr>
                <w:bCs/>
                <w:i/>
                <w:iCs/>
                <w:strike/>
                <w:sz w:val="18"/>
                <w:szCs w:val="18"/>
                <w:lang w:val="ro-RO"/>
              </w:rPr>
              <w:t>41.400</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481169" w14:textId="77777777" w:rsidR="00DA4DB6" w:rsidRPr="00F841EF" w:rsidRDefault="00DA4DB6" w:rsidP="00DA4DB6">
            <w:pPr>
              <w:pStyle w:val="NormalWeb"/>
              <w:spacing w:before="0" w:beforeAutospacing="0" w:after="0" w:afterAutospacing="0"/>
              <w:rPr>
                <w:bCs/>
                <w:i/>
                <w:iCs/>
                <w:strike/>
                <w:sz w:val="18"/>
                <w:szCs w:val="18"/>
                <w:lang w:val="ro-RO"/>
              </w:rPr>
            </w:pPr>
            <w:r w:rsidRPr="00F841EF">
              <w:rPr>
                <w:bCs/>
                <w:i/>
                <w:iCs/>
                <w:strike/>
                <w:sz w:val="18"/>
                <w:szCs w:val="18"/>
                <w:lang w:val="ro-RO"/>
              </w:rPr>
              <w:t>Domeniul public al judeţului Vrancea potrivit Hotărârii Consiliului Judeţean nr. 3/2010</w:t>
            </w:r>
          </w:p>
        </w:tc>
      </w:tr>
      <w:tr w:rsidR="00F841EF" w:rsidRPr="005A41E5" w14:paraId="652C9F18" w14:textId="77777777" w:rsidTr="005A41E5">
        <w:trPr>
          <w:tblCellSpacing w:w="0" w:type="dxa"/>
        </w:trPr>
        <w:tc>
          <w:tcPr>
            <w:tcW w:w="13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651FC6"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16.</w:t>
            </w:r>
          </w:p>
        </w:tc>
        <w:tc>
          <w:tcPr>
            <w:tcW w:w="2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80BEE1"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2.3.2.1.2.</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27904F"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ARO 338 TC</w:t>
            </w:r>
          </w:p>
        </w:tc>
        <w:tc>
          <w:tcPr>
            <w:tcW w:w="16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D806FB"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VN 04 GKY</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90B4AF"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2003</w:t>
            </w: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706DD2" w14:textId="77777777" w:rsidR="00DA4DB6" w:rsidRPr="00F841EF" w:rsidRDefault="00DA4DB6" w:rsidP="00DA4DB6">
            <w:pPr>
              <w:pStyle w:val="NormalWeb"/>
              <w:spacing w:before="0" w:beforeAutospacing="0" w:after="0" w:afterAutospacing="0"/>
              <w:jc w:val="center"/>
              <w:rPr>
                <w:bCs/>
                <w:sz w:val="18"/>
                <w:szCs w:val="18"/>
                <w:lang w:val="ro-RO"/>
              </w:rPr>
            </w:pPr>
            <w:r w:rsidRPr="00F841EF">
              <w:rPr>
                <w:bCs/>
                <w:sz w:val="18"/>
                <w:szCs w:val="18"/>
                <w:lang w:val="ro-RO"/>
              </w:rPr>
              <w:t>41,4</w:t>
            </w:r>
          </w:p>
        </w:tc>
        <w:tc>
          <w:tcPr>
            <w:tcW w:w="1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31FFBC" w14:textId="77777777" w:rsidR="00DA4DB6" w:rsidRPr="00F841EF" w:rsidRDefault="00DA4DB6" w:rsidP="00DA4DB6">
            <w:pPr>
              <w:pStyle w:val="NormalWeb"/>
              <w:spacing w:before="0" w:beforeAutospacing="0" w:after="0" w:afterAutospacing="0"/>
              <w:rPr>
                <w:bCs/>
                <w:sz w:val="18"/>
                <w:szCs w:val="18"/>
                <w:lang w:val="ro-RO"/>
              </w:rPr>
            </w:pPr>
            <w:r w:rsidRPr="00F841EF">
              <w:rPr>
                <w:bCs/>
                <w:sz w:val="18"/>
                <w:szCs w:val="18"/>
                <w:lang w:val="ro-RO"/>
              </w:rPr>
              <w:t>Domeniul public al judeţului Vrancea potrivit Hotărârii Consiliului Judeţean nr. 3/2010</w:t>
            </w:r>
          </w:p>
        </w:tc>
      </w:tr>
    </w:tbl>
    <w:p w14:paraId="5D251931" w14:textId="0CE20B26" w:rsidR="00BE0926" w:rsidRPr="00F841EF" w:rsidRDefault="00BE0926" w:rsidP="005A41E5">
      <w:pPr>
        <w:spacing w:line="240" w:lineRule="auto"/>
        <w:rPr>
          <w:rFonts w:ascii="Times New Roman" w:hAnsi="Times New Roman" w:cs="Times New Roman"/>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4"/>
        <w:gridCol w:w="5576"/>
        <w:gridCol w:w="1539"/>
      </w:tblGrid>
      <w:tr w:rsidR="005A41E5" w:rsidRPr="00A17201" w14:paraId="0115D11D" w14:textId="77777777" w:rsidTr="005A41E5">
        <w:trPr>
          <w:trHeight w:val="329"/>
          <w:jc w:val="center"/>
        </w:trPr>
        <w:tc>
          <w:tcPr>
            <w:tcW w:w="6914" w:type="dxa"/>
          </w:tcPr>
          <w:p w14:paraId="502401D2" w14:textId="77777777" w:rsidR="005A41E5" w:rsidRPr="00A17201" w:rsidRDefault="005A41E5" w:rsidP="008221F8">
            <w:pPr>
              <w:jc w:val="center"/>
              <w:rPr>
                <w:rFonts w:ascii="Times New Roman" w:hAnsi="Times New Roman" w:cs="Times New Roman"/>
                <w:b/>
                <w:sz w:val="28"/>
                <w:szCs w:val="28"/>
              </w:rPr>
            </w:pPr>
            <w:r w:rsidRPr="00A17201">
              <w:rPr>
                <w:rFonts w:ascii="Times New Roman" w:hAnsi="Times New Roman" w:cs="Times New Roman"/>
                <w:b/>
                <w:sz w:val="28"/>
                <w:szCs w:val="28"/>
              </w:rPr>
              <w:t>Numele și prenumele</w:t>
            </w:r>
          </w:p>
        </w:tc>
        <w:tc>
          <w:tcPr>
            <w:tcW w:w="5576" w:type="dxa"/>
          </w:tcPr>
          <w:p w14:paraId="1066C636" w14:textId="77777777" w:rsidR="005A41E5" w:rsidRPr="00A17201" w:rsidRDefault="005A41E5" w:rsidP="008221F8">
            <w:pPr>
              <w:jc w:val="center"/>
              <w:rPr>
                <w:rFonts w:ascii="Times New Roman" w:hAnsi="Times New Roman" w:cs="Times New Roman"/>
                <w:b/>
                <w:sz w:val="28"/>
                <w:szCs w:val="28"/>
              </w:rPr>
            </w:pPr>
            <w:r w:rsidRPr="00A17201">
              <w:rPr>
                <w:rFonts w:ascii="Times New Roman" w:hAnsi="Times New Roman" w:cs="Times New Roman"/>
                <w:b/>
                <w:sz w:val="28"/>
                <w:szCs w:val="28"/>
              </w:rPr>
              <w:t>Funcția</w:t>
            </w:r>
          </w:p>
        </w:tc>
        <w:tc>
          <w:tcPr>
            <w:tcW w:w="1113" w:type="dxa"/>
          </w:tcPr>
          <w:p w14:paraId="51CEAED4" w14:textId="77777777" w:rsidR="005A41E5" w:rsidRPr="00A17201" w:rsidRDefault="005A41E5" w:rsidP="008221F8">
            <w:pPr>
              <w:jc w:val="center"/>
              <w:rPr>
                <w:rFonts w:ascii="Times New Roman" w:hAnsi="Times New Roman" w:cs="Times New Roman"/>
                <w:b/>
                <w:sz w:val="28"/>
                <w:szCs w:val="28"/>
              </w:rPr>
            </w:pPr>
            <w:r w:rsidRPr="00A17201">
              <w:rPr>
                <w:rFonts w:ascii="Times New Roman" w:hAnsi="Times New Roman" w:cs="Times New Roman"/>
                <w:b/>
                <w:sz w:val="28"/>
                <w:szCs w:val="28"/>
              </w:rPr>
              <w:t>Semnătura</w:t>
            </w:r>
          </w:p>
        </w:tc>
      </w:tr>
      <w:tr w:rsidR="005A41E5" w:rsidRPr="00A17201" w14:paraId="5AC2AD4A" w14:textId="77777777" w:rsidTr="005A41E5">
        <w:trPr>
          <w:jc w:val="center"/>
        </w:trPr>
        <w:tc>
          <w:tcPr>
            <w:tcW w:w="13603" w:type="dxa"/>
            <w:gridSpan w:val="3"/>
          </w:tcPr>
          <w:p w14:paraId="3D03EDB2" w14:textId="77777777" w:rsidR="005A41E5" w:rsidRPr="00A17201" w:rsidRDefault="005A41E5" w:rsidP="008221F8">
            <w:pPr>
              <w:rPr>
                <w:rFonts w:ascii="Times New Roman" w:hAnsi="Times New Roman" w:cs="Times New Roman"/>
                <w:bCs/>
                <w:sz w:val="28"/>
                <w:szCs w:val="28"/>
              </w:rPr>
            </w:pPr>
            <w:r w:rsidRPr="00A17201">
              <w:rPr>
                <w:rFonts w:ascii="Times New Roman" w:hAnsi="Times New Roman" w:cs="Times New Roman"/>
                <w:b/>
                <w:bCs/>
                <w:sz w:val="28"/>
                <w:szCs w:val="28"/>
              </w:rPr>
              <w:t>PREȘEDINTE</w:t>
            </w:r>
          </w:p>
        </w:tc>
      </w:tr>
      <w:tr w:rsidR="005A41E5" w:rsidRPr="00A17201" w14:paraId="0C41E8AD" w14:textId="77777777" w:rsidTr="005A41E5">
        <w:trPr>
          <w:trHeight w:val="374"/>
          <w:jc w:val="center"/>
        </w:trPr>
        <w:tc>
          <w:tcPr>
            <w:tcW w:w="6914" w:type="dxa"/>
          </w:tcPr>
          <w:p w14:paraId="797EDD33" w14:textId="77777777" w:rsidR="005A41E5" w:rsidRPr="00A17201" w:rsidRDefault="005A41E5" w:rsidP="008221F8">
            <w:pPr>
              <w:rPr>
                <w:rFonts w:ascii="Times New Roman" w:hAnsi="Times New Roman" w:cs="Times New Roman"/>
                <w:bCs/>
                <w:sz w:val="28"/>
                <w:szCs w:val="28"/>
              </w:rPr>
            </w:pPr>
            <w:r w:rsidRPr="00A17201">
              <w:rPr>
                <w:rFonts w:ascii="Times New Roman" w:hAnsi="Times New Roman" w:cs="Times New Roman"/>
                <w:b/>
                <w:bCs/>
                <w:sz w:val="28"/>
                <w:szCs w:val="28"/>
              </w:rPr>
              <w:t>Botezatu Alexandru</w:t>
            </w:r>
          </w:p>
        </w:tc>
        <w:tc>
          <w:tcPr>
            <w:tcW w:w="5576" w:type="dxa"/>
          </w:tcPr>
          <w:p w14:paraId="12F8EE42" w14:textId="77777777" w:rsidR="005A41E5" w:rsidRPr="00A17201" w:rsidRDefault="005A41E5" w:rsidP="008221F8">
            <w:pPr>
              <w:jc w:val="both"/>
              <w:rPr>
                <w:rFonts w:ascii="Times New Roman" w:hAnsi="Times New Roman" w:cs="Times New Roman"/>
                <w:sz w:val="28"/>
                <w:szCs w:val="28"/>
              </w:rPr>
            </w:pPr>
            <w:r w:rsidRPr="00A17201">
              <w:rPr>
                <w:rFonts w:ascii="Times New Roman" w:hAnsi="Times New Roman" w:cs="Times New Roman"/>
                <w:sz w:val="28"/>
                <w:szCs w:val="28"/>
              </w:rPr>
              <w:t>Administrator al Consiliului Județean Vrancea;</w:t>
            </w:r>
          </w:p>
        </w:tc>
        <w:tc>
          <w:tcPr>
            <w:tcW w:w="1113" w:type="dxa"/>
          </w:tcPr>
          <w:p w14:paraId="72D90FD9" w14:textId="77777777" w:rsidR="005A41E5" w:rsidRPr="00A17201" w:rsidRDefault="005A41E5" w:rsidP="008221F8">
            <w:pPr>
              <w:rPr>
                <w:rFonts w:ascii="Times New Roman" w:hAnsi="Times New Roman" w:cs="Times New Roman"/>
                <w:bCs/>
                <w:sz w:val="28"/>
                <w:szCs w:val="28"/>
              </w:rPr>
            </w:pPr>
          </w:p>
        </w:tc>
      </w:tr>
      <w:tr w:rsidR="005A41E5" w:rsidRPr="00A17201" w14:paraId="1718E519" w14:textId="77777777" w:rsidTr="005A41E5">
        <w:trPr>
          <w:trHeight w:val="325"/>
          <w:jc w:val="center"/>
        </w:trPr>
        <w:tc>
          <w:tcPr>
            <w:tcW w:w="13603" w:type="dxa"/>
            <w:gridSpan w:val="3"/>
          </w:tcPr>
          <w:p w14:paraId="5787FD9A" w14:textId="77777777" w:rsidR="005A41E5" w:rsidRPr="00A17201" w:rsidRDefault="005A41E5" w:rsidP="008221F8">
            <w:pPr>
              <w:rPr>
                <w:rFonts w:ascii="Times New Roman" w:hAnsi="Times New Roman" w:cs="Times New Roman"/>
                <w:bCs/>
                <w:sz w:val="28"/>
                <w:szCs w:val="28"/>
              </w:rPr>
            </w:pPr>
            <w:r w:rsidRPr="00A17201">
              <w:rPr>
                <w:rFonts w:ascii="Times New Roman" w:hAnsi="Times New Roman" w:cs="Times New Roman"/>
                <w:b/>
                <w:bCs/>
                <w:sz w:val="28"/>
                <w:szCs w:val="28"/>
              </w:rPr>
              <w:t xml:space="preserve">MEMBRI </w:t>
            </w:r>
          </w:p>
        </w:tc>
      </w:tr>
      <w:tr w:rsidR="005A41E5" w:rsidRPr="00A17201" w14:paraId="01A73747" w14:textId="77777777" w:rsidTr="005A41E5">
        <w:trPr>
          <w:trHeight w:val="350"/>
          <w:jc w:val="center"/>
        </w:trPr>
        <w:tc>
          <w:tcPr>
            <w:tcW w:w="6914" w:type="dxa"/>
          </w:tcPr>
          <w:p w14:paraId="3119B5FE" w14:textId="77777777" w:rsidR="005A41E5" w:rsidRPr="00A17201" w:rsidRDefault="005A41E5" w:rsidP="008221F8">
            <w:pPr>
              <w:rPr>
                <w:rFonts w:ascii="Times New Roman" w:hAnsi="Times New Roman" w:cs="Times New Roman"/>
                <w:bCs/>
                <w:sz w:val="28"/>
                <w:szCs w:val="28"/>
              </w:rPr>
            </w:pPr>
            <w:r w:rsidRPr="00A17201">
              <w:rPr>
                <w:rFonts w:ascii="Times New Roman" w:hAnsi="Times New Roman" w:cs="Times New Roman"/>
                <w:b/>
                <w:bCs/>
                <w:sz w:val="28"/>
                <w:szCs w:val="28"/>
              </w:rPr>
              <w:t>Dan Raluca Tatiana</w:t>
            </w:r>
          </w:p>
        </w:tc>
        <w:tc>
          <w:tcPr>
            <w:tcW w:w="5576" w:type="dxa"/>
          </w:tcPr>
          <w:p w14:paraId="426796CF" w14:textId="77777777" w:rsidR="005A41E5" w:rsidRPr="00A17201" w:rsidRDefault="005A41E5" w:rsidP="008221F8">
            <w:pPr>
              <w:ind w:left="-14" w:firstLine="14"/>
              <w:rPr>
                <w:rFonts w:ascii="Times New Roman" w:hAnsi="Times New Roman" w:cs="Times New Roman"/>
                <w:bCs/>
                <w:sz w:val="28"/>
                <w:szCs w:val="28"/>
              </w:rPr>
            </w:pPr>
            <w:r w:rsidRPr="00A17201">
              <w:rPr>
                <w:rFonts w:ascii="Times New Roman" w:hAnsi="Times New Roman" w:cs="Times New Roman"/>
                <w:bCs/>
                <w:sz w:val="28"/>
                <w:szCs w:val="28"/>
              </w:rPr>
              <w:t>Secretar general al Județului Vrancea;</w:t>
            </w:r>
          </w:p>
        </w:tc>
        <w:tc>
          <w:tcPr>
            <w:tcW w:w="1113" w:type="dxa"/>
          </w:tcPr>
          <w:p w14:paraId="1B114C42" w14:textId="77777777" w:rsidR="005A41E5" w:rsidRPr="00A17201" w:rsidRDefault="005A41E5" w:rsidP="008221F8">
            <w:pPr>
              <w:rPr>
                <w:rFonts w:ascii="Times New Roman" w:hAnsi="Times New Roman" w:cs="Times New Roman"/>
                <w:bCs/>
                <w:sz w:val="28"/>
                <w:szCs w:val="28"/>
              </w:rPr>
            </w:pPr>
          </w:p>
        </w:tc>
      </w:tr>
      <w:tr w:rsidR="005A41E5" w:rsidRPr="00A17201" w14:paraId="1BCD205F" w14:textId="77777777" w:rsidTr="005A41E5">
        <w:trPr>
          <w:trHeight w:val="616"/>
          <w:jc w:val="center"/>
        </w:trPr>
        <w:tc>
          <w:tcPr>
            <w:tcW w:w="6914" w:type="dxa"/>
          </w:tcPr>
          <w:p w14:paraId="07005438" w14:textId="77777777" w:rsidR="005A41E5" w:rsidRPr="00A17201" w:rsidRDefault="005A41E5" w:rsidP="008221F8">
            <w:pPr>
              <w:rPr>
                <w:rFonts w:ascii="Times New Roman" w:hAnsi="Times New Roman" w:cs="Times New Roman"/>
                <w:bCs/>
                <w:sz w:val="28"/>
                <w:szCs w:val="28"/>
              </w:rPr>
            </w:pPr>
            <w:r w:rsidRPr="00A17201">
              <w:rPr>
                <w:rFonts w:ascii="Times New Roman" w:hAnsi="Times New Roman" w:cs="Times New Roman"/>
                <w:b/>
                <w:bCs/>
                <w:sz w:val="28"/>
                <w:szCs w:val="28"/>
              </w:rPr>
              <w:t>Robu Gina Nela</w:t>
            </w:r>
          </w:p>
        </w:tc>
        <w:tc>
          <w:tcPr>
            <w:tcW w:w="5576" w:type="dxa"/>
          </w:tcPr>
          <w:p w14:paraId="32ABAF61" w14:textId="77777777" w:rsidR="005A41E5" w:rsidRPr="00A17201" w:rsidRDefault="005A41E5" w:rsidP="008221F8">
            <w:pPr>
              <w:jc w:val="both"/>
              <w:rPr>
                <w:rFonts w:ascii="Times New Roman" w:hAnsi="Times New Roman" w:cs="Times New Roman"/>
                <w:bCs/>
                <w:sz w:val="28"/>
                <w:szCs w:val="28"/>
              </w:rPr>
            </w:pPr>
            <w:r w:rsidRPr="00A17201">
              <w:rPr>
                <w:rFonts w:ascii="Times New Roman" w:hAnsi="Times New Roman" w:cs="Times New Roman"/>
                <w:bCs/>
                <w:sz w:val="28"/>
                <w:szCs w:val="28"/>
              </w:rPr>
              <w:t>Director executiv Direcția economică și Achiziții Publice;</w:t>
            </w:r>
          </w:p>
        </w:tc>
        <w:tc>
          <w:tcPr>
            <w:tcW w:w="1113" w:type="dxa"/>
          </w:tcPr>
          <w:p w14:paraId="7F73E2B4" w14:textId="77777777" w:rsidR="005A41E5" w:rsidRPr="00A17201" w:rsidRDefault="005A41E5" w:rsidP="008221F8">
            <w:pPr>
              <w:rPr>
                <w:rFonts w:ascii="Times New Roman" w:hAnsi="Times New Roman" w:cs="Times New Roman"/>
                <w:bCs/>
                <w:sz w:val="28"/>
                <w:szCs w:val="28"/>
              </w:rPr>
            </w:pPr>
          </w:p>
        </w:tc>
      </w:tr>
      <w:tr w:rsidR="005A41E5" w:rsidRPr="00A17201" w14:paraId="00690E50" w14:textId="77777777" w:rsidTr="005A41E5">
        <w:trPr>
          <w:trHeight w:val="515"/>
          <w:jc w:val="center"/>
        </w:trPr>
        <w:tc>
          <w:tcPr>
            <w:tcW w:w="6914" w:type="dxa"/>
          </w:tcPr>
          <w:p w14:paraId="275F99E1" w14:textId="77777777" w:rsidR="005A41E5" w:rsidRPr="00A17201" w:rsidRDefault="005A41E5" w:rsidP="008221F8">
            <w:pPr>
              <w:rPr>
                <w:rFonts w:ascii="Times New Roman" w:hAnsi="Times New Roman" w:cs="Times New Roman"/>
                <w:bCs/>
                <w:sz w:val="28"/>
                <w:szCs w:val="28"/>
              </w:rPr>
            </w:pPr>
            <w:r w:rsidRPr="00A17201">
              <w:rPr>
                <w:rFonts w:ascii="Times New Roman" w:hAnsi="Times New Roman" w:cs="Times New Roman"/>
                <w:b/>
                <w:bCs/>
                <w:sz w:val="28"/>
                <w:szCs w:val="28"/>
              </w:rPr>
              <w:t>Pavel Oana Elena</w:t>
            </w:r>
          </w:p>
        </w:tc>
        <w:tc>
          <w:tcPr>
            <w:tcW w:w="5576" w:type="dxa"/>
          </w:tcPr>
          <w:p w14:paraId="199F1D83" w14:textId="77777777" w:rsidR="005A41E5" w:rsidRPr="00A17201" w:rsidRDefault="005A41E5" w:rsidP="008221F8">
            <w:pPr>
              <w:jc w:val="both"/>
              <w:rPr>
                <w:rFonts w:ascii="Times New Roman" w:hAnsi="Times New Roman" w:cs="Times New Roman"/>
                <w:bCs/>
                <w:sz w:val="28"/>
                <w:szCs w:val="28"/>
              </w:rPr>
            </w:pPr>
            <w:r w:rsidRPr="00A17201">
              <w:rPr>
                <w:rFonts w:ascii="Times New Roman" w:hAnsi="Times New Roman" w:cs="Times New Roman"/>
                <w:sz w:val="28"/>
                <w:szCs w:val="28"/>
              </w:rPr>
              <w:t>Arhitect Șef – Direcția Arhitect Șef;</w:t>
            </w:r>
          </w:p>
        </w:tc>
        <w:tc>
          <w:tcPr>
            <w:tcW w:w="1113" w:type="dxa"/>
          </w:tcPr>
          <w:p w14:paraId="083BFD17" w14:textId="77777777" w:rsidR="005A41E5" w:rsidRPr="00A17201" w:rsidRDefault="005A41E5" w:rsidP="008221F8">
            <w:pPr>
              <w:rPr>
                <w:rFonts w:ascii="Times New Roman" w:hAnsi="Times New Roman" w:cs="Times New Roman"/>
                <w:bCs/>
                <w:sz w:val="28"/>
                <w:szCs w:val="28"/>
              </w:rPr>
            </w:pPr>
          </w:p>
        </w:tc>
      </w:tr>
      <w:tr w:rsidR="005A41E5" w:rsidRPr="005A41E5" w14:paraId="4BF32141" w14:textId="77777777" w:rsidTr="005A41E5">
        <w:trPr>
          <w:trHeight w:val="566"/>
          <w:jc w:val="center"/>
        </w:trPr>
        <w:tc>
          <w:tcPr>
            <w:tcW w:w="6914" w:type="dxa"/>
          </w:tcPr>
          <w:p w14:paraId="5956B3F4" w14:textId="77777777" w:rsidR="005A41E5" w:rsidRPr="00A17201" w:rsidRDefault="005A41E5" w:rsidP="008221F8">
            <w:pPr>
              <w:rPr>
                <w:rFonts w:ascii="Times New Roman" w:hAnsi="Times New Roman" w:cs="Times New Roman"/>
                <w:bCs/>
                <w:sz w:val="28"/>
                <w:szCs w:val="28"/>
              </w:rPr>
            </w:pPr>
            <w:r w:rsidRPr="00A17201">
              <w:rPr>
                <w:rFonts w:ascii="Times New Roman" w:hAnsi="Times New Roman" w:cs="Times New Roman"/>
                <w:b/>
                <w:bCs/>
                <w:sz w:val="28"/>
                <w:szCs w:val="28"/>
              </w:rPr>
              <w:t>Ciobotaru Laura</w:t>
            </w:r>
          </w:p>
        </w:tc>
        <w:tc>
          <w:tcPr>
            <w:tcW w:w="5576" w:type="dxa"/>
          </w:tcPr>
          <w:p w14:paraId="6E428DE0" w14:textId="77777777" w:rsidR="005A41E5" w:rsidRPr="005A41E5" w:rsidRDefault="005A41E5" w:rsidP="008221F8">
            <w:pPr>
              <w:rPr>
                <w:rFonts w:ascii="Times New Roman" w:hAnsi="Times New Roman" w:cs="Times New Roman"/>
                <w:bCs/>
                <w:sz w:val="28"/>
                <w:szCs w:val="28"/>
                <w:lang w:val="it-IT"/>
              </w:rPr>
            </w:pPr>
            <w:r w:rsidRPr="005A41E5">
              <w:rPr>
                <w:rFonts w:ascii="Times New Roman" w:hAnsi="Times New Roman" w:cs="Times New Roman"/>
                <w:bCs/>
                <w:sz w:val="28"/>
                <w:szCs w:val="28"/>
                <w:lang w:val="it-IT"/>
              </w:rPr>
              <w:t>Șef Serviciu – Serviciul Evidența Patrimoniului Public și Privat;</w:t>
            </w:r>
          </w:p>
        </w:tc>
        <w:tc>
          <w:tcPr>
            <w:tcW w:w="1113" w:type="dxa"/>
          </w:tcPr>
          <w:p w14:paraId="0A49CABB" w14:textId="77777777" w:rsidR="005A41E5" w:rsidRPr="005A41E5" w:rsidRDefault="005A41E5" w:rsidP="008221F8">
            <w:pPr>
              <w:rPr>
                <w:rFonts w:ascii="Times New Roman" w:hAnsi="Times New Roman" w:cs="Times New Roman"/>
                <w:bCs/>
                <w:sz w:val="28"/>
                <w:szCs w:val="28"/>
                <w:lang w:val="it-IT"/>
              </w:rPr>
            </w:pPr>
          </w:p>
        </w:tc>
      </w:tr>
      <w:tr w:rsidR="005A41E5" w:rsidRPr="00A17201" w14:paraId="70768D33" w14:textId="77777777" w:rsidTr="005A41E5">
        <w:trPr>
          <w:jc w:val="center"/>
        </w:trPr>
        <w:tc>
          <w:tcPr>
            <w:tcW w:w="6914" w:type="dxa"/>
          </w:tcPr>
          <w:p w14:paraId="494F92BB" w14:textId="77777777" w:rsidR="005A41E5" w:rsidRPr="00A17201" w:rsidRDefault="005A41E5" w:rsidP="008221F8">
            <w:pPr>
              <w:rPr>
                <w:rFonts w:ascii="Times New Roman" w:hAnsi="Times New Roman" w:cs="Times New Roman"/>
                <w:b/>
                <w:bCs/>
                <w:sz w:val="28"/>
                <w:szCs w:val="28"/>
              </w:rPr>
            </w:pPr>
            <w:r w:rsidRPr="00A17201">
              <w:rPr>
                <w:rFonts w:ascii="Times New Roman" w:hAnsi="Times New Roman" w:cs="Times New Roman"/>
                <w:b/>
                <w:bCs/>
                <w:sz w:val="28"/>
                <w:szCs w:val="28"/>
              </w:rPr>
              <w:t>Rogozeanu Veronica</w:t>
            </w:r>
          </w:p>
        </w:tc>
        <w:tc>
          <w:tcPr>
            <w:tcW w:w="5576" w:type="dxa"/>
          </w:tcPr>
          <w:p w14:paraId="0CBCDACA" w14:textId="77777777" w:rsidR="005A41E5" w:rsidRPr="00A17201" w:rsidRDefault="005A41E5" w:rsidP="008221F8">
            <w:pPr>
              <w:rPr>
                <w:rFonts w:ascii="Times New Roman" w:hAnsi="Times New Roman" w:cs="Times New Roman"/>
                <w:sz w:val="28"/>
                <w:szCs w:val="28"/>
              </w:rPr>
            </w:pPr>
            <w:r w:rsidRPr="00A17201">
              <w:rPr>
                <w:rFonts w:ascii="Times New Roman" w:hAnsi="Times New Roman" w:cs="Times New Roman"/>
                <w:sz w:val="28"/>
                <w:szCs w:val="28"/>
              </w:rPr>
              <w:t>Director executiv - Direcția Juridică și Administrație Publică;</w:t>
            </w:r>
          </w:p>
        </w:tc>
        <w:tc>
          <w:tcPr>
            <w:tcW w:w="1113" w:type="dxa"/>
          </w:tcPr>
          <w:p w14:paraId="44223C77" w14:textId="77777777" w:rsidR="005A41E5" w:rsidRPr="00A17201" w:rsidRDefault="005A41E5" w:rsidP="008221F8">
            <w:pPr>
              <w:rPr>
                <w:rFonts w:ascii="Times New Roman" w:hAnsi="Times New Roman" w:cs="Times New Roman"/>
                <w:bCs/>
                <w:sz w:val="28"/>
                <w:szCs w:val="28"/>
              </w:rPr>
            </w:pPr>
          </w:p>
        </w:tc>
      </w:tr>
      <w:tr w:rsidR="005A41E5" w:rsidRPr="00A17201" w14:paraId="7BDE9DB0" w14:textId="77777777" w:rsidTr="005A41E5">
        <w:trPr>
          <w:jc w:val="center"/>
        </w:trPr>
        <w:tc>
          <w:tcPr>
            <w:tcW w:w="6914" w:type="dxa"/>
          </w:tcPr>
          <w:p w14:paraId="0F13D3EB" w14:textId="77777777" w:rsidR="005A41E5" w:rsidRPr="00A17201" w:rsidRDefault="005A41E5" w:rsidP="008221F8">
            <w:pPr>
              <w:rPr>
                <w:rFonts w:ascii="Times New Roman" w:hAnsi="Times New Roman" w:cs="Times New Roman"/>
                <w:b/>
                <w:bCs/>
                <w:sz w:val="28"/>
                <w:szCs w:val="28"/>
              </w:rPr>
            </w:pPr>
            <w:r w:rsidRPr="00A17201">
              <w:rPr>
                <w:rFonts w:ascii="Times New Roman" w:hAnsi="Times New Roman" w:cs="Times New Roman"/>
                <w:b/>
                <w:bCs/>
                <w:sz w:val="28"/>
                <w:szCs w:val="28"/>
              </w:rPr>
              <w:t>Iordache Romeo</w:t>
            </w:r>
          </w:p>
        </w:tc>
        <w:tc>
          <w:tcPr>
            <w:tcW w:w="5576" w:type="dxa"/>
          </w:tcPr>
          <w:p w14:paraId="06B5918D" w14:textId="77777777" w:rsidR="005A41E5" w:rsidRPr="00A17201" w:rsidRDefault="005A41E5" w:rsidP="008221F8">
            <w:pPr>
              <w:rPr>
                <w:rFonts w:ascii="Times New Roman" w:hAnsi="Times New Roman" w:cs="Times New Roman"/>
                <w:sz w:val="28"/>
                <w:szCs w:val="28"/>
              </w:rPr>
            </w:pPr>
            <w:r w:rsidRPr="00A17201">
              <w:rPr>
                <w:rFonts w:ascii="Times New Roman" w:hAnsi="Times New Roman" w:cs="Times New Roman"/>
                <w:sz w:val="28"/>
                <w:szCs w:val="28"/>
              </w:rPr>
              <w:t>Director executiv – Direcția Tehnică și Investiții;</w:t>
            </w:r>
          </w:p>
        </w:tc>
        <w:tc>
          <w:tcPr>
            <w:tcW w:w="1113" w:type="dxa"/>
          </w:tcPr>
          <w:p w14:paraId="7E9D8405" w14:textId="77777777" w:rsidR="005A41E5" w:rsidRPr="00A17201" w:rsidRDefault="005A41E5" w:rsidP="008221F8">
            <w:pPr>
              <w:rPr>
                <w:rFonts w:ascii="Times New Roman" w:hAnsi="Times New Roman" w:cs="Times New Roman"/>
                <w:bCs/>
                <w:sz w:val="28"/>
                <w:szCs w:val="28"/>
              </w:rPr>
            </w:pPr>
          </w:p>
        </w:tc>
      </w:tr>
    </w:tbl>
    <w:p w14:paraId="192EE7CA" w14:textId="70F15238" w:rsidR="004E2FF6" w:rsidRPr="00F841EF" w:rsidRDefault="004E2FF6" w:rsidP="005A41E5">
      <w:pPr>
        <w:spacing w:after="0" w:line="240" w:lineRule="auto"/>
        <w:rPr>
          <w:rFonts w:ascii="Times New Roman" w:hAnsi="Times New Roman" w:cs="Times New Roman"/>
          <w:b/>
          <w:bCs/>
          <w:sz w:val="18"/>
          <w:szCs w:val="18"/>
          <w:lang w:val="ro-RO"/>
        </w:rPr>
      </w:pPr>
    </w:p>
    <w:sectPr w:rsidR="004E2FF6" w:rsidRPr="00F841EF" w:rsidSect="009714CA">
      <w:footerReference w:type="default" r:id="rId21"/>
      <w:pgSz w:w="16838" w:h="11906" w:orient="landscape"/>
      <w:pgMar w:top="1134" w:right="567" w:bottom="12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394B" w14:textId="77777777" w:rsidR="006D65D3" w:rsidRDefault="006D65D3" w:rsidP="009F0C87">
      <w:pPr>
        <w:spacing w:after="0" w:line="240" w:lineRule="auto"/>
      </w:pPr>
      <w:r>
        <w:separator/>
      </w:r>
    </w:p>
  </w:endnote>
  <w:endnote w:type="continuationSeparator" w:id="0">
    <w:p w14:paraId="2F96CBF1" w14:textId="77777777" w:rsidR="006D65D3" w:rsidRDefault="006D65D3" w:rsidP="009F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wis721 BT Rom">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3AC3" w14:textId="472EBD34" w:rsidR="004C2EF9" w:rsidRDefault="004C2EF9">
    <w:pPr>
      <w:pStyle w:val="Subsol"/>
      <w:jc w:val="right"/>
    </w:pPr>
  </w:p>
  <w:p w14:paraId="3E433C09" w14:textId="77777777" w:rsidR="004C2EF9" w:rsidRDefault="004C2EF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16BD" w14:textId="77777777" w:rsidR="006D65D3" w:rsidRDefault="006D65D3" w:rsidP="009F0C87">
      <w:pPr>
        <w:spacing w:after="0" w:line="240" w:lineRule="auto"/>
      </w:pPr>
      <w:r>
        <w:separator/>
      </w:r>
    </w:p>
  </w:footnote>
  <w:footnote w:type="continuationSeparator" w:id="0">
    <w:p w14:paraId="64DDE3BD" w14:textId="77777777" w:rsidR="006D65D3" w:rsidRDefault="006D65D3" w:rsidP="009F0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F7"/>
    <w:multiLevelType w:val="hybridMultilevel"/>
    <w:tmpl w:val="1A4A13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15D1B"/>
    <w:multiLevelType w:val="hybridMultilevel"/>
    <w:tmpl w:val="C7C2D172"/>
    <w:lvl w:ilvl="0" w:tplc="EB9C3F60">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EC7C72"/>
    <w:multiLevelType w:val="hybridMultilevel"/>
    <w:tmpl w:val="0E9E0A96"/>
    <w:lvl w:ilvl="0" w:tplc="8F08CEC6">
      <w:start w:val="1"/>
      <w:numFmt w:val="bullet"/>
      <w:pStyle w:val="Bulet"/>
      <w:lvlText w:val=""/>
      <w:lvlJc w:val="left"/>
      <w:pPr>
        <w:tabs>
          <w:tab w:val="num" w:pos="1732"/>
        </w:tabs>
        <w:ind w:left="1732" w:hanging="454"/>
      </w:pPr>
      <w:rPr>
        <w:rFonts w:ascii="Wingdings" w:hAnsi="Wingdings" w:hint="default"/>
        <w:color w:val="auto"/>
        <w:sz w:val="16"/>
      </w:rPr>
    </w:lvl>
    <w:lvl w:ilvl="1" w:tplc="04090003">
      <w:start w:val="1"/>
      <w:numFmt w:val="bullet"/>
      <w:lvlText w:val="o"/>
      <w:lvlJc w:val="left"/>
      <w:pPr>
        <w:tabs>
          <w:tab w:val="num" w:pos="1414"/>
        </w:tabs>
        <w:ind w:left="1414" w:hanging="360"/>
      </w:pPr>
      <w:rPr>
        <w:rFonts w:ascii="Courier New" w:hAnsi="Courier New" w:cs="Courier New" w:hint="default"/>
      </w:rPr>
    </w:lvl>
    <w:lvl w:ilvl="2" w:tplc="04090005">
      <w:start w:val="1"/>
      <w:numFmt w:val="bullet"/>
      <w:lvlText w:val=""/>
      <w:lvlJc w:val="left"/>
      <w:pPr>
        <w:tabs>
          <w:tab w:val="num" w:pos="2134"/>
        </w:tabs>
        <w:ind w:left="2134" w:hanging="360"/>
      </w:pPr>
      <w:rPr>
        <w:rFonts w:ascii="Wingdings" w:hAnsi="Wingdings" w:hint="default"/>
      </w:rPr>
    </w:lvl>
    <w:lvl w:ilvl="3" w:tplc="04090001">
      <w:start w:val="1"/>
      <w:numFmt w:val="bullet"/>
      <w:lvlText w:val=""/>
      <w:lvlJc w:val="left"/>
      <w:pPr>
        <w:tabs>
          <w:tab w:val="num" w:pos="2854"/>
        </w:tabs>
        <w:ind w:left="2854" w:hanging="360"/>
      </w:pPr>
      <w:rPr>
        <w:rFonts w:ascii="Symbol" w:hAnsi="Symbol" w:hint="default"/>
      </w:rPr>
    </w:lvl>
    <w:lvl w:ilvl="4" w:tplc="04090003">
      <w:start w:val="1"/>
      <w:numFmt w:val="bullet"/>
      <w:lvlText w:val="o"/>
      <w:lvlJc w:val="left"/>
      <w:pPr>
        <w:tabs>
          <w:tab w:val="num" w:pos="3574"/>
        </w:tabs>
        <w:ind w:left="3574" w:hanging="360"/>
      </w:pPr>
      <w:rPr>
        <w:rFonts w:ascii="Courier New" w:hAnsi="Courier New" w:cs="Courier New" w:hint="default"/>
      </w:rPr>
    </w:lvl>
    <w:lvl w:ilvl="5" w:tplc="04090005">
      <w:start w:val="1"/>
      <w:numFmt w:val="bullet"/>
      <w:lvlText w:val=""/>
      <w:lvlJc w:val="left"/>
      <w:pPr>
        <w:tabs>
          <w:tab w:val="num" w:pos="4294"/>
        </w:tabs>
        <w:ind w:left="4294" w:hanging="360"/>
      </w:pPr>
      <w:rPr>
        <w:rFonts w:ascii="Wingdings" w:hAnsi="Wingdings" w:hint="default"/>
      </w:rPr>
    </w:lvl>
    <w:lvl w:ilvl="6" w:tplc="04090001">
      <w:start w:val="1"/>
      <w:numFmt w:val="bullet"/>
      <w:lvlText w:val=""/>
      <w:lvlJc w:val="left"/>
      <w:pPr>
        <w:tabs>
          <w:tab w:val="num" w:pos="5014"/>
        </w:tabs>
        <w:ind w:left="5014" w:hanging="360"/>
      </w:pPr>
      <w:rPr>
        <w:rFonts w:ascii="Symbol" w:hAnsi="Symbol" w:hint="default"/>
      </w:rPr>
    </w:lvl>
    <w:lvl w:ilvl="7" w:tplc="04090003">
      <w:start w:val="1"/>
      <w:numFmt w:val="bullet"/>
      <w:lvlText w:val="o"/>
      <w:lvlJc w:val="left"/>
      <w:pPr>
        <w:tabs>
          <w:tab w:val="num" w:pos="5734"/>
        </w:tabs>
        <w:ind w:left="5734" w:hanging="360"/>
      </w:pPr>
      <w:rPr>
        <w:rFonts w:ascii="Courier New" w:hAnsi="Courier New" w:cs="Courier New" w:hint="default"/>
      </w:rPr>
    </w:lvl>
    <w:lvl w:ilvl="8" w:tplc="04090005">
      <w:start w:val="1"/>
      <w:numFmt w:val="bullet"/>
      <w:lvlText w:val=""/>
      <w:lvlJc w:val="left"/>
      <w:pPr>
        <w:tabs>
          <w:tab w:val="num" w:pos="6454"/>
        </w:tabs>
        <w:ind w:left="6454" w:hanging="360"/>
      </w:pPr>
      <w:rPr>
        <w:rFonts w:ascii="Wingdings" w:hAnsi="Wingdings" w:hint="default"/>
      </w:rPr>
    </w:lvl>
  </w:abstractNum>
  <w:abstractNum w:abstractNumId="3" w15:restartNumberingAfterBreak="0">
    <w:nsid w:val="14D67EE3"/>
    <w:multiLevelType w:val="hybridMultilevel"/>
    <w:tmpl w:val="449EF184"/>
    <w:lvl w:ilvl="0" w:tplc="662C125A">
      <w:start w:val="1"/>
      <w:numFmt w:val="decimal"/>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F754DB8"/>
    <w:multiLevelType w:val="hybridMultilevel"/>
    <w:tmpl w:val="C6B481E4"/>
    <w:lvl w:ilvl="0" w:tplc="E02212CE">
      <w:start w:val="9"/>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3AB44801"/>
    <w:multiLevelType w:val="hybridMultilevel"/>
    <w:tmpl w:val="D88E61AA"/>
    <w:lvl w:ilvl="0" w:tplc="3418E50A">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F4D12"/>
    <w:multiLevelType w:val="hybridMultilevel"/>
    <w:tmpl w:val="F58A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2103D2"/>
    <w:multiLevelType w:val="hybridMultilevel"/>
    <w:tmpl w:val="61BE285C"/>
    <w:lvl w:ilvl="0" w:tplc="14CC5C8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40A59"/>
    <w:multiLevelType w:val="hybridMultilevel"/>
    <w:tmpl w:val="AA865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C63AF0"/>
    <w:multiLevelType w:val="hybridMultilevel"/>
    <w:tmpl w:val="176621DE"/>
    <w:lvl w:ilvl="0" w:tplc="DE46E440">
      <w:start w:val="2"/>
      <w:numFmt w:val="bullet"/>
      <w:lvlText w:val="-"/>
      <w:lvlJc w:val="left"/>
      <w:pPr>
        <w:ind w:left="720" w:hanging="360"/>
      </w:pPr>
      <w:rPr>
        <w:rFonts w:ascii="Swis721 BT Rom" w:eastAsia="Times New Roman" w:hAnsi="Swis721 BT Rom"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7A38EF"/>
    <w:multiLevelType w:val="hybridMultilevel"/>
    <w:tmpl w:val="2D325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9416BB"/>
    <w:multiLevelType w:val="hybridMultilevel"/>
    <w:tmpl w:val="19DC57A0"/>
    <w:lvl w:ilvl="0" w:tplc="36DC0A22">
      <w:start w:val="5"/>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D5390"/>
    <w:multiLevelType w:val="hybridMultilevel"/>
    <w:tmpl w:val="AB904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E60024"/>
    <w:multiLevelType w:val="hybridMultilevel"/>
    <w:tmpl w:val="68CE3582"/>
    <w:lvl w:ilvl="0" w:tplc="C166E0E6">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843C7"/>
    <w:multiLevelType w:val="hybridMultilevel"/>
    <w:tmpl w:val="DE2AA862"/>
    <w:lvl w:ilvl="0" w:tplc="E8CA4B9A">
      <w:start w:val="2"/>
      <w:numFmt w:val="bullet"/>
      <w:lvlText w:val="–"/>
      <w:lvlJc w:val="left"/>
      <w:pPr>
        <w:ind w:left="360" w:hanging="360"/>
      </w:pPr>
      <w:rPr>
        <w:rFonts w:ascii="Calibri" w:eastAsiaTheme="minorHAnsi" w:hAnsi="Calibri" w:cs="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608178FE"/>
    <w:multiLevelType w:val="hybridMultilevel"/>
    <w:tmpl w:val="C92427A2"/>
    <w:lvl w:ilvl="0" w:tplc="1AC2EEEE">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3FF6C0D"/>
    <w:multiLevelType w:val="hybridMultilevel"/>
    <w:tmpl w:val="6F3E11EC"/>
    <w:lvl w:ilvl="0" w:tplc="368E5A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B0BC7"/>
    <w:multiLevelType w:val="hybridMultilevel"/>
    <w:tmpl w:val="028E5AD2"/>
    <w:lvl w:ilvl="0" w:tplc="9014F718">
      <w:start w:val="33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481C20"/>
    <w:multiLevelType w:val="hybridMultilevel"/>
    <w:tmpl w:val="7882B5E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B90372"/>
    <w:multiLevelType w:val="hybridMultilevel"/>
    <w:tmpl w:val="851C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C85991"/>
    <w:multiLevelType w:val="hybridMultilevel"/>
    <w:tmpl w:val="D6B42F7A"/>
    <w:lvl w:ilvl="0" w:tplc="04180003">
      <w:start w:val="1"/>
      <w:numFmt w:val="bullet"/>
      <w:lvlText w:val="o"/>
      <w:lvlJc w:val="left"/>
      <w:pPr>
        <w:ind w:left="722" w:hanging="360"/>
      </w:pPr>
      <w:rPr>
        <w:rFonts w:ascii="Courier New" w:hAnsi="Courier New" w:cs="Courier New" w:hint="default"/>
      </w:rPr>
    </w:lvl>
    <w:lvl w:ilvl="1" w:tplc="04180003" w:tentative="1">
      <w:start w:val="1"/>
      <w:numFmt w:val="bullet"/>
      <w:lvlText w:val="o"/>
      <w:lvlJc w:val="left"/>
      <w:pPr>
        <w:ind w:left="1442" w:hanging="360"/>
      </w:pPr>
      <w:rPr>
        <w:rFonts w:ascii="Courier New" w:hAnsi="Courier New" w:cs="Courier New" w:hint="default"/>
      </w:rPr>
    </w:lvl>
    <w:lvl w:ilvl="2" w:tplc="04180005" w:tentative="1">
      <w:start w:val="1"/>
      <w:numFmt w:val="bullet"/>
      <w:lvlText w:val=""/>
      <w:lvlJc w:val="left"/>
      <w:pPr>
        <w:ind w:left="2162" w:hanging="360"/>
      </w:pPr>
      <w:rPr>
        <w:rFonts w:ascii="Wingdings" w:hAnsi="Wingdings" w:hint="default"/>
      </w:rPr>
    </w:lvl>
    <w:lvl w:ilvl="3" w:tplc="04180001" w:tentative="1">
      <w:start w:val="1"/>
      <w:numFmt w:val="bullet"/>
      <w:lvlText w:val=""/>
      <w:lvlJc w:val="left"/>
      <w:pPr>
        <w:ind w:left="2882" w:hanging="360"/>
      </w:pPr>
      <w:rPr>
        <w:rFonts w:ascii="Symbol" w:hAnsi="Symbol" w:hint="default"/>
      </w:rPr>
    </w:lvl>
    <w:lvl w:ilvl="4" w:tplc="04180003" w:tentative="1">
      <w:start w:val="1"/>
      <w:numFmt w:val="bullet"/>
      <w:lvlText w:val="o"/>
      <w:lvlJc w:val="left"/>
      <w:pPr>
        <w:ind w:left="3602" w:hanging="360"/>
      </w:pPr>
      <w:rPr>
        <w:rFonts w:ascii="Courier New" w:hAnsi="Courier New" w:cs="Courier New" w:hint="default"/>
      </w:rPr>
    </w:lvl>
    <w:lvl w:ilvl="5" w:tplc="04180005" w:tentative="1">
      <w:start w:val="1"/>
      <w:numFmt w:val="bullet"/>
      <w:lvlText w:val=""/>
      <w:lvlJc w:val="left"/>
      <w:pPr>
        <w:ind w:left="4322" w:hanging="360"/>
      </w:pPr>
      <w:rPr>
        <w:rFonts w:ascii="Wingdings" w:hAnsi="Wingdings" w:hint="default"/>
      </w:rPr>
    </w:lvl>
    <w:lvl w:ilvl="6" w:tplc="04180001" w:tentative="1">
      <w:start w:val="1"/>
      <w:numFmt w:val="bullet"/>
      <w:lvlText w:val=""/>
      <w:lvlJc w:val="left"/>
      <w:pPr>
        <w:ind w:left="5042" w:hanging="360"/>
      </w:pPr>
      <w:rPr>
        <w:rFonts w:ascii="Symbol" w:hAnsi="Symbol" w:hint="default"/>
      </w:rPr>
    </w:lvl>
    <w:lvl w:ilvl="7" w:tplc="04180003" w:tentative="1">
      <w:start w:val="1"/>
      <w:numFmt w:val="bullet"/>
      <w:lvlText w:val="o"/>
      <w:lvlJc w:val="left"/>
      <w:pPr>
        <w:ind w:left="5762" w:hanging="360"/>
      </w:pPr>
      <w:rPr>
        <w:rFonts w:ascii="Courier New" w:hAnsi="Courier New" w:cs="Courier New" w:hint="default"/>
      </w:rPr>
    </w:lvl>
    <w:lvl w:ilvl="8" w:tplc="04180005" w:tentative="1">
      <w:start w:val="1"/>
      <w:numFmt w:val="bullet"/>
      <w:lvlText w:val=""/>
      <w:lvlJc w:val="left"/>
      <w:pPr>
        <w:ind w:left="6482" w:hanging="360"/>
      </w:pPr>
      <w:rPr>
        <w:rFonts w:ascii="Wingdings" w:hAnsi="Wingdings" w:hint="default"/>
      </w:rPr>
    </w:lvl>
  </w:abstractNum>
  <w:abstractNum w:abstractNumId="21" w15:restartNumberingAfterBreak="0">
    <w:nsid w:val="79475DF6"/>
    <w:multiLevelType w:val="hybridMultilevel"/>
    <w:tmpl w:val="DC9E47FE"/>
    <w:lvl w:ilvl="0" w:tplc="93C46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B14FC2"/>
    <w:multiLevelType w:val="hybridMultilevel"/>
    <w:tmpl w:val="B866D21C"/>
    <w:lvl w:ilvl="0" w:tplc="A392B6BC">
      <w:start w:val="1"/>
      <w:numFmt w:val="decimal"/>
      <w:lvlText w:val="%1."/>
      <w:lvlJc w:val="left"/>
      <w:pPr>
        <w:ind w:left="720" w:hanging="360"/>
      </w:pPr>
      <w:rPr>
        <w:rFonts w:ascii="Verdana" w:hAnsi="Verdana" w:cstheme="minorBidi"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108598">
    <w:abstractNumId w:val="2"/>
  </w:num>
  <w:num w:numId="2" w16cid:durableId="802694286">
    <w:abstractNumId w:val="13"/>
  </w:num>
  <w:num w:numId="3" w16cid:durableId="1436906091">
    <w:abstractNumId w:val="9"/>
  </w:num>
  <w:num w:numId="4" w16cid:durableId="1393574369">
    <w:abstractNumId w:val="11"/>
  </w:num>
  <w:num w:numId="5" w16cid:durableId="508443715">
    <w:abstractNumId w:val="10"/>
  </w:num>
  <w:num w:numId="6" w16cid:durableId="1236889605">
    <w:abstractNumId w:val="0"/>
  </w:num>
  <w:num w:numId="7" w16cid:durableId="1900703240">
    <w:abstractNumId w:val="5"/>
  </w:num>
  <w:num w:numId="8" w16cid:durableId="359668263">
    <w:abstractNumId w:val="16"/>
  </w:num>
  <w:num w:numId="9" w16cid:durableId="1638140600">
    <w:abstractNumId w:val="6"/>
  </w:num>
  <w:num w:numId="10" w16cid:durableId="165287022">
    <w:abstractNumId w:val="22"/>
  </w:num>
  <w:num w:numId="11" w16cid:durableId="713699518">
    <w:abstractNumId w:val="8"/>
  </w:num>
  <w:num w:numId="12" w16cid:durableId="1677729252">
    <w:abstractNumId w:val="19"/>
  </w:num>
  <w:num w:numId="13" w16cid:durableId="1478913415">
    <w:abstractNumId w:val="18"/>
  </w:num>
  <w:num w:numId="14" w16cid:durableId="86125000">
    <w:abstractNumId w:val="4"/>
  </w:num>
  <w:num w:numId="15" w16cid:durableId="1942179151">
    <w:abstractNumId w:val="7"/>
  </w:num>
  <w:num w:numId="16" w16cid:durableId="1082794833">
    <w:abstractNumId w:val="3"/>
  </w:num>
  <w:num w:numId="17" w16cid:durableId="784930911">
    <w:abstractNumId w:val="17"/>
  </w:num>
  <w:num w:numId="18" w16cid:durableId="1855070122">
    <w:abstractNumId w:val="12"/>
  </w:num>
  <w:num w:numId="19" w16cid:durableId="1200046998">
    <w:abstractNumId w:val="20"/>
  </w:num>
  <w:num w:numId="20" w16cid:durableId="1954170109">
    <w:abstractNumId w:val="15"/>
  </w:num>
  <w:num w:numId="21" w16cid:durableId="1638223295">
    <w:abstractNumId w:val="14"/>
  </w:num>
  <w:num w:numId="22" w16cid:durableId="1624383305">
    <w:abstractNumId w:val="1"/>
  </w:num>
  <w:num w:numId="23" w16cid:durableId="3307228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EE"/>
    <w:rsid w:val="00000A02"/>
    <w:rsid w:val="00000F14"/>
    <w:rsid w:val="000023F7"/>
    <w:rsid w:val="000027C3"/>
    <w:rsid w:val="000028C6"/>
    <w:rsid w:val="00003832"/>
    <w:rsid w:val="00003BC1"/>
    <w:rsid w:val="00003CD7"/>
    <w:rsid w:val="000041C3"/>
    <w:rsid w:val="000045FC"/>
    <w:rsid w:val="0000467F"/>
    <w:rsid w:val="00004696"/>
    <w:rsid w:val="00004F53"/>
    <w:rsid w:val="0000565D"/>
    <w:rsid w:val="00006537"/>
    <w:rsid w:val="00007C87"/>
    <w:rsid w:val="000104A8"/>
    <w:rsid w:val="00010796"/>
    <w:rsid w:val="00010993"/>
    <w:rsid w:val="000112D6"/>
    <w:rsid w:val="00011A36"/>
    <w:rsid w:val="00011D80"/>
    <w:rsid w:val="00012040"/>
    <w:rsid w:val="00012381"/>
    <w:rsid w:val="000123D5"/>
    <w:rsid w:val="00012B20"/>
    <w:rsid w:val="00013752"/>
    <w:rsid w:val="00013903"/>
    <w:rsid w:val="00013B77"/>
    <w:rsid w:val="000141FA"/>
    <w:rsid w:val="0001516F"/>
    <w:rsid w:val="00015AFA"/>
    <w:rsid w:val="00015D94"/>
    <w:rsid w:val="00016619"/>
    <w:rsid w:val="00016AD6"/>
    <w:rsid w:val="00016B52"/>
    <w:rsid w:val="000173FE"/>
    <w:rsid w:val="0001785F"/>
    <w:rsid w:val="00020B9A"/>
    <w:rsid w:val="00020FA2"/>
    <w:rsid w:val="00021DCA"/>
    <w:rsid w:val="00021E9D"/>
    <w:rsid w:val="000225A6"/>
    <w:rsid w:val="00022621"/>
    <w:rsid w:val="00022B1D"/>
    <w:rsid w:val="00022C3E"/>
    <w:rsid w:val="00022CEE"/>
    <w:rsid w:val="0002332C"/>
    <w:rsid w:val="0002359D"/>
    <w:rsid w:val="00023C30"/>
    <w:rsid w:val="000249EB"/>
    <w:rsid w:val="0002620F"/>
    <w:rsid w:val="0002670A"/>
    <w:rsid w:val="00027718"/>
    <w:rsid w:val="0003030D"/>
    <w:rsid w:val="00030BB2"/>
    <w:rsid w:val="00031629"/>
    <w:rsid w:val="00031869"/>
    <w:rsid w:val="00032E21"/>
    <w:rsid w:val="0003310D"/>
    <w:rsid w:val="00033224"/>
    <w:rsid w:val="0003358B"/>
    <w:rsid w:val="0003373E"/>
    <w:rsid w:val="000338FD"/>
    <w:rsid w:val="0003419C"/>
    <w:rsid w:val="000344C3"/>
    <w:rsid w:val="00034BEF"/>
    <w:rsid w:val="000354F8"/>
    <w:rsid w:val="00035AFB"/>
    <w:rsid w:val="00036C8F"/>
    <w:rsid w:val="0003781E"/>
    <w:rsid w:val="00040C3B"/>
    <w:rsid w:val="00040CA9"/>
    <w:rsid w:val="00041003"/>
    <w:rsid w:val="00041C1A"/>
    <w:rsid w:val="00042268"/>
    <w:rsid w:val="0004290C"/>
    <w:rsid w:val="00043228"/>
    <w:rsid w:val="00043AAB"/>
    <w:rsid w:val="00044528"/>
    <w:rsid w:val="0004460B"/>
    <w:rsid w:val="0004527B"/>
    <w:rsid w:val="0004531D"/>
    <w:rsid w:val="000458D5"/>
    <w:rsid w:val="00045C47"/>
    <w:rsid w:val="00045EC4"/>
    <w:rsid w:val="00046164"/>
    <w:rsid w:val="0004688B"/>
    <w:rsid w:val="00046C8C"/>
    <w:rsid w:val="000473D3"/>
    <w:rsid w:val="000473DE"/>
    <w:rsid w:val="00047648"/>
    <w:rsid w:val="0005055A"/>
    <w:rsid w:val="000515D1"/>
    <w:rsid w:val="00051AAC"/>
    <w:rsid w:val="00052192"/>
    <w:rsid w:val="000537B8"/>
    <w:rsid w:val="00054194"/>
    <w:rsid w:val="00054B12"/>
    <w:rsid w:val="00054C48"/>
    <w:rsid w:val="00055EB6"/>
    <w:rsid w:val="00056684"/>
    <w:rsid w:val="00056C29"/>
    <w:rsid w:val="00056E39"/>
    <w:rsid w:val="00056F4C"/>
    <w:rsid w:val="000575E2"/>
    <w:rsid w:val="000576BC"/>
    <w:rsid w:val="00057C1D"/>
    <w:rsid w:val="00057CE9"/>
    <w:rsid w:val="00060078"/>
    <w:rsid w:val="00060132"/>
    <w:rsid w:val="00060939"/>
    <w:rsid w:val="00060B8F"/>
    <w:rsid w:val="00060DB5"/>
    <w:rsid w:val="0006255D"/>
    <w:rsid w:val="0006280D"/>
    <w:rsid w:val="0006290E"/>
    <w:rsid w:val="00063F59"/>
    <w:rsid w:val="0006417B"/>
    <w:rsid w:val="000643AE"/>
    <w:rsid w:val="0006485E"/>
    <w:rsid w:val="0006523A"/>
    <w:rsid w:val="00065BC6"/>
    <w:rsid w:val="00066042"/>
    <w:rsid w:val="000660AB"/>
    <w:rsid w:val="00066928"/>
    <w:rsid w:val="00067013"/>
    <w:rsid w:val="00067515"/>
    <w:rsid w:val="00067BEC"/>
    <w:rsid w:val="00067DC2"/>
    <w:rsid w:val="000702A8"/>
    <w:rsid w:val="00070C38"/>
    <w:rsid w:val="00070C4D"/>
    <w:rsid w:val="00071126"/>
    <w:rsid w:val="00071E41"/>
    <w:rsid w:val="00072155"/>
    <w:rsid w:val="00072FE8"/>
    <w:rsid w:val="0007300F"/>
    <w:rsid w:val="00073872"/>
    <w:rsid w:val="00073B67"/>
    <w:rsid w:val="0007462F"/>
    <w:rsid w:val="0007499B"/>
    <w:rsid w:val="00074E34"/>
    <w:rsid w:val="000751BF"/>
    <w:rsid w:val="000752F5"/>
    <w:rsid w:val="0007565E"/>
    <w:rsid w:val="00075AAD"/>
    <w:rsid w:val="00076D1F"/>
    <w:rsid w:val="00076DE0"/>
    <w:rsid w:val="00076EF5"/>
    <w:rsid w:val="000771A7"/>
    <w:rsid w:val="00080480"/>
    <w:rsid w:val="00081152"/>
    <w:rsid w:val="0008196B"/>
    <w:rsid w:val="00082EC4"/>
    <w:rsid w:val="0008383A"/>
    <w:rsid w:val="00084443"/>
    <w:rsid w:val="00084560"/>
    <w:rsid w:val="000848D7"/>
    <w:rsid w:val="00085309"/>
    <w:rsid w:val="0008578F"/>
    <w:rsid w:val="00086030"/>
    <w:rsid w:val="00086203"/>
    <w:rsid w:val="0008630B"/>
    <w:rsid w:val="00086596"/>
    <w:rsid w:val="0008662F"/>
    <w:rsid w:val="0008692D"/>
    <w:rsid w:val="00087138"/>
    <w:rsid w:val="000876A2"/>
    <w:rsid w:val="000902B9"/>
    <w:rsid w:val="00091172"/>
    <w:rsid w:val="00091632"/>
    <w:rsid w:val="0009189A"/>
    <w:rsid w:val="00091A1B"/>
    <w:rsid w:val="00091C4F"/>
    <w:rsid w:val="000926F4"/>
    <w:rsid w:val="00092A08"/>
    <w:rsid w:val="00092BD5"/>
    <w:rsid w:val="00094147"/>
    <w:rsid w:val="000942CA"/>
    <w:rsid w:val="00094602"/>
    <w:rsid w:val="0009476D"/>
    <w:rsid w:val="00094D2E"/>
    <w:rsid w:val="00095504"/>
    <w:rsid w:val="00095A39"/>
    <w:rsid w:val="00095AA0"/>
    <w:rsid w:val="00095C78"/>
    <w:rsid w:val="00095D01"/>
    <w:rsid w:val="0009659B"/>
    <w:rsid w:val="000966C0"/>
    <w:rsid w:val="000A0247"/>
    <w:rsid w:val="000A047A"/>
    <w:rsid w:val="000A07DE"/>
    <w:rsid w:val="000A091D"/>
    <w:rsid w:val="000A0B75"/>
    <w:rsid w:val="000A0C00"/>
    <w:rsid w:val="000A1CD2"/>
    <w:rsid w:val="000A2D3F"/>
    <w:rsid w:val="000A3453"/>
    <w:rsid w:val="000A53F5"/>
    <w:rsid w:val="000A5896"/>
    <w:rsid w:val="000A5A5F"/>
    <w:rsid w:val="000A6A28"/>
    <w:rsid w:val="000A6C7F"/>
    <w:rsid w:val="000A7069"/>
    <w:rsid w:val="000A7266"/>
    <w:rsid w:val="000B17D7"/>
    <w:rsid w:val="000B1808"/>
    <w:rsid w:val="000B1A24"/>
    <w:rsid w:val="000B257E"/>
    <w:rsid w:val="000B2AB0"/>
    <w:rsid w:val="000B35B2"/>
    <w:rsid w:val="000B36FC"/>
    <w:rsid w:val="000B3FC9"/>
    <w:rsid w:val="000B480E"/>
    <w:rsid w:val="000B4D1B"/>
    <w:rsid w:val="000B511B"/>
    <w:rsid w:val="000B6BA4"/>
    <w:rsid w:val="000B6DE7"/>
    <w:rsid w:val="000B6E5B"/>
    <w:rsid w:val="000B743C"/>
    <w:rsid w:val="000C0576"/>
    <w:rsid w:val="000C06CA"/>
    <w:rsid w:val="000C08B6"/>
    <w:rsid w:val="000C0A2C"/>
    <w:rsid w:val="000C0E2C"/>
    <w:rsid w:val="000C1FC2"/>
    <w:rsid w:val="000C2162"/>
    <w:rsid w:val="000C2226"/>
    <w:rsid w:val="000C325E"/>
    <w:rsid w:val="000C3333"/>
    <w:rsid w:val="000C347B"/>
    <w:rsid w:val="000C40F7"/>
    <w:rsid w:val="000C427E"/>
    <w:rsid w:val="000C45DB"/>
    <w:rsid w:val="000C4DD4"/>
    <w:rsid w:val="000C5340"/>
    <w:rsid w:val="000C53C4"/>
    <w:rsid w:val="000C5570"/>
    <w:rsid w:val="000C59E9"/>
    <w:rsid w:val="000D03E0"/>
    <w:rsid w:val="000D069F"/>
    <w:rsid w:val="000D0AB9"/>
    <w:rsid w:val="000D0FB5"/>
    <w:rsid w:val="000D14FC"/>
    <w:rsid w:val="000D1C6D"/>
    <w:rsid w:val="000D1E7F"/>
    <w:rsid w:val="000D27EB"/>
    <w:rsid w:val="000D294C"/>
    <w:rsid w:val="000D2C05"/>
    <w:rsid w:val="000D2F00"/>
    <w:rsid w:val="000D2FB4"/>
    <w:rsid w:val="000D365E"/>
    <w:rsid w:val="000D3B5E"/>
    <w:rsid w:val="000D4011"/>
    <w:rsid w:val="000D4B84"/>
    <w:rsid w:val="000D4ED9"/>
    <w:rsid w:val="000D69DC"/>
    <w:rsid w:val="000D6D5A"/>
    <w:rsid w:val="000D6FBF"/>
    <w:rsid w:val="000D7649"/>
    <w:rsid w:val="000D77A6"/>
    <w:rsid w:val="000D7DB6"/>
    <w:rsid w:val="000E0762"/>
    <w:rsid w:val="000E0BC1"/>
    <w:rsid w:val="000E1282"/>
    <w:rsid w:val="000E1496"/>
    <w:rsid w:val="000E161C"/>
    <w:rsid w:val="000E18BF"/>
    <w:rsid w:val="000E1DC2"/>
    <w:rsid w:val="000E2130"/>
    <w:rsid w:val="000E230C"/>
    <w:rsid w:val="000E2C7B"/>
    <w:rsid w:val="000E357B"/>
    <w:rsid w:val="000E3A75"/>
    <w:rsid w:val="000E50A3"/>
    <w:rsid w:val="000E5332"/>
    <w:rsid w:val="000E6134"/>
    <w:rsid w:val="000E62C3"/>
    <w:rsid w:val="000E640C"/>
    <w:rsid w:val="000E64CF"/>
    <w:rsid w:val="000E6931"/>
    <w:rsid w:val="000E69AF"/>
    <w:rsid w:val="000E6D09"/>
    <w:rsid w:val="000E6D69"/>
    <w:rsid w:val="000E71E3"/>
    <w:rsid w:val="000E7DBD"/>
    <w:rsid w:val="000E7F80"/>
    <w:rsid w:val="000F0056"/>
    <w:rsid w:val="000F06F7"/>
    <w:rsid w:val="000F07B7"/>
    <w:rsid w:val="000F097A"/>
    <w:rsid w:val="000F0A13"/>
    <w:rsid w:val="000F0AAF"/>
    <w:rsid w:val="000F18EA"/>
    <w:rsid w:val="000F2A5E"/>
    <w:rsid w:val="000F33A9"/>
    <w:rsid w:val="000F357A"/>
    <w:rsid w:val="000F3AB2"/>
    <w:rsid w:val="000F40E0"/>
    <w:rsid w:val="000F4363"/>
    <w:rsid w:val="000F4740"/>
    <w:rsid w:val="000F49DE"/>
    <w:rsid w:val="000F4D4B"/>
    <w:rsid w:val="000F55EE"/>
    <w:rsid w:val="000F5677"/>
    <w:rsid w:val="000F595D"/>
    <w:rsid w:val="000F6128"/>
    <w:rsid w:val="000F67C5"/>
    <w:rsid w:val="000F70A8"/>
    <w:rsid w:val="000F71A6"/>
    <w:rsid w:val="000F71E7"/>
    <w:rsid w:val="000F758A"/>
    <w:rsid w:val="000F75A7"/>
    <w:rsid w:val="000F7ED2"/>
    <w:rsid w:val="001000A2"/>
    <w:rsid w:val="00100386"/>
    <w:rsid w:val="00100693"/>
    <w:rsid w:val="00100B07"/>
    <w:rsid w:val="00100DAF"/>
    <w:rsid w:val="00100DEC"/>
    <w:rsid w:val="00101194"/>
    <w:rsid w:val="001018A9"/>
    <w:rsid w:val="00101AD1"/>
    <w:rsid w:val="00102783"/>
    <w:rsid w:val="00102CDC"/>
    <w:rsid w:val="00103089"/>
    <w:rsid w:val="00103F3D"/>
    <w:rsid w:val="00103F86"/>
    <w:rsid w:val="00104A46"/>
    <w:rsid w:val="00104A8E"/>
    <w:rsid w:val="00105261"/>
    <w:rsid w:val="0010545C"/>
    <w:rsid w:val="001059C1"/>
    <w:rsid w:val="001068DD"/>
    <w:rsid w:val="00106BEE"/>
    <w:rsid w:val="001070F8"/>
    <w:rsid w:val="0010728B"/>
    <w:rsid w:val="00110569"/>
    <w:rsid w:val="00110898"/>
    <w:rsid w:val="00110D22"/>
    <w:rsid w:val="00111023"/>
    <w:rsid w:val="00111625"/>
    <w:rsid w:val="00111F50"/>
    <w:rsid w:val="0011236F"/>
    <w:rsid w:val="00112FE4"/>
    <w:rsid w:val="00113E9C"/>
    <w:rsid w:val="0011404D"/>
    <w:rsid w:val="0011448E"/>
    <w:rsid w:val="0011596D"/>
    <w:rsid w:val="0011627D"/>
    <w:rsid w:val="0011705D"/>
    <w:rsid w:val="0011768B"/>
    <w:rsid w:val="001176F4"/>
    <w:rsid w:val="00117F87"/>
    <w:rsid w:val="00120043"/>
    <w:rsid w:val="00120DE0"/>
    <w:rsid w:val="00122117"/>
    <w:rsid w:val="0012268D"/>
    <w:rsid w:val="00122827"/>
    <w:rsid w:val="001236BD"/>
    <w:rsid w:val="001240A8"/>
    <w:rsid w:val="001241AF"/>
    <w:rsid w:val="001241F7"/>
    <w:rsid w:val="0012575A"/>
    <w:rsid w:val="00125FEF"/>
    <w:rsid w:val="00126194"/>
    <w:rsid w:val="00126696"/>
    <w:rsid w:val="001269CC"/>
    <w:rsid w:val="00126F62"/>
    <w:rsid w:val="001271F5"/>
    <w:rsid w:val="001277B6"/>
    <w:rsid w:val="00127970"/>
    <w:rsid w:val="00127CC2"/>
    <w:rsid w:val="00130173"/>
    <w:rsid w:val="00131090"/>
    <w:rsid w:val="001314C7"/>
    <w:rsid w:val="001314E9"/>
    <w:rsid w:val="0013247D"/>
    <w:rsid w:val="001324E3"/>
    <w:rsid w:val="00132C29"/>
    <w:rsid w:val="00133977"/>
    <w:rsid w:val="00134F1C"/>
    <w:rsid w:val="001350CD"/>
    <w:rsid w:val="001352AC"/>
    <w:rsid w:val="00135739"/>
    <w:rsid w:val="001377EC"/>
    <w:rsid w:val="00137F3F"/>
    <w:rsid w:val="0014147D"/>
    <w:rsid w:val="00141A5C"/>
    <w:rsid w:val="00142279"/>
    <w:rsid w:val="001423B9"/>
    <w:rsid w:val="0014265E"/>
    <w:rsid w:val="001433C6"/>
    <w:rsid w:val="0014343B"/>
    <w:rsid w:val="00143D86"/>
    <w:rsid w:val="00144E74"/>
    <w:rsid w:val="00147032"/>
    <w:rsid w:val="0014746B"/>
    <w:rsid w:val="00147553"/>
    <w:rsid w:val="001478AB"/>
    <w:rsid w:val="00150020"/>
    <w:rsid w:val="00150488"/>
    <w:rsid w:val="001505FE"/>
    <w:rsid w:val="0015068D"/>
    <w:rsid w:val="001507B5"/>
    <w:rsid w:val="00150A94"/>
    <w:rsid w:val="00150D9B"/>
    <w:rsid w:val="0015132F"/>
    <w:rsid w:val="0015141D"/>
    <w:rsid w:val="00151EE3"/>
    <w:rsid w:val="0015208E"/>
    <w:rsid w:val="001521DA"/>
    <w:rsid w:val="00152658"/>
    <w:rsid w:val="001526CC"/>
    <w:rsid w:val="00153377"/>
    <w:rsid w:val="00153489"/>
    <w:rsid w:val="0015355A"/>
    <w:rsid w:val="0015413A"/>
    <w:rsid w:val="00154C6F"/>
    <w:rsid w:val="00155192"/>
    <w:rsid w:val="001552C8"/>
    <w:rsid w:val="00155C4F"/>
    <w:rsid w:val="00156073"/>
    <w:rsid w:val="00156086"/>
    <w:rsid w:val="00156489"/>
    <w:rsid w:val="00156C9F"/>
    <w:rsid w:val="00157081"/>
    <w:rsid w:val="00157F9F"/>
    <w:rsid w:val="00157FB3"/>
    <w:rsid w:val="00160A7B"/>
    <w:rsid w:val="00161F92"/>
    <w:rsid w:val="0016237A"/>
    <w:rsid w:val="0016283D"/>
    <w:rsid w:val="0016344C"/>
    <w:rsid w:val="00163AC2"/>
    <w:rsid w:val="00164138"/>
    <w:rsid w:val="00164C6D"/>
    <w:rsid w:val="00165896"/>
    <w:rsid w:val="00165DE1"/>
    <w:rsid w:val="00166240"/>
    <w:rsid w:val="00166808"/>
    <w:rsid w:val="00166C10"/>
    <w:rsid w:val="00167540"/>
    <w:rsid w:val="001677D7"/>
    <w:rsid w:val="00167B53"/>
    <w:rsid w:val="001706C9"/>
    <w:rsid w:val="00170750"/>
    <w:rsid w:val="00171046"/>
    <w:rsid w:val="00171642"/>
    <w:rsid w:val="00171B23"/>
    <w:rsid w:val="00171D01"/>
    <w:rsid w:val="00171D0C"/>
    <w:rsid w:val="00171D45"/>
    <w:rsid w:val="00171D8B"/>
    <w:rsid w:val="00172342"/>
    <w:rsid w:val="00172A8E"/>
    <w:rsid w:val="00172CA8"/>
    <w:rsid w:val="00172D72"/>
    <w:rsid w:val="001731FC"/>
    <w:rsid w:val="001739A1"/>
    <w:rsid w:val="00173BBA"/>
    <w:rsid w:val="00173D5C"/>
    <w:rsid w:val="00173F65"/>
    <w:rsid w:val="0017416A"/>
    <w:rsid w:val="001743A2"/>
    <w:rsid w:val="001744B9"/>
    <w:rsid w:val="00175F48"/>
    <w:rsid w:val="001760AA"/>
    <w:rsid w:val="00176F90"/>
    <w:rsid w:val="001771A6"/>
    <w:rsid w:val="001776F7"/>
    <w:rsid w:val="0017795E"/>
    <w:rsid w:val="00180BA6"/>
    <w:rsid w:val="00182F00"/>
    <w:rsid w:val="0018323C"/>
    <w:rsid w:val="001832EE"/>
    <w:rsid w:val="00183880"/>
    <w:rsid w:val="00183DA7"/>
    <w:rsid w:val="001844CD"/>
    <w:rsid w:val="0018457B"/>
    <w:rsid w:val="00184886"/>
    <w:rsid w:val="00184983"/>
    <w:rsid w:val="001856E2"/>
    <w:rsid w:val="0018588B"/>
    <w:rsid w:val="00185E6B"/>
    <w:rsid w:val="00190002"/>
    <w:rsid w:val="0019084A"/>
    <w:rsid w:val="00190A27"/>
    <w:rsid w:val="00190BDE"/>
    <w:rsid w:val="00190FD9"/>
    <w:rsid w:val="001911E5"/>
    <w:rsid w:val="001914A2"/>
    <w:rsid w:val="00191B52"/>
    <w:rsid w:val="00191BC3"/>
    <w:rsid w:val="00191BEC"/>
    <w:rsid w:val="00191FCF"/>
    <w:rsid w:val="0019278C"/>
    <w:rsid w:val="00192932"/>
    <w:rsid w:val="00192BB8"/>
    <w:rsid w:val="00193A70"/>
    <w:rsid w:val="00193E75"/>
    <w:rsid w:val="001943DC"/>
    <w:rsid w:val="00194876"/>
    <w:rsid w:val="00194A6A"/>
    <w:rsid w:val="001952FD"/>
    <w:rsid w:val="00195408"/>
    <w:rsid w:val="001954FE"/>
    <w:rsid w:val="00195C35"/>
    <w:rsid w:val="00195C5D"/>
    <w:rsid w:val="00196C53"/>
    <w:rsid w:val="00196DC5"/>
    <w:rsid w:val="0019763F"/>
    <w:rsid w:val="001A02B1"/>
    <w:rsid w:val="001A03BE"/>
    <w:rsid w:val="001A0883"/>
    <w:rsid w:val="001A09EA"/>
    <w:rsid w:val="001A1FD8"/>
    <w:rsid w:val="001A249B"/>
    <w:rsid w:val="001A2966"/>
    <w:rsid w:val="001A2984"/>
    <w:rsid w:val="001A2B20"/>
    <w:rsid w:val="001A2F41"/>
    <w:rsid w:val="001A3D22"/>
    <w:rsid w:val="001A40B1"/>
    <w:rsid w:val="001A47A3"/>
    <w:rsid w:val="001A5291"/>
    <w:rsid w:val="001A626D"/>
    <w:rsid w:val="001A6DFA"/>
    <w:rsid w:val="001A7188"/>
    <w:rsid w:val="001B043D"/>
    <w:rsid w:val="001B05A5"/>
    <w:rsid w:val="001B111F"/>
    <w:rsid w:val="001B1D2B"/>
    <w:rsid w:val="001B2299"/>
    <w:rsid w:val="001B291B"/>
    <w:rsid w:val="001B2B10"/>
    <w:rsid w:val="001B3598"/>
    <w:rsid w:val="001B3735"/>
    <w:rsid w:val="001B4523"/>
    <w:rsid w:val="001B4763"/>
    <w:rsid w:val="001B525F"/>
    <w:rsid w:val="001B541D"/>
    <w:rsid w:val="001B5C34"/>
    <w:rsid w:val="001B5C51"/>
    <w:rsid w:val="001B5DDD"/>
    <w:rsid w:val="001B5F1F"/>
    <w:rsid w:val="001B7115"/>
    <w:rsid w:val="001B791B"/>
    <w:rsid w:val="001C071B"/>
    <w:rsid w:val="001C0927"/>
    <w:rsid w:val="001C0A4D"/>
    <w:rsid w:val="001C1249"/>
    <w:rsid w:val="001C1714"/>
    <w:rsid w:val="001C21C5"/>
    <w:rsid w:val="001C32D7"/>
    <w:rsid w:val="001C3860"/>
    <w:rsid w:val="001C3967"/>
    <w:rsid w:val="001C3E7E"/>
    <w:rsid w:val="001C465F"/>
    <w:rsid w:val="001C494B"/>
    <w:rsid w:val="001C5027"/>
    <w:rsid w:val="001C555C"/>
    <w:rsid w:val="001C591E"/>
    <w:rsid w:val="001C6371"/>
    <w:rsid w:val="001C6615"/>
    <w:rsid w:val="001C686D"/>
    <w:rsid w:val="001C7387"/>
    <w:rsid w:val="001C7402"/>
    <w:rsid w:val="001C761B"/>
    <w:rsid w:val="001C778E"/>
    <w:rsid w:val="001C7C5A"/>
    <w:rsid w:val="001D011B"/>
    <w:rsid w:val="001D099C"/>
    <w:rsid w:val="001D0DB8"/>
    <w:rsid w:val="001D11AB"/>
    <w:rsid w:val="001D11C4"/>
    <w:rsid w:val="001D27BB"/>
    <w:rsid w:val="001D33E1"/>
    <w:rsid w:val="001D3718"/>
    <w:rsid w:val="001D42BE"/>
    <w:rsid w:val="001D4452"/>
    <w:rsid w:val="001D4911"/>
    <w:rsid w:val="001D5C36"/>
    <w:rsid w:val="001D5FC3"/>
    <w:rsid w:val="001D6A99"/>
    <w:rsid w:val="001D6C34"/>
    <w:rsid w:val="001E0628"/>
    <w:rsid w:val="001E0959"/>
    <w:rsid w:val="001E13C1"/>
    <w:rsid w:val="001E192E"/>
    <w:rsid w:val="001E1A98"/>
    <w:rsid w:val="001E1AE1"/>
    <w:rsid w:val="001E24D5"/>
    <w:rsid w:val="001E3628"/>
    <w:rsid w:val="001E3CC0"/>
    <w:rsid w:val="001E3DA5"/>
    <w:rsid w:val="001E59CC"/>
    <w:rsid w:val="001E6B2C"/>
    <w:rsid w:val="001E7CF7"/>
    <w:rsid w:val="001F0A9A"/>
    <w:rsid w:val="001F17A4"/>
    <w:rsid w:val="001F2BCE"/>
    <w:rsid w:val="001F3300"/>
    <w:rsid w:val="001F3570"/>
    <w:rsid w:val="001F394E"/>
    <w:rsid w:val="001F3E21"/>
    <w:rsid w:val="001F41CE"/>
    <w:rsid w:val="001F428F"/>
    <w:rsid w:val="001F455D"/>
    <w:rsid w:val="001F64B7"/>
    <w:rsid w:val="001F6A9F"/>
    <w:rsid w:val="001F6E56"/>
    <w:rsid w:val="0020020D"/>
    <w:rsid w:val="002002BD"/>
    <w:rsid w:val="0020048C"/>
    <w:rsid w:val="002007E4"/>
    <w:rsid w:val="00201576"/>
    <w:rsid w:val="00201582"/>
    <w:rsid w:val="00201872"/>
    <w:rsid w:val="00201FD3"/>
    <w:rsid w:val="00202A44"/>
    <w:rsid w:val="00202C60"/>
    <w:rsid w:val="00203757"/>
    <w:rsid w:val="00203A0B"/>
    <w:rsid w:val="00204082"/>
    <w:rsid w:val="0020443E"/>
    <w:rsid w:val="002051E1"/>
    <w:rsid w:val="00205984"/>
    <w:rsid w:val="0020627D"/>
    <w:rsid w:val="002067E9"/>
    <w:rsid w:val="0020699E"/>
    <w:rsid w:val="00206A56"/>
    <w:rsid w:val="00206B69"/>
    <w:rsid w:val="00206D2F"/>
    <w:rsid w:val="002071D6"/>
    <w:rsid w:val="002076D6"/>
    <w:rsid w:val="0020780D"/>
    <w:rsid w:val="00207912"/>
    <w:rsid w:val="00210165"/>
    <w:rsid w:val="00212136"/>
    <w:rsid w:val="0021229E"/>
    <w:rsid w:val="002127BB"/>
    <w:rsid w:val="00212D62"/>
    <w:rsid w:val="00214700"/>
    <w:rsid w:val="002147DB"/>
    <w:rsid w:val="00214CC7"/>
    <w:rsid w:val="00215B8F"/>
    <w:rsid w:val="00217E0B"/>
    <w:rsid w:val="002201E7"/>
    <w:rsid w:val="00221864"/>
    <w:rsid w:val="002219F9"/>
    <w:rsid w:val="00222A56"/>
    <w:rsid w:val="00222D0E"/>
    <w:rsid w:val="002234C0"/>
    <w:rsid w:val="00223530"/>
    <w:rsid w:val="00223AAD"/>
    <w:rsid w:val="00224550"/>
    <w:rsid w:val="002246E5"/>
    <w:rsid w:val="00224EEB"/>
    <w:rsid w:val="0022506E"/>
    <w:rsid w:val="002262ED"/>
    <w:rsid w:val="0022657E"/>
    <w:rsid w:val="0022757A"/>
    <w:rsid w:val="002313D9"/>
    <w:rsid w:val="002316F2"/>
    <w:rsid w:val="00231D7B"/>
    <w:rsid w:val="00232154"/>
    <w:rsid w:val="00232A40"/>
    <w:rsid w:val="00233317"/>
    <w:rsid w:val="002337BB"/>
    <w:rsid w:val="00234257"/>
    <w:rsid w:val="002342EF"/>
    <w:rsid w:val="002343C5"/>
    <w:rsid w:val="00234B3F"/>
    <w:rsid w:val="0023508E"/>
    <w:rsid w:val="00235CD7"/>
    <w:rsid w:val="0023694E"/>
    <w:rsid w:val="00236D8A"/>
    <w:rsid w:val="0023701E"/>
    <w:rsid w:val="00237C38"/>
    <w:rsid w:val="002409AF"/>
    <w:rsid w:val="00240BFC"/>
    <w:rsid w:val="002410F2"/>
    <w:rsid w:val="00241248"/>
    <w:rsid w:val="002414C6"/>
    <w:rsid w:val="00241C63"/>
    <w:rsid w:val="00241D1B"/>
    <w:rsid w:val="00241DA1"/>
    <w:rsid w:val="0024238B"/>
    <w:rsid w:val="00242DF9"/>
    <w:rsid w:val="00242EA9"/>
    <w:rsid w:val="002432F0"/>
    <w:rsid w:val="0024336D"/>
    <w:rsid w:val="002433B9"/>
    <w:rsid w:val="00243C98"/>
    <w:rsid w:val="00243FD0"/>
    <w:rsid w:val="002443D1"/>
    <w:rsid w:val="00244650"/>
    <w:rsid w:val="00244D24"/>
    <w:rsid w:val="0024505F"/>
    <w:rsid w:val="00246125"/>
    <w:rsid w:val="00246787"/>
    <w:rsid w:val="002471DF"/>
    <w:rsid w:val="00247782"/>
    <w:rsid w:val="00247F14"/>
    <w:rsid w:val="00250E62"/>
    <w:rsid w:val="002514BD"/>
    <w:rsid w:val="002517F4"/>
    <w:rsid w:val="002528E3"/>
    <w:rsid w:val="00252CFD"/>
    <w:rsid w:val="002534CA"/>
    <w:rsid w:val="00253586"/>
    <w:rsid w:val="002539A7"/>
    <w:rsid w:val="002542C2"/>
    <w:rsid w:val="00254425"/>
    <w:rsid w:val="0025513B"/>
    <w:rsid w:val="0025642A"/>
    <w:rsid w:val="00257027"/>
    <w:rsid w:val="002572B9"/>
    <w:rsid w:val="00261466"/>
    <w:rsid w:val="00262D9A"/>
    <w:rsid w:val="0026304D"/>
    <w:rsid w:val="00263D78"/>
    <w:rsid w:val="00263E1C"/>
    <w:rsid w:val="002642B5"/>
    <w:rsid w:val="002648CF"/>
    <w:rsid w:val="00264AF8"/>
    <w:rsid w:val="00264CAD"/>
    <w:rsid w:val="00266831"/>
    <w:rsid w:val="00267E3B"/>
    <w:rsid w:val="00267F05"/>
    <w:rsid w:val="00270414"/>
    <w:rsid w:val="00270AF6"/>
    <w:rsid w:val="00270B78"/>
    <w:rsid w:val="00270BCD"/>
    <w:rsid w:val="002723EC"/>
    <w:rsid w:val="0027243D"/>
    <w:rsid w:val="00273232"/>
    <w:rsid w:val="00273736"/>
    <w:rsid w:val="0027385C"/>
    <w:rsid w:val="00273A04"/>
    <w:rsid w:val="002742DE"/>
    <w:rsid w:val="00274850"/>
    <w:rsid w:val="00275119"/>
    <w:rsid w:val="0027544E"/>
    <w:rsid w:val="00275D5E"/>
    <w:rsid w:val="00276C3B"/>
    <w:rsid w:val="0027710E"/>
    <w:rsid w:val="002805AC"/>
    <w:rsid w:val="0028071A"/>
    <w:rsid w:val="00280769"/>
    <w:rsid w:val="00280786"/>
    <w:rsid w:val="00280B2D"/>
    <w:rsid w:val="00280D20"/>
    <w:rsid w:val="00280DB3"/>
    <w:rsid w:val="002818C7"/>
    <w:rsid w:val="00281BCD"/>
    <w:rsid w:val="0028242B"/>
    <w:rsid w:val="0028262D"/>
    <w:rsid w:val="00282F14"/>
    <w:rsid w:val="002839EE"/>
    <w:rsid w:val="00283EA5"/>
    <w:rsid w:val="00283F57"/>
    <w:rsid w:val="002844C9"/>
    <w:rsid w:val="00284D7B"/>
    <w:rsid w:val="002851C9"/>
    <w:rsid w:val="00285ABD"/>
    <w:rsid w:val="00285B1C"/>
    <w:rsid w:val="00285CA5"/>
    <w:rsid w:val="002869EB"/>
    <w:rsid w:val="00287BD0"/>
    <w:rsid w:val="00290027"/>
    <w:rsid w:val="00290469"/>
    <w:rsid w:val="00290FA7"/>
    <w:rsid w:val="002913F3"/>
    <w:rsid w:val="00291769"/>
    <w:rsid w:val="002917FA"/>
    <w:rsid w:val="00292399"/>
    <w:rsid w:val="0029355A"/>
    <w:rsid w:val="002935A7"/>
    <w:rsid w:val="00294019"/>
    <w:rsid w:val="002944AD"/>
    <w:rsid w:val="002947A6"/>
    <w:rsid w:val="00294D9E"/>
    <w:rsid w:val="00296014"/>
    <w:rsid w:val="0029605C"/>
    <w:rsid w:val="00296DF9"/>
    <w:rsid w:val="0029732E"/>
    <w:rsid w:val="00297769"/>
    <w:rsid w:val="002979FE"/>
    <w:rsid w:val="00297E2D"/>
    <w:rsid w:val="002A027C"/>
    <w:rsid w:val="002A0EC0"/>
    <w:rsid w:val="002A1603"/>
    <w:rsid w:val="002A17AE"/>
    <w:rsid w:val="002A17E5"/>
    <w:rsid w:val="002A2086"/>
    <w:rsid w:val="002A28D6"/>
    <w:rsid w:val="002A3B49"/>
    <w:rsid w:val="002A3BF6"/>
    <w:rsid w:val="002A44BE"/>
    <w:rsid w:val="002A52C0"/>
    <w:rsid w:val="002A536D"/>
    <w:rsid w:val="002A56EE"/>
    <w:rsid w:val="002A5895"/>
    <w:rsid w:val="002A5907"/>
    <w:rsid w:val="002A6467"/>
    <w:rsid w:val="002A647B"/>
    <w:rsid w:val="002A6B3C"/>
    <w:rsid w:val="002A75BB"/>
    <w:rsid w:val="002B0173"/>
    <w:rsid w:val="002B06DE"/>
    <w:rsid w:val="002B11E6"/>
    <w:rsid w:val="002B14BE"/>
    <w:rsid w:val="002B207C"/>
    <w:rsid w:val="002B24D5"/>
    <w:rsid w:val="002B2E87"/>
    <w:rsid w:val="002B2FFC"/>
    <w:rsid w:val="002B354A"/>
    <w:rsid w:val="002B3EFC"/>
    <w:rsid w:val="002B4312"/>
    <w:rsid w:val="002B488D"/>
    <w:rsid w:val="002B4B07"/>
    <w:rsid w:val="002B4D32"/>
    <w:rsid w:val="002B54B0"/>
    <w:rsid w:val="002B582E"/>
    <w:rsid w:val="002B5C75"/>
    <w:rsid w:val="002B5D6E"/>
    <w:rsid w:val="002B5F99"/>
    <w:rsid w:val="002B6410"/>
    <w:rsid w:val="002B6679"/>
    <w:rsid w:val="002B68CA"/>
    <w:rsid w:val="002B6F2F"/>
    <w:rsid w:val="002B7533"/>
    <w:rsid w:val="002B7845"/>
    <w:rsid w:val="002B7F6D"/>
    <w:rsid w:val="002C0328"/>
    <w:rsid w:val="002C047E"/>
    <w:rsid w:val="002C0D17"/>
    <w:rsid w:val="002C10A5"/>
    <w:rsid w:val="002C160A"/>
    <w:rsid w:val="002C1A0B"/>
    <w:rsid w:val="002C248A"/>
    <w:rsid w:val="002C289C"/>
    <w:rsid w:val="002C2EF8"/>
    <w:rsid w:val="002C3B89"/>
    <w:rsid w:val="002C4B68"/>
    <w:rsid w:val="002C518A"/>
    <w:rsid w:val="002C54E8"/>
    <w:rsid w:val="002C59D8"/>
    <w:rsid w:val="002C5C1E"/>
    <w:rsid w:val="002C5F9D"/>
    <w:rsid w:val="002C619C"/>
    <w:rsid w:val="002C64AD"/>
    <w:rsid w:val="002C777C"/>
    <w:rsid w:val="002C7993"/>
    <w:rsid w:val="002C79D4"/>
    <w:rsid w:val="002C7AB6"/>
    <w:rsid w:val="002C7FE2"/>
    <w:rsid w:val="002D01B9"/>
    <w:rsid w:val="002D03D4"/>
    <w:rsid w:val="002D06B5"/>
    <w:rsid w:val="002D0B2A"/>
    <w:rsid w:val="002D0FA0"/>
    <w:rsid w:val="002D1BD7"/>
    <w:rsid w:val="002D2075"/>
    <w:rsid w:val="002D280C"/>
    <w:rsid w:val="002D3062"/>
    <w:rsid w:val="002D309A"/>
    <w:rsid w:val="002D339E"/>
    <w:rsid w:val="002D3B76"/>
    <w:rsid w:val="002D5195"/>
    <w:rsid w:val="002D5497"/>
    <w:rsid w:val="002D5934"/>
    <w:rsid w:val="002D5FDD"/>
    <w:rsid w:val="002E04CF"/>
    <w:rsid w:val="002E1942"/>
    <w:rsid w:val="002E1D2F"/>
    <w:rsid w:val="002E211D"/>
    <w:rsid w:val="002E22CF"/>
    <w:rsid w:val="002E232E"/>
    <w:rsid w:val="002E236E"/>
    <w:rsid w:val="002E2AA3"/>
    <w:rsid w:val="002E3438"/>
    <w:rsid w:val="002E3708"/>
    <w:rsid w:val="002E4908"/>
    <w:rsid w:val="002E56A9"/>
    <w:rsid w:val="002E58B7"/>
    <w:rsid w:val="002E654A"/>
    <w:rsid w:val="002E6778"/>
    <w:rsid w:val="002E689A"/>
    <w:rsid w:val="002E6CE6"/>
    <w:rsid w:val="002E6DC4"/>
    <w:rsid w:val="002E77E4"/>
    <w:rsid w:val="002E7FC0"/>
    <w:rsid w:val="002F00F7"/>
    <w:rsid w:val="002F05E6"/>
    <w:rsid w:val="002F0CCC"/>
    <w:rsid w:val="002F0E6B"/>
    <w:rsid w:val="002F1096"/>
    <w:rsid w:val="002F2085"/>
    <w:rsid w:val="002F260B"/>
    <w:rsid w:val="002F2A09"/>
    <w:rsid w:val="002F2C8F"/>
    <w:rsid w:val="002F3151"/>
    <w:rsid w:val="002F3A40"/>
    <w:rsid w:val="002F4497"/>
    <w:rsid w:val="002F4B1F"/>
    <w:rsid w:val="002F4DEE"/>
    <w:rsid w:val="002F51C5"/>
    <w:rsid w:val="002F698A"/>
    <w:rsid w:val="002F726B"/>
    <w:rsid w:val="002F760E"/>
    <w:rsid w:val="002F7FA7"/>
    <w:rsid w:val="00300D34"/>
    <w:rsid w:val="00301EE5"/>
    <w:rsid w:val="00301FDA"/>
    <w:rsid w:val="003020E8"/>
    <w:rsid w:val="003028D3"/>
    <w:rsid w:val="0030299A"/>
    <w:rsid w:val="00302AF3"/>
    <w:rsid w:val="00302FE1"/>
    <w:rsid w:val="003030E5"/>
    <w:rsid w:val="00304DFA"/>
    <w:rsid w:val="00304E3C"/>
    <w:rsid w:val="00305033"/>
    <w:rsid w:val="00305680"/>
    <w:rsid w:val="0030584F"/>
    <w:rsid w:val="003058E1"/>
    <w:rsid w:val="00305D5C"/>
    <w:rsid w:val="00305EF2"/>
    <w:rsid w:val="00306B7E"/>
    <w:rsid w:val="003078EC"/>
    <w:rsid w:val="00307B4C"/>
    <w:rsid w:val="00307BFA"/>
    <w:rsid w:val="003103B3"/>
    <w:rsid w:val="00310415"/>
    <w:rsid w:val="00310C69"/>
    <w:rsid w:val="00312E60"/>
    <w:rsid w:val="003131E2"/>
    <w:rsid w:val="00313798"/>
    <w:rsid w:val="003141F3"/>
    <w:rsid w:val="003143BD"/>
    <w:rsid w:val="00314D94"/>
    <w:rsid w:val="00314DA7"/>
    <w:rsid w:val="00315428"/>
    <w:rsid w:val="00316203"/>
    <w:rsid w:val="00317621"/>
    <w:rsid w:val="00317BD9"/>
    <w:rsid w:val="0032017A"/>
    <w:rsid w:val="00320E1D"/>
    <w:rsid w:val="0032100C"/>
    <w:rsid w:val="00321A8A"/>
    <w:rsid w:val="00321CCF"/>
    <w:rsid w:val="00321D20"/>
    <w:rsid w:val="00321EEE"/>
    <w:rsid w:val="00322137"/>
    <w:rsid w:val="00322959"/>
    <w:rsid w:val="00322ABA"/>
    <w:rsid w:val="00322CCA"/>
    <w:rsid w:val="00322DA2"/>
    <w:rsid w:val="0032309B"/>
    <w:rsid w:val="00323DF0"/>
    <w:rsid w:val="00324048"/>
    <w:rsid w:val="003242C3"/>
    <w:rsid w:val="003248BF"/>
    <w:rsid w:val="00324EC8"/>
    <w:rsid w:val="003252DA"/>
    <w:rsid w:val="00325DE9"/>
    <w:rsid w:val="003268FA"/>
    <w:rsid w:val="00327105"/>
    <w:rsid w:val="0032710E"/>
    <w:rsid w:val="00327487"/>
    <w:rsid w:val="00327B0B"/>
    <w:rsid w:val="00330043"/>
    <w:rsid w:val="003308E1"/>
    <w:rsid w:val="003309E7"/>
    <w:rsid w:val="00330F53"/>
    <w:rsid w:val="00331761"/>
    <w:rsid w:val="00331CEB"/>
    <w:rsid w:val="0033216B"/>
    <w:rsid w:val="0033225A"/>
    <w:rsid w:val="00332399"/>
    <w:rsid w:val="003323EC"/>
    <w:rsid w:val="00332A4B"/>
    <w:rsid w:val="00332AF8"/>
    <w:rsid w:val="00332F1F"/>
    <w:rsid w:val="003332EB"/>
    <w:rsid w:val="0033372F"/>
    <w:rsid w:val="00333C1F"/>
    <w:rsid w:val="00333F31"/>
    <w:rsid w:val="003343F6"/>
    <w:rsid w:val="00335139"/>
    <w:rsid w:val="003351C5"/>
    <w:rsid w:val="003357D6"/>
    <w:rsid w:val="00335C53"/>
    <w:rsid w:val="00336336"/>
    <w:rsid w:val="0033637D"/>
    <w:rsid w:val="0033663D"/>
    <w:rsid w:val="0033760C"/>
    <w:rsid w:val="00340134"/>
    <w:rsid w:val="0034114A"/>
    <w:rsid w:val="00341281"/>
    <w:rsid w:val="00341549"/>
    <w:rsid w:val="003416DA"/>
    <w:rsid w:val="003418AD"/>
    <w:rsid w:val="00341950"/>
    <w:rsid w:val="003419F3"/>
    <w:rsid w:val="00342A98"/>
    <w:rsid w:val="00342E63"/>
    <w:rsid w:val="00343BDF"/>
    <w:rsid w:val="00344CAF"/>
    <w:rsid w:val="00345345"/>
    <w:rsid w:val="00345B45"/>
    <w:rsid w:val="0034600D"/>
    <w:rsid w:val="00346282"/>
    <w:rsid w:val="00346A45"/>
    <w:rsid w:val="00346CEA"/>
    <w:rsid w:val="00347348"/>
    <w:rsid w:val="003473B6"/>
    <w:rsid w:val="00347ACB"/>
    <w:rsid w:val="003504E4"/>
    <w:rsid w:val="00351185"/>
    <w:rsid w:val="003512BC"/>
    <w:rsid w:val="00351861"/>
    <w:rsid w:val="00351ADE"/>
    <w:rsid w:val="00351FCC"/>
    <w:rsid w:val="00352251"/>
    <w:rsid w:val="003522B6"/>
    <w:rsid w:val="00352CB6"/>
    <w:rsid w:val="003534F0"/>
    <w:rsid w:val="00353BF5"/>
    <w:rsid w:val="00353FEE"/>
    <w:rsid w:val="00354096"/>
    <w:rsid w:val="003541A7"/>
    <w:rsid w:val="00354D0E"/>
    <w:rsid w:val="00356F73"/>
    <w:rsid w:val="003572FB"/>
    <w:rsid w:val="00357357"/>
    <w:rsid w:val="00360463"/>
    <w:rsid w:val="00361007"/>
    <w:rsid w:val="003615A8"/>
    <w:rsid w:val="00362233"/>
    <w:rsid w:val="00362446"/>
    <w:rsid w:val="00362605"/>
    <w:rsid w:val="00363320"/>
    <w:rsid w:val="00363438"/>
    <w:rsid w:val="003634A0"/>
    <w:rsid w:val="00363C4E"/>
    <w:rsid w:val="00363C52"/>
    <w:rsid w:val="00363CEC"/>
    <w:rsid w:val="00363DBD"/>
    <w:rsid w:val="003643DF"/>
    <w:rsid w:val="00364C75"/>
    <w:rsid w:val="00364D80"/>
    <w:rsid w:val="00365164"/>
    <w:rsid w:val="00365325"/>
    <w:rsid w:val="00365361"/>
    <w:rsid w:val="0036572F"/>
    <w:rsid w:val="00365A44"/>
    <w:rsid w:val="00366421"/>
    <w:rsid w:val="003667FE"/>
    <w:rsid w:val="0036699F"/>
    <w:rsid w:val="00366B58"/>
    <w:rsid w:val="00367227"/>
    <w:rsid w:val="003672D3"/>
    <w:rsid w:val="003678CE"/>
    <w:rsid w:val="00367B9D"/>
    <w:rsid w:val="0037055E"/>
    <w:rsid w:val="00370B53"/>
    <w:rsid w:val="00370EAC"/>
    <w:rsid w:val="00371482"/>
    <w:rsid w:val="00371561"/>
    <w:rsid w:val="00372901"/>
    <w:rsid w:val="00372E4B"/>
    <w:rsid w:val="00373AEE"/>
    <w:rsid w:val="00374B33"/>
    <w:rsid w:val="00375124"/>
    <w:rsid w:val="0037544C"/>
    <w:rsid w:val="00375461"/>
    <w:rsid w:val="00375A18"/>
    <w:rsid w:val="00376254"/>
    <w:rsid w:val="003762E1"/>
    <w:rsid w:val="00376449"/>
    <w:rsid w:val="00376E38"/>
    <w:rsid w:val="0037767E"/>
    <w:rsid w:val="00377BCD"/>
    <w:rsid w:val="00380772"/>
    <w:rsid w:val="00381460"/>
    <w:rsid w:val="003817C3"/>
    <w:rsid w:val="00381FE0"/>
    <w:rsid w:val="00382681"/>
    <w:rsid w:val="0038359F"/>
    <w:rsid w:val="00383824"/>
    <w:rsid w:val="00385268"/>
    <w:rsid w:val="003869C7"/>
    <w:rsid w:val="00391EDE"/>
    <w:rsid w:val="00392FCD"/>
    <w:rsid w:val="003930CC"/>
    <w:rsid w:val="00393488"/>
    <w:rsid w:val="0039390E"/>
    <w:rsid w:val="003943BD"/>
    <w:rsid w:val="00395BD4"/>
    <w:rsid w:val="00396DF7"/>
    <w:rsid w:val="00397304"/>
    <w:rsid w:val="00397450"/>
    <w:rsid w:val="003A03C8"/>
    <w:rsid w:val="003A103E"/>
    <w:rsid w:val="003A11EF"/>
    <w:rsid w:val="003A124E"/>
    <w:rsid w:val="003A1C3F"/>
    <w:rsid w:val="003A1D0B"/>
    <w:rsid w:val="003A203F"/>
    <w:rsid w:val="003A25A4"/>
    <w:rsid w:val="003A266D"/>
    <w:rsid w:val="003A26F8"/>
    <w:rsid w:val="003A309D"/>
    <w:rsid w:val="003A35FB"/>
    <w:rsid w:val="003A3B53"/>
    <w:rsid w:val="003A3C03"/>
    <w:rsid w:val="003A45D4"/>
    <w:rsid w:val="003A52D7"/>
    <w:rsid w:val="003A54B1"/>
    <w:rsid w:val="003A5B23"/>
    <w:rsid w:val="003A5E6C"/>
    <w:rsid w:val="003A629D"/>
    <w:rsid w:val="003A7936"/>
    <w:rsid w:val="003B0084"/>
    <w:rsid w:val="003B178E"/>
    <w:rsid w:val="003B1972"/>
    <w:rsid w:val="003B1A73"/>
    <w:rsid w:val="003B22F3"/>
    <w:rsid w:val="003B2641"/>
    <w:rsid w:val="003B36F0"/>
    <w:rsid w:val="003B5144"/>
    <w:rsid w:val="003B6599"/>
    <w:rsid w:val="003B6815"/>
    <w:rsid w:val="003B695F"/>
    <w:rsid w:val="003B6BEA"/>
    <w:rsid w:val="003B6E80"/>
    <w:rsid w:val="003B7708"/>
    <w:rsid w:val="003B7B53"/>
    <w:rsid w:val="003B7E64"/>
    <w:rsid w:val="003C0297"/>
    <w:rsid w:val="003C0787"/>
    <w:rsid w:val="003C1181"/>
    <w:rsid w:val="003C1658"/>
    <w:rsid w:val="003C19E8"/>
    <w:rsid w:val="003C1DDB"/>
    <w:rsid w:val="003C22EB"/>
    <w:rsid w:val="003C2543"/>
    <w:rsid w:val="003C30B3"/>
    <w:rsid w:val="003C30E9"/>
    <w:rsid w:val="003C38E6"/>
    <w:rsid w:val="003C4336"/>
    <w:rsid w:val="003C4C10"/>
    <w:rsid w:val="003C5510"/>
    <w:rsid w:val="003C59C7"/>
    <w:rsid w:val="003C5AC5"/>
    <w:rsid w:val="003C61B5"/>
    <w:rsid w:val="003C6D7F"/>
    <w:rsid w:val="003C6DC2"/>
    <w:rsid w:val="003C6DD3"/>
    <w:rsid w:val="003C7301"/>
    <w:rsid w:val="003C73DF"/>
    <w:rsid w:val="003C74CF"/>
    <w:rsid w:val="003C7573"/>
    <w:rsid w:val="003C7724"/>
    <w:rsid w:val="003C7807"/>
    <w:rsid w:val="003D0166"/>
    <w:rsid w:val="003D09F9"/>
    <w:rsid w:val="003D12E9"/>
    <w:rsid w:val="003D2342"/>
    <w:rsid w:val="003D245D"/>
    <w:rsid w:val="003D28B2"/>
    <w:rsid w:val="003D2DC0"/>
    <w:rsid w:val="003D2E20"/>
    <w:rsid w:val="003D3CD5"/>
    <w:rsid w:val="003D48CF"/>
    <w:rsid w:val="003D4A06"/>
    <w:rsid w:val="003D5407"/>
    <w:rsid w:val="003D54C0"/>
    <w:rsid w:val="003D572D"/>
    <w:rsid w:val="003D57B9"/>
    <w:rsid w:val="003D59D0"/>
    <w:rsid w:val="003D5D85"/>
    <w:rsid w:val="003D6059"/>
    <w:rsid w:val="003D6EA2"/>
    <w:rsid w:val="003D7060"/>
    <w:rsid w:val="003D770F"/>
    <w:rsid w:val="003E0444"/>
    <w:rsid w:val="003E0BDD"/>
    <w:rsid w:val="003E0C71"/>
    <w:rsid w:val="003E138F"/>
    <w:rsid w:val="003E146E"/>
    <w:rsid w:val="003E157C"/>
    <w:rsid w:val="003E1811"/>
    <w:rsid w:val="003E1B9E"/>
    <w:rsid w:val="003E1D1C"/>
    <w:rsid w:val="003E300C"/>
    <w:rsid w:val="003E3DD7"/>
    <w:rsid w:val="003E3F31"/>
    <w:rsid w:val="003E41AE"/>
    <w:rsid w:val="003E4E61"/>
    <w:rsid w:val="003E4F58"/>
    <w:rsid w:val="003E52A4"/>
    <w:rsid w:val="003E5A48"/>
    <w:rsid w:val="003E6774"/>
    <w:rsid w:val="003E69D8"/>
    <w:rsid w:val="003E714D"/>
    <w:rsid w:val="003E7518"/>
    <w:rsid w:val="003E76DA"/>
    <w:rsid w:val="003E7727"/>
    <w:rsid w:val="003F01AC"/>
    <w:rsid w:val="003F0806"/>
    <w:rsid w:val="003F0ADE"/>
    <w:rsid w:val="003F0C44"/>
    <w:rsid w:val="003F1066"/>
    <w:rsid w:val="003F10FD"/>
    <w:rsid w:val="003F1D96"/>
    <w:rsid w:val="003F2582"/>
    <w:rsid w:val="003F356C"/>
    <w:rsid w:val="003F38BF"/>
    <w:rsid w:val="003F3C9F"/>
    <w:rsid w:val="003F5108"/>
    <w:rsid w:val="003F51BB"/>
    <w:rsid w:val="003F56C0"/>
    <w:rsid w:val="003F580C"/>
    <w:rsid w:val="003F6257"/>
    <w:rsid w:val="003F6534"/>
    <w:rsid w:val="003F65AA"/>
    <w:rsid w:val="003F74AA"/>
    <w:rsid w:val="003F7789"/>
    <w:rsid w:val="003F7D23"/>
    <w:rsid w:val="0040032A"/>
    <w:rsid w:val="004006C7"/>
    <w:rsid w:val="00400711"/>
    <w:rsid w:val="00400CA9"/>
    <w:rsid w:val="00400EF2"/>
    <w:rsid w:val="004013C7"/>
    <w:rsid w:val="004015EE"/>
    <w:rsid w:val="00401FE3"/>
    <w:rsid w:val="00402416"/>
    <w:rsid w:val="00403177"/>
    <w:rsid w:val="00403280"/>
    <w:rsid w:val="00404060"/>
    <w:rsid w:val="00404886"/>
    <w:rsid w:val="00404B18"/>
    <w:rsid w:val="00404CE5"/>
    <w:rsid w:val="00405651"/>
    <w:rsid w:val="00406233"/>
    <w:rsid w:val="00406D58"/>
    <w:rsid w:val="00407C48"/>
    <w:rsid w:val="00407E42"/>
    <w:rsid w:val="0041121F"/>
    <w:rsid w:val="004116A7"/>
    <w:rsid w:val="004117B6"/>
    <w:rsid w:val="00412292"/>
    <w:rsid w:val="00412967"/>
    <w:rsid w:val="00412A82"/>
    <w:rsid w:val="00412F62"/>
    <w:rsid w:val="0041406B"/>
    <w:rsid w:val="0041432B"/>
    <w:rsid w:val="00414373"/>
    <w:rsid w:val="00414E96"/>
    <w:rsid w:val="00414F98"/>
    <w:rsid w:val="00414FD1"/>
    <w:rsid w:val="004153A1"/>
    <w:rsid w:val="004161BC"/>
    <w:rsid w:val="00416609"/>
    <w:rsid w:val="004169B3"/>
    <w:rsid w:val="00417036"/>
    <w:rsid w:val="00417598"/>
    <w:rsid w:val="00417770"/>
    <w:rsid w:val="00420575"/>
    <w:rsid w:val="00420595"/>
    <w:rsid w:val="00420739"/>
    <w:rsid w:val="00420A74"/>
    <w:rsid w:val="00421410"/>
    <w:rsid w:val="00421DBE"/>
    <w:rsid w:val="00422146"/>
    <w:rsid w:val="00422175"/>
    <w:rsid w:val="004222F7"/>
    <w:rsid w:val="00422391"/>
    <w:rsid w:val="00422B0D"/>
    <w:rsid w:val="00422BEE"/>
    <w:rsid w:val="00423031"/>
    <w:rsid w:val="0042325D"/>
    <w:rsid w:val="00423403"/>
    <w:rsid w:val="0042368D"/>
    <w:rsid w:val="00423E5C"/>
    <w:rsid w:val="00424E06"/>
    <w:rsid w:val="00427538"/>
    <w:rsid w:val="004279A6"/>
    <w:rsid w:val="00427F30"/>
    <w:rsid w:val="00427FD9"/>
    <w:rsid w:val="0043141C"/>
    <w:rsid w:val="00431CA3"/>
    <w:rsid w:val="00432C34"/>
    <w:rsid w:val="004332BF"/>
    <w:rsid w:val="004336D8"/>
    <w:rsid w:val="004352D6"/>
    <w:rsid w:val="0043531C"/>
    <w:rsid w:val="00435734"/>
    <w:rsid w:val="00435E8C"/>
    <w:rsid w:val="004364DF"/>
    <w:rsid w:val="004366AF"/>
    <w:rsid w:val="00436E7D"/>
    <w:rsid w:val="00436FC4"/>
    <w:rsid w:val="00437158"/>
    <w:rsid w:val="004371C0"/>
    <w:rsid w:val="004373CB"/>
    <w:rsid w:val="00437810"/>
    <w:rsid w:val="00437E36"/>
    <w:rsid w:val="00437EB9"/>
    <w:rsid w:val="00440037"/>
    <w:rsid w:val="004415A1"/>
    <w:rsid w:val="00441D79"/>
    <w:rsid w:val="00441E62"/>
    <w:rsid w:val="00442933"/>
    <w:rsid w:val="00442948"/>
    <w:rsid w:val="00442AB3"/>
    <w:rsid w:val="00442CED"/>
    <w:rsid w:val="004433F9"/>
    <w:rsid w:val="004437BD"/>
    <w:rsid w:val="00443A33"/>
    <w:rsid w:val="00443C4E"/>
    <w:rsid w:val="00444154"/>
    <w:rsid w:val="004443BD"/>
    <w:rsid w:val="00444B4B"/>
    <w:rsid w:val="00444E7E"/>
    <w:rsid w:val="0044537E"/>
    <w:rsid w:val="0044592F"/>
    <w:rsid w:val="00446877"/>
    <w:rsid w:val="00446B84"/>
    <w:rsid w:val="00446DDD"/>
    <w:rsid w:val="004471BA"/>
    <w:rsid w:val="0044770C"/>
    <w:rsid w:val="00447848"/>
    <w:rsid w:val="00447936"/>
    <w:rsid w:val="00447A3F"/>
    <w:rsid w:val="004501E2"/>
    <w:rsid w:val="0045038F"/>
    <w:rsid w:val="004505EB"/>
    <w:rsid w:val="00451518"/>
    <w:rsid w:val="004520B5"/>
    <w:rsid w:val="0045212B"/>
    <w:rsid w:val="004526CC"/>
    <w:rsid w:val="004529FC"/>
    <w:rsid w:val="00453581"/>
    <w:rsid w:val="00453A72"/>
    <w:rsid w:val="004546C5"/>
    <w:rsid w:val="004548BB"/>
    <w:rsid w:val="0045492E"/>
    <w:rsid w:val="0045579C"/>
    <w:rsid w:val="004559CB"/>
    <w:rsid w:val="00455B59"/>
    <w:rsid w:val="00457200"/>
    <w:rsid w:val="0045735A"/>
    <w:rsid w:val="0046014C"/>
    <w:rsid w:val="0046022A"/>
    <w:rsid w:val="0046077E"/>
    <w:rsid w:val="004609F9"/>
    <w:rsid w:val="00460BAE"/>
    <w:rsid w:val="00460D3C"/>
    <w:rsid w:val="00460D48"/>
    <w:rsid w:val="004617D0"/>
    <w:rsid w:val="00461C33"/>
    <w:rsid w:val="0046269B"/>
    <w:rsid w:val="0046289D"/>
    <w:rsid w:val="0046291E"/>
    <w:rsid w:val="004638FC"/>
    <w:rsid w:val="00464650"/>
    <w:rsid w:val="00464889"/>
    <w:rsid w:val="004648B0"/>
    <w:rsid w:val="004654D2"/>
    <w:rsid w:val="004656D0"/>
    <w:rsid w:val="00465823"/>
    <w:rsid w:val="00465934"/>
    <w:rsid w:val="0046593E"/>
    <w:rsid w:val="00465EDE"/>
    <w:rsid w:val="004679CF"/>
    <w:rsid w:val="004700E6"/>
    <w:rsid w:val="004717B9"/>
    <w:rsid w:val="00471CEB"/>
    <w:rsid w:val="00471F3D"/>
    <w:rsid w:val="0047216B"/>
    <w:rsid w:val="00472596"/>
    <w:rsid w:val="004733E9"/>
    <w:rsid w:val="004734C6"/>
    <w:rsid w:val="00474248"/>
    <w:rsid w:val="00474BD6"/>
    <w:rsid w:val="00474C41"/>
    <w:rsid w:val="00474DDE"/>
    <w:rsid w:val="00475141"/>
    <w:rsid w:val="004761A6"/>
    <w:rsid w:val="00476AA9"/>
    <w:rsid w:val="00477DC6"/>
    <w:rsid w:val="00477E90"/>
    <w:rsid w:val="0048026F"/>
    <w:rsid w:val="00481900"/>
    <w:rsid w:val="00481962"/>
    <w:rsid w:val="00481A3C"/>
    <w:rsid w:val="00482F2A"/>
    <w:rsid w:val="00483470"/>
    <w:rsid w:val="004835A9"/>
    <w:rsid w:val="0048491F"/>
    <w:rsid w:val="00484AAC"/>
    <w:rsid w:val="00484D34"/>
    <w:rsid w:val="00484EBA"/>
    <w:rsid w:val="00485AB2"/>
    <w:rsid w:val="00485C49"/>
    <w:rsid w:val="00485D31"/>
    <w:rsid w:val="00485FE4"/>
    <w:rsid w:val="00486698"/>
    <w:rsid w:val="00486C60"/>
    <w:rsid w:val="00486F0D"/>
    <w:rsid w:val="004879FF"/>
    <w:rsid w:val="004904ED"/>
    <w:rsid w:val="0049082A"/>
    <w:rsid w:val="00490B3A"/>
    <w:rsid w:val="0049173E"/>
    <w:rsid w:val="004920A2"/>
    <w:rsid w:val="00492BD5"/>
    <w:rsid w:val="00492C91"/>
    <w:rsid w:val="00492E95"/>
    <w:rsid w:val="00493DDC"/>
    <w:rsid w:val="00493ED9"/>
    <w:rsid w:val="00493F53"/>
    <w:rsid w:val="004940AF"/>
    <w:rsid w:val="004944E4"/>
    <w:rsid w:val="00494F8B"/>
    <w:rsid w:val="004950FA"/>
    <w:rsid w:val="0049519B"/>
    <w:rsid w:val="0049564F"/>
    <w:rsid w:val="0049658D"/>
    <w:rsid w:val="00496961"/>
    <w:rsid w:val="00496E9B"/>
    <w:rsid w:val="00497102"/>
    <w:rsid w:val="0049774B"/>
    <w:rsid w:val="00497E7F"/>
    <w:rsid w:val="004A0328"/>
    <w:rsid w:val="004A06C3"/>
    <w:rsid w:val="004A141E"/>
    <w:rsid w:val="004A1A0A"/>
    <w:rsid w:val="004A1CA2"/>
    <w:rsid w:val="004A2C52"/>
    <w:rsid w:val="004A2F3A"/>
    <w:rsid w:val="004A3333"/>
    <w:rsid w:val="004A3A98"/>
    <w:rsid w:val="004A467D"/>
    <w:rsid w:val="004A4C2E"/>
    <w:rsid w:val="004A5408"/>
    <w:rsid w:val="004A54D7"/>
    <w:rsid w:val="004A5B22"/>
    <w:rsid w:val="004A5FCF"/>
    <w:rsid w:val="004A6317"/>
    <w:rsid w:val="004A6F89"/>
    <w:rsid w:val="004A76CB"/>
    <w:rsid w:val="004A7C7F"/>
    <w:rsid w:val="004A7D42"/>
    <w:rsid w:val="004A7D4A"/>
    <w:rsid w:val="004A7FE5"/>
    <w:rsid w:val="004B0A4A"/>
    <w:rsid w:val="004B0CD4"/>
    <w:rsid w:val="004B1191"/>
    <w:rsid w:val="004B1438"/>
    <w:rsid w:val="004B14F2"/>
    <w:rsid w:val="004B1B1F"/>
    <w:rsid w:val="004B1BCF"/>
    <w:rsid w:val="004B1FEF"/>
    <w:rsid w:val="004B2BF9"/>
    <w:rsid w:val="004B38CB"/>
    <w:rsid w:val="004B45EB"/>
    <w:rsid w:val="004B57AB"/>
    <w:rsid w:val="004B642A"/>
    <w:rsid w:val="004B690F"/>
    <w:rsid w:val="004B75D4"/>
    <w:rsid w:val="004B75F0"/>
    <w:rsid w:val="004B7F42"/>
    <w:rsid w:val="004C0450"/>
    <w:rsid w:val="004C0728"/>
    <w:rsid w:val="004C0795"/>
    <w:rsid w:val="004C0E6D"/>
    <w:rsid w:val="004C10D5"/>
    <w:rsid w:val="004C113A"/>
    <w:rsid w:val="004C1263"/>
    <w:rsid w:val="004C1A0D"/>
    <w:rsid w:val="004C227C"/>
    <w:rsid w:val="004C292D"/>
    <w:rsid w:val="004C2A17"/>
    <w:rsid w:val="004C2EDB"/>
    <w:rsid w:val="004C2EF9"/>
    <w:rsid w:val="004C30E7"/>
    <w:rsid w:val="004C4308"/>
    <w:rsid w:val="004C4EA9"/>
    <w:rsid w:val="004C51DC"/>
    <w:rsid w:val="004C5972"/>
    <w:rsid w:val="004C5B44"/>
    <w:rsid w:val="004C6B65"/>
    <w:rsid w:val="004C6C18"/>
    <w:rsid w:val="004C6CA3"/>
    <w:rsid w:val="004C6CA4"/>
    <w:rsid w:val="004C6F42"/>
    <w:rsid w:val="004C767E"/>
    <w:rsid w:val="004D01E5"/>
    <w:rsid w:val="004D050C"/>
    <w:rsid w:val="004D0B44"/>
    <w:rsid w:val="004D0BB1"/>
    <w:rsid w:val="004D10DD"/>
    <w:rsid w:val="004D15B5"/>
    <w:rsid w:val="004D1A4D"/>
    <w:rsid w:val="004D20CC"/>
    <w:rsid w:val="004D2815"/>
    <w:rsid w:val="004D2ED4"/>
    <w:rsid w:val="004D338D"/>
    <w:rsid w:val="004D580E"/>
    <w:rsid w:val="004D5BE9"/>
    <w:rsid w:val="004D5D5B"/>
    <w:rsid w:val="004D5F56"/>
    <w:rsid w:val="004D5F7B"/>
    <w:rsid w:val="004D622C"/>
    <w:rsid w:val="004D627A"/>
    <w:rsid w:val="004D662F"/>
    <w:rsid w:val="004D6657"/>
    <w:rsid w:val="004D6E38"/>
    <w:rsid w:val="004D72FE"/>
    <w:rsid w:val="004D7571"/>
    <w:rsid w:val="004D7D78"/>
    <w:rsid w:val="004E05F2"/>
    <w:rsid w:val="004E0A19"/>
    <w:rsid w:val="004E0A8D"/>
    <w:rsid w:val="004E0CFF"/>
    <w:rsid w:val="004E26E4"/>
    <w:rsid w:val="004E26FA"/>
    <w:rsid w:val="004E2DF7"/>
    <w:rsid w:val="004E2E04"/>
    <w:rsid w:val="004E2FF6"/>
    <w:rsid w:val="004E31AC"/>
    <w:rsid w:val="004E3593"/>
    <w:rsid w:val="004E3AB4"/>
    <w:rsid w:val="004E3F2D"/>
    <w:rsid w:val="004E49C2"/>
    <w:rsid w:val="004E4C70"/>
    <w:rsid w:val="004E5D8A"/>
    <w:rsid w:val="004E61F2"/>
    <w:rsid w:val="004E6848"/>
    <w:rsid w:val="004E704E"/>
    <w:rsid w:val="004E7D32"/>
    <w:rsid w:val="004F0455"/>
    <w:rsid w:val="004F05D1"/>
    <w:rsid w:val="004F0E51"/>
    <w:rsid w:val="004F1029"/>
    <w:rsid w:val="004F1096"/>
    <w:rsid w:val="004F1458"/>
    <w:rsid w:val="004F1AE1"/>
    <w:rsid w:val="004F1E7E"/>
    <w:rsid w:val="004F221A"/>
    <w:rsid w:val="004F2466"/>
    <w:rsid w:val="004F2939"/>
    <w:rsid w:val="004F2ED7"/>
    <w:rsid w:val="004F39B4"/>
    <w:rsid w:val="004F3CAA"/>
    <w:rsid w:val="004F3FC2"/>
    <w:rsid w:val="004F443B"/>
    <w:rsid w:val="004F49D0"/>
    <w:rsid w:val="004F6B82"/>
    <w:rsid w:val="004F6D66"/>
    <w:rsid w:val="004F7387"/>
    <w:rsid w:val="004F7B28"/>
    <w:rsid w:val="004F7C3C"/>
    <w:rsid w:val="005001C5"/>
    <w:rsid w:val="00500353"/>
    <w:rsid w:val="0050035A"/>
    <w:rsid w:val="0050052E"/>
    <w:rsid w:val="005006A2"/>
    <w:rsid w:val="0050092B"/>
    <w:rsid w:val="00501694"/>
    <w:rsid w:val="00501B53"/>
    <w:rsid w:val="0050299C"/>
    <w:rsid w:val="00502CD2"/>
    <w:rsid w:val="00502F38"/>
    <w:rsid w:val="00503215"/>
    <w:rsid w:val="005047C0"/>
    <w:rsid w:val="005066BF"/>
    <w:rsid w:val="005075F1"/>
    <w:rsid w:val="005079E4"/>
    <w:rsid w:val="00507A12"/>
    <w:rsid w:val="00507EBF"/>
    <w:rsid w:val="00510371"/>
    <w:rsid w:val="00510DBC"/>
    <w:rsid w:val="00510EA1"/>
    <w:rsid w:val="005111D2"/>
    <w:rsid w:val="005111E8"/>
    <w:rsid w:val="0051146C"/>
    <w:rsid w:val="0051161A"/>
    <w:rsid w:val="00511880"/>
    <w:rsid w:val="0051253D"/>
    <w:rsid w:val="00512B3D"/>
    <w:rsid w:val="0051334D"/>
    <w:rsid w:val="0051385B"/>
    <w:rsid w:val="00513F0A"/>
    <w:rsid w:val="0051472D"/>
    <w:rsid w:val="005147FA"/>
    <w:rsid w:val="0051658C"/>
    <w:rsid w:val="0051680F"/>
    <w:rsid w:val="005169FD"/>
    <w:rsid w:val="005176B7"/>
    <w:rsid w:val="00517959"/>
    <w:rsid w:val="00520584"/>
    <w:rsid w:val="00520A9A"/>
    <w:rsid w:val="00521B2C"/>
    <w:rsid w:val="00521C0F"/>
    <w:rsid w:val="005225BA"/>
    <w:rsid w:val="0052265D"/>
    <w:rsid w:val="00522D02"/>
    <w:rsid w:val="005230C4"/>
    <w:rsid w:val="00523901"/>
    <w:rsid w:val="005239D2"/>
    <w:rsid w:val="005245E6"/>
    <w:rsid w:val="00524E46"/>
    <w:rsid w:val="0052666B"/>
    <w:rsid w:val="00527826"/>
    <w:rsid w:val="0053068F"/>
    <w:rsid w:val="005316BC"/>
    <w:rsid w:val="0053195B"/>
    <w:rsid w:val="00532135"/>
    <w:rsid w:val="005332BA"/>
    <w:rsid w:val="00533914"/>
    <w:rsid w:val="00534113"/>
    <w:rsid w:val="00534491"/>
    <w:rsid w:val="00534991"/>
    <w:rsid w:val="00534C17"/>
    <w:rsid w:val="00535680"/>
    <w:rsid w:val="00535AD9"/>
    <w:rsid w:val="00535B7D"/>
    <w:rsid w:val="00535C51"/>
    <w:rsid w:val="00535DC2"/>
    <w:rsid w:val="0053603B"/>
    <w:rsid w:val="005360D2"/>
    <w:rsid w:val="005364C7"/>
    <w:rsid w:val="00536B92"/>
    <w:rsid w:val="00536E50"/>
    <w:rsid w:val="00537785"/>
    <w:rsid w:val="005379D4"/>
    <w:rsid w:val="005406C0"/>
    <w:rsid w:val="0054076B"/>
    <w:rsid w:val="00540C8D"/>
    <w:rsid w:val="0054143E"/>
    <w:rsid w:val="005416BA"/>
    <w:rsid w:val="00541912"/>
    <w:rsid w:val="00541A9D"/>
    <w:rsid w:val="005422C1"/>
    <w:rsid w:val="00542945"/>
    <w:rsid w:val="00542D1C"/>
    <w:rsid w:val="00542E0A"/>
    <w:rsid w:val="005431B5"/>
    <w:rsid w:val="00544494"/>
    <w:rsid w:val="00544C74"/>
    <w:rsid w:val="0054536D"/>
    <w:rsid w:val="00545399"/>
    <w:rsid w:val="0054569A"/>
    <w:rsid w:val="005472D5"/>
    <w:rsid w:val="00547A0D"/>
    <w:rsid w:val="00547CF6"/>
    <w:rsid w:val="00547EA5"/>
    <w:rsid w:val="00550895"/>
    <w:rsid w:val="00550D53"/>
    <w:rsid w:val="00552049"/>
    <w:rsid w:val="005520CE"/>
    <w:rsid w:val="0055235A"/>
    <w:rsid w:val="005525A9"/>
    <w:rsid w:val="00552E35"/>
    <w:rsid w:val="00553378"/>
    <w:rsid w:val="00553ABE"/>
    <w:rsid w:val="00553ED9"/>
    <w:rsid w:val="005542C0"/>
    <w:rsid w:val="005547ED"/>
    <w:rsid w:val="0055484F"/>
    <w:rsid w:val="00554B00"/>
    <w:rsid w:val="00554BA0"/>
    <w:rsid w:val="005556C6"/>
    <w:rsid w:val="00555BD6"/>
    <w:rsid w:val="00555FAF"/>
    <w:rsid w:val="00556231"/>
    <w:rsid w:val="00556530"/>
    <w:rsid w:val="005565CA"/>
    <w:rsid w:val="00556B86"/>
    <w:rsid w:val="005576BD"/>
    <w:rsid w:val="00557977"/>
    <w:rsid w:val="005617FE"/>
    <w:rsid w:val="0056237D"/>
    <w:rsid w:val="00562C58"/>
    <w:rsid w:val="005633ED"/>
    <w:rsid w:val="00563488"/>
    <w:rsid w:val="005639D5"/>
    <w:rsid w:val="0056429D"/>
    <w:rsid w:val="00564F05"/>
    <w:rsid w:val="005652A6"/>
    <w:rsid w:val="0056568D"/>
    <w:rsid w:val="0056587E"/>
    <w:rsid w:val="005658F9"/>
    <w:rsid w:val="00565C64"/>
    <w:rsid w:val="00565F59"/>
    <w:rsid w:val="005660FE"/>
    <w:rsid w:val="0056630A"/>
    <w:rsid w:val="00566B46"/>
    <w:rsid w:val="00566E1B"/>
    <w:rsid w:val="00566F6B"/>
    <w:rsid w:val="00567003"/>
    <w:rsid w:val="005670FB"/>
    <w:rsid w:val="00567201"/>
    <w:rsid w:val="005676DE"/>
    <w:rsid w:val="0057006C"/>
    <w:rsid w:val="00570244"/>
    <w:rsid w:val="00570617"/>
    <w:rsid w:val="0057068B"/>
    <w:rsid w:val="00570D0E"/>
    <w:rsid w:val="005719D4"/>
    <w:rsid w:val="0057285F"/>
    <w:rsid w:val="00572AD0"/>
    <w:rsid w:val="00572B18"/>
    <w:rsid w:val="005730C1"/>
    <w:rsid w:val="005732F5"/>
    <w:rsid w:val="00573409"/>
    <w:rsid w:val="005735CA"/>
    <w:rsid w:val="0057387D"/>
    <w:rsid w:val="00574066"/>
    <w:rsid w:val="0057435D"/>
    <w:rsid w:val="00574468"/>
    <w:rsid w:val="005746ED"/>
    <w:rsid w:val="00574C67"/>
    <w:rsid w:val="005763E5"/>
    <w:rsid w:val="00576E10"/>
    <w:rsid w:val="00576EB9"/>
    <w:rsid w:val="00580672"/>
    <w:rsid w:val="00580A42"/>
    <w:rsid w:val="00580C8A"/>
    <w:rsid w:val="00580E6F"/>
    <w:rsid w:val="00580E82"/>
    <w:rsid w:val="005812B4"/>
    <w:rsid w:val="00581760"/>
    <w:rsid w:val="005821A5"/>
    <w:rsid w:val="00582EF2"/>
    <w:rsid w:val="00583121"/>
    <w:rsid w:val="00583D64"/>
    <w:rsid w:val="00583DF1"/>
    <w:rsid w:val="005844F9"/>
    <w:rsid w:val="005849DF"/>
    <w:rsid w:val="00584C88"/>
    <w:rsid w:val="00585BA5"/>
    <w:rsid w:val="00585E21"/>
    <w:rsid w:val="0058662B"/>
    <w:rsid w:val="00586D70"/>
    <w:rsid w:val="00587C47"/>
    <w:rsid w:val="00587C68"/>
    <w:rsid w:val="00587F36"/>
    <w:rsid w:val="005908EB"/>
    <w:rsid w:val="00590E4F"/>
    <w:rsid w:val="00591620"/>
    <w:rsid w:val="0059176F"/>
    <w:rsid w:val="0059177F"/>
    <w:rsid w:val="005917A9"/>
    <w:rsid w:val="00591FA3"/>
    <w:rsid w:val="005920EA"/>
    <w:rsid w:val="00593195"/>
    <w:rsid w:val="00594024"/>
    <w:rsid w:val="00594DF6"/>
    <w:rsid w:val="005957A3"/>
    <w:rsid w:val="00596407"/>
    <w:rsid w:val="005974FD"/>
    <w:rsid w:val="00597FEA"/>
    <w:rsid w:val="005A02C2"/>
    <w:rsid w:val="005A0387"/>
    <w:rsid w:val="005A20A4"/>
    <w:rsid w:val="005A2852"/>
    <w:rsid w:val="005A2FA2"/>
    <w:rsid w:val="005A35F3"/>
    <w:rsid w:val="005A3893"/>
    <w:rsid w:val="005A41E5"/>
    <w:rsid w:val="005A4D50"/>
    <w:rsid w:val="005A4F2A"/>
    <w:rsid w:val="005A5394"/>
    <w:rsid w:val="005A5E85"/>
    <w:rsid w:val="005A6A4B"/>
    <w:rsid w:val="005A7875"/>
    <w:rsid w:val="005A79D1"/>
    <w:rsid w:val="005A7EC2"/>
    <w:rsid w:val="005B01FE"/>
    <w:rsid w:val="005B024C"/>
    <w:rsid w:val="005B07A7"/>
    <w:rsid w:val="005B0E85"/>
    <w:rsid w:val="005B0EB8"/>
    <w:rsid w:val="005B1ECA"/>
    <w:rsid w:val="005B22FC"/>
    <w:rsid w:val="005B25B6"/>
    <w:rsid w:val="005B30C2"/>
    <w:rsid w:val="005B4A98"/>
    <w:rsid w:val="005B595B"/>
    <w:rsid w:val="005B5BE2"/>
    <w:rsid w:val="005B6BF4"/>
    <w:rsid w:val="005B6CD0"/>
    <w:rsid w:val="005B6FBA"/>
    <w:rsid w:val="005B737F"/>
    <w:rsid w:val="005B76CA"/>
    <w:rsid w:val="005B7911"/>
    <w:rsid w:val="005B7DC7"/>
    <w:rsid w:val="005C0286"/>
    <w:rsid w:val="005C0B3B"/>
    <w:rsid w:val="005C1014"/>
    <w:rsid w:val="005C1A94"/>
    <w:rsid w:val="005C1D63"/>
    <w:rsid w:val="005C1E7E"/>
    <w:rsid w:val="005C1F3F"/>
    <w:rsid w:val="005C25EB"/>
    <w:rsid w:val="005C2B74"/>
    <w:rsid w:val="005C2D53"/>
    <w:rsid w:val="005C2E2A"/>
    <w:rsid w:val="005C3FCD"/>
    <w:rsid w:val="005C50BF"/>
    <w:rsid w:val="005C51F5"/>
    <w:rsid w:val="005C60DA"/>
    <w:rsid w:val="005C61E2"/>
    <w:rsid w:val="005C62F5"/>
    <w:rsid w:val="005C66AC"/>
    <w:rsid w:val="005C676C"/>
    <w:rsid w:val="005C7DC6"/>
    <w:rsid w:val="005D0B85"/>
    <w:rsid w:val="005D1185"/>
    <w:rsid w:val="005D1738"/>
    <w:rsid w:val="005D18A3"/>
    <w:rsid w:val="005D1A4C"/>
    <w:rsid w:val="005D1ADC"/>
    <w:rsid w:val="005D1DAC"/>
    <w:rsid w:val="005D2131"/>
    <w:rsid w:val="005D4287"/>
    <w:rsid w:val="005D4CB2"/>
    <w:rsid w:val="005D59C5"/>
    <w:rsid w:val="005D63AE"/>
    <w:rsid w:val="005D6FEE"/>
    <w:rsid w:val="005D77AA"/>
    <w:rsid w:val="005D797D"/>
    <w:rsid w:val="005D7B45"/>
    <w:rsid w:val="005E1F40"/>
    <w:rsid w:val="005E1F5F"/>
    <w:rsid w:val="005E22D0"/>
    <w:rsid w:val="005E2807"/>
    <w:rsid w:val="005E29C4"/>
    <w:rsid w:val="005E2FF4"/>
    <w:rsid w:val="005E3028"/>
    <w:rsid w:val="005E4C2B"/>
    <w:rsid w:val="005E5902"/>
    <w:rsid w:val="005E6210"/>
    <w:rsid w:val="005E623B"/>
    <w:rsid w:val="005E633D"/>
    <w:rsid w:val="005E6742"/>
    <w:rsid w:val="005E6F05"/>
    <w:rsid w:val="005E7196"/>
    <w:rsid w:val="005E790E"/>
    <w:rsid w:val="005E7CAD"/>
    <w:rsid w:val="005F06DF"/>
    <w:rsid w:val="005F0764"/>
    <w:rsid w:val="005F079C"/>
    <w:rsid w:val="005F0A10"/>
    <w:rsid w:val="005F1438"/>
    <w:rsid w:val="005F274A"/>
    <w:rsid w:val="005F2798"/>
    <w:rsid w:val="005F27EA"/>
    <w:rsid w:val="005F4A97"/>
    <w:rsid w:val="005F4EA2"/>
    <w:rsid w:val="005F650D"/>
    <w:rsid w:val="005F6D7F"/>
    <w:rsid w:val="005F6F37"/>
    <w:rsid w:val="005F738B"/>
    <w:rsid w:val="005F7DF1"/>
    <w:rsid w:val="006001FD"/>
    <w:rsid w:val="00600235"/>
    <w:rsid w:val="00600272"/>
    <w:rsid w:val="00600CEF"/>
    <w:rsid w:val="00600D1E"/>
    <w:rsid w:val="00600F0C"/>
    <w:rsid w:val="00601783"/>
    <w:rsid w:val="00603195"/>
    <w:rsid w:val="006034D1"/>
    <w:rsid w:val="00604DD6"/>
    <w:rsid w:val="006053DD"/>
    <w:rsid w:val="006054BA"/>
    <w:rsid w:val="0060592E"/>
    <w:rsid w:val="00605AA2"/>
    <w:rsid w:val="00606F33"/>
    <w:rsid w:val="00607259"/>
    <w:rsid w:val="00607314"/>
    <w:rsid w:val="00607A3D"/>
    <w:rsid w:val="00610177"/>
    <w:rsid w:val="006101AC"/>
    <w:rsid w:val="00610380"/>
    <w:rsid w:val="006107E9"/>
    <w:rsid w:val="00610A0D"/>
    <w:rsid w:val="00610A50"/>
    <w:rsid w:val="00610CC5"/>
    <w:rsid w:val="00611683"/>
    <w:rsid w:val="0061207C"/>
    <w:rsid w:val="00612082"/>
    <w:rsid w:val="0061253D"/>
    <w:rsid w:val="00612834"/>
    <w:rsid w:val="00612FB1"/>
    <w:rsid w:val="00613D78"/>
    <w:rsid w:val="006144C3"/>
    <w:rsid w:val="006166B0"/>
    <w:rsid w:val="00616BD0"/>
    <w:rsid w:val="00616D11"/>
    <w:rsid w:val="006178B8"/>
    <w:rsid w:val="00617AB2"/>
    <w:rsid w:val="00620702"/>
    <w:rsid w:val="0062166B"/>
    <w:rsid w:val="00622039"/>
    <w:rsid w:val="0062230C"/>
    <w:rsid w:val="006232B3"/>
    <w:rsid w:val="0062335D"/>
    <w:rsid w:val="0062356E"/>
    <w:rsid w:val="00624104"/>
    <w:rsid w:val="00624137"/>
    <w:rsid w:val="00624ECF"/>
    <w:rsid w:val="006251C6"/>
    <w:rsid w:val="00625B39"/>
    <w:rsid w:val="00625CF6"/>
    <w:rsid w:val="00625F1C"/>
    <w:rsid w:val="0062732D"/>
    <w:rsid w:val="006273D4"/>
    <w:rsid w:val="006308A0"/>
    <w:rsid w:val="00630C44"/>
    <w:rsid w:val="00631141"/>
    <w:rsid w:val="006312D3"/>
    <w:rsid w:val="006315D8"/>
    <w:rsid w:val="006316EB"/>
    <w:rsid w:val="00631B3B"/>
    <w:rsid w:val="00631F83"/>
    <w:rsid w:val="00632049"/>
    <w:rsid w:val="00632699"/>
    <w:rsid w:val="00632ACA"/>
    <w:rsid w:val="00632E4E"/>
    <w:rsid w:val="0063300A"/>
    <w:rsid w:val="00633278"/>
    <w:rsid w:val="00633E13"/>
    <w:rsid w:val="0063419F"/>
    <w:rsid w:val="006344DC"/>
    <w:rsid w:val="00634591"/>
    <w:rsid w:val="00634841"/>
    <w:rsid w:val="00634E99"/>
    <w:rsid w:val="00635011"/>
    <w:rsid w:val="00635205"/>
    <w:rsid w:val="00636511"/>
    <w:rsid w:val="00636F3C"/>
    <w:rsid w:val="006374D5"/>
    <w:rsid w:val="00637D06"/>
    <w:rsid w:val="006404C9"/>
    <w:rsid w:val="00640666"/>
    <w:rsid w:val="006408B0"/>
    <w:rsid w:val="00640A81"/>
    <w:rsid w:val="00641251"/>
    <w:rsid w:val="00641495"/>
    <w:rsid w:val="00641576"/>
    <w:rsid w:val="006415A3"/>
    <w:rsid w:val="00641630"/>
    <w:rsid w:val="006419C5"/>
    <w:rsid w:val="00641CCB"/>
    <w:rsid w:val="00641FC7"/>
    <w:rsid w:val="006423E0"/>
    <w:rsid w:val="00642829"/>
    <w:rsid w:val="00642DD7"/>
    <w:rsid w:val="00642F8C"/>
    <w:rsid w:val="00643392"/>
    <w:rsid w:val="006434A1"/>
    <w:rsid w:val="0064374E"/>
    <w:rsid w:val="00643B29"/>
    <w:rsid w:val="00643BBC"/>
    <w:rsid w:val="00643CEA"/>
    <w:rsid w:val="006440BC"/>
    <w:rsid w:val="006443ED"/>
    <w:rsid w:val="00645240"/>
    <w:rsid w:val="00646B40"/>
    <w:rsid w:val="00646D08"/>
    <w:rsid w:val="00647771"/>
    <w:rsid w:val="0064798B"/>
    <w:rsid w:val="00647D60"/>
    <w:rsid w:val="00647DFF"/>
    <w:rsid w:val="00650C36"/>
    <w:rsid w:val="00650CBD"/>
    <w:rsid w:val="00650FDE"/>
    <w:rsid w:val="00651418"/>
    <w:rsid w:val="006517E3"/>
    <w:rsid w:val="0065193C"/>
    <w:rsid w:val="00651E20"/>
    <w:rsid w:val="00651FB9"/>
    <w:rsid w:val="00651FC0"/>
    <w:rsid w:val="0065385F"/>
    <w:rsid w:val="00654757"/>
    <w:rsid w:val="0065478B"/>
    <w:rsid w:val="00654C52"/>
    <w:rsid w:val="006557E6"/>
    <w:rsid w:val="00655A49"/>
    <w:rsid w:val="00655D2A"/>
    <w:rsid w:val="00655D6F"/>
    <w:rsid w:val="00656EEC"/>
    <w:rsid w:val="00656FF9"/>
    <w:rsid w:val="006577D6"/>
    <w:rsid w:val="00657FCC"/>
    <w:rsid w:val="0066013C"/>
    <w:rsid w:val="00660229"/>
    <w:rsid w:val="00660287"/>
    <w:rsid w:val="006609D5"/>
    <w:rsid w:val="00661A75"/>
    <w:rsid w:val="00661FC5"/>
    <w:rsid w:val="0066321E"/>
    <w:rsid w:val="00663900"/>
    <w:rsid w:val="00663D23"/>
    <w:rsid w:val="00663DD0"/>
    <w:rsid w:val="00663E1F"/>
    <w:rsid w:val="006649CE"/>
    <w:rsid w:val="00664EB0"/>
    <w:rsid w:val="006656BE"/>
    <w:rsid w:val="006657BE"/>
    <w:rsid w:val="00666684"/>
    <w:rsid w:val="00666832"/>
    <w:rsid w:val="006705CE"/>
    <w:rsid w:val="00671525"/>
    <w:rsid w:val="006717C8"/>
    <w:rsid w:val="00671826"/>
    <w:rsid w:val="006729DC"/>
    <w:rsid w:val="006730C2"/>
    <w:rsid w:val="006738C9"/>
    <w:rsid w:val="00673A4E"/>
    <w:rsid w:val="00673B97"/>
    <w:rsid w:val="00673D13"/>
    <w:rsid w:val="00674F71"/>
    <w:rsid w:val="00675174"/>
    <w:rsid w:val="00675CC9"/>
    <w:rsid w:val="00676092"/>
    <w:rsid w:val="00676198"/>
    <w:rsid w:val="0067654A"/>
    <w:rsid w:val="006766A1"/>
    <w:rsid w:val="00676E16"/>
    <w:rsid w:val="00676FB2"/>
    <w:rsid w:val="00677305"/>
    <w:rsid w:val="00677657"/>
    <w:rsid w:val="0068032F"/>
    <w:rsid w:val="0068056A"/>
    <w:rsid w:val="00680BED"/>
    <w:rsid w:val="00680E56"/>
    <w:rsid w:val="00681776"/>
    <w:rsid w:val="00681813"/>
    <w:rsid w:val="0068210B"/>
    <w:rsid w:val="00682709"/>
    <w:rsid w:val="0068297A"/>
    <w:rsid w:val="00683751"/>
    <w:rsid w:val="00683E5E"/>
    <w:rsid w:val="00684036"/>
    <w:rsid w:val="0068531A"/>
    <w:rsid w:val="00685B16"/>
    <w:rsid w:val="00686CF4"/>
    <w:rsid w:val="006870EE"/>
    <w:rsid w:val="0068749C"/>
    <w:rsid w:val="0068798A"/>
    <w:rsid w:val="00690FFC"/>
    <w:rsid w:val="00691203"/>
    <w:rsid w:val="006917F1"/>
    <w:rsid w:val="00693123"/>
    <w:rsid w:val="0069332C"/>
    <w:rsid w:val="00694748"/>
    <w:rsid w:val="00694CFF"/>
    <w:rsid w:val="00694EB9"/>
    <w:rsid w:val="0069512E"/>
    <w:rsid w:val="00695C21"/>
    <w:rsid w:val="00695D42"/>
    <w:rsid w:val="00696DD5"/>
    <w:rsid w:val="006971BA"/>
    <w:rsid w:val="00697445"/>
    <w:rsid w:val="00697B7E"/>
    <w:rsid w:val="006A05B9"/>
    <w:rsid w:val="006A0B3B"/>
    <w:rsid w:val="006A0C10"/>
    <w:rsid w:val="006A1148"/>
    <w:rsid w:val="006A12F4"/>
    <w:rsid w:val="006A15C0"/>
    <w:rsid w:val="006A3357"/>
    <w:rsid w:val="006A35BF"/>
    <w:rsid w:val="006A3C0D"/>
    <w:rsid w:val="006A3D67"/>
    <w:rsid w:val="006A4B5D"/>
    <w:rsid w:val="006A4D16"/>
    <w:rsid w:val="006A64FD"/>
    <w:rsid w:val="006A7290"/>
    <w:rsid w:val="006A7745"/>
    <w:rsid w:val="006A7832"/>
    <w:rsid w:val="006A798F"/>
    <w:rsid w:val="006A7BF4"/>
    <w:rsid w:val="006A7D7C"/>
    <w:rsid w:val="006B066C"/>
    <w:rsid w:val="006B1AFD"/>
    <w:rsid w:val="006B1B45"/>
    <w:rsid w:val="006B1F1E"/>
    <w:rsid w:val="006B20F7"/>
    <w:rsid w:val="006B2497"/>
    <w:rsid w:val="006B295D"/>
    <w:rsid w:val="006B33DB"/>
    <w:rsid w:val="006B3CFD"/>
    <w:rsid w:val="006B4335"/>
    <w:rsid w:val="006B44BA"/>
    <w:rsid w:val="006B4A01"/>
    <w:rsid w:val="006B588B"/>
    <w:rsid w:val="006B5AE4"/>
    <w:rsid w:val="006B60C4"/>
    <w:rsid w:val="006B62A8"/>
    <w:rsid w:val="006B6320"/>
    <w:rsid w:val="006B697B"/>
    <w:rsid w:val="006B7891"/>
    <w:rsid w:val="006B7CF1"/>
    <w:rsid w:val="006C05A0"/>
    <w:rsid w:val="006C072D"/>
    <w:rsid w:val="006C077D"/>
    <w:rsid w:val="006C09B4"/>
    <w:rsid w:val="006C1493"/>
    <w:rsid w:val="006C1ABE"/>
    <w:rsid w:val="006C1B15"/>
    <w:rsid w:val="006C2055"/>
    <w:rsid w:val="006C20F9"/>
    <w:rsid w:val="006C2659"/>
    <w:rsid w:val="006C4F1E"/>
    <w:rsid w:val="006C5724"/>
    <w:rsid w:val="006C591D"/>
    <w:rsid w:val="006C59E6"/>
    <w:rsid w:val="006C5F3B"/>
    <w:rsid w:val="006C6C71"/>
    <w:rsid w:val="006C6EFA"/>
    <w:rsid w:val="006C729F"/>
    <w:rsid w:val="006C7696"/>
    <w:rsid w:val="006D01B5"/>
    <w:rsid w:val="006D05D0"/>
    <w:rsid w:val="006D10D4"/>
    <w:rsid w:val="006D11F6"/>
    <w:rsid w:val="006D1235"/>
    <w:rsid w:val="006D1F38"/>
    <w:rsid w:val="006D257D"/>
    <w:rsid w:val="006D2CBD"/>
    <w:rsid w:val="006D3147"/>
    <w:rsid w:val="006D47EB"/>
    <w:rsid w:val="006D4C8D"/>
    <w:rsid w:val="006D4CF9"/>
    <w:rsid w:val="006D5099"/>
    <w:rsid w:val="006D5761"/>
    <w:rsid w:val="006D65D3"/>
    <w:rsid w:val="006D6943"/>
    <w:rsid w:val="006D6B03"/>
    <w:rsid w:val="006D6E91"/>
    <w:rsid w:val="006D77E1"/>
    <w:rsid w:val="006D7C62"/>
    <w:rsid w:val="006E07EF"/>
    <w:rsid w:val="006E08F7"/>
    <w:rsid w:val="006E09C2"/>
    <w:rsid w:val="006E0D42"/>
    <w:rsid w:val="006E1BF7"/>
    <w:rsid w:val="006E274A"/>
    <w:rsid w:val="006E2771"/>
    <w:rsid w:val="006E27F0"/>
    <w:rsid w:val="006E2CA1"/>
    <w:rsid w:val="006E4786"/>
    <w:rsid w:val="006E4CB2"/>
    <w:rsid w:val="006E5E64"/>
    <w:rsid w:val="006E60AB"/>
    <w:rsid w:val="006E6261"/>
    <w:rsid w:val="006E673F"/>
    <w:rsid w:val="006E6807"/>
    <w:rsid w:val="006E6B10"/>
    <w:rsid w:val="006E70DF"/>
    <w:rsid w:val="006E7546"/>
    <w:rsid w:val="006E76FE"/>
    <w:rsid w:val="006E787E"/>
    <w:rsid w:val="006E7941"/>
    <w:rsid w:val="006E7DBA"/>
    <w:rsid w:val="006E7E52"/>
    <w:rsid w:val="006E7FA0"/>
    <w:rsid w:val="006F0C7A"/>
    <w:rsid w:val="006F0D6C"/>
    <w:rsid w:val="006F0E20"/>
    <w:rsid w:val="006F17BC"/>
    <w:rsid w:val="006F1DEF"/>
    <w:rsid w:val="006F1E37"/>
    <w:rsid w:val="006F26D1"/>
    <w:rsid w:val="006F2A4C"/>
    <w:rsid w:val="006F2A68"/>
    <w:rsid w:val="006F2D24"/>
    <w:rsid w:val="006F3521"/>
    <w:rsid w:val="006F3B18"/>
    <w:rsid w:val="006F3E47"/>
    <w:rsid w:val="006F471A"/>
    <w:rsid w:val="006F5929"/>
    <w:rsid w:val="006F5B50"/>
    <w:rsid w:val="006F5B52"/>
    <w:rsid w:val="006F6D77"/>
    <w:rsid w:val="006F6F22"/>
    <w:rsid w:val="006F74FE"/>
    <w:rsid w:val="006F7923"/>
    <w:rsid w:val="0070036F"/>
    <w:rsid w:val="007005DC"/>
    <w:rsid w:val="00701053"/>
    <w:rsid w:val="00701AFB"/>
    <w:rsid w:val="0070224A"/>
    <w:rsid w:val="00702271"/>
    <w:rsid w:val="007022B3"/>
    <w:rsid w:val="007022EA"/>
    <w:rsid w:val="00702DF9"/>
    <w:rsid w:val="007034F5"/>
    <w:rsid w:val="00703531"/>
    <w:rsid w:val="00704CE6"/>
    <w:rsid w:val="00704D7B"/>
    <w:rsid w:val="0070531A"/>
    <w:rsid w:val="0070575A"/>
    <w:rsid w:val="00705B0F"/>
    <w:rsid w:val="00705E96"/>
    <w:rsid w:val="00705F87"/>
    <w:rsid w:val="007062E0"/>
    <w:rsid w:val="00706548"/>
    <w:rsid w:val="00706E76"/>
    <w:rsid w:val="0070704C"/>
    <w:rsid w:val="00707109"/>
    <w:rsid w:val="00707854"/>
    <w:rsid w:val="00707F75"/>
    <w:rsid w:val="00710415"/>
    <w:rsid w:val="00710A7E"/>
    <w:rsid w:val="00710FA2"/>
    <w:rsid w:val="00711B31"/>
    <w:rsid w:val="00711D9D"/>
    <w:rsid w:val="00711F5A"/>
    <w:rsid w:val="00712C7E"/>
    <w:rsid w:val="00712F30"/>
    <w:rsid w:val="00712FEF"/>
    <w:rsid w:val="007132F7"/>
    <w:rsid w:val="00713329"/>
    <w:rsid w:val="00713629"/>
    <w:rsid w:val="00713743"/>
    <w:rsid w:val="00713B79"/>
    <w:rsid w:val="00714390"/>
    <w:rsid w:val="007143C4"/>
    <w:rsid w:val="00715059"/>
    <w:rsid w:val="007150AD"/>
    <w:rsid w:val="00715112"/>
    <w:rsid w:val="00715666"/>
    <w:rsid w:val="00715877"/>
    <w:rsid w:val="00715A70"/>
    <w:rsid w:val="00715D4F"/>
    <w:rsid w:val="007166E6"/>
    <w:rsid w:val="0071691E"/>
    <w:rsid w:val="00716949"/>
    <w:rsid w:val="00716E4B"/>
    <w:rsid w:val="007174EB"/>
    <w:rsid w:val="007202BB"/>
    <w:rsid w:val="007204DB"/>
    <w:rsid w:val="007209E9"/>
    <w:rsid w:val="00720EE4"/>
    <w:rsid w:val="0072177F"/>
    <w:rsid w:val="00723600"/>
    <w:rsid w:val="00723B2C"/>
    <w:rsid w:val="00723EC1"/>
    <w:rsid w:val="00724154"/>
    <w:rsid w:val="0072472B"/>
    <w:rsid w:val="00724842"/>
    <w:rsid w:val="007248DB"/>
    <w:rsid w:val="00725ABD"/>
    <w:rsid w:val="00725E14"/>
    <w:rsid w:val="00725F1E"/>
    <w:rsid w:val="00726AF3"/>
    <w:rsid w:val="00726B13"/>
    <w:rsid w:val="007270E7"/>
    <w:rsid w:val="007274BC"/>
    <w:rsid w:val="00727721"/>
    <w:rsid w:val="00730132"/>
    <w:rsid w:val="00730984"/>
    <w:rsid w:val="00731058"/>
    <w:rsid w:val="0073135C"/>
    <w:rsid w:val="00731C91"/>
    <w:rsid w:val="00731D2F"/>
    <w:rsid w:val="00731E0A"/>
    <w:rsid w:val="007321BC"/>
    <w:rsid w:val="00732233"/>
    <w:rsid w:val="00732BB7"/>
    <w:rsid w:val="00732D3B"/>
    <w:rsid w:val="00732EB7"/>
    <w:rsid w:val="00733228"/>
    <w:rsid w:val="007343B5"/>
    <w:rsid w:val="007351A7"/>
    <w:rsid w:val="007353A1"/>
    <w:rsid w:val="00735847"/>
    <w:rsid w:val="0073591F"/>
    <w:rsid w:val="007359ED"/>
    <w:rsid w:val="00735D49"/>
    <w:rsid w:val="00736423"/>
    <w:rsid w:val="00736630"/>
    <w:rsid w:val="007368FF"/>
    <w:rsid w:val="00737872"/>
    <w:rsid w:val="00737C73"/>
    <w:rsid w:val="007404A3"/>
    <w:rsid w:val="00740541"/>
    <w:rsid w:val="00740D11"/>
    <w:rsid w:val="00741435"/>
    <w:rsid w:val="007416AB"/>
    <w:rsid w:val="00741BEE"/>
    <w:rsid w:val="00741C54"/>
    <w:rsid w:val="007420D4"/>
    <w:rsid w:val="00742183"/>
    <w:rsid w:val="0074278C"/>
    <w:rsid w:val="00742D2E"/>
    <w:rsid w:val="00742ED4"/>
    <w:rsid w:val="00742F6C"/>
    <w:rsid w:val="0074307B"/>
    <w:rsid w:val="0074418E"/>
    <w:rsid w:val="007441D4"/>
    <w:rsid w:val="00744DF6"/>
    <w:rsid w:val="00745C62"/>
    <w:rsid w:val="00746350"/>
    <w:rsid w:val="00746BEA"/>
    <w:rsid w:val="007478D6"/>
    <w:rsid w:val="00750A43"/>
    <w:rsid w:val="007518A1"/>
    <w:rsid w:val="00752162"/>
    <w:rsid w:val="0075322E"/>
    <w:rsid w:val="0075328A"/>
    <w:rsid w:val="00753943"/>
    <w:rsid w:val="0075485C"/>
    <w:rsid w:val="007556B0"/>
    <w:rsid w:val="00755B43"/>
    <w:rsid w:val="007562E3"/>
    <w:rsid w:val="007564BE"/>
    <w:rsid w:val="00756D2F"/>
    <w:rsid w:val="007571E5"/>
    <w:rsid w:val="00757256"/>
    <w:rsid w:val="0075737B"/>
    <w:rsid w:val="00757681"/>
    <w:rsid w:val="0075782A"/>
    <w:rsid w:val="007578E8"/>
    <w:rsid w:val="0076000B"/>
    <w:rsid w:val="00760056"/>
    <w:rsid w:val="00760172"/>
    <w:rsid w:val="00760360"/>
    <w:rsid w:val="00760A7B"/>
    <w:rsid w:val="00761191"/>
    <w:rsid w:val="00761564"/>
    <w:rsid w:val="00761843"/>
    <w:rsid w:val="00761F7E"/>
    <w:rsid w:val="00762FC9"/>
    <w:rsid w:val="007636D1"/>
    <w:rsid w:val="00763DAF"/>
    <w:rsid w:val="00764E15"/>
    <w:rsid w:val="00764EA0"/>
    <w:rsid w:val="0076572B"/>
    <w:rsid w:val="0076573C"/>
    <w:rsid w:val="00767294"/>
    <w:rsid w:val="0076740D"/>
    <w:rsid w:val="007674C4"/>
    <w:rsid w:val="00767635"/>
    <w:rsid w:val="00767DE1"/>
    <w:rsid w:val="00767FD4"/>
    <w:rsid w:val="0077045F"/>
    <w:rsid w:val="00770BB4"/>
    <w:rsid w:val="007712A1"/>
    <w:rsid w:val="00771C5B"/>
    <w:rsid w:val="007731E4"/>
    <w:rsid w:val="0077332B"/>
    <w:rsid w:val="00776267"/>
    <w:rsid w:val="0077714E"/>
    <w:rsid w:val="00777420"/>
    <w:rsid w:val="007775AA"/>
    <w:rsid w:val="00780107"/>
    <w:rsid w:val="007803E3"/>
    <w:rsid w:val="00781826"/>
    <w:rsid w:val="007818C0"/>
    <w:rsid w:val="00781C4C"/>
    <w:rsid w:val="00782420"/>
    <w:rsid w:val="007836D0"/>
    <w:rsid w:val="00783E76"/>
    <w:rsid w:val="00784AD3"/>
    <w:rsid w:val="00785C1F"/>
    <w:rsid w:val="00785ECF"/>
    <w:rsid w:val="007872E2"/>
    <w:rsid w:val="00790AED"/>
    <w:rsid w:val="007917E2"/>
    <w:rsid w:val="0079181E"/>
    <w:rsid w:val="00791E8E"/>
    <w:rsid w:val="00792885"/>
    <w:rsid w:val="00792B3D"/>
    <w:rsid w:val="00792F3F"/>
    <w:rsid w:val="00794339"/>
    <w:rsid w:val="007945CA"/>
    <w:rsid w:val="00794E72"/>
    <w:rsid w:val="00795479"/>
    <w:rsid w:val="00795A14"/>
    <w:rsid w:val="00795ABF"/>
    <w:rsid w:val="00795E8B"/>
    <w:rsid w:val="007970C6"/>
    <w:rsid w:val="007970D2"/>
    <w:rsid w:val="00797E01"/>
    <w:rsid w:val="00797E39"/>
    <w:rsid w:val="00797F77"/>
    <w:rsid w:val="007A050F"/>
    <w:rsid w:val="007A0B41"/>
    <w:rsid w:val="007A0E2F"/>
    <w:rsid w:val="007A14C2"/>
    <w:rsid w:val="007A1C23"/>
    <w:rsid w:val="007A2085"/>
    <w:rsid w:val="007A268E"/>
    <w:rsid w:val="007A2769"/>
    <w:rsid w:val="007A2966"/>
    <w:rsid w:val="007A2FA1"/>
    <w:rsid w:val="007A312E"/>
    <w:rsid w:val="007A33F1"/>
    <w:rsid w:val="007A366F"/>
    <w:rsid w:val="007A36CE"/>
    <w:rsid w:val="007A3953"/>
    <w:rsid w:val="007A411E"/>
    <w:rsid w:val="007A441D"/>
    <w:rsid w:val="007A451E"/>
    <w:rsid w:val="007A5E74"/>
    <w:rsid w:val="007A67D0"/>
    <w:rsid w:val="007A7021"/>
    <w:rsid w:val="007A72B0"/>
    <w:rsid w:val="007A7330"/>
    <w:rsid w:val="007A73FA"/>
    <w:rsid w:val="007B09FF"/>
    <w:rsid w:val="007B0FD3"/>
    <w:rsid w:val="007B16FE"/>
    <w:rsid w:val="007B178F"/>
    <w:rsid w:val="007B1BB3"/>
    <w:rsid w:val="007B1F7C"/>
    <w:rsid w:val="007B211F"/>
    <w:rsid w:val="007B2499"/>
    <w:rsid w:val="007B24DD"/>
    <w:rsid w:val="007B33EE"/>
    <w:rsid w:val="007B34A8"/>
    <w:rsid w:val="007B3BC3"/>
    <w:rsid w:val="007B3FCC"/>
    <w:rsid w:val="007B438B"/>
    <w:rsid w:val="007B4427"/>
    <w:rsid w:val="007B5474"/>
    <w:rsid w:val="007B567A"/>
    <w:rsid w:val="007B65F4"/>
    <w:rsid w:val="007B6916"/>
    <w:rsid w:val="007B6B82"/>
    <w:rsid w:val="007B6D77"/>
    <w:rsid w:val="007B6FA3"/>
    <w:rsid w:val="007B745C"/>
    <w:rsid w:val="007B7E32"/>
    <w:rsid w:val="007C01B6"/>
    <w:rsid w:val="007C0F69"/>
    <w:rsid w:val="007C117F"/>
    <w:rsid w:val="007C1301"/>
    <w:rsid w:val="007C17D9"/>
    <w:rsid w:val="007C217B"/>
    <w:rsid w:val="007C2514"/>
    <w:rsid w:val="007C25E3"/>
    <w:rsid w:val="007C32D4"/>
    <w:rsid w:val="007C4EE5"/>
    <w:rsid w:val="007C5464"/>
    <w:rsid w:val="007C5469"/>
    <w:rsid w:val="007C5C54"/>
    <w:rsid w:val="007C6BFC"/>
    <w:rsid w:val="007C6C1F"/>
    <w:rsid w:val="007C7382"/>
    <w:rsid w:val="007C762C"/>
    <w:rsid w:val="007C7679"/>
    <w:rsid w:val="007C78B4"/>
    <w:rsid w:val="007C792F"/>
    <w:rsid w:val="007C79A4"/>
    <w:rsid w:val="007C7EFC"/>
    <w:rsid w:val="007D014E"/>
    <w:rsid w:val="007D0984"/>
    <w:rsid w:val="007D0D74"/>
    <w:rsid w:val="007D17ED"/>
    <w:rsid w:val="007D187C"/>
    <w:rsid w:val="007D1CDD"/>
    <w:rsid w:val="007D2093"/>
    <w:rsid w:val="007D2A0C"/>
    <w:rsid w:val="007D322D"/>
    <w:rsid w:val="007D3300"/>
    <w:rsid w:val="007D3CF3"/>
    <w:rsid w:val="007D3EF3"/>
    <w:rsid w:val="007D4277"/>
    <w:rsid w:val="007D51B7"/>
    <w:rsid w:val="007D61CC"/>
    <w:rsid w:val="007D64DE"/>
    <w:rsid w:val="007D70C6"/>
    <w:rsid w:val="007D73B9"/>
    <w:rsid w:val="007D7490"/>
    <w:rsid w:val="007D7F9A"/>
    <w:rsid w:val="007E0244"/>
    <w:rsid w:val="007E0458"/>
    <w:rsid w:val="007E072B"/>
    <w:rsid w:val="007E0798"/>
    <w:rsid w:val="007E07CE"/>
    <w:rsid w:val="007E0880"/>
    <w:rsid w:val="007E1280"/>
    <w:rsid w:val="007E16B6"/>
    <w:rsid w:val="007E1847"/>
    <w:rsid w:val="007E1FE2"/>
    <w:rsid w:val="007E2462"/>
    <w:rsid w:val="007E2546"/>
    <w:rsid w:val="007E2570"/>
    <w:rsid w:val="007E2E48"/>
    <w:rsid w:val="007E3152"/>
    <w:rsid w:val="007E32B3"/>
    <w:rsid w:val="007E38FB"/>
    <w:rsid w:val="007E3978"/>
    <w:rsid w:val="007E400B"/>
    <w:rsid w:val="007E48A6"/>
    <w:rsid w:val="007E598B"/>
    <w:rsid w:val="007E5AAC"/>
    <w:rsid w:val="007E60D1"/>
    <w:rsid w:val="007E6226"/>
    <w:rsid w:val="007E6817"/>
    <w:rsid w:val="007E71C7"/>
    <w:rsid w:val="007E71FD"/>
    <w:rsid w:val="007E7F8B"/>
    <w:rsid w:val="007F1420"/>
    <w:rsid w:val="007F1693"/>
    <w:rsid w:val="007F1CCC"/>
    <w:rsid w:val="007F1CEC"/>
    <w:rsid w:val="007F24E7"/>
    <w:rsid w:val="007F3653"/>
    <w:rsid w:val="007F39E9"/>
    <w:rsid w:val="007F4211"/>
    <w:rsid w:val="007F447E"/>
    <w:rsid w:val="007F4B0C"/>
    <w:rsid w:val="007F5398"/>
    <w:rsid w:val="007F5D1A"/>
    <w:rsid w:val="007F66EE"/>
    <w:rsid w:val="007F6872"/>
    <w:rsid w:val="007F696F"/>
    <w:rsid w:val="007F707A"/>
    <w:rsid w:val="007F78D3"/>
    <w:rsid w:val="008003D3"/>
    <w:rsid w:val="008011FB"/>
    <w:rsid w:val="00801701"/>
    <w:rsid w:val="00803D1C"/>
    <w:rsid w:val="008044BF"/>
    <w:rsid w:val="00804D60"/>
    <w:rsid w:val="0080597C"/>
    <w:rsid w:val="00806AD9"/>
    <w:rsid w:val="00806E90"/>
    <w:rsid w:val="00807570"/>
    <w:rsid w:val="00810D18"/>
    <w:rsid w:val="00810D1B"/>
    <w:rsid w:val="00811429"/>
    <w:rsid w:val="00811512"/>
    <w:rsid w:val="00811848"/>
    <w:rsid w:val="008119BF"/>
    <w:rsid w:val="00811B73"/>
    <w:rsid w:val="00812083"/>
    <w:rsid w:val="00812290"/>
    <w:rsid w:val="0081263E"/>
    <w:rsid w:val="00812B18"/>
    <w:rsid w:val="00813AF1"/>
    <w:rsid w:val="008142D9"/>
    <w:rsid w:val="00814525"/>
    <w:rsid w:val="008155B1"/>
    <w:rsid w:val="00815B95"/>
    <w:rsid w:val="00815FC0"/>
    <w:rsid w:val="0081696E"/>
    <w:rsid w:val="00816F20"/>
    <w:rsid w:val="00817440"/>
    <w:rsid w:val="00817B4D"/>
    <w:rsid w:val="00817E90"/>
    <w:rsid w:val="00820ACB"/>
    <w:rsid w:val="00820B23"/>
    <w:rsid w:val="00820E9D"/>
    <w:rsid w:val="008218A0"/>
    <w:rsid w:val="0082206B"/>
    <w:rsid w:val="00822228"/>
    <w:rsid w:val="00822A27"/>
    <w:rsid w:val="008231D0"/>
    <w:rsid w:val="00824151"/>
    <w:rsid w:val="008244E5"/>
    <w:rsid w:val="008253F3"/>
    <w:rsid w:val="008254C9"/>
    <w:rsid w:val="008255F4"/>
    <w:rsid w:val="008256FC"/>
    <w:rsid w:val="00825710"/>
    <w:rsid w:val="00826E96"/>
    <w:rsid w:val="0082764C"/>
    <w:rsid w:val="00827926"/>
    <w:rsid w:val="008279FA"/>
    <w:rsid w:val="00827A69"/>
    <w:rsid w:val="00830E86"/>
    <w:rsid w:val="0083135A"/>
    <w:rsid w:val="008319AB"/>
    <w:rsid w:val="00831D5E"/>
    <w:rsid w:val="0083227E"/>
    <w:rsid w:val="008322D1"/>
    <w:rsid w:val="0083304A"/>
    <w:rsid w:val="00833CAE"/>
    <w:rsid w:val="00834461"/>
    <w:rsid w:val="008347E3"/>
    <w:rsid w:val="00836FAD"/>
    <w:rsid w:val="00837148"/>
    <w:rsid w:val="0083718D"/>
    <w:rsid w:val="00837195"/>
    <w:rsid w:val="008372C1"/>
    <w:rsid w:val="00837E48"/>
    <w:rsid w:val="008401BF"/>
    <w:rsid w:val="00840A65"/>
    <w:rsid w:val="008410C7"/>
    <w:rsid w:val="00841413"/>
    <w:rsid w:val="0084156C"/>
    <w:rsid w:val="00841C6C"/>
    <w:rsid w:val="00842560"/>
    <w:rsid w:val="00842DA6"/>
    <w:rsid w:val="00842EEE"/>
    <w:rsid w:val="00843387"/>
    <w:rsid w:val="008442B2"/>
    <w:rsid w:val="008449C1"/>
    <w:rsid w:val="00844AE5"/>
    <w:rsid w:val="00844E84"/>
    <w:rsid w:val="0084566A"/>
    <w:rsid w:val="0084572A"/>
    <w:rsid w:val="008458C0"/>
    <w:rsid w:val="00845BA9"/>
    <w:rsid w:val="00846742"/>
    <w:rsid w:val="00846A1E"/>
    <w:rsid w:val="00847244"/>
    <w:rsid w:val="00847825"/>
    <w:rsid w:val="00847BFB"/>
    <w:rsid w:val="00850539"/>
    <w:rsid w:val="00850F77"/>
    <w:rsid w:val="0085134F"/>
    <w:rsid w:val="00851773"/>
    <w:rsid w:val="00852759"/>
    <w:rsid w:val="00852EDB"/>
    <w:rsid w:val="0085306F"/>
    <w:rsid w:val="008532DB"/>
    <w:rsid w:val="00853BDA"/>
    <w:rsid w:val="0085422C"/>
    <w:rsid w:val="00854469"/>
    <w:rsid w:val="0085477B"/>
    <w:rsid w:val="0085499A"/>
    <w:rsid w:val="00854CDC"/>
    <w:rsid w:val="008555BE"/>
    <w:rsid w:val="00855B82"/>
    <w:rsid w:val="0085605E"/>
    <w:rsid w:val="008573A0"/>
    <w:rsid w:val="00857C41"/>
    <w:rsid w:val="00857FB6"/>
    <w:rsid w:val="0086092F"/>
    <w:rsid w:val="00860C69"/>
    <w:rsid w:val="008616BA"/>
    <w:rsid w:val="0086183D"/>
    <w:rsid w:val="00861E23"/>
    <w:rsid w:val="00863393"/>
    <w:rsid w:val="008634A2"/>
    <w:rsid w:val="00863821"/>
    <w:rsid w:val="00863EDF"/>
    <w:rsid w:val="00864242"/>
    <w:rsid w:val="00864328"/>
    <w:rsid w:val="008644E0"/>
    <w:rsid w:val="0086491C"/>
    <w:rsid w:val="00864D49"/>
    <w:rsid w:val="00865450"/>
    <w:rsid w:val="0086554D"/>
    <w:rsid w:val="00865F07"/>
    <w:rsid w:val="0086637E"/>
    <w:rsid w:val="00866AEC"/>
    <w:rsid w:val="0086781D"/>
    <w:rsid w:val="00867B4F"/>
    <w:rsid w:val="008712FC"/>
    <w:rsid w:val="00871645"/>
    <w:rsid w:val="00872DA0"/>
    <w:rsid w:val="008742A8"/>
    <w:rsid w:val="0087497E"/>
    <w:rsid w:val="00874CAD"/>
    <w:rsid w:val="00874DAC"/>
    <w:rsid w:val="008758D4"/>
    <w:rsid w:val="00875B4E"/>
    <w:rsid w:val="00875FAA"/>
    <w:rsid w:val="0087635C"/>
    <w:rsid w:val="00876419"/>
    <w:rsid w:val="00876B47"/>
    <w:rsid w:val="00877918"/>
    <w:rsid w:val="0088085F"/>
    <w:rsid w:val="008808DB"/>
    <w:rsid w:val="00880C9F"/>
    <w:rsid w:val="00880FA8"/>
    <w:rsid w:val="0088106A"/>
    <w:rsid w:val="0088142E"/>
    <w:rsid w:val="0088181C"/>
    <w:rsid w:val="00881AB6"/>
    <w:rsid w:val="00881DD9"/>
    <w:rsid w:val="0088307A"/>
    <w:rsid w:val="008830D6"/>
    <w:rsid w:val="0088335D"/>
    <w:rsid w:val="008837A3"/>
    <w:rsid w:val="00884B27"/>
    <w:rsid w:val="00884B69"/>
    <w:rsid w:val="00884FF9"/>
    <w:rsid w:val="00885187"/>
    <w:rsid w:val="0088579F"/>
    <w:rsid w:val="00885D4D"/>
    <w:rsid w:val="0088621C"/>
    <w:rsid w:val="008863F7"/>
    <w:rsid w:val="00886793"/>
    <w:rsid w:val="008871EF"/>
    <w:rsid w:val="008900F7"/>
    <w:rsid w:val="008901FE"/>
    <w:rsid w:val="0089053D"/>
    <w:rsid w:val="0089098B"/>
    <w:rsid w:val="008919CB"/>
    <w:rsid w:val="00891BBE"/>
    <w:rsid w:val="00891D19"/>
    <w:rsid w:val="00892635"/>
    <w:rsid w:val="00892855"/>
    <w:rsid w:val="00892AF2"/>
    <w:rsid w:val="00892EC5"/>
    <w:rsid w:val="00894170"/>
    <w:rsid w:val="008951C1"/>
    <w:rsid w:val="00895469"/>
    <w:rsid w:val="00895CD8"/>
    <w:rsid w:val="008966A9"/>
    <w:rsid w:val="008967E5"/>
    <w:rsid w:val="00896BB5"/>
    <w:rsid w:val="00896D29"/>
    <w:rsid w:val="0089757C"/>
    <w:rsid w:val="00897743"/>
    <w:rsid w:val="00897AEC"/>
    <w:rsid w:val="00897D0D"/>
    <w:rsid w:val="00897E56"/>
    <w:rsid w:val="008A0147"/>
    <w:rsid w:val="008A02F7"/>
    <w:rsid w:val="008A0485"/>
    <w:rsid w:val="008A06AE"/>
    <w:rsid w:val="008A1058"/>
    <w:rsid w:val="008A15A2"/>
    <w:rsid w:val="008A1B06"/>
    <w:rsid w:val="008A2188"/>
    <w:rsid w:val="008A22AB"/>
    <w:rsid w:val="008A2871"/>
    <w:rsid w:val="008A2AB2"/>
    <w:rsid w:val="008A35A3"/>
    <w:rsid w:val="008A3650"/>
    <w:rsid w:val="008A3D2F"/>
    <w:rsid w:val="008A50E2"/>
    <w:rsid w:val="008A5516"/>
    <w:rsid w:val="008A56F9"/>
    <w:rsid w:val="008A5CBD"/>
    <w:rsid w:val="008A5FCE"/>
    <w:rsid w:val="008A6153"/>
    <w:rsid w:val="008A64C0"/>
    <w:rsid w:val="008A6682"/>
    <w:rsid w:val="008A66BF"/>
    <w:rsid w:val="008A7054"/>
    <w:rsid w:val="008A788D"/>
    <w:rsid w:val="008B0188"/>
    <w:rsid w:val="008B05E2"/>
    <w:rsid w:val="008B0734"/>
    <w:rsid w:val="008B0CFC"/>
    <w:rsid w:val="008B1286"/>
    <w:rsid w:val="008B16A7"/>
    <w:rsid w:val="008B1DC2"/>
    <w:rsid w:val="008B1EF1"/>
    <w:rsid w:val="008B24B7"/>
    <w:rsid w:val="008B304E"/>
    <w:rsid w:val="008B30D1"/>
    <w:rsid w:val="008B3A11"/>
    <w:rsid w:val="008B4108"/>
    <w:rsid w:val="008B59A1"/>
    <w:rsid w:val="008B5A22"/>
    <w:rsid w:val="008B5FB6"/>
    <w:rsid w:val="008B70A5"/>
    <w:rsid w:val="008B70DE"/>
    <w:rsid w:val="008B71FE"/>
    <w:rsid w:val="008B7370"/>
    <w:rsid w:val="008B79B4"/>
    <w:rsid w:val="008B7D08"/>
    <w:rsid w:val="008C0065"/>
    <w:rsid w:val="008C15F5"/>
    <w:rsid w:val="008C1910"/>
    <w:rsid w:val="008C1C26"/>
    <w:rsid w:val="008C1D15"/>
    <w:rsid w:val="008C218A"/>
    <w:rsid w:val="008C27DA"/>
    <w:rsid w:val="008C304C"/>
    <w:rsid w:val="008C340D"/>
    <w:rsid w:val="008C3AD9"/>
    <w:rsid w:val="008C3CC6"/>
    <w:rsid w:val="008C3F43"/>
    <w:rsid w:val="008C41A1"/>
    <w:rsid w:val="008C46E9"/>
    <w:rsid w:val="008C4860"/>
    <w:rsid w:val="008C51FF"/>
    <w:rsid w:val="008C6D29"/>
    <w:rsid w:val="008C73C9"/>
    <w:rsid w:val="008C7659"/>
    <w:rsid w:val="008C7C56"/>
    <w:rsid w:val="008C7E37"/>
    <w:rsid w:val="008D0650"/>
    <w:rsid w:val="008D0E5B"/>
    <w:rsid w:val="008D1107"/>
    <w:rsid w:val="008D12BB"/>
    <w:rsid w:val="008D1D4A"/>
    <w:rsid w:val="008D1E37"/>
    <w:rsid w:val="008D29CB"/>
    <w:rsid w:val="008D2DF0"/>
    <w:rsid w:val="008D3344"/>
    <w:rsid w:val="008D34DA"/>
    <w:rsid w:val="008D35C5"/>
    <w:rsid w:val="008D3969"/>
    <w:rsid w:val="008D3FD4"/>
    <w:rsid w:val="008D43E9"/>
    <w:rsid w:val="008D4610"/>
    <w:rsid w:val="008D47BA"/>
    <w:rsid w:val="008D4848"/>
    <w:rsid w:val="008D4916"/>
    <w:rsid w:val="008D496D"/>
    <w:rsid w:val="008D4D71"/>
    <w:rsid w:val="008D5061"/>
    <w:rsid w:val="008D50FF"/>
    <w:rsid w:val="008D5E38"/>
    <w:rsid w:val="008D5EC5"/>
    <w:rsid w:val="008D64A5"/>
    <w:rsid w:val="008D668F"/>
    <w:rsid w:val="008D6758"/>
    <w:rsid w:val="008D6B70"/>
    <w:rsid w:val="008D6ED9"/>
    <w:rsid w:val="008D701F"/>
    <w:rsid w:val="008D790F"/>
    <w:rsid w:val="008E057A"/>
    <w:rsid w:val="008E1B28"/>
    <w:rsid w:val="008E1C5C"/>
    <w:rsid w:val="008E2BFE"/>
    <w:rsid w:val="008E31D9"/>
    <w:rsid w:val="008E327E"/>
    <w:rsid w:val="008E3804"/>
    <w:rsid w:val="008E38CE"/>
    <w:rsid w:val="008E570B"/>
    <w:rsid w:val="008E6534"/>
    <w:rsid w:val="008E674B"/>
    <w:rsid w:val="008E7117"/>
    <w:rsid w:val="008E7596"/>
    <w:rsid w:val="008F009D"/>
    <w:rsid w:val="008F040A"/>
    <w:rsid w:val="008F0876"/>
    <w:rsid w:val="008F0936"/>
    <w:rsid w:val="008F0B42"/>
    <w:rsid w:val="008F0FF7"/>
    <w:rsid w:val="008F11A1"/>
    <w:rsid w:val="008F1298"/>
    <w:rsid w:val="008F1345"/>
    <w:rsid w:val="008F1D98"/>
    <w:rsid w:val="008F26E5"/>
    <w:rsid w:val="008F3311"/>
    <w:rsid w:val="008F33CB"/>
    <w:rsid w:val="008F3585"/>
    <w:rsid w:val="008F4D1C"/>
    <w:rsid w:val="008F5628"/>
    <w:rsid w:val="008F5E50"/>
    <w:rsid w:val="008F5F21"/>
    <w:rsid w:val="008F6025"/>
    <w:rsid w:val="008F6CFF"/>
    <w:rsid w:val="008F719F"/>
    <w:rsid w:val="008F77B6"/>
    <w:rsid w:val="008F788E"/>
    <w:rsid w:val="008F7EBA"/>
    <w:rsid w:val="0090009C"/>
    <w:rsid w:val="009014A9"/>
    <w:rsid w:val="009014ED"/>
    <w:rsid w:val="009026C6"/>
    <w:rsid w:val="009026CF"/>
    <w:rsid w:val="009027AA"/>
    <w:rsid w:val="009031FD"/>
    <w:rsid w:val="0090343E"/>
    <w:rsid w:val="00903E9B"/>
    <w:rsid w:val="009041D6"/>
    <w:rsid w:val="009042F8"/>
    <w:rsid w:val="0090456C"/>
    <w:rsid w:val="009050EC"/>
    <w:rsid w:val="009050FB"/>
    <w:rsid w:val="00906589"/>
    <w:rsid w:val="009066A9"/>
    <w:rsid w:val="0090698F"/>
    <w:rsid w:val="00907004"/>
    <w:rsid w:val="009075D6"/>
    <w:rsid w:val="00907702"/>
    <w:rsid w:val="009078A1"/>
    <w:rsid w:val="00907FFA"/>
    <w:rsid w:val="00910063"/>
    <w:rsid w:val="00910600"/>
    <w:rsid w:val="00910E84"/>
    <w:rsid w:val="00911503"/>
    <w:rsid w:val="009117CC"/>
    <w:rsid w:val="0091185D"/>
    <w:rsid w:val="00911B18"/>
    <w:rsid w:val="00912DC3"/>
    <w:rsid w:val="00913056"/>
    <w:rsid w:val="009131E4"/>
    <w:rsid w:val="009138AE"/>
    <w:rsid w:val="00913F3F"/>
    <w:rsid w:val="009157B1"/>
    <w:rsid w:val="00915EC9"/>
    <w:rsid w:val="00916CA4"/>
    <w:rsid w:val="00917F43"/>
    <w:rsid w:val="00920242"/>
    <w:rsid w:val="00921EE2"/>
    <w:rsid w:val="00922216"/>
    <w:rsid w:val="00923ADF"/>
    <w:rsid w:val="009240DD"/>
    <w:rsid w:val="0092427D"/>
    <w:rsid w:val="00925023"/>
    <w:rsid w:val="00925291"/>
    <w:rsid w:val="009253C0"/>
    <w:rsid w:val="00925512"/>
    <w:rsid w:val="00925870"/>
    <w:rsid w:val="00925CF2"/>
    <w:rsid w:val="0092649E"/>
    <w:rsid w:val="00926DDB"/>
    <w:rsid w:val="009270CF"/>
    <w:rsid w:val="00927DD4"/>
    <w:rsid w:val="00927EA8"/>
    <w:rsid w:val="0093089B"/>
    <w:rsid w:val="00931813"/>
    <w:rsid w:val="009319D9"/>
    <w:rsid w:val="0093250D"/>
    <w:rsid w:val="00932BCD"/>
    <w:rsid w:val="00932DEE"/>
    <w:rsid w:val="00933314"/>
    <w:rsid w:val="0093357D"/>
    <w:rsid w:val="009341DD"/>
    <w:rsid w:val="00934EFE"/>
    <w:rsid w:val="0093520A"/>
    <w:rsid w:val="00935969"/>
    <w:rsid w:val="00935F25"/>
    <w:rsid w:val="009376D3"/>
    <w:rsid w:val="009378A2"/>
    <w:rsid w:val="009379DE"/>
    <w:rsid w:val="00940541"/>
    <w:rsid w:val="00940C0C"/>
    <w:rsid w:val="00940E64"/>
    <w:rsid w:val="00940EF5"/>
    <w:rsid w:val="00940FEA"/>
    <w:rsid w:val="0094171B"/>
    <w:rsid w:val="00941BF0"/>
    <w:rsid w:val="0094229C"/>
    <w:rsid w:val="009422F7"/>
    <w:rsid w:val="009427A8"/>
    <w:rsid w:val="00942A95"/>
    <w:rsid w:val="00942B08"/>
    <w:rsid w:val="009439CC"/>
    <w:rsid w:val="00943C6A"/>
    <w:rsid w:val="00943EA5"/>
    <w:rsid w:val="00944073"/>
    <w:rsid w:val="00944821"/>
    <w:rsid w:val="009448C9"/>
    <w:rsid w:val="00944D36"/>
    <w:rsid w:val="0094527A"/>
    <w:rsid w:val="009453F9"/>
    <w:rsid w:val="00945CA4"/>
    <w:rsid w:val="00945E3D"/>
    <w:rsid w:val="009460B8"/>
    <w:rsid w:val="009462E3"/>
    <w:rsid w:val="00946AD6"/>
    <w:rsid w:val="0094721D"/>
    <w:rsid w:val="009478C1"/>
    <w:rsid w:val="009479DB"/>
    <w:rsid w:val="00947BB0"/>
    <w:rsid w:val="00947CB7"/>
    <w:rsid w:val="00950296"/>
    <w:rsid w:val="0095050D"/>
    <w:rsid w:val="00950780"/>
    <w:rsid w:val="009511B4"/>
    <w:rsid w:val="0095163B"/>
    <w:rsid w:val="00951C3C"/>
    <w:rsid w:val="00953277"/>
    <w:rsid w:val="0095377D"/>
    <w:rsid w:val="00953BA1"/>
    <w:rsid w:val="00954468"/>
    <w:rsid w:val="0095523A"/>
    <w:rsid w:val="00955F41"/>
    <w:rsid w:val="00956249"/>
    <w:rsid w:val="00956661"/>
    <w:rsid w:val="009568BD"/>
    <w:rsid w:val="009572C3"/>
    <w:rsid w:val="00957BFD"/>
    <w:rsid w:val="00957E43"/>
    <w:rsid w:val="009602CE"/>
    <w:rsid w:val="0096247D"/>
    <w:rsid w:val="0096252E"/>
    <w:rsid w:val="00962F16"/>
    <w:rsid w:val="00963412"/>
    <w:rsid w:val="00963C3E"/>
    <w:rsid w:val="00963D14"/>
    <w:rsid w:val="00963FA2"/>
    <w:rsid w:val="00964362"/>
    <w:rsid w:val="00964C6F"/>
    <w:rsid w:val="00964F28"/>
    <w:rsid w:val="0096566B"/>
    <w:rsid w:val="00965A0A"/>
    <w:rsid w:val="009662BE"/>
    <w:rsid w:val="009662F9"/>
    <w:rsid w:val="00967084"/>
    <w:rsid w:val="009674C6"/>
    <w:rsid w:val="00967929"/>
    <w:rsid w:val="009712FD"/>
    <w:rsid w:val="009714BC"/>
    <w:rsid w:val="009714CA"/>
    <w:rsid w:val="00971791"/>
    <w:rsid w:val="00971B67"/>
    <w:rsid w:val="00971FA4"/>
    <w:rsid w:val="00972324"/>
    <w:rsid w:val="00972730"/>
    <w:rsid w:val="009727FB"/>
    <w:rsid w:val="0097324A"/>
    <w:rsid w:val="009735F6"/>
    <w:rsid w:val="009737F0"/>
    <w:rsid w:val="00973FA8"/>
    <w:rsid w:val="00974007"/>
    <w:rsid w:val="009743A7"/>
    <w:rsid w:val="0097472D"/>
    <w:rsid w:val="00974741"/>
    <w:rsid w:val="0097482E"/>
    <w:rsid w:val="00974E42"/>
    <w:rsid w:val="0097511A"/>
    <w:rsid w:val="009753A4"/>
    <w:rsid w:val="00975B17"/>
    <w:rsid w:val="009776A1"/>
    <w:rsid w:val="009778CA"/>
    <w:rsid w:val="00977954"/>
    <w:rsid w:val="0098119B"/>
    <w:rsid w:val="00982000"/>
    <w:rsid w:val="00982143"/>
    <w:rsid w:val="009825E0"/>
    <w:rsid w:val="00982890"/>
    <w:rsid w:val="00983FBF"/>
    <w:rsid w:val="00984AD3"/>
    <w:rsid w:val="00984DAD"/>
    <w:rsid w:val="009850F4"/>
    <w:rsid w:val="009851B6"/>
    <w:rsid w:val="00985CAF"/>
    <w:rsid w:val="00985D9C"/>
    <w:rsid w:val="0098739D"/>
    <w:rsid w:val="00987638"/>
    <w:rsid w:val="009879FC"/>
    <w:rsid w:val="009903B2"/>
    <w:rsid w:val="00990D9F"/>
    <w:rsid w:val="00990E29"/>
    <w:rsid w:val="00991F04"/>
    <w:rsid w:val="0099217E"/>
    <w:rsid w:val="00992D78"/>
    <w:rsid w:val="00992E47"/>
    <w:rsid w:val="00993C9D"/>
    <w:rsid w:val="00993DE2"/>
    <w:rsid w:val="00994471"/>
    <w:rsid w:val="00995250"/>
    <w:rsid w:val="00996890"/>
    <w:rsid w:val="0099690D"/>
    <w:rsid w:val="0099714A"/>
    <w:rsid w:val="00997F89"/>
    <w:rsid w:val="009A0587"/>
    <w:rsid w:val="009A1516"/>
    <w:rsid w:val="009A167A"/>
    <w:rsid w:val="009A16E0"/>
    <w:rsid w:val="009A1CBC"/>
    <w:rsid w:val="009A22AA"/>
    <w:rsid w:val="009A2865"/>
    <w:rsid w:val="009A2C5D"/>
    <w:rsid w:val="009A2D32"/>
    <w:rsid w:val="009A306B"/>
    <w:rsid w:val="009A31D8"/>
    <w:rsid w:val="009A31F3"/>
    <w:rsid w:val="009A369E"/>
    <w:rsid w:val="009A3C62"/>
    <w:rsid w:val="009A4B01"/>
    <w:rsid w:val="009A4EC1"/>
    <w:rsid w:val="009A54FB"/>
    <w:rsid w:val="009A5A06"/>
    <w:rsid w:val="009A5A22"/>
    <w:rsid w:val="009A63D3"/>
    <w:rsid w:val="009A7824"/>
    <w:rsid w:val="009A7E34"/>
    <w:rsid w:val="009B02B1"/>
    <w:rsid w:val="009B0326"/>
    <w:rsid w:val="009B04A1"/>
    <w:rsid w:val="009B0612"/>
    <w:rsid w:val="009B1121"/>
    <w:rsid w:val="009B16D5"/>
    <w:rsid w:val="009B1EF0"/>
    <w:rsid w:val="009B303A"/>
    <w:rsid w:val="009B335D"/>
    <w:rsid w:val="009B3386"/>
    <w:rsid w:val="009B3493"/>
    <w:rsid w:val="009B37B2"/>
    <w:rsid w:val="009B3D1D"/>
    <w:rsid w:val="009B3E55"/>
    <w:rsid w:val="009B43E2"/>
    <w:rsid w:val="009B4A23"/>
    <w:rsid w:val="009B5E3D"/>
    <w:rsid w:val="009B64AA"/>
    <w:rsid w:val="009B6B29"/>
    <w:rsid w:val="009B6D9A"/>
    <w:rsid w:val="009B7182"/>
    <w:rsid w:val="009B731F"/>
    <w:rsid w:val="009B7BA1"/>
    <w:rsid w:val="009C026B"/>
    <w:rsid w:val="009C0591"/>
    <w:rsid w:val="009C0611"/>
    <w:rsid w:val="009C07A8"/>
    <w:rsid w:val="009C0CC4"/>
    <w:rsid w:val="009C1903"/>
    <w:rsid w:val="009C1BAF"/>
    <w:rsid w:val="009C2133"/>
    <w:rsid w:val="009C2EDD"/>
    <w:rsid w:val="009C3A9A"/>
    <w:rsid w:val="009C406D"/>
    <w:rsid w:val="009C4AF6"/>
    <w:rsid w:val="009C4F89"/>
    <w:rsid w:val="009C5E28"/>
    <w:rsid w:val="009C623E"/>
    <w:rsid w:val="009C651C"/>
    <w:rsid w:val="009D00C5"/>
    <w:rsid w:val="009D0362"/>
    <w:rsid w:val="009D11FC"/>
    <w:rsid w:val="009D1438"/>
    <w:rsid w:val="009D1DB6"/>
    <w:rsid w:val="009D240A"/>
    <w:rsid w:val="009D2419"/>
    <w:rsid w:val="009D27C0"/>
    <w:rsid w:val="009D2843"/>
    <w:rsid w:val="009D32B1"/>
    <w:rsid w:val="009D3D2D"/>
    <w:rsid w:val="009D3E4D"/>
    <w:rsid w:val="009D50F0"/>
    <w:rsid w:val="009D5A97"/>
    <w:rsid w:val="009D5C12"/>
    <w:rsid w:val="009D61AB"/>
    <w:rsid w:val="009D6244"/>
    <w:rsid w:val="009D6422"/>
    <w:rsid w:val="009D7603"/>
    <w:rsid w:val="009E03A5"/>
    <w:rsid w:val="009E0536"/>
    <w:rsid w:val="009E073E"/>
    <w:rsid w:val="009E0836"/>
    <w:rsid w:val="009E08C4"/>
    <w:rsid w:val="009E194E"/>
    <w:rsid w:val="009E1D6F"/>
    <w:rsid w:val="009E3238"/>
    <w:rsid w:val="009E33FB"/>
    <w:rsid w:val="009E385D"/>
    <w:rsid w:val="009E4567"/>
    <w:rsid w:val="009E46DF"/>
    <w:rsid w:val="009E5684"/>
    <w:rsid w:val="009E5D04"/>
    <w:rsid w:val="009E6251"/>
    <w:rsid w:val="009E69E6"/>
    <w:rsid w:val="009F0C87"/>
    <w:rsid w:val="009F0F95"/>
    <w:rsid w:val="009F1CCA"/>
    <w:rsid w:val="009F271C"/>
    <w:rsid w:val="009F2DFF"/>
    <w:rsid w:val="009F30C6"/>
    <w:rsid w:val="009F4142"/>
    <w:rsid w:val="009F48AC"/>
    <w:rsid w:val="009F5567"/>
    <w:rsid w:val="009F5C19"/>
    <w:rsid w:val="009F5E03"/>
    <w:rsid w:val="009F6DE0"/>
    <w:rsid w:val="009F6F7C"/>
    <w:rsid w:val="009F79A8"/>
    <w:rsid w:val="009F7C3C"/>
    <w:rsid w:val="00A01750"/>
    <w:rsid w:val="00A01AEA"/>
    <w:rsid w:val="00A03057"/>
    <w:rsid w:val="00A03196"/>
    <w:rsid w:val="00A03915"/>
    <w:rsid w:val="00A0393A"/>
    <w:rsid w:val="00A03958"/>
    <w:rsid w:val="00A03CCD"/>
    <w:rsid w:val="00A04803"/>
    <w:rsid w:val="00A05084"/>
    <w:rsid w:val="00A05118"/>
    <w:rsid w:val="00A05E30"/>
    <w:rsid w:val="00A05E64"/>
    <w:rsid w:val="00A06067"/>
    <w:rsid w:val="00A068B5"/>
    <w:rsid w:val="00A06BEE"/>
    <w:rsid w:val="00A074BA"/>
    <w:rsid w:val="00A0796D"/>
    <w:rsid w:val="00A079E3"/>
    <w:rsid w:val="00A07AA7"/>
    <w:rsid w:val="00A10A31"/>
    <w:rsid w:val="00A10EFB"/>
    <w:rsid w:val="00A11431"/>
    <w:rsid w:val="00A12047"/>
    <w:rsid w:val="00A126F2"/>
    <w:rsid w:val="00A12E91"/>
    <w:rsid w:val="00A13035"/>
    <w:rsid w:val="00A1349A"/>
    <w:rsid w:val="00A13661"/>
    <w:rsid w:val="00A138B0"/>
    <w:rsid w:val="00A13CA0"/>
    <w:rsid w:val="00A1489E"/>
    <w:rsid w:val="00A14CE1"/>
    <w:rsid w:val="00A1509E"/>
    <w:rsid w:val="00A156FA"/>
    <w:rsid w:val="00A15884"/>
    <w:rsid w:val="00A15D7A"/>
    <w:rsid w:val="00A16606"/>
    <w:rsid w:val="00A17325"/>
    <w:rsid w:val="00A204D8"/>
    <w:rsid w:val="00A2112E"/>
    <w:rsid w:val="00A215B3"/>
    <w:rsid w:val="00A21E7A"/>
    <w:rsid w:val="00A223F0"/>
    <w:rsid w:val="00A22628"/>
    <w:rsid w:val="00A22704"/>
    <w:rsid w:val="00A22F4E"/>
    <w:rsid w:val="00A235E2"/>
    <w:rsid w:val="00A23950"/>
    <w:rsid w:val="00A23C7B"/>
    <w:rsid w:val="00A23CAA"/>
    <w:rsid w:val="00A2428B"/>
    <w:rsid w:val="00A24FE3"/>
    <w:rsid w:val="00A254AF"/>
    <w:rsid w:val="00A255BD"/>
    <w:rsid w:val="00A255EE"/>
    <w:rsid w:val="00A25EC9"/>
    <w:rsid w:val="00A26357"/>
    <w:rsid w:val="00A266BE"/>
    <w:rsid w:val="00A26A53"/>
    <w:rsid w:val="00A278BF"/>
    <w:rsid w:val="00A27906"/>
    <w:rsid w:val="00A30096"/>
    <w:rsid w:val="00A309E0"/>
    <w:rsid w:val="00A30C9A"/>
    <w:rsid w:val="00A31126"/>
    <w:rsid w:val="00A314F5"/>
    <w:rsid w:val="00A31B3A"/>
    <w:rsid w:val="00A3319C"/>
    <w:rsid w:val="00A33A86"/>
    <w:rsid w:val="00A35B84"/>
    <w:rsid w:val="00A35CDD"/>
    <w:rsid w:val="00A36035"/>
    <w:rsid w:val="00A3678F"/>
    <w:rsid w:val="00A36F15"/>
    <w:rsid w:val="00A37362"/>
    <w:rsid w:val="00A37449"/>
    <w:rsid w:val="00A37484"/>
    <w:rsid w:val="00A40028"/>
    <w:rsid w:val="00A400CD"/>
    <w:rsid w:val="00A40110"/>
    <w:rsid w:val="00A409F9"/>
    <w:rsid w:val="00A4205A"/>
    <w:rsid w:val="00A42F3D"/>
    <w:rsid w:val="00A43428"/>
    <w:rsid w:val="00A43A94"/>
    <w:rsid w:val="00A43E39"/>
    <w:rsid w:val="00A43EDB"/>
    <w:rsid w:val="00A441C6"/>
    <w:rsid w:val="00A44577"/>
    <w:rsid w:val="00A44D95"/>
    <w:rsid w:val="00A45378"/>
    <w:rsid w:val="00A459D2"/>
    <w:rsid w:val="00A47393"/>
    <w:rsid w:val="00A4740D"/>
    <w:rsid w:val="00A4777F"/>
    <w:rsid w:val="00A5022A"/>
    <w:rsid w:val="00A50B13"/>
    <w:rsid w:val="00A51B53"/>
    <w:rsid w:val="00A52A84"/>
    <w:rsid w:val="00A52BB2"/>
    <w:rsid w:val="00A53F92"/>
    <w:rsid w:val="00A542F8"/>
    <w:rsid w:val="00A54D54"/>
    <w:rsid w:val="00A55332"/>
    <w:rsid w:val="00A55763"/>
    <w:rsid w:val="00A55B22"/>
    <w:rsid w:val="00A560C7"/>
    <w:rsid w:val="00A562DD"/>
    <w:rsid w:val="00A56409"/>
    <w:rsid w:val="00A56CA8"/>
    <w:rsid w:val="00A57E10"/>
    <w:rsid w:val="00A603FB"/>
    <w:rsid w:val="00A60861"/>
    <w:rsid w:val="00A60B20"/>
    <w:rsid w:val="00A60BA2"/>
    <w:rsid w:val="00A60D76"/>
    <w:rsid w:val="00A61247"/>
    <w:rsid w:val="00A61A1F"/>
    <w:rsid w:val="00A61F4D"/>
    <w:rsid w:val="00A62597"/>
    <w:rsid w:val="00A631E9"/>
    <w:rsid w:val="00A637AE"/>
    <w:rsid w:val="00A63E20"/>
    <w:rsid w:val="00A6412E"/>
    <w:rsid w:val="00A65B32"/>
    <w:rsid w:val="00A65FB5"/>
    <w:rsid w:val="00A66322"/>
    <w:rsid w:val="00A6671F"/>
    <w:rsid w:val="00A676D2"/>
    <w:rsid w:val="00A67968"/>
    <w:rsid w:val="00A67C4A"/>
    <w:rsid w:val="00A67EEB"/>
    <w:rsid w:val="00A70379"/>
    <w:rsid w:val="00A7065D"/>
    <w:rsid w:val="00A71207"/>
    <w:rsid w:val="00A71313"/>
    <w:rsid w:val="00A71656"/>
    <w:rsid w:val="00A71B1D"/>
    <w:rsid w:val="00A71DB8"/>
    <w:rsid w:val="00A7200C"/>
    <w:rsid w:val="00A7307A"/>
    <w:rsid w:val="00A73AE7"/>
    <w:rsid w:val="00A73B65"/>
    <w:rsid w:val="00A73CC4"/>
    <w:rsid w:val="00A7403D"/>
    <w:rsid w:val="00A74183"/>
    <w:rsid w:val="00A74205"/>
    <w:rsid w:val="00A742B9"/>
    <w:rsid w:val="00A744D9"/>
    <w:rsid w:val="00A74711"/>
    <w:rsid w:val="00A762E0"/>
    <w:rsid w:val="00A768F9"/>
    <w:rsid w:val="00A7761B"/>
    <w:rsid w:val="00A77D31"/>
    <w:rsid w:val="00A804FD"/>
    <w:rsid w:val="00A81558"/>
    <w:rsid w:val="00A826AE"/>
    <w:rsid w:val="00A82A80"/>
    <w:rsid w:val="00A82BFA"/>
    <w:rsid w:val="00A82D17"/>
    <w:rsid w:val="00A83315"/>
    <w:rsid w:val="00A84B12"/>
    <w:rsid w:val="00A84C07"/>
    <w:rsid w:val="00A851C5"/>
    <w:rsid w:val="00A8619C"/>
    <w:rsid w:val="00A8639D"/>
    <w:rsid w:val="00A8756B"/>
    <w:rsid w:val="00A87DBC"/>
    <w:rsid w:val="00A90191"/>
    <w:rsid w:val="00A90991"/>
    <w:rsid w:val="00A90E0E"/>
    <w:rsid w:val="00A914C8"/>
    <w:rsid w:val="00A92C48"/>
    <w:rsid w:val="00A93244"/>
    <w:rsid w:val="00A939B4"/>
    <w:rsid w:val="00A93BA9"/>
    <w:rsid w:val="00A93C9A"/>
    <w:rsid w:val="00A93D10"/>
    <w:rsid w:val="00A93E82"/>
    <w:rsid w:val="00A94556"/>
    <w:rsid w:val="00A94781"/>
    <w:rsid w:val="00A949BA"/>
    <w:rsid w:val="00A94BA7"/>
    <w:rsid w:val="00A95391"/>
    <w:rsid w:val="00A9548B"/>
    <w:rsid w:val="00A956FB"/>
    <w:rsid w:val="00A95AF4"/>
    <w:rsid w:val="00A95C6B"/>
    <w:rsid w:val="00A971E3"/>
    <w:rsid w:val="00AA01EE"/>
    <w:rsid w:val="00AA0BEA"/>
    <w:rsid w:val="00AA1DC9"/>
    <w:rsid w:val="00AA1E6C"/>
    <w:rsid w:val="00AA2238"/>
    <w:rsid w:val="00AA23AC"/>
    <w:rsid w:val="00AA2727"/>
    <w:rsid w:val="00AA369E"/>
    <w:rsid w:val="00AA3D70"/>
    <w:rsid w:val="00AA4460"/>
    <w:rsid w:val="00AA4601"/>
    <w:rsid w:val="00AA4CF9"/>
    <w:rsid w:val="00AA4EC2"/>
    <w:rsid w:val="00AA5045"/>
    <w:rsid w:val="00AA5332"/>
    <w:rsid w:val="00AA53E7"/>
    <w:rsid w:val="00AA58C0"/>
    <w:rsid w:val="00AA640A"/>
    <w:rsid w:val="00AA6417"/>
    <w:rsid w:val="00AA64C0"/>
    <w:rsid w:val="00AA6C04"/>
    <w:rsid w:val="00AA6C61"/>
    <w:rsid w:val="00AA6DC2"/>
    <w:rsid w:val="00AB0FEE"/>
    <w:rsid w:val="00AB2291"/>
    <w:rsid w:val="00AB2E38"/>
    <w:rsid w:val="00AB2E45"/>
    <w:rsid w:val="00AB31B4"/>
    <w:rsid w:val="00AB3879"/>
    <w:rsid w:val="00AB4154"/>
    <w:rsid w:val="00AB48D7"/>
    <w:rsid w:val="00AB5981"/>
    <w:rsid w:val="00AB5C7E"/>
    <w:rsid w:val="00AB6DAD"/>
    <w:rsid w:val="00AB7167"/>
    <w:rsid w:val="00AB7331"/>
    <w:rsid w:val="00AB7529"/>
    <w:rsid w:val="00AB770A"/>
    <w:rsid w:val="00AB783B"/>
    <w:rsid w:val="00AB7F8D"/>
    <w:rsid w:val="00AC196A"/>
    <w:rsid w:val="00AC2551"/>
    <w:rsid w:val="00AC2CC3"/>
    <w:rsid w:val="00AC43DC"/>
    <w:rsid w:val="00AC4653"/>
    <w:rsid w:val="00AC5082"/>
    <w:rsid w:val="00AC5BA1"/>
    <w:rsid w:val="00AC5D1C"/>
    <w:rsid w:val="00AC600A"/>
    <w:rsid w:val="00AC61AA"/>
    <w:rsid w:val="00AC67EB"/>
    <w:rsid w:val="00AC70BA"/>
    <w:rsid w:val="00AC710C"/>
    <w:rsid w:val="00AC7B46"/>
    <w:rsid w:val="00AD03AD"/>
    <w:rsid w:val="00AD03C3"/>
    <w:rsid w:val="00AD0725"/>
    <w:rsid w:val="00AD0DF7"/>
    <w:rsid w:val="00AD1554"/>
    <w:rsid w:val="00AD1807"/>
    <w:rsid w:val="00AD18FC"/>
    <w:rsid w:val="00AD1C5C"/>
    <w:rsid w:val="00AD24A7"/>
    <w:rsid w:val="00AD26F2"/>
    <w:rsid w:val="00AD3643"/>
    <w:rsid w:val="00AD3B4F"/>
    <w:rsid w:val="00AD4155"/>
    <w:rsid w:val="00AD4BF6"/>
    <w:rsid w:val="00AD555A"/>
    <w:rsid w:val="00AD5A7E"/>
    <w:rsid w:val="00AD5C2F"/>
    <w:rsid w:val="00AD5F30"/>
    <w:rsid w:val="00AD5F6D"/>
    <w:rsid w:val="00AD615C"/>
    <w:rsid w:val="00AD616C"/>
    <w:rsid w:val="00AD6261"/>
    <w:rsid w:val="00AD6274"/>
    <w:rsid w:val="00AD6C0A"/>
    <w:rsid w:val="00AD7048"/>
    <w:rsid w:val="00AD754F"/>
    <w:rsid w:val="00AD7DDF"/>
    <w:rsid w:val="00AE011B"/>
    <w:rsid w:val="00AE0783"/>
    <w:rsid w:val="00AE10A1"/>
    <w:rsid w:val="00AE1A0C"/>
    <w:rsid w:val="00AE1CB7"/>
    <w:rsid w:val="00AE1DCF"/>
    <w:rsid w:val="00AE1F51"/>
    <w:rsid w:val="00AE21CD"/>
    <w:rsid w:val="00AE21E1"/>
    <w:rsid w:val="00AE306F"/>
    <w:rsid w:val="00AE34B0"/>
    <w:rsid w:val="00AE37F6"/>
    <w:rsid w:val="00AE3980"/>
    <w:rsid w:val="00AE4CAE"/>
    <w:rsid w:val="00AE4DDB"/>
    <w:rsid w:val="00AE5345"/>
    <w:rsid w:val="00AE596A"/>
    <w:rsid w:val="00AE5E83"/>
    <w:rsid w:val="00AE641B"/>
    <w:rsid w:val="00AE6702"/>
    <w:rsid w:val="00AE7808"/>
    <w:rsid w:val="00AE7B74"/>
    <w:rsid w:val="00AE7D3E"/>
    <w:rsid w:val="00AF0282"/>
    <w:rsid w:val="00AF0FC1"/>
    <w:rsid w:val="00AF120D"/>
    <w:rsid w:val="00AF179E"/>
    <w:rsid w:val="00AF1A94"/>
    <w:rsid w:val="00AF1BA3"/>
    <w:rsid w:val="00AF2126"/>
    <w:rsid w:val="00AF2577"/>
    <w:rsid w:val="00AF30B6"/>
    <w:rsid w:val="00AF3537"/>
    <w:rsid w:val="00AF3576"/>
    <w:rsid w:val="00AF3A53"/>
    <w:rsid w:val="00AF3AD0"/>
    <w:rsid w:val="00AF41B8"/>
    <w:rsid w:val="00AF4706"/>
    <w:rsid w:val="00AF48E6"/>
    <w:rsid w:val="00AF533D"/>
    <w:rsid w:val="00AF6053"/>
    <w:rsid w:val="00AF607A"/>
    <w:rsid w:val="00AF6A92"/>
    <w:rsid w:val="00AF7FF7"/>
    <w:rsid w:val="00B00FBB"/>
    <w:rsid w:val="00B0152F"/>
    <w:rsid w:val="00B015B6"/>
    <w:rsid w:val="00B0184E"/>
    <w:rsid w:val="00B01C27"/>
    <w:rsid w:val="00B01F75"/>
    <w:rsid w:val="00B02192"/>
    <w:rsid w:val="00B03104"/>
    <w:rsid w:val="00B033F2"/>
    <w:rsid w:val="00B03612"/>
    <w:rsid w:val="00B03DDB"/>
    <w:rsid w:val="00B04382"/>
    <w:rsid w:val="00B04693"/>
    <w:rsid w:val="00B04CC0"/>
    <w:rsid w:val="00B050B3"/>
    <w:rsid w:val="00B052E3"/>
    <w:rsid w:val="00B05411"/>
    <w:rsid w:val="00B05463"/>
    <w:rsid w:val="00B057C5"/>
    <w:rsid w:val="00B05B25"/>
    <w:rsid w:val="00B05B73"/>
    <w:rsid w:val="00B05C84"/>
    <w:rsid w:val="00B060E0"/>
    <w:rsid w:val="00B063AF"/>
    <w:rsid w:val="00B06DE1"/>
    <w:rsid w:val="00B10768"/>
    <w:rsid w:val="00B10ADE"/>
    <w:rsid w:val="00B10E6C"/>
    <w:rsid w:val="00B11D4B"/>
    <w:rsid w:val="00B12811"/>
    <w:rsid w:val="00B12D27"/>
    <w:rsid w:val="00B130F3"/>
    <w:rsid w:val="00B134C3"/>
    <w:rsid w:val="00B13A18"/>
    <w:rsid w:val="00B13CB3"/>
    <w:rsid w:val="00B13EA6"/>
    <w:rsid w:val="00B1477F"/>
    <w:rsid w:val="00B15128"/>
    <w:rsid w:val="00B151A1"/>
    <w:rsid w:val="00B15826"/>
    <w:rsid w:val="00B159E6"/>
    <w:rsid w:val="00B16E86"/>
    <w:rsid w:val="00B174B0"/>
    <w:rsid w:val="00B179E3"/>
    <w:rsid w:val="00B17AEE"/>
    <w:rsid w:val="00B17B01"/>
    <w:rsid w:val="00B17D43"/>
    <w:rsid w:val="00B17E61"/>
    <w:rsid w:val="00B17FC0"/>
    <w:rsid w:val="00B20E0E"/>
    <w:rsid w:val="00B2113F"/>
    <w:rsid w:val="00B21891"/>
    <w:rsid w:val="00B21B18"/>
    <w:rsid w:val="00B21BE9"/>
    <w:rsid w:val="00B21FC8"/>
    <w:rsid w:val="00B22D09"/>
    <w:rsid w:val="00B22E14"/>
    <w:rsid w:val="00B23095"/>
    <w:rsid w:val="00B23460"/>
    <w:rsid w:val="00B23522"/>
    <w:rsid w:val="00B23E19"/>
    <w:rsid w:val="00B2437A"/>
    <w:rsid w:val="00B25249"/>
    <w:rsid w:val="00B25438"/>
    <w:rsid w:val="00B25BE6"/>
    <w:rsid w:val="00B26030"/>
    <w:rsid w:val="00B26A3E"/>
    <w:rsid w:val="00B26C68"/>
    <w:rsid w:val="00B2747F"/>
    <w:rsid w:val="00B27840"/>
    <w:rsid w:val="00B27E8C"/>
    <w:rsid w:val="00B3013F"/>
    <w:rsid w:val="00B31DD6"/>
    <w:rsid w:val="00B3204A"/>
    <w:rsid w:val="00B32284"/>
    <w:rsid w:val="00B3266F"/>
    <w:rsid w:val="00B32B7D"/>
    <w:rsid w:val="00B32D48"/>
    <w:rsid w:val="00B330EA"/>
    <w:rsid w:val="00B33452"/>
    <w:rsid w:val="00B33E0B"/>
    <w:rsid w:val="00B34220"/>
    <w:rsid w:val="00B345C1"/>
    <w:rsid w:val="00B34A62"/>
    <w:rsid w:val="00B354BF"/>
    <w:rsid w:val="00B360F9"/>
    <w:rsid w:val="00B36A61"/>
    <w:rsid w:val="00B36D2D"/>
    <w:rsid w:val="00B37111"/>
    <w:rsid w:val="00B37BF0"/>
    <w:rsid w:val="00B37DAC"/>
    <w:rsid w:val="00B40525"/>
    <w:rsid w:val="00B410CC"/>
    <w:rsid w:val="00B413ED"/>
    <w:rsid w:val="00B435B3"/>
    <w:rsid w:val="00B4370B"/>
    <w:rsid w:val="00B43A00"/>
    <w:rsid w:val="00B43EFF"/>
    <w:rsid w:val="00B441E5"/>
    <w:rsid w:val="00B44C10"/>
    <w:rsid w:val="00B44CFF"/>
    <w:rsid w:val="00B4536D"/>
    <w:rsid w:val="00B46E7E"/>
    <w:rsid w:val="00B476EE"/>
    <w:rsid w:val="00B4773C"/>
    <w:rsid w:val="00B47946"/>
    <w:rsid w:val="00B508A7"/>
    <w:rsid w:val="00B50B1B"/>
    <w:rsid w:val="00B50B68"/>
    <w:rsid w:val="00B50D50"/>
    <w:rsid w:val="00B51970"/>
    <w:rsid w:val="00B520B9"/>
    <w:rsid w:val="00B5233F"/>
    <w:rsid w:val="00B524CA"/>
    <w:rsid w:val="00B52D9E"/>
    <w:rsid w:val="00B5477F"/>
    <w:rsid w:val="00B54831"/>
    <w:rsid w:val="00B54EF2"/>
    <w:rsid w:val="00B55671"/>
    <w:rsid w:val="00B556A2"/>
    <w:rsid w:val="00B57C27"/>
    <w:rsid w:val="00B60AA2"/>
    <w:rsid w:val="00B6123C"/>
    <w:rsid w:val="00B61720"/>
    <w:rsid w:val="00B6174B"/>
    <w:rsid w:val="00B61939"/>
    <w:rsid w:val="00B61D24"/>
    <w:rsid w:val="00B6216D"/>
    <w:rsid w:val="00B6245E"/>
    <w:rsid w:val="00B6280A"/>
    <w:rsid w:val="00B62C66"/>
    <w:rsid w:val="00B63B99"/>
    <w:rsid w:val="00B63C95"/>
    <w:rsid w:val="00B642E8"/>
    <w:rsid w:val="00B64DCA"/>
    <w:rsid w:val="00B65949"/>
    <w:rsid w:val="00B65A69"/>
    <w:rsid w:val="00B65BC1"/>
    <w:rsid w:val="00B65C7D"/>
    <w:rsid w:val="00B6642E"/>
    <w:rsid w:val="00B66458"/>
    <w:rsid w:val="00B66DDA"/>
    <w:rsid w:val="00B67B69"/>
    <w:rsid w:val="00B67D5D"/>
    <w:rsid w:val="00B7051D"/>
    <w:rsid w:val="00B70C78"/>
    <w:rsid w:val="00B71808"/>
    <w:rsid w:val="00B7187B"/>
    <w:rsid w:val="00B71E34"/>
    <w:rsid w:val="00B72232"/>
    <w:rsid w:val="00B7247A"/>
    <w:rsid w:val="00B7279A"/>
    <w:rsid w:val="00B729F2"/>
    <w:rsid w:val="00B72B1E"/>
    <w:rsid w:val="00B72B70"/>
    <w:rsid w:val="00B72C1B"/>
    <w:rsid w:val="00B72CD3"/>
    <w:rsid w:val="00B72DD9"/>
    <w:rsid w:val="00B7432A"/>
    <w:rsid w:val="00B745E5"/>
    <w:rsid w:val="00B748B9"/>
    <w:rsid w:val="00B748D5"/>
    <w:rsid w:val="00B779E4"/>
    <w:rsid w:val="00B77CDF"/>
    <w:rsid w:val="00B80004"/>
    <w:rsid w:val="00B80A46"/>
    <w:rsid w:val="00B80BD8"/>
    <w:rsid w:val="00B8119A"/>
    <w:rsid w:val="00B818EB"/>
    <w:rsid w:val="00B819EC"/>
    <w:rsid w:val="00B81F0E"/>
    <w:rsid w:val="00B82E59"/>
    <w:rsid w:val="00B82FFB"/>
    <w:rsid w:val="00B833DA"/>
    <w:rsid w:val="00B844AD"/>
    <w:rsid w:val="00B8460E"/>
    <w:rsid w:val="00B86133"/>
    <w:rsid w:val="00B86E35"/>
    <w:rsid w:val="00B86E44"/>
    <w:rsid w:val="00B90814"/>
    <w:rsid w:val="00B9166F"/>
    <w:rsid w:val="00B926BF"/>
    <w:rsid w:val="00B92B3D"/>
    <w:rsid w:val="00B92B41"/>
    <w:rsid w:val="00B94477"/>
    <w:rsid w:val="00B95D6C"/>
    <w:rsid w:val="00B963F1"/>
    <w:rsid w:val="00B977ED"/>
    <w:rsid w:val="00B97F82"/>
    <w:rsid w:val="00BA160C"/>
    <w:rsid w:val="00BA1BBF"/>
    <w:rsid w:val="00BA459A"/>
    <w:rsid w:val="00BA56D4"/>
    <w:rsid w:val="00BA6391"/>
    <w:rsid w:val="00BA7080"/>
    <w:rsid w:val="00BA74D4"/>
    <w:rsid w:val="00BA759C"/>
    <w:rsid w:val="00BA778E"/>
    <w:rsid w:val="00BA79FA"/>
    <w:rsid w:val="00BA7C74"/>
    <w:rsid w:val="00BA7FFD"/>
    <w:rsid w:val="00BB04A9"/>
    <w:rsid w:val="00BB04F2"/>
    <w:rsid w:val="00BB0A72"/>
    <w:rsid w:val="00BB1493"/>
    <w:rsid w:val="00BB1568"/>
    <w:rsid w:val="00BB245E"/>
    <w:rsid w:val="00BB250C"/>
    <w:rsid w:val="00BB2749"/>
    <w:rsid w:val="00BB2CFA"/>
    <w:rsid w:val="00BB2E3B"/>
    <w:rsid w:val="00BB3325"/>
    <w:rsid w:val="00BB3DDC"/>
    <w:rsid w:val="00BB4186"/>
    <w:rsid w:val="00BB4325"/>
    <w:rsid w:val="00BB45BC"/>
    <w:rsid w:val="00BB45BD"/>
    <w:rsid w:val="00BB479C"/>
    <w:rsid w:val="00BB4A16"/>
    <w:rsid w:val="00BB4F13"/>
    <w:rsid w:val="00BB5790"/>
    <w:rsid w:val="00BB5EC0"/>
    <w:rsid w:val="00BB5FD6"/>
    <w:rsid w:val="00BB6306"/>
    <w:rsid w:val="00BB63B4"/>
    <w:rsid w:val="00BB6495"/>
    <w:rsid w:val="00BB65F7"/>
    <w:rsid w:val="00BB6BE0"/>
    <w:rsid w:val="00BB6DA2"/>
    <w:rsid w:val="00BB7439"/>
    <w:rsid w:val="00BB752D"/>
    <w:rsid w:val="00BC0137"/>
    <w:rsid w:val="00BC1099"/>
    <w:rsid w:val="00BC125A"/>
    <w:rsid w:val="00BC1458"/>
    <w:rsid w:val="00BC21EA"/>
    <w:rsid w:val="00BC23C9"/>
    <w:rsid w:val="00BC29C1"/>
    <w:rsid w:val="00BC30DD"/>
    <w:rsid w:val="00BC365E"/>
    <w:rsid w:val="00BC3C2A"/>
    <w:rsid w:val="00BC3E90"/>
    <w:rsid w:val="00BC3F82"/>
    <w:rsid w:val="00BC4C28"/>
    <w:rsid w:val="00BC4C9C"/>
    <w:rsid w:val="00BC4EF6"/>
    <w:rsid w:val="00BC5454"/>
    <w:rsid w:val="00BC6988"/>
    <w:rsid w:val="00BC72F5"/>
    <w:rsid w:val="00BC755F"/>
    <w:rsid w:val="00BC7B18"/>
    <w:rsid w:val="00BC7F78"/>
    <w:rsid w:val="00BD00F6"/>
    <w:rsid w:val="00BD032B"/>
    <w:rsid w:val="00BD29FD"/>
    <w:rsid w:val="00BD2CE5"/>
    <w:rsid w:val="00BD3B73"/>
    <w:rsid w:val="00BD42A1"/>
    <w:rsid w:val="00BD4455"/>
    <w:rsid w:val="00BD46F5"/>
    <w:rsid w:val="00BD4AC5"/>
    <w:rsid w:val="00BD50B0"/>
    <w:rsid w:val="00BD533C"/>
    <w:rsid w:val="00BD53A4"/>
    <w:rsid w:val="00BD5B98"/>
    <w:rsid w:val="00BD627B"/>
    <w:rsid w:val="00BD68CD"/>
    <w:rsid w:val="00BD7141"/>
    <w:rsid w:val="00BD7187"/>
    <w:rsid w:val="00BD77B7"/>
    <w:rsid w:val="00BE06CA"/>
    <w:rsid w:val="00BE0926"/>
    <w:rsid w:val="00BE0C91"/>
    <w:rsid w:val="00BE13E3"/>
    <w:rsid w:val="00BE1EB2"/>
    <w:rsid w:val="00BE2513"/>
    <w:rsid w:val="00BE26DC"/>
    <w:rsid w:val="00BE283D"/>
    <w:rsid w:val="00BE3A61"/>
    <w:rsid w:val="00BE3C78"/>
    <w:rsid w:val="00BE3CD9"/>
    <w:rsid w:val="00BE41D2"/>
    <w:rsid w:val="00BE4435"/>
    <w:rsid w:val="00BE48AC"/>
    <w:rsid w:val="00BE4D5E"/>
    <w:rsid w:val="00BE5A42"/>
    <w:rsid w:val="00BE64AB"/>
    <w:rsid w:val="00BE6E64"/>
    <w:rsid w:val="00BE702E"/>
    <w:rsid w:val="00BE7510"/>
    <w:rsid w:val="00BE779B"/>
    <w:rsid w:val="00BF02D6"/>
    <w:rsid w:val="00BF02FB"/>
    <w:rsid w:val="00BF033C"/>
    <w:rsid w:val="00BF11B8"/>
    <w:rsid w:val="00BF14A2"/>
    <w:rsid w:val="00BF198E"/>
    <w:rsid w:val="00BF1EB3"/>
    <w:rsid w:val="00BF1EE6"/>
    <w:rsid w:val="00BF28E6"/>
    <w:rsid w:val="00BF2935"/>
    <w:rsid w:val="00BF2A28"/>
    <w:rsid w:val="00BF2EAD"/>
    <w:rsid w:val="00BF2ECF"/>
    <w:rsid w:val="00BF2F00"/>
    <w:rsid w:val="00BF30B7"/>
    <w:rsid w:val="00BF340E"/>
    <w:rsid w:val="00BF4492"/>
    <w:rsid w:val="00BF4ECC"/>
    <w:rsid w:val="00BF52D0"/>
    <w:rsid w:val="00BF5864"/>
    <w:rsid w:val="00BF6027"/>
    <w:rsid w:val="00BF62F5"/>
    <w:rsid w:val="00BF65F0"/>
    <w:rsid w:val="00BF7832"/>
    <w:rsid w:val="00BF790A"/>
    <w:rsid w:val="00BF7C00"/>
    <w:rsid w:val="00BF7D09"/>
    <w:rsid w:val="00BF7DA2"/>
    <w:rsid w:val="00C00524"/>
    <w:rsid w:val="00C0067D"/>
    <w:rsid w:val="00C00981"/>
    <w:rsid w:val="00C018FA"/>
    <w:rsid w:val="00C01C50"/>
    <w:rsid w:val="00C02208"/>
    <w:rsid w:val="00C023A8"/>
    <w:rsid w:val="00C025FC"/>
    <w:rsid w:val="00C02E66"/>
    <w:rsid w:val="00C02FCF"/>
    <w:rsid w:val="00C037D5"/>
    <w:rsid w:val="00C043D7"/>
    <w:rsid w:val="00C047F8"/>
    <w:rsid w:val="00C04F8D"/>
    <w:rsid w:val="00C05A0B"/>
    <w:rsid w:val="00C063D0"/>
    <w:rsid w:val="00C065E5"/>
    <w:rsid w:val="00C068EF"/>
    <w:rsid w:val="00C06B5C"/>
    <w:rsid w:val="00C06C11"/>
    <w:rsid w:val="00C06CC2"/>
    <w:rsid w:val="00C06E64"/>
    <w:rsid w:val="00C0719C"/>
    <w:rsid w:val="00C0719E"/>
    <w:rsid w:val="00C07536"/>
    <w:rsid w:val="00C07AF8"/>
    <w:rsid w:val="00C07EA1"/>
    <w:rsid w:val="00C102BB"/>
    <w:rsid w:val="00C10359"/>
    <w:rsid w:val="00C11B27"/>
    <w:rsid w:val="00C11D48"/>
    <w:rsid w:val="00C1210F"/>
    <w:rsid w:val="00C12313"/>
    <w:rsid w:val="00C12AEF"/>
    <w:rsid w:val="00C12B0B"/>
    <w:rsid w:val="00C12E72"/>
    <w:rsid w:val="00C13357"/>
    <w:rsid w:val="00C13501"/>
    <w:rsid w:val="00C136EE"/>
    <w:rsid w:val="00C13728"/>
    <w:rsid w:val="00C13884"/>
    <w:rsid w:val="00C14068"/>
    <w:rsid w:val="00C1463F"/>
    <w:rsid w:val="00C14AB7"/>
    <w:rsid w:val="00C14B47"/>
    <w:rsid w:val="00C158A9"/>
    <w:rsid w:val="00C15F87"/>
    <w:rsid w:val="00C16080"/>
    <w:rsid w:val="00C16469"/>
    <w:rsid w:val="00C16AC5"/>
    <w:rsid w:val="00C16FA5"/>
    <w:rsid w:val="00C170B5"/>
    <w:rsid w:val="00C1757C"/>
    <w:rsid w:val="00C17FD9"/>
    <w:rsid w:val="00C21013"/>
    <w:rsid w:val="00C216F7"/>
    <w:rsid w:val="00C21BF8"/>
    <w:rsid w:val="00C21D97"/>
    <w:rsid w:val="00C21DE0"/>
    <w:rsid w:val="00C2451B"/>
    <w:rsid w:val="00C253B8"/>
    <w:rsid w:val="00C25C49"/>
    <w:rsid w:val="00C25FFF"/>
    <w:rsid w:val="00C2721D"/>
    <w:rsid w:val="00C2767D"/>
    <w:rsid w:val="00C27BF5"/>
    <w:rsid w:val="00C320EB"/>
    <w:rsid w:val="00C3219A"/>
    <w:rsid w:val="00C32AAE"/>
    <w:rsid w:val="00C32D99"/>
    <w:rsid w:val="00C33852"/>
    <w:rsid w:val="00C33AB7"/>
    <w:rsid w:val="00C33F27"/>
    <w:rsid w:val="00C34420"/>
    <w:rsid w:val="00C34724"/>
    <w:rsid w:val="00C348FD"/>
    <w:rsid w:val="00C35024"/>
    <w:rsid w:val="00C350B0"/>
    <w:rsid w:val="00C35A89"/>
    <w:rsid w:val="00C3650E"/>
    <w:rsid w:val="00C36BAB"/>
    <w:rsid w:val="00C36E01"/>
    <w:rsid w:val="00C40392"/>
    <w:rsid w:val="00C40413"/>
    <w:rsid w:val="00C40A18"/>
    <w:rsid w:val="00C416B0"/>
    <w:rsid w:val="00C41A0C"/>
    <w:rsid w:val="00C4212B"/>
    <w:rsid w:val="00C4213E"/>
    <w:rsid w:val="00C422BC"/>
    <w:rsid w:val="00C4263A"/>
    <w:rsid w:val="00C42A07"/>
    <w:rsid w:val="00C42F94"/>
    <w:rsid w:val="00C43777"/>
    <w:rsid w:val="00C43A42"/>
    <w:rsid w:val="00C43F9B"/>
    <w:rsid w:val="00C4414F"/>
    <w:rsid w:val="00C44E31"/>
    <w:rsid w:val="00C44E95"/>
    <w:rsid w:val="00C451FA"/>
    <w:rsid w:val="00C454E8"/>
    <w:rsid w:val="00C45DF6"/>
    <w:rsid w:val="00C45F98"/>
    <w:rsid w:val="00C47144"/>
    <w:rsid w:val="00C471F1"/>
    <w:rsid w:val="00C4752F"/>
    <w:rsid w:val="00C505F9"/>
    <w:rsid w:val="00C50695"/>
    <w:rsid w:val="00C50FAD"/>
    <w:rsid w:val="00C51ACC"/>
    <w:rsid w:val="00C5225F"/>
    <w:rsid w:val="00C52D9A"/>
    <w:rsid w:val="00C52E15"/>
    <w:rsid w:val="00C53730"/>
    <w:rsid w:val="00C537D0"/>
    <w:rsid w:val="00C53A28"/>
    <w:rsid w:val="00C53A66"/>
    <w:rsid w:val="00C53D15"/>
    <w:rsid w:val="00C5435A"/>
    <w:rsid w:val="00C54C9C"/>
    <w:rsid w:val="00C55E8F"/>
    <w:rsid w:val="00C56C75"/>
    <w:rsid w:val="00C56D07"/>
    <w:rsid w:val="00C5736C"/>
    <w:rsid w:val="00C574A6"/>
    <w:rsid w:val="00C574B1"/>
    <w:rsid w:val="00C602AE"/>
    <w:rsid w:val="00C60CAE"/>
    <w:rsid w:val="00C6111B"/>
    <w:rsid w:val="00C6134A"/>
    <w:rsid w:val="00C6136A"/>
    <w:rsid w:val="00C6190F"/>
    <w:rsid w:val="00C61943"/>
    <w:rsid w:val="00C61C3B"/>
    <w:rsid w:val="00C61C50"/>
    <w:rsid w:val="00C61F85"/>
    <w:rsid w:val="00C625A0"/>
    <w:rsid w:val="00C62636"/>
    <w:rsid w:val="00C62F52"/>
    <w:rsid w:val="00C63184"/>
    <w:rsid w:val="00C63387"/>
    <w:rsid w:val="00C6358A"/>
    <w:rsid w:val="00C63D3C"/>
    <w:rsid w:val="00C63E71"/>
    <w:rsid w:val="00C6439A"/>
    <w:rsid w:val="00C64BAC"/>
    <w:rsid w:val="00C64BB9"/>
    <w:rsid w:val="00C6504A"/>
    <w:rsid w:val="00C650BF"/>
    <w:rsid w:val="00C6528E"/>
    <w:rsid w:val="00C65CAC"/>
    <w:rsid w:val="00C65CB4"/>
    <w:rsid w:val="00C66603"/>
    <w:rsid w:val="00C66747"/>
    <w:rsid w:val="00C670BD"/>
    <w:rsid w:val="00C674B7"/>
    <w:rsid w:val="00C67B65"/>
    <w:rsid w:val="00C67B89"/>
    <w:rsid w:val="00C7011F"/>
    <w:rsid w:val="00C707FF"/>
    <w:rsid w:val="00C70880"/>
    <w:rsid w:val="00C70D3C"/>
    <w:rsid w:val="00C7103C"/>
    <w:rsid w:val="00C715C2"/>
    <w:rsid w:val="00C719FD"/>
    <w:rsid w:val="00C71ABF"/>
    <w:rsid w:val="00C71EF5"/>
    <w:rsid w:val="00C73D5E"/>
    <w:rsid w:val="00C751DB"/>
    <w:rsid w:val="00C75924"/>
    <w:rsid w:val="00C764E9"/>
    <w:rsid w:val="00C77922"/>
    <w:rsid w:val="00C779B7"/>
    <w:rsid w:val="00C8049A"/>
    <w:rsid w:val="00C80DCD"/>
    <w:rsid w:val="00C8131B"/>
    <w:rsid w:val="00C81954"/>
    <w:rsid w:val="00C81AE6"/>
    <w:rsid w:val="00C81C95"/>
    <w:rsid w:val="00C82042"/>
    <w:rsid w:val="00C8271F"/>
    <w:rsid w:val="00C827E4"/>
    <w:rsid w:val="00C82DAD"/>
    <w:rsid w:val="00C8301F"/>
    <w:rsid w:val="00C83463"/>
    <w:rsid w:val="00C8394D"/>
    <w:rsid w:val="00C83A9F"/>
    <w:rsid w:val="00C83B60"/>
    <w:rsid w:val="00C83E3A"/>
    <w:rsid w:val="00C83F15"/>
    <w:rsid w:val="00C84581"/>
    <w:rsid w:val="00C84912"/>
    <w:rsid w:val="00C84CC7"/>
    <w:rsid w:val="00C85553"/>
    <w:rsid w:val="00C8557F"/>
    <w:rsid w:val="00C85607"/>
    <w:rsid w:val="00C85AFD"/>
    <w:rsid w:val="00C86669"/>
    <w:rsid w:val="00C86CCE"/>
    <w:rsid w:val="00C90B87"/>
    <w:rsid w:val="00C90B98"/>
    <w:rsid w:val="00C91A9B"/>
    <w:rsid w:val="00C91C42"/>
    <w:rsid w:val="00C920E8"/>
    <w:rsid w:val="00C9277E"/>
    <w:rsid w:val="00C9293B"/>
    <w:rsid w:val="00C92C51"/>
    <w:rsid w:val="00C92ECA"/>
    <w:rsid w:val="00C944EA"/>
    <w:rsid w:val="00C94AAC"/>
    <w:rsid w:val="00C95289"/>
    <w:rsid w:val="00C9532B"/>
    <w:rsid w:val="00C9577A"/>
    <w:rsid w:val="00C95CFE"/>
    <w:rsid w:val="00C95E13"/>
    <w:rsid w:val="00C96537"/>
    <w:rsid w:val="00C9731F"/>
    <w:rsid w:val="00CA24E6"/>
    <w:rsid w:val="00CA250E"/>
    <w:rsid w:val="00CA270B"/>
    <w:rsid w:val="00CA307A"/>
    <w:rsid w:val="00CA3235"/>
    <w:rsid w:val="00CA3354"/>
    <w:rsid w:val="00CA36B7"/>
    <w:rsid w:val="00CA3D05"/>
    <w:rsid w:val="00CA454D"/>
    <w:rsid w:val="00CA465F"/>
    <w:rsid w:val="00CA4740"/>
    <w:rsid w:val="00CA48DD"/>
    <w:rsid w:val="00CA5FF0"/>
    <w:rsid w:val="00CA6903"/>
    <w:rsid w:val="00CA6937"/>
    <w:rsid w:val="00CA6C09"/>
    <w:rsid w:val="00CA7518"/>
    <w:rsid w:val="00CA7878"/>
    <w:rsid w:val="00CA79A0"/>
    <w:rsid w:val="00CA7FA0"/>
    <w:rsid w:val="00CB09ED"/>
    <w:rsid w:val="00CB10FE"/>
    <w:rsid w:val="00CB1340"/>
    <w:rsid w:val="00CB1DB1"/>
    <w:rsid w:val="00CB2161"/>
    <w:rsid w:val="00CB2551"/>
    <w:rsid w:val="00CB268F"/>
    <w:rsid w:val="00CB2DF2"/>
    <w:rsid w:val="00CB2EA8"/>
    <w:rsid w:val="00CB310D"/>
    <w:rsid w:val="00CB33AF"/>
    <w:rsid w:val="00CB3618"/>
    <w:rsid w:val="00CB3DE0"/>
    <w:rsid w:val="00CB49FD"/>
    <w:rsid w:val="00CB4C22"/>
    <w:rsid w:val="00CB5729"/>
    <w:rsid w:val="00CB5BDE"/>
    <w:rsid w:val="00CB61CE"/>
    <w:rsid w:val="00CB6307"/>
    <w:rsid w:val="00CB6BA9"/>
    <w:rsid w:val="00CB71B0"/>
    <w:rsid w:val="00CB7236"/>
    <w:rsid w:val="00CB7DC4"/>
    <w:rsid w:val="00CB7E60"/>
    <w:rsid w:val="00CC028E"/>
    <w:rsid w:val="00CC10D8"/>
    <w:rsid w:val="00CC137A"/>
    <w:rsid w:val="00CC16C6"/>
    <w:rsid w:val="00CC23C8"/>
    <w:rsid w:val="00CC297A"/>
    <w:rsid w:val="00CC3248"/>
    <w:rsid w:val="00CC339C"/>
    <w:rsid w:val="00CC3A71"/>
    <w:rsid w:val="00CC3AA8"/>
    <w:rsid w:val="00CC463C"/>
    <w:rsid w:val="00CC4C67"/>
    <w:rsid w:val="00CC5065"/>
    <w:rsid w:val="00CC59D5"/>
    <w:rsid w:val="00CD0162"/>
    <w:rsid w:val="00CD0561"/>
    <w:rsid w:val="00CD099B"/>
    <w:rsid w:val="00CD0FE9"/>
    <w:rsid w:val="00CD18B7"/>
    <w:rsid w:val="00CD1C25"/>
    <w:rsid w:val="00CD1EE2"/>
    <w:rsid w:val="00CD1F58"/>
    <w:rsid w:val="00CD20F8"/>
    <w:rsid w:val="00CD2110"/>
    <w:rsid w:val="00CD25FC"/>
    <w:rsid w:val="00CD2A02"/>
    <w:rsid w:val="00CD34A4"/>
    <w:rsid w:val="00CD3B5D"/>
    <w:rsid w:val="00CD3BCB"/>
    <w:rsid w:val="00CD41DD"/>
    <w:rsid w:val="00CD41F2"/>
    <w:rsid w:val="00CD4281"/>
    <w:rsid w:val="00CD562F"/>
    <w:rsid w:val="00CD567D"/>
    <w:rsid w:val="00CD6EBC"/>
    <w:rsid w:val="00CD7999"/>
    <w:rsid w:val="00CE067C"/>
    <w:rsid w:val="00CE16CD"/>
    <w:rsid w:val="00CE1801"/>
    <w:rsid w:val="00CE1EA0"/>
    <w:rsid w:val="00CE1F77"/>
    <w:rsid w:val="00CE1FC9"/>
    <w:rsid w:val="00CE305E"/>
    <w:rsid w:val="00CE3571"/>
    <w:rsid w:val="00CE36D5"/>
    <w:rsid w:val="00CE38D6"/>
    <w:rsid w:val="00CE3930"/>
    <w:rsid w:val="00CE49E0"/>
    <w:rsid w:val="00CE49FA"/>
    <w:rsid w:val="00CE4E36"/>
    <w:rsid w:val="00CE4E68"/>
    <w:rsid w:val="00CE53C2"/>
    <w:rsid w:val="00CE57D9"/>
    <w:rsid w:val="00CE5A70"/>
    <w:rsid w:val="00CE5FD9"/>
    <w:rsid w:val="00CE604A"/>
    <w:rsid w:val="00CE6418"/>
    <w:rsid w:val="00CE69CF"/>
    <w:rsid w:val="00CE7629"/>
    <w:rsid w:val="00CE7982"/>
    <w:rsid w:val="00CE7ABD"/>
    <w:rsid w:val="00CF0179"/>
    <w:rsid w:val="00CF103B"/>
    <w:rsid w:val="00CF19B6"/>
    <w:rsid w:val="00CF1B34"/>
    <w:rsid w:val="00CF2224"/>
    <w:rsid w:val="00CF32C5"/>
    <w:rsid w:val="00CF4160"/>
    <w:rsid w:val="00CF48C3"/>
    <w:rsid w:val="00CF4CAF"/>
    <w:rsid w:val="00CF5083"/>
    <w:rsid w:val="00CF5343"/>
    <w:rsid w:val="00CF64BA"/>
    <w:rsid w:val="00CF71CF"/>
    <w:rsid w:val="00CF732E"/>
    <w:rsid w:val="00CF73B7"/>
    <w:rsid w:val="00D0012E"/>
    <w:rsid w:val="00D0075C"/>
    <w:rsid w:val="00D00870"/>
    <w:rsid w:val="00D009B0"/>
    <w:rsid w:val="00D00B4C"/>
    <w:rsid w:val="00D00DA2"/>
    <w:rsid w:val="00D01193"/>
    <w:rsid w:val="00D015C4"/>
    <w:rsid w:val="00D01E53"/>
    <w:rsid w:val="00D0205D"/>
    <w:rsid w:val="00D02BC7"/>
    <w:rsid w:val="00D02C2D"/>
    <w:rsid w:val="00D02FCD"/>
    <w:rsid w:val="00D0303D"/>
    <w:rsid w:val="00D032B8"/>
    <w:rsid w:val="00D03370"/>
    <w:rsid w:val="00D0413D"/>
    <w:rsid w:val="00D042EF"/>
    <w:rsid w:val="00D044D7"/>
    <w:rsid w:val="00D04504"/>
    <w:rsid w:val="00D04586"/>
    <w:rsid w:val="00D04A67"/>
    <w:rsid w:val="00D04FD2"/>
    <w:rsid w:val="00D054E3"/>
    <w:rsid w:val="00D0611E"/>
    <w:rsid w:val="00D06735"/>
    <w:rsid w:val="00D07D56"/>
    <w:rsid w:val="00D10424"/>
    <w:rsid w:val="00D10687"/>
    <w:rsid w:val="00D10E52"/>
    <w:rsid w:val="00D10FC1"/>
    <w:rsid w:val="00D11EDF"/>
    <w:rsid w:val="00D11F91"/>
    <w:rsid w:val="00D122B1"/>
    <w:rsid w:val="00D12617"/>
    <w:rsid w:val="00D1271D"/>
    <w:rsid w:val="00D1280A"/>
    <w:rsid w:val="00D128A4"/>
    <w:rsid w:val="00D13D2D"/>
    <w:rsid w:val="00D14152"/>
    <w:rsid w:val="00D14717"/>
    <w:rsid w:val="00D147A9"/>
    <w:rsid w:val="00D15757"/>
    <w:rsid w:val="00D15E7F"/>
    <w:rsid w:val="00D15FC1"/>
    <w:rsid w:val="00D16160"/>
    <w:rsid w:val="00D1624C"/>
    <w:rsid w:val="00D16613"/>
    <w:rsid w:val="00D17975"/>
    <w:rsid w:val="00D17E98"/>
    <w:rsid w:val="00D20CFB"/>
    <w:rsid w:val="00D20F0A"/>
    <w:rsid w:val="00D22229"/>
    <w:rsid w:val="00D2250C"/>
    <w:rsid w:val="00D22936"/>
    <w:rsid w:val="00D2406C"/>
    <w:rsid w:val="00D245A5"/>
    <w:rsid w:val="00D24D94"/>
    <w:rsid w:val="00D2549A"/>
    <w:rsid w:val="00D25CD2"/>
    <w:rsid w:val="00D261EC"/>
    <w:rsid w:val="00D26391"/>
    <w:rsid w:val="00D26989"/>
    <w:rsid w:val="00D2709F"/>
    <w:rsid w:val="00D270BA"/>
    <w:rsid w:val="00D27A0A"/>
    <w:rsid w:val="00D27BFB"/>
    <w:rsid w:val="00D27C04"/>
    <w:rsid w:val="00D27E8B"/>
    <w:rsid w:val="00D312EE"/>
    <w:rsid w:val="00D32089"/>
    <w:rsid w:val="00D321EB"/>
    <w:rsid w:val="00D3230C"/>
    <w:rsid w:val="00D32CAF"/>
    <w:rsid w:val="00D33991"/>
    <w:rsid w:val="00D33ABF"/>
    <w:rsid w:val="00D33B08"/>
    <w:rsid w:val="00D33B0F"/>
    <w:rsid w:val="00D3416A"/>
    <w:rsid w:val="00D3448A"/>
    <w:rsid w:val="00D35583"/>
    <w:rsid w:val="00D3565D"/>
    <w:rsid w:val="00D357A2"/>
    <w:rsid w:val="00D35F71"/>
    <w:rsid w:val="00D36254"/>
    <w:rsid w:val="00D362CD"/>
    <w:rsid w:val="00D36724"/>
    <w:rsid w:val="00D36A5B"/>
    <w:rsid w:val="00D36E1A"/>
    <w:rsid w:val="00D36FE3"/>
    <w:rsid w:val="00D374D9"/>
    <w:rsid w:val="00D376C1"/>
    <w:rsid w:val="00D37A5D"/>
    <w:rsid w:val="00D37C15"/>
    <w:rsid w:val="00D37C89"/>
    <w:rsid w:val="00D37D4D"/>
    <w:rsid w:val="00D40226"/>
    <w:rsid w:val="00D40DB3"/>
    <w:rsid w:val="00D41169"/>
    <w:rsid w:val="00D41346"/>
    <w:rsid w:val="00D428E7"/>
    <w:rsid w:val="00D4310D"/>
    <w:rsid w:val="00D43360"/>
    <w:rsid w:val="00D435DB"/>
    <w:rsid w:val="00D4398B"/>
    <w:rsid w:val="00D456B9"/>
    <w:rsid w:val="00D45F52"/>
    <w:rsid w:val="00D461B2"/>
    <w:rsid w:val="00D4690F"/>
    <w:rsid w:val="00D46AD9"/>
    <w:rsid w:val="00D46BD3"/>
    <w:rsid w:val="00D46DC0"/>
    <w:rsid w:val="00D473DC"/>
    <w:rsid w:val="00D474AA"/>
    <w:rsid w:val="00D5019B"/>
    <w:rsid w:val="00D50683"/>
    <w:rsid w:val="00D5100D"/>
    <w:rsid w:val="00D51095"/>
    <w:rsid w:val="00D510AA"/>
    <w:rsid w:val="00D516CB"/>
    <w:rsid w:val="00D523A4"/>
    <w:rsid w:val="00D52B43"/>
    <w:rsid w:val="00D53B79"/>
    <w:rsid w:val="00D53C61"/>
    <w:rsid w:val="00D54B26"/>
    <w:rsid w:val="00D54E23"/>
    <w:rsid w:val="00D55A39"/>
    <w:rsid w:val="00D55ABB"/>
    <w:rsid w:val="00D55CC8"/>
    <w:rsid w:val="00D55EA3"/>
    <w:rsid w:val="00D5629A"/>
    <w:rsid w:val="00D569E1"/>
    <w:rsid w:val="00D56D85"/>
    <w:rsid w:val="00D56F0D"/>
    <w:rsid w:val="00D57790"/>
    <w:rsid w:val="00D57AA5"/>
    <w:rsid w:val="00D57D50"/>
    <w:rsid w:val="00D57F69"/>
    <w:rsid w:val="00D60256"/>
    <w:rsid w:val="00D60BF0"/>
    <w:rsid w:val="00D61330"/>
    <w:rsid w:val="00D613C3"/>
    <w:rsid w:val="00D619A1"/>
    <w:rsid w:val="00D61E9C"/>
    <w:rsid w:val="00D62431"/>
    <w:rsid w:val="00D62D8D"/>
    <w:rsid w:val="00D62E5B"/>
    <w:rsid w:val="00D63017"/>
    <w:rsid w:val="00D631A1"/>
    <w:rsid w:val="00D63355"/>
    <w:rsid w:val="00D637BE"/>
    <w:rsid w:val="00D642CD"/>
    <w:rsid w:val="00D644C3"/>
    <w:rsid w:val="00D6483B"/>
    <w:rsid w:val="00D64B71"/>
    <w:rsid w:val="00D64D34"/>
    <w:rsid w:val="00D64F2A"/>
    <w:rsid w:val="00D65513"/>
    <w:rsid w:val="00D65597"/>
    <w:rsid w:val="00D656BB"/>
    <w:rsid w:val="00D65B8A"/>
    <w:rsid w:val="00D67F90"/>
    <w:rsid w:val="00D700BE"/>
    <w:rsid w:val="00D7076F"/>
    <w:rsid w:val="00D7092B"/>
    <w:rsid w:val="00D70D07"/>
    <w:rsid w:val="00D712CC"/>
    <w:rsid w:val="00D72CA3"/>
    <w:rsid w:val="00D73330"/>
    <w:rsid w:val="00D73916"/>
    <w:rsid w:val="00D73B8D"/>
    <w:rsid w:val="00D73FE3"/>
    <w:rsid w:val="00D74033"/>
    <w:rsid w:val="00D74BFB"/>
    <w:rsid w:val="00D7564D"/>
    <w:rsid w:val="00D75668"/>
    <w:rsid w:val="00D756AE"/>
    <w:rsid w:val="00D76A30"/>
    <w:rsid w:val="00D77C45"/>
    <w:rsid w:val="00D802A3"/>
    <w:rsid w:val="00D8058B"/>
    <w:rsid w:val="00D8174B"/>
    <w:rsid w:val="00D81DF7"/>
    <w:rsid w:val="00D823A2"/>
    <w:rsid w:val="00D82DF1"/>
    <w:rsid w:val="00D843C7"/>
    <w:rsid w:val="00D846B6"/>
    <w:rsid w:val="00D84A4F"/>
    <w:rsid w:val="00D855C3"/>
    <w:rsid w:val="00D85D1A"/>
    <w:rsid w:val="00D86EB3"/>
    <w:rsid w:val="00D8714C"/>
    <w:rsid w:val="00D879D4"/>
    <w:rsid w:val="00D87EE9"/>
    <w:rsid w:val="00D901F1"/>
    <w:rsid w:val="00D906E5"/>
    <w:rsid w:val="00D91811"/>
    <w:rsid w:val="00D92653"/>
    <w:rsid w:val="00D933CF"/>
    <w:rsid w:val="00D93655"/>
    <w:rsid w:val="00D93B30"/>
    <w:rsid w:val="00D93F8A"/>
    <w:rsid w:val="00D954B0"/>
    <w:rsid w:val="00D954D4"/>
    <w:rsid w:val="00D95C69"/>
    <w:rsid w:val="00DA0C51"/>
    <w:rsid w:val="00DA2145"/>
    <w:rsid w:val="00DA2C41"/>
    <w:rsid w:val="00DA2D7F"/>
    <w:rsid w:val="00DA3235"/>
    <w:rsid w:val="00DA3ACC"/>
    <w:rsid w:val="00DA4211"/>
    <w:rsid w:val="00DA4576"/>
    <w:rsid w:val="00DA4B5B"/>
    <w:rsid w:val="00DA4CF6"/>
    <w:rsid w:val="00DA4DB6"/>
    <w:rsid w:val="00DA6AF1"/>
    <w:rsid w:val="00DA7C30"/>
    <w:rsid w:val="00DB063F"/>
    <w:rsid w:val="00DB0E73"/>
    <w:rsid w:val="00DB1845"/>
    <w:rsid w:val="00DB1A21"/>
    <w:rsid w:val="00DB21C5"/>
    <w:rsid w:val="00DB2237"/>
    <w:rsid w:val="00DB2B60"/>
    <w:rsid w:val="00DB2ED3"/>
    <w:rsid w:val="00DB310B"/>
    <w:rsid w:val="00DB31DF"/>
    <w:rsid w:val="00DB37FF"/>
    <w:rsid w:val="00DB383B"/>
    <w:rsid w:val="00DB423D"/>
    <w:rsid w:val="00DB4620"/>
    <w:rsid w:val="00DB485A"/>
    <w:rsid w:val="00DB4EEE"/>
    <w:rsid w:val="00DB5670"/>
    <w:rsid w:val="00DB5880"/>
    <w:rsid w:val="00DB5EEE"/>
    <w:rsid w:val="00DB6648"/>
    <w:rsid w:val="00DB6C0B"/>
    <w:rsid w:val="00DB6D58"/>
    <w:rsid w:val="00DB716E"/>
    <w:rsid w:val="00DB7581"/>
    <w:rsid w:val="00DB7765"/>
    <w:rsid w:val="00DB79F6"/>
    <w:rsid w:val="00DB7BE5"/>
    <w:rsid w:val="00DB7D09"/>
    <w:rsid w:val="00DC0167"/>
    <w:rsid w:val="00DC04CC"/>
    <w:rsid w:val="00DC0604"/>
    <w:rsid w:val="00DC0661"/>
    <w:rsid w:val="00DC1199"/>
    <w:rsid w:val="00DC147B"/>
    <w:rsid w:val="00DC16F2"/>
    <w:rsid w:val="00DC17BF"/>
    <w:rsid w:val="00DC1C0B"/>
    <w:rsid w:val="00DC2201"/>
    <w:rsid w:val="00DC2B90"/>
    <w:rsid w:val="00DC2FB4"/>
    <w:rsid w:val="00DC367C"/>
    <w:rsid w:val="00DC3FF8"/>
    <w:rsid w:val="00DC4CB7"/>
    <w:rsid w:val="00DC5491"/>
    <w:rsid w:val="00DC5B63"/>
    <w:rsid w:val="00DC5B90"/>
    <w:rsid w:val="00DC6229"/>
    <w:rsid w:val="00DC6CB2"/>
    <w:rsid w:val="00DC7C29"/>
    <w:rsid w:val="00DD0248"/>
    <w:rsid w:val="00DD09A9"/>
    <w:rsid w:val="00DD10FA"/>
    <w:rsid w:val="00DD1387"/>
    <w:rsid w:val="00DD1567"/>
    <w:rsid w:val="00DD18E7"/>
    <w:rsid w:val="00DD1A8A"/>
    <w:rsid w:val="00DD384E"/>
    <w:rsid w:val="00DD3B12"/>
    <w:rsid w:val="00DD3CDF"/>
    <w:rsid w:val="00DD45BC"/>
    <w:rsid w:val="00DD4DE5"/>
    <w:rsid w:val="00DD4F1E"/>
    <w:rsid w:val="00DD524A"/>
    <w:rsid w:val="00DD5261"/>
    <w:rsid w:val="00DD5F91"/>
    <w:rsid w:val="00DD5FEF"/>
    <w:rsid w:val="00DD606C"/>
    <w:rsid w:val="00DD6C19"/>
    <w:rsid w:val="00DD6DEE"/>
    <w:rsid w:val="00DD6E64"/>
    <w:rsid w:val="00DD7BB9"/>
    <w:rsid w:val="00DD7C5C"/>
    <w:rsid w:val="00DD7DB5"/>
    <w:rsid w:val="00DE0281"/>
    <w:rsid w:val="00DE0310"/>
    <w:rsid w:val="00DE09B6"/>
    <w:rsid w:val="00DE16CA"/>
    <w:rsid w:val="00DE1FC1"/>
    <w:rsid w:val="00DE2002"/>
    <w:rsid w:val="00DE268F"/>
    <w:rsid w:val="00DE2D1D"/>
    <w:rsid w:val="00DE2DE4"/>
    <w:rsid w:val="00DE31B8"/>
    <w:rsid w:val="00DE38C3"/>
    <w:rsid w:val="00DE3BFA"/>
    <w:rsid w:val="00DE3DF0"/>
    <w:rsid w:val="00DE46DB"/>
    <w:rsid w:val="00DE4CD1"/>
    <w:rsid w:val="00DE4D59"/>
    <w:rsid w:val="00DE52FA"/>
    <w:rsid w:val="00DE58A6"/>
    <w:rsid w:val="00DE6802"/>
    <w:rsid w:val="00DE705F"/>
    <w:rsid w:val="00DE7399"/>
    <w:rsid w:val="00DE78C3"/>
    <w:rsid w:val="00DF02F7"/>
    <w:rsid w:val="00DF057B"/>
    <w:rsid w:val="00DF05F8"/>
    <w:rsid w:val="00DF0CB4"/>
    <w:rsid w:val="00DF0D85"/>
    <w:rsid w:val="00DF0F21"/>
    <w:rsid w:val="00DF1397"/>
    <w:rsid w:val="00DF1510"/>
    <w:rsid w:val="00DF17DA"/>
    <w:rsid w:val="00DF21B2"/>
    <w:rsid w:val="00DF2561"/>
    <w:rsid w:val="00DF37FB"/>
    <w:rsid w:val="00DF3915"/>
    <w:rsid w:val="00DF3BC7"/>
    <w:rsid w:val="00DF40FA"/>
    <w:rsid w:val="00DF545F"/>
    <w:rsid w:val="00DF5971"/>
    <w:rsid w:val="00DF59EB"/>
    <w:rsid w:val="00DF619C"/>
    <w:rsid w:val="00DF6239"/>
    <w:rsid w:val="00DF6364"/>
    <w:rsid w:val="00DF6487"/>
    <w:rsid w:val="00DF66E8"/>
    <w:rsid w:val="00DF6A86"/>
    <w:rsid w:val="00DF7A02"/>
    <w:rsid w:val="00DF7A80"/>
    <w:rsid w:val="00DF7AF6"/>
    <w:rsid w:val="00DF7BD5"/>
    <w:rsid w:val="00E00112"/>
    <w:rsid w:val="00E00250"/>
    <w:rsid w:val="00E00731"/>
    <w:rsid w:val="00E00802"/>
    <w:rsid w:val="00E012AE"/>
    <w:rsid w:val="00E0325B"/>
    <w:rsid w:val="00E033DE"/>
    <w:rsid w:val="00E034C1"/>
    <w:rsid w:val="00E041BC"/>
    <w:rsid w:val="00E0444D"/>
    <w:rsid w:val="00E0475B"/>
    <w:rsid w:val="00E05044"/>
    <w:rsid w:val="00E05085"/>
    <w:rsid w:val="00E058F2"/>
    <w:rsid w:val="00E05D9C"/>
    <w:rsid w:val="00E06895"/>
    <w:rsid w:val="00E069DD"/>
    <w:rsid w:val="00E072FB"/>
    <w:rsid w:val="00E07777"/>
    <w:rsid w:val="00E1069D"/>
    <w:rsid w:val="00E1071A"/>
    <w:rsid w:val="00E109E0"/>
    <w:rsid w:val="00E10D76"/>
    <w:rsid w:val="00E10DBF"/>
    <w:rsid w:val="00E128E8"/>
    <w:rsid w:val="00E1390B"/>
    <w:rsid w:val="00E13961"/>
    <w:rsid w:val="00E13AA5"/>
    <w:rsid w:val="00E13D4E"/>
    <w:rsid w:val="00E13FF1"/>
    <w:rsid w:val="00E144C8"/>
    <w:rsid w:val="00E15CE9"/>
    <w:rsid w:val="00E15E73"/>
    <w:rsid w:val="00E16B4E"/>
    <w:rsid w:val="00E1712E"/>
    <w:rsid w:val="00E1721C"/>
    <w:rsid w:val="00E175C5"/>
    <w:rsid w:val="00E17A8E"/>
    <w:rsid w:val="00E17F30"/>
    <w:rsid w:val="00E20B8C"/>
    <w:rsid w:val="00E210CA"/>
    <w:rsid w:val="00E218F0"/>
    <w:rsid w:val="00E21E02"/>
    <w:rsid w:val="00E225BE"/>
    <w:rsid w:val="00E22AC9"/>
    <w:rsid w:val="00E233C3"/>
    <w:rsid w:val="00E2425D"/>
    <w:rsid w:val="00E24F02"/>
    <w:rsid w:val="00E2510D"/>
    <w:rsid w:val="00E26D8B"/>
    <w:rsid w:val="00E27618"/>
    <w:rsid w:val="00E27860"/>
    <w:rsid w:val="00E27E42"/>
    <w:rsid w:val="00E308F9"/>
    <w:rsid w:val="00E30E0B"/>
    <w:rsid w:val="00E30F06"/>
    <w:rsid w:val="00E315ED"/>
    <w:rsid w:val="00E31D2B"/>
    <w:rsid w:val="00E333A3"/>
    <w:rsid w:val="00E33523"/>
    <w:rsid w:val="00E34619"/>
    <w:rsid w:val="00E34BB1"/>
    <w:rsid w:val="00E34C22"/>
    <w:rsid w:val="00E34CBD"/>
    <w:rsid w:val="00E35595"/>
    <w:rsid w:val="00E35B41"/>
    <w:rsid w:val="00E36006"/>
    <w:rsid w:val="00E3664A"/>
    <w:rsid w:val="00E367C7"/>
    <w:rsid w:val="00E36F7B"/>
    <w:rsid w:val="00E37A36"/>
    <w:rsid w:val="00E37E27"/>
    <w:rsid w:val="00E4020D"/>
    <w:rsid w:val="00E404AB"/>
    <w:rsid w:val="00E408E6"/>
    <w:rsid w:val="00E40B85"/>
    <w:rsid w:val="00E40D3C"/>
    <w:rsid w:val="00E41823"/>
    <w:rsid w:val="00E418DF"/>
    <w:rsid w:val="00E42275"/>
    <w:rsid w:val="00E423F5"/>
    <w:rsid w:val="00E42AA6"/>
    <w:rsid w:val="00E43DE1"/>
    <w:rsid w:val="00E43F69"/>
    <w:rsid w:val="00E44E57"/>
    <w:rsid w:val="00E44F5E"/>
    <w:rsid w:val="00E45425"/>
    <w:rsid w:val="00E45507"/>
    <w:rsid w:val="00E45F35"/>
    <w:rsid w:val="00E46881"/>
    <w:rsid w:val="00E47578"/>
    <w:rsid w:val="00E504CE"/>
    <w:rsid w:val="00E509CD"/>
    <w:rsid w:val="00E517E2"/>
    <w:rsid w:val="00E522B0"/>
    <w:rsid w:val="00E52C33"/>
    <w:rsid w:val="00E53014"/>
    <w:rsid w:val="00E5364A"/>
    <w:rsid w:val="00E53B2C"/>
    <w:rsid w:val="00E542D6"/>
    <w:rsid w:val="00E545F3"/>
    <w:rsid w:val="00E54BA1"/>
    <w:rsid w:val="00E54E62"/>
    <w:rsid w:val="00E55869"/>
    <w:rsid w:val="00E55889"/>
    <w:rsid w:val="00E55C6C"/>
    <w:rsid w:val="00E56334"/>
    <w:rsid w:val="00E5655D"/>
    <w:rsid w:val="00E56BBE"/>
    <w:rsid w:val="00E57BCF"/>
    <w:rsid w:val="00E57BE0"/>
    <w:rsid w:val="00E60CF8"/>
    <w:rsid w:val="00E61170"/>
    <w:rsid w:val="00E61AFA"/>
    <w:rsid w:val="00E61D22"/>
    <w:rsid w:val="00E624DA"/>
    <w:rsid w:val="00E63374"/>
    <w:rsid w:val="00E63711"/>
    <w:rsid w:val="00E63985"/>
    <w:rsid w:val="00E64361"/>
    <w:rsid w:val="00E6453B"/>
    <w:rsid w:val="00E6453D"/>
    <w:rsid w:val="00E64F21"/>
    <w:rsid w:val="00E652BB"/>
    <w:rsid w:val="00E6590E"/>
    <w:rsid w:val="00E659E5"/>
    <w:rsid w:val="00E663CB"/>
    <w:rsid w:val="00E667A5"/>
    <w:rsid w:val="00E667C6"/>
    <w:rsid w:val="00E672F3"/>
    <w:rsid w:val="00E70535"/>
    <w:rsid w:val="00E70A18"/>
    <w:rsid w:val="00E715C7"/>
    <w:rsid w:val="00E717A7"/>
    <w:rsid w:val="00E719DB"/>
    <w:rsid w:val="00E72AD1"/>
    <w:rsid w:val="00E73909"/>
    <w:rsid w:val="00E73A39"/>
    <w:rsid w:val="00E74F6E"/>
    <w:rsid w:val="00E752CF"/>
    <w:rsid w:val="00E75B38"/>
    <w:rsid w:val="00E76705"/>
    <w:rsid w:val="00E76843"/>
    <w:rsid w:val="00E7689C"/>
    <w:rsid w:val="00E76931"/>
    <w:rsid w:val="00E76A96"/>
    <w:rsid w:val="00E76B5A"/>
    <w:rsid w:val="00E76C21"/>
    <w:rsid w:val="00E7738F"/>
    <w:rsid w:val="00E8097C"/>
    <w:rsid w:val="00E8309A"/>
    <w:rsid w:val="00E831F6"/>
    <w:rsid w:val="00E83292"/>
    <w:rsid w:val="00E83861"/>
    <w:rsid w:val="00E83EF0"/>
    <w:rsid w:val="00E8425C"/>
    <w:rsid w:val="00E85230"/>
    <w:rsid w:val="00E858C2"/>
    <w:rsid w:val="00E859D2"/>
    <w:rsid w:val="00E8645E"/>
    <w:rsid w:val="00E868F8"/>
    <w:rsid w:val="00E86AA9"/>
    <w:rsid w:val="00E870A3"/>
    <w:rsid w:val="00E87A99"/>
    <w:rsid w:val="00E87B9F"/>
    <w:rsid w:val="00E90B73"/>
    <w:rsid w:val="00E91035"/>
    <w:rsid w:val="00E914D5"/>
    <w:rsid w:val="00E91B9A"/>
    <w:rsid w:val="00E91DE0"/>
    <w:rsid w:val="00E925AA"/>
    <w:rsid w:val="00E92E8F"/>
    <w:rsid w:val="00E93868"/>
    <w:rsid w:val="00E9456E"/>
    <w:rsid w:val="00E94C17"/>
    <w:rsid w:val="00E94ED5"/>
    <w:rsid w:val="00E94F4E"/>
    <w:rsid w:val="00E9501A"/>
    <w:rsid w:val="00E95553"/>
    <w:rsid w:val="00E95590"/>
    <w:rsid w:val="00E95803"/>
    <w:rsid w:val="00E95E7B"/>
    <w:rsid w:val="00E96ACA"/>
    <w:rsid w:val="00E96B1F"/>
    <w:rsid w:val="00E971CB"/>
    <w:rsid w:val="00E97278"/>
    <w:rsid w:val="00E979E3"/>
    <w:rsid w:val="00E97A8B"/>
    <w:rsid w:val="00EA0123"/>
    <w:rsid w:val="00EA04D1"/>
    <w:rsid w:val="00EA0535"/>
    <w:rsid w:val="00EA05D7"/>
    <w:rsid w:val="00EA0AC7"/>
    <w:rsid w:val="00EA0DC8"/>
    <w:rsid w:val="00EA1FBB"/>
    <w:rsid w:val="00EA255F"/>
    <w:rsid w:val="00EA3275"/>
    <w:rsid w:val="00EA3371"/>
    <w:rsid w:val="00EA3619"/>
    <w:rsid w:val="00EA3650"/>
    <w:rsid w:val="00EA39E7"/>
    <w:rsid w:val="00EA3F0F"/>
    <w:rsid w:val="00EA45D5"/>
    <w:rsid w:val="00EA4805"/>
    <w:rsid w:val="00EA5014"/>
    <w:rsid w:val="00EA5472"/>
    <w:rsid w:val="00EA5906"/>
    <w:rsid w:val="00EA5DCF"/>
    <w:rsid w:val="00EA620F"/>
    <w:rsid w:val="00EA6F3D"/>
    <w:rsid w:val="00EA71F7"/>
    <w:rsid w:val="00EA72EB"/>
    <w:rsid w:val="00EA78DD"/>
    <w:rsid w:val="00EA7FED"/>
    <w:rsid w:val="00EB0BA7"/>
    <w:rsid w:val="00EB0DD1"/>
    <w:rsid w:val="00EB0EC4"/>
    <w:rsid w:val="00EB1CF4"/>
    <w:rsid w:val="00EB1E9D"/>
    <w:rsid w:val="00EB2045"/>
    <w:rsid w:val="00EB225F"/>
    <w:rsid w:val="00EB2279"/>
    <w:rsid w:val="00EB2D30"/>
    <w:rsid w:val="00EB3D7D"/>
    <w:rsid w:val="00EB40A4"/>
    <w:rsid w:val="00EB43E1"/>
    <w:rsid w:val="00EB4C7F"/>
    <w:rsid w:val="00EB5073"/>
    <w:rsid w:val="00EB5097"/>
    <w:rsid w:val="00EB561C"/>
    <w:rsid w:val="00EB63DF"/>
    <w:rsid w:val="00EB6536"/>
    <w:rsid w:val="00EB75C4"/>
    <w:rsid w:val="00EB7CC7"/>
    <w:rsid w:val="00EB7F1F"/>
    <w:rsid w:val="00EC052E"/>
    <w:rsid w:val="00EC0BF9"/>
    <w:rsid w:val="00EC1475"/>
    <w:rsid w:val="00EC1C11"/>
    <w:rsid w:val="00EC21E4"/>
    <w:rsid w:val="00EC4E23"/>
    <w:rsid w:val="00EC4EA6"/>
    <w:rsid w:val="00EC5474"/>
    <w:rsid w:val="00EC5FC1"/>
    <w:rsid w:val="00EC644A"/>
    <w:rsid w:val="00EC6ED3"/>
    <w:rsid w:val="00EC7A21"/>
    <w:rsid w:val="00EC7CF9"/>
    <w:rsid w:val="00EC7DEB"/>
    <w:rsid w:val="00ED0107"/>
    <w:rsid w:val="00ED1505"/>
    <w:rsid w:val="00ED15BD"/>
    <w:rsid w:val="00ED1D45"/>
    <w:rsid w:val="00ED2164"/>
    <w:rsid w:val="00ED2549"/>
    <w:rsid w:val="00ED2712"/>
    <w:rsid w:val="00ED3298"/>
    <w:rsid w:val="00ED34F8"/>
    <w:rsid w:val="00ED38F6"/>
    <w:rsid w:val="00ED3DA0"/>
    <w:rsid w:val="00ED4120"/>
    <w:rsid w:val="00ED4BA0"/>
    <w:rsid w:val="00ED6500"/>
    <w:rsid w:val="00ED6502"/>
    <w:rsid w:val="00ED7067"/>
    <w:rsid w:val="00ED708D"/>
    <w:rsid w:val="00ED78EA"/>
    <w:rsid w:val="00ED79D0"/>
    <w:rsid w:val="00ED7B15"/>
    <w:rsid w:val="00EE1BDD"/>
    <w:rsid w:val="00EE2365"/>
    <w:rsid w:val="00EE23E7"/>
    <w:rsid w:val="00EE25FA"/>
    <w:rsid w:val="00EE2B70"/>
    <w:rsid w:val="00EE2D50"/>
    <w:rsid w:val="00EE2DD3"/>
    <w:rsid w:val="00EE32E3"/>
    <w:rsid w:val="00EE3610"/>
    <w:rsid w:val="00EE364D"/>
    <w:rsid w:val="00EE3A10"/>
    <w:rsid w:val="00EE3A9C"/>
    <w:rsid w:val="00EE3CF8"/>
    <w:rsid w:val="00EE3E82"/>
    <w:rsid w:val="00EE4D6E"/>
    <w:rsid w:val="00EE5583"/>
    <w:rsid w:val="00EE5756"/>
    <w:rsid w:val="00EE58BF"/>
    <w:rsid w:val="00EE5A38"/>
    <w:rsid w:val="00EE5A55"/>
    <w:rsid w:val="00EE5A89"/>
    <w:rsid w:val="00EE5BF0"/>
    <w:rsid w:val="00EE73BA"/>
    <w:rsid w:val="00EE7C91"/>
    <w:rsid w:val="00EF015D"/>
    <w:rsid w:val="00EF0D70"/>
    <w:rsid w:val="00EF1144"/>
    <w:rsid w:val="00EF1428"/>
    <w:rsid w:val="00EF163C"/>
    <w:rsid w:val="00EF270F"/>
    <w:rsid w:val="00EF2986"/>
    <w:rsid w:val="00EF3034"/>
    <w:rsid w:val="00EF345C"/>
    <w:rsid w:val="00EF3720"/>
    <w:rsid w:val="00EF3821"/>
    <w:rsid w:val="00EF46ED"/>
    <w:rsid w:val="00EF4B96"/>
    <w:rsid w:val="00EF5AE8"/>
    <w:rsid w:val="00EF5BA9"/>
    <w:rsid w:val="00EF5DCF"/>
    <w:rsid w:val="00EF5F3F"/>
    <w:rsid w:val="00EF6044"/>
    <w:rsid w:val="00EF613E"/>
    <w:rsid w:val="00EF6260"/>
    <w:rsid w:val="00EF64A0"/>
    <w:rsid w:val="00EF64C9"/>
    <w:rsid w:val="00EF730E"/>
    <w:rsid w:val="00EF76A1"/>
    <w:rsid w:val="00EF7D05"/>
    <w:rsid w:val="00EF7F31"/>
    <w:rsid w:val="00F00355"/>
    <w:rsid w:val="00F01C2A"/>
    <w:rsid w:val="00F02A3E"/>
    <w:rsid w:val="00F02A4F"/>
    <w:rsid w:val="00F02B48"/>
    <w:rsid w:val="00F03A71"/>
    <w:rsid w:val="00F04155"/>
    <w:rsid w:val="00F0458B"/>
    <w:rsid w:val="00F0498A"/>
    <w:rsid w:val="00F04E88"/>
    <w:rsid w:val="00F05133"/>
    <w:rsid w:val="00F06E31"/>
    <w:rsid w:val="00F07484"/>
    <w:rsid w:val="00F07ED5"/>
    <w:rsid w:val="00F1034F"/>
    <w:rsid w:val="00F10795"/>
    <w:rsid w:val="00F10826"/>
    <w:rsid w:val="00F1162D"/>
    <w:rsid w:val="00F117EA"/>
    <w:rsid w:val="00F11E9B"/>
    <w:rsid w:val="00F127BF"/>
    <w:rsid w:val="00F12E60"/>
    <w:rsid w:val="00F1312F"/>
    <w:rsid w:val="00F1353E"/>
    <w:rsid w:val="00F14578"/>
    <w:rsid w:val="00F14A6E"/>
    <w:rsid w:val="00F1508B"/>
    <w:rsid w:val="00F155A5"/>
    <w:rsid w:val="00F15A90"/>
    <w:rsid w:val="00F161AC"/>
    <w:rsid w:val="00F1753A"/>
    <w:rsid w:val="00F17F4E"/>
    <w:rsid w:val="00F20C1D"/>
    <w:rsid w:val="00F218A8"/>
    <w:rsid w:val="00F21D0C"/>
    <w:rsid w:val="00F22A15"/>
    <w:rsid w:val="00F22B2B"/>
    <w:rsid w:val="00F22C33"/>
    <w:rsid w:val="00F23233"/>
    <w:rsid w:val="00F237C9"/>
    <w:rsid w:val="00F23A3C"/>
    <w:rsid w:val="00F23A54"/>
    <w:rsid w:val="00F23A72"/>
    <w:rsid w:val="00F23BFB"/>
    <w:rsid w:val="00F24092"/>
    <w:rsid w:val="00F2426B"/>
    <w:rsid w:val="00F2458C"/>
    <w:rsid w:val="00F25308"/>
    <w:rsid w:val="00F25ECE"/>
    <w:rsid w:val="00F277D5"/>
    <w:rsid w:val="00F27AAE"/>
    <w:rsid w:val="00F27B5B"/>
    <w:rsid w:val="00F30336"/>
    <w:rsid w:val="00F3058E"/>
    <w:rsid w:val="00F30C5F"/>
    <w:rsid w:val="00F3121F"/>
    <w:rsid w:val="00F31E17"/>
    <w:rsid w:val="00F321EE"/>
    <w:rsid w:val="00F32E09"/>
    <w:rsid w:val="00F33429"/>
    <w:rsid w:val="00F33557"/>
    <w:rsid w:val="00F336DA"/>
    <w:rsid w:val="00F34869"/>
    <w:rsid w:val="00F34CBA"/>
    <w:rsid w:val="00F35305"/>
    <w:rsid w:val="00F36A8A"/>
    <w:rsid w:val="00F36DD0"/>
    <w:rsid w:val="00F37381"/>
    <w:rsid w:val="00F3753F"/>
    <w:rsid w:val="00F3771D"/>
    <w:rsid w:val="00F37A2B"/>
    <w:rsid w:val="00F37A43"/>
    <w:rsid w:val="00F37D7B"/>
    <w:rsid w:val="00F4038E"/>
    <w:rsid w:val="00F408F2"/>
    <w:rsid w:val="00F40998"/>
    <w:rsid w:val="00F40ADF"/>
    <w:rsid w:val="00F40B5D"/>
    <w:rsid w:val="00F40CAE"/>
    <w:rsid w:val="00F40E48"/>
    <w:rsid w:val="00F423E4"/>
    <w:rsid w:val="00F427E7"/>
    <w:rsid w:val="00F42D91"/>
    <w:rsid w:val="00F43DDB"/>
    <w:rsid w:val="00F443A7"/>
    <w:rsid w:val="00F4443A"/>
    <w:rsid w:val="00F4486C"/>
    <w:rsid w:val="00F44F4E"/>
    <w:rsid w:val="00F452C4"/>
    <w:rsid w:val="00F454A2"/>
    <w:rsid w:val="00F4593E"/>
    <w:rsid w:val="00F459E1"/>
    <w:rsid w:val="00F462D8"/>
    <w:rsid w:val="00F4670A"/>
    <w:rsid w:val="00F471D6"/>
    <w:rsid w:val="00F47A39"/>
    <w:rsid w:val="00F47BB6"/>
    <w:rsid w:val="00F500C6"/>
    <w:rsid w:val="00F50488"/>
    <w:rsid w:val="00F50A57"/>
    <w:rsid w:val="00F5104C"/>
    <w:rsid w:val="00F51133"/>
    <w:rsid w:val="00F513AB"/>
    <w:rsid w:val="00F51963"/>
    <w:rsid w:val="00F51D7C"/>
    <w:rsid w:val="00F5213B"/>
    <w:rsid w:val="00F521AE"/>
    <w:rsid w:val="00F52846"/>
    <w:rsid w:val="00F53478"/>
    <w:rsid w:val="00F53B71"/>
    <w:rsid w:val="00F5439E"/>
    <w:rsid w:val="00F55597"/>
    <w:rsid w:val="00F5590A"/>
    <w:rsid w:val="00F563F3"/>
    <w:rsid w:val="00F56881"/>
    <w:rsid w:val="00F56D66"/>
    <w:rsid w:val="00F57947"/>
    <w:rsid w:val="00F57C38"/>
    <w:rsid w:val="00F57F81"/>
    <w:rsid w:val="00F608EB"/>
    <w:rsid w:val="00F60AE4"/>
    <w:rsid w:val="00F60EC5"/>
    <w:rsid w:val="00F60EDD"/>
    <w:rsid w:val="00F61356"/>
    <w:rsid w:val="00F61645"/>
    <w:rsid w:val="00F6264D"/>
    <w:rsid w:val="00F628D3"/>
    <w:rsid w:val="00F630F3"/>
    <w:rsid w:val="00F644AC"/>
    <w:rsid w:val="00F64677"/>
    <w:rsid w:val="00F65809"/>
    <w:rsid w:val="00F6639F"/>
    <w:rsid w:val="00F66597"/>
    <w:rsid w:val="00F665BA"/>
    <w:rsid w:val="00F6792F"/>
    <w:rsid w:val="00F67D21"/>
    <w:rsid w:val="00F67ECD"/>
    <w:rsid w:val="00F67FD2"/>
    <w:rsid w:val="00F701E9"/>
    <w:rsid w:val="00F7023B"/>
    <w:rsid w:val="00F70720"/>
    <w:rsid w:val="00F70BA9"/>
    <w:rsid w:val="00F710D1"/>
    <w:rsid w:val="00F71D18"/>
    <w:rsid w:val="00F72C09"/>
    <w:rsid w:val="00F73526"/>
    <w:rsid w:val="00F73768"/>
    <w:rsid w:val="00F74835"/>
    <w:rsid w:val="00F74C83"/>
    <w:rsid w:val="00F74D1F"/>
    <w:rsid w:val="00F75213"/>
    <w:rsid w:val="00F7585F"/>
    <w:rsid w:val="00F75C36"/>
    <w:rsid w:val="00F76012"/>
    <w:rsid w:val="00F76258"/>
    <w:rsid w:val="00F7687F"/>
    <w:rsid w:val="00F77E53"/>
    <w:rsid w:val="00F80286"/>
    <w:rsid w:val="00F806D2"/>
    <w:rsid w:val="00F8081C"/>
    <w:rsid w:val="00F81206"/>
    <w:rsid w:val="00F816C1"/>
    <w:rsid w:val="00F81888"/>
    <w:rsid w:val="00F81AED"/>
    <w:rsid w:val="00F81E33"/>
    <w:rsid w:val="00F82DEA"/>
    <w:rsid w:val="00F83293"/>
    <w:rsid w:val="00F83BEE"/>
    <w:rsid w:val="00F83DDE"/>
    <w:rsid w:val="00F841EF"/>
    <w:rsid w:val="00F852B3"/>
    <w:rsid w:val="00F852DB"/>
    <w:rsid w:val="00F85455"/>
    <w:rsid w:val="00F85DC6"/>
    <w:rsid w:val="00F85EC3"/>
    <w:rsid w:val="00F86D7E"/>
    <w:rsid w:val="00F8703C"/>
    <w:rsid w:val="00F878CB"/>
    <w:rsid w:val="00F87E3D"/>
    <w:rsid w:val="00F9008F"/>
    <w:rsid w:val="00F90241"/>
    <w:rsid w:val="00F90657"/>
    <w:rsid w:val="00F9075C"/>
    <w:rsid w:val="00F90B97"/>
    <w:rsid w:val="00F91638"/>
    <w:rsid w:val="00F91673"/>
    <w:rsid w:val="00F9168A"/>
    <w:rsid w:val="00F916D8"/>
    <w:rsid w:val="00F9213E"/>
    <w:rsid w:val="00F926AF"/>
    <w:rsid w:val="00F929A9"/>
    <w:rsid w:val="00F93E37"/>
    <w:rsid w:val="00F94327"/>
    <w:rsid w:val="00F94AF6"/>
    <w:rsid w:val="00F94CE3"/>
    <w:rsid w:val="00F95B1F"/>
    <w:rsid w:val="00F96C92"/>
    <w:rsid w:val="00F96DB9"/>
    <w:rsid w:val="00F970E3"/>
    <w:rsid w:val="00FA00B8"/>
    <w:rsid w:val="00FA04E0"/>
    <w:rsid w:val="00FA0C2D"/>
    <w:rsid w:val="00FA1204"/>
    <w:rsid w:val="00FA23B7"/>
    <w:rsid w:val="00FA2BD4"/>
    <w:rsid w:val="00FA43BF"/>
    <w:rsid w:val="00FA46DF"/>
    <w:rsid w:val="00FA4B4D"/>
    <w:rsid w:val="00FA51B6"/>
    <w:rsid w:val="00FA6159"/>
    <w:rsid w:val="00FA76B4"/>
    <w:rsid w:val="00FA7B07"/>
    <w:rsid w:val="00FB0383"/>
    <w:rsid w:val="00FB1228"/>
    <w:rsid w:val="00FB1445"/>
    <w:rsid w:val="00FB1544"/>
    <w:rsid w:val="00FB1C0E"/>
    <w:rsid w:val="00FB1D34"/>
    <w:rsid w:val="00FB29F7"/>
    <w:rsid w:val="00FB2CDC"/>
    <w:rsid w:val="00FB2FDC"/>
    <w:rsid w:val="00FB3151"/>
    <w:rsid w:val="00FB3672"/>
    <w:rsid w:val="00FB385E"/>
    <w:rsid w:val="00FB39D8"/>
    <w:rsid w:val="00FB3D4A"/>
    <w:rsid w:val="00FB4C16"/>
    <w:rsid w:val="00FB4CEB"/>
    <w:rsid w:val="00FB553A"/>
    <w:rsid w:val="00FB55F9"/>
    <w:rsid w:val="00FB68CB"/>
    <w:rsid w:val="00FB6B27"/>
    <w:rsid w:val="00FB7298"/>
    <w:rsid w:val="00FB7D2C"/>
    <w:rsid w:val="00FC1566"/>
    <w:rsid w:val="00FC32EB"/>
    <w:rsid w:val="00FC4499"/>
    <w:rsid w:val="00FC46D8"/>
    <w:rsid w:val="00FC49CA"/>
    <w:rsid w:val="00FC55D4"/>
    <w:rsid w:val="00FC5774"/>
    <w:rsid w:val="00FC5E96"/>
    <w:rsid w:val="00FC5EDA"/>
    <w:rsid w:val="00FC6339"/>
    <w:rsid w:val="00FC6995"/>
    <w:rsid w:val="00FC6A8A"/>
    <w:rsid w:val="00FD01D7"/>
    <w:rsid w:val="00FD078F"/>
    <w:rsid w:val="00FD0F89"/>
    <w:rsid w:val="00FD164A"/>
    <w:rsid w:val="00FD1796"/>
    <w:rsid w:val="00FD18BE"/>
    <w:rsid w:val="00FD1C14"/>
    <w:rsid w:val="00FD1C1A"/>
    <w:rsid w:val="00FD25B8"/>
    <w:rsid w:val="00FD3518"/>
    <w:rsid w:val="00FD4FA1"/>
    <w:rsid w:val="00FD52D3"/>
    <w:rsid w:val="00FD5BAD"/>
    <w:rsid w:val="00FD6074"/>
    <w:rsid w:val="00FD6862"/>
    <w:rsid w:val="00FD6DFA"/>
    <w:rsid w:val="00FD6F75"/>
    <w:rsid w:val="00FD739E"/>
    <w:rsid w:val="00FD755C"/>
    <w:rsid w:val="00FE037D"/>
    <w:rsid w:val="00FE0561"/>
    <w:rsid w:val="00FE1071"/>
    <w:rsid w:val="00FE12D8"/>
    <w:rsid w:val="00FE183D"/>
    <w:rsid w:val="00FE1FA5"/>
    <w:rsid w:val="00FE2541"/>
    <w:rsid w:val="00FE3509"/>
    <w:rsid w:val="00FE419F"/>
    <w:rsid w:val="00FE4BF0"/>
    <w:rsid w:val="00FE4CE3"/>
    <w:rsid w:val="00FE59A4"/>
    <w:rsid w:val="00FE6D71"/>
    <w:rsid w:val="00FE74AB"/>
    <w:rsid w:val="00FE7E7C"/>
    <w:rsid w:val="00FF0718"/>
    <w:rsid w:val="00FF1694"/>
    <w:rsid w:val="00FF181A"/>
    <w:rsid w:val="00FF195A"/>
    <w:rsid w:val="00FF27D6"/>
    <w:rsid w:val="00FF30A6"/>
    <w:rsid w:val="00FF33FA"/>
    <w:rsid w:val="00FF3434"/>
    <w:rsid w:val="00FF4690"/>
    <w:rsid w:val="00FF48D8"/>
    <w:rsid w:val="00FF51C8"/>
    <w:rsid w:val="00FF5700"/>
    <w:rsid w:val="00FF5FB5"/>
    <w:rsid w:val="00FF6023"/>
    <w:rsid w:val="00FF642E"/>
    <w:rsid w:val="00FF6530"/>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D5E746"/>
  <w15:chartTrackingRefBased/>
  <w15:docId w15:val="{11A1C278-7288-4CBC-ACF0-49BF165D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E53C2"/>
    <w:pPr>
      <w:keepNext/>
      <w:spacing w:after="0" w:line="240" w:lineRule="auto"/>
      <w:jc w:val="center"/>
      <w:outlineLvl w:val="0"/>
    </w:pPr>
    <w:rPr>
      <w:rFonts w:ascii="Arial" w:eastAsia="Times New Roman" w:hAnsi="Arial" w:cs="Arial"/>
      <w:b/>
      <w:bCs/>
      <w:sz w:val="32"/>
      <w:szCs w:val="24"/>
      <w:lang w:val="ro-RO" w:eastAsia="ro-RO"/>
    </w:rPr>
  </w:style>
  <w:style w:type="paragraph" w:styleId="Titlu2">
    <w:name w:val="heading 2"/>
    <w:basedOn w:val="Normal"/>
    <w:next w:val="Normal"/>
    <w:link w:val="Titlu2Caracter"/>
    <w:uiPriority w:val="9"/>
    <w:unhideWhenUsed/>
    <w:qFormat/>
    <w:rsid w:val="007E32B3"/>
    <w:pPr>
      <w:keepNext/>
      <w:spacing w:after="0" w:line="240" w:lineRule="auto"/>
      <w:jc w:val="both"/>
      <w:outlineLvl w:val="1"/>
    </w:pPr>
    <w:rPr>
      <w:rFonts w:ascii="Times New Roman" w:eastAsia="Times New Roman" w:hAnsi="Times New Roman" w:cs="Times New Roman"/>
      <w:b/>
      <w:bCs/>
      <w:sz w:val="20"/>
      <w:szCs w:val="24"/>
      <w:u w:val="single"/>
      <w:lang w:val="ro-RO"/>
    </w:rPr>
  </w:style>
  <w:style w:type="paragraph" w:styleId="Titlu3">
    <w:name w:val="heading 3"/>
    <w:basedOn w:val="Normal"/>
    <w:next w:val="Normal"/>
    <w:link w:val="Titlu3Caracter"/>
    <w:unhideWhenUsed/>
    <w:qFormat/>
    <w:rsid w:val="007E32B3"/>
    <w:pPr>
      <w:keepNext/>
      <w:spacing w:after="0" w:line="240" w:lineRule="auto"/>
      <w:jc w:val="both"/>
      <w:outlineLvl w:val="2"/>
    </w:pPr>
    <w:rPr>
      <w:rFonts w:ascii="Times New Roman" w:eastAsia="Times New Roman" w:hAnsi="Times New Roman" w:cs="Times New Roman"/>
      <w:sz w:val="20"/>
      <w:szCs w:val="24"/>
      <w:u w:val="single"/>
      <w:lang w:val="ro-RO"/>
    </w:rPr>
  </w:style>
  <w:style w:type="paragraph" w:styleId="Titlu7">
    <w:name w:val="heading 7"/>
    <w:basedOn w:val="Normal"/>
    <w:next w:val="Normal"/>
    <w:link w:val="Titlu7Caracter"/>
    <w:uiPriority w:val="99"/>
    <w:semiHidden/>
    <w:unhideWhenUsed/>
    <w:qFormat/>
    <w:rsid w:val="007E32B3"/>
    <w:pPr>
      <w:keepNext/>
      <w:spacing w:after="0" w:line="240" w:lineRule="auto"/>
      <w:outlineLvl w:val="6"/>
    </w:pPr>
    <w:rPr>
      <w:rFonts w:ascii="Arial" w:eastAsia="Times New Roman" w:hAnsi="Arial" w:cs="Arial"/>
      <w:b/>
      <w:bCs/>
      <w:color w:val="3366FF"/>
      <w:sz w:val="20"/>
      <w:szCs w:val="24"/>
      <w:u w:val="single"/>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AA01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et">
    <w:name w:val="Bulet"/>
    <w:basedOn w:val="Normal"/>
    <w:uiPriority w:val="99"/>
    <w:rsid w:val="00AA01EE"/>
    <w:pPr>
      <w:numPr>
        <w:numId w:val="1"/>
      </w:numPr>
      <w:tabs>
        <w:tab w:val="clear" w:pos="1732"/>
        <w:tab w:val="num" w:pos="360"/>
        <w:tab w:val="num" w:pos="720"/>
        <w:tab w:val="left" w:pos="1304"/>
      </w:tabs>
      <w:spacing w:before="60" w:after="60" w:line="240" w:lineRule="auto"/>
      <w:ind w:left="720" w:hanging="360"/>
    </w:pPr>
    <w:rPr>
      <w:rFonts w:ascii="Arial" w:eastAsia="Times New Roman" w:hAnsi="Arial" w:cs="Times New Roman"/>
      <w:iCs/>
      <w:lang w:val="it-IT"/>
    </w:rPr>
  </w:style>
  <w:style w:type="character" w:customStyle="1" w:styleId="ar">
    <w:name w:val="ar"/>
    <w:basedOn w:val="Fontdeparagrafimplicit"/>
    <w:rsid w:val="00C91A9B"/>
  </w:style>
  <w:style w:type="character" w:customStyle="1" w:styleId="tar">
    <w:name w:val="tar"/>
    <w:basedOn w:val="Fontdeparagrafimplicit"/>
    <w:rsid w:val="00C91A9B"/>
  </w:style>
  <w:style w:type="character" w:customStyle="1" w:styleId="al">
    <w:name w:val="al"/>
    <w:basedOn w:val="Fontdeparagrafimplicit"/>
    <w:rsid w:val="00C91A9B"/>
  </w:style>
  <w:style w:type="character" w:customStyle="1" w:styleId="tal">
    <w:name w:val="tal"/>
    <w:basedOn w:val="Fontdeparagrafimplicit"/>
    <w:rsid w:val="00C91A9B"/>
  </w:style>
  <w:style w:type="character" w:customStyle="1" w:styleId="li">
    <w:name w:val="li"/>
    <w:basedOn w:val="Fontdeparagrafimplicit"/>
    <w:rsid w:val="00C91A9B"/>
  </w:style>
  <w:style w:type="character" w:customStyle="1" w:styleId="tli">
    <w:name w:val="tli"/>
    <w:basedOn w:val="Fontdeparagrafimplicit"/>
    <w:rsid w:val="00C91A9B"/>
  </w:style>
  <w:style w:type="paragraph" w:styleId="Listparagraf">
    <w:name w:val="List Paragraph"/>
    <w:basedOn w:val="Normal"/>
    <w:uiPriority w:val="34"/>
    <w:qFormat/>
    <w:rsid w:val="001832EE"/>
    <w:pPr>
      <w:ind w:left="720"/>
      <w:contextualSpacing/>
    </w:pPr>
  </w:style>
  <w:style w:type="paragraph" w:styleId="Indentcorptext">
    <w:name w:val="Body Text Indent"/>
    <w:basedOn w:val="Normal"/>
    <w:link w:val="IndentcorptextCaracter"/>
    <w:rsid w:val="003D7060"/>
    <w:pPr>
      <w:spacing w:after="0" w:line="240" w:lineRule="auto"/>
      <w:ind w:left="990"/>
      <w:jc w:val="both"/>
    </w:pPr>
    <w:rPr>
      <w:rFonts w:ascii="Times New Roman" w:eastAsia="Times New Roman" w:hAnsi="Times New Roman" w:cs="Times New Roman"/>
      <w:sz w:val="28"/>
      <w:szCs w:val="24"/>
      <w:lang w:val="ro-RO"/>
    </w:rPr>
  </w:style>
  <w:style w:type="character" w:customStyle="1" w:styleId="IndentcorptextCaracter">
    <w:name w:val="Indent corp text Caracter"/>
    <w:basedOn w:val="Fontdeparagrafimplicit"/>
    <w:link w:val="Indentcorptext"/>
    <w:rsid w:val="003D7060"/>
    <w:rPr>
      <w:rFonts w:ascii="Times New Roman" w:eastAsia="Times New Roman" w:hAnsi="Times New Roman" w:cs="Times New Roman"/>
      <w:sz w:val="28"/>
      <w:szCs w:val="24"/>
      <w:lang w:val="ro-RO"/>
    </w:rPr>
  </w:style>
  <w:style w:type="paragraph" w:customStyle="1" w:styleId="Default">
    <w:name w:val="Default"/>
    <w:rsid w:val="00C9653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pa">
    <w:name w:val="tpa"/>
    <w:basedOn w:val="Fontdeparagrafimplicit"/>
    <w:rsid w:val="008D5EC5"/>
  </w:style>
  <w:style w:type="character" w:customStyle="1" w:styleId="ca">
    <w:name w:val="ca"/>
    <w:basedOn w:val="Fontdeparagrafimplicit"/>
    <w:rsid w:val="008D5EC5"/>
  </w:style>
  <w:style w:type="character" w:customStyle="1" w:styleId="tca">
    <w:name w:val="tca"/>
    <w:basedOn w:val="Fontdeparagrafimplicit"/>
    <w:rsid w:val="008D5EC5"/>
  </w:style>
  <w:style w:type="character" w:customStyle="1" w:styleId="tt">
    <w:name w:val="tt"/>
    <w:basedOn w:val="Fontdeparagrafimplicit"/>
    <w:rsid w:val="0015068D"/>
  </w:style>
  <w:style w:type="character" w:customStyle="1" w:styleId="ttt">
    <w:name w:val="ttt"/>
    <w:basedOn w:val="Fontdeparagrafimplicit"/>
    <w:rsid w:val="0015068D"/>
  </w:style>
  <w:style w:type="character" w:customStyle="1" w:styleId="si">
    <w:name w:val="si"/>
    <w:basedOn w:val="Fontdeparagrafimplicit"/>
    <w:rsid w:val="005E623B"/>
  </w:style>
  <w:style w:type="character" w:customStyle="1" w:styleId="tsi">
    <w:name w:val="tsi"/>
    <w:basedOn w:val="Fontdeparagrafimplicit"/>
    <w:rsid w:val="005E623B"/>
  </w:style>
  <w:style w:type="character" w:customStyle="1" w:styleId="ax">
    <w:name w:val="ax"/>
    <w:basedOn w:val="Fontdeparagrafimplicit"/>
    <w:rsid w:val="00C715C2"/>
  </w:style>
  <w:style w:type="character" w:customStyle="1" w:styleId="pt">
    <w:name w:val="pt"/>
    <w:basedOn w:val="Fontdeparagrafimplicit"/>
    <w:rsid w:val="00C715C2"/>
  </w:style>
  <w:style w:type="character" w:customStyle="1" w:styleId="tpt">
    <w:name w:val="tpt"/>
    <w:basedOn w:val="Fontdeparagrafimplicit"/>
    <w:rsid w:val="00C715C2"/>
  </w:style>
  <w:style w:type="character" w:styleId="Hyperlink">
    <w:name w:val="Hyperlink"/>
    <w:basedOn w:val="Fontdeparagrafimplicit"/>
    <w:uiPriority w:val="99"/>
    <w:semiHidden/>
    <w:unhideWhenUsed/>
    <w:rsid w:val="00C715C2"/>
    <w:rPr>
      <w:color w:val="0000FF"/>
      <w:u w:val="single"/>
    </w:rPr>
  </w:style>
  <w:style w:type="paragraph" w:customStyle="1" w:styleId="msonormal0">
    <w:name w:val="msonormal"/>
    <w:basedOn w:val="Normal"/>
    <w:rsid w:val="005F6D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Parcurs">
    <w:name w:val="FollowedHyperlink"/>
    <w:basedOn w:val="Fontdeparagrafimplicit"/>
    <w:uiPriority w:val="99"/>
    <w:semiHidden/>
    <w:unhideWhenUsed/>
    <w:rsid w:val="005F6D7F"/>
    <w:rPr>
      <w:color w:val="800080"/>
      <w:u w:val="single"/>
    </w:rPr>
  </w:style>
  <w:style w:type="paragraph" w:styleId="Antet">
    <w:name w:val="header"/>
    <w:basedOn w:val="Normal"/>
    <w:link w:val="AntetCaracter"/>
    <w:unhideWhenUsed/>
    <w:rsid w:val="009F0C87"/>
    <w:pPr>
      <w:tabs>
        <w:tab w:val="center" w:pos="4680"/>
        <w:tab w:val="right" w:pos="9360"/>
      </w:tabs>
      <w:spacing w:after="0" w:line="240" w:lineRule="auto"/>
    </w:pPr>
  </w:style>
  <w:style w:type="character" w:customStyle="1" w:styleId="AntetCaracter">
    <w:name w:val="Antet Caracter"/>
    <w:basedOn w:val="Fontdeparagrafimplicit"/>
    <w:link w:val="Antet"/>
    <w:rsid w:val="009F0C87"/>
  </w:style>
  <w:style w:type="paragraph" w:styleId="Subsol">
    <w:name w:val="footer"/>
    <w:basedOn w:val="Normal"/>
    <w:link w:val="SubsolCaracter"/>
    <w:uiPriority w:val="99"/>
    <w:unhideWhenUsed/>
    <w:rsid w:val="009F0C8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F0C87"/>
  </w:style>
  <w:style w:type="paragraph" w:styleId="TextnBalon">
    <w:name w:val="Balloon Text"/>
    <w:basedOn w:val="Normal"/>
    <w:link w:val="TextnBalonCaracter"/>
    <w:uiPriority w:val="99"/>
    <w:semiHidden/>
    <w:unhideWhenUsed/>
    <w:qFormat/>
    <w:rsid w:val="009F0C8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qFormat/>
    <w:rsid w:val="009F0C87"/>
    <w:rPr>
      <w:rFonts w:ascii="Segoe UI" w:hAnsi="Segoe UI" w:cs="Segoe UI"/>
      <w:sz w:val="18"/>
      <w:szCs w:val="18"/>
    </w:rPr>
  </w:style>
  <w:style w:type="paragraph" w:styleId="Titlu">
    <w:name w:val="Title"/>
    <w:basedOn w:val="Normal"/>
    <w:link w:val="TitluCaracter"/>
    <w:qFormat/>
    <w:rsid w:val="00EC7DEB"/>
    <w:pPr>
      <w:spacing w:after="0" w:line="240" w:lineRule="auto"/>
      <w:jc w:val="center"/>
    </w:pPr>
    <w:rPr>
      <w:rFonts w:ascii="Arial" w:eastAsia="Times New Roman" w:hAnsi="Arial" w:cs="Arial"/>
      <w:b/>
      <w:bCs/>
      <w:color w:val="0000FF"/>
      <w:sz w:val="24"/>
      <w:szCs w:val="24"/>
      <w:lang w:val="ro-RO"/>
    </w:rPr>
  </w:style>
  <w:style w:type="character" w:customStyle="1" w:styleId="TitluCaracter">
    <w:name w:val="Titlu Caracter"/>
    <w:basedOn w:val="Fontdeparagrafimplicit"/>
    <w:link w:val="Titlu"/>
    <w:rsid w:val="00EC7DEB"/>
    <w:rPr>
      <w:rFonts w:ascii="Arial" w:eastAsia="Times New Roman" w:hAnsi="Arial" w:cs="Arial"/>
      <w:b/>
      <w:bCs/>
      <w:color w:val="0000FF"/>
      <w:sz w:val="24"/>
      <w:szCs w:val="24"/>
      <w:lang w:val="ro-RO"/>
    </w:rPr>
  </w:style>
  <w:style w:type="paragraph" w:styleId="Corptext3">
    <w:name w:val="Body Text 3"/>
    <w:basedOn w:val="Normal"/>
    <w:link w:val="Corptext3Caracter"/>
    <w:uiPriority w:val="99"/>
    <w:semiHidden/>
    <w:unhideWhenUsed/>
    <w:rsid w:val="00DD10FA"/>
    <w:pPr>
      <w:spacing w:after="120"/>
    </w:pPr>
    <w:rPr>
      <w:sz w:val="16"/>
      <w:szCs w:val="16"/>
    </w:rPr>
  </w:style>
  <w:style w:type="character" w:customStyle="1" w:styleId="Corptext3Caracter">
    <w:name w:val="Corp text 3 Caracter"/>
    <w:basedOn w:val="Fontdeparagrafimplicit"/>
    <w:link w:val="Corptext3"/>
    <w:uiPriority w:val="99"/>
    <w:semiHidden/>
    <w:rsid w:val="00DD10FA"/>
    <w:rPr>
      <w:sz w:val="16"/>
      <w:szCs w:val="16"/>
    </w:rPr>
  </w:style>
  <w:style w:type="paragraph" w:customStyle="1" w:styleId="Caracter">
    <w:name w:val="Caracter"/>
    <w:basedOn w:val="Normal"/>
    <w:rsid w:val="00E652BB"/>
    <w:pPr>
      <w:spacing w:after="0" w:line="240" w:lineRule="auto"/>
    </w:pPr>
    <w:rPr>
      <w:rFonts w:ascii="MS Sans Serif" w:eastAsia="Times New Roman" w:hAnsi="MS Sans Serif" w:cs="Times New Roman"/>
      <w:noProof/>
      <w:sz w:val="20"/>
      <w:szCs w:val="20"/>
      <w:lang w:val="pl-PL" w:eastAsia="pl-PL"/>
    </w:rPr>
  </w:style>
  <w:style w:type="paragraph" w:styleId="Corptext2">
    <w:name w:val="Body Text 2"/>
    <w:basedOn w:val="Normal"/>
    <w:link w:val="Corptext2Caracter"/>
    <w:unhideWhenUsed/>
    <w:rsid w:val="00604DD6"/>
    <w:pPr>
      <w:spacing w:after="120" w:line="480" w:lineRule="auto"/>
    </w:pPr>
  </w:style>
  <w:style w:type="character" w:customStyle="1" w:styleId="Corptext2Caracter">
    <w:name w:val="Corp text 2 Caracter"/>
    <w:basedOn w:val="Fontdeparagrafimplicit"/>
    <w:link w:val="Corptext2"/>
    <w:rsid w:val="00604DD6"/>
  </w:style>
  <w:style w:type="paragraph" w:styleId="Corptext">
    <w:name w:val="Body Text"/>
    <w:basedOn w:val="Normal"/>
    <w:link w:val="CorptextCaracter"/>
    <w:unhideWhenUsed/>
    <w:rsid w:val="003A1D0B"/>
    <w:pPr>
      <w:spacing w:after="120"/>
    </w:pPr>
  </w:style>
  <w:style w:type="character" w:customStyle="1" w:styleId="CorptextCaracter">
    <w:name w:val="Corp text Caracter"/>
    <w:basedOn w:val="Fontdeparagrafimplicit"/>
    <w:link w:val="Corptext"/>
    <w:rsid w:val="003A1D0B"/>
  </w:style>
  <w:style w:type="character" w:customStyle="1" w:styleId="Titlu2Caracter">
    <w:name w:val="Titlu 2 Caracter"/>
    <w:basedOn w:val="Fontdeparagrafimplicit"/>
    <w:link w:val="Titlu2"/>
    <w:uiPriority w:val="9"/>
    <w:rsid w:val="007E32B3"/>
    <w:rPr>
      <w:rFonts w:ascii="Times New Roman" w:eastAsia="Times New Roman" w:hAnsi="Times New Roman" w:cs="Times New Roman"/>
      <w:b/>
      <w:bCs/>
      <w:sz w:val="20"/>
      <w:szCs w:val="24"/>
      <w:u w:val="single"/>
      <w:lang w:val="ro-RO"/>
    </w:rPr>
  </w:style>
  <w:style w:type="character" w:customStyle="1" w:styleId="Titlu3Caracter">
    <w:name w:val="Titlu 3 Caracter"/>
    <w:basedOn w:val="Fontdeparagrafimplicit"/>
    <w:link w:val="Titlu3"/>
    <w:rsid w:val="007E32B3"/>
    <w:rPr>
      <w:rFonts w:ascii="Times New Roman" w:eastAsia="Times New Roman" w:hAnsi="Times New Roman" w:cs="Times New Roman"/>
      <w:sz w:val="20"/>
      <w:szCs w:val="24"/>
      <w:u w:val="single"/>
      <w:lang w:val="ro-RO"/>
    </w:rPr>
  </w:style>
  <w:style w:type="character" w:customStyle="1" w:styleId="Titlu7Caracter">
    <w:name w:val="Titlu 7 Caracter"/>
    <w:basedOn w:val="Fontdeparagrafimplicit"/>
    <w:link w:val="Titlu7"/>
    <w:uiPriority w:val="99"/>
    <w:semiHidden/>
    <w:rsid w:val="007E32B3"/>
    <w:rPr>
      <w:rFonts w:ascii="Arial" w:eastAsia="Times New Roman" w:hAnsi="Arial" w:cs="Arial"/>
      <w:b/>
      <w:bCs/>
      <w:color w:val="3366FF"/>
      <w:sz w:val="20"/>
      <w:szCs w:val="24"/>
      <w:u w:val="single"/>
      <w:lang w:val="ro-RO"/>
    </w:rPr>
  </w:style>
  <w:style w:type="paragraph" w:customStyle="1" w:styleId="xmsonormal">
    <w:name w:val="x_msonormal"/>
    <w:basedOn w:val="Normal"/>
    <w:rsid w:val="00B80BD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customStyle="1" w:styleId="TableGrid">
    <w:name w:val="TableGrid"/>
    <w:rsid w:val="00632E4E"/>
    <w:pPr>
      <w:spacing w:after="0" w:line="240" w:lineRule="auto"/>
    </w:pPr>
    <w:rPr>
      <w:rFonts w:eastAsiaTheme="minorEastAsia"/>
      <w:lang w:val="ro-RO" w:eastAsia="ro-RO"/>
    </w:rPr>
    <w:tblPr>
      <w:tblCellMar>
        <w:top w:w="0" w:type="dxa"/>
        <w:left w:w="0" w:type="dxa"/>
        <w:bottom w:w="0" w:type="dxa"/>
        <w:right w:w="0" w:type="dxa"/>
      </w:tblCellMar>
    </w:tblPr>
  </w:style>
  <w:style w:type="character" w:customStyle="1" w:styleId="normaltextrun">
    <w:name w:val="normaltextrun"/>
    <w:rsid w:val="00732D3B"/>
  </w:style>
  <w:style w:type="table" w:styleId="Tabelgril">
    <w:name w:val="Table Grid"/>
    <w:basedOn w:val="TabelNormal"/>
    <w:uiPriority w:val="39"/>
    <w:rsid w:val="00AE534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Fontdeparagrafimplicit"/>
    <w:rsid w:val="003C6DC2"/>
  </w:style>
  <w:style w:type="table" w:customStyle="1" w:styleId="TableNormal1">
    <w:name w:val="Table Normal1"/>
    <w:uiPriority w:val="99"/>
    <w:semiHidden/>
    <w:rsid w:val="003C6DC2"/>
    <w:pPr>
      <w:spacing w:after="0" w:line="240" w:lineRule="auto"/>
    </w:pPr>
    <w:rPr>
      <w:rFonts w:eastAsiaTheme="minorEastAsia"/>
      <w:lang w:val="en-US"/>
    </w:rPr>
    <w:tblPr>
      <w:tblCellMar>
        <w:top w:w="0" w:type="dxa"/>
        <w:left w:w="108" w:type="dxa"/>
        <w:bottom w:w="0" w:type="dxa"/>
        <w:right w:w="108" w:type="dxa"/>
      </w:tblCellMar>
    </w:tblPr>
  </w:style>
  <w:style w:type="paragraph" w:styleId="Frspaiere">
    <w:name w:val="No Spacing"/>
    <w:uiPriority w:val="1"/>
    <w:qFormat/>
    <w:rsid w:val="007D3EF3"/>
    <w:pPr>
      <w:spacing w:after="0" w:line="240" w:lineRule="auto"/>
    </w:pPr>
    <w:rPr>
      <w:rFonts w:ascii="Calibri" w:eastAsia="Calibri" w:hAnsi="Calibri" w:cs="Times New Roman"/>
      <w:lang w:val="ro-RO"/>
    </w:rPr>
  </w:style>
  <w:style w:type="character" w:customStyle="1" w:styleId="Titlu1Caracter">
    <w:name w:val="Titlu 1 Caracter"/>
    <w:basedOn w:val="Fontdeparagrafimplicit"/>
    <w:link w:val="Titlu1"/>
    <w:uiPriority w:val="9"/>
    <w:rsid w:val="00CE53C2"/>
    <w:rPr>
      <w:rFonts w:ascii="Arial" w:eastAsia="Times New Roman" w:hAnsi="Arial" w:cs="Arial"/>
      <w:b/>
      <w:bCs/>
      <w:sz w:val="32"/>
      <w:szCs w:val="24"/>
      <w:lang w:val="ro-RO" w:eastAsia="ro-RO"/>
    </w:rPr>
  </w:style>
  <w:style w:type="character" w:customStyle="1" w:styleId="eop">
    <w:name w:val="eop"/>
    <w:basedOn w:val="Fontdeparagrafimplicit"/>
    <w:rsid w:val="00E63711"/>
  </w:style>
  <w:style w:type="paragraph" w:customStyle="1" w:styleId="paragraph">
    <w:name w:val="paragraph"/>
    <w:basedOn w:val="Normal"/>
    <w:rsid w:val="00E6371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413">
      <w:bodyDiv w:val="1"/>
      <w:marLeft w:val="0"/>
      <w:marRight w:val="0"/>
      <w:marTop w:val="0"/>
      <w:marBottom w:val="0"/>
      <w:divBdr>
        <w:top w:val="none" w:sz="0" w:space="0" w:color="auto"/>
        <w:left w:val="none" w:sz="0" w:space="0" w:color="auto"/>
        <w:bottom w:val="none" w:sz="0" w:space="0" w:color="auto"/>
        <w:right w:val="none" w:sz="0" w:space="0" w:color="auto"/>
      </w:divBdr>
    </w:div>
    <w:div w:id="25058730">
      <w:bodyDiv w:val="1"/>
      <w:marLeft w:val="0"/>
      <w:marRight w:val="0"/>
      <w:marTop w:val="0"/>
      <w:marBottom w:val="0"/>
      <w:divBdr>
        <w:top w:val="none" w:sz="0" w:space="0" w:color="auto"/>
        <w:left w:val="none" w:sz="0" w:space="0" w:color="auto"/>
        <w:bottom w:val="none" w:sz="0" w:space="0" w:color="auto"/>
        <w:right w:val="none" w:sz="0" w:space="0" w:color="auto"/>
      </w:divBdr>
    </w:div>
    <w:div w:id="36049908">
      <w:bodyDiv w:val="1"/>
      <w:marLeft w:val="0"/>
      <w:marRight w:val="0"/>
      <w:marTop w:val="0"/>
      <w:marBottom w:val="0"/>
      <w:divBdr>
        <w:top w:val="none" w:sz="0" w:space="0" w:color="auto"/>
        <w:left w:val="none" w:sz="0" w:space="0" w:color="auto"/>
        <w:bottom w:val="none" w:sz="0" w:space="0" w:color="auto"/>
        <w:right w:val="none" w:sz="0" w:space="0" w:color="auto"/>
      </w:divBdr>
      <w:divsChild>
        <w:div w:id="1086418737">
          <w:marLeft w:val="0"/>
          <w:marRight w:val="0"/>
          <w:marTop w:val="0"/>
          <w:marBottom w:val="0"/>
          <w:divBdr>
            <w:top w:val="dashed" w:sz="2" w:space="0" w:color="FFFFFF"/>
            <w:left w:val="dashed" w:sz="2" w:space="0" w:color="FFFFFF"/>
            <w:bottom w:val="dashed" w:sz="2" w:space="0" w:color="FFFFFF"/>
            <w:right w:val="dashed" w:sz="2" w:space="0" w:color="FFFFFF"/>
          </w:divBdr>
        </w:div>
        <w:div w:id="1338729476">
          <w:marLeft w:val="0"/>
          <w:marRight w:val="0"/>
          <w:marTop w:val="0"/>
          <w:marBottom w:val="0"/>
          <w:divBdr>
            <w:top w:val="dashed" w:sz="2" w:space="0" w:color="FFFFFF"/>
            <w:left w:val="dashed" w:sz="2" w:space="0" w:color="FFFFFF"/>
            <w:bottom w:val="dashed" w:sz="2" w:space="0" w:color="FFFFFF"/>
            <w:right w:val="dashed" w:sz="2" w:space="0" w:color="FFFFFF"/>
          </w:divBdr>
          <w:divsChild>
            <w:div w:id="1219704355">
              <w:marLeft w:val="0"/>
              <w:marRight w:val="0"/>
              <w:marTop w:val="0"/>
              <w:marBottom w:val="0"/>
              <w:divBdr>
                <w:top w:val="dashed" w:sz="2" w:space="0" w:color="FFFFFF"/>
                <w:left w:val="dashed" w:sz="2" w:space="0" w:color="FFFFFF"/>
                <w:bottom w:val="dashed" w:sz="2" w:space="0" w:color="FFFFFF"/>
                <w:right w:val="dashed" w:sz="2" w:space="0" w:color="FFFFFF"/>
              </w:divBdr>
            </w:div>
            <w:div w:id="161119560">
              <w:marLeft w:val="0"/>
              <w:marRight w:val="0"/>
              <w:marTop w:val="0"/>
              <w:marBottom w:val="0"/>
              <w:divBdr>
                <w:top w:val="dashed" w:sz="2" w:space="0" w:color="FFFFFF"/>
                <w:left w:val="dashed" w:sz="2" w:space="0" w:color="FFFFFF"/>
                <w:bottom w:val="dashed" w:sz="2" w:space="0" w:color="FFFFFF"/>
                <w:right w:val="dashed" w:sz="2" w:space="0" w:color="FFFFFF"/>
              </w:divBdr>
              <w:divsChild>
                <w:div w:id="1797062701">
                  <w:marLeft w:val="0"/>
                  <w:marRight w:val="0"/>
                  <w:marTop w:val="0"/>
                  <w:marBottom w:val="0"/>
                  <w:divBdr>
                    <w:top w:val="dashed" w:sz="2" w:space="0" w:color="FFFFFF"/>
                    <w:left w:val="dashed" w:sz="2" w:space="0" w:color="FFFFFF"/>
                    <w:bottom w:val="dashed" w:sz="2" w:space="0" w:color="FFFFFF"/>
                    <w:right w:val="dashed" w:sz="2" w:space="0" w:color="FFFFFF"/>
                  </w:divBdr>
                </w:div>
                <w:div w:id="1458337134">
                  <w:marLeft w:val="0"/>
                  <w:marRight w:val="0"/>
                  <w:marTop w:val="0"/>
                  <w:marBottom w:val="0"/>
                  <w:divBdr>
                    <w:top w:val="dashed" w:sz="2" w:space="0" w:color="FFFFFF"/>
                    <w:left w:val="dashed" w:sz="2" w:space="0" w:color="FFFFFF"/>
                    <w:bottom w:val="dashed" w:sz="2" w:space="0" w:color="FFFFFF"/>
                    <w:right w:val="dashed" w:sz="2" w:space="0" w:color="FFFFFF"/>
                  </w:divBdr>
                </w:div>
                <w:div w:id="773135766">
                  <w:marLeft w:val="0"/>
                  <w:marRight w:val="0"/>
                  <w:marTop w:val="0"/>
                  <w:marBottom w:val="0"/>
                  <w:divBdr>
                    <w:top w:val="dashed" w:sz="2" w:space="0" w:color="FFFFFF"/>
                    <w:left w:val="dashed" w:sz="2" w:space="0" w:color="FFFFFF"/>
                    <w:bottom w:val="dashed" w:sz="2" w:space="0" w:color="FFFFFF"/>
                    <w:right w:val="dashed" w:sz="2" w:space="0" w:color="FFFFFF"/>
                  </w:divBdr>
                </w:div>
                <w:div w:id="22830776">
                  <w:marLeft w:val="0"/>
                  <w:marRight w:val="0"/>
                  <w:marTop w:val="0"/>
                  <w:marBottom w:val="0"/>
                  <w:divBdr>
                    <w:top w:val="dashed" w:sz="2" w:space="0" w:color="FFFFFF"/>
                    <w:left w:val="dashed" w:sz="2" w:space="0" w:color="FFFFFF"/>
                    <w:bottom w:val="dashed" w:sz="2" w:space="0" w:color="FFFFFF"/>
                    <w:right w:val="dashed" w:sz="2" w:space="0" w:color="FFFFFF"/>
                  </w:divBdr>
                </w:div>
                <w:div w:id="1782650693">
                  <w:marLeft w:val="0"/>
                  <w:marRight w:val="0"/>
                  <w:marTop w:val="0"/>
                  <w:marBottom w:val="0"/>
                  <w:divBdr>
                    <w:top w:val="dashed" w:sz="2" w:space="0" w:color="FFFFFF"/>
                    <w:left w:val="dashed" w:sz="2" w:space="0" w:color="FFFFFF"/>
                    <w:bottom w:val="dashed" w:sz="2" w:space="0" w:color="FFFFFF"/>
                    <w:right w:val="dashed" w:sz="2" w:space="0" w:color="FFFFFF"/>
                  </w:divBdr>
                </w:div>
                <w:div w:id="945501924">
                  <w:marLeft w:val="0"/>
                  <w:marRight w:val="0"/>
                  <w:marTop w:val="0"/>
                  <w:marBottom w:val="0"/>
                  <w:divBdr>
                    <w:top w:val="dashed" w:sz="2" w:space="0" w:color="FFFFFF"/>
                    <w:left w:val="dashed" w:sz="2" w:space="0" w:color="FFFFFF"/>
                    <w:bottom w:val="dashed" w:sz="2" w:space="0" w:color="FFFFFF"/>
                    <w:right w:val="dashed" w:sz="2" w:space="0" w:color="FFFFFF"/>
                  </w:divBdr>
                </w:div>
                <w:div w:id="17098663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46035924">
      <w:bodyDiv w:val="1"/>
      <w:marLeft w:val="0"/>
      <w:marRight w:val="0"/>
      <w:marTop w:val="0"/>
      <w:marBottom w:val="0"/>
      <w:divBdr>
        <w:top w:val="none" w:sz="0" w:space="0" w:color="auto"/>
        <w:left w:val="none" w:sz="0" w:space="0" w:color="auto"/>
        <w:bottom w:val="none" w:sz="0" w:space="0" w:color="auto"/>
        <w:right w:val="none" w:sz="0" w:space="0" w:color="auto"/>
      </w:divBdr>
      <w:divsChild>
        <w:div w:id="420612110">
          <w:marLeft w:val="75"/>
          <w:marRight w:val="0"/>
          <w:marTop w:val="0"/>
          <w:marBottom w:val="0"/>
          <w:divBdr>
            <w:top w:val="none" w:sz="0" w:space="0" w:color="auto"/>
            <w:left w:val="none" w:sz="0" w:space="0" w:color="auto"/>
            <w:bottom w:val="none" w:sz="0" w:space="0" w:color="auto"/>
            <w:right w:val="none" w:sz="0" w:space="0" w:color="auto"/>
          </w:divBdr>
          <w:divsChild>
            <w:div w:id="6054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0434">
      <w:bodyDiv w:val="1"/>
      <w:marLeft w:val="0"/>
      <w:marRight w:val="0"/>
      <w:marTop w:val="0"/>
      <w:marBottom w:val="0"/>
      <w:divBdr>
        <w:top w:val="none" w:sz="0" w:space="0" w:color="auto"/>
        <w:left w:val="none" w:sz="0" w:space="0" w:color="auto"/>
        <w:bottom w:val="none" w:sz="0" w:space="0" w:color="auto"/>
        <w:right w:val="none" w:sz="0" w:space="0" w:color="auto"/>
      </w:divBdr>
    </w:div>
    <w:div w:id="106631512">
      <w:bodyDiv w:val="1"/>
      <w:marLeft w:val="0"/>
      <w:marRight w:val="0"/>
      <w:marTop w:val="0"/>
      <w:marBottom w:val="0"/>
      <w:divBdr>
        <w:top w:val="none" w:sz="0" w:space="0" w:color="auto"/>
        <w:left w:val="none" w:sz="0" w:space="0" w:color="auto"/>
        <w:bottom w:val="none" w:sz="0" w:space="0" w:color="auto"/>
        <w:right w:val="none" w:sz="0" w:space="0" w:color="auto"/>
      </w:divBdr>
    </w:div>
    <w:div w:id="168570619">
      <w:bodyDiv w:val="1"/>
      <w:marLeft w:val="0"/>
      <w:marRight w:val="0"/>
      <w:marTop w:val="0"/>
      <w:marBottom w:val="0"/>
      <w:divBdr>
        <w:top w:val="none" w:sz="0" w:space="0" w:color="auto"/>
        <w:left w:val="none" w:sz="0" w:space="0" w:color="auto"/>
        <w:bottom w:val="none" w:sz="0" w:space="0" w:color="auto"/>
        <w:right w:val="none" w:sz="0" w:space="0" w:color="auto"/>
      </w:divBdr>
    </w:div>
    <w:div w:id="182674443">
      <w:bodyDiv w:val="1"/>
      <w:marLeft w:val="0"/>
      <w:marRight w:val="0"/>
      <w:marTop w:val="0"/>
      <w:marBottom w:val="0"/>
      <w:divBdr>
        <w:top w:val="none" w:sz="0" w:space="0" w:color="auto"/>
        <w:left w:val="none" w:sz="0" w:space="0" w:color="auto"/>
        <w:bottom w:val="none" w:sz="0" w:space="0" w:color="auto"/>
        <w:right w:val="none" w:sz="0" w:space="0" w:color="auto"/>
      </w:divBdr>
    </w:div>
    <w:div w:id="192807690">
      <w:bodyDiv w:val="1"/>
      <w:marLeft w:val="0"/>
      <w:marRight w:val="0"/>
      <w:marTop w:val="0"/>
      <w:marBottom w:val="0"/>
      <w:divBdr>
        <w:top w:val="none" w:sz="0" w:space="0" w:color="auto"/>
        <w:left w:val="none" w:sz="0" w:space="0" w:color="auto"/>
        <w:bottom w:val="none" w:sz="0" w:space="0" w:color="auto"/>
        <w:right w:val="none" w:sz="0" w:space="0" w:color="auto"/>
      </w:divBdr>
    </w:div>
    <w:div w:id="252666334">
      <w:bodyDiv w:val="1"/>
      <w:marLeft w:val="0"/>
      <w:marRight w:val="0"/>
      <w:marTop w:val="0"/>
      <w:marBottom w:val="0"/>
      <w:divBdr>
        <w:top w:val="none" w:sz="0" w:space="0" w:color="auto"/>
        <w:left w:val="none" w:sz="0" w:space="0" w:color="auto"/>
        <w:bottom w:val="none" w:sz="0" w:space="0" w:color="auto"/>
        <w:right w:val="none" w:sz="0" w:space="0" w:color="auto"/>
      </w:divBdr>
    </w:div>
    <w:div w:id="254677495">
      <w:bodyDiv w:val="1"/>
      <w:marLeft w:val="0"/>
      <w:marRight w:val="0"/>
      <w:marTop w:val="0"/>
      <w:marBottom w:val="0"/>
      <w:divBdr>
        <w:top w:val="none" w:sz="0" w:space="0" w:color="auto"/>
        <w:left w:val="none" w:sz="0" w:space="0" w:color="auto"/>
        <w:bottom w:val="none" w:sz="0" w:space="0" w:color="auto"/>
        <w:right w:val="none" w:sz="0" w:space="0" w:color="auto"/>
      </w:divBdr>
      <w:divsChild>
        <w:div w:id="279847658">
          <w:marLeft w:val="75"/>
          <w:marRight w:val="0"/>
          <w:marTop w:val="0"/>
          <w:marBottom w:val="0"/>
          <w:divBdr>
            <w:top w:val="none" w:sz="0" w:space="0" w:color="auto"/>
            <w:left w:val="none" w:sz="0" w:space="0" w:color="auto"/>
            <w:bottom w:val="none" w:sz="0" w:space="0" w:color="auto"/>
            <w:right w:val="none" w:sz="0" w:space="0" w:color="auto"/>
          </w:divBdr>
          <w:divsChild>
            <w:div w:id="4600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1654">
      <w:bodyDiv w:val="1"/>
      <w:marLeft w:val="0"/>
      <w:marRight w:val="0"/>
      <w:marTop w:val="0"/>
      <w:marBottom w:val="0"/>
      <w:divBdr>
        <w:top w:val="none" w:sz="0" w:space="0" w:color="auto"/>
        <w:left w:val="none" w:sz="0" w:space="0" w:color="auto"/>
        <w:bottom w:val="none" w:sz="0" w:space="0" w:color="auto"/>
        <w:right w:val="none" w:sz="0" w:space="0" w:color="auto"/>
      </w:divBdr>
    </w:div>
    <w:div w:id="296759146">
      <w:bodyDiv w:val="1"/>
      <w:marLeft w:val="0"/>
      <w:marRight w:val="0"/>
      <w:marTop w:val="0"/>
      <w:marBottom w:val="0"/>
      <w:divBdr>
        <w:top w:val="none" w:sz="0" w:space="0" w:color="auto"/>
        <w:left w:val="none" w:sz="0" w:space="0" w:color="auto"/>
        <w:bottom w:val="none" w:sz="0" w:space="0" w:color="auto"/>
        <w:right w:val="none" w:sz="0" w:space="0" w:color="auto"/>
      </w:divBdr>
    </w:div>
    <w:div w:id="377976178">
      <w:bodyDiv w:val="1"/>
      <w:marLeft w:val="0"/>
      <w:marRight w:val="0"/>
      <w:marTop w:val="0"/>
      <w:marBottom w:val="0"/>
      <w:divBdr>
        <w:top w:val="none" w:sz="0" w:space="0" w:color="auto"/>
        <w:left w:val="none" w:sz="0" w:space="0" w:color="auto"/>
        <w:bottom w:val="none" w:sz="0" w:space="0" w:color="auto"/>
        <w:right w:val="none" w:sz="0" w:space="0" w:color="auto"/>
      </w:divBdr>
      <w:divsChild>
        <w:div w:id="2051686816">
          <w:marLeft w:val="0"/>
          <w:marRight w:val="0"/>
          <w:marTop w:val="0"/>
          <w:marBottom w:val="0"/>
          <w:divBdr>
            <w:top w:val="dashed" w:sz="2" w:space="0" w:color="FFFFFF"/>
            <w:left w:val="dashed" w:sz="2" w:space="0" w:color="FFFFFF"/>
            <w:bottom w:val="dashed" w:sz="2" w:space="0" w:color="FFFFFF"/>
            <w:right w:val="dashed" w:sz="2" w:space="0" w:color="FFFFFF"/>
          </w:divBdr>
        </w:div>
        <w:div w:id="1909222321">
          <w:marLeft w:val="0"/>
          <w:marRight w:val="0"/>
          <w:marTop w:val="0"/>
          <w:marBottom w:val="0"/>
          <w:divBdr>
            <w:top w:val="dashed" w:sz="2" w:space="0" w:color="FFFFFF"/>
            <w:left w:val="dashed" w:sz="2" w:space="0" w:color="FFFFFF"/>
            <w:bottom w:val="dashed" w:sz="2" w:space="0" w:color="FFFFFF"/>
            <w:right w:val="dashed" w:sz="2" w:space="0" w:color="FFFFFF"/>
          </w:divBdr>
          <w:divsChild>
            <w:div w:id="968435255">
              <w:marLeft w:val="0"/>
              <w:marRight w:val="0"/>
              <w:marTop w:val="0"/>
              <w:marBottom w:val="0"/>
              <w:divBdr>
                <w:top w:val="dashed" w:sz="2" w:space="0" w:color="FFFFFF"/>
                <w:left w:val="dashed" w:sz="2" w:space="0" w:color="FFFFFF"/>
                <w:bottom w:val="dashed" w:sz="2" w:space="0" w:color="FFFFFF"/>
                <w:right w:val="dashed" w:sz="2" w:space="0" w:color="FFFFFF"/>
              </w:divBdr>
            </w:div>
            <w:div w:id="453450747">
              <w:marLeft w:val="0"/>
              <w:marRight w:val="0"/>
              <w:marTop w:val="0"/>
              <w:marBottom w:val="0"/>
              <w:divBdr>
                <w:top w:val="dashed" w:sz="2" w:space="0" w:color="FFFFFF"/>
                <w:left w:val="dashed" w:sz="2" w:space="0" w:color="FFFFFF"/>
                <w:bottom w:val="dashed" w:sz="2" w:space="0" w:color="FFFFFF"/>
                <w:right w:val="dashed" w:sz="2" w:space="0" w:color="FFFFFF"/>
              </w:divBdr>
            </w:div>
            <w:div w:id="2052874076">
              <w:marLeft w:val="0"/>
              <w:marRight w:val="0"/>
              <w:marTop w:val="0"/>
              <w:marBottom w:val="0"/>
              <w:divBdr>
                <w:top w:val="dashed" w:sz="2" w:space="0" w:color="FFFFFF"/>
                <w:left w:val="dashed" w:sz="2" w:space="0" w:color="FFFFFF"/>
                <w:bottom w:val="dashed" w:sz="2" w:space="0" w:color="FFFFFF"/>
                <w:right w:val="dashed" w:sz="2" w:space="0" w:color="FFFFFF"/>
              </w:divBdr>
            </w:div>
            <w:div w:id="1834953046">
              <w:marLeft w:val="0"/>
              <w:marRight w:val="0"/>
              <w:marTop w:val="0"/>
              <w:marBottom w:val="0"/>
              <w:divBdr>
                <w:top w:val="dashed" w:sz="2" w:space="0" w:color="FFFFFF"/>
                <w:left w:val="dashed" w:sz="2" w:space="0" w:color="FFFFFF"/>
                <w:bottom w:val="dashed" w:sz="2" w:space="0" w:color="FFFFFF"/>
                <w:right w:val="dashed" w:sz="2" w:space="0" w:color="FFFFFF"/>
              </w:divBdr>
            </w:div>
            <w:div w:id="1540776074">
              <w:marLeft w:val="0"/>
              <w:marRight w:val="0"/>
              <w:marTop w:val="0"/>
              <w:marBottom w:val="0"/>
              <w:divBdr>
                <w:top w:val="dashed" w:sz="2" w:space="0" w:color="FFFFFF"/>
                <w:left w:val="dashed" w:sz="2" w:space="0" w:color="FFFFFF"/>
                <w:bottom w:val="dashed" w:sz="2" w:space="0" w:color="FFFFFF"/>
                <w:right w:val="dashed" w:sz="2" w:space="0" w:color="FFFFFF"/>
              </w:divBdr>
            </w:div>
            <w:div w:id="938485156">
              <w:marLeft w:val="0"/>
              <w:marRight w:val="0"/>
              <w:marTop w:val="0"/>
              <w:marBottom w:val="0"/>
              <w:divBdr>
                <w:top w:val="dashed" w:sz="2" w:space="0" w:color="FFFFFF"/>
                <w:left w:val="dashed" w:sz="2" w:space="0" w:color="FFFFFF"/>
                <w:bottom w:val="dashed" w:sz="2" w:space="0" w:color="FFFFFF"/>
                <w:right w:val="dashed" w:sz="2" w:space="0" w:color="FFFFFF"/>
              </w:divBdr>
            </w:div>
            <w:div w:id="325134314">
              <w:marLeft w:val="0"/>
              <w:marRight w:val="0"/>
              <w:marTop w:val="0"/>
              <w:marBottom w:val="0"/>
              <w:divBdr>
                <w:top w:val="dashed" w:sz="2" w:space="0" w:color="FFFFFF"/>
                <w:left w:val="dashed" w:sz="2" w:space="0" w:color="FFFFFF"/>
                <w:bottom w:val="dashed" w:sz="2" w:space="0" w:color="FFFFFF"/>
                <w:right w:val="dashed" w:sz="2" w:space="0" w:color="FFFFFF"/>
              </w:divBdr>
            </w:div>
            <w:div w:id="1490364226">
              <w:marLeft w:val="0"/>
              <w:marRight w:val="0"/>
              <w:marTop w:val="0"/>
              <w:marBottom w:val="0"/>
              <w:divBdr>
                <w:top w:val="dashed" w:sz="2" w:space="0" w:color="FFFFFF"/>
                <w:left w:val="dashed" w:sz="2" w:space="0" w:color="FFFFFF"/>
                <w:bottom w:val="dashed" w:sz="2" w:space="0" w:color="FFFFFF"/>
                <w:right w:val="dashed" w:sz="2" w:space="0" w:color="FFFFFF"/>
              </w:divBdr>
            </w:div>
            <w:div w:id="6562297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00056931">
      <w:bodyDiv w:val="1"/>
      <w:marLeft w:val="0"/>
      <w:marRight w:val="0"/>
      <w:marTop w:val="0"/>
      <w:marBottom w:val="0"/>
      <w:divBdr>
        <w:top w:val="none" w:sz="0" w:space="0" w:color="auto"/>
        <w:left w:val="none" w:sz="0" w:space="0" w:color="auto"/>
        <w:bottom w:val="none" w:sz="0" w:space="0" w:color="auto"/>
        <w:right w:val="none" w:sz="0" w:space="0" w:color="auto"/>
      </w:divBdr>
    </w:div>
    <w:div w:id="409158997">
      <w:bodyDiv w:val="1"/>
      <w:marLeft w:val="0"/>
      <w:marRight w:val="0"/>
      <w:marTop w:val="0"/>
      <w:marBottom w:val="0"/>
      <w:divBdr>
        <w:top w:val="none" w:sz="0" w:space="0" w:color="auto"/>
        <w:left w:val="none" w:sz="0" w:space="0" w:color="auto"/>
        <w:bottom w:val="none" w:sz="0" w:space="0" w:color="auto"/>
        <w:right w:val="none" w:sz="0" w:space="0" w:color="auto"/>
      </w:divBdr>
      <w:divsChild>
        <w:div w:id="2020279097">
          <w:marLeft w:val="0"/>
          <w:marRight w:val="0"/>
          <w:marTop w:val="0"/>
          <w:marBottom w:val="0"/>
          <w:divBdr>
            <w:top w:val="dashed" w:sz="2" w:space="0" w:color="FFFFFF"/>
            <w:left w:val="dashed" w:sz="2" w:space="0" w:color="FFFFFF"/>
            <w:bottom w:val="dashed" w:sz="2" w:space="0" w:color="FFFFFF"/>
            <w:right w:val="dashed" w:sz="2" w:space="0" w:color="FFFFFF"/>
          </w:divBdr>
        </w:div>
        <w:div w:id="1917745218">
          <w:marLeft w:val="0"/>
          <w:marRight w:val="0"/>
          <w:marTop w:val="0"/>
          <w:marBottom w:val="0"/>
          <w:divBdr>
            <w:top w:val="dashed" w:sz="2" w:space="0" w:color="FFFFFF"/>
            <w:left w:val="dashed" w:sz="2" w:space="0" w:color="FFFFFF"/>
            <w:bottom w:val="dashed" w:sz="2" w:space="0" w:color="FFFFFF"/>
            <w:right w:val="dashed" w:sz="2" w:space="0" w:color="FFFFFF"/>
          </w:divBdr>
          <w:divsChild>
            <w:div w:id="807475311">
              <w:marLeft w:val="0"/>
              <w:marRight w:val="0"/>
              <w:marTop w:val="0"/>
              <w:marBottom w:val="0"/>
              <w:divBdr>
                <w:top w:val="dashed" w:sz="2" w:space="0" w:color="FFFFFF"/>
                <w:left w:val="dashed" w:sz="2" w:space="0" w:color="FFFFFF"/>
                <w:bottom w:val="dashed" w:sz="2" w:space="0" w:color="FFFFFF"/>
                <w:right w:val="dashed" w:sz="2" w:space="0" w:color="FFFFFF"/>
              </w:divBdr>
            </w:div>
            <w:div w:id="1662352034">
              <w:marLeft w:val="0"/>
              <w:marRight w:val="0"/>
              <w:marTop w:val="0"/>
              <w:marBottom w:val="0"/>
              <w:divBdr>
                <w:top w:val="dashed" w:sz="2" w:space="0" w:color="FFFFFF"/>
                <w:left w:val="dashed" w:sz="2" w:space="0" w:color="FFFFFF"/>
                <w:bottom w:val="dashed" w:sz="2" w:space="0" w:color="FFFFFF"/>
                <w:right w:val="dashed" w:sz="2" w:space="0" w:color="FFFFFF"/>
              </w:divBdr>
            </w:div>
            <w:div w:id="1393041708">
              <w:marLeft w:val="0"/>
              <w:marRight w:val="0"/>
              <w:marTop w:val="0"/>
              <w:marBottom w:val="0"/>
              <w:divBdr>
                <w:top w:val="dashed" w:sz="2" w:space="0" w:color="FFFFFF"/>
                <w:left w:val="dashed" w:sz="2" w:space="0" w:color="FFFFFF"/>
                <w:bottom w:val="dashed" w:sz="2" w:space="0" w:color="FFFFFF"/>
                <w:right w:val="dashed" w:sz="2" w:space="0" w:color="FFFFFF"/>
              </w:divBdr>
            </w:div>
            <w:div w:id="3506426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40145079">
      <w:bodyDiv w:val="1"/>
      <w:marLeft w:val="0"/>
      <w:marRight w:val="0"/>
      <w:marTop w:val="0"/>
      <w:marBottom w:val="0"/>
      <w:divBdr>
        <w:top w:val="none" w:sz="0" w:space="0" w:color="auto"/>
        <w:left w:val="none" w:sz="0" w:space="0" w:color="auto"/>
        <w:bottom w:val="none" w:sz="0" w:space="0" w:color="auto"/>
        <w:right w:val="none" w:sz="0" w:space="0" w:color="auto"/>
      </w:divBdr>
      <w:divsChild>
        <w:div w:id="999960556">
          <w:marLeft w:val="0"/>
          <w:marRight w:val="0"/>
          <w:marTop w:val="0"/>
          <w:marBottom w:val="0"/>
          <w:divBdr>
            <w:top w:val="dashed" w:sz="2" w:space="0" w:color="FFFFFF"/>
            <w:left w:val="dashed" w:sz="2" w:space="0" w:color="FFFFFF"/>
            <w:bottom w:val="dashed" w:sz="2" w:space="0" w:color="FFFFFF"/>
            <w:right w:val="dashed" w:sz="2" w:space="0" w:color="FFFFFF"/>
          </w:divBdr>
        </w:div>
        <w:div w:id="470680053">
          <w:marLeft w:val="0"/>
          <w:marRight w:val="0"/>
          <w:marTop w:val="0"/>
          <w:marBottom w:val="0"/>
          <w:divBdr>
            <w:top w:val="dashed" w:sz="2" w:space="0" w:color="FFFFFF"/>
            <w:left w:val="dashed" w:sz="2" w:space="0" w:color="FFFFFF"/>
            <w:bottom w:val="dashed" w:sz="2" w:space="0" w:color="FFFFFF"/>
            <w:right w:val="dashed" w:sz="2" w:space="0" w:color="FFFFFF"/>
          </w:divBdr>
          <w:divsChild>
            <w:div w:id="91782378">
              <w:marLeft w:val="0"/>
              <w:marRight w:val="0"/>
              <w:marTop w:val="0"/>
              <w:marBottom w:val="0"/>
              <w:divBdr>
                <w:top w:val="dashed" w:sz="2" w:space="0" w:color="FFFFFF"/>
                <w:left w:val="dashed" w:sz="2" w:space="0" w:color="FFFFFF"/>
                <w:bottom w:val="dashed" w:sz="2" w:space="0" w:color="FFFFFF"/>
                <w:right w:val="dashed" w:sz="2" w:space="0" w:color="FFFFFF"/>
              </w:divBdr>
            </w:div>
            <w:div w:id="1239941553">
              <w:marLeft w:val="0"/>
              <w:marRight w:val="0"/>
              <w:marTop w:val="0"/>
              <w:marBottom w:val="0"/>
              <w:divBdr>
                <w:top w:val="dashed" w:sz="2" w:space="0" w:color="FFFFFF"/>
                <w:left w:val="dashed" w:sz="2" w:space="0" w:color="FFFFFF"/>
                <w:bottom w:val="dashed" w:sz="2" w:space="0" w:color="FFFFFF"/>
                <w:right w:val="dashed" w:sz="2" w:space="0" w:color="FFFFFF"/>
              </w:divBdr>
            </w:div>
            <w:div w:id="2019967269">
              <w:marLeft w:val="0"/>
              <w:marRight w:val="0"/>
              <w:marTop w:val="0"/>
              <w:marBottom w:val="0"/>
              <w:divBdr>
                <w:top w:val="dashed" w:sz="2" w:space="0" w:color="FFFFFF"/>
                <w:left w:val="dashed" w:sz="2" w:space="0" w:color="FFFFFF"/>
                <w:bottom w:val="dashed" w:sz="2" w:space="0" w:color="FFFFFF"/>
                <w:right w:val="dashed" w:sz="2" w:space="0" w:color="FFFFFF"/>
              </w:divBdr>
            </w:div>
            <w:div w:id="1163618095">
              <w:marLeft w:val="0"/>
              <w:marRight w:val="0"/>
              <w:marTop w:val="0"/>
              <w:marBottom w:val="0"/>
              <w:divBdr>
                <w:top w:val="dashed" w:sz="2" w:space="0" w:color="FFFFFF"/>
                <w:left w:val="dashed" w:sz="2" w:space="0" w:color="FFFFFF"/>
                <w:bottom w:val="dashed" w:sz="2" w:space="0" w:color="FFFFFF"/>
                <w:right w:val="dashed" w:sz="2" w:space="0" w:color="FFFFFF"/>
              </w:divBdr>
            </w:div>
            <w:div w:id="757024297">
              <w:marLeft w:val="0"/>
              <w:marRight w:val="0"/>
              <w:marTop w:val="0"/>
              <w:marBottom w:val="0"/>
              <w:divBdr>
                <w:top w:val="dashed" w:sz="2" w:space="0" w:color="FFFFFF"/>
                <w:left w:val="dashed" w:sz="2" w:space="0" w:color="FFFFFF"/>
                <w:bottom w:val="dashed" w:sz="2" w:space="0" w:color="FFFFFF"/>
                <w:right w:val="dashed" w:sz="2" w:space="0" w:color="FFFFFF"/>
              </w:divBdr>
            </w:div>
            <w:div w:id="537013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22673545">
      <w:bodyDiv w:val="1"/>
      <w:marLeft w:val="0"/>
      <w:marRight w:val="0"/>
      <w:marTop w:val="0"/>
      <w:marBottom w:val="0"/>
      <w:divBdr>
        <w:top w:val="none" w:sz="0" w:space="0" w:color="auto"/>
        <w:left w:val="none" w:sz="0" w:space="0" w:color="auto"/>
        <w:bottom w:val="none" w:sz="0" w:space="0" w:color="auto"/>
        <w:right w:val="none" w:sz="0" w:space="0" w:color="auto"/>
      </w:divBdr>
      <w:divsChild>
        <w:div w:id="83116954">
          <w:marLeft w:val="0"/>
          <w:marRight w:val="0"/>
          <w:marTop w:val="0"/>
          <w:marBottom w:val="0"/>
          <w:divBdr>
            <w:top w:val="dashed" w:sz="2" w:space="0" w:color="FFFFFF"/>
            <w:left w:val="dashed" w:sz="2" w:space="0" w:color="FFFFFF"/>
            <w:bottom w:val="dashed" w:sz="2" w:space="0" w:color="FFFFFF"/>
            <w:right w:val="dashed" w:sz="2" w:space="0" w:color="FFFFFF"/>
          </w:divBdr>
        </w:div>
        <w:div w:id="581109651">
          <w:marLeft w:val="0"/>
          <w:marRight w:val="0"/>
          <w:marTop w:val="0"/>
          <w:marBottom w:val="0"/>
          <w:divBdr>
            <w:top w:val="dashed" w:sz="2" w:space="0" w:color="FFFFFF"/>
            <w:left w:val="dashed" w:sz="2" w:space="0" w:color="FFFFFF"/>
            <w:bottom w:val="dashed" w:sz="2" w:space="0" w:color="FFFFFF"/>
            <w:right w:val="dashed" w:sz="2" w:space="0" w:color="FFFFFF"/>
          </w:divBdr>
          <w:divsChild>
            <w:div w:id="233511930">
              <w:marLeft w:val="0"/>
              <w:marRight w:val="0"/>
              <w:marTop w:val="0"/>
              <w:marBottom w:val="0"/>
              <w:divBdr>
                <w:top w:val="dashed" w:sz="2" w:space="0" w:color="FFFFFF"/>
                <w:left w:val="dashed" w:sz="2" w:space="0" w:color="FFFFFF"/>
                <w:bottom w:val="dashed" w:sz="2" w:space="0" w:color="FFFFFF"/>
                <w:right w:val="dashed" w:sz="2" w:space="0" w:color="FFFFFF"/>
              </w:divBdr>
            </w:div>
            <w:div w:id="1254895437">
              <w:marLeft w:val="0"/>
              <w:marRight w:val="0"/>
              <w:marTop w:val="0"/>
              <w:marBottom w:val="0"/>
              <w:divBdr>
                <w:top w:val="dashed" w:sz="2" w:space="0" w:color="FFFFFF"/>
                <w:left w:val="dashed" w:sz="2" w:space="0" w:color="FFFFFF"/>
                <w:bottom w:val="dashed" w:sz="2" w:space="0" w:color="FFFFFF"/>
                <w:right w:val="dashed" w:sz="2" w:space="0" w:color="FFFFFF"/>
              </w:divBdr>
            </w:div>
            <w:div w:id="548227926">
              <w:marLeft w:val="0"/>
              <w:marRight w:val="0"/>
              <w:marTop w:val="0"/>
              <w:marBottom w:val="0"/>
              <w:divBdr>
                <w:top w:val="dashed" w:sz="2" w:space="0" w:color="FFFFFF"/>
                <w:left w:val="dashed" w:sz="2" w:space="0" w:color="FFFFFF"/>
                <w:bottom w:val="dashed" w:sz="2" w:space="0" w:color="FFFFFF"/>
                <w:right w:val="dashed" w:sz="2" w:space="0" w:color="FFFFFF"/>
              </w:divBdr>
            </w:div>
            <w:div w:id="814369464">
              <w:marLeft w:val="0"/>
              <w:marRight w:val="0"/>
              <w:marTop w:val="0"/>
              <w:marBottom w:val="0"/>
              <w:divBdr>
                <w:top w:val="dashed" w:sz="2" w:space="0" w:color="FFFFFF"/>
                <w:left w:val="dashed" w:sz="2" w:space="0" w:color="FFFFFF"/>
                <w:bottom w:val="dashed" w:sz="2" w:space="0" w:color="FFFFFF"/>
                <w:right w:val="dashed" w:sz="2" w:space="0" w:color="FFFFFF"/>
              </w:divBdr>
            </w:div>
            <w:div w:id="4749500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3664030">
      <w:bodyDiv w:val="1"/>
      <w:marLeft w:val="0"/>
      <w:marRight w:val="0"/>
      <w:marTop w:val="0"/>
      <w:marBottom w:val="0"/>
      <w:divBdr>
        <w:top w:val="none" w:sz="0" w:space="0" w:color="auto"/>
        <w:left w:val="none" w:sz="0" w:space="0" w:color="auto"/>
        <w:bottom w:val="none" w:sz="0" w:space="0" w:color="auto"/>
        <w:right w:val="none" w:sz="0" w:space="0" w:color="auto"/>
      </w:divBdr>
    </w:div>
    <w:div w:id="581764217">
      <w:bodyDiv w:val="1"/>
      <w:marLeft w:val="0"/>
      <w:marRight w:val="0"/>
      <w:marTop w:val="0"/>
      <w:marBottom w:val="0"/>
      <w:divBdr>
        <w:top w:val="none" w:sz="0" w:space="0" w:color="auto"/>
        <w:left w:val="none" w:sz="0" w:space="0" w:color="auto"/>
        <w:bottom w:val="none" w:sz="0" w:space="0" w:color="auto"/>
        <w:right w:val="none" w:sz="0" w:space="0" w:color="auto"/>
      </w:divBdr>
    </w:div>
    <w:div w:id="604579993">
      <w:bodyDiv w:val="1"/>
      <w:marLeft w:val="0"/>
      <w:marRight w:val="0"/>
      <w:marTop w:val="0"/>
      <w:marBottom w:val="0"/>
      <w:divBdr>
        <w:top w:val="none" w:sz="0" w:space="0" w:color="auto"/>
        <w:left w:val="none" w:sz="0" w:space="0" w:color="auto"/>
        <w:bottom w:val="none" w:sz="0" w:space="0" w:color="auto"/>
        <w:right w:val="none" w:sz="0" w:space="0" w:color="auto"/>
      </w:divBdr>
    </w:div>
    <w:div w:id="614993233">
      <w:bodyDiv w:val="1"/>
      <w:marLeft w:val="0"/>
      <w:marRight w:val="0"/>
      <w:marTop w:val="0"/>
      <w:marBottom w:val="0"/>
      <w:divBdr>
        <w:top w:val="none" w:sz="0" w:space="0" w:color="auto"/>
        <w:left w:val="none" w:sz="0" w:space="0" w:color="auto"/>
        <w:bottom w:val="none" w:sz="0" w:space="0" w:color="auto"/>
        <w:right w:val="none" w:sz="0" w:space="0" w:color="auto"/>
      </w:divBdr>
      <w:divsChild>
        <w:div w:id="531185806">
          <w:marLeft w:val="0"/>
          <w:marRight w:val="0"/>
          <w:marTop w:val="0"/>
          <w:marBottom w:val="0"/>
          <w:divBdr>
            <w:top w:val="dashed" w:sz="2" w:space="0" w:color="FFFFFF"/>
            <w:left w:val="dashed" w:sz="2" w:space="0" w:color="FFFFFF"/>
            <w:bottom w:val="dashed" w:sz="2" w:space="0" w:color="FFFFFF"/>
            <w:right w:val="dashed" w:sz="2" w:space="0" w:color="FFFFFF"/>
          </w:divBdr>
        </w:div>
        <w:div w:id="390008153">
          <w:marLeft w:val="0"/>
          <w:marRight w:val="0"/>
          <w:marTop w:val="0"/>
          <w:marBottom w:val="0"/>
          <w:divBdr>
            <w:top w:val="dashed" w:sz="2" w:space="0" w:color="FFFFFF"/>
            <w:left w:val="dashed" w:sz="2" w:space="0" w:color="FFFFFF"/>
            <w:bottom w:val="dashed" w:sz="2" w:space="0" w:color="FFFFFF"/>
            <w:right w:val="dashed" w:sz="2" w:space="0" w:color="FFFFFF"/>
          </w:divBdr>
          <w:divsChild>
            <w:div w:id="503938460">
              <w:marLeft w:val="0"/>
              <w:marRight w:val="0"/>
              <w:marTop w:val="0"/>
              <w:marBottom w:val="0"/>
              <w:divBdr>
                <w:top w:val="dashed" w:sz="2" w:space="0" w:color="FFFFFF"/>
                <w:left w:val="dashed" w:sz="2" w:space="0" w:color="FFFFFF"/>
                <w:bottom w:val="dashed" w:sz="2" w:space="0" w:color="FFFFFF"/>
                <w:right w:val="dashed" w:sz="2" w:space="0" w:color="FFFFFF"/>
              </w:divBdr>
            </w:div>
            <w:div w:id="1768698569">
              <w:marLeft w:val="0"/>
              <w:marRight w:val="0"/>
              <w:marTop w:val="0"/>
              <w:marBottom w:val="0"/>
              <w:divBdr>
                <w:top w:val="dashed" w:sz="2" w:space="0" w:color="FFFFFF"/>
                <w:left w:val="dashed" w:sz="2" w:space="0" w:color="FFFFFF"/>
                <w:bottom w:val="dashed" w:sz="2" w:space="0" w:color="FFFFFF"/>
                <w:right w:val="dashed" w:sz="2" w:space="0" w:color="FFFFFF"/>
              </w:divBdr>
            </w:div>
            <w:div w:id="1568954974">
              <w:marLeft w:val="0"/>
              <w:marRight w:val="0"/>
              <w:marTop w:val="0"/>
              <w:marBottom w:val="0"/>
              <w:divBdr>
                <w:top w:val="dashed" w:sz="2" w:space="0" w:color="FFFFFF"/>
                <w:left w:val="dashed" w:sz="2" w:space="0" w:color="FFFFFF"/>
                <w:bottom w:val="dashed" w:sz="2" w:space="0" w:color="FFFFFF"/>
                <w:right w:val="dashed" w:sz="2" w:space="0" w:color="FFFFFF"/>
              </w:divBdr>
            </w:div>
            <w:div w:id="1581909940">
              <w:marLeft w:val="0"/>
              <w:marRight w:val="0"/>
              <w:marTop w:val="0"/>
              <w:marBottom w:val="0"/>
              <w:divBdr>
                <w:top w:val="dashed" w:sz="2" w:space="0" w:color="FFFFFF"/>
                <w:left w:val="dashed" w:sz="2" w:space="0" w:color="FFFFFF"/>
                <w:bottom w:val="dashed" w:sz="2" w:space="0" w:color="FFFFFF"/>
                <w:right w:val="dashed" w:sz="2" w:space="0" w:color="FFFFFF"/>
              </w:divBdr>
            </w:div>
            <w:div w:id="472675492">
              <w:marLeft w:val="0"/>
              <w:marRight w:val="0"/>
              <w:marTop w:val="0"/>
              <w:marBottom w:val="0"/>
              <w:divBdr>
                <w:top w:val="dashed" w:sz="2" w:space="0" w:color="FFFFFF"/>
                <w:left w:val="dashed" w:sz="2" w:space="0" w:color="FFFFFF"/>
                <w:bottom w:val="dashed" w:sz="2" w:space="0" w:color="FFFFFF"/>
                <w:right w:val="dashed" w:sz="2" w:space="0" w:color="FFFFFF"/>
              </w:divBdr>
            </w:div>
            <w:div w:id="1337267382">
              <w:marLeft w:val="0"/>
              <w:marRight w:val="0"/>
              <w:marTop w:val="0"/>
              <w:marBottom w:val="0"/>
              <w:divBdr>
                <w:top w:val="dashed" w:sz="2" w:space="0" w:color="FFFFFF"/>
                <w:left w:val="dashed" w:sz="2" w:space="0" w:color="FFFFFF"/>
                <w:bottom w:val="dashed" w:sz="2" w:space="0" w:color="FFFFFF"/>
                <w:right w:val="dashed" w:sz="2" w:space="0" w:color="FFFFFF"/>
              </w:divBdr>
            </w:div>
            <w:div w:id="161508097">
              <w:marLeft w:val="0"/>
              <w:marRight w:val="0"/>
              <w:marTop w:val="0"/>
              <w:marBottom w:val="0"/>
              <w:divBdr>
                <w:top w:val="dashed" w:sz="2" w:space="0" w:color="FFFFFF"/>
                <w:left w:val="dashed" w:sz="2" w:space="0" w:color="FFFFFF"/>
                <w:bottom w:val="dashed" w:sz="2" w:space="0" w:color="FFFFFF"/>
                <w:right w:val="dashed" w:sz="2" w:space="0" w:color="FFFFFF"/>
              </w:divBdr>
            </w:div>
            <w:div w:id="390495878">
              <w:marLeft w:val="0"/>
              <w:marRight w:val="0"/>
              <w:marTop w:val="0"/>
              <w:marBottom w:val="0"/>
              <w:divBdr>
                <w:top w:val="dashed" w:sz="2" w:space="0" w:color="FFFFFF"/>
                <w:left w:val="dashed" w:sz="2" w:space="0" w:color="FFFFFF"/>
                <w:bottom w:val="dashed" w:sz="2" w:space="0" w:color="FFFFFF"/>
                <w:right w:val="dashed" w:sz="2" w:space="0" w:color="FFFFFF"/>
              </w:divBdr>
              <w:divsChild>
                <w:div w:id="526909472">
                  <w:marLeft w:val="0"/>
                  <w:marRight w:val="0"/>
                  <w:marTop w:val="0"/>
                  <w:marBottom w:val="0"/>
                  <w:divBdr>
                    <w:top w:val="dashed" w:sz="2" w:space="0" w:color="FFFFFF"/>
                    <w:left w:val="dashed" w:sz="2" w:space="0" w:color="FFFFFF"/>
                    <w:bottom w:val="dashed" w:sz="2" w:space="0" w:color="FFFFFF"/>
                    <w:right w:val="dashed" w:sz="2" w:space="0" w:color="FFFFFF"/>
                  </w:divBdr>
                </w:div>
                <w:div w:id="1234510533">
                  <w:marLeft w:val="0"/>
                  <w:marRight w:val="0"/>
                  <w:marTop w:val="0"/>
                  <w:marBottom w:val="0"/>
                  <w:divBdr>
                    <w:top w:val="dashed" w:sz="2" w:space="0" w:color="FFFFFF"/>
                    <w:left w:val="dashed" w:sz="2" w:space="0" w:color="FFFFFF"/>
                    <w:bottom w:val="dashed" w:sz="2" w:space="0" w:color="FFFFFF"/>
                    <w:right w:val="dashed" w:sz="2" w:space="0" w:color="FFFFFF"/>
                  </w:divBdr>
                </w:div>
                <w:div w:id="1641961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7365396">
              <w:marLeft w:val="0"/>
              <w:marRight w:val="0"/>
              <w:marTop w:val="0"/>
              <w:marBottom w:val="0"/>
              <w:divBdr>
                <w:top w:val="dashed" w:sz="2" w:space="0" w:color="FFFFFF"/>
                <w:left w:val="dashed" w:sz="2" w:space="0" w:color="FFFFFF"/>
                <w:bottom w:val="dashed" w:sz="2" w:space="0" w:color="FFFFFF"/>
                <w:right w:val="dashed" w:sz="2" w:space="0" w:color="FFFFFF"/>
              </w:divBdr>
            </w:div>
            <w:div w:id="95098761">
              <w:marLeft w:val="0"/>
              <w:marRight w:val="0"/>
              <w:marTop w:val="0"/>
              <w:marBottom w:val="0"/>
              <w:divBdr>
                <w:top w:val="dashed" w:sz="2" w:space="0" w:color="FFFFFF"/>
                <w:left w:val="dashed" w:sz="2" w:space="0" w:color="FFFFFF"/>
                <w:bottom w:val="dashed" w:sz="2" w:space="0" w:color="FFFFFF"/>
                <w:right w:val="dashed" w:sz="2" w:space="0" w:color="FFFFFF"/>
              </w:divBdr>
            </w:div>
            <w:div w:id="2092584505">
              <w:marLeft w:val="0"/>
              <w:marRight w:val="0"/>
              <w:marTop w:val="0"/>
              <w:marBottom w:val="0"/>
              <w:divBdr>
                <w:top w:val="dashed" w:sz="2" w:space="0" w:color="FFFFFF"/>
                <w:left w:val="dashed" w:sz="2" w:space="0" w:color="FFFFFF"/>
                <w:bottom w:val="dashed" w:sz="2" w:space="0" w:color="FFFFFF"/>
                <w:right w:val="dashed" w:sz="2" w:space="0" w:color="FFFFFF"/>
              </w:divBdr>
            </w:div>
            <w:div w:id="20248915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31520258">
      <w:bodyDiv w:val="1"/>
      <w:marLeft w:val="0"/>
      <w:marRight w:val="0"/>
      <w:marTop w:val="0"/>
      <w:marBottom w:val="0"/>
      <w:divBdr>
        <w:top w:val="none" w:sz="0" w:space="0" w:color="auto"/>
        <w:left w:val="none" w:sz="0" w:space="0" w:color="auto"/>
        <w:bottom w:val="none" w:sz="0" w:space="0" w:color="auto"/>
        <w:right w:val="none" w:sz="0" w:space="0" w:color="auto"/>
      </w:divBdr>
    </w:div>
    <w:div w:id="649555747">
      <w:bodyDiv w:val="1"/>
      <w:marLeft w:val="0"/>
      <w:marRight w:val="0"/>
      <w:marTop w:val="0"/>
      <w:marBottom w:val="0"/>
      <w:divBdr>
        <w:top w:val="none" w:sz="0" w:space="0" w:color="auto"/>
        <w:left w:val="none" w:sz="0" w:space="0" w:color="auto"/>
        <w:bottom w:val="none" w:sz="0" w:space="0" w:color="auto"/>
        <w:right w:val="none" w:sz="0" w:space="0" w:color="auto"/>
      </w:divBdr>
      <w:divsChild>
        <w:div w:id="537161558">
          <w:marLeft w:val="0"/>
          <w:marRight w:val="0"/>
          <w:marTop w:val="0"/>
          <w:marBottom w:val="0"/>
          <w:divBdr>
            <w:top w:val="dashed" w:sz="2" w:space="0" w:color="FFFFFF"/>
            <w:left w:val="dashed" w:sz="2" w:space="0" w:color="FFFFFF"/>
            <w:bottom w:val="dashed" w:sz="2" w:space="0" w:color="FFFFFF"/>
            <w:right w:val="dashed" w:sz="2" w:space="0" w:color="FFFFFF"/>
          </w:divBdr>
        </w:div>
        <w:div w:id="17999087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2149080">
      <w:bodyDiv w:val="1"/>
      <w:marLeft w:val="0"/>
      <w:marRight w:val="0"/>
      <w:marTop w:val="0"/>
      <w:marBottom w:val="0"/>
      <w:divBdr>
        <w:top w:val="none" w:sz="0" w:space="0" w:color="auto"/>
        <w:left w:val="none" w:sz="0" w:space="0" w:color="auto"/>
        <w:bottom w:val="none" w:sz="0" w:space="0" w:color="auto"/>
        <w:right w:val="none" w:sz="0" w:space="0" w:color="auto"/>
      </w:divBdr>
    </w:div>
    <w:div w:id="783887587">
      <w:bodyDiv w:val="1"/>
      <w:marLeft w:val="0"/>
      <w:marRight w:val="0"/>
      <w:marTop w:val="0"/>
      <w:marBottom w:val="0"/>
      <w:divBdr>
        <w:top w:val="none" w:sz="0" w:space="0" w:color="auto"/>
        <w:left w:val="none" w:sz="0" w:space="0" w:color="auto"/>
        <w:bottom w:val="none" w:sz="0" w:space="0" w:color="auto"/>
        <w:right w:val="none" w:sz="0" w:space="0" w:color="auto"/>
      </w:divBdr>
      <w:divsChild>
        <w:div w:id="544022690">
          <w:marLeft w:val="0"/>
          <w:marRight w:val="0"/>
          <w:marTop w:val="0"/>
          <w:marBottom w:val="0"/>
          <w:divBdr>
            <w:top w:val="dashed" w:sz="2" w:space="0" w:color="FFFFFF"/>
            <w:left w:val="dashed" w:sz="2" w:space="0" w:color="FFFFFF"/>
            <w:bottom w:val="dashed" w:sz="2" w:space="0" w:color="FFFFFF"/>
            <w:right w:val="dashed" w:sz="2" w:space="0" w:color="FFFFFF"/>
          </w:divBdr>
        </w:div>
        <w:div w:id="1652247608">
          <w:marLeft w:val="0"/>
          <w:marRight w:val="0"/>
          <w:marTop w:val="0"/>
          <w:marBottom w:val="0"/>
          <w:divBdr>
            <w:top w:val="dashed" w:sz="2" w:space="0" w:color="FFFFFF"/>
            <w:left w:val="dashed" w:sz="2" w:space="0" w:color="FFFFFF"/>
            <w:bottom w:val="dashed" w:sz="2" w:space="0" w:color="FFFFFF"/>
            <w:right w:val="dashed" w:sz="2" w:space="0" w:color="FFFFFF"/>
          </w:divBdr>
          <w:divsChild>
            <w:div w:id="1759791841">
              <w:marLeft w:val="0"/>
              <w:marRight w:val="0"/>
              <w:marTop w:val="0"/>
              <w:marBottom w:val="0"/>
              <w:divBdr>
                <w:top w:val="dashed" w:sz="2" w:space="0" w:color="FFFFFF"/>
                <w:left w:val="dashed" w:sz="2" w:space="0" w:color="FFFFFF"/>
                <w:bottom w:val="dashed" w:sz="2" w:space="0" w:color="FFFFFF"/>
                <w:right w:val="dashed" w:sz="2" w:space="0" w:color="FFFFFF"/>
              </w:divBdr>
            </w:div>
            <w:div w:id="888759362">
              <w:marLeft w:val="0"/>
              <w:marRight w:val="0"/>
              <w:marTop w:val="0"/>
              <w:marBottom w:val="0"/>
              <w:divBdr>
                <w:top w:val="dashed" w:sz="2" w:space="0" w:color="FFFFFF"/>
                <w:left w:val="dashed" w:sz="2" w:space="0" w:color="FFFFFF"/>
                <w:bottom w:val="dashed" w:sz="2" w:space="0" w:color="FFFFFF"/>
                <w:right w:val="dashed" w:sz="2" w:space="0" w:color="FFFFFF"/>
              </w:divBdr>
              <w:divsChild>
                <w:div w:id="992753519">
                  <w:marLeft w:val="0"/>
                  <w:marRight w:val="0"/>
                  <w:marTop w:val="0"/>
                  <w:marBottom w:val="0"/>
                  <w:divBdr>
                    <w:top w:val="dashed" w:sz="2" w:space="0" w:color="FFFFFF"/>
                    <w:left w:val="dashed" w:sz="2" w:space="0" w:color="FFFFFF"/>
                    <w:bottom w:val="dashed" w:sz="2" w:space="0" w:color="FFFFFF"/>
                    <w:right w:val="dashed" w:sz="2" w:space="0" w:color="FFFFFF"/>
                  </w:divBdr>
                </w:div>
                <w:div w:id="864561160">
                  <w:marLeft w:val="0"/>
                  <w:marRight w:val="0"/>
                  <w:marTop w:val="0"/>
                  <w:marBottom w:val="0"/>
                  <w:divBdr>
                    <w:top w:val="dashed" w:sz="2" w:space="0" w:color="FFFFFF"/>
                    <w:left w:val="dashed" w:sz="2" w:space="0" w:color="FFFFFF"/>
                    <w:bottom w:val="dashed" w:sz="2" w:space="0" w:color="FFFFFF"/>
                    <w:right w:val="dashed" w:sz="2" w:space="0" w:color="FFFFFF"/>
                  </w:divBdr>
                </w:div>
                <w:div w:id="1089156733">
                  <w:marLeft w:val="0"/>
                  <w:marRight w:val="0"/>
                  <w:marTop w:val="0"/>
                  <w:marBottom w:val="0"/>
                  <w:divBdr>
                    <w:top w:val="dashed" w:sz="2" w:space="0" w:color="FFFFFF"/>
                    <w:left w:val="dashed" w:sz="2" w:space="0" w:color="FFFFFF"/>
                    <w:bottom w:val="dashed" w:sz="2" w:space="0" w:color="FFFFFF"/>
                    <w:right w:val="dashed" w:sz="2" w:space="0" w:color="FFFFFF"/>
                  </w:divBdr>
                </w:div>
                <w:div w:id="2083141236">
                  <w:marLeft w:val="0"/>
                  <w:marRight w:val="0"/>
                  <w:marTop w:val="0"/>
                  <w:marBottom w:val="0"/>
                  <w:divBdr>
                    <w:top w:val="dashed" w:sz="2" w:space="0" w:color="FFFFFF"/>
                    <w:left w:val="dashed" w:sz="2" w:space="0" w:color="FFFFFF"/>
                    <w:bottom w:val="dashed" w:sz="2" w:space="0" w:color="FFFFFF"/>
                    <w:right w:val="dashed" w:sz="2" w:space="0" w:color="FFFFFF"/>
                  </w:divBdr>
                </w:div>
                <w:div w:id="220795173">
                  <w:marLeft w:val="0"/>
                  <w:marRight w:val="0"/>
                  <w:marTop w:val="0"/>
                  <w:marBottom w:val="0"/>
                  <w:divBdr>
                    <w:top w:val="dashed" w:sz="2" w:space="0" w:color="FFFFFF"/>
                    <w:left w:val="dashed" w:sz="2" w:space="0" w:color="FFFFFF"/>
                    <w:bottom w:val="dashed" w:sz="2" w:space="0" w:color="FFFFFF"/>
                    <w:right w:val="dashed" w:sz="2" w:space="0" w:color="FFFFFF"/>
                  </w:divBdr>
                </w:div>
                <w:div w:id="12715526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63709478">
      <w:bodyDiv w:val="1"/>
      <w:marLeft w:val="0"/>
      <w:marRight w:val="0"/>
      <w:marTop w:val="0"/>
      <w:marBottom w:val="0"/>
      <w:divBdr>
        <w:top w:val="none" w:sz="0" w:space="0" w:color="auto"/>
        <w:left w:val="none" w:sz="0" w:space="0" w:color="auto"/>
        <w:bottom w:val="none" w:sz="0" w:space="0" w:color="auto"/>
        <w:right w:val="none" w:sz="0" w:space="0" w:color="auto"/>
      </w:divBdr>
      <w:divsChild>
        <w:div w:id="1721172269">
          <w:marLeft w:val="75"/>
          <w:marRight w:val="0"/>
          <w:marTop w:val="0"/>
          <w:marBottom w:val="0"/>
          <w:divBdr>
            <w:top w:val="none" w:sz="0" w:space="0" w:color="auto"/>
            <w:left w:val="none" w:sz="0" w:space="0" w:color="auto"/>
            <w:bottom w:val="none" w:sz="0" w:space="0" w:color="auto"/>
            <w:right w:val="none" w:sz="0" w:space="0" w:color="auto"/>
          </w:divBdr>
        </w:div>
      </w:divsChild>
    </w:div>
    <w:div w:id="936401932">
      <w:bodyDiv w:val="1"/>
      <w:marLeft w:val="0"/>
      <w:marRight w:val="0"/>
      <w:marTop w:val="0"/>
      <w:marBottom w:val="0"/>
      <w:divBdr>
        <w:top w:val="none" w:sz="0" w:space="0" w:color="auto"/>
        <w:left w:val="none" w:sz="0" w:space="0" w:color="auto"/>
        <w:bottom w:val="none" w:sz="0" w:space="0" w:color="auto"/>
        <w:right w:val="none" w:sz="0" w:space="0" w:color="auto"/>
      </w:divBdr>
    </w:div>
    <w:div w:id="953708932">
      <w:bodyDiv w:val="1"/>
      <w:marLeft w:val="0"/>
      <w:marRight w:val="0"/>
      <w:marTop w:val="0"/>
      <w:marBottom w:val="0"/>
      <w:divBdr>
        <w:top w:val="none" w:sz="0" w:space="0" w:color="auto"/>
        <w:left w:val="none" w:sz="0" w:space="0" w:color="auto"/>
        <w:bottom w:val="none" w:sz="0" w:space="0" w:color="auto"/>
        <w:right w:val="none" w:sz="0" w:space="0" w:color="auto"/>
      </w:divBdr>
      <w:divsChild>
        <w:div w:id="2102673476">
          <w:marLeft w:val="0"/>
          <w:marRight w:val="0"/>
          <w:marTop w:val="0"/>
          <w:marBottom w:val="0"/>
          <w:divBdr>
            <w:top w:val="dashed" w:sz="2" w:space="0" w:color="FFFFFF"/>
            <w:left w:val="dashed" w:sz="2" w:space="0" w:color="FFFFFF"/>
            <w:bottom w:val="dashed" w:sz="2" w:space="0" w:color="FFFFFF"/>
            <w:right w:val="dashed" w:sz="2" w:space="0" w:color="FFFFFF"/>
          </w:divBdr>
        </w:div>
        <w:div w:id="92671242">
          <w:marLeft w:val="0"/>
          <w:marRight w:val="0"/>
          <w:marTop w:val="0"/>
          <w:marBottom w:val="0"/>
          <w:divBdr>
            <w:top w:val="dashed" w:sz="2" w:space="0" w:color="FFFFFF"/>
            <w:left w:val="dashed" w:sz="2" w:space="0" w:color="FFFFFF"/>
            <w:bottom w:val="dashed" w:sz="2" w:space="0" w:color="FFFFFF"/>
            <w:right w:val="dashed" w:sz="2" w:space="0" w:color="FFFFFF"/>
          </w:divBdr>
          <w:divsChild>
            <w:div w:id="79984320">
              <w:marLeft w:val="0"/>
              <w:marRight w:val="0"/>
              <w:marTop w:val="0"/>
              <w:marBottom w:val="0"/>
              <w:divBdr>
                <w:top w:val="dashed" w:sz="2" w:space="0" w:color="FFFFFF"/>
                <w:left w:val="dashed" w:sz="2" w:space="0" w:color="FFFFFF"/>
                <w:bottom w:val="dashed" w:sz="2" w:space="0" w:color="FFFFFF"/>
                <w:right w:val="dashed" w:sz="2" w:space="0" w:color="FFFFFF"/>
              </w:divBdr>
            </w:div>
            <w:div w:id="1076901901">
              <w:marLeft w:val="0"/>
              <w:marRight w:val="0"/>
              <w:marTop w:val="0"/>
              <w:marBottom w:val="0"/>
              <w:divBdr>
                <w:top w:val="dashed" w:sz="2" w:space="0" w:color="FFFFFF"/>
                <w:left w:val="dashed" w:sz="2" w:space="0" w:color="FFFFFF"/>
                <w:bottom w:val="dashed" w:sz="2" w:space="0" w:color="FFFFFF"/>
                <w:right w:val="dashed" w:sz="2" w:space="0" w:color="FFFFFF"/>
              </w:divBdr>
            </w:div>
            <w:div w:id="1498228006">
              <w:marLeft w:val="0"/>
              <w:marRight w:val="0"/>
              <w:marTop w:val="0"/>
              <w:marBottom w:val="0"/>
              <w:divBdr>
                <w:top w:val="dashed" w:sz="2" w:space="0" w:color="FFFFFF"/>
                <w:left w:val="dashed" w:sz="2" w:space="0" w:color="FFFFFF"/>
                <w:bottom w:val="dashed" w:sz="2" w:space="0" w:color="FFFFFF"/>
                <w:right w:val="dashed" w:sz="2" w:space="0" w:color="FFFFFF"/>
              </w:divBdr>
            </w:div>
            <w:div w:id="812915783">
              <w:marLeft w:val="0"/>
              <w:marRight w:val="0"/>
              <w:marTop w:val="0"/>
              <w:marBottom w:val="0"/>
              <w:divBdr>
                <w:top w:val="dashed" w:sz="2" w:space="0" w:color="FFFFFF"/>
                <w:left w:val="dashed" w:sz="2" w:space="0" w:color="FFFFFF"/>
                <w:bottom w:val="dashed" w:sz="2" w:space="0" w:color="FFFFFF"/>
                <w:right w:val="dashed" w:sz="2" w:space="0" w:color="FFFFFF"/>
              </w:divBdr>
            </w:div>
            <w:div w:id="17985240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76198330">
      <w:bodyDiv w:val="1"/>
      <w:marLeft w:val="0"/>
      <w:marRight w:val="0"/>
      <w:marTop w:val="0"/>
      <w:marBottom w:val="0"/>
      <w:divBdr>
        <w:top w:val="none" w:sz="0" w:space="0" w:color="auto"/>
        <w:left w:val="none" w:sz="0" w:space="0" w:color="auto"/>
        <w:bottom w:val="none" w:sz="0" w:space="0" w:color="auto"/>
        <w:right w:val="none" w:sz="0" w:space="0" w:color="auto"/>
      </w:divBdr>
      <w:divsChild>
        <w:div w:id="282420529">
          <w:marLeft w:val="75"/>
          <w:marRight w:val="0"/>
          <w:marTop w:val="0"/>
          <w:marBottom w:val="0"/>
          <w:divBdr>
            <w:top w:val="none" w:sz="0" w:space="0" w:color="auto"/>
            <w:left w:val="none" w:sz="0" w:space="0" w:color="auto"/>
            <w:bottom w:val="none" w:sz="0" w:space="0" w:color="auto"/>
            <w:right w:val="none" w:sz="0" w:space="0" w:color="auto"/>
          </w:divBdr>
        </w:div>
      </w:divsChild>
    </w:div>
    <w:div w:id="1140614104">
      <w:bodyDiv w:val="1"/>
      <w:marLeft w:val="0"/>
      <w:marRight w:val="0"/>
      <w:marTop w:val="0"/>
      <w:marBottom w:val="0"/>
      <w:divBdr>
        <w:top w:val="none" w:sz="0" w:space="0" w:color="auto"/>
        <w:left w:val="none" w:sz="0" w:space="0" w:color="auto"/>
        <w:bottom w:val="none" w:sz="0" w:space="0" w:color="auto"/>
        <w:right w:val="none" w:sz="0" w:space="0" w:color="auto"/>
      </w:divBdr>
    </w:div>
    <w:div w:id="1172913561">
      <w:bodyDiv w:val="1"/>
      <w:marLeft w:val="0"/>
      <w:marRight w:val="0"/>
      <w:marTop w:val="0"/>
      <w:marBottom w:val="0"/>
      <w:divBdr>
        <w:top w:val="none" w:sz="0" w:space="0" w:color="auto"/>
        <w:left w:val="none" w:sz="0" w:space="0" w:color="auto"/>
        <w:bottom w:val="none" w:sz="0" w:space="0" w:color="auto"/>
        <w:right w:val="none" w:sz="0" w:space="0" w:color="auto"/>
      </w:divBdr>
      <w:divsChild>
        <w:div w:id="229460190">
          <w:marLeft w:val="0"/>
          <w:marRight w:val="0"/>
          <w:marTop w:val="0"/>
          <w:marBottom w:val="0"/>
          <w:divBdr>
            <w:top w:val="dashed" w:sz="2" w:space="0" w:color="FFFFFF"/>
            <w:left w:val="dashed" w:sz="2" w:space="0" w:color="FFFFFF"/>
            <w:bottom w:val="dashed" w:sz="2" w:space="0" w:color="FFFFFF"/>
            <w:right w:val="dashed" w:sz="2" w:space="0" w:color="FFFFFF"/>
          </w:divBdr>
        </w:div>
        <w:div w:id="2066827321">
          <w:marLeft w:val="0"/>
          <w:marRight w:val="0"/>
          <w:marTop w:val="0"/>
          <w:marBottom w:val="0"/>
          <w:divBdr>
            <w:top w:val="dashed" w:sz="2" w:space="0" w:color="FFFFFF"/>
            <w:left w:val="dashed" w:sz="2" w:space="0" w:color="FFFFFF"/>
            <w:bottom w:val="dashed" w:sz="2" w:space="0" w:color="FFFFFF"/>
            <w:right w:val="dashed" w:sz="2" w:space="0" w:color="FFFFFF"/>
          </w:divBdr>
          <w:divsChild>
            <w:div w:id="2010400768">
              <w:marLeft w:val="0"/>
              <w:marRight w:val="0"/>
              <w:marTop w:val="0"/>
              <w:marBottom w:val="0"/>
              <w:divBdr>
                <w:top w:val="dashed" w:sz="2" w:space="0" w:color="FFFFFF"/>
                <w:left w:val="dashed" w:sz="2" w:space="0" w:color="FFFFFF"/>
                <w:bottom w:val="dashed" w:sz="2" w:space="0" w:color="FFFFFF"/>
                <w:right w:val="dashed" w:sz="2" w:space="0" w:color="FFFFFF"/>
              </w:divBdr>
            </w:div>
            <w:div w:id="1324511625">
              <w:marLeft w:val="0"/>
              <w:marRight w:val="0"/>
              <w:marTop w:val="0"/>
              <w:marBottom w:val="0"/>
              <w:divBdr>
                <w:top w:val="dashed" w:sz="2" w:space="0" w:color="FFFFFF"/>
                <w:left w:val="dashed" w:sz="2" w:space="0" w:color="FFFFFF"/>
                <w:bottom w:val="dashed" w:sz="2" w:space="0" w:color="FFFFFF"/>
                <w:right w:val="dashed" w:sz="2" w:space="0" w:color="FFFFFF"/>
              </w:divBdr>
            </w:div>
            <w:div w:id="1273321713">
              <w:marLeft w:val="0"/>
              <w:marRight w:val="0"/>
              <w:marTop w:val="0"/>
              <w:marBottom w:val="0"/>
              <w:divBdr>
                <w:top w:val="dashed" w:sz="2" w:space="0" w:color="FFFFFF"/>
                <w:left w:val="dashed" w:sz="2" w:space="0" w:color="FFFFFF"/>
                <w:bottom w:val="dashed" w:sz="2" w:space="0" w:color="FFFFFF"/>
                <w:right w:val="dashed" w:sz="2" w:space="0" w:color="FFFFFF"/>
              </w:divBdr>
            </w:div>
            <w:div w:id="866063565">
              <w:marLeft w:val="0"/>
              <w:marRight w:val="0"/>
              <w:marTop w:val="0"/>
              <w:marBottom w:val="0"/>
              <w:divBdr>
                <w:top w:val="dashed" w:sz="2" w:space="0" w:color="FFFFFF"/>
                <w:left w:val="dashed" w:sz="2" w:space="0" w:color="FFFFFF"/>
                <w:bottom w:val="dashed" w:sz="2" w:space="0" w:color="FFFFFF"/>
                <w:right w:val="dashed" w:sz="2" w:space="0" w:color="FFFFFF"/>
              </w:divBdr>
            </w:div>
            <w:div w:id="8071558">
              <w:marLeft w:val="0"/>
              <w:marRight w:val="0"/>
              <w:marTop w:val="0"/>
              <w:marBottom w:val="0"/>
              <w:divBdr>
                <w:top w:val="dashed" w:sz="2" w:space="0" w:color="FFFFFF"/>
                <w:left w:val="dashed" w:sz="2" w:space="0" w:color="FFFFFF"/>
                <w:bottom w:val="dashed" w:sz="2" w:space="0" w:color="FFFFFF"/>
                <w:right w:val="dashed" w:sz="2" w:space="0" w:color="FFFFFF"/>
              </w:divBdr>
            </w:div>
            <w:div w:id="318195501">
              <w:marLeft w:val="0"/>
              <w:marRight w:val="0"/>
              <w:marTop w:val="0"/>
              <w:marBottom w:val="0"/>
              <w:divBdr>
                <w:top w:val="dashed" w:sz="2" w:space="0" w:color="FFFFFF"/>
                <w:left w:val="dashed" w:sz="2" w:space="0" w:color="FFFFFF"/>
                <w:bottom w:val="dashed" w:sz="2" w:space="0" w:color="FFFFFF"/>
                <w:right w:val="dashed" w:sz="2" w:space="0" w:color="FFFFFF"/>
              </w:divBdr>
            </w:div>
            <w:div w:id="813520450">
              <w:marLeft w:val="0"/>
              <w:marRight w:val="0"/>
              <w:marTop w:val="0"/>
              <w:marBottom w:val="0"/>
              <w:divBdr>
                <w:top w:val="dashed" w:sz="2" w:space="0" w:color="FFFFFF"/>
                <w:left w:val="dashed" w:sz="2" w:space="0" w:color="FFFFFF"/>
                <w:bottom w:val="dashed" w:sz="2" w:space="0" w:color="FFFFFF"/>
                <w:right w:val="dashed" w:sz="2" w:space="0" w:color="FFFFFF"/>
              </w:divBdr>
            </w:div>
            <w:div w:id="1431848855">
              <w:marLeft w:val="0"/>
              <w:marRight w:val="0"/>
              <w:marTop w:val="0"/>
              <w:marBottom w:val="0"/>
              <w:divBdr>
                <w:top w:val="dashed" w:sz="2" w:space="0" w:color="FFFFFF"/>
                <w:left w:val="dashed" w:sz="2" w:space="0" w:color="FFFFFF"/>
                <w:bottom w:val="dashed" w:sz="2" w:space="0" w:color="FFFFFF"/>
                <w:right w:val="dashed" w:sz="2" w:space="0" w:color="FFFFFF"/>
              </w:divBdr>
            </w:div>
            <w:div w:id="309946686">
              <w:marLeft w:val="0"/>
              <w:marRight w:val="0"/>
              <w:marTop w:val="0"/>
              <w:marBottom w:val="0"/>
              <w:divBdr>
                <w:top w:val="dashed" w:sz="2" w:space="0" w:color="FFFFFF"/>
                <w:left w:val="dashed" w:sz="2" w:space="0" w:color="FFFFFF"/>
                <w:bottom w:val="dashed" w:sz="2" w:space="0" w:color="FFFFFF"/>
                <w:right w:val="dashed" w:sz="2" w:space="0" w:color="FFFFFF"/>
              </w:divBdr>
            </w:div>
            <w:div w:id="435102800">
              <w:marLeft w:val="0"/>
              <w:marRight w:val="0"/>
              <w:marTop w:val="0"/>
              <w:marBottom w:val="0"/>
              <w:divBdr>
                <w:top w:val="dashed" w:sz="2" w:space="0" w:color="FFFFFF"/>
                <w:left w:val="dashed" w:sz="2" w:space="0" w:color="FFFFFF"/>
                <w:bottom w:val="dashed" w:sz="2" w:space="0" w:color="FFFFFF"/>
                <w:right w:val="dashed" w:sz="2" w:space="0" w:color="FFFFFF"/>
              </w:divBdr>
            </w:div>
            <w:div w:id="839807225">
              <w:marLeft w:val="0"/>
              <w:marRight w:val="0"/>
              <w:marTop w:val="0"/>
              <w:marBottom w:val="0"/>
              <w:divBdr>
                <w:top w:val="dashed" w:sz="2" w:space="0" w:color="FFFFFF"/>
                <w:left w:val="dashed" w:sz="2" w:space="0" w:color="FFFFFF"/>
                <w:bottom w:val="dashed" w:sz="2" w:space="0" w:color="FFFFFF"/>
                <w:right w:val="dashed" w:sz="2" w:space="0" w:color="FFFFFF"/>
              </w:divBdr>
            </w:div>
            <w:div w:id="4785766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12882700">
      <w:bodyDiv w:val="1"/>
      <w:marLeft w:val="0"/>
      <w:marRight w:val="0"/>
      <w:marTop w:val="0"/>
      <w:marBottom w:val="0"/>
      <w:divBdr>
        <w:top w:val="none" w:sz="0" w:space="0" w:color="auto"/>
        <w:left w:val="none" w:sz="0" w:space="0" w:color="auto"/>
        <w:bottom w:val="none" w:sz="0" w:space="0" w:color="auto"/>
        <w:right w:val="none" w:sz="0" w:space="0" w:color="auto"/>
      </w:divBdr>
    </w:div>
    <w:div w:id="1227449074">
      <w:bodyDiv w:val="1"/>
      <w:marLeft w:val="0"/>
      <w:marRight w:val="0"/>
      <w:marTop w:val="0"/>
      <w:marBottom w:val="0"/>
      <w:divBdr>
        <w:top w:val="none" w:sz="0" w:space="0" w:color="auto"/>
        <w:left w:val="none" w:sz="0" w:space="0" w:color="auto"/>
        <w:bottom w:val="none" w:sz="0" w:space="0" w:color="auto"/>
        <w:right w:val="none" w:sz="0" w:space="0" w:color="auto"/>
      </w:divBdr>
    </w:div>
    <w:div w:id="1274165519">
      <w:bodyDiv w:val="1"/>
      <w:marLeft w:val="0"/>
      <w:marRight w:val="0"/>
      <w:marTop w:val="0"/>
      <w:marBottom w:val="0"/>
      <w:divBdr>
        <w:top w:val="none" w:sz="0" w:space="0" w:color="auto"/>
        <w:left w:val="none" w:sz="0" w:space="0" w:color="auto"/>
        <w:bottom w:val="none" w:sz="0" w:space="0" w:color="auto"/>
        <w:right w:val="none" w:sz="0" w:space="0" w:color="auto"/>
      </w:divBdr>
    </w:div>
    <w:div w:id="1285650497">
      <w:bodyDiv w:val="1"/>
      <w:marLeft w:val="0"/>
      <w:marRight w:val="0"/>
      <w:marTop w:val="0"/>
      <w:marBottom w:val="0"/>
      <w:divBdr>
        <w:top w:val="none" w:sz="0" w:space="0" w:color="auto"/>
        <w:left w:val="none" w:sz="0" w:space="0" w:color="auto"/>
        <w:bottom w:val="none" w:sz="0" w:space="0" w:color="auto"/>
        <w:right w:val="none" w:sz="0" w:space="0" w:color="auto"/>
      </w:divBdr>
    </w:div>
    <w:div w:id="1307392536">
      <w:bodyDiv w:val="1"/>
      <w:marLeft w:val="0"/>
      <w:marRight w:val="0"/>
      <w:marTop w:val="0"/>
      <w:marBottom w:val="0"/>
      <w:divBdr>
        <w:top w:val="none" w:sz="0" w:space="0" w:color="auto"/>
        <w:left w:val="none" w:sz="0" w:space="0" w:color="auto"/>
        <w:bottom w:val="none" w:sz="0" w:space="0" w:color="auto"/>
        <w:right w:val="none" w:sz="0" w:space="0" w:color="auto"/>
      </w:divBdr>
      <w:divsChild>
        <w:div w:id="206139230">
          <w:marLeft w:val="0"/>
          <w:marRight w:val="0"/>
          <w:marTop w:val="0"/>
          <w:marBottom w:val="0"/>
          <w:divBdr>
            <w:top w:val="none" w:sz="0" w:space="0" w:color="auto"/>
            <w:left w:val="none" w:sz="0" w:space="0" w:color="auto"/>
            <w:bottom w:val="none" w:sz="0" w:space="0" w:color="auto"/>
            <w:right w:val="none" w:sz="0" w:space="0" w:color="auto"/>
          </w:divBdr>
          <w:divsChild>
            <w:div w:id="1952666273">
              <w:marLeft w:val="0"/>
              <w:marRight w:val="0"/>
              <w:marTop w:val="0"/>
              <w:marBottom w:val="0"/>
              <w:divBdr>
                <w:top w:val="none" w:sz="0" w:space="0" w:color="auto"/>
                <w:left w:val="none" w:sz="0" w:space="0" w:color="auto"/>
                <w:bottom w:val="none" w:sz="0" w:space="0" w:color="auto"/>
                <w:right w:val="none" w:sz="0" w:space="0" w:color="auto"/>
              </w:divBdr>
            </w:div>
            <w:div w:id="37977244">
              <w:marLeft w:val="0"/>
              <w:marRight w:val="0"/>
              <w:marTop w:val="0"/>
              <w:marBottom w:val="0"/>
              <w:divBdr>
                <w:top w:val="none" w:sz="0" w:space="0" w:color="auto"/>
                <w:left w:val="none" w:sz="0" w:space="0" w:color="auto"/>
                <w:bottom w:val="none" w:sz="0" w:space="0" w:color="auto"/>
                <w:right w:val="none" w:sz="0" w:space="0" w:color="auto"/>
              </w:divBdr>
            </w:div>
            <w:div w:id="392318822">
              <w:marLeft w:val="0"/>
              <w:marRight w:val="0"/>
              <w:marTop w:val="0"/>
              <w:marBottom w:val="0"/>
              <w:divBdr>
                <w:top w:val="none" w:sz="0" w:space="0" w:color="auto"/>
                <w:left w:val="none" w:sz="0" w:space="0" w:color="auto"/>
                <w:bottom w:val="none" w:sz="0" w:space="0" w:color="auto"/>
                <w:right w:val="none" w:sz="0" w:space="0" w:color="auto"/>
              </w:divBdr>
            </w:div>
            <w:div w:id="425809900">
              <w:marLeft w:val="0"/>
              <w:marRight w:val="0"/>
              <w:marTop w:val="0"/>
              <w:marBottom w:val="0"/>
              <w:divBdr>
                <w:top w:val="none" w:sz="0" w:space="0" w:color="auto"/>
                <w:left w:val="none" w:sz="0" w:space="0" w:color="auto"/>
                <w:bottom w:val="none" w:sz="0" w:space="0" w:color="auto"/>
                <w:right w:val="none" w:sz="0" w:space="0" w:color="auto"/>
              </w:divBdr>
            </w:div>
            <w:div w:id="544561196">
              <w:marLeft w:val="0"/>
              <w:marRight w:val="0"/>
              <w:marTop w:val="0"/>
              <w:marBottom w:val="0"/>
              <w:divBdr>
                <w:top w:val="none" w:sz="0" w:space="0" w:color="auto"/>
                <w:left w:val="none" w:sz="0" w:space="0" w:color="auto"/>
                <w:bottom w:val="none" w:sz="0" w:space="0" w:color="auto"/>
                <w:right w:val="none" w:sz="0" w:space="0" w:color="auto"/>
              </w:divBdr>
            </w:div>
            <w:div w:id="677923135">
              <w:marLeft w:val="0"/>
              <w:marRight w:val="0"/>
              <w:marTop w:val="0"/>
              <w:marBottom w:val="0"/>
              <w:divBdr>
                <w:top w:val="none" w:sz="0" w:space="0" w:color="auto"/>
                <w:left w:val="none" w:sz="0" w:space="0" w:color="auto"/>
                <w:bottom w:val="none" w:sz="0" w:space="0" w:color="auto"/>
                <w:right w:val="none" w:sz="0" w:space="0" w:color="auto"/>
              </w:divBdr>
            </w:div>
            <w:div w:id="23025733">
              <w:marLeft w:val="0"/>
              <w:marRight w:val="0"/>
              <w:marTop w:val="0"/>
              <w:marBottom w:val="0"/>
              <w:divBdr>
                <w:top w:val="none" w:sz="0" w:space="0" w:color="auto"/>
                <w:left w:val="none" w:sz="0" w:space="0" w:color="auto"/>
                <w:bottom w:val="none" w:sz="0" w:space="0" w:color="auto"/>
                <w:right w:val="none" w:sz="0" w:space="0" w:color="auto"/>
              </w:divBdr>
            </w:div>
            <w:div w:id="1762754434">
              <w:marLeft w:val="0"/>
              <w:marRight w:val="0"/>
              <w:marTop w:val="0"/>
              <w:marBottom w:val="0"/>
              <w:divBdr>
                <w:top w:val="none" w:sz="0" w:space="0" w:color="auto"/>
                <w:left w:val="none" w:sz="0" w:space="0" w:color="auto"/>
                <w:bottom w:val="none" w:sz="0" w:space="0" w:color="auto"/>
                <w:right w:val="none" w:sz="0" w:space="0" w:color="auto"/>
              </w:divBdr>
            </w:div>
            <w:div w:id="1133521207">
              <w:marLeft w:val="0"/>
              <w:marRight w:val="0"/>
              <w:marTop w:val="0"/>
              <w:marBottom w:val="0"/>
              <w:divBdr>
                <w:top w:val="none" w:sz="0" w:space="0" w:color="auto"/>
                <w:left w:val="none" w:sz="0" w:space="0" w:color="auto"/>
                <w:bottom w:val="none" w:sz="0" w:space="0" w:color="auto"/>
                <w:right w:val="none" w:sz="0" w:space="0" w:color="auto"/>
              </w:divBdr>
            </w:div>
            <w:div w:id="1201241577">
              <w:marLeft w:val="0"/>
              <w:marRight w:val="0"/>
              <w:marTop w:val="0"/>
              <w:marBottom w:val="0"/>
              <w:divBdr>
                <w:top w:val="none" w:sz="0" w:space="0" w:color="auto"/>
                <w:left w:val="none" w:sz="0" w:space="0" w:color="auto"/>
                <w:bottom w:val="none" w:sz="0" w:space="0" w:color="auto"/>
                <w:right w:val="none" w:sz="0" w:space="0" w:color="auto"/>
              </w:divBdr>
            </w:div>
            <w:div w:id="110780531">
              <w:marLeft w:val="0"/>
              <w:marRight w:val="0"/>
              <w:marTop w:val="0"/>
              <w:marBottom w:val="0"/>
              <w:divBdr>
                <w:top w:val="none" w:sz="0" w:space="0" w:color="auto"/>
                <w:left w:val="none" w:sz="0" w:space="0" w:color="auto"/>
                <w:bottom w:val="none" w:sz="0" w:space="0" w:color="auto"/>
                <w:right w:val="none" w:sz="0" w:space="0" w:color="auto"/>
              </w:divBdr>
            </w:div>
            <w:div w:id="914515958">
              <w:marLeft w:val="0"/>
              <w:marRight w:val="0"/>
              <w:marTop w:val="0"/>
              <w:marBottom w:val="0"/>
              <w:divBdr>
                <w:top w:val="none" w:sz="0" w:space="0" w:color="auto"/>
                <w:left w:val="none" w:sz="0" w:space="0" w:color="auto"/>
                <w:bottom w:val="none" w:sz="0" w:space="0" w:color="auto"/>
                <w:right w:val="none" w:sz="0" w:space="0" w:color="auto"/>
              </w:divBdr>
            </w:div>
            <w:div w:id="1631979503">
              <w:marLeft w:val="0"/>
              <w:marRight w:val="0"/>
              <w:marTop w:val="0"/>
              <w:marBottom w:val="0"/>
              <w:divBdr>
                <w:top w:val="none" w:sz="0" w:space="0" w:color="auto"/>
                <w:left w:val="none" w:sz="0" w:space="0" w:color="auto"/>
                <w:bottom w:val="none" w:sz="0" w:space="0" w:color="auto"/>
                <w:right w:val="none" w:sz="0" w:space="0" w:color="auto"/>
              </w:divBdr>
            </w:div>
            <w:div w:id="1858806774">
              <w:marLeft w:val="0"/>
              <w:marRight w:val="0"/>
              <w:marTop w:val="0"/>
              <w:marBottom w:val="0"/>
              <w:divBdr>
                <w:top w:val="none" w:sz="0" w:space="0" w:color="auto"/>
                <w:left w:val="none" w:sz="0" w:space="0" w:color="auto"/>
                <w:bottom w:val="none" w:sz="0" w:space="0" w:color="auto"/>
                <w:right w:val="none" w:sz="0" w:space="0" w:color="auto"/>
              </w:divBdr>
            </w:div>
            <w:div w:id="512493352">
              <w:marLeft w:val="0"/>
              <w:marRight w:val="0"/>
              <w:marTop w:val="0"/>
              <w:marBottom w:val="0"/>
              <w:divBdr>
                <w:top w:val="none" w:sz="0" w:space="0" w:color="auto"/>
                <w:left w:val="none" w:sz="0" w:space="0" w:color="auto"/>
                <w:bottom w:val="none" w:sz="0" w:space="0" w:color="auto"/>
                <w:right w:val="none" w:sz="0" w:space="0" w:color="auto"/>
              </w:divBdr>
            </w:div>
            <w:div w:id="569116596">
              <w:marLeft w:val="0"/>
              <w:marRight w:val="0"/>
              <w:marTop w:val="0"/>
              <w:marBottom w:val="0"/>
              <w:divBdr>
                <w:top w:val="none" w:sz="0" w:space="0" w:color="auto"/>
                <w:left w:val="none" w:sz="0" w:space="0" w:color="auto"/>
                <w:bottom w:val="none" w:sz="0" w:space="0" w:color="auto"/>
                <w:right w:val="none" w:sz="0" w:space="0" w:color="auto"/>
              </w:divBdr>
            </w:div>
            <w:div w:id="18820868">
              <w:marLeft w:val="0"/>
              <w:marRight w:val="0"/>
              <w:marTop w:val="0"/>
              <w:marBottom w:val="0"/>
              <w:divBdr>
                <w:top w:val="none" w:sz="0" w:space="0" w:color="auto"/>
                <w:left w:val="none" w:sz="0" w:space="0" w:color="auto"/>
                <w:bottom w:val="none" w:sz="0" w:space="0" w:color="auto"/>
                <w:right w:val="none" w:sz="0" w:space="0" w:color="auto"/>
              </w:divBdr>
            </w:div>
            <w:div w:id="1033579840">
              <w:marLeft w:val="0"/>
              <w:marRight w:val="0"/>
              <w:marTop w:val="0"/>
              <w:marBottom w:val="0"/>
              <w:divBdr>
                <w:top w:val="none" w:sz="0" w:space="0" w:color="auto"/>
                <w:left w:val="none" w:sz="0" w:space="0" w:color="auto"/>
                <w:bottom w:val="none" w:sz="0" w:space="0" w:color="auto"/>
                <w:right w:val="none" w:sz="0" w:space="0" w:color="auto"/>
              </w:divBdr>
            </w:div>
            <w:div w:id="9573984">
              <w:marLeft w:val="0"/>
              <w:marRight w:val="0"/>
              <w:marTop w:val="0"/>
              <w:marBottom w:val="0"/>
              <w:divBdr>
                <w:top w:val="none" w:sz="0" w:space="0" w:color="auto"/>
                <w:left w:val="none" w:sz="0" w:space="0" w:color="auto"/>
                <w:bottom w:val="none" w:sz="0" w:space="0" w:color="auto"/>
                <w:right w:val="none" w:sz="0" w:space="0" w:color="auto"/>
              </w:divBdr>
            </w:div>
            <w:div w:id="1830974695">
              <w:marLeft w:val="0"/>
              <w:marRight w:val="0"/>
              <w:marTop w:val="0"/>
              <w:marBottom w:val="0"/>
              <w:divBdr>
                <w:top w:val="none" w:sz="0" w:space="0" w:color="auto"/>
                <w:left w:val="none" w:sz="0" w:space="0" w:color="auto"/>
                <w:bottom w:val="none" w:sz="0" w:space="0" w:color="auto"/>
                <w:right w:val="none" w:sz="0" w:space="0" w:color="auto"/>
              </w:divBdr>
            </w:div>
            <w:div w:id="2077699824">
              <w:marLeft w:val="0"/>
              <w:marRight w:val="0"/>
              <w:marTop w:val="0"/>
              <w:marBottom w:val="0"/>
              <w:divBdr>
                <w:top w:val="none" w:sz="0" w:space="0" w:color="auto"/>
                <w:left w:val="none" w:sz="0" w:space="0" w:color="auto"/>
                <w:bottom w:val="none" w:sz="0" w:space="0" w:color="auto"/>
                <w:right w:val="none" w:sz="0" w:space="0" w:color="auto"/>
              </w:divBdr>
            </w:div>
            <w:div w:id="1087968518">
              <w:marLeft w:val="0"/>
              <w:marRight w:val="0"/>
              <w:marTop w:val="0"/>
              <w:marBottom w:val="0"/>
              <w:divBdr>
                <w:top w:val="none" w:sz="0" w:space="0" w:color="auto"/>
                <w:left w:val="none" w:sz="0" w:space="0" w:color="auto"/>
                <w:bottom w:val="none" w:sz="0" w:space="0" w:color="auto"/>
                <w:right w:val="none" w:sz="0" w:space="0" w:color="auto"/>
              </w:divBdr>
            </w:div>
            <w:div w:id="288048580">
              <w:marLeft w:val="0"/>
              <w:marRight w:val="0"/>
              <w:marTop w:val="0"/>
              <w:marBottom w:val="0"/>
              <w:divBdr>
                <w:top w:val="none" w:sz="0" w:space="0" w:color="auto"/>
                <w:left w:val="none" w:sz="0" w:space="0" w:color="auto"/>
                <w:bottom w:val="none" w:sz="0" w:space="0" w:color="auto"/>
                <w:right w:val="none" w:sz="0" w:space="0" w:color="auto"/>
              </w:divBdr>
            </w:div>
            <w:div w:id="6253697">
              <w:marLeft w:val="0"/>
              <w:marRight w:val="0"/>
              <w:marTop w:val="0"/>
              <w:marBottom w:val="0"/>
              <w:divBdr>
                <w:top w:val="none" w:sz="0" w:space="0" w:color="auto"/>
                <w:left w:val="none" w:sz="0" w:space="0" w:color="auto"/>
                <w:bottom w:val="none" w:sz="0" w:space="0" w:color="auto"/>
                <w:right w:val="none" w:sz="0" w:space="0" w:color="auto"/>
              </w:divBdr>
            </w:div>
            <w:div w:id="1086541057">
              <w:marLeft w:val="0"/>
              <w:marRight w:val="0"/>
              <w:marTop w:val="0"/>
              <w:marBottom w:val="0"/>
              <w:divBdr>
                <w:top w:val="none" w:sz="0" w:space="0" w:color="auto"/>
                <w:left w:val="none" w:sz="0" w:space="0" w:color="auto"/>
                <w:bottom w:val="none" w:sz="0" w:space="0" w:color="auto"/>
                <w:right w:val="none" w:sz="0" w:space="0" w:color="auto"/>
              </w:divBdr>
            </w:div>
            <w:div w:id="1277761254">
              <w:marLeft w:val="0"/>
              <w:marRight w:val="0"/>
              <w:marTop w:val="0"/>
              <w:marBottom w:val="0"/>
              <w:divBdr>
                <w:top w:val="none" w:sz="0" w:space="0" w:color="auto"/>
                <w:left w:val="none" w:sz="0" w:space="0" w:color="auto"/>
                <w:bottom w:val="none" w:sz="0" w:space="0" w:color="auto"/>
                <w:right w:val="none" w:sz="0" w:space="0" w:color="auto"/>
              </w:divBdr>
            </w:div>
            <w:div w:id="207031667">
              <w:marLeft w:val="0"/>
              <w:marRight w:val="0"/>
              <w:marTop w:val="0"/>
              <w:marBottom w:val="0"/>
              <w:divBdr>
                <w:top w:val="none" w:sz="0" w:space="0" w:color="auto"/>
                <w:left w:val="none" w:sz="0" w:space="0" w:color="auto"/>
                <w:bottom w:val="none" w:sz="0" w:space="0" w:color="auto"/>
                <w:right w:val="none" w:sz="0" w:space="0" w:color="auto"/>
              </w:divBdr>
            </w:div>
            <w:div w:id="71973123">
              <w:marLeft w:val="0"/>
              <w:marRight w:val="0"/>
              <w:marTop w:val="0"/>
              <w:marBottom w:val="0"/>
              <w:divBdr>
                <w:top w:val="none" w:sz="0" w:space="0" w:color="auto"/>
                <w:left w:val="none" w:sz="0" w:space="0" w:color="auto"/>
                <w:bottom w:val="none" w:sz="0" w:space="0" w:color="auto"/>
                <w:right w:val="none" w:sz="0" w:space="0" w:color="auto"/>
              </w:divBdr>
            </w:div>
            <w:div w:id="1106921462">
              <w:marLeft w:val="0"/>
              <w:marRight w:val="0"/>
              <w:marTop w:val="0"/>
              <w:marBottom w:val="0"/>
              <w:divBdr>
                <w:top w:val="none" w:sz="0" w:space="0" w:color="auto"/>
                <w:left w:val="none" w:sz="0" w:space="0" w:color="auto"/>
                <w:bottom w:val="none" w:sz="0" w:space="0" w:color="auto"/>
                <w:right w:val="none" w:sz="0" w:space="0" w:color="auto"/>
              </w:divBdr>
            </w:div>
            <w:div w:id="1263412444">
              <w:marLeft w:val="0"/>
              <w:marRight w:val="0"/>
              <w:marTop w:val="0"/>
              <w:marBottom w:val="0"/>
              <w:divBdr>
                <w:top w:val="none" w:sz="0" w:space="0" w:color="auto"/>
                <w:left w:val="none" w:sz="0" w:space="0" w:color="auto"/>
                <w:bottom w:val="none" w:sz="0" w:space="0" w:color="auto"/>
                <w:right w:val="none" w:sz="0" w:space="0" w:color="auto"/>
              </w:divBdr>
            </w:div>
            <w:div w:id="500858211">
              <w:marLeft w:val="0"/>
              <w:marRight w:val="0"/>
              <w:marTop w:val="0"/>
              <w:marBottom w:val="0"/>
              <w:divBdr>
                <w:top w:val="none" w:sz="0" w:space="0" w:color="auto"/>
                <w:left w:val="none" w:sz="0" w:space="0" w:color="auto"/>
                <w:bottom w:val="none" w:sz="0" w:space="0" w:color="auto"/>
                <w:right w:val="none" w:sz="0" w:space="0" w:color="auto"/>
              </w:divBdr>
            </w:div>
            <w:div w:id="1903365656">
              <w:marLeft w:val="0"/>
              <w:marRight w:val="0"/>
              <w:marTop w:val="0"/>
              <w:marBottom w:val="0"/>
              <w:divBdr>
                <w:top w:val="none" w:sz="0" w:space="0" w:color="auto"/>
                <w:left w:val="none" w:sz="0" w:space="0" w:color="auto"/>
                <w:bottom w:val="none" w:sz="0" w:space="0" w:color="auto"/>
                <w:right w:val="none" w:sz="0" w:space="0" w:color="auto"/>
              </w:divBdr>
            </w:div>
          </w:divsChild>
        </w:div>
        <w:div w:id="242683846">
          <w:marLeft w:val="0"/>
          <w:marRight w:val="0"/>
          <w:marTop w:val="0"/>
          <w:marBottom w:val="0"/>
          <w:divBdr>
            <w:top w:val="none" w:sz="0" w:space="0" w:color="auto"/>
            <w:left w:val="none" w:sz="0" w:space="0" w:color="auto"/>
            <w:bottom w:val="none" w:sz="0" w:space="0" w:color="auto"/>
            <w:right w:val="none" w:sz="0" w:space="0" w:color="auto"/>
          </w:divBdr>
          <w:divsChild>
            <w:div w:id="1460415194">
              <w:marLeft w:val="0"/>
              <w:marRight w:val="0"/>
              <w:marTop w:val="0"/>
              <w:marBottom w:val="0"/>
              <w:divBdr>
                <w:top w:val="none" w:sz="0" w:space="0" w:color="auto"/>
                <w:left w:val="none" w:sz="0" w:space="0" w:color="auto"/>
                <w:bottom w:val="none" w:sz="0" w:space="0" w:color="auto"/>
                <w:right w:val="none" w:sz="0" w:space="0" w:color="auto"/>
              </w:divBdr>
            </w:div>
            <w:div w:id="199978232">
              <w:marLeft w:val="0"/>
              <w:marRight w:val="0"/>
              <w:marTop w:val="0"/>
              <w:marBottom w:val="0"/>
              <w:divBdr>
                <w:top w:val="none" w:sz="0" w:space="0" w:color="auto"/>
                <w:left w:val="none" w:sz="0" w:space="0" w:color="auto"/>
                <w:bottom w:val="none" w:sz="0" w:space="0" w:color="auto"/>
                <w:right w:val="none" w:sz="0" w:space="0" w:color="auto"/>
              </w:divBdr>
            </w:div>
            <w:div w:id="59711835">
              <w:marLeft w:val="0"/>
              <w:marRight w:val="0"/>
              <w:marTop w:val="0"/>
              <w:marBottom w:val="0"/>
              <w:divBdr>
                <w:top w:val="none" w:sz="0" w:space="0" w:color="auto"/>
                <w:left w:val="none" w:sz="0" w:space="0" w:color="auto"/>
                <w:bottom w:val="none" w:sz="0" w:space="0" w:color="auto"/>
                <w:right w:val="none" w:sz="0" w:space="0" w:color="auto"/>
              </w:divBdr>
            </w:div>
            <w:div w:id="838351995">
              <w:marLeft w:val="0"/>
              <w:marRight w:val="0"/>
              <w:marTop w:val="0"/>
              <w:marBottom w:val="0"/>
              <w:divBdr>
                <w:top w:val="none" w:sz="0" w:space="0" w:color="auto"/>
                <w:left w:val="none" w:sz="0" w:space="0" w:color="auto"/>
                <w:bottom w:val="none" w:sz="0" w:space="0" w:color="auto"/>
                <w:right w:val="none" w:sz="0" w:space="0" w:color="auto"/>
              </w:divBdr>
            </w:div>
            <w:div w:id="1542739789">
              <w:marLeft w:val="0"/>
              <w:marRight w:val="0"/>
              <w:marTop w:val="0"/>
              <w:marBottom w:val="0"/>
              <w:divBdr>
                <w:top w:val="none" w:sz="0" w:space="0" w:color="auto"/>
                <w:left w:val="none" w:sz="0" w:space="0" w:color="auto"/>
                <w:bottom w:val="none" w:sz="0" w:space="0" w:color="auto"/>
                <w:right w:val="none" w:sz="0" w:space="0" w:color="auto"/>
              </w:divBdr>
            </w:div>
            <w:div w:id="1020161754">
              <w:marLeft w:val="0"/>
              <w:marRight w:val="0"/>
              <w:marTop w:val="0"/>
              <w:marBottom w:val="0"/>
              <w:divBdr>
                <w:top w:val="none" w:sz="0" w:space="0" w:color="auto"/>
                <w:left w:val="none" w:sz="0" w:space="0" w:color="auto"/>
                <w:bottom w:val="none" w:sz="0" w:space="0" w:color="auto"/>
                <w:right w:val="none" w:sz="0" w:space="0" w:color="auto"/>
              </w:divBdr>
            </w:div>
            <w:div w:id="1084689894">
              <w:marLeft w:val="0"/>
              <w:marRight w:val="0"/>
              <w:marTop w:val="0"/>
              <w:marBottom w:val="0"/>
              <w:divBdr>
                <w:top w:val="none" w:sz="0" w:space="0" w:color="auto"/>
                <w:left w:val="none" w:sz="0" w:space="0" w:color="auto"/>
                <w:bottom w:val="none" w:sz="0" w:space="0" w:color="auto"/>
                <w:right w:val="none" w:sz="0" w:space="0" w:color="auto"/>
              </w:divBdr>
            </w:div>
            <w:div w:id="996499445">
              <w:marLeft w:val="0"/>
              <w:marRight w:val="0"/>
              <w:marTop w:val="0"/>
              <w:marBottom w:val="0"/>
              <w:divBdr>
                <w:top w:val="none" w:sz="0" w:space="0" w:color="auto"/>
                <w:left w:val="none" w:sz="0" w:space="0" w:color="auto"/>
                <w:bottom w:val="none" w:sz="0" w:space="0" w:color="auto"/>
                <w:right w:val="none" w:sz="0" w:space="0" w:color="auto"/>
              </w:divBdr>
            </w:div>
            <w:div w:id="1307395227">
              <w:marLeft w:val="0"/>
              <w:marRight w:val="0"/>
              <w:marTop w:val="0"/>
              <w:marBottom w:val="0"/>
              <w:divBdr>
                <w:top w:val="none" w:sz="0" w:space="0" w:color="auto"/>
                <w:left w:val="none" w:sz="0" w:space="0" w:color="auto"/>
                <w:bottom w:val="none" w:sz="0" w:space="0" w:color="auto"/>
                <w:right w:val="none" w:sz="0" w:space="0" w:color="auto"/>
              </w:divBdr>
            </w:div>
            <w:div w:id="111441614">
              <w:marLeft w:val="0"/>
              <w:marRight w:val="0"/>
              <w:marTop w:val="0"/>
              <w:marBottom w:val="0"/>
              <w:divBdr>
                <w:top w:val="none" w:sz="0" w:space="0" w:color="auto"/>
                <w:left w:val="none" w:sz="0" w:space="0" w:color="auto"/>
                <w:bottom w:val="none" w:sz="0" w:space="0" w:color="auto"/>
                <w:right w:val="none" w:sz="0" w:space="0" w:color="auto"/>
              </w:divBdr>
            </w:div>
            <w:div w:id="2023315977">
              <w:marLeft w:val="0"/>
              <w:marRight w:val="0"/>
              <w:marTop w:val="0"/>
              <w:marBottom w:val="0"/>
              <w:divBdr>
                <w:top w:val="none" w:sz="0" w:space="0" w:color="auto"/>
                <w:left w:val="none" w:sz="0" w:space="0" w:color="auto"/>
                <w:bottom w:val="none" w:sz="0" w:space="0" w:color="auto"/>
                <w:right w:val="none" w:sz="0" w:space="0" w:color="auto"/>
              </w:divBdr>
            </w:div>
            <w:div w:id="913441702">
              <w:marLeft w:val="0"/>
              <w:marRight w:val="0"/>
              <w:marTop w:val="0"/>
              <w:marBottom w:val="0"/>
              <w:divBdr>
                <w:top w:val="none" w:sz="0" w:space="0" w:color="auto"/>
                <w:left w:val="none" w:sz="0" w:space="0" w:color="auto"/>
                <w:bottom w:val="none" w:sz="0" w:space="0" w:color="auto"/>
                <w:right w:val="none" w:sz="0" w:space="0" w:color="auto"/>
              </w:divBdr>
            </w:div>
            <w:div w:id="186603456">
              <w:marLeft w:val="0"/>
              <w:marRight w:val="0"/>
              <w:marTop w:val="0"/>
              <w:marBottom w:val="0"/>
              <w:divBdr>
                <w:top w:val="none" w:sz="0" w:space="0" w:color="auto"/>
                <w:left w:val="none" w:sz="0" w:space="0" w:color="auto"/>
                <w:bottom w:val="none" w:sz="0" w:space="0" w:color="auto"/>
                <w:right w:val="none" w:sz="0" w:space="0" w:color="auto"/>
              </w:divBdr>
            </w:div>
            <w:div w:id="126969288">
              <w:marLeft w:val="0"/>
              <w:marRight w:val="0"/>
              <w:marTop w:val="0"/>
              <w:marBottom w:val="0"/>
              <w:divBdr>
                <w:top w:val="none" w:sz="0" w:space="0" w:color="auto"/>
                <w:left w:val="none" w:sz="0" w:space="0" w:color="auto"/>
                <w:bottom w:val="none" w:sz="0" w:space="0" w:color="auto"/>
                <w:right w:val="none" w:sz="0" w:space="0" w:color="auto"/>
              </w:divBdr>
            </w:div>
            <w:div w:id="1595094233">
              <w:marLeft w:val="0"/>
              <w:marRight w:val="0"/>
              <w:marTop w:val="0"/>
              <w:marBottom w:val="0"/>
              <w:divBdr>
                <w:top w:val="none" w:sz="0" w:space="0" w:color="auto"/>
                <w:left w:val="none" w:sz="0" w:space="0" w:color="auto"/>
                <w:bottom w:val="none" w:sz="0" w:space="0" w:color="auto"/>
                <w:right w:val="none" w:sz="0" w:space="0" w:color="auto"/>
              </w:divBdr>
            </w:div>
            <w:div w:id="135801655">
              <w:marLeft w:val="0"/>
              <w:marRight w:val="0"/>
              <w:marTop w:val="0"/>
              <w:marBottom w:val="0"/>
              <w:divBdr>
                <w:top w:val="none" w:sz="0" w:space="0" w:color="auto"/>
                <w:left w:val="none" w:sz="0" w:space="0" w:color="auto"/>
                <w:bottom w:val="none" w:sz="0" w:space="0" w:color="auto"/>
                <w:right w:val="none" w:sz="0" w:space="0" w:color="auto"/>
              </w:divBdr>
            </w:div>
            <w:div w:id="1881821206">
              <w:marLeft w:val="0"/>
              <w:marRight w:val="0"/>
              <w:marTop w:val="0"/>
              <w:marBottom w:val="0"/>
              <w:divBdr>
                <w:top w:val="none" w:sz="0" w:space="0" w:color="auto"/>
                <w:left w:val="none" w:sz="0" w:space="0" w:color="auto"/>
                <w:bottom w:val="none" w:sz="0" w:space="0" w:color="auto"/>
                <w:right w:val="none" w:sz="0" w:space="0" w:color="auto"/>
              </w:divBdr>
            </w:div>
            <w:div w:id="1186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4233">
      <w:bodyDiv w:val="1"/>
      <w:marLeft w:val="0"/>
      <w:marRight w:val="0"/>
      <w:marTop w:val="0"/>
      <w:marBottom w:val="0"/>
      <w:divBdr>
        <w:top w:val="none" w:sz="0" w:space="0" w:color="auto"/>
        <w:left w:val="none" w:sz="0" w:space="0" w:color="auto"/>
        <w:bottom w:val="none" w:sz="0" w:space="0" w:color="auto"/>
        <w:right w:val="none" w:sz="0" w:space="0" w:color="auto"/>
      </w:divBdr>
    </w:div>
    <w:div w:id="1325008667">
      <w:bodyDiv w:val="1"/>
      <w:marLeft w:val="0"/>
      <w:marRight w:val="0"/>
      <w:marTop w:val="0"/>
      <w:marBottom w:val="0"/>
      <w:divBdr>
        <w:top w:val="none" w:sz="0" w:space="0" w:color="auto"/>
        <w:left w:val="none" w:sz="0" w:space="0" w:color="auto"/>
        <w:bottom w:val="none" w:sz="0" w:space="0" w:color="auto"/>
        <w:right w:val="none" w:sz="0" w:space="0" w:color="auto"/>
      </w:divBdr>
    </w:div>
    <w:div w:id="1335230624">
      <w:bodyDiv w:val="1"/>
      <w:marLeft w:val="0"/>
      <w:marRight w:val="0"/>
      <w:marTop w:val="0"/>
      <w:marBottom w:val="0"/>
      <w:divBdr>
        <w:top w:val="none" w:sz="0" w:space="0" w:color="auto"/>
        <w:left w:val="none" w:sz="0" w:space="0" w:color="auto"/>
        <w:bottom w:val="none" w:sz="0" w:space="0" w:color="auto"/>
        <w:right w:val="none" w:sz="0" w:space="0" w:color="auto"/>
      </w:divBdr>
    </w:div>
    <w:div w:id="1350107158">
      <w:bodyDiv w:val="1"/>
      <w:marLeft w:val="0"/>
      <w:marRight w:val="0"/>
      <w:marTop w:val="0"/>
      <w:marBottom w:val="0"/>
      <w:divBdr>
        <w:top w:val="none" w:sz="0" w:space="0" w:color="auto"/>
        <w:left w:val="none" w:sz="0" w:space="0" w:color="auto"/>
        <w:bottom w:val="none" w:sz="0" w:space="0" w:color="auto"/>
        <w:right w:val="none" w:sz="0" w:space="0" w:color="auto"/>
      </w:divBdr>
    </w:div>
    <w:div w:id="1370035126">
      <w:bodyDiv w:val="1"/>
      <w:marLeft w:val="0"/>
      <w:marRight w:val="0"/>
      <w:marTop w:val="0"/>
      <w:marBottom w:val="0"/>
      <w:divBdr>
        <w:top w:val="none" w:sz="0" w:space="0" w:color="auto"/>
        <w:left w:val="none" w:sz="0" w:space="0" w:color="auto"/>
        <w:bottom w:val="none" w:sz="0" w:space="0" w:color="auto"/>
        <w:right w:val="none" w:sz="0" w:space="0" w:color="auto"/>
      </w:divBdr>
      <w:divsChild>
        <w:div w:id="1003750142">
          <w:marLeft w:val="75"/>
          <w:marRight w:val="0"/>
          <w:marTop w:val="0"/>
          <w:marBottom w:val="0"/>
          <w:divBdr>
            <w:top w:val="none" w:sz="0" w:space="0" w:color="auto"/>
            <w:left w:val="none" w:sz="0" w:space="0" w:color="auto"/>
            <w:bottom w:val="none" w:sz="0" w:space="0" w:color="auto"/>
            <w:right w:val="none" w:sz="0" w:space="0" w:color="auto"/>
          </w:divBdr>
        </w:div>
      </w:divsChild>
    </w:div>
    <w:div w:id="1398628165">
      <w:bodyDiv w:val="1"/>
      <w:marLeft w:val="0"/>
      <w:marRight w:val="0"/>
      <w:marTop w:val="0"/>
      <w:marBottom w:val="0"/>
      <w:divBdr>
        <w:top w:val="none" w:sz="0" w:space="0" w:color="auto"/>
        <w:left w:val="none" w:sz="0" w:space="0" w:color="auto"/>
        <w:bottom w:val="none" w:sz="0" w:space="0" w:color="auto"/>
        <w:right w:val="none" w:sz="0" w:space="0" w:color="auto"/>
      </w:divBdr>
    </w:div>
    <w:div w:id="1427965083">
      <w:bodyDiv w:val="1"/>
      <w:marLeft w:val="0"/>
      <w:marRight w:val="0"/>
      <w:marTop w:val="0"/>
      <w:marBottom w:val="0"/>
      <w:divBdr>
        <w:top w:val="none" w:sz="0" w:space="0" w:color="auto"/>
        <w:left w:val="none" w:sz="0" w:space="0" w:color="auto"/>
        <w:bottom w:val="none" w:sz="0" w:space="0" w:color="auto"/>
        <w:right w:val="none" w:sz="0" w:space="0" w:color="auto"/>
      </w:divBdr>
      <w:divsChild>
        <w:div w:id="1976911893">
          <w:marLeft w:val="0"/>
          <w:marRight w:val="0"/>
          <w:marTop w:val="0"/>
          <w:marBottom w:val="0"/>
          <w:divBdr>
            <w:top w:val="dashed" w:sz="2" w:space="0" w:color="FFFFFF"/>
            <w:left w:val="dashed" w:sz="2" w:space="0" w:color="FFFFFF"/>
            <w:bottom w:val="dashed" w:sz="2" w:space="0" w:color="FFFFFF"/>
            <w:right w:val="dashed" w:sz="2" w:space="0" w:color="FFFFFF"/>
          </w:divBdr>
        </w:div>
        <w:div w:id="1185512098">
          <w:marLeft w:val="0"/>
          <w:marRight w:val="0"/>
          <w:marTop w:val="0"/>
          <w:marBottom w:val="0"/>
          <w:divBdr>
            <w:top w:val="dashed" w:sz="2" w:space="0" w:color="FFFFFF"/>
            <w:left w:val="dashed" w:sz="2" w:space="0" w:color="FFFFFF"/>
            <w:bottom w:val="dashed" w:sz="2" w:space="0" w:color="FFFFFF"/>
            <w:right w:val="dashed" w:sz="2" w:space="0" w:color="FFFFFF"/>
          </w:divBdr>
          <w:divsChild>
            <w:div w:id="1995258983">
              <w:marLeft w:val="0"/>
              <w:marRight w:val="0"/>
              <w:marTop w:val="0"/>
              <w:marBottom w:val="0"/>
              <w:divBdr>
                <w:top w:val="dashed" w:sz="2" w:space="0" w:color="FFFFFF"/>
                <w:left w:val="dashed" w:sz="2" w:space="0" w:color="FFFFFF"/>
                <w:bottom w:val="dashed" w:sz="2" w:space="0" w:color="FFFFFF"/>
                <w:right w:val="dashed" w:sz="2" w:space="0" w:color="FFFFFF"/>
              </w:divBdr>
            </w:div>
            <w:div w:id="1168835552">
              <w:marLeft w:val="0"/>
              <w:marRight w:val="0"/>
              <w:marTop w:val="0"/>
              <w:marBottom w:val="0"/>
              <w:divBdr>
                <w:top w:val="dashed" w:sz="2" w:space="0" w:color="FFFFFF"/>
                <w:left w:val="dashed" w:sz="2" w:space="0" w:color="FFFFFF"/>
                <w:bottom w:val="dashed" w:sz="2" w:space="0" w:color="FFFFFF"/>
                <w:right w:val="dashed" w:sz="2" w:space="0" w:color="FFFFFF"/>
              </w:divBdr>
            </w:div>
            <w:div w:id="881869288">
              <w:marLeft w:val="0"/>
              <w:marRight w:val="0"/>
              <w:marTop w:val="0"/>
              <w:marBottom w:val="0"/>
              <w:divBdr>
                <w:top w:val="dashed" w:sz="2" w:space="0" w:color="FFFFFF"/>
                <w:left w:val="dashed" w:sz="2" w:space="0" w:color="FFFFFF"/>
                <w:bottom w:val="dashed" w:sz="2" w:space="0" w:color="FFFFFF"/>
                <w:right w:val="dashed" w:sz="2" w:space="0" w:color="FFFFFF"/>
              </w:divBdr>
            </w:div>
            <w:div w:id="1880626637">
              <w:marLeft w:val="0"/>
              <w:marRight w:val="0"/>
              <w:marTop w:val="0"/>
              <w:marBottom w:val="0"/>
              <w:divBdr>
                <w:top w:val="dashed" w:sz="2" w:space="0" w:color="FFFFFF"/>
                <w:left w:val="dashed" w:sz="2" w:space="0" w:color="FFFFFF"/>
                <w:bottom w:val="dashed" w:sz="2" w:space="0" w:color="FFFFFF"/>
                <w:right w:val="dashed" w:sz="2" w:space="0" w:color="FFFFFF"/>
              </w:divBdr>
            </w:div>
            <w:div w:id="1572156028">
              <w:marLeft w:val="0"/>
              <w:marRight w:val="0"/>
              <w:marTop w:val="0"/>
              <w:marBottom w:val="0"/>
              <w:divBdr>
                <w:top w:val="dashed" w:sz="2" w:space="0" w:color="FFFFFF"/>
                <w:left w:val="dashed" w:sz="2" w:space="0" w:color="FFFFFF"/>
                <w:bottom w:val="dashed" w:sz="2" w:space="0" w:color="FFFFFF"/>
                <w:right w:val="dashed" w:sz="2" w:space="0" w:color="FFFFFF"/>
              </w:divBdr>
            </w:div>
            <w:div w:id="1544562332">
              <w:marLeft w:val="0"/>
              <w:marRight w:val="0"/>
              <w:marTop w:val="0"/>
              <w:marBottom w:val="0"/>
              <w:divBdr>
                <w:top w:val="dashed" w:sz="2" w:space="0" w:color="FFFFFF"/>
                <w:left w:val="dashed" w:sz="2" w:space="0" w:color="FFFFFF"/>
                <w:bottom w:val="dashed" w:sz="2" w:space="0" w:color="FFFFFF"/>
                <w:right w:val="dashed" w:sz="2" w:space="0" w:color="FFFFFF"/>
              </w:divBdr>
            </w:div>
            <w:div w:id="972447641">
              <w:marLeft w:val="0"/>
              <w:marRight w:val="0"/>
              <w:marTop w:val="0"/>
              <w:marBottom w:val="0"/>
              <w:divBdr>
                <w:top w:val="dashed" w:sz="2" w:space="0" w:color="FFFFFF"/>
                <w:left w:val="dashed" w:sz="2" w:space="0" w:color="FFFFFF"/>
                <w:bottom w:val="dashed" w:sz="2" w:space="0" w:color="FFFFFF"/>
                <w:right w:val="dashed" w:sz="2" w:space="0" w:color="FFFFFF"/>
              </w:divBdr>
            </w:div>
            <w:div w:id="3537245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48965750">
      <w:bodyDiv w:val="1"/>
      <w:marLeft w:val="0"/>
      <w:marRight w:val="0"/>
      <w:marTop w:val="0"/>
      <w:marBottom w:val="0"/>
      <w:divBdr>
        <w:top w:val="none" w:sz="0" w:space="0" w:color="auto"/>
        <w:left w:val="none" w:sz="0" w:space="0" w:color="auto"/>
        <w:bottom w:val="none" w:sz="0" w:space="0" w:color="auto"/>
        <w:right w:val="none" w:sz="0" w:space="0" w:color="auto"/>
      </w:divBdr>
    </w:div>
    <w:div w:id="1489638894">
      <w:bodyDiv w:val="1"/>
      <w:marLeft w:val="0"/>
      <w:marRight w:val="0"/>
      <w:marTop w:val="0"/>
      <w:marBottom w:val="0"/>
      <w:divBdr>
        <w:top w:val="none" w:sz="0" w:space="0" w:color="auto"/>
        <w:left w:val="none" w:sz="0" w:space="0" w:color="auto"/>
        <w:bottom w:val="none" w:sz="0" w:space="0" w:color="auto"/>
        <w:right w:val="none" w:sz="0" w:space="0" w:color="auto"/>
      </w:divBdr>
      <w:divsChild>
        <w:div w:id="1568958455">
          <w:marLeft w:val="0"/>
          <w:marRight w:val="0"/>
          <w:marTop w:val="0"/>
          <w:marBottom w:val="0"/>
          <w:divBdr>
            <w:top w:val="dashed" w:sz="2" w:space="0" w:color="FFFFFF"/>
            <w:left w:val="dashed" w:sz="2" w:space="0" w:color="FFFFFF"/>
            <w:bottom w:val="dashed" w:sz="2" w:space="0" w:color="FFFFFF"/>
            <w:right w:val="dashed" w:sz="2" w:space="0" w:color="FFFFFF"/>
          </w:divBdr>
        </w:div>
        <w:div w:id="1275940435">
          <w:marLeft w:val="0"/>
          <w:marRight w:val="0"/>
          <w:marTop w:val="0"/>
          <w:marBottom w:val="0"/>
          <w:divBdr>
            <w:top w:val="dashed" w:sz="2" w:space="0" w:color="FFFFFF"/>
            <w:left w:val="dashed" w:sz="2" w:space="0" w:color="FFFFFF"/>
            <w:bottom w:val="dashed" w:sz="2" w:space="0" w:color="FFFFFF"/>
            <w:right w:val="dashed" w:sz="2" w:space="0" w:color="FFFFFF"/>
          </w:divBdr>
          <w:divsChild>
            <w:div w:id="394931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90947201">
      <w:bodyDiv w:val="1"/>
      <w:marLeft w:val="0"/>
      <w:marRight w:val="0"/>
      <w:marTop w:val="0"/>
      <w:marBottom w:val="0"/>
      <w:divBdr>
        <w:top w:val="none" w:sz="0" w:space="0" w:color="auto"/>
        <w:left w:val="none" w:sz="0" w:space="0" w:color="auto"/>
        <w:bottom w:val="none" w:sz="0" w:space="0" w:color="auto"/>
        <w:right w:val="none" w:sz="0" w:space="0" w:color="auto"/>
      </w:divBdr>
      <w:divsChild>
        <w:div w:id="681131682">
          <w:marLeft w:val="0"/>
          <w:marRight w:val="0"/>
          <w:marTop w:val="0"/>
          <w:marBottom w:val="0"/>
          <w:divBdr>
            <w:top w:val="dashed" w:sz="2" w:space="0" w:color="FFFFFF"/>
            <w:left w:val="dashed" w:sz="2" w:space="0" w:color="FFFFFF"/>
            <w:bottom w:val="dashed" w:sz="2" w:space="0" w:color="FFFFFF"/>
            <w:right w:val="dashed" w:sz="2" w:space="0" w:color="FFFFFF"/>
          </w:divBdr>
        </w:div>
        <w:div w:id="133061881">
          <w:marLeft w:val="0"/>
          <w:marRight w:val="0"/>
          <w:marTop w:val="0"/>
          <w:marBottom w:val="0"/>
          <w:divBdr>
            <w:top w:val="dashed" w:sz="2" w:space="0" w:color="FFFFFF"/>
            <w:left w:val="dashed" w:sz="2" w:space="0" w:color="FFFFFF"/>
            <w:bottom w:val="dashed" w:sz="2" w:space="0" w:color="FFFFFF"/>
            <w:right w:val="dashed" w:sz="2" w:space="0" w:color="FFFFFF"/>
          </w:divBdr>
          <w:divsChild>
            <w:div w:id="1621641569">
              <w:marLeft w:val="0"/>
              <w:marRight w:val="0"/>
              <w:marTop w:val="0"/>
              <w:marBottom w:val="0"/>
              <w:divBdr>
                <w:top w:val="dashed" w:sz="2" w:space="0" w:color="FFFFFF"/>
                <w:left w:val="dashed" w:sz="2" w:space="0" w:color="FFFFFF"/>
                <w:bottom w:val="dashed" w:sz="2" w:space="0" w:color="FFFFFF"/>
                <w:right w:val="dashed" w:sz="2" w:space="0" w:color="FFFFFF"/>
              </w:divBdr>
            </w:div>
            <w:div w:id="857542877">
              <w:marLeft w:val="0"/>
              <w:marRight w:val="0"/>
              <w:marTop w:val="0"/>
              <w:marBottom w:val="0"/>
              <w:divBdr>
                <w:top w:val="dashed" w:sz="2" w:space="0" w:color="FFFFFF"/>
                <w:left w:val="dashed" w:sz="2" w:space="0" w:color="FFFFFF"/>
                <w:bottom w:val="dashed" w:sz="2" w:space="0" w:color="FFFFFF"/>
                <w:right w:val="dashed" w:sz="2" w:space="0" w:color="FFFFFF"/>
              </w:divBdr>
              <w:divsChild>
                <w:div w:id="506793525">
                  <w:marLeft w:val="0"/>
                  <w:marRight w:val="0"/>
                  <w:marTop w:val="0"/>
                  <w:marBottom w:val="0"/>
                  <w:divBdr>
                    <w:top w:val="dashed" w:sz="2" w:space="0" w:color="FFFFFF"/>
                    <w:left w:val="dashed" w:sz="2" w:space="0" w:color="FFFFFF"/>
                    <w:bottom w:val="dashed" w:sz="2" w:space="0" w:color="FFFFFF"/>
                    <w:right w:val="dashed" w:sz="2" w:space="0" w:color="FFFFFF"/>
                  </w:divBdr>
                </w:div>
                <w:div w:id="338234415">
                  <w:marLeft w:val="0"/>
                  <w:marRight w:val="0"/>
                  <w:marTop w:val="0"/>
                  <w:marBottom w:val="0"/>
                  <w:divBdr>
                    <w:top w:val="dashed" w:sz="2" w:space="0" w:color="FFFFFF"/>
                    <w:left w:val="dashed" w:sz="2" w:space="0" w:color="FFFFFF"/>
                    <w:bottom w:val="dashed" w:sz="2" w:space="0" w:color="FFFFFF"/>
                    <w:right w:val="dashed" w:sz="2" w:space="0" w:color="FFFFFF"/>
                  </w:divBdr>
                </w:div>
                <w:div w:id="1826773345">
                  <w:marLeft w:val="0"/>
                  <w:marRight w:val="0"/>
                  <w:marTop w:val="0"/>
                  <w:marBottom w:val="0"/>
                  <w:divBdr>
                    <w:top w:val="dashed" w:sz="2" w:space="0" w:color="FFFFFF"/>
                    <w:left w:val="dashed" w:sz="2" w:space="0" w:color="FFFFFF"/>
                    <w:bottom w:val="dashed" w:sz="2" w:space="0" w:color="FFFFFF"/>
                    <w:right w:val="dashed" w:sz="2" w:space="0" w:color="FFFFFF"/>
                  </w:divBdr>
                </w:div>
                <w:div w:id="2080209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06825156">
      <w:bodyDiv w:val="1"/>
      <w:marLeft w:val="0"/>
      <w:marRight w:val="0"/>
      <w:marTop w:val="0"/>
      <w:marBottom w:val="0"/>
      <w:divBdr>
        <w:top w:val="none" w:sz="0" w:space="0" w:color="auto"/>
        <w:left w:val="none" w:sz="0" w:space="0" w:color="auto"/>
        <w:bottom w:val="none" w:sz="0" w:space="0" w:color="auto"/>
        <w:right w:val="none" w:sz="0" w:space="0" w:color="auto"/>
      </w:divBdr>
      <w:divsChild>
        <w:div w:id="2026057806">
          <w:marLeft w:val="0"/>
          <w:marRight w:val="0"/>
          <w:marTop w:val="0"/>
          <w:marBottom w:val="0"/>
          <w:divBdr>
            <w:top w:val="dashed" w:sz="2" w:space="0" w:color="FFFFFF"/>
            <w:left w:val="dashed" w:sz="2" w:space="0" w:color="FFFFFF"/>
            <w:bottom w:val="dashed" w:sz="2" w:space="0" w:color="FFFFFF"/>
            <w:right w:val="dashed" w:sz="2" w:space="0" w:color="FFFFFF"/>
          </w:divBdr>
        </w:div>
        <w:div w:id="983657505">
          <w:marLeft w:val="0"/>
          <w:marRight w:val="0"/>
          <w:marTop w:val="0"/>
          <w:marBottom w:val="0"/>
          <w:divBdr>
            <w:top w:val="dashed" w:sz="2" w:space="0" w:color="FFFFFF"/>
            <w:left w:val="dashed" w:sz="2" w:space="0" w:color="FFFFFF"/>
            <w:bottom w:val="dashed" w:sz="2" w:space="0" w:color="FFFFFF"/>
            <w:right w:val="dashed" w:sz="2" w:space="0" w:color="FFFFFF"/>
          </w:divBdr>
          <w:divsChild>
            <w:div w:id="7682327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54073717">
      <w:bodyDiv w:val="1"/>
      <w:marLeft w:val="0"/>
      <w:marRight w:val="0"/>
      <w:marTop w:val="0"/>
      <w:marBottom w:val="0"/>
      <w:divBdr>
        <w:top w:val="none" w:sz="0" w:space="0" w:color="auto"/>
        <w:left w:val="none" w:sz="0" w:space="0" w:color="auto"/>
        <w:bottom w:val="none" w:sz="0" w:space="0" w:color="auto"/>
        <w:right w:val="none" w:sz="0" w:space="0" w:color="auto"/>
      </w:divBdr>
    </w:div>
    <w:div w:id="1562519839">
      <w:bodyDiv w:val="1"/>
      <w:marLeft w:val="0"/>
      <w:marRight w:val="0"/>
      <w:marTop w:val="0"/>
      <w:marBottom w:val="0"/>
      <w:divBdr>
        <w:top w:val="none" w:sz="0" w:space="0" w:color="auto"/>
        <w:left w:val="none" w:sz="0" w:space="0" w:color="auto"/>
        <w:bottom w:val="none" w:sz="0" w:space="0" w:color="auto"/>
        <w:right w:val="none" w:sz="0" w:space="0" w:color="auto"/>
      </w:divBdr>
      <w:divsChild>
        <w:div w:id="1420634217">
          <w:marLeft w:val="0"/>
          <w:marRight w:val="0"/>
          <w:marTop w:val="0"/>
          <w:marBottom w:val="0"/>
          <w:divBdr>
            <w:top w:val="dashed" w:sz="2" w:space="0" w:color="FFFFFF"/>
            <w:left w:val="dashed" w:sz="2" w:space="0" w:color="FFFFFF"/>
            <w:bottom w:val="dashed" w:sz="2" w:space="0" w:color="FFFFFF"/>
            <w:right w:val="dashed" w:sz="2" w:space="0" w:color="FFFFFF"/>
          </w:divBdr>
          <w:divsChild>
            <w:div w:id="2046131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00723028">
      <w:bodyDiv w:val="1"/>
      <w:marLeft w:val="0"/>
      <w:marRight w:val="0"/>
      <w:marTop w:val="0"/>
      <w:marBottom w:val="0"/>
      <w:divBdr>
        <w:top w:val="none" w:sz="0" w:space="0" w:color="auto"/>
        <w:left w:val="none" w:sz="0" w:space="0" w:color="auto"/>
        <w:bottom w:val="none" w:sz="0" w:space="0" w:color="auto"/>
        <w:right w:val="none" w:sz="0" w:space="0" w:color="auto"/>
      </w:divBdr>
    </w:div>
    <w:div w:id="1619020490">
      <w:bodyDiv w:val="1"/>
      <w:marLeft w:val="0"/>
      <w:marRight w:val="0"/>
      <w:marTop w:val="0"/>
      <w:marBottom w:val="0"/>
      <w:divBdr>
        <w:top w:val="none" w:sz="0" w:space="0" w:color="auto"/>
        <w:left w:val="none" w:sz="0" w:space="0" w:color="auto"/>
        <w:bottom w:val="none" w:sz="0" w:space="0" w:color="auto"/>
        <w:right w:val="none" w:sz="0" w:space="0" w:color="auto"/>
      </w:divBdr>
    </w:div>
    <w:div w:id="1638804250">
      <w:bodyDiv w:val="1"/>
      <w:marLeft w:val="0"/>
      <w:marRight w:val="0"/>
      <w:marTop w:val="0"/>
      <w:marBottom w:val="0"/>
      <w:divBdr>
        <w:top w:val="none" w:sz="0" w:space="0" w:color="auto"/>
        <w:left w:val="none" w:sz="0" w:space="0" w:color="auto"/>
        <w:bottom w:val="none" w:sz="0" w:space="0" w:color="auto"/>
        <w:right w:val="none" w:sz="0" w:space="0" w:color="auto"/>
      </w:divBdr>
      <w:divsChild>
        <w:div w:id="586116760">
          <w:marLeft w:val="75"/>
          <w:marRight w:val="0"/>
          <w:marTop w:val="0"/>
          <w:marBottom w:val="0"/>
          <w:divBdr>
            <w:top w:val="none" w:sz="0" w:space="0" w:color="auto"/>
            <w:left w:val="none" w:sz="0" w:space="0" w:color="auto"/>
            <w:bottom w:val="none" w:sz="0" w:space="0" w:color="auto"/>
            <w:right w:val="none" w:sz="0" w:space="0" w:color="auto"/>
          </w:divBdr>
        </w:div>
      </w:divsChild>
    </w:div>
    <w:div w:id="1665624310">
      <w:bodyDiv w:val="1"/>
      <w:marLeft w:val="0"/>
      <w:marRight w:val="0"/>
      <w:marTop w:val="0"/>
      <w:marBottom w:val="0"/>
      <w:divBdr>
        <w:top w:val="none" w:sz="0" w:space="0" w:color="auto"/>
        <w:left w:val="none" w:sz="0" w:space="0" w:color="auto"/>
        <w:bottom w:val="none" w:sz="0" w:space="0" w:color="auto"/>
        <w:right w:val="none" w:sz="0" w:space="0" w:color="auto"/>
      </w:divBdr>
      <w:divsChild>
        <w:div w:id="123812749">
          <w:marLeft w:val="0"/>
          <w:marRight w:val="0"/>
          <w:marTop w:val="0"/>
          <w:marBottom w:val="0"/>
          <w:divBdr>
            <w:top w:val="dashed" w:sz="2" w:space="0" w:color="FFFFFF"/>
            <w:left w:val="dashed" w:sz="2" w:space="0" w:color="FFFFFF"/>
            <w:bottom w:val="dashed" w:sz="2" w:space="0" w:color="FFFFFF"/>
            <w:right w:val="dashed" w:sz="2" w:space="0" w:color="FFFFFF"/>
          </w:divBdr>
        </w:div>
        <w:div w:id="1166899645">
          <w:marLeft w:val="0"/>
          <w:marRight w:val="0"/>
          <w:marTop w:val="0"/>
          <w:marBottom w:val="0"/>
          <w:divBdr>
            <w:top w:val="dashed" w:sz="2" w:space="0" w:color="FFFFFF"/>
            <w:left w:val="dashed" w:sz="2" w:space="0" w:color="FFFFFF"/>
            <w:bottom w:val="dashed" w:sz="2" w:space="0" w:color="FFFFFF"/>
            <w:right w:val="dashed" w:sz="2" w:space="0" w:color="FFFFFF"/>
          </w:divBdr>
          <w:divsChild>
            <w:div w:id="6905726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25563734">
      <w:bodyDiv w:val="1"/>
      <w:marLeft w:val="0"/>
      <w:marRight w:val="0"/>
      <w:marTop w:val="0"/>
      <w:marBottom w:val="0"/>
      <w:divBdr>
        <w:top w:val="none" w:sz="0" w:space="0" w:color="auto"/>
        <w:left w:val="none" w:sz="0" w:space="0" w:color="auto"/>
        <w:bottom w:val="none" w:sz="0" w:space="0" w:color="auto"/>
        <w:right w:val="none" w:sz="0" w:space="0" w:color="auto"/>
      </w:divBdr>
      <w:divsChild>
        <w:div w:id="626859807">
          <w:marLeft w:val="75"/>
          <w:marRight w:val="0"/>
          <w:marTop w:val="0"/>
          <w:marBottom w:val="0"/>
          <w:divBdr>
            <w:top w:val="none" w:sz="0" w:space="0" w:color="auto"/>
            <w:left w:val="none" w:sz="0" w:space="0" w:color="auto"/>
            <w:bottom w:val="none" w:sz="0" w:space="0" w:color="auto"/>
            <w:right w:val="none" w:sz="0" w:space="0" w:color="auto"/>
          </w:divBdr>
        </w:div>
      </w:divsChild>
    </w:div>
    <w:div w:id="1782649276">
      <w:bodyDiv w:val="1"/>
      <w:marLeft w:val="0"/>
      <w:marRight w:val="0"/>
      <w:marTop w:val="0"/>
      <w:marBottom w:val="0"/>
      <w:divBdr>
        <w:top w:val="none" w:sz="0" w:space="0" w:color="auto"/>
        <w:left w:val="none" w:sz="0" w:space="0" w:color="auto"/>
        <w:bottom w:val="none" w:sz="0" w:space="0" w:color="auto"/>
        <w:right w:val="none" w:sz="0" w:space="0" w:color="auto"/>
      </w:divBdr>
    </w:div>
    <w:div w:id="1825579889">
      <w:bodyDiv w:val="1"/>
      <w:marLeft w:val="0"/>
      <w:marRight w:val="0"/>
      <w:marTop w:val="0"/>
      <w:marBottom w:val="0"/>
      <w:divBdr>
        <w:top w:val="none" w:sz="0" w:space="0" w:color="auto"/>
        <w:left w:val="none" w:sz="0" w:space="0" w:color="auto"/>
        <w:bottom w:val="none" w:sz="0" w:space="0" w:color="auto"/>
        <w:right w:val="none" w:sz="0" w:space="0" w:color="auto"/>
      </w:divBdr>
      <w:divsChild>
        <w:div w:id="1293831679">
          <w:marLeft w:val="0"/>
          <w:marRight w:val="0"/>
          <w:marTop w:val="0"/>
          <w:marBottom w:val="0"/>
          <w:divBdr>
            <w:top w:val="dashed" w:sz="2" w:space="0" w:color="FFFFFF"/>
            <w:left w:val="dashed" w:sz="2" w:space="0" w:color="FFFFFF"/>
            <w:bottom w:val="dashed" w:sz="2" w:space="0" w:color="FFFFFF"/>
            <w:right w:val="dashed" w:sz="2" w:space="0" w:color="FFFFFF"/>
          </w:divBdr>
          <w:divsChild>
            <w:div w:id="486213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2720902">
          <w:marLeft w:val="0"/>
          <w:marRight w:val="0"/>
          <w:marTop w:val="0"/>
          <w:marBottom w:val="0"/>
          <w:divBdr>
            <w:top w:val="dashed" w:sz="2" w:space="0" w:color="FFFFFF"/>
            <w:left w:val="dashed" w:sz="2" w:space="0" w:color="FFFFFF"/>
            <w:bottom w:val="dashed" w:sz="2" w:space="0" w:color="FFFFFF"/>
            <w:right w:val="dashed" w:sz="2" w:space="0" w:color="FFFFFF"/>
          </w:divBdr>
        </w:div>
        <w:div w:id="1035010054">
          <w:marLeft w:val="0"/>
          <w:marRight w:val="0"/>
          <w:marTop w:val="0"/>
          <w:marBottom w:val="0"/>
          <w:divBdr>
            <w:top w:val="dashed" w:sz="2" w:space="0" w:color="FFFFFF"/>
            <w:left w:val="dashed" w:sz="2" w:space="0" w:color="FFFFFF"/>
            <w:bottom w:val="dashed" w:sz="2" w:space="0" w:color="FFFFFF"/>
            <w:right w:val="dashed" w:sz="2" w:space="0" w:color="FFFFFF"/>
          </w:divBdr>
          <w:divsChild>
            <w:div w:id="12711618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38381242">
      <w:bodyDiv w:val="1"/>
      <w:marLeft w:val="0"/>
      <w:marRight w:val="0"/>
      <w:marTop w:val="0"/>
      <w:marBottom w:val="0"/>
      <w:divBdr>
        <w:top w:val="none" w:sz="0" w:space="0" w:color="auto"/>
        <w:left w:val="none" w:sz="0" w:space="0" w:color="auto"/>
        <w:bottom w:val="none" w:sz="0" w:space="0" w:color="auto"/>
        <w:right w:val="none" w:sz="0" w:space="0" w:color="auto"/>
      </w:divBdr>
    </w:div>
    <w:div w:id="1857690865">
      <w:bodyDiv w:val="1"/>
      <w:marLeft w:val="0"/>
      <w:marRight w:val="0"/>
      <w:marTop w:val="0"/>
      <w:marBottom w:val="0"/>
      <w:divBdr>
        <w:top w:val="none" w:sz="0" w:space="0" w:color="auto"/>
        <w:left w:val="none" w:sz="0" w:space="0" w:color="auto"/>
        <w:bottom w:val="none" w:sz="0" w:space="0" w:color="auto"/>
        <w:right w:val="none" w:sz="0" w:space="0" w:color="auto"/>
      </w:divBdr>
      <w:divsChild>
        <w:div w:id="1594170903">
          <w:marLeft w:val="0"/>
          <w:marRight w:val="0"/>
          <w:marTop w:val="0"/>
          <w:marBottom w:val="0"/>
          <w:divBdr>
            <w:top w:val="dashed" w:sz="2" w:space="0" w:color="FFFFFF"/>
            <w:left w:val="dashed" w:sz="2" w:space="0" w:color="FFFFFF"/>
            <w:bottom w:val="dashed" w:sz="2" w:space="0" w:color="FFFFFF"/>
            <w:right w:val="dashed" w:sz="2" w:space="0" w:color="FFFFFF"/>
          </w:divBdr>
        </w:div>
        <w:div w:id="1984431180">
          <w:marLeft w:val="0"/>
          <w:marRight w:val="0"/>
          <w:marTop w:val="0"/>
          <w:marBottom w:val="0"/>
          <w:divBdr>
            <w:top w:val="dashed" w:sz="2" w:space="0" w:color="FFFFFF"/>
            <w:left w:val="dashed" w:sz="2" w:space="0" w:color="FFFFFF"/>
            <w:bottom w:val="dashed" w:sz="2" w:space="0" w:color="FFFFFF"/>
            <w:right w:val="dashed" w:sz="2" w:space="0" w:color="FFFFFF"/>
          </w:divBdr>
          <w:divsChild>
            <w:div w:id="1772505621">
              <w:marLeft w:val="0"/>
              <w:marRight w:val="0"/>
              <w:marTop w:val="0"/>
              <w:marBottom w:val="0"/>
              <w:divBdr>
                <w:top w:val="dashed" w:sz="2" w:space="0" w:color="FFFFFF"/>
                <w:left w:val="dashed" w:sz="2" w:space="0" w:color="FFFFFF"/>
                <w:bottom w:val="dashed" w:sz="2" w:space="0" w:color="FFFFFF"/>
                <w:right w:val="dashed" w:sz="2" w:space="0" w:color="FFFFFF"/>
              </w:divBdr>
            </w:div>
            <w:div w:id="917666073">
              <w:marLeft w:val="0"/>
              <w:marRight w:val="0"/>
              <w:marTop w:val="0"/>
              <w:marBottom w:val="0"/>
              <w:divBdr>
                <w:top w:val="dashed" w:sz="2" w:space="0" w:color="FFFFFF"/>
                <w:left w:val="dashed" w:sz="2" w:space="0" w:color="FFFFFF"/>
                <w:bottom w:val="dashed" w:sz="2" w:space="0" w:color="FFFFFF"/>
                <w:right w:val="dashed" w:sz="2" w:space="0" w:color="FFFFFF"/>
              </w:divBdr>
            </w:div>
            <w:div w:id="1804274382">
              <w:marLeft w:val="0"/>
              <w:marRight w:val="0"/>
              <w:marTop w:val="0"/>
              <w:marBottom w:val="0"/>
              <w:divBdr>
                <w:top w:val="dashed" w:sz="2" w:space="0" w:color="FFFFFF"/>
                <w:left w:val="dashed" w:sz="2" w:space="0" w:color="FFFFFF"/>
                <w:bottom w:val="dashed" w:sz="2" w:space="0" w:color="FFFFFF"/>
                <w:right w:val="dashed" w:sz="2" w:space="0" w:color="FFFFFF"/>
              </w:divBdr>
            </w:div>
            <w:div w:id="138499451">
              <w:marLeft w:val="0"/>
              <w:marRight w:val="0"/>
              <w:marTop w:val="0"/>
              <w:marBottom w:val="0"/>
              <w:divBdr>
                <w:top w:val="dashed" w:sz="2" w:space="0" w:color="FFFFFF"/>
                <w:left w:val="dashed" w:sz="2" w:space="0" w:color="FFFFFF"/>
                <w:bottom w:val="dashed" w:sz="2" w:space="0" w:color="FFFFFF"/>
                <w:right w:val="dashed" w:sz="2" w:space="0" w:color="FFFFFF"/>
              </w:divBdr>
            </w:div>
            <w:div w:id="19700151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57690944">
      <w:bodyDiv w:val="1"/>
      <w:marLeft w:val="0"/>
      <w:marRight w:val="0"/>
      <w:marTop w:val="0"/>
      <w:marBottom w:val="0"/>
      <w:divBdr>
        <w:top w:val="none" w:sz="0" w:space="0" w:color="auto"/>
        <w:left w:val="none" w:sz="0" w:space="0" w:color="auto"/>
        <w:bottom w:val="none" w:sz="0" w:space="0" w:color="auto"/>
        <w:right w:val="none" w:sz="0" w:space="0" w:color="auto"/>
      </w:divBdr>
    </w:div>
    <w:div w:id="1861115408">
      <w:bodyDiv w:val="1"/>
      <w:marLeft w:val="0"/>
      <w:marRight w:val="0"/>
      <w:marTop w:val="0"/>
      <w:marBottom w:val="0"/>
      <w:divBdr>
        <w:top w:val="none" w:sz="0" w:space="0" w:color="auto"/>
        <w:left w:val="none" w:sz="0" w:space="0" w:color="auto"/>
        <w:bottom w:val="none" w:sz="0" w:space="0" w:color="auto"/>
        <w:right w:val="none" w:sz="0" w:space="0" w:color="auto"/>
      </w:divBdr>
    </w:div>
    <w:div w:id="1865090526">
      <w:bodyDiv w:val="1"/>
      <w:marLeft w:val="0"/>
      <w:marRight w:val="0"/>
      <w:marTop w:val="0"/>
      <w:marBottom w:val="0"/>
      <w:divBdr>
        <w:top w:val="none" w:sz="0" w:space="0" w:color="auto"/>
        <w:left w:val="none" w:sz="0" w:space="0" w:color="auto"/>
        <w:bottom w:val="none" w:sz="0" w:space="0" w:color="auto"/>
        <w:right w:val="none" w:sz="0" w:space="0" w:color="auto"/>
      </w:divBdr>
      <w:divsChild>
        <w:div w:id="880244861">
          <w:marLeft w:val="0"/>
          <w:marRight w:val="0"/>
          <w:marTop w:val="0"/>
          <w:marBottom w:val="0"/>
          <w:divBdr>
            <w:top w:val="dashed" w:sz="2" w:space="0" w:color="FFFFFF"/>
            <w:left w:val="dashed" w:sz="2" w:space="0" w:color="FFFFFF"/>
            <w:bottom w:val="dashed" w:sz="2" w:space="0" w:color="FFFFFF"/>
            <w:right w:val="dashed" w:sz="2" w:space="0" w:color="FFFFFF"/>
          </w:divBdr>
        </w:div>
        <w:div w:id="62457719">
          <w:marLeft w:val="0"/>
          <w:marRight w:val="0"/>
          <w:marTop w:val="0"/>
          <w:marBottom w:val="0"/>
          <w:divBdr>
            <w:top w:val="dashed" w:sz="2" w:space="0" w:color="FFFFFF"/>
            <w:left w:val="dashed" w:sz="2" w:space="0" w:color="FFFFFF"/>
            <w:bottom w:val="dashed" w:sz="2" w:space="0" w:color="FFFFFF"/>
            <w:right w:val="dashed" w:sz="2" w:space="0" w:color="FFFFFF"/>
          </w:divBdr>
          <w:divsChild>
            <w:div w:id="719695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04872402">
      <w:bodyDiv w:val="1"/>
      <w:marLeft w:val="0"/>
      <w:marRight w:val="0"/>
      <w:marTop w:val="0"/>
      <w:marBottom w:val="0"/>
      <w:divBdr>
        <w:top w:val="none" w:sz="0" w:space="0" w:color="auto"/>
        <w:left w:val="none" w:sz="0" w:space="0" w:color="auto"/>
        <w:bottom w:val="none" w:sz="0" w:space="0" w:color="auto"/>
        <w:right w:val="none" w:sz="0" w:space="0" w:color="auto"/>
      </w:divBdr>
    </w:div>
    <w:div w:id="1934625833">
      <w:bodyDiv w:val="1"/>
      <w:marLeft w:val="0"/>
      <w:marRight w:val="0"/>
      <w:marTop w:val="0"/>
      <w:marBottom w:val="0"/>
      <w:divBdr>
        <w:top w:val="none" w:sz="0" w:space="0" w:color="auto"/>
        <w:left w:val="none" w:sz="0" w:space="0" w:color="auto"/>
        <w:bottom w:val="none" w:sz="0" w:space="0" w:color="auto"/>
        <w:right w:val="none" w:sz="0" w:space="0" w:color="auto"/>
      </w:divBdr>
      <w:divsChild>
        <w:div w:id="1984117907">
          <w:marLeft w:val="75"/>
          <w:marRight w:val="0"/>
          <w:marTop w:val="0"/>
          <w:marBottom w:val="0"/>
          <w:divBdr>
            <w:top w:val="none" w:sz="0" w:space="0" w:color="auto"/>
            <w:left w:val="none" w:sz="0" w:space="0" w:color="auto"/>
            <w:bottom w:val="none" w:sz="0" w:space="0" w:color="auto"/>
            <w:right w:val="none" w:sz="0" w:space="0" w:color="auto"/>
          </w:divBdr>
        </w:div>
      </w:divsChild>
    </w:div>
    <w:div w:id="1955558635">
      <w:bodyDiv w:val="1"/>
      <w:marLeft w:val="0"/>
      <w:marRight w:val="0"/>
      <w:marTop w:val="0"/>
      <w:marBottom w:val="0"/>
      <w:divBdr>
        <w:top w:val="none" w:sz="0" w:space="0" w:color="auto"/>
        <w:left w:val="none" w:sz="0" w:space="0" w:color="auto"/>
        <w:bottom w:val="none" w:sz="0" w:space="0" w:color="auto"/>
        <w:right w:val="none" w:sz="0" w:space="0" w:color="auto"/>
      </w:divBdr>
    </w:div>
    <w:div w:id="2036342889">
      <w:bodyDiv w:val="1"/>
      <w:marLeft w:val="0"/>
      <w:marRight w:val="0"/>
      <w:marTop w:val="0"/>
      <w:marBottom w:val="0"/>
      <w:divBdr>
        <w:top w:val="none" w:sz="0" w:space="0" w:color="auto"/>
        <w:left w:val="none" w:sz="0" w:space="0" w:color="auto"/>
        <w:bottom w:val="none" w:sz="0" w:space="0" w:color="auto"/>
        <w:right w:val="none" w:sz="0" w:space="0" w:color="auto"/>
      </w:divBdr>
      <w:divsChild>
        <w:div w:id="1518422235">
          <w:marLeft w:val="0"/>
          <w:marRight w:val="0"/>
          <w:marTop w:val="0"/>
          <w:marBottom w:val="0"/>
          <w:divBdr>
            <w:top w:val="dashed" w:sz="2" w:space="0" w:color="FFFFFF"/>
            <w:left w:val="dashed" w:sz="2" w:space="0" w:color="FFFFFF"/>
            <w:bottom w:val="dashed" w:sz="2" w:space="0" w:color="FFFFFF"/>
            <w:right w:val="dashed" w:sz="2" w:space="0" w:color="FFFFFF"/>
          </w:divBdr>
        </w:div>
        <w:div w:id="751464669">
          <w:marLeft w:val="0"/>
          <w:marRight w:val="0"/>
          <w:marTop w:val="0"/>
          <w:marBottom w:val="0"/>
          <w:divBdr>
            <w:top w:val="dashed" w:sz="2" w:space="0" w:color="FFFFFF"/>
            <w:left w:val="dashed" w:sz="2" w:space="0" w:color="FFFFFF"/>
            <w:bottom w:val="dashed" w:sz="2" w:space="0" w:color="FFFFFF"/>
            <w:right w:val="dashed" w:sz="2" w:space="0" w:color="FFFFFF"/>
          </w:divBdr>
          <w:divsChild>
            <w:div w:id="615065250">
              <w:marLeft w:val="0"/>
              <w:marRight w:val="0"/>
              <w:marTop w:val="0"/>
              <w:marBottom w:val="0"/>
              <w:divBdr>
                <w:top w:val="dashed" w:sz="2" w:space="0" w:color="FFFFFF"/>
                <w:left w:val="dashed" w:sz="2" w:space="0" w:color="FFFFFF"/>
                <w:bottom w:val="dashed" w:sz="2" w:space="0" w:color="FFFFFF"/>
                <w:right w:val="dashed" w:sz="2" w:space="0" w:color="FFFFFF"/>
              </w:divBdr>
            </w:div>
            <w:div w:id="1636567212">
              <w:marLeft w:val="0"/>
              <w:marRight w:val="0"/>
              <w:marTop w:val="0"/>
              <w:marBottom w:val="0"/>
              <w:divBdr>
                <w:top w:val="dashed" w:sz="2" w:space="0" w:color="FFFFFF"/>
                <w:left w:val="dashed" w:sz="2" w:space="0" w:color="FFFFFF"/>
                <w:bottom w:val="dashed" w:sz="2" w:space="0" w:color="FFFFFF"/>
                <w:right w:val="dashed" w:sz="2" w:space="0" w:color="FFFFFF"/>
              </w:divBdr>
              <w:divsChild>
                <w:div w:id="800423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40280813">
      <w:bodyDiv w:val="1"/>
      <w:marLeft w:val="0"/>
      <w:marRight w:val="0"/>
      <w:marTop w:val="0"/>
      <w:marBottom w:val="0"/>
      <w:divBdr>
        <w:top w:val="none" w:sz="0" w:space="0" w:color="auto"/>
        <w:left w:val="none" w:sz="0" w:space="0" w:color="auto"/>
        <w:bottom w:val="none" w:sz="0" w:space="0" w:color="auto"/>
        <w:right w:val="none" w:sz="0" w:space="0" w:color="auto"/>
      </w:divBdr>
      <w:divsChild>
        <w:div w:id="1732995715">
          <w:marLeft w:val="0"/>
          <w:marRight w:val="0"/>
          <w:marTop w:val="0"/>
          <w:marBottom w:val="0"/>
          <w:divBdr>
            <w:top w:val="dashed" w:sz="2" w:space="0" w:color="FFFFFF"/>
            <w:left w:val="dashed" w:sz="2" w:space="0" w:color="FFFFFF"/>
            <w:bottom w:val="dashed" w:sz="2" w:space="0" w:color="FFFFFF"/>
            <w:right w:val="dashed" w:sz="2" w:space="0" w:color="FFFFFF"/>
          </w:divBdr>
        </w:div>
        <w:div w:id="302389493">
          <w:marLeft w:val="0"/>
          <w:marRight w:val="0"/>
          <w:marTop w:val="0"/>
          <w:marBottom w:val="0"/>
          <w:divBdr>
            <w:top w:val="dashed" w:sz="2" w:space="0" w:color="FFFFFF"/>
            <w:left w:val="dashed" w:sz="2" w:space="0" w:color="FFFFFF"/>
            <w:bottom w:val="dashed" w:sz="2" w:space="0" w:color="FFFFFF"/>
            <w:right w:val="dashed" w:sz="2" w:space="0" w:color="FFFFFF"/>
          </w:divBdr>
          <w:divsChild>
            <w:div w:id="1166898425">
              <w:marLeft w:val="0"/>
              <w:marRight w:val="0"/>
              <w:marTop w:val="0"/>
              <w:marBottom w:val="0"/>
              <w:divBdr>
                <w:top w:val="dashed" w:sz="2" w:space="0" w:color="FFFFFF"/>
                <w:left w:val="dashed" w:sz="2" w:space="0" w:color="FFFFFF"/>
                <w:bottom w:val="dashed" w:sz="2" w:space="0" w:color="FFFFFF"/>
                <w:right w:val="dashed" w:sz="2" w:space="0" w:color="FFFFFF"/>
              </w:divBdr>
            </w:div>
            <w:div w:id="367029139">
              <w:marLeft w:val="0"/>
              <w:marRight w:val="0"/>
              <w:marTop w:val="0"/>
              <w:marBottom w:val="0"/>
              <w:divBdr>
                <w:top w:val="dashed" w:sz="2" w:space="0" w:color="FFFFFF"/>
                <w:left w:val="dashed" w:sz="2" w:space="0" w:color="FFFFFF"/>
                <w:bottom w:val="dashed" w:sz="2" w:space="0" w:color="FFFFFF"/>
                <w:right w:val="dashed" w:sz="2" w:space="0" w:color="FFFFFF"/>
              </w:divBdr>
            </w:div>
            <w:div w:id="191112966">
              <w:marLeft w:val="0"/>
              <w:marRight w:val="0"/>
              <w:marTop w:val="0"/>
              <w:marBottom w:val="0"/>
              <w:divBdr>
                <w:top w:val="dashed" w:sz="2" w:space="0" w:color="FFFFFF"/>
                <w:left w:val="dashed" w:sz="2" w:space="0" w:color="FFFFFF"/>
                <w:bottom w:val="dashed" w:sz="2" w:space="0" w:color="FFFFFF"/>
                <w:right w:val="dashed" w:sz="2" w:space="0" w:color="FFFFFF"/>
              </w:divBdr>
            </w:div>
            <w:div w:id="2134472070">
              <w:marLeft w:val="0"/>
              <w:marRight w:val="0"/>
              <w:marTop w:val="0"/>
              <w:marBottom w:val="0"/>
              <w:divBdr>
                <w:top w:val="dashed" w:sz="2" w:space="0" w:color="FFFFFF"/>
                <w:left w:val="dashed" w:sz="2" w:space="0" w:color="FFFFFF"/>
                <w:bottom w:val="dashed" w:sz="2" w:space="0" w:color="FFFFFF"/>
                <w:right w:val="dashed" w:sz="2" w:space="0" w:color="FFFFFF"/>
              </w:divBdr>
              <w:divsChild>
                <w:div w:id="779033488">
                  <w:marLeft w:val="0"/>
                  <w:marRight w:val="0"/>
                  <w:marTop w:val="0"/>
                  <w:marBottom w:val="0"/>
                  <w:divBdr>
                    <w:top w:val="dashed" w:sz="2" w:space="0" w:color="FFFFFF"/>
                    <w:left w:val="dashed" w:sz="2" w:space="0" w:color="FFFFFF"/>
                    <w:bottom w:val="dashed" w:sz="2" w:space="0" w:color="FFFFFF"/>
                    <w:right w:val="dashed" w:sz="2" w:space="0" w:color="FFFFFF"/>
                  </w:divBdr>
                </w:div>
                <w:div w:id="20996696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6369176">
              <w:marLeft w:val="0"/>
              <w:marRight w:val="0"/>
              <w:marTop w:val="0"/>
              <w:marBottom w:val="0"/>
              <w:divBdr>
                <w:top w:val="dashed" w:sz="2" w:space="0" w:color="FFFFFF"/>
                <w:left w:val="dashed" w:sz="2" w:space="0" w:color="FFFFFF"/>
                <w:bottom w:val="dashed" w:sz="2" w:space="0" w:color="FFFFFF"/>
                <w:right w:val="dashed" w:sz="2" w:space="0" w:color="FFFFFF"/>
              </w:divBdr>
            </w:div>
            <w:div w:id="1566141878">
              <w:marLeft w:val="0"/>
              <w:marRight w:val="0"/>
              <w:marTop w:val="0"/>
              <w:marBottom w:val="0"/>
              <w:divBdr>
                <w:top w:val="dashed" w:sz="2" w:space="0" w:color="FFFFFF"/>
                <w:left w:val="dashed" w:sz="2" w:space="0" w:color="FFFFFF"/>
                <w:bottom w:val="dashed" w:sz="2" w:space="0" w:color="FFFFFF"/>
                <w:right w:val="dashed" w:sz="2" w:space="0" w:color="FFFFFF"/>
              </w:divBdr>
            </w:div>
            <w:div w:id="2064253706">
              <w:marLeft w:val="0"/>
              <w:marRight w:val="0"/>
              <w:marTop w:val="0"/>
              <w:marBottom w:val="0"/>
              <w:divBdr>
                <w:top w:val="dashed" w:sz="2" w:space="0" w:color="FFFFFF"/>
                <w:left w:val="dashed" w:sz="2" w:space="0" w:color="FFFFFF"/>
                <w:bottom w:val="dashed" w:sz="2" w:space="0" w:color="FFFFFF"/>
                <w:right w:val="dashed" w:sz="2" w:space="0" w:color="FFFFFF"/>
              </w:divBdr>
            </w:div>
            <w:div w:id="357976438">
              <w:marLeft w:val="0"/>
              <w:marRight w:val="0"/>
              <w:marTop w:val="0"/>
              <w:marBottom w:val="0"/>
              <w:divBdr>
                <w:top w:val="dashed" w:sz="2" w:space="0" w:color="FFFFFF"/>
                <w:left w:val="dashed" w:sz="2" w:space="0" w:color="FFFFFF"/>
                <w:bottom w:val="dashed" w:sz="2" w:space="0" w:color="FFFFFF"/>
                <w:right w:val="dashed" w:sz="2" w:space="0" w:color="FFFFFF"/>
              </w:divBdr>
            </w:div>
            <w:div w:id="1171915280">
              <w:marLeft w:val="0"/>
              <w:marRight w:val="0"/>
              <w:marTop w:val="0"/>
              <w:marBottom w:val="0"/>
              <w:divBdr>
                <w:top w:val="dashed" w:sz="2" w:space="0" w:color="FFFFFF"/>
                <w:left w:val="dashed" w:sz="2" w:space="0" w:color="FFFFFF"/>
                <w:bottom w:val="dashed" w:sz="2" w:space="0" w:color="FFFFFF"/>
                <w:right w:val="dashed" w:sz="2" w:space="0" w:color="FFFFFF"/>
              </w:divBdr>
            </w:div>
            <w:div w:id="727994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32287376">
      <w:bodyDiv w:val="1"/>
      <w:marLeft w:val="0"/>
      <w:marRight w:val="0"/>
      <w:marTop w:val="0"/>
      <w:marBottom w:val="0"/>
      <w:divBdr>
        <w:top w:val="none" w:sz="0" w:space="0" w:color="auto"/>
        <w:left w:val="none" w:sz="0" w:space="0" w:color="auto"/>
        <w:bottom w:val="none" w:sz="0" w:space="0" w:color="auto"/>
        <w:right w:val="none" w:sz="0" w:space="0" w:color="auto"/>
      </w:divBdr>
      <w:divsChild>
        <w:div w:id="905140512">
          <w:marLeft w:val="0"/>
          <w:marRight w:val="0"/>
          <w:marTop w:val="0"/>
          <w:marBottom w:val="0"/>
          <w:divBdr>
            <w:top w:val="dashed" w:sz="2" w:space="0" w:color="FFFFFF"/>
            <w:left w:val="dashed" w:sz="2" w:space="0" w:color="FFFFFF"/>
            <w:bottom w:val="dashed" w:sz="2" w:space="0" w:color="FFFFFF"/>
            <w:right w:val="dashed" w:sz="2" w:space="0" w:color="FFFFFF"/>
          </w:divBdr>
        </w:div>
        <w:div w:id="1437017943">
          <w:marLeft w:val="0"/>
          <w:marRight w:val="0"/>
          <w:marTop w:val="0"/>
          <w:marBottom w:val="0"/>
          <w:divBdr>
            <w:top w:val="dashed" w:sz="2" w:space="0" w:color="FFFFFF"/>
            <w:left w:val="dashed" w:sz="2" w:space="0" w:color="FFFFFF"/>
            <w:bottom w:val="dashed" w:sz="2" w:space="0" w:color="FFFFFF"/>
            <w:right w:val="dashed" w:sz="2" w:space="0" w:color="FFFFFF"/>
          </w:divBdr>
        </w:div>
        <w:div w:id="1157108123">
          <w:marLeft w:val="0"/>
          <w:marRight w:val="0"/>
          <w:marTop w:val="0"/>
          <w:marBottom w:val="0"/>
          <w:divBdr>
            <w:top w:val="dashed" w:sz="2" w:space="0" w:color="FFFFFF"/>
            <w:left w:val="dashed" w:sz="2" w:space="0" w:color="FFFFFF"/>
            <w:bottom w:val="dashed" w:sz="2" w:space="0" w:color="FFFFFF"/>
            <w:right w:val="dashed" w:sz="2" w:space="0" w:color="FFFFFF"/>
          </w:divBdr>
        </w:div>
        <w:div w:id="1678997898">
          <w:marLeft w:val="0"/>
          <w:marRight w:val="0"/>
          <w:marTop w:val="0"/>
          <w:marBottom w:val="0"/>
          <w:divBdr>
            <w:top w:val="dashed" w:sz="2" w:space="0" w:color="FFFFFF"/>
            <w:left w:val="dashed" w:sz="2" w:space="0" w:color="FFFFFF"/>
            <w:bottom w:val="dashed" w:sz="2" w:space="0" w:color="FFFFFF"/>
            <w:right w:val="dashed" w:sz="2" w:space="0" w:color="FFFFFF"/>
          </w:divBdr>
        </w:div>
        <w:div w:id="1138913197">
          <w:marLeft w:val="0"/>
          <w:marRight w:val="0"/>
          <w:marTop w:val="0"/>
          <w:marBottom w:val="0"/>
          <w:divBdr>
            <w:top w:val="dashed" w:sz="2" w:space="0" w:color="FFFFFF"/>
            <w:left w:val="dashed" w:sz="2" w:space="0" w:color="FFFFFF"/>
            <w:bottom w:val="dashed" w:sz="2" w:space="0" w:color="FFFFFF"/>
            <w:right w:val="dashed" w:sz="2" w:space="0" w:color="FFFFFF"/>
          </w:divBdr>
        </w:div>
        <w:div w:id="2067099680">
          <w:marLeft w:val="0"/>
          <w:marRight w:val="0"/>
          <w:marTop w:val="0"/>
          <w:marBottom w:val="0"/>
          <w:divBdr>
            <w:top w:val="dashed" w:sz="2" w:space="0" w:color="FFFFFF"/>
            <w:left w:val="dashed" w:sz="2" w:space="0" w:color="FFFFFF"/>
            <w:bottom w:val="dashed" w:sz="2" w:space="0" w:color="FFFFFF"/>
            <w:right w:val="dashed" w:sz="2" w:space="0" w:color="FFFFFF"/>
          </w:divBdr>
        </w:div>
        <w:div w:id="480005039">
          <w:marLeft w:val="0"/>
          <w:marRight w:val="0"/>
          <w:marTop w:val="0"/>
          <w:marBottom w:val="0"/>
          <w:divBdr>
            <w:top w:val="dashed" w:sz="2" w:space="0" w:color="FFFFFF"/>
            <w:left w:val="dashed" w:sz="2" w:space="0" w:color="FFFFFF"/>
            <w:bottom w:val="dashed" w:sz="2" w:space="0" w:color="FFFFFF"/>
            <w:right w:val="dashed" w:sz="2" w:space="0" w:color="FFFFFF"/>
          </w:divBdr>
        </w:div>
        <w:div w:id="463347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5949957">
      <w:bodyDiv w:val="1"/>
      <w:marLeft w:val="0"/>
      <w:marRight w:val="0"/>
      <w:marTop w:val="0"/>
      <w:marBottom w:val="0"/>
      <w:divBdr>
        <w:top w:val="none" w:sz="0" w:space="0" w:color="auto"/>
        <w:left w:val="none" w:sz="0" w:space="0" w:color="auto"/>
        <w:bottom w:val="none" w:sz="0" w:space="0" w:color="auto"/>
        <w:right w:val="none" w:sz="0" w:space="0" w:color="auto"/>
      </w:divBdr>
      <w:divsChild>
        <w:div w:id="791482797">
          <w:marLeft w:val="0"/>
          <w:marRight w:val="0"/>
          <w:marTop w:val="0"/>
          <w:marBottom w:val="0"/>
          <w:divBdr>
            <w:top w:val="dashed" w:sz="2" w:space="0" w:color="FFFFFF"/>
            <w:left w:val="dashed" w:sz="2" w:space="0" w:color="FFFFFF"/>
            <w:bottom w:val="dashed" w:sz="2" w:space="0" w:color="FFFFFF"/>
            <w:right w:val="dashed" w:sz="2" w:space="0" w:color="FFFFFF"/>
          </w:divBdr>
        </w:div>
        <w:div w:id="394470059">
          <w:marLeft w:val="0"/>
          <w:marRight w:val="0"/>
          <w:marTop w:val="0"/>
          <w:marBottom w:val="0"/>
          <w:divBdr>
            <w:top w:val="dashed" w:sz="2" w:space="0" w:color="FFFFFF"/>
            <w:left w:val="dashed" w:sz="2" w:space="0" w:color="FFFFFF"/>
            <w:bottom w:val="dashed" w:sz="2" w:space="0" w:color="FFFFFF"/>
            <w:right w:val="dashed" w:sz="2" w:space="0" w:color="FFFFFF"/>
          </w:divBdr>
          <w:divsChild>
            <w:div w:id="781655050">
              <w:marLeft w:val="0"/>
              <w:marRight w:val="0"/>
              <w:marTop w:val="0"/>
              <w:marBottom w:val="0"/>
              <w:divBdr>
                <w:top w:val="dashed" w:sz="2" w:space="0" w:color="FFFFFF"/>
                <w:left w:val="dashed" w:sz="2" w:space="0" w:color="FFFFFF"/>
                <w:bottom w:val="dashed" w:sz="2" w:space="0" w:color="FFFFFF"/>
                <w:right w:val="dashed" w:sz="2" w:space="0" w:color="FFFFFF"/>
              </w:divBdr>
            </w:div>
            <w:div w:id="992636680">
              <w:marLeft w:val="0"/>
              <w:marRight w:val="0"/>
              <w:marTop w:val="0"/>
              <w:marBottom w:val="0"/>
              <w:divBdr>
                <w:top w:val="dashed" w:sz="2" w:space="0" w:color="FFFFFF"/>
                <w:left w:val="dashed" w:sz="2" w:space="0" w:color="FFFFFF"/>
                <w:bottom w:val="dashed" w:sz="2" w:space="0" w:color="FFFFFF"/>
                <w:right w:val="dashed" w:sz="2" w:space="0" w:color="FFFFFF"/>
              </w:divBdr>
            </w:div>
            <w:div w:id="981346339">
              <w:marLeft w:val="0"/>
              <w:marRight w:val="0"/>
              <w:marTop w:val="0"/>
              <w:marBottom w:val="0"/>
              <w:divBdr>
                <w:top w:val="dashed" w:sz="2" w:space="0" w:color="FFFFFF"/>
                <w:left w:val="dashed" w:sz="2" w:space="0" w:color="FFFFFF"/>
                <w:bottom w:val="dashed" w:sz="2" w:space="0" w:color="FFFFFF"/>
                <w:right w:val="dashed" w:sz="2" w:space="0" w:color="FFFFFF"/>
              </w:divBdr>
            </w:div>
            <w:div w:id="1410423886">
              <w:marLeft w:val="0"/>
              <w:marRight w:val="0"/>
              <w:marTop w:val="0"/>
              <w:marBottom w:val="0"/>
              <w:divBdr>
                <w:top w:val="dashed" w:sz="2" w:space="0" w:color="FFFFFF"/>
                <w:left w:val="dashed" w:sz="2" w:space="0" w:color="FFFFFF"/>
                <w:bottom w:val="dashed" w:sz="2" w:space="0" w:color="FFFFFF"/>
                <w:right w:val="dashed" w:sz="2" w:space="0" w:color="FFFFFF"/>
              </w:divBdr>
            </w:div>
            <w:div w:id="13122960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rept.ro/00057361.htm" TargetMode="External"/><Relationship Id="rId18" Type="http://schemas.openxmlformats.org/officeDocument/2006/relationships/hyperlink" Target="https://idrept.ro/00030975.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drept.ro/00057401.htm" TargetMode="External"/><Relationship Id="rId17" Type="http://schemas.openxmlformats.org/officeDocument/2006/relationships/hyperlink" Target="https://idrept.ro/00057401.htm" TargetMode="External"/><Relationship Id="rId2" Type="http://schemas.openxmlformats.org/officeDocument/2006/relationships/customXml" Target="../customXml/item2.xml"/><Relationship Id="rId16" Type="http://schemas.openxmlformats.org/officeDocument/2006/relationships/hyperlink" Target="https://idrept.ro/00057361.htm" TargetMode="External"/><Relationship Id="rId20" Type="http://schemas.openxmlformats.org/officeDocument/2006/relationships/hyperlink" Target="https://idrept.ro/0004686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rept.ro/00057401.htm" TargetMode="External"/><Relationship Id="rId5" Type="http://schemas.openxmlformats.org/officeDocument/2006/relationships/numbering" Target="numbering.xml"/><Relationship Id="rId15" Type="http://schemas.openxmlformats.org/officeDocument/2006/relationships/hyperlink" Target="https://idrept.ro/00057361.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drept.ro/00030975.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drept.ro/00057361.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13" ma:contentTypeDescription="Create a new document." ma:contentTypeScope="" ma:versionID="01eade4f13faf6055dc7a8c98efdd707">
  <xsd:schema xmlns:xsd="http://www.w3.org/2001/XMLSchema" xmlns:xs="http://www.w3.org/2001/XMLSchema" xmlns:p="http://schemas.microsoft.com/office/2006/metadata/properties" xmlns:ns3="fcd0d61d-4842-453e-945c-d0e49dd4c26c" xmlns:ns4="80cd7270-fce0-4880-b32c-ffc4cdcf15a2" targetNamespace="http://schemas.microsoft.com/office/2006/metadata/properties" ma:root="true" ma:fieldsID="52a5cea231c1b9aacc4487bdcbd05787" ns3:_="" ns4:_="">
    <xsd:import namespace="fcd0d61d-4842-453e-945c-d0e49dd4c26c"/>
    <xsd:import namespace="80cd7270-fce0-4880-b32c-ffc4cdcf15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d7270-fce0-4880-b32c-ffc4cdcf15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3A27E-0912-48FE-B9D6-8318DBB5B653}">
  <ds:schemaRefs>
    <ds:schemaRef ds:uri="http://schemas.microsoft.com/sharepoint/v3/contenttype/forms"/>
  </ds:schemaRefs>
</ds:datastoreItem>
</file>

<file path=customXml/itemProps2.xml><?xml version="1.0" encoding="utf-8"?>
<ds:datastoreItem xmlns:ds="http://schemas.openxmlformats.org/officeDocument/2006/customXml" ds:itemID="{E16AB7E4-8EBD-41D0-A06A-AD6D5F1E64F8}">
  <ds:schemaRefs>
    <ds:schemaRef ds:uri="http://schemas.openxmlformats.org/officeDocument/2006/bibliography"/>
  </ds:schemaRefs>
</ds:datastoreItem>
</file>

<file path=customXml/itemProps3.xml><?xml version="1.0" encoding="utf-8"?>
<ds:datastoreItem xmlns:ds="http://schemas.openxmlformats.org/officeDocument/2006/customXml" ds:itemID="{31F972F0-51BE-4980-9C64-EB3611C3F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80cd7270-fce0-4880-b32c-ffc4cdcf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1AA41-303F-44BD-B9DE-13849685CF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210</Pages>
  <Words>68193</Words>
  <Characters>395524</Characters>
  <Application>Microsoft Office Word</Application>
  <DocSecurity>0</DocSecurity>
  <Lines>3296</Lines>
  <Paragraphs>925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CIOBOTARU LAURA</dc:creator>
  <cp:keywords/>
  <dc:description/>
  <cp:lastModifiedBy>Croitoru  Valerica</cp:lastModifiedBy>
  <cp:revision>6</cp:revision>
  <cp:lastPrinted>2025-02-03T06:50:00Z</cp:lastPrinted>
  <dcterms:created xsi:type="dcterms:W3CDTF">2025-12-23T12:38:00Z</dcterms:created>
  <dcterms:modified xsi:type="dcterms:W3CDTF">2025-12-23T12:54:00Z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