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83D86" w14:textId="77777777" w:rsidR="00763BEF" w:rsidRDefault="00763BEF">
      <w:pPr>
        <w:spacing w:after="0" w:line="265" w:lineRule="auto"/>
        <w:ind w:left="-5" w:hanging="10"/>
        <w:rPr>
          <w:rFonts w:ascii="Arial" w:eastAsia="Arial" w:hAnsi="Arial" w:cs="Arial"/>
          <w:b/>
          <w:sz w:val="24"/>
        </w:rPr>
      </w:pPr>
    </w:p>
    <w:p w14:paraId="5C595CF7" w14:textId="77777777" w:rsidR="00763BEF" w:rsidRDefault="00763BEF" w:rsidP="00F4584C">
      <w:pPr>
        <w:spacing w:after="0" w:line="265" w:lineRule="auto"/>
        <w:rPr>
          <w:rFonts w:ascii="Arial" w:eastAsia="Arial" w:hAnsi="Arial" w:cs="Arial"/>
          <w:b/>
          <w:sz w:val="24"/>
        </w:rPr>
      </w:pPr>
    </w:p>
    <w:p w14:paraId="023A36AE" w14:textId="77777777" w:rsidR="00763BEF" w:rsidRDefault="00763BEF">
      <w:pPr>
        <w:spacing w:after="0" w:line="265" w:lineRule="auto"/>
        <w:ind w:left="-5" w:hanging="10"/>
        <w:rPr>
          <w:rFonts w:ascii="Arial" w:eastAsia="Arial" w:hAnsi="Arial" w:cs="Arial"/>
          <w:b/>
          <w:sz w:val="24"/>
        </w:rPr>
      </w:pPr>
    </w:p>
    <w:p w14:paraId="5FA40846" w14:textId="05A98BEF" w:rsidR="00636EB3" w:rsidRPr="00763BEF" w:rsidRDefault="00000000" w:rsidP="00763BEF">
      <w:pPr>
        <w:spacing w:after="0" w:line="240" w:lineRule="auto"/>
        <w:ind w:left="-5" w:hanging="10"/>
        <w:rPr>
          <w:rFonts w:ascii="Times New Roman" w:hAnsi="Times New Roman" w:cs="Times New Roman"/>
        </w:rPr>
      </w:pPr>
      <w:r w:rsidRPr="00763BEF">
        <w:rPr>
          <w:rFonts w:ascii="Times New Roman" w:eastAsia="Arial" w:hAnsi="Times New Roman" w:cs="Times New Roman"/>
          <w:b/>
          <w:sz w:val="24"/>
        </w:rPr>
        <w:t>ROMÂNIA</w:t>
      </w:r>
      <w:r w:rsidR="00763BEF">
        <w:rPr>
          <w:rFonts w:ascii="Times New Roman" w:eastAsia="Arial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763BEF">
        <w:rPr>
          <w:rFonts w:ascii="Times New Roman" w:eastAsia="Arial" w:hAnsi="Times New Roman" w:cs="Times New Roman"/>
          <w:b/>
          <w:sz w:val="28"/>
          <w:szCs w:val="28"/>
        </w:rPr>
        <w:tab/>
      </w:r>
      <w:r w:rsidR="00763BEF">
        <w:rPr>
          <w:rFonts w:ascii="Times New Roman" w:eastAsia="Arial" w:hAnsi="Times New Roman" w:cs="Times New Roman"/>
          <w:b/>
          <w:sz w:val="28"/>
          <w:szCs w:val="28"/>
        </w:rPr>
        <w:tab/>
      </w:r>
      <w:r w:rsidR="00763BEF">
        <w:rPr>
          <w:rFonts w:ascii="Times New Roman" w:eastAsia="Arial" w:hAnsi="Times New Roman" w:cs="Times New Roman"/>
          <w:b/>
          <w:sz w:val="28"/>
          <w:szCs w:val="28"/>
        </w:rPr>
        <w:tab/>
      </w:r>
      <w:r w:rsidR="00763BEF">
        <w:rPr>
          <w:rFonts w:ascii="Times New Roman" w:eastAsia="Arial" w:hAnsi="Times New Roman" w:cs="Times New Roman"/>
          <w:b/>
          <w:sz w:val="28"/>
          <w:szCs w:val="28"/>
        </w:rPr>
        <w:tab/>
      </w:r>
      <w:r w:rsidR="00763BEF">
        <w:rPr>
          <w:rFonts w:ascii="Times New Roman" w:eastAsia="Arial" w:hAnsi="Times New Roman" w:cs="Times New Roman"/>
          <w:b/>
          <w:sz w:val="28"/>
          <w:szCs w:val="28"/>
        </w:rPr>
        <w:tab/>
      </w:r>
      <w:r w:rsidR="00763BEF">
        <w:rPr>
          <w:rFonts w:ascii="Times New Roman" w:eastAsia="Arial" w:hAnsi="Times New Roman" w:cs="Times New Roman"/>
          <w:b/>
          <w:sz w:val="28"/>
          <w:szCs w:val="28"/>
        </w:rPr>
        <w:tab/>
      </w:r>
      <w:r w:rsidR="00763BEF">
        <w:rPr>
          <w:rFonts w:ascii="Times New Roman" w:eastAsia="Arial" w:hAnsi="Times New Roman" w:cs="Times New Roman"/>
          <w:b/>
          <w:sz w:val="28"/>
          <w:szCs w:val="28"/>
        </w:rPr>
        <w:tab/>
      </w:r>
      <w:r w:rsidR="00763BEF">
        <w:rPr>
          <w:rFonts w:ascii="Times New Roman" w:eastAsia="Arial" w:hAnsi="Times New Roman" w:cs="Times New Roman"/>
          <w:b/>
          <w:sz w:val="28"/>
          <w:szCs w:val="28"/>
        </w:rPr>
        <w:tab/>
      </w:r>
      <w:r w:rsidR="00763BEF">
        <w:rPr>
          <w:rFonts w:ascii="Times New Roman" w:eastAsia="Arial" w:hAnsi="Times New Roman" w:cs="Times New Roman"/>
          <w:b/>
          <w:sz w:val="28"/>
          <w:szCs w:val="28"/>
        </w:rPr>
        <w:tab/>
      </w:r>
      <w:r w:rsidRPr="00763BEF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</w:p>
    <w:p w14:paraId="546A0B9E" w14:textId="2F421EAD" w:rsidR="00763BEF" w:rsidRPr="00763BEF" w:rsidRDefault="00000000" w:rsidP="00763BEF">
      <w:pPr>
        <w:spacing w:after="0" w:line="240" w:lineRule="auto"/>
        <w:ind w:left="-5" w:hanging="10"/>
        <w:rPr>
          <w:rFonts w:ascii="Times New Roman" w:hAnsi="Times New Roman" w:cs="Times New Roman"/>
        </w:rPr>
      </w:pPr>
      <w:r w:rsidRPr="00763BEF">
        <w:rPr>
          <w:rFonts w:ascii="Times New Roman" w:eastAsia="Arial" w:hAnsi="Times New Roman" w:cs="Times New Roman"/>
          <w:b/>
          <w:sz w:val="24"/>
        </w:rPr>
        <w:t>JUDEȚUL VRANCEA</w:t>
      </w:r>
      <w:r w:rsidR="00763BEF" w:rsidRPr="00763BEF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="00763BEF">
        <w:rPr>
          <w:rFonts w:ascii="Times New Roman" w:eastAsia="Arial" w:hAnsi="Times New Roman" w:cs="Times New Roman"/>
          <w:b/>
          <w:sz w:val="28"/>
          <w:szCs w:val="28"/>
        </w:rPr>
        <w:tab/>
      </w:r>
      <w:r w:rsidR="00763BEF">
        <w:rPr>
          <w:rFonts w:ascii="Times New Roman" w:eastAsia="Arial" w:hAnsi="Times New Roman" w:cs="Times New Roman"/>
          <w:b/>
          <w:sz w:val="28"/>
          <w:szCs w:val="28"/>
        </w:rPr>
        <w:tab/>
      </w:r>
      <w:r w:rsidR="00763BEF">
        <w:rPr>
          <w:rFonts w:ascii="Times New Roman" w:eastAsia="Arial" w:hAnsi="Times New Roman" w:cs="Times New Roman"/>
          <w:b/>
          <w:sz w:val="28"/>
          <w:szCs w:val="28"/>
        </w:rPr>
        <w:tab/>
      </w:r>
      <w:r w:rsidR="00763BEF">
        <w:rPr>
          <w:rFonts w:ascii="Times New Roman" w:eastAsia="Arial" w:hAnsi="Times New Roman" w:cs="Times New Roman"/>
          <w:b/>
          <w:sz w:val="28"/>
          <w:szCs w:val="28"/>
        </w:rPr>
        <w:tab/>
      </w:r>
      <w:r w:rsidR="00763BEF">
        <w:rPr>
          <w:rFonts w:ascii="Times New Roman" w:eastAsia="Arial" w:hAnsi="Times New Roman" w:cs="Times New Roman"/>
          <w:b/>
          <w:sz w:val="28"/>
          <w:szCs w:val="28"/>
        </w:rPr>
        <w:tab/>
      </w:r>
      <w:r w:rsidR="00763BEF">
        <w:rPr>
          <w:rFonts w:ascii="Times New Roman" w:eastAsia="Arial" w:hAnsi="Times New Roman" w:cs="Times New Roman"/>
          <w:b/>
          <w:sz w:val="28"/>
          <w:szCs w:val="28"/>
        </w:rPr>
        <w:tab/>
      </w:r>
      <w:r w:rsidR="00763BEF">
        <w:rPr>
          <w:rFonts w:ascii="Times New Roman" w:eastAsia="Arial" w:hAnsi="Times New Roman" w:cs="Times New Roman"/>
          <w:b/>
          <w:sz w:val="28"/>
          <w:szCs w:val="28"/>
        </w:rPr>
        <w:tab/>
      </w:r>
      <w:r w:rsidR="00763BEF">
        <w:rPr>
          <w:rFonts w:ascii="Times New Roman" w:eastAsia="Arial" w:hAnsi="Times New Roman" w:cs="Times New Roman"/>
          <w:b/>
          <w:sz w:val="28"/>
          <w:szCs w:val="28"/>
        </w:rPr>
        <w:tab/>
      </w:r>
      <w:r w:rsidR="00763BEF">
        <w:rPr>
          <w:rFonts w:ascii="Times New Roman" w:eastAsia="Arial" w:hAnsi="Times New Roman" w:cs="Times New Roman"/>
          <w:b/>
          <w:sz w:val="28"/>
          <w:szCs w:val="28"/>
        </w:rPr>
        <w:tab/>
      </w:r>
      <w:r w:rsidR="00763BEF">
        <w:rPr>
          <w:rFonts w:ascii="Times New Roman" w:eastAsia="Arial" w:hAnsi="Times New Roman" w:cs="Times New Roman"/>
          <w:b/>
          <w:sz w:val="28"/>
          <w:szCs w:val="28"/>
        </w:rPr>
        <w:tab/>
      </w:r>
      <w:r w:rsidR="00763BEF">
        <w:rPr>
          <w:rFonts w:ascii="Times New Roman" w:eastAsia="Arial" w:hAnsi="Times New Roman" w:cs="Times New Roman"/>
          <w:b/>
          <w:sz w:val="28"/>
          <w:szCs w:val="28"/>
        </w:rPr>
        <w:tab/>
        <w:t xml:space="preserve">        </w:t>
      </w:r>
      <w:proofErr w:type="spellStart"/>
      <w:r w:rsidR="00763BEF" w:rsidRPr="00763BEF">
        <w:rPr>
          <w:rFonts w:ascii="Times New Roman" w:eastAsia="Arial" w:hAnsi="Times New Roman" w:cs="Times New Roman"/>
          <w:b/>
          <w:sz w:val="28"/>
          <w:szCs w:val="28"/>
        </w:rPr>
        <w:t>Anexa</w:t>
      </w:r>
      <w:proofErr w:type="spellEnd"/>
      <w:r w:rsidR="00763BEF" w:rsidRPr="00763BEF">
        <w:rPr>
          <w:rFonts w:ascii="Times New Roman" w:eastAsia="Arial" w:hAnsi="Times New Roman" w:cs="Times New Roman"/>
          <w:b/>
          <w:sz w:val="28"/>
          <w:szCs w:val="28"/>
        </w:rPr>
        <w:t xml:space="preserve"> nr. 2 </w:t>
      </w:r>
    </w:p>
    <w:p w14:paraId="1624E999" w14:textId="2546F2D3" w:rsidR="00636EB3" w:rsidRPr="00763BEF" w:rsidRDefault="00000000" w:rsidP="00763BEF">
      <w:pPr>
        <w:spacing w:after="399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  <w:r w:rsidRPr="00763BEF">
        <w:rPr>
          <w:rFonts w:ascii="Times New Roman" w:eastAsia="Arial" w:hAnsi="Times New Roman" w:cs="Times New Roman"/>
          <w:b/>
          <w:sz w:val="24"/>
        </w:rPr>
        <w:t>CONSILIUL JUDEȚEAN</w:t>
      </w:r>
      <w:r w:rsidR="00763BEF">
        <w:rPr>
          <w:rFonts w:ascii="Times New Roman" w:eastAsia="Arial" w:hAnsi="Times New Roman" w:cs="Times New Roman"/>
          <w:b/>
          <w:sz w:val="24"/>
        </w:rPr>
        <w:t xml:space="preserve">                                                                                       </w:t>
      </w:r>
      <w:r w:rsidR="00763BEF">
        <w:rPr>
          <w:rFonts w:ascii="Times New Roman" w:eastAsia="Arial" w:hAnsi="Times New Roman" w:cs="Times New Roman"/>
          <w:b/>
          <w:sz w:val="24"/>
        </w:rPr>
        <w:tab/>
        <w:t xml:space="preserve">      </w:t>
      </w:r>
      <w:r w:rsidR="00763BEF" w:rsidRPr="00763BEF">
        <w:rPr>
          <w:rFonts w:ascii="Times New Roman" w:eastAsia="Arial" w:hAnsi="Times New Roman" w:cs="Times New Roman"/>
          <w:b/>
          <w:sz w:val="28"/>
          <w:szCs w:val="28"/>
        </w:rPr>
        <w:t xml:space="preserve">la </w:t>
      </w:r>
      <w:proofErr w:type="spellStart"/>
      <w:r w:rsidR="00763BEF" w:rsidRPr="00763BEF">
        <w:rPr>
          <w:rFonts w:ascii="Times New Roman" w:eastAsia="Arial" w:hAnsi="Times New Roman" w:cs="Times New Roman"/>
          <w:b/>
          <w:sz w:val="28"/>
          <w:szCs w:val="28"/>
        </w:rPr>
        <w:t>Hotărârea</w:t>
      </w:r>
      <w:proofErr w:type="spellEnd"/>
      <w:r w:rsidR="00763BEF" w:rsidRPr="00763BEF">
        <w:rPr>
          <w:rFonts w:ascii="Times New Roman" w:eastAsia="Arial" w:hAnsi="Times New Roman" w:cs="Times New Roman"/>
          <w:b/>
          <w:sz w:val="28"/>
          <w:szCs w:val="28"/>
        </w:rPr>
        <w:t xml:space="preserve"> nr.</w:t>
      </w:r>
      <w:r w:rsidR="00763BEF">
        <w:rPr>
          <w:rFonts w:ascii="Times New Roman" w:eastAsia="Arial" w:hAnsi="Times New Roman" w:cs="Times New Roman"/>
          <w:b/>
          <w:sz w:val="28"/>
          <w:szCs w:val="28"/>
        </w:rPr>
        <w:t xml:space="preserve"> 254 </w:t>
      </w:r>
      <w:proofErr w:type="gramStart"/>
      <w:r w:rsidR="00763BEF">
        <w:rPr>
          <w:rFonts w:ascii="Times New Roman" w:eastAsia="Arial" w:hAnsi="Times New Roman" w:cs="Times New Roman"/>
          <w:b/>
          <w:sz w:val="28"/>
          <w:szCs w:val="28"/>
        </w:rPr>
        <w:t>din</w:t>
      </w:r>
      <w:proofErr w:type="gramEnd"/>
      <w:r w:rsidR="00763BEF">
        <w:rPr>
          <w:rFonts w:ascii="Times New Roman" w:eastAsia="Arial" w:hAnsi="Times New Roman" w:cs="Times New Roman"/>
          <w:b/>
          <w:sz w:val="28"/>
          <w:szCs w:val="28"/>
        </w:rPr>
        <w:t xml:space="preserve"> 02.12.</w:t>
      </w:r>
      <w:r w:rsidR="00763BEF" w:rsidRPr="00763BEF">
        <w:rPr>
          <w:rFonts w:ascii="Times New Roman" w:eastAsia="Arial" w:hAnsi="Times New Roman" w:cs="Times New Roman"/>
          <w:b/>
          <w:sz w:val="28"/>
          <w:szCs w:val="28"/>
        </w:rPr>
        <w:t>2025</w:t>
      </w:r>
    </w:p>
    <w:p w14:paraId="28577A51" w14:textId="3EFC4BE5" w:rsidR="00763BEF" w:rsidRPr="00763BEF" w:rsidRDefault="00763BEF" w:rsidP="00763BEF">
      <w:pPr>
        <w:spacing w:after="399" w:line="240" w:lineRule="auto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  <w:sz w:val="24"/>
        </w:rPr>
        <w:tab/>
      </w:r>
    </w:p>
    <w:p w14:paraId="2D77C625" w14:textId="77777777" w:rsidR="00763BEF" w:rsidRDefault="00763BEF">
      <w:pPr>
        <w:spacing w:after="3"/>
        <w:ind w:left="10" w:right="45" w:hanging="10"/>
        <w:jc w:val="center"/>
        <w:rPr>
          <w:rFonts w:ascii="Arial" w:eastAsia="Arial" w:hAnsi="Arial" w:cs="Arial"/>
          <w:b/>
          <w:sz w:val="28"/>
        </w:rPr>
      </w:pPr>
    </w:p>
    <w:p w14:paraId="21225E30" w14:textId="6BF4E811" w:rsidR="00636EB3" w:rsidRDefault="00000000">
      <w:pPr>
        <w:spacing w:after="3"/>
        <w:ind w:left="10" w:right="45" w:hanging="10"/>
        <w:jc w:val="center"/>
      </w:pPr>
      <w:r>
        <w:rPr>
          <w:rFonts w:ascii="Arial" w:eastAsia="Arial" w:hAnsi="Arial" w:cs="Arial"/>
          <w:b/>
          <w:sz w:val="28"/>
        </w:rPr>
        <w:t>DEVIZ GENERAL</w:t>
      </w:r>
    </w:p>
    <w:p w14:paraId="3E84157B" w14:textId="77777777" w:rsidR="00636EB3" w:rsidRDefault="00000000">
      <w:pPr>
        <w:spacing w:after="280"/>
        <w:ind w:left="10" w:right="48" w:hanging="10"/>
        <w:jc w:val="center"/>
      </w:pPr>
      <w:r>
        <w:rPr>
          <w:rFonts w:ascii="Arial" w:eastAsia="Arial" w:hAnsi="Arial" w:cs="Arial"/>
          <w:b/>
          <w:sz w:val="28"/>
        </w:rPr>
        <w:t xml:space="preserve">al </w:t>
      </w:r>
      <w:proofErr w:type="spellStart"/>
      <w:r>
        <w:rPr>
          <w:rFonts w:ascii="Arial" w:eastAsia="Arial" w:hAnsi="Arial" w:cs="Arial"/>
          <w:b/>
          <w:sz w:val="28"/>
        </w:rPr>
        <w:t>obiectului</w:t>
      </w:r>
      <w:proofErr w:type="spellEnd"/>
      <w:r>
        <w:rPr>
          <w:rFonts w:ascii="Arial" w:eastAsia="Arial" w:hAnsi="Arial" w:cs="Arial"/>
          <w:b/>
          <w:sz w:val="28"/>
        </w:rPr>
        <w:t xml:space="preserve"> de </w:t>
      </w:r>
      <w:proofErr w:type="spellStart"/>
      <w:r>
        <w:rPr>
          <w:rFonts w:ascii="Arial" w:eastAsia="Arial" w:hAnsi="Arial" w:cs="Arial"/>
          <w:b/>
          <w:sz w:val="28"/>
        </w:rPr>
        <w:t>investitii</w:t>
      </w:r>
      <w:proofErr w:type="spellEnd"/>
    </w:p>
    <w:p w14:paraId="6C38D271" w14:textId="77777777" w:rsidR="00636EB3" w:rsidRDefault="00000000">
      <w:pPr>
        <w:spacing w:after="3"/>
        <w:ind w:left="10" w:right="45" w:hanging="10"/>
        <w:jc w:val="center"/>
      </w:pPr>
      <w:r>
        <w:rPr>
          <w:rFonts w:ascii="Arial" w:eastAsia="Arial" w:hAnsi="Arial" w:cs="Arial"/>
          <w:b/>
          <w:sz w:val="28"/>
        </w:rPr>
        <w:t>LUCRARI DE REFACERE SI PUNERE IN SIGURANTA A DJ 204 P</w:t>
      </w:r>
    </w:p>
    <w:p w14:paraId="5AEE332F" w14:textId="77777777" w:rsidR="00636EB3" w:rsidRDefault="00000000">
      <w:pPr>
        <w:spacing w:after="3"/>
        <w:ind w:left="10" w:right="53" w:hanging="10"/>
        <w:jc w:val="center"/>
      </w:pPr>
      <w:r>
        <w:rPr>
          <w:rFonts w:ascii="Arial" w:eastAsia="Arial" w:hAnsi="Arial" w:cs="Arial"/>
          <w:b/>
          <w:sz w:val="28"/>
        </w:rPr>
        <w:t xml:space="preserve">SATELE GURA CALITEI, COCOSARI, LACU LUI BABAN, POIENILE, DEALU LUNG, </w:t>
      </w:r>
    </w:p>
    <w:p w14:paraId="7F2E6EE8" w14:textId="77777777" w:rsidR="00636EB3" w:rsidRDefault="00000000">
      <w:pPr>
        <w:spacing w:after="157"/>
        <w:ind w:left="10" w:right="40" w:hanging="10"/>
        <w:jc w:val="center"/>
      </w:pPr>
      <w:r>
        <w:rPr>
          <w:rFonts w:ascii="Arial" w:eastAsia="Arial" w:hAnsi="Arial" w:cs="Arial"/>
          <w:b/>
          <w:sz w:val="28"/>
        </w:rPr>
        <w:t>COMUNA GURA CALITEI, JUDETUL VRANCEA</w:t>
      </w:r>
    </w:p>
    <w:tbl>
      <w:tblPr>
        <w:tblStyle w:val="TableGrid"/>
        <w:tblW w:w="13409" w:type="dxa"/>
        <w:tblInd w:w="-44" w:type="dxa"/>
        <w:tblCellMar>
          <w:top w:w="22" w:type="dxa"/>
          <w:left w:w="39" w:type="dxa"/>
          <w:right w:w="36" w:type="dxa"/>
        </w:tblCellMar>
        <w:tblLook w:val="04A0" w:firstRow="1" w:lastRow="0" w:firstColumn="1" w:lastColumn="0" w:noHBand="0" w:noVBand="1"/>
      </w:tblPr>
      <w:tblGrid>
        <w:gridCol w:w="465"/>
        <w:gridCol w:w="8239"/>
        <w:gridCol w:w="1643"/>
        <w:gridCol w:w="1420"/>
        <w:gridCol w:w="1642"/>
      </w:tblGrid>
      <w:tr w:rsidR="00636EB3" w14:paraId="564BC856" w14:textId="77777777">
        <w:trPr>
          <w:trHeight w:val="549"/>
        </w:trPr>
        <w:tc>
          <w:tcPr>
            <w:tcW w:w="465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14:paraId="3361BC82" w14:textId="77777777" w:rsidR="00636EB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Nr.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crt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.</w:t>
            </w:r>
          </w:p>
        </w:tc>
        <w:tc>
          <w:tcPr>
            <w:tcW w:w="8239" w:type="dxa"/>
            <w:vMerge w:val="restart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14:paraId="47899560" w14:textId="77777777" w:rsidR="00636EB3" w:rsidRDefault="00000000">
            <w:pPr>
              <w:ind w:left="2074" w:right="207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Denumirea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capitolelor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subcapitolelor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cheltuieli</w:t>
            </w:r>
            <w:proofErr w:type="spellEnd"/>
          </w:p>
        </w:tc>
        <w:tc>
          <w:tcPr>
            <w:tcW w:w="164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346F07" w14:textId="77777777" w:rsidR="00636EB3" w:rsidRDefault="00000000">
            <w:pPr>
              <w:ind w:left="151" w:right="152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fara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TVA)</w:t>
            </w:r>
          </w:p>
        </w:tc>
        <w:tc>
          <w:tcPr>
            <w:tcW w:w="1420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940947" w14:textId="77777777" w:rsidR="00636EB3" w:rsidRDefault="00000000">
            <w:pPr>
              <w:spacing w:after="9"/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TVA</w:t>
            </w:r>
          </w:p>
          <w:p w14:paraId="4C34C94D" w14:textId="77777777" w:rsidR="00636EB3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21%</w:t>
            </w:r>
          </w:p>
        </w:tc>
        <w:tc>
          <w:tcPr>
            <w:tcW w:w="164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201B6704" w14:textId="77777777" w:rsidR="00636EB3" w:rsidRDefault="00000000">
            <w:pPr>
              <w:ind w:left="219" w:right="217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(cu TVA)</w:t>
            </w:r>
          </w:p>
        </w:tc>
      </w:tr>
      <w:tr w:rsidR="00636EB3" w14:paraId="200FC064" w14:textId="77777777">
        <w:trPr>
          <w:trHeight w:val="265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14" w:space="0" w:color="000000"/>
              <w:right w:val="single" w:sz="7" w:space="0" w:color="000000"/>
            </w:tcBorders>
          </w:tcPr>
          <w:p w14:paraId="34517AD0" w14:textId="77777777" w:rsidR="00636EB3" w:rsidRDefault="00636EB3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34E142CC" w14:textId="77777777" w:rsidR="00636EB3" w:rsidRDefault="00636EB3"/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40CC5FA8" w14:textId="77777777" w:rsidR="00636EB3" w:rsidRDefault="00000000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lei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7B7E77CF" w14:textId="77777777" w:rsidR="00636EB3" w:rsidRDefault="00000000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lei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</w:tcPr>
          <w:p w14:paraId="3DC740DA" w14:textId="77777777" w:rsidR="00636EB3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lei</w:t>
            </w:r>
          </w:p>
        </w:tc>
      </w:tr>
      <w:tr w:rsidR="00636EB3" w14:paraId="581B0C8C" w14:textId="77777777">
        <w:trPr>
          <w:trHeight w:val="297"/>
        </w:trPr>
        <w:tc>
          <w:tcPr>
            <w:tcW w:w="46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</w:tcPr>
          <w:p w14:paraId="175483F6" w14:textId="77777777" w:rsidR="00636EB3" w:rsidRDefault="00000000">
            <w:pPr>
              <w:ind w:left="147"/>
            </w:pPr>
            <w:r>
              <w:rPr>
                <w:rFonts w:ascii="Arial" w:eastAsia="Arial" w:hAnsi="Arial" w:cs="Arial"/>
                <w:b/>
                <w:sz w:val="20"/>
              </w:rPr>
              <w:t>1</w:t>
            </w:r>
          </w:p>
        </w:tc>
        <w:tc>
          <w:tcPr>
            <w:tcW w:w="8239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205740B9" w14:textId="77777777" w:rsidR="00636EB3" w:rsidRDefault="00000000">
            <w:pPr>
              <w:ind w:left="1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</w:t>
            </w:r>
          </w:p>
        </w:tc>
        <w:tc>
          <w:tcPr>
            <w:tcW w:w="1643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4E5AB034" w14:textId="77777777" w:rsidR="00636EB3" w:rsidRDefault="00000000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</w:t>
            </w:r>
          </w:p>
        </w:tc>
        <w:tc>
          <w:tcPr>
            <w:tcW w:w="1420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0826A12C" w14:textId="77777777" w:rsidR="00636EB3" w:rsidRDefault="00000000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5</w:t>
            </w:r>
          </w:p>
        </w:tc>
        <w:tc>
          <w:tcPr>
            <w:tcW w:w="1642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</w:tcPr>
          <w:p w14:paraId="4D01C623" w14:textId="77777777" w:rsidR="00636EB3" w:rsidRDefault="00000000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6</w:t>
            </w:r>
          </w:p>
        </w:tc>
      </w:tr>
      <w:tr w:rsidR="00636EB3" w14:paraId="420C1878" w14:textId="77777777">
        <w:trPr>
          <w:trHeight w:val="549"/>
        </w:trPr>
        <w:tc>
          <w:tcPr>
            <w:tcW w:w="870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nil"/>
            </w:tcBorders>
          </w:tcPr>
          <w:p w14:paraId="20BD3CEA" w14:textId="77777777" w:rsidR="00636EB3" w:rsidRDefault="00000000">
            <w:pPr>
              <w:spacing w:after="11"/>
              <w:ind w:left="2"/>
            </w:pPr>
            <w:r>
              <w:rPr>
                <w:rFonts w:ascii="Arial" w:eastAsia="Arial" w:hAnsi="Arial" w:cs="Arial"/>
                <w:b/>
              </w:rPr>
              <w:t>CAPITOLUL 1</w:t>
            </w:r>
          </w:p>
          <w:p w14:paraId="16D69F9F" w14:textId="77777777" w:rsidR="00636EB3" w:rsidRDefault="00000000">
            <w:pPr>
              <w:ind w:left="2"/>
            </w:pPr>
            <w:proofErr w:type="spellStart"/>
            <w:r>
              <w:rPr>
                <w:rFonts w:ascii="Arial" w:eastAsia="Arial" w:hAnsi="Arial" w:cs="Arial"/>
                <w:b/>
              </w:rPr>
              <w:t>Cheltuieli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pentru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obţinerea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amenajarea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terenului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43" w:type="dxa"/>
            <w:tcBorders>
              <w:top w:val="single" w:sz="14" w:space="0" w:color="000000"/>
              <w:left w:val="nil"/>
              <w:bottom w:val="single" w:sz="7" w:space="0" w:color="000000"/>
              <w:right w:val="nil"/>
            </w:tcBorders>
          </w:tcPr>
          <w:p w14:paraId="42B65C98" w14:textId="77777777" w:rsidR="00636EB3" w:rsidRDefault="00636EB3"/>
        </w:tc>
        <w:tc>
          <w:tcPr>
            <w:tcW w:w="1420" w:type="dxa"/>
            <w:tcBorders>
              <w:top w:val="single" w:sz="14" w:space="0" w:color="000000"/>
              <w:left w:val="nil"/>
              <w:bottom w:val="single" w:sz="7" w:space="0" w:color="000000"/>
              <w:right w:val="nil"/>
            </w:tcBorders>
          </w:tcPr>
          <w:p w14:paraId="690B1825" w14:textId="77777777" w:rsidR="00636EB3" w:rsidRDefault="00636EB3"/>
        </w:tc>
        <w:tc>
          <w:tcPr>
            <w:tcW w:w="1642" w:type="dxa"/>
            <w:tcBorders>
              <w:top w:val="single" w:sz="14" w:space="0" w:color="000000"/>
              <w:left w:val="nil"/>
              <w:bottom w:val="single" w:sz="7" w:space="0" w:color="000000"/>
              <w:right w:val="single" w:sz="14" w:space="0" w:color="000000"/>
            </w:tcBorders>
          </w:tcPr>
          <w:p w14:paraId="69AA36FB" w14:textId="77777777" w:rsidR="00636EB3" w:rsidRDefault="00636EB3"/>
        </w:tc>
      </w:tr>
      <w:tr w:rsidR="00636EB3" w14:paraId="41EE7CF0" w14:textId="77777777">
        <w:trPr>
          <w:trHeight w:val="548"/>
        </w:trPr>
        <w:tc>
          <w:tcPr>
            <w:tcW w:w="46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1392E7" w14:textId="77777777" w:rsidR="00636EB3" w:rsidRDefault="00000000">
            <w:pPr>
              <w:ind w:left="35"/>
              <w:jc w:val="both"/>
            </w:pPr>
            <w:r>
              <w:rPr>
                <w:rFonts w:ascii="Arial" w:eastAsia="Arial" w:hAnsi="Arial" w:cs="Arial"/>
                <w:sz w:val="20"/>
              </w:rPr>
              <w:t>1.1.</w:t>
            </w:r>
          </w:p>
        </w:tc>
        <w:tc>
          <w:tcPr>
            <w:tcW w:w="8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F7838E" w14:textId="77777777" w:rsidR="00636EB3" w:rsidRDefault="00000000">
            <w:proofErr w:type="spellStart"/>
            <w:r>
              <w:rPr>
                <w:rFonts w:ascii="Arial" w:eastAsia="Arial" w:hAnsi="Arial" w:cs="Arial"/>
                <w:sz w:val="20"/>
              </w:rPr>
              <w:t>Obţinerea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terenului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7EBE0B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4D9592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346FD942" w14:textId="77777777" w:rsidR="00636EB3" w:rsidRDefault="00000000">
            <w:pPr>
              <w:ind w:right="1"/>
              <w:jc w:val="right"/>
            </w:pPr>
            <w:r>
              <w:t>0.00</w:t>
            </w:r>
          </w:p>
        </w:tc>
      </w:tr>
      <w:tr w:rsidR="00636EB3" w14:paraId="659F51C1" w14:textId="77777777">
        <w:trPr>
          <w:trHeight w:val="548"/>
        </w:trPr>
        <w:tc>
          <w:tcPr>
            <w:tcW w:w="46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3BD35C" w14:textId="77777777" w:rsidR="00636EB3" w:rsidRDefault="00000000">
            <w:pPr>
              <w:ind w:left="35"/>
              <w:jc w:val="both"/>
            </w:pPr>
            <w:r>
              <w:rPr>
                <w:rFonts w:ascii="Arial" w:eastAsia="Arial" w:hAnsi="Arial" w:cs="Arial"/>
                <w:sz w:val="20"/>
              </w:rPr>
              <w:t>1.2.</w:t>
            </w:r>
          </w:p>
        </w:tc>
        <w:tc>
          <w:tcPr>
            <w:tcW w:w="8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2857E7" w14:textId="77777777" w:rsidR="00636EB3" w:rsidRDefault="00000000">
            <w:proofErr w:type="spellStart"/>
            <w:r>
              <w:rPr>
                <w:rFonts w:ascii="Arial" w:eastAsia="Arial" w:hAnsi="Arial" w:cs="Arial"/>
                <w:sz w:val="20"/>
              </w:rPr>
              <w:t>Amenajarea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terenului</w:t>
            </w:r>
            <w:proofErr w:type="spellEnd"/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C0E68D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597A74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4FBB75B4" w14:textId="77777777" w:rsidR="00636EB3" w:rsidRDefault="00000000">
            <w:pPr>
              <w:ind w:right="1"/>
              <w:jc w:val="right"/>
            </w:pPr>
            <w:r>
              <w:t>0.00</w:t>
            </w:r>
          </w:p>
        </w:tc>
      </w:tr>
      <w:tr w:rsidR="00636EB3" w14:paraId="75CC6CE8" w14:textId="77777777">
        <w:trPr>
          <w:trHeight w:val="548"/>
        </w:trPr>
        <w:tc>
          <w:tcPr>
            <w:tcW w:w="46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105160" w14:textId="77777777" w:rsidR="00636EB3" w:rsidRDefault="00000000">
            <w:pPr>
              <w:ind w:left="35"/>
              <w:jc w:val="both"/>
            </w:pPr>
            <w:r>
              <w:rPr>
                <w:rFonts w:ascii="Arial" w:eastAsia="Arial" w:hAnsi="Arial" w:cs="Arial"/>
                <w:sz w:val="20"/>
              </w:rPr>
              <w:t>1.3.</w:t>
            </w:r>
          </w:p>
        </w:tc>
        <w:tc>
          <w:tcPr>
            <w:tcW w:w="8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0E97CF" w14:textId="77777777" w:rsidR="00636EB3" w:rsidRDefault="00000000">
            <w:proofErr w:type="spellStart"/>
            <w:r>
              <w:rPr>
                <w:rFonts w:ascii="Arial" w:eastAsia="Arial" w:hAnsi="Arial" w:cs="Arial"/>
                <w:sz w:val="20"/>
              </w:rPr>
              <w:t>Amenajări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protecţia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mediului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aducerea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starea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inițială</w:t>
            </w:r>
            <w:proofErr w:type="spellEnd"/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E2A210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700CB1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59A3A3B6" w14:textId="77777777" w:rsidR="00636EB3" w:rsidRDefault="00000000">
            <w:pPr>
              <w:ind w:right="1"/>
              <w:jc w:val="right"/>
            </w:pPr>
            <w:r>
              <w:t>0.00</w:t>
            </w:r>
          </w:p>
        </w:tc>
      </w:tr>
      <w:tr w:rsidR="00636EB3" w14:paraId="02185ACD" w14:textId="77777777">
        <w:trPr>
          <w:trHeight w:val="548"/>
        </w:trPr>
        <w:tc>
          <w:tcPr>
            <w:tcW w:w="46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7B00C9" w14:textId="77777777" w:rsidR="00636EB3" w:rsidRDefault="00000000">
            <w:pPr>
              <w:ind w:left="35"/>
              <w:jc w:val="both"/>
            </w:pPr>
            <w:r>
              <w:rPr>
                <w:rFonts w:ascii="Arial" w:eastAsia="Arial" w:hAnsi="Arial" w:cs="Arial"/>
                <w:sz w:val="20"/>
              </w:rPr>
              <w:t>1.4.</w:t>
            </w:r>
          </w:p>
        </w:tc>
        <w:tc>
          <w:tcPr>
            <w:tcW w:w="8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D9E648" w14:textId="77777777" w:rsidR="00636EB3" w:rsidRDefault="00000000">
            <w:proofErr w:type="spellStart"/>
            <w:r>
              <w:rPr>
                <w:rFonts w:ascii="Arial" w:eastAsia="Arial" w:hAnsi="Arial" w:cs="Arial"/>
                <w:sz w:val="20"/>
              </w:rPr>
              <w:t>Cheltuieli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relocarea</w:t>
            </w:r>
            <w:proofErr w:type="spellEnd"/>
            <w:r>
              <w:rPr>
                <w:rFonts w:ascii="Arial" w:eastAsia="Arial" w:hAnsi="Arial" w:cs="Arial"/>
                <w:sz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protectia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utilitatilor</w:t>
            </w:r>
            <w:proofErr w:type="spellEnd"/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6401AB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A0C8B9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2B41459D" w14:textId="77777777" w:rsidR="00636EB3" w:rsidRDefault="00000000">
            <w:pPr>
              <w:ind w:right="1"/>
              <w:jc w:val="right"/>
            </w:pPr>
            <w:r>
              <w:t>0.00</w:t>
            </w:r>
          </w:p>
        </w:tc>
      </w:tr>
      <w:tr w:rsidR="00636EB3" w14:paraId="2B465EA2" w14:textId="77777777">
        <w:trPr>
          <w:trHeight w:val="548"/>
        </w:trPr>
        <w:tc>
          <w:tcPr>
            <w:tcW w:w="8704" w:type="dxa"/>
            <w:gridSpan w:val="2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6017E0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</w:rPr>
              <w:t>TOTAL CAPITOL 1</w:t>
            </w:r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80EF6E" w14:textId="77777777" w:rsidR="00636EB3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</w:rPr>
              <w:t>0.00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6E0D86" w14:textId="77777777" w:rsidR="00636EB3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</w:rPr>
              <w:t>0.00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6209C138" w14:textId="77777777" w:rsidR="00636EB3" w:rsidRDefault="00000000">
            <w:pPr>
              <w:jc w:val="right"/>
            </w:pPr>
            <w:r>
              <w:rPr>
                <w:rFonts w:ascii="Arial" w:eastAsia="Arial" w:hAnsi="Arial" w:cs="Arial"/>
                <w:b/>
              </w:rPr>
              <w:t>0.00</w:t>
            </w:r>
          </w:p>
        </w:tc>
      </w:tr>
      <w:tr w:rsidR="00636EB3" w14:paraId="00EDA6F2" w14:textId="77777777">
        <w:trPr>
          <w:trHeight w:val="548"/>
        </w:trPr>
        <w:tc>
          <w:tcPr>
            <w:tcW w:w="8704" w:type="dxa"/>
            <w:gridSpan w:val="2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nil"/>
            </w:tcBorders>
          </w:tcPr>
          <w:p w14:paraId="45A925CC" w14:textId="77777777" w:rsidR="00636EB3" w:rsidRDefault="00000000">
            <w:pPr>
              <w:spacing w:after="11"/>
              <w:ind w:left="2"/>
            </w:pPr>
            <w:r>
              <w:rPr>
                <w:rFonts w:ascii="Arial" w:eastAsia="Arial" w:hAnsi="Arial" w:cs="Arial"/>
                <w:b/>
              </w:rPr>
              <w:t>CAPITOLUL 2</w:t>
            </w:r>
          </w:p>
          <w:p w14:paraId="051BDEC0" w14:textId="77777777" w:rsidR="00636EB3" w:rsidRDefault="00000000">
            <w:pPr>
              <w:ind w:left="2"/>
            </w:pPr>
            <w:proofErr w:type="spellStart"/>
            <w:r>
              <w:rPr>
                <w:rFonts w:ascii="Arial" w:eastAsia="Arial" w:hAnsi="Arial" w:cs="Arial"/>
                <w:b/>
              </w:rPr>
              <w:t>Cheltuieli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pentru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asigurarea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utilităţilor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necesare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obiectivului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</w:rPr>
              <w:t>investitii</w:t>
            </w:r>
            <w:proofErr w:type="spellEnd"/>
          </w:p>
        </w:tc>
        <w:tc>
          <w:tcPr>
            <w:tcW w:w="164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193D24D9" w14:textId="77777777" w:rsidR="00636EB3" w:rsidRDefault="00636EB3"/>
        </w:tc>
        <w:tc>
          <w:tcPr>
            <w:tcW w:w="142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59BB5C0B" w14:textId="77777777" w:rsidR="00636EB3" w:rsidRDefault="00636EB3"/>
        </w:tc>
        <w:tc>
          <w:tcPr>
            <w:tcW w:w="1642" w:type="dxa"/>
            <w:tcBorders>
              <w:top w:val="single" w:sz="7" w:space="0" w:color="000000"/>
              <w:left w:val="nil"/>
              <w:bottom w:val="single" w:sz="7" w:space="0" w:color="000000"/>
              <w:right w:val="single" w:sz="14" w:space="0" w:color="000000"/>
            </w:tcBorders>
          </w:tcPr>
          <w:p w14:paraId="03C6E937" w14:textId="77777777" w:rsidR="00636EB3" w:rsidRDefault="00636EB3"/>
        </w:tc>
      </w:tr>
      <w:tr w:rsidR="00636EB3" w14:paraId="727FDAAC" w14:textId="77777777">
        <w:trPr>
          <w:trHeight w:val="548"/>
        </w:trPr>
        <w:tc>
          <w:tcPr>
            <w:tcW w:w="46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2A3BBA" w14:textId="77777777" w:rsidR="00636EB3" w:rsidRDefault="00000000">
            <w:pPr>
              <w:ind w:left="35"/>
              <w:jc w:val="both"/>
            </w:pPr>
            <w:r>
              <w:rPr>
                <w:rFonts w:ascii="Arial" w:eastAsia="Arial" w:hAnsi="Arial" w:cs="Arial"/>
                <w:sz w:val="20"/>
              </w:rPr>
              <w:t>2.1.</w:t>
            </w:r>
          </w:p>
        </w:tc>
        <w:tc>
          <w:tcPr>
            <w:tcW w:w="8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420FAF" w14:textId="77777777" w:rsidR="00636EB3" w:rsidRDefault="00000000">
            <w:proofErr w:type="spellStart"/>
            <w:r>
              <w:rPr>
                <w:rFonts w:ascii="Arial" w:eastAsia="Arial" w:hAnsi="Arial" w:cs="Arial"/>
                <w:sz w:val="20"/>
              </w:rPr>
              <w:t>Cheltuieli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asigurarea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utilităţilor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necesare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obiectivului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investitii</w:t>
            </w:r>
            <w:proofErr w:type="spellEnd"/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608BF5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E6189C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4C4AF402" w14:textId="77777777" w:rsidR="00636EB3" w:rsidRDefault="00000000">
            <w:pPr>
              <w:ind w:right="1"/>
              <w:jc w:val="right"/>
            </w:pPr>
            <w:r>
              <w:t>0.00</w:t>
            </w:r>
          </w:p>
        </w:tc>
      </w:tr>
      <w:tr w:rsidR="00636EB3" w14:paraId="07297A69" w14:textId="77777777">
        <w:trPr>
          <w:trHeight w:val="548"/>
        </w:trPr>
        <w:tc>
          <w:tcPr>
            <w:tcW w:w="8704" w:type="dxa"/>
            <w:gridSpan w:val="2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F4F28B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</w:rPr>
              <w:t>TOTAL CAPITOL 2</w:t>
            </w:r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09944A" w14:textId="77777777" w:rsidR="00636EB3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</w:rPr>
              <w:t>0.00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8AB3E5" w14:textId="77777777" w:rsidR="00636EB3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</w:rPr>
              <w:t>0.00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3724504D" w14:textId="77777777" w:rsidR="00636EB3" w:rsidRDefault="00000000">
            <w:pPr>
              <w:jc w:val="right"/>
            </w:pPr>
            <w:r>
              <w:rPr>
                <w:rFonts w:ascii="Arial" w:eastAsia="Arial" w:hAnsi="Arial" w:cs="Arial"/>
                <w:b/>
              </w:rPr>
              <w:t>0.00</w:t>
            </w:r>
          </w:p>
        </w:tc>
      </w:tr>
      <w:tr w:rsidR="00636EB3" w14:paraId="472A6526" w14:textId="77777777">
        <w:trPr>
          <w:trHeight w:val="548"/>
        </w:trPr>
        <w:tc>
          <w:tcPr>
            <w:tcW w:w="8704" w:type="dxa"/>
            <w:gridSpan w:val="2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nil"/>
            </w:tcBorders>
          </w:tcPr>
          <w:p w14:paraId="5D49B8DA" w14:textId="77777777" w:rsidR="00636EB3" w:rsidRDefault="00000000">
            <w:pPr>
              <w:spacing w:after="11"/>
              <w:ind w:left="2"/>
            </w:pPr>
            <w:r>
              <w:rPr>
                <w:rFonts w:ascii="Arial" w:eastAsia="Arial" w:hAnsi="Arial" w:cs="Arial"/>
                <w:b/>
              </w:rPr>
              <w:t>CAPITOLUL 3</w:t>
            </w:r>
          </w:p>
          <w:p w14:paraId="70457190" w14:textId="77777777" w:rsidR="00636EB3" w:rsidRDefault="00000000">
            <w:pPr>
              <w:ind w:left="2"/>
            </w:pPr>
            <w:proofErr w:type="spellStart"/>
            <w:r>
              <w:rPr>
                <w:rFonts w:ascii="Arial" w:eastAsia="Arial" w:hAnsi="Arial" w:cs="Arial"/>
                <w:b/>
              </w:rPr>
              <w:t>Cheltuieli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pentru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proiectare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asistenţă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tehnică</w:t>
            </w:r>
            <w:proofErr w:type="spellEnd"/>
          </w:p>
        </w:tc>
        <w:tc>
          <w:tcPr>
            <w:tcW w:w="164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33229082" w14:textId="77777777" w:rsidR="00636EB3" w:rsidRDefault="00636EB3"/>
        </w:tc>
        <w:tc>
          <w:tcPr>
            <w:tcW w:w="142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500E93FB" w14:textId="77777777" w:rsidR="00636EB3" w:rsidRDefault="00636EB3"/>
        </w:tc>
        <w:tc>
          <w:tcPr>
            <w:tcW w:w="1642" w:type="dxa"/>
            <w:tcBorders>
              <w:top w:val="single" w:sz="7" w:space="0" w:color="000000"/>
              <w:left w:val="nil"/>
              <w:bottom w:val="single" w:sz="7" w:space="0" w:color="000000"/>
              <w:right w:val="single" w:sz="14" w:space="0" w:color="000000"/>
            </w:tcBorders>
          </w:tcPr>
          <w:p w14:paraId="5A4FEC55" w14:textId="77777777" w:rsidR="00636EB3" w:rsidRDefault="00636EB3"/>
        </w:tc>
      </w:tr>
      <w:tr w:rsidR="00636EB3" w14:paraId="61B34236" w14:textId="77777777">
        <w:trPr>
          <w:trHeight w:val="548"/>
        </w:trPr>
        <w:tc>
          <w:tcPr>
            <w:tcW w:w="465" w:type="dxa"/>
            <w:vMerge w:val="restart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774EB4" w14:textId="77777777" w:rsidR="00636EB3" w:rsidRDefault="00000000">
            <w:pPr>
              <w:ind w:left="35"/>
              <w:jc w:val="both"/>
            </w:pPr>
            <w:r>
              <w:rPr>
                <w:rFonts w:ascii="Arial" w:eastAsia="Arial" w:hAnsi="Arial" w:cs="Arial"/>
                <w:sz w:val="20"/>
              </w:rPr>
              <w:t>3.1.</w:t>
            </w:r>
          </w:p>
        </w:tc>
        <w:tc>
          <w:tcPr>
            <w:tcW w:w="8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131872" w14:textId="77777777" w:rsidR="00636EB3" w:rsidRDefault="00000000">
            <w:proofErr w:type="spellStart"/>
            <w:r>
              <w:rPr>
                <w:rFonts w:ascii="Arial" w:eastAsia="Arial" w:hAnsi="Arial" w:cs="Arial"/>
                <w:sz w:val="20"/>
              </w:rPr>
              <w:t>Studii</w:t>
            </w:r>
            <w:proofErr w:type="spellEnd"/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439DAB13" w14:textId="77777777" w:rsidR="00636EB3" w:rsidRDefault="00000000">
            <w:pPr>
              <w:ind w:right="5"/>
              <w:jc w:val="right"/>
            </w:pPr>
            <w:r>
              <w:rPr>
                <w:rFonts w:ascii="Arial" w:eastAsia="Arial" w:hAnsi="Arial" w:cs="Arial"/>
                <w:sz w:val="20"/>
              </w:rPr>
              <w:t>8,000.00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12B8D3B1" w14:textId="77777777" w:rsidR="00636EB3" w:rsidRDefault="00000000">
            <w:pPr>
              <w:ind w:right="5"/>
              <w:jc w:val="right"/>
            </w:pPr>
            <w:r>
              <w:rPr>
                <w:rFonts w:ascii="Arial" w:eastAsia="Arial" w:hAnsi="Arial" w:cs="Arial"/>
                <w:sz w:val="20"/>
              </w:rPr>
              <w:t>1,680.00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F2F2F2"/>
            <w:vAlign w:val="center"/>
          </w:tcPr>
          <w:p w14:paraId="579DF455" w14:textId="77777777" w:rsidR="00636EB3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20"/>
              </w:rPr>
              <w:t>9,680.00</w:t>
            </w:r>
          </w:p>
        </w:tc>
      </w:tr>
      <w:tr w:rsidR="00636EB3" w14:paraId="0BBC53AA" w14:textId="77777777">
        <w:trPr>
          <w:trHeight w:val="548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7" w:space="0" w:color="000000"/>
            </w:tcBorders>
          </w:tcPr>
          <w:p w14:paraId="34FFE996" w14:textId="77777777" w:rsidR="00636EB3" w:rsidRDefault="00636EB3"/>
        </w:tc>
        <w:tc>
          <w:tcPr>
            <w:tcW w:w="8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B0DC68" w14:textId="77777777" w:rsidR="00636EB3" w:rsidRDefault="00000000">
            <w:r>
              <w:rPr>
                <w:rFonts w:ascii="Arial" w:eastAsia="Arial" w:hAnsi="Arial" w:cs="Arial"/>
                <w:sz w:val="20"/>
              </w:rPr>
              <w:t xml:space="preserve">3.1.1.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Studii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teren</w:t>
            </w:r>
            <w:proofErr w:type="spellEnd"/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047579" w14:textId="77777777" w:rsidR="00636EB3" w:rsidRDefault="00000000">
            <w:pPr>
              <w:ind w:right="5"/>
              <w:jc w:val="right"/>
            </w:pPr>
            <w:r>
              <w:rPr>
                <w:rFonts w:ascii="Arial" w:eastAsia="Arial" w:hAnsi="Arial" w:cs="Arial"/>
                <w:sz w:val="20"/>
              </w:rPr>
              <w:t>8,000.00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1B67D2" w14:textId="77777777" w:rsidR="00636EB3" w:rsidRDefault="00000000">
            <w:pPr>
              <w:ind w:right="5"/>
              <w:jc w:val="right"/>
            </w:pPr>
            <w:r>
              <w:rPr>
                <w:rFonts w:ascii="Arial" w:eastAsia="Arial" w:hAnsi="Arial" w:cs="Arial"/>
                <w:sz w:val="20"/>
              </w:rPr>
              <w:t>1,680.00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586A93FE" w14:textId="77777777" w:rsidR="00636EB3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20"/>
              </w:rPr>
              <w:t>9,680.00</w:t>
            </w:r>
          </w:p>
        </w:tc>
      </w:tr>
      <w:tr w:rsidR="00636EB3" w14:paraId="6BF10954" w14:textId="77777777">
        <w:trPr>
          <w:trHeight w:val="548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7" w:space="0" w:color="000000"/>
            </w:tcBorders>
          </w:tcPr>
          <w:p w14:paraId="52E252CF" w14:textId="77777777" w:rsidR="00636EB3" w:rsidRDefault="00636EB3"/>
        </w:tc>
        <w:tc>
          <w:tcPr>
            <w:tcW w:w="8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8FB5ED" w14:textId="77777777" w:rsidR="00636EB3" w:rsidRDefault="00000000">
            <w:r>
              <w:rPr>
                <w:rFonts w:ascii="Arial" w:eastAsia="Arial" w:hAnsi="Arial" w:cs="Arial"/>
                <w:sz w:val="20"/>
              </w:rPr>
              <w:t xml:space="preserve">3.1.2.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Raport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privind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impactul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asupra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mediului</w:t>
            </w:r>
            <w:proofErr w:type="spellEnd"/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43200F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31CCEB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228F3BAC" w14:textId="77777777" w:rsidR="00636EB3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</w:tr>
      <w:tr w:rsidR="00636EB3" w14:paraId="43B599BC" w14:textId="77777777">
        <w:trPr>
          <w:trHeight w:val="548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14:paraId="18FFBF2C" w14:textId="77777777" w:rsidR="00636EB3" w:rsidRDefault="00636EB3"/>
        </w:tc>
        <w:tc>
          <w:tcPr>
            <w:tcW w:w="8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55C4F1" w14:textId="77777777" w:rsidR="00636EB3" w:rsidRDefault="00000000">
            <w:r>
              <w:rPr>
                <w:rFonts w:ascii="Arial" w:eastAsia="Arial" w:hAnsi="Arial" w:cs="Arial"/>
                <w:sz w:val="20"/>
              </w:rPr>
              <w:t xml:space="preserve">3.1.3. Alte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studii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specifice</w:t>
            </w:r>
            <w:proofErr w:type="spellEnd"/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710FBE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75BCB8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36D5D0BC" w14:textId="77777777" w:rsidR="00636EB3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</w:tr>
      <w:tr w:rsidR="00636EB3" w14:paraId="4A9E2914" w14:textId="77777777">
        <w:trPr>
          <w:trHeight w:val="548"/>
        </w:trPr>
        <w:tc>
          <w:tcPr>
            <w:tcW w:w="46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D7882E" w14:textId="77777777" w:rsidR="00636EB3" w:rsidRDefault="00000000">
            <w:pPr>
              <w:ind w:left="35"/>
              <w:jc w:val="both"/>
            </w:pPr>
            <w:r>
              <w:rPr>
                <w:rFonts w:ascii="Arial" w:eastAsia="Arial" w:hAnsi="Arial" w:cs="Arial"/>
                <w:sz w:val="20"/>
              </w:rPr>
              <w:t>3.2.</w:t>
            </w:r>
          </w:p>
        </w:tc>
        <w:tc>
          <w:tcPr>
            <w:tcW w:w="8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90201B" w14:textId="77777777" w:rsidR="00636EB3" w:rsidRDefault="00000000">
            <w:proofErr w:type="spellStart"/>
            <w:r>
              <w:rPr>
                <w:rFonts w:ascii="Arial" w:eastAsia="Arial" w:hAnsi="Arial" w:cs="Arial"/>
                <w:sz w:val="20"/>
              </w:rPr>
              <w:t>Documentatii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suport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cheltuieli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obtinerea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avize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acorduri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autorizatii</w:t>
            </w:r>
            <w:proofErr w:type="spellEnd"/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2C8C05" w14:textId="77777777" w:rsidR="00636EB3" w:rsidRDefault="00000000">
            <w:pPr>
              <w:ind w:right="5"/>
              <w:jc w:val="right"/>
            </w:pPr>
            <w:r>
              <w:rPr>
                <w:rFonts w:ascii="Arial" w:eastAsia="Arial" w:hAnsi="Arial" w:cs="Arial"/>
                <w:sz w:val="20"/>
              </w:rPr>
              <w:t>3,000.00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0457FC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630.00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68B032EA" w14:textId="77777777" w:rsidR="00636EB3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20"/>
              </w:rPr>
              <w:t>3,630.00</w:t>
            </w:r>
          </w:p>
        </w:tc>
      </w:tr>
      <w:tr w:rsidR="00636EB3" w14:paraId="76D30B24" w14:textId="77777777">
        <w:trPr>
          <w:trHeight w:val="548"/>
        </w:trPr>
        <w:tc>
          <w:tcPr>
            <w:tcW w:w="46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9AB796" w14:textId="77777777" w:rsidR="00636EB3" w:rsidRDefault="00000000">
            <w:pPr>
              <w:ind w:left="35"/>
              <w:jc w:val="both"/>
            </w:pPr>
            <w:r>
              <w:rPr>
                <w:rFonts w:ascii="Arial" w:eastAsia="Arial" w:hAnsi="Arial" w:cs="Arial"/>
                <w:sz w:val="20"/>
              </w:rPr>
              <w:t>3.3.</w:t>
            </w:r>
          </w:p>
        </w:tc>
        <w:tc>
          <w:tcPr>
            <w:tcW w:w="8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81CEBC" w14:textId="77777777" w:rsidR="00636EB3" w:rsidRDefault="00000000">
            <w:proofErr w:type="spellStart"/>
            <w:r>
              <w:rPr>
                <w:rFonts w:ascii="Arial" w:eastAsia="Arial" w:hAnsi="Arial" w:cs="Arial"/>
                <w:sz w:val="20"/>
              </w:rPr>
              <w:t>Expertizare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tehnica</w:t>
            </w:r>
            <w:proofErr w:type="spellEnd"/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E4C296" w14:textId="77777777" w:rsidR="00636EB3" w:rsidRDefault="00000000">
            <w:pPr>
              <w:ind w:right="5"/>
              <w:jc w:val="right"/>
            </w:pPr>
            <w:r>
              <w:rPr>
                <w:rFonts w:ascii="Arial" w:eastAsia="Arial" w:hAnsi="Arial" w:cs="Arial"/>
                <w:sz w:val="20"/>
              </w:rPr>
              <w:t>3,000.00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09C87E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630.00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295D2EA4" w14:textId="77777777" w:rsidR="00636EB3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20"/>
              </w:rPr>
              <w:t>3,630.00</w:t>
            </w:r>
          </w:p>
        </w:tc>
      </w:tr>
      <w:tr w:rsidR="00636EB3" w14:paraId="10CF4F4D" w14:textId="77777777">
        <w:trPr>
          <w:trHeight w:val="548"/>
        </w:trPr>
        <w:tc>
          <w:tcPr>
            <w:tcW w:w="46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5F5273" w14:textId="77777777" w:rsidR="00636EB3" w:rsidRDefault="00000000">
            <w:pPr>
              <w:ind w:left="35"/>
              <w:jc w:val="both"/>
            </w:pPr>
            <w:r>
              <w:rPr>
                <w:rFonts w:ascii="Arial" w:eastAsia="Arial" w:hAnsi="Arial" w:cs="Arial"/>
                <w:sz w:val="20"/>
              </w:rPr>
              <w:t>3.4.</w:t>
            </w:r>
          </w:p>
        </w:tc>
        <w:tc>
          <w:tcPr>
            <w:tcW w:w="8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EACEAE" w14:textId="77777777" w:rsidR="00636EB3" w:rsidRDefault="00000000">
            <w:proofErr w:type="spellStart"/>
            <w:r>
              <w:rPr>
                <w:rFonts w:ascii="Arial" w:eastAsia="Arial" w:hAnsi="Arial" w:cs="Arial"/>
                <w:sz w:val="20"/>
              </w:rPr>
              <w:t>Certificarea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performantei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energetice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auditul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energetic al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cladiriilor</w:t>
            </w:r>
            <w:proofErr w:type="spellEnd"/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07DF4C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0E4AA4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7F523BDB" w14:textId="77777777" w:rsidR="00636EB3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</w:tr>
      <w:tr w:rsidR="00636EB3" w14:paraId="4C1DAC29" w14:textId="77777777">
        <w:trPr>
          <w:trHeight w:val="548"/>
        </w:trPr>
        <w:tc>
          <w:tcPr>
            <w:tcW w:w="465" w:type="dxa"/>
            <w:vMerge w:val="restart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21F17E" w14:textId="77777777" w:rsidR="00636EB3" w:rsidRDefault="00000000">
            <w:pPr>
              <w:ind w:left="35"/>
              <w:jc w:val="both"/>
            </w:pPr>
            <w:r>
              <w:rPr>
                <w:rFonts w:ascii="Arial" w:eastAsia="Arial" w:hAnsi="Arial" w:cs="Arial"/>
                <w:sz w:val="20"/>
              </w:rPr>
              <w:t>3.5.</w:t>
            </w:r>
          </w:p>
        </w:tc>
        <w:tc>
          <w:tcPr>
            <w:tcW w:w="8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3A7BA4" w14:textId="77777777" w:rsidR="00636EB3" w:rsidRDefault="00000000">
            <w:proofErr w:type="spellStart"/>
            <w:r>
              <w:rPr>
                <w:rFonts w:ascii="Arial" w:eastAsia="Arial" w:hAnsi="Arial" w:cs="Arial"/>
                <w:sz w:val="20"/>
              </w:rPr>
              <w:t>Proiectare</w:t>
            </w:r>
            <w:proofErr w:type="spellEnd"/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07A608A4" w14:textId="77777777" w:rsidR="00636EB3" w:rsidRDefault="00000000">
            <w:pPr>
              <w:ind w:right="6"/>
              <w:jc w:val="right"/>
            </w:pPr>
            <w:r>
              <w:rPr>
                <w:rFonts w:ascii="Arial" w:eastAsia="Arial" w:hAnsi="Arial" w:cs="Arial"/>
                <w:sz w:val="20"/>
              </w:rPr>
              <w:t>60,085.89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07A628B0" w14:textId="77777777" w:rsidR="00636EB3" w:rsidRDefault="00000000">
            <w:pPr>
              <w:ind w:right="5"/>
              <w:jc w:val="right"/>
            </w:pPr>
            <w:r>
              <w:rPr>
                <w:rFonts w:ascii="Arial" w:eastAsia="Arial" w:hAnsi="Arial" w:cs="Arial"/>
                <w:sz w:val="20"/>
              </w:rPr>
              <w:t>12,618.04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F2F2F2"/>
            <w:vAlign w:val="center"/>
          </w:tcPr>
          <w:p w14:paraId="0C73A8C1" w14:textId="77777777" w:rsidR="00636EB3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20"/>
              </w:rPr>
              <w:t>72,703.93</w:t>
            </w:r>
          </w:p>
        </w:tc>
      </w:tr>
      <w:tr w:rsidR="00636EB3" w14:paraId="6C47DF69" w14:textId="77777777">
        <w:trPr>
          <w:trHeight w:val="548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7" w:space="0" w:color="000000"/>
            </w:tcBorders>
          </w:tcPr>
          <w:p w14:paraId="296275A4" w14:textId="77777777" w:rsidR="00636EB3" w:rsidRDefault="00636EB3"/>
        </w:tc>
        <w:tc>
          <w:tcPr>
            <w:tcW w:w="8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47D8C3" w14:textId="77777777" w:rsidR="00636EB3" w:rsidRDefault="00000000">
            <w:r>
              <w:rPr>
                <w:rFonts w:ascii="Arial" w:eastAsia="Arial" w:hAnsi="Arial" w:cs="Arial"/>
                <w:sz w:val="20"/>
              </w:rPr>
              <w:t xml:space="preserve">3.5.1. Tema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proiectare</w:t>
            </w:r>
            <w:proofErr w:type="spellEnd"/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5395EA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AB337C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1BE2F118" w14:textId="77777777" w:rsidR="00636EB3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</w:tr>
      <w:tr w:rsidR="00636EB3" w14:paraId="3CA51965" w14:textId="77777777">
        <w:trPr>
          <w:trHeight w:val="548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7" w:space="0" w:color="000000"/>
            </w:tcBorders>
          </w:tcPr>
          <w:p w14:paraId="1C52BA1B" w14:textId="77777777" w:rsidR="00636EB3" w:rsidRDefault="00636EB3"/>
        </w:tc>
        <w:tc>
          <w:tcPr>
            <w:tcW w:w="8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BA5422" w14:textId="77777777" w:rsidR="00636EB3" w:rsidRDefault="00000000">
            <w:r>
              <w:rPr>
                <w:rFonts w:ascii="Arial" w:eastAsia="Arial" w:hAnsi="Arial" w:cs="Arial"/>
                <w:sz w:val="20"/>
              </w:rPr>
              <w:t xml:space="preserve">3.5.2.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Studiu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prefezabilitate</w:t>
            </w:r>
            <w:proofErr w:type="spellEnd"/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3A6A48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0BFC08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2DD0C1BC" w14:textId="77777777" w:rsidR="00636EB3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</w:tr>
      <w:tr w:rsidR="00636EB3" w14:paraId="69283287" w14:textId="77777777">
        <w:trPr>
          <w:trHeight w:val="548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7" w:space="0" w:color="000000"/>
            </w:tcBorders>
          </w:tcPr>
          <w:p w14:paraId="24CC1833" w14:textId="77777777" w:rsidR="00636EB3" w:rsidRDefault="00636EB3"/>
        </w:tc>
        <w:tc>
          <w:tcPr>
            <w:tcW w:w="8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C93491" w14:textId="77777777" w:rsidR="00636EB3" w:rsidRDefault="00000000">
            <w:r>
              <w:rPr>
                <w:rFonts w:ascii="Arial" w:eastAsia="Arial" w:hAnsi="Arial" w:cs="Arial"/>
                <w:sz w:val="20"/>
              </w:rPr>
              <w:t>3.5.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3.Studiu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fezabilitate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documentatie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avizare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lucrarilor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interventii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deviz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general</w:t>
            </w:r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F288EC" w14:textId="77777777" w:rsidR="00636EB3" w:rsidRDefault="00000000">
            <w:pPr>
              <w:ind w:right="6"/>
              <w:jc w:val="right"/>
            </w:pPr>
            <w:r>
              <w:rPr>
                <w:rFonts w:ascii="Arial" w:eastAsia="Arial" w:hAnsi="Arial" w:cs="Arial"/>
                <w:sz w:val="20"/>
              </w:rPr>
              <w:t>10,000.00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7BB54D" w14:textId="77777777" w:rsidR="00636EB3" w:rsidRDefault="00000000">
            <w:pPr>
              <w:ind w:right="5"/>
              <w:jc w:val="right"/>
            </w:pPr>
            <w:r>
              <w:rPr>
                <w:rFonts w:ascii="Arial" w:eastAsia="Arial" w:hAnsi="Arial" w:cs="Arial"/>
                <w:sz w:val="20"/>
              </w:rPr>
              <w:t>2,100.00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48E736A5" w14:textId="77777777" w:rsidR="00636EB3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20"/>
              </w:rPr>
              <w:t>12,100.00</w:t>
            </w:r>
          </w:p>
        </w:tc>
      </w:tr>
      <w:tr w:rsidR="00636EB3" w14:paraId="0176BA1B" w14:textId="77777777">
        <w:trPr>
          <w:trHeight w:val="548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7" w:space="0" w:color="000000"/>
            </w:tcBorders>
          </w:tcPr>
          <w:p w14:paraId="46275609" w14:textId="77777777" w:rsidR="00636EB3" w:rsidRDefault="00636EB3"/>
        </w:tc>
        <w:tc>
          <w:tcPr>
            <w:tcW w:w="8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1C6DCF" w14:textId="77777777" w:rsidR="00636EB3" w:rsidRDefault="00000000">
            <w:r>
              <w:rPr>
                <w:rFonts w:ascii="Arial" w:eastAsia="Arial" w:hAnsi="Arial" w:cs="Arial"/>
                <w:sz w:val="20"/>
              </w:rPr>
              <w:t xml:space="preserve">3.5.4.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Documentatii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tehnice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necesare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vederea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obtinerii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avizelor</w:t>
            </w:r>
            <w:proofErr w:type="spellEnd"/>
            <w:r>
              <w:rPr>
                <w:rFonts w:ascii="Arial" w:eastAsia="Arial" w:hAnsi="Arial" w:cs="Arial"/>
                <w:sz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acordurilor</w:t>
            </w:r>
            <w:proofErr w:type="spellEnd"/>
            <w:r>
              <w:rPr>
                <w:rFonts w:ascii="Arial" w:eastAsia="Arial" w:hAnsi="Arial" w:cs="Arial"/>
                <w:sz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autorizatiilor</w:t>
            </w:r>
            <w:proofErr w:type="spellEnd"/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AD9688" w14:textId="77777777" w:rsidR="00636EB3" w:rsidRDefault="00000000">
            <w:pPr>
              <w:ind w:right="5"/>
              <w:jc w:val="right"/>
            </w:pPr>
            <w:r>
              <w:rPr>
                <w:rFonts w:ascii="Arial" w:eastAsia="Arial" w:hAnsi="Arial" w:cs="Arial"/>
                <w:sz w:val="20"/>
              </w:rPr>
              <w:t>2,000.00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74D4D2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420.00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2E1547F8" w14:textId="77777777" w:rsidR="00636EB3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20"/>
              </w:rPr>
              <w:t>2,000.00</w:t>
            </w:r>
          </w:p>
        </w:tc>
      </w:tr>
      <w:tr w:rsidR="00636EB3" w14:paraId="224029F8" w14:textId="77777777">
        <w:trPr>
          <w:trHeight w:val="548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7" w:space="0" w:color="000000"/>
            </w:tcBorders>
          </w:tcPr>
          <w:p w14:paraId="42CE5C73" w14:textId="77777777" w:rsidR="00636EB3" w:rsidRDefault="00636EB3"/>
        </w:tc>
        <w:tc>
          <w:tcPr>
            <w:tcW w:w="8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BD7BED" w14:textId="77777777" w:rsidR="00636EB3" w:rsidRDefault="00000000">
            <w:r>
              <w:rPr>
                <w:rFonts w:ascii="Arial" w:eastAsia="Arial" w:hAnsi="Arial" w:cs="Arial"/>
                <w:sz w:val="20"/>
              </w:rPr>
              <w:t xml:space="preserve">3.5.5.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Verificarea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tehnica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calitate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proiectului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tehnic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detaliilor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executie</w:t>
            </w:r>
            <w:proofErr w:type="spellEnd"/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47F15D" w14:textId="77777777" w:rsidR="00636EB3" w:rsidRDefault="00000000">
            <w:pPr>
              <w:ind w:right="5"/>
              <w:jc w:val="right"/>
            </w:pPr>
            <w:r>
              <w:rPr>
                <w:rFonts w:ascii="Arial" w:eastAsia="Arial" w:hAnsi="Arial" w:cs="Arial"/>
                <w:sz w:val="20"/>
              </w:rPr>
              <w:t>3,000.00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035475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630.00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16CBC48E" w14:textId="77777777" w:rsidR="00636EB3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20"/>
              </w:rPr>
              <w:t>3,630.00</w:t>
            </w:r>
          </w:p>
        </w:tc>
      </w:tr>
      <w:tr w:rsidR="00636EB3" w14:paraId="2C21964E" w14:textId="77777777">
        <w:trPr>
          <w:trHeight w:val="548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14:paraId="1296D348" w14:textId="77777777" w:rsidR="00636EB3" w:rsidRDefault="00636EB3"/>
        </w:tc>
        <w:tc>
          <w:tcPr>
            <w:tcW w:w="8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342FDF" w14:textId="77777777" w:rsidR="00636EB3" w:rsidRDefault="00000000">
            <w:r>
              <w:rPr>
                <w:rFonts w:ascii="Arial" w:eastAsia="Arial" w:hAnsi="Arial" w:cs="Arial"/>
                <w:sz w:val="20"/>
              </w:rPr>
              <w:t xml:space="preserve">3.5.6.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Proiect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tehnic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detalii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executie</w:t>
            </w:r>
            <w:proofErr w:type="spellEnd"/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1D5920" w14:textId="77777777" w:rsidR="00636EB3" w:rsidRDefault="00000000">
            <w:pPr>
              <w:ind w:right="6"/>
              <w:jc w:val="right"/>
            </w:pPr>
            <w:r>
              <w:rPr>
                <w:rFonts w:ascii="Arial" w:eastAsia="Arial" w:hAnsi="Arial" w:cs="Arial"/>
                <w:sz w:val="20"/>
              </w:rPr>
              <w:t>45,085.89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F0F5AC" w14:textId="77777777" w:rsidR="00636EB3" w:rsidRDefault="00000000">
            <w:pPr>
              <w:ind w:right="5"/>
              <w:jc w:val="right"/>
            </w:pPr>
            <w:r>
              <w:rPr>
                <w:rFonts w:ascii="Arial" w:eastAsia="Arial" w:hAnsi="Arial" w:cs="Arial"/>
                <w:sz w:val="20"/>
              </w:rPr>
              <w:t>9,468.04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070D812F" w14:textId="77777777" w:rsidR="00636EB3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20"/>
              </w:rPr>
              <w:t>54,553.93</w:t>
            </w:r>
          </w:p>
        </w:tc>
      </w:tr>
      <w:tr w:rsidR="00636EB3" w14:paraId="2A9F11FC" w14:textId="77777777">
        <w:trPr>
          <w:trHeight w:val="548"/>
        </w:trPr>
        <w:tc>
          <w:tcPr>
            <w:tcW w:w="46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900AF3" w14:textId="77777777" w:rsidR="00636EB3" w:rsidRDefault="00000000">
            <w:pPr>
              <w:ind w:left="35"/>
              <w:jc w:val="both"/>
            </w:pPr>
            <w:r>
              <w:rPr>
                <w:rFonts w:ascii="Arial" w:eastAsia="Arial" w:hAnsi="Arial" w:cs="Arial"/>
                <w:sz w:val="20"/>
              </w:rPr>
              <w:t>3.6.</w:t>
            </w:r>
          </w:p>
        </w:tc>
        <w:tc>
          <w:tcPr>
            <w:tcW w:w="8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00D33B" w14:textId="77777777" w:rsidR="00636EB3" w:rsidRDefault="00000000">
            <w:proofErr w:type="spellStart"/>
            <w:r>
              <w:rPr>
                <w:rFonts w:ascii="Arial" w:eastAsia="Arial" w:hAnsi="Arial" w:cs="Arial"/>
                <w:sz w:val="20"/>
              </w:rPr>
              <w:t>Organizarea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procedurilor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achizite</w:t>
            </w:r>
            <w:proofErr w:type="spellEnd"/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B47F29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7F2421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2199F6D5" w14:textId="77777777" w:rsidR="00636EB3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</w:tr>
    </w:tbl>
    <w:p w14:paraId="3381CAC3" w14:textId="77777777" w:rsidR="00636EB3" w:rsidRDefault="00636EB3">
      <w:pPr>
        <w:spacing w:after="0"/>
        <w:ind w:left="-1346" w:right="7"/>
      </w:pPr>
    </w:p>
    <w:tbl>
      <w:tblPr>
        <w:tblStyle w:val="TableGrid"/>
        <w:tblW w:w="13409" w:type="dxa"/>
        <w:tblInd w:w="-44" w:type="dxa"/>
        <w:tblCellMar>
          <w:top w:w="23" w:type="dxa"/>
          <w:left w:w="39" w:type="dxa"/>
          <w:right w:w="36" w:type="dxa"/>
        </w:tblCellMar>
        <w:tblLook w:val="04A0" w:firstRow="1" w:lastRow="0" w:firstColumn="1" w:lastColumn="0" w:noHBand="0" w:noVBand="1"/>
      </w:tblPr>
      <w:tblGrid>
        <w:gridCol w:w="465"/>
        <w:gridCol w:w="8220"/>
        <w:gridCol w:w="1649"/>
        <w:gridCol w:w="1426"/>
        <w:gridCol w:w="1649"/>
      </w:tblGrid>
      <w:tr w:rsidR="00636EB3" w14:paraId="18C6FCB0" w14:textId="77777777">
        <w:trPr>
          <w:trHeight w:val="545"/>
        </w:trPr>
        <w:tc>
          <w:tcPr>
            <w:tcW w:w="465" w:type="dxa"/>
            <w:vMerge w:val="restart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4C68FE" w14:textId="77777777" w:rsidR="00636EB3" w:rsidRDefault="00000000">
            <w:pPr>
              <w:ind w:left="35"/>
              <w:jc w:val="both"/>
            </w:pPr>
            <w:r>
              <w:rPr>
                <w:rFonts w:ascii="Arial" w:eastAsia="Arial" w:hAnsi="Arial" w:cs="Arial"/>
                <w:sz w:val="20"/>
              </w:rPr>
              <w:t>3.7.</w:t>
            </w:r>
          </w:p>
        </w:tc>
        <w:tc>
          <w:tcPr>
            <w:tcW w:w="8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649D0F" w14:textId="77777777" w:rsidR="00636EB3" w:rsidRDefault="00000000">
            <w:proofErr w:type="spellStart"/>
            <w:r>
              <w:rPr>
                <w:rFonts w:ascii="Arial" w:eastAsia="Arial" w:hAnsi="Arial" w:cs="Arial"/>
                <w:sz w:val="20"/>
              </w:rPr>
              <w:t>Consultanta</w:t>
            </w:r>
            <w:proofErr w:type="spellEnd"/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41EA188C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4CBC935E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F2F2F2"/>
            <w:vAlign w:val="center"/>
          </w:tcPr>
          <w:p w14:paraId="796E5530" w14:textId="77777777" w:rsidR="00636EB3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</w:tr>
      <w:tr w:rsidR="00636EB3" w14:paraId="67A9B2D1" w14:textId="77777777">
        <w:trPr>
          <w:trHeight w:val="548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7" w:space="0" w:color="000000"/>
            </w:tcBorders>
          </w:tcPr>
          <w:p w14:paraId="24D8B54B" w14:textId="77777777" w:rsidR="00636EB3" w:rsidRDefault="00636EB3"/>
        </w:tc>
        <w:tc>
          <w:tcPr>
            <w:tcW w:w="8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AFD16B" w14:textId="77777777" w:rsidR="00636EB3" w:rsidRDefault="00000000">
            <w:r>
              <w:rPr>
                <w:rFonts w:ascii="Arial" w:eastAsia="Arial" w:hAnsi="Arial" w:cs="Arial"/>
                <w:sz w:val="20"/>
              </w:rPr>
              <w:t>3.7.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1.Managementul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proiect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obiectul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investitii</w:t>
            </w:r>
            <w:proofErr w:type="spellEnd"/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01C12C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5CA3E0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7F07C1FB" w14:textId="77777777" w:rsidR="00636EB3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</w:tr>
      <w:tr w:rsidR="00636EB3" w14:paraId="747B0287" w14:textId="77777777">
        <w:trPr>
          <w:trHeight w:val="548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14:paraId="743DE6D8" w14:textId="77777777" w:rsidR="00636EB3" w:rsidRDefault="00636EB3"/>
        </w:tc>
        <w:tc>
          <w:tcPr>
            <w:tcW w:w="8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CDF464" w14:textId="77777777" w:rsidR="00636EB3" w:rsidRDefault="00000000">
            <w:r>
              <w:rPr>
                <w:rFonts w:ascii="Arial" w:eastAsia="Arial" w:hAnsi="Arial" w:cs="Arial"/>
                <w:sz w:val="20"/>
              </w:rPr>
              <w:t xml:space="preserve">3.7.2.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Auditul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financiar</w:t>
            </w:r>
            <w:proofErr w:type="spellEnd"/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2566FC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ECB667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261E53A1" w14:textId="77777777" w:rsidR="00636EB3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</w:tr>
      <w:tr w:rsidR="00636EB3" w14:paraId="43E4C135" w14:textId="77777777">
        <w:trPr>
          <w:trHeight w:val="548"/>
        </w:trPr>
        <w:tc>
          <w:tcPr>
            <w:tcW w:w="465" w:type="dxa"/>
            <w:vMerge w:val="restart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1CFA58" w14:textId="77777777" w:rsidR="00636EB3" w:rsidRDefault="00000000">
            <w:pPr>
              <w:ind w:left="35"/>
              <w:jc w:val="both"/>
            </w:pPr>
            <w:r>
              <w:rPr>
                <w:rFonts w:ascii="Arial" w:eastAsia="Arial" w:hAnsi="Arial" w:cs="Arial"/>
                <w:sz w:val="20"/>
              </w:rPr>
              <w:t>3.8.</w:t>
            </w:r>
          </w:p>
        </w:tc>
        <w:tc>
          <w:tcPr>
            <w:tcW w:w="8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BCBAD7" w14:textId="77777777" w:rsidR="00636EB3" w:rsidRDefault="00000000">
            <w:proofErr w:type="spellStart"/>
            <w:r>
              <w:rPr>
                <w:rFonts w:ascii="Arial" w:eastAsia="Arial" w:hAnsi="Arial" w:cs="Arial"/>
                <w:sz w:val="20"/>
              </w:rPr>
              <w:t>Asistenta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tehnica</w:t>
            </w:r>
            <w:proofErr w:type="spellEnd"/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6B589EC6" w14:textId="77777777" w:rsidR="00636EB3" w:rsidRDefault="00000000">
            <w:pPr>
              <w:ind w:right="6"/>
              <w:jc w:val="right"/>
            </w:pPr>
            <w:r>
              <w:rPr>
                <w:rFonts w:ascii="Arial" w:eastAsia="Arial" w:hAnsi="Arial" w:cs="Arial"/>
                <w:sz w:val="20"/>
              </w:rPr>
              <w:t>35,997.70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41CFF582" w14:textId="77777777" w:rsidR="00636EB3" w:rsidRDefault="00000000">
            <w:pPr>
              <w:ind w:right="5"/>
              <w:jc w:val="right"/>
            </w:pPr>
            <w:r>
              <w:rPr>
                <w:rFonts w:ascii="Arial" w:eastAsia="Arial" w:hAnsi="Arial" w:cs="Arial"/>
                <w:sz w:val="20"/>
              </w:rPr>
              <w:t>7,559.52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F2F2F2"/>
            <w:vAlign w:val="center"/>
          </w:tcPr>
          <w:p w14:paraId="620A6580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43,557.22</w:t>
            </w:r>
          </w:p>
        </w:tc>
      </w:tr>
      <w:tr w:rsidR="00636EB3" w14:paraId="3D75A1F6" w14:textId="77777777">
        <w:trPr>
          <w:trHeight w:val="548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7" w:space="0" w:color="000000"/>
            </w:tcBorders>
          </w:tcPr>
          <w:p w14:paraId="39D4E2B3" w14:textId="77777777" w:rsidR="00636EB3" w:rsidRDefault="00636EB3"/>
        </w:tc>
        <w:tc>
          <w:tcPr>
            <w:tcW w:w="8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09BBB4" w14:textId="77777777" w:rsidR="00636EB3" w:rsidRDefault="00000000">
            <w:r>
              <w:rPr>
                <w:rFonts w:ascii="Arial" w:eastAsia="Arial" w:hAnsi="Arial" w:cs="Arial"/>
                <w:sz w:val="20"/>
              </w:rPr>
              <w:t xml:space="preserve">3.8.1.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Asistenta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tehnica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partea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proiectantului</w:t>
            </w:r>
            <w:proofErr w:type="spellEnd"/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0B72B798" w14:textId="77777777" w:rsidR="00636EB3" w:rsidRDefault="00000000">
            <w:pPr>
              <w:ind w:right="6"/>
              <w:jc w:val="right"/>
            </w:pPr>
            <w:r>
              <w:rPr>
                <w:rFonts w:ascii="Arial" w:eastAsia="Arial" w:hAnsi="Arial" w:cs="Arial"/>
                <w:sz w:val="20"/>
              </w:rPr>
              <w:t>17,831.31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4AF9F578" w14:textId="77777777" w:rsidR="00636EB3" w:rsidRDefault="00000000">
            <w:pPr>
              <w:ind w:right="5"/>
              <w:jc w:val="right"/>
            </w:pPr>
            <w:r>
              <w:rPr>
                <w:rFonts w:ascii="Arial" w:eastAsia="Arial" w:hAnsi="Arial" w:cs="Arial"/>
                <w:sz w:val="20"/>
              </w:rPr>
              <w:t>3,744.57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F2F2F2"/>
            <w:vAlign w:val="center"/>
          </w:tcPr>
          <w:p w14:paraId="724ADFB9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21,575.88</w:t>
            </w:r>
          </w:p>
        </w:tc>
      </w:tr>
      <w:tr w:rsidR="00636EB3" w14:paraId="3D244DCA" w14:textId="77777777">
        <w:trPr>
          <w:trHeight w:val="548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7" w:space="0" w:color="000000"/>
            </w:tcBorders>
          </w:tcPr>
          <w:p w14:paraId="64D3279E" w14:textId="77777777" w:rsidR="00636EB3" w:rsidRDefault="00636EB3"/>
        </w:tc>
        <w:tc>
          <w:tcPr>
            <w:tcW w:w="8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A3BCA8" w14:textId="77777777" w:rsidR="00636EB3" w:rsidRDefault="00000000">
            <w:r>
              <w:rPr>
                <w:rFonts w:ascii="Arial" w:eastAsia="Arial" w:hAnsi="Arial" w:cs="Arial"/>
                <w:sz w:val="20"/>
              </w:rPr>
              <w:t xml:space="preserve">3.8.1.1. pe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perioada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executie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lucrarilor</w:t>
            </w:r>
            <w:proofErr w:type="spellEnd"/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892DDC" w14:textId="77777777" w:rsidR="00636EB3" w:rsidRDefault="00000000">
            <w:pPr>
              <w:ind w:right="6"/>
              <w:jc w:val="right"/>
            </w:pPr>
            <w:r>
              <w:rPr>
                <w:rFonts w:ascii="Arial" w:eastAsia="Arial" w:hAnsi="Arial" w:cs="Arial"/>
                <w:sz w:val="20"/>
              </w:rPr>
              <w:t>17,831.31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B10693" w14:textId="77777777" w:rsidR="00636EB3" w:rsidRDefault="00000000">
            <w:pPr>
              <w:ind w:right="5"/>
              <w:jc w:val="right"/>
            </w:pPr>
            <w:r>
              <w:rPr>
                <w:rFonts w:ascii="Arial" w:eastAsia="Arial" w:hAnsi="Arial" w:cs="Arial"/>
                <w:sz w:val="20"/>
              </w:rPr>
              <w:t>3,744.57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2A55EAFA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21,575.88</w:t>
            </w:r>
          </w:p>
        </w:tc>
      </w:tr>
      <w:tr w:rsidR="00636EB3" w14:paraId="0510A0CA" w14:textId="77777777">
        <w:trPr>
          <w:trHeight w:val="548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7" w:space="0" w:color="000000"/>
            </w:tcBorders>
          </w:tcPr>
          <w:p w14:paraId="34C91779" w14:textId="77777777" w:rsidR="00636EB3" w:rsidRDefault="00636EB3"/>
        </w:tc>
        <w:tc>
          <w:tcPr>
            <w:tcW w:w="8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9655AD" w14:textId="77777777" w:rsidR="00636EB3" w:rsidRDefault="00000000">
            <w:r>
              <w:rPr>
                <w:rFonts w:ascii="Arial" w:eastAsia="Arial" w:hAnsi="Arial" w:cs="Arial"/>
                <w:sz w:val="20"/>
              </w:rPr>
              <w:t xml:space="preserve">3.8.1.2.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participarea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proiectantului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la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fazele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incluse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programul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 control al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lucrarilor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executie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avizat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catre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Inspectoratul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 Stat in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Constructii</w:t>
            </w:r>
            <w:proofErr w:type="spellEnd"/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6183B9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071AAF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5A979A8B" w14:textId="77777777" w:rsidR="00636EB3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</w:tr>
      <w:tr w:rsidR="00636EB3" w14:paraId="406FE55A" w14:textId="77777777">
        <w:trPr>
          <w:trHeight w:val="548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7" w:space="0" w:color="000000"/>
            </w:tcBorders>
          </w:tcPr>
          <w:p w14:paraId="69F51423" w14:textId="77777777" w:rsidR="00636EB3" w:rsidRDefault="00636EB3"/>
        </w:tc>
        <w:tc>
          <w:tcPr>
            <w:tcW w:w="8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1269BD" w14:textId="77777777" w:rsidR="00636EB3" w:rsidRDefault="00000000">
            <w:r>
              <w:rPr>
                <w:rFonts w:ascii="Arial" w:eastAsia="Arial" w:hAnsi="Arial" w:cs="Arial"/>
                <w:sz w:val="20"/>
              </w:rPr>
              <w:t xml:space="preserve">3.8.2.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Dirigentie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santier</w:t>
            </w:r>
            <w:proofErr w:type="spellEnd"/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6F6E7F" w14:textId="77777777" w:rsidR="00636EB3" w:rsidRDefault="00000000">
            <w:pPr>
              <w:ind w:right="6"/>
              <w:jc w:val="right"/>
            </w:pPr>
            <w:r>
              <w:rPr>
                <w:rFonts w:ascii="Arial" w:eastAsia="Arial" w:hAnsi="Arial" w:cs="Arial"/>
                <w:sz w:val="20"/>
              </w:rPr>
              <w:t>18,166.39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EEDB45" w14:textId="77777777" w:rsidR="00636EB3" w:rsidRDefault="00000000">
            <w:pPr>
              <w:ind w:right="5"/>
              <w:jc w:val="right"/>
            </w:pPr>
            <w:r>
              <w:rPr>
                <w:rFonts w:ascii="Arial" w:eastAsia="Arial" w:hAnsi="Arial" w:cs="Arial"/>
                <w:sz w:val="20"/>
              </w:rPr>
              <w:t>3,814.94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465EDDCD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21,981.34</w:t>
            </w:r>
          </w:p>
        </w:tc>
      </w:tr>
      <w:tr w:rsidR="00636EB3" w14:paraId="52E9DB89" w14:textId="77777777">
        <w:trPr>
          <w:trHeight w:val="548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14:paraId="1FBE8C68" w14:textId="77777777" w:rsidR="00636EB3" w:rsidRDefault="00636EB3"/>
        </w:tc>
        <w:tc>
          <w:tcPr>
            <w:tcW w:w="8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1D3C08" w14:textId="77777777" w:rsidR="00636EB3" w:rsidRDefault="00000000">
            <w:r>
              <w:rPr>
                <w:rFonts w:ascii="Arial" w:eastAsia="Arial" w:hAnsi="Arial" w:cs="Arial"/>
                <w:sz w:val="20"/>
              </w:rPr>
              <w:t xml:space="preserve">3.8.3.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Coordonator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materie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securitate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sanatate</w:t>
            </w:r>
            <w:proofErr w:type="spellEnd"/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94FF56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14469B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6FE58345" w14:textId="77777777" w:rsidR="00636EB3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</w:tr>
      <w:tr w:rsidR="00636EB3" w14:paraId="3591B7A5" w14:textId="77777777">
        <w:trPr>
          <w:trHeight w:val="548"/>
        </w:trPr>
        <w:tc>
          <w:tcPr>
            <w:tcW w:w="8704" w:type="dxa"/>
            <w:gridSpan w:val="2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97FF24" w14:textId="77777777" w:rsidR="00636EB3" w:rsidRDefault="00000000">
            <w:pPr>
              <w:ind w:right="5"/>
              <w:jc w:val="right"/>
            </w:pPr>
            <w:r>
              <w:rPr>
                <w:rFonts w:ascii="Arial" w:eastAsia="Arial" w:hAnsi="Arial" w:cs="Arial"/>
                <w:b/>
              </w:rPr>
              <w:t>TOTAL CAPITOL 3</w:t>
            </w:r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240942" w14:textId="77777777" w:rsidR="00636EB3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</w:rPr>
              <w:t>110,083.59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83E226" w14:textId="77777777" w:rsidR="00636EB3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</w:rPr>
              <w:t>23,117.55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5D8795FB" w14:textId="77777777" w:rsidR="00636EB3" w:rsidRDefault="00000000">
            <w:pPr>
              <w:jc w:val="right"/>
            </w:pPr>
            <w:r>
              <w:rPr>
                <w:rFonts w:ascii="Arial" w:eastAsia="Arial" w:hAnsi="Arial" w:cs="Arial"/>
                <w:b/>
              </w:rPr>
              <w:t>133,201.14</w:t>
            </w:r>
          </w:p>
        </w:tc>
      </w:tr>
      <w:tr w:rsidR="00636EB3" w14:paraId="25881949" w14:textId="77777777">
        <w:trPr>
          <w:trHeight w:val="548"/>
        </w:trPr>
        <w:tc>
          <w:tcPr>
            <w:tcW w:w="13409" w:type="dxa"/>
            <w:gridSpan w:val="5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323EF947" w14:textId="77777777" w:rsidR="00636EB3" w:rsidRDefault="00000000">
            <w:pPr>
              <w:spacing w:after="11"/>
              <w:ind w:left="2"/>
            </w:pPr>
            <w:r>
              <w:rPr>
                <w:rFonts w:ascii="Arial" w:eastAsia="Arial" w:hAnsi="Arial" w:cs="Arial"/>
                <w:b/>
              </w:rPr>
              <w:t>CAPITOLUL 4</w:t>
            </w:r>
          </w:p>
          <w:p w14:paraId="34EDE572" w14:textId="77777777" w:rsidR="00636EB3" w:rsidRDefault="00000000">
            <w:pPr>
              <w:ind w:left="2"/>
            </w:pPr>
            <w:proofErr w:type="spellStart"/>
            <w:r>
              <w:rPr>
                <w:rFonts w:ascii="Arial" w:eastAsia="Arial" w:hAnsi="Arial" w:cs="Arial"/>
                <w:b/>
              </w:rPr>
              <w:t>Cheltuieli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pentru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investiţia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</w:rPr>
              <w:t>bază</w:t>
            </w:r>
            <w:proofErr w:type="spellEnd"/>
          </w:p>
        </w:tc>
      </w:tr>
      <w:tr w:rsidR="00636EB3" w14:paraId="478E303B" w14:textId="77777777">
        <w:trPr>
          <w:trHeight w:val="548"/>
        </w:trPr>
        <w:tc>
          <w:tcPr>
            <w:tcW w:w="46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3EDB4F" w14:textId="77777777" w:rsidR="00636EB3" w:rsidRDefault="00000000">
            <w:pPr>
              <w:ind w:left="35"/>
              <w:jc w:val="both"/>
            </w:pPr>
            <w:r>
              <w:rPr>
                <w:rFonts w:ascii="Arial" w:eastAsia="Arial" w:hAnsi="Arial" w:cs="Arial"/>
                <w:sz w:val="20"/>
              </w:rPr>
              <w:t>4.1.</w:t>
            </w:r>
          </w:p>
        </w:tc>
        <w:tc>
          <w:tcPr>
            <w:tcW w:w="8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706515" w14:textId="77777777" w:rsidR="00636EB3" w:rsidRDefault="00000000">
            <w:proofErr w:type="spellStart"/>
            <w:r>
              <w:rPr>
                <w:rFonts w:ascii="Arial" w:eastAsia="Arial" w:hAnsi="Arial" w:cs="Arial"/>
                <w:sz w:val="20"/>
              </w:rPr>
              <w:t>Construcţii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instalaţii</w:t>
            </w:r>
            <w:proofErr w:type="spellEnd"/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E28203" w14:textId="77777777" w:rsidR="00636EB3" w:rsidRDefault="00000000">
            <w:pPr>
              <w:ind w:right="6"/>
              <w:jc w:val="right"/>
            </w:pPr>
            <w:r>
              <w:rPr>
                <w:rFonts w:ascii="Arial" w:eastAsia="Arial" w:hAnsi="Arial" w:cs="Arial"/>
                <w:sz w:val="20"/>
              </w:rPr>
              <w:t>1,196,732.09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A28D72" w14:textId="77777777" w:rsidR="00636EB3" w:rsidRDefault="00000000">
            <w:pPr>
              <w:ind w:right="6"/>
              <w:jc w:val="right"/>
            </w:pPr>
            <w:r>
              <w:rPr>
                <w:rFonts w:ascii="Arial" w:eastAsia="Arial" w:hAnsi="Arial" w:cs="Arial"/>
                <w:sz w:val="20"/>
              </w:rPr>
              <w:t>251,313.74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34193EE2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1,448,045.83</w:t>
            </w:r>
          </w:p>
        </w:tc>
      </w:tr>
      <w:tr w:rsidR="00636EB3" w14:paraId="796A8883" w14:textId="77777777">
        <w:trPr>
          <w:trHeight w:val="548"/>
        </w:trPr>
        <w:tc>
          <w:tcPr>
            <w:tcW w:w="46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DD0FE4" w14:textId="77777777" w:rsidR="00636EB3" w:rsidRDefault="00000000">
            <w:pPr>
              <w:ind w:left="35"/>
              <w:jc w:val="both"/>
            </w:pPr>
            <w:r>
              <w:rPr>
                <w:rFonts w:ascii="Arial" w:eastAsia="Arial" w:hAnsi="Arial" w:cs="Arial"/>
                <w:sz w:val="20"/>
              </w:rPr>
              <w:t>4.2.</w:t>
            </w:r>
          </w:p>
        </w:tc>
        <w:tc>
          <w:tcPr>
            <w:tcW w:w="8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B76A1C" w14:textId="77777777" w:rsidR="00636EB3" w:rsidRDefault="00000000">
            <w:proofErr w:type="spellStart"/>
            <w:r>
              <w:rPr>
                <w:rFonts w:ascii="Arial" w:eastAsia="Arial" w:hAnsi="Arial" w:cs="Arial"/>
                <w:sz w:val="20"/>
              </w:rPr>
              <w:t>Montaj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utilaje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echipamente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tehnologice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funcţionale</w:t>
            </w:r>
            <w:proofErr w:type="spellEnd"/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6E6433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06E2ED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1B3C753E" w14:textId="77777777" w:rsidR="00636EB3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</w:tr>
      <w:tr w:rsidR="00636EB3" w14:paraId="1F559A3C" w14:textId="77777777">
        <w:trPr>
          <w:trHeight w:val="548"/>
        </w:trPr>
        <w:tc>
          <w:tcPr>
            <w:tcW w:w="46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040440" w14:textId="77777777" w:rsidR="00636EB3" w:rsidRDefault="00000000">
            <w:pPr>
              <w:ind w:left="35"/>
              <w:jc w:val="both"/>
            </w:pPr>
            <w:r>
              <w:rPr>
                <w:rFonts w:ascii="Arial" w:eastAsia="Arial" w:hAnsi="Arial" w:cs="Arial"/>
                <w:sz w:val="20"/>
              </w:rPr>
              <w:t>4.3.</w:t>
            </w:r>
          </w:p>
        </w:tc>
        <w:tc>
          <w:tcPr>
            <w:tcW w:w="8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23CC10" w14:textId="77777777" w:rsidR="00636EB3" w:rsidRDefault="00000000">
            <w:proofErr w:type="spellStart"/>
            <w:r>
              <w:rPr>
                <w:rFonts w:ascii="Arial" w:eastAsia="Arial" w:hAnsi="Arial" w:cs="Arial"/>
                <w:sz w:val="20"/>
              </w:rPr>
              <w:t>Utilaje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echipamente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tehnologice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funcţionale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care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necesita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montaj</w:t>
            </w:r>
            <w:proofErr w:type="spellEnd"/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586039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703F74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3A3F0953" w14:textId="77777777" w:rsidR="00636EB3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</w:tr>
      <w:tr w:rsidR="00636EB3" w14:paraId="0F7DD618" w14:textId="77777777">
        <w:trPr>
          <w:trHeight w:val="548"/>
        </w:trPr>
        <w:tc>
          <w:tcPr>
            <w:tcW w:w="46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0AA48C" w14:textId="77777777" w:rsidR="00636EB3" w:rsidRDefault="00000000">
            <w:pPr>
              <w:ind w:left="35"/>
              <w:jc w:val="both"/>
            </w:pPr>
            <w:r>
              <w:rPr>
                <w:rFonts w:ascii="Arial" w:eastAsia="Arial" w:hAnsi="Arial" w:cs="Arial"/>
                <w:sz w:val="20"/>
              </w:rPr>
              <w:t>4.4.</w:t>
            </w:r>
          </w:p>
        </w:tc>
        <w:tc>
          <w:tcPr>
            <w:tcW w:w="8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5763E7" w14:textId="77777777" w:rsidR="00636EB3" w:rsidRDefault="00000000">
            <w:pPr>
              <w:ind w:right="1685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Utilaje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echipamente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tehnologice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funcţionale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care nu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necesita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montaj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echipamente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 transport</w:t>
            </w:r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A074F9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B46F6A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4F231232" w14:textId="77777777" w:rsidR="00636EB3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</w:tr>
      <w:tr w:rsidR="00636EB3" w14:paraId="3B6091C9" w14:textId="77777777">
        <w:trPr>
          <w:trHeight w:val="548"/>
        </w:trPr>
        <w:tc>
          <w:tcPr>
            <w:tcW w:w="46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8B0699" w14:textId="77777777" w:rsidR="00636EB3" w:rsidRDefault="00000000">
            <w:pPr>
              <w:ind w:left="35"/>
              <w:jc w:val="both"/>
            </w:pPr>
            <w:r>
              <w:rPr>
                <w:rFonts w:ascii="Arial" w:eastAsia="Arial" w:hAnsi="Arial" w:cs="Arial"/>
                <w:sz w:val="20"/>
              </w:rPr>
              <w:t>4.5.</w:t>
            </w:r>
          </w:p>
        </w:tc>
        <w:tc>
          <w:tcPr>
            <w:tcW w:w="8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88F80C" w14:textId="77777777" w:rsidR="00636EB3" w:rsidRDefault="00000000">
            <w:proofErr w:type="spellStart"/>
            <w:r>
              <w:rPr>
                <w:rFonts w:ascii="Arial" w:eastAsia="Arial" w:hAnsi="Arial" w:cs="Arial"/>
                <w:sz w:val="20"/>
              </w:rPr>
              <w:t>Dotări</w:t>
            </w:r>
            <w:proofErr w:type="spellEnd"/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A09D61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C274D9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0D095DCF" w14:textId="77777777" w:rsidR="00636EB3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</w:tr>
      <w:tr w:rsidR="00636EB3" w14:paraId="395B9FC8" w14:textId="77777777">
        <w:trPr>
          <w:trHeight w:val="548"/>
        </w:trPr>
        <w:tc>
          <w:tcPr>
            <w:tcW w:w="46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C59FB8" w14:textId="77777777" w:rsidR="00636EB3" w:rsidRDefault="00000000">
            <w:pPr>
              <w:ind w:left="35"/>
              <w:jc w:val="both"/>
            </w:pPr>
            <w:r>
              <w:rPr>
                <w:rFonts w:ascii="Arial" w:eastAsia="Arial" w:hAnsi="Arial" w:cs="Arial"/>
                <w:sz w:val="20"/>
              </w:rPr>
              <w:t>4.6.</w:t>
            </w:r>
          </w:p>
        </w:tc>
        <w:tc>
          <w:tcPr>
            <w:tcW w:w="8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8D0532" w14:textId="77777777" w:rsidR="00636EB3" w:rsidRDefault="00000000">
            <w:r>
              <w:rPr>
                <w:rFonts w:ascii="Arial" w:eastAsia="Arial" w:hAnsi="Arial" w:cs="Arial"/>
                <w:sz w:val="20"/>
              </w:rPr>
              <w:t xml:space="preserve">Active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necorporale</w:t>
            </w:r>
            <w:proofErr w:type="spellEnd"/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0D4794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7FBF46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16D9B759" w14:textId="77777777" w:rsidR="00636EB3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</w:tr>
      <w:tr w:rsidR="00636EB3" w14:paraId="501E02F6" w14:textId="77777777">
        <w:trPr>
          <w:trHeight w:val="548"/>
        </w:trPr>
        <w:tc>
          <w:tcPr>
            <w:tcW w:w="8704" w:type="dxa"/>
            <w:gridSpan w:val="2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0D9C51" w14:textId="77777777" w:rsidR="00636EB3" w:rsidRDefault="00000000">
            <w:pPr>
              <w:ind w:right="5"/>
              <w:jc w:val="right"/>
            </w:pPr>
            <w:r>
              <w:rPr>
                <w:rFonts w:ascii="Arial" w:eastAsia="Arial" w:hAnsi="Arial" w:cs="Arial"/>
                <w:b/>
              </w:rPr>
              <w:t>TOTAL CAPITOL 4</w:t>
            </w:r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328F0B" w14:textId="77777777" w:rsidR="00636EB3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</w:rPr>
              <w:t>1,196,732.09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A654A4" w14:textId="77777777" w:rsidR="00636EB3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</w:rPr>
              <w:t>251,313.74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0209E189" w14:textId="77777777" w:rsidR="00636EB3" w:rsidRDefault="00000000">
            <w:pPr>
              <w:jc w:val="right"/>
            </w:pPr>
            <w:r>
              <w:rPr>
                <w:rFonts w:ascii="Arial" w:eastAsia="Arial" w:hAnsi="Arial" w:cs="Arial"/>
                <w:b/>
              </w:rPr>
              <w:t>1,448,045.83</w:t>
            </w:r>
          </w:p>
        </w:tc>
      </w:tr>
      <w:tr w:rsidR="00636EB3" w14:paraId="3BB49220" w14:textId="77777777">
        <w:trPr>
          <w:trHeight w:val="548"/>
        </w:trPr>
        <w:tc>
          <w:tcPr>
            <w:tcW w:w="13409" w:type="dxa"/>
            <w:gridSpan w:val="5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2A646812" w14:textId="77777777" w:rsidR="00636EB3" w:rsidRDefault="00000000">
            <w:pPr>
              <w:spacing w:after="11"/>
              <w:ind w:left="2"/>
            </w:pPr>
            <w:r>
              <w:rPr>
                <w:rFonts w:ascii="Arial" w:eastAsia="Arial" w:hAnsi="Arial" w:cs="Arial"/>
                <w:b/>
              </w:rPr>
              <w:t>CAPITOLUL 5</w:t>
            </w:r>
          </w:p>
          <w:p w14:paraId="68F936B4" w14:textId="77777777" w:rsidR="00636EB3" w:rsidRDefault="0000000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Alte </w:t>
            </w:r>
            <w:proofErr w:type="spellStart"/>
            <w:r>
              <w:rPr>
                <w:rFonts w:ascii="Arial" w:eastAsia="Arial" w:hAnsi="Arial" w:cs="Arial"/>
                <w:b/>
              </w:rPr>
              <w:t>cheltuieli</w:t>
            </w:r>
            <w:proofErr w:type="spellEnd"/>
          </w:p>
        </w:tc>
      </w:tr>
      <w:tr w:rsidR="00636EB3" w14:paraId="04AE8AD1" w14:textId="77777777">
        <w:trPr>
          <w:trHeight w:val="548"/>
        </w:trPr>
        <w:tc>
          <w:tcPr>
            <w:tcW w:w="465" w:type="dxa"/>
            <w:vMerge w:val="restart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569D56" w14:textId="77777777" w:rsidR="00636EB3" w:rsidRDefault="00000000">
            <w:pPr>
              <w:ind w:left="35"/>
              <w:jc w:val="both"/>
            </w:pPr>
            <w:r>
              <w:rPr>
                <w:rFonts w:ascii="Arial" w:eastAsia="Arial" w:hAnsi="Arial" w:cs="Arial"/>
                <w:sz w:val="20"/>
              </w:rPr>
              <w:t>5.1.</w:t>
            </w:r>
          </w:p>
        </w:tc>
        <w:tc>
          <w:tcPr>
            <w:tcW w:w="8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DE9933" w14:textId="77777777" w:rsidR="00636EB3" w:rsidRDefault="00000000">
            <w:proofErr w:type="spellStart"/>
            <w:r>
              <w:rPr>
                <w:rFonts w:ascii="Arial" w:eastAsia="Arial" w:hAnsi="Arial" w:cs="Arial"/>
                <w:sz w:val="20"/>
              </w:rPr>
              <w:t>Organizare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şantier</w:t>
            </w:r>
            <w:proofErr w:type="spellEnd"/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38A812C5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22E4CFDB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F2F2F2"/>
            <w:vAlign w:val="center"/>
          </w:tcPr>
          <w:p w14:paraId="3F06D88E" w14:textId="77777777" w:rsidR="00636EB3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</w:tr>
      <w:tr w:rsidR="00636EB3" w14:paraId="4E5B35C5" w14:textId="77777777">
        <w:trPr>
          <w:trHeight w:val="548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7" w:space="0" w:color="000000"/>
            </w:tcBorders>
          </w:tcPr>
          <w:p w14:paraId="3710357D" w14:textId="77777777" w:rsidR="00636EB3" w:rsidRDefault="00636EB3"/>
        </w:tc>
        <w:tc>
          <w:tcPr>
            <w:tcW w:w="8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E0D3C8" w14:textId="77777777" w:rsidR="00636EB3" w:rsidRDefault="00000000">
            <w:r>
              <w:rPr>
                <w:rFonts w:ascii="Arial" w:eastAsia="Arial" w:hAnsi="Arial" w:cs="Arial"/>
                <w:sz w:val="20"/>
              </w:rPr>
              <w:t xml:space="preserve">5.1.1.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Lucrări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construcţii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instalatii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aferente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organizarii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santier</w:t>
            </w:r>
            <w:proofErr w:type="spellEnd"/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294B30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365EBB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3ADD1429" w14:textId="77777777" w:rsidR="00636EB3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</w:tr>
      <w:tr w:rsidR="00636EB3" w14:paraId="479B71E2" w14:textId="77777777">
        <w:trPr>
          <w:trHeight w:val="548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14:paraId="1C2AAE58" w14:textId="77777777" w:rsidR="00636EB3" w:rsidRDefault="00636EB3"/>
        </w:tc>
        <w:tc>
          <w:tcPr>
            <w:tcW w:w="8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6F2F66" w14:textId="77777777" w:rsidR="00636EB3" w:rsidRDefault="00000000">
            <w:r>
              <w:rPr>
                <w:rFonts w:ascii="Arial" w:eastAsia="Arial" w:hAnsi="Arial" w:cs="Arial"/>
                <w:sz w:val="20"/>
              </w:rPr>
              <w:t xml:space="preserve">5.1.2.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Cheltuieli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conexe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organizării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șantierului</w:t>
            </w:r>
            <w:proofErr w:type="spellEnd"/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7A3632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7DE359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1787963D" w14:textId="77777777" w:rsidR="00636EB3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</w:tr>
      <w:tr w:rsidR="00636EB3" w14:paraId="02D0CF66" w14:textId="77777777">
        <w:trPr>
          <w:trHeight w:val="548"/>
        </w:trPr>
        <w:tc>
          <w:tcPr>
            <w:tcW w:w="465" w:type="dxa"/>
            <w:vMerge w:val="restart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6CCF22" w14:textId="77777777" w:rsidR="00636EB3" w:rsidRDefault="00000000">
            <w:pPr>
              <w:ind w:left="35"/>
              <w:jc w:val="both"/>
            </w:pPr>
            <w:r>
              <w:rPr>
                <w:rFonts w:ascii="Arial" w:eastAsia="Arial" w:hAnsi="Arial" w:cs="Arial"/>
                <w:sz w:val="20"/>
              </w:rPr>
              <w:t>5.2.</w:t>
            </w:r>
          </w:p>
        </w:tc>
        <w:tc>
          <w:tcPr>
            <w:tcW w:w="8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5311A3" w14:textId="77777777" w:rsidR="00636EB3" w:rsidRDefault="00000000">
            <w:proofErr w:type="spellStart"/>
            <w:r>
              <w:rPr>
                <w:rFonts w:ascii="Arial" w:eastAsia="Arial" w:hAnsi="Arial" w:cs="Arial"/>
                <w:sz w:val="20"/>
              </w:rPr>
              <w:t>Comisioane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cote,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taxe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costul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creditului</w:t>
            </w:r>
            <w:proofErr w:type="spellEnd"/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2BD85C3A" w14:textId="77777777" w:rsidR="00636EB3" w:rsidRDefault="00000000">
            <w:pPr>
              <w:ind w:right="6"/>
              <w:jc w:val="right"/>
            </w:pPr>
            <w:r>
              <w:rPr>
                <w:rFonts w:ascii="Arial" w:eastAsia="Arial" w:hAnsi="Arial" w:cs="Arial"/>
                <w:sz w:val="20"/>
              </w:rPr>
              <w:t>15,286.10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2656F7E3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F2F2F2"/>
            <w:vAlign w:val="center"/>
          </w:tcPr>
          <w:p w14:paraId="717078A2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15,286.10</w:t>
            </w:r>
          </w:p>
        </w:tc>
      </w:tr>
      <w:tr w:rsidR="00636EB3" w14:paraId="3B1A0465" w14:textId="77777777">
        <w:trPr>
          <w:trHeight w:val="548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7" w:space="0" w:color="000000"/>
            </w:tcBorders>
          </w:tcPr>
          <w:p w14:paraId="1FB128F0" w14:textId="77777777" w:rsidR="00636EB3" w:rsidRDefault="00636EB3"/>
        </w:tc>
        <w:tc>
          <w:tcPr>
            <w:tcW w:w="8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7C5175" w14:textId="77777777" w:rsidR="00636EB3" w:rsidRDefault="00000000">
            <w:r>
              <w:rPr>
                <w:rFonts w:ascii="Arial" w:eastAsia="Arial" w:hAnsi="Arial" w:cs="Arial"/>
                <w:sz w:val="20"/>
              </w:rPr>
              <w:t xml:space="preserve">5.2.1.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Comisioane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dobanzile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aferente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creditului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bancii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finantatoare</w:t>
            </w:r>
            <w:proofErr w:type="spellEnd"/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4DF748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144FB6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3642C8B1" w14:textId="77777777" w:rsidR="00636EB3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</w:tr>
      <w:tr w:rsidR="00636EB3" w14:paraId="7BEDDC3D" w14:textId="77777777">
        <w:trPr>
          <w:trHeight w:val="548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7" w:space="0" w:color="000000"/>
            </w:tcBorders>
          </w:tcPr>
          <w:p w14:paraId="70276537" w14:textId="77777777" w:rsidR="00636EB3" w:rsidRDefault="00636EB3"/>
        </w:tc>
        <w:tc>
          <w:tcPr>
            <w:tcW w:w="8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62D69C" w14:textId="77777777" w:rsidR="00636EB3" w:rsidRDefault="00000000">
            <w:r>
              <w:rPr>
                <w:rFonts w:ascii="Arial" w:eastAsia="Arial" w:hAnsi="Arial" w:cs="Arial"/>
                <w:sz w:val="20"/>
              </w:rPr>
              <w:t xml:space="preserve">5.2.2. Cota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aferenta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ISC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controlul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calitatii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lucrarilor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constructii</w:t>
            </w:r>
            <w:proofErr w:type="spellEnd"/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CFDA3E" w14:textId="77777777" w:rsidR="00636EB3" w:rsidRDefault="00000000">
            <w:pPr>
              <w:ind w:right="6"/>
              <w:jc w:val="right"/>
            </w:pPr>
            <w:r>
              <w:rPr>
                <w:rFonts w:ascii="Arial" w:eastAsia="Arial" w:hAnsi="Arial" w:cs="Arial"/>
                <w:sz w:val="20"/>
              </w:rPr>
              <w:t>6,948.23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F43F83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293546E7" w14:textId="77777777" w:rsidR="00636EB3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20"/>
              </w:rPr>
              <w:t>6,948.23</w:t>
            </w:r>
          </w:p>
        </w:tc>
      </w:tr>
      <w:tr w:rsidR="00636EB3" w14:paraId="012DABF8" w14:textId="77777777">
        <w:trPr>
          <w:trHeight w:val="548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7" w:space="0" w:color="000000"/>
            </w:tcBorders>
          </w:tcPr>
          <w:p w14:paraId="6F270592" w14:textId="77777777" w:rsidR="00636EB3" w:rsidRDefault="00636EB3"/>
        </w:tc>
        <w:tc>
          <w:tcPr>
            <w:tcW w:w="8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0DA428" w14:textId="77777777" w:rsidR="00636EB3" w:rsidRDefault="00000000">
            <w:pPr>
              <w:ind w:right="534"/>
            </w:pPr>
            <w:r>
              <w:rPr>
                <w:rFonts w:ascii="Arial" w:eastAsia="Arial" w:hAnsi="Arial" w:cs="Arial"/>
                <w:sz w:val="20"/>
              </w:rPr>
              <w:t xml:space="preserve">5.2.3. Cota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aferenta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ISC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controlul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statului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amenajarea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teritoriului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urbanism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autorizarea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lucrarilor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constructii</w:t>
            </w:r>
            <w:proofErr w:type="spellEnd"/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5F5E95" w14:textId="77777777" w:rsidR="00636EB3" w:rsidRDefault="00000000">
            <w:pPr>
              <w:ind w:right="6"/>
              <w:jc w:val="right"/>
            </w:pPr>
            <w:r>
              <w:rPr>
                <w:rFonts w:ascii="Arial" w:eastAsia="Arial" w:hAnsi="Arial" w:cs="Arial"/>
                <w:sz w:val="20"/>
              </w:rPr>
              <w:t>1,389.65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BC61FA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4007AABB" w14:textId="77777777" w:rsidR="00636EB3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20"/>
              </w:rPr>
              <w:t>1,389.65</w:t>
            </w:r>
          </w:p>
        </w:tc>
      </w:tr>
      <w:tr w:rsidR="00636EB3" w14:paraId="0C38B89D" w14:textId="77777777">
        <w:trPr>
          <w:trHeight w:val="548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7" w:space="0" w:color="000000"/>
            </w:tcBorders>
          </w:tcPr>
          <w:p w14:paraId="502AE903" w14:textId="77777777" w:rsidR="00636EB3" w:rsidRDefault="00636EB3"/>
        </w:tc>
        <w:tc>
          <w:tcPr>
            <w:tcW w:w="8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3A0078" w14:textId="77777777" w:rsidR="00636EB3" w:rsidRDefault="00000000">
            <w:r>
              <w:rPr>
                <w:rFonts w:ascii="Arial" w:eastAsia="Arial" w:hAnsi="Arial" w:cs="Arial"/>
                <w:sz w:val="20"/>
              </w:rPr>
              <w:t xml:space="preserve">5.2.4. Cota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aferenta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Casei Sociale 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Constructorilor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- CSC</w:t>
            </w:r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30BB82" w14:textId="77777777" w:rsidR="00636EB3" w:rsidRDefault="00000000">
            <w:pPr>
              <w:ind w:right="6"/>
              <w:jc w:val="right"/>
            </w:pPr>
            <w:r>
              <w:rPr>
                <w:rFonts w:ascii="Arial" w:eastAsia="Arial" w:hAnsi="Arial" w:cs="Arial"/>
                <w:sz w:val="20"/>
              </w:rPr>
              <w:t>6,948.23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9641BF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1064F5DC" w14:textId="77777777" w:rsidR="00636EB3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20"/>
              </w:rPr>
              <w:t>6,948.23</w:t>
            </w:r>
          </w:p>
        </w:tc>
      </w:tr>
      <w:tr w:rsidR="00636EB3" w14:paraId="20A31776" w14:textId="77777777">
        <w:trPr>
          <w:trHeight w:val="548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14:paraId="770F21A5" w14:textId="77777777" w:rsidR="00636EB3" w:rsidRDefault="00636EB3"/>
        </w:tc>
        <w:tc>
          <w:tcPr>
            <w:tcW w:w="8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8AA324" w14:textId="77777777" w:rsidR="00636EB3" w:rsidRDefault="00000000">
            <w:r>
              <w:rPr>
                <w:rFonts w:ascii="Arial" w:eastAsia="Arial" w:hAnsi="Arial" w:cs="Arial"/>
                <w:sz w:val="20"/>
              </w:rPr>
              <w:t xml:space="preserve">5.2.5. Taxe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acorduri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avize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conforme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autorizatia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constructie</w:t>
            </w:r>
            <w:proofErr w:type="spellEnd"/>
            <w:r>
              <w:rPr>
                <w:rFonts w:ascii="Arial" w:eastAsia="Arial" w:hAnsi="Arial" w:cs="Arial"/>
                <w:sz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desfiintare</w:t>
            </w:r>
            <w:proofErr w:type="spellEnd"/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A15AA4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1F391D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78DF112E" w14:textId="77777777" w:rsidR="00636EB3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</w:tr>
      <w:tr w:rsidR="00636EB3" w14:paraId="7D4B763F" w14:textId="77777777">
        <w:trPr>
          <w:trHeight w:val="548"/>
        </w:trPr>
        <w:tc>
          <w:tcPr>
            <w:tcW w:w="46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C7C630" w14:textId="77777777" w:rsidR="00636EB3" w:rsidRDefault="0000000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lastRenderedPageBreak/>
              <w:t>5.3.</w:t>
            </w:r>
          </w:p>
        </w:tc>
        <w:tc>
          <w:tcPr>
            <w:tcW w:w="8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0ADB62" w14:textId="77777777" w:rsidR="00636EB3" w:rsidRDefault="00000000">
            <w:proofErr w:type="spellStart"/>
            <w:r>
              <w:rPr>
                <w:rFonts w:ascii="Arial" w:eastAsia="Arial" w:hAnsi="Arial" w:cs="Arial"/>
                <w:sz w:val="20"/>
              </w:rPr>
              <w:t>Cheltuieli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diverse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neprevăzute</w:t>
            </w:r>
            <w:proofErr w:type="spellEnd"/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8EFE10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B5A63E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60B7913B" w14:textId="77777777" w:rsidR="00636EB3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</w:tr>
      <w:tr w:rsidR="00636EB3" w14:paraId="4E57FD3F" w14:textId="77777777">
        <w:trPr>
          <w:trHeight w:val="548"/>
        </w:trPr>
        <w:tc>
          <w:tcPr>
            <w:tcW w:w="46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044BB7" w14:textId="77777777" w:rsidR="00636EB3" w:rsidRDefault="0000000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>5.4.</w:t>
            </w:r>
          </w:p>
        </w:tc>
        <w:tc>
          <w:tcPr>
            <w:tcW w:w="8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D99CFF" w14:textId="77777777" w:rsidR="00636EB3" w:rsidRDefault="00000000">
            <w:proofErr w:type="spellStart"/>
            <w:r>
              <w:rPr>
                <w:rFonts w:ascii="Arial" w:eastAsia="Arial" w:hAnsi="Arial" w:cs="Arial"/>
                <w:sz w:val="20"/>
              </w:rPr>
              <w:t>Cheltuieli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informare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publicitate</w:t>
            </w:r>
            <w:proofErr w:type="spellEnd"/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68C398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2479B4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155DE647" w14:textId="77777777" w:rsidR="00636EB3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</w:tr>
      <w:tr w:rsidR="00636EB3" w14:paraId="4AD383F2" w14:textId="77777777">
        <w:trPr>
          <w:trHeight w:val="548"/>
        </w:trPr>
        <w:tc>
          <w:tcPr>
            <w:tcW w:w="8704" w:type="dxa"/>
            <w:gridSpan w:val="2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9B305B" w14:textId="77777777" w:rsidR="00636EB3" w:rsidRDefault="00000000">
            <w:pPr>
              <w:ind w:right="5"/>
              <w:jc w:val="right"/>
            </w:pPr>
            <w:r>
              <w:rPr>
                <w:rFonts w:ascii="Arial" w:eastAsia="Arial" w:hAnsi="Arial" w:cs="Arial"/>
                <w:b/>
              </w:rPr>
              <w:t>TOTAL CAPITOL 5</w:t>
            </w:r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9ADE0F" w14:textId="77777777" w:rsidR="00636EB3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b/>
              </w:rPr>
              <w:t>15,286.10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45DED5" w14:textId="77777777" w:rsidR="00636EB3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</w:rPr>
              <w:t>0.00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7F82751B" w14:textId="77777777" w:rsidR="00636EB3" w:rsidRDefault="00000000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</w:rPr>
              <w:t>15,286.10</w:t>
            </w:r>
          </w:p>
        </w:tc>
      </w:tr>
      <w:tr w:rsidR="00636EB3" w14:paraId="3D6D3FE8" w14:textId="77777777">
        <w:trPr>
          <w:trHeight w:val="548"/>
        </w:trPr>
        <w:tc>
          <w:tcPr>
            <w:tcW w:w="13409" w:type="dxa"/>
            <w:gridSpan w:val="5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2F79AD90" w14:textId="77777777" w:rsidR="00636EB3" w:rsidRDefault="00000000">
            <w:pPr>
              <w:spacing w:after="11"/>
              <w:ind w:left="2"/>
            </w:pPr>
            <w:r>
              <w:rPr>
                <w:rFonts w:ascii="Arial" w:eastAsia="Arial" w:hAnsi="Arial" w:cs="Arial"/>
                <w:b/>
              </w:rPr>
              <w:t>CAPITOLUL 6</w:t>
            </w:r>
          </w:p>
          <w:p w14:paraId="6A042E33" w14:textId="77777777" w:rsidR="00636EB3" w:rsidRDefault="00000000">
            <w:pPr>
              <w:ind w:left="2"/>
            </w:pPr>
            <w:proofErr w:type="spellStart"/>
            <w:r>
              <w:rPr>
                <w:rFonts w:ascii="Arial" w:eastAsia="Arial" w:hAnsi="Arial" w:cs="Arial"/>
                <w:b/>
              </w:rPr>
              <w:t>Cheltuieli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pentru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probe </w:t>
            </w:r>
            <w:proofErr w:type="spellStart"/>
            <w:r>
              <w:rPr>
                <w:rFonts w:ascii="Arial" w:eastAsia="Arial" w:hAnsi="Arial" w:cs="Arial"/>
                <w:b/>
              </w:rPr>
              <w:t>tehnologice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teste </w:t>
            </w:r>
            <w:proofErr w:type="spellStart"/>
            <w:r>
              <w:rPr>
                <w:rFonts w:ascii="Arial" w:eastAsia="Arial" w:hAnsi="Arial" w:cs="Arial"/>
                <w:b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predare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</w:rPr>
              <w:t>beneficiar</w:t>
            </w:r>
            <w:proofErr w:type="spellEnd"/>
          </w:p>
        </w:tc>
      </w:tr>
      <w:tr w:rsidR="00636EB3" w14:paraId="69E7F0FE" w14:textId="77777777">
        <w:trPr>
          <w:trHeight w:val="548"/>
        </w:trPr>
        <w:tc>
          <w:tcPr>
            <w:tcW w:w="46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3977E8" w14:textId="77777777" w:rsidR="00636EB3" w:rsidRDefault="0000000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>6.1.</w:t>
            </w:r>
          </w:p>
        </w:tc>
        <w:tc>
          <w:tcPr>
            <w:tcW w:w="8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B9C3D7" w14:textId="77777777" w:rsidR="00636EB3" w:rsidRDefault="00000000">
            <w:proofErr w:type="spellStart"/>
            <w:r>
              <w:rPr>
                <w:rFonts w:ascii="Arial" w:eastAsia="Arial" w:hAnsi="Arial" w:cs="Arial"/>
                <w:sz w:val="20"/>
              </w:rPr>
              <w:t>Pregătirea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personalului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exploatare</w:t>
            </w:r>
            <w:proofErr w:type="spellEnd"/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9AF0A9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0F706A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7158775C" w14:textId="77777777" w:rsidR="00636EB3" w:rsidRDefault="00000000">
            <w:pPr>
              <w:ind w:right="2"/>
              <w:jc w:val="right"/>
            </w:pPr>
            <w:r>
              <w:t>0.00</w:t>
            </w:r>
          </w:p>
        </w:tc>
      </w:tr>
      <w:tr w:rsidR="00636EB3" w14:paraId="7DF812BD" w14:textId="77777777">
        <w:trPr>
          <w:trHeight w:val="548"/>
        </w:trPr>
        <w:tc>
          <w:tcPr>
            <w:tcW w:w="46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1521C2" w14:textId="77777777" w:rsidR="00636EB3" w:rsidRDefault="0000000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>6.2.</w:t>
            </w:r>
          </w:p>
        </w:tc>
        <w:tc>
          <w:tcPr>
            <w:tcW w:w="8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BCCF03" w14:textId="77777777" w:rsidR="00636EB3" w:rsidRDefault="00000000">
            <w:r>
              <w:rPr>
                <w:rFonts w:ascii="Arial" w:eastAsia="Arial" w:hAnsi="Arial" w:cs="Arial"/>
                <w:sz w:val="20"/>
              </w:rPr>
              <w:t xml:space="preserve"> Probe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tehnologice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teste</w:t>
            </w:r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5EA77F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4C71DB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02B89350" w14:textId="77777777" w:rsidR="00636EB3" w:rsidRDefault="00000000">
            <w:pPr>
              <w:ind w:right="2"/>
              <w:jc w:val="right"/>
            </w:pPr>
            <w:r>
              <w:t>0.00</w:t>
            </w:r>
          </w:p>
        </w:tc>
      </w:tr>
      <w:tr w:rsidR="00636EB3" w14:paraId="155EDC35" w14:textId="77777777">
        <w:trPr>
          <w:trHeight w:val="548"/>
        </w:trPr>
        <w:tc>
          <w:tcPr>
            <w:tcW w:w="8704" w:type="dxa"/>
            <w:gridSpan w:val="2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F3E316" w14:textId="77777777" w:rsidR="00636EB3" w:rsidRDefault="00000000">
            <w:pPr>
              <w:ind w:right="5"/>
              <w:jc w:val="right"/>
            </w:pPr>
            <w:r>
              <w:rPr>
                <w:rFonts w:ascii="Arial" w:eastAsia="Arial" w:hAnsi="Arial" w:cs="Arial"/>
                <w:b/>
              </w:rPr>
              <w:t>TOTAL CAPITOL 6</w:t>
            </w:r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5B884E" w14:textId="77777777" w:rsidR="00636EB3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</w:rPr>
              <w:t>0.00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88CC7D" w14:textId="77777777" w:rsidR="00636EB3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</w:rPr>
              <w:t>0.00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74199B11" w14:textId="77777777" w:rsidR="00636EB3" w:rsidRDefault="00000000">
            <w:pPr>
              <w:jc w:val="right"/>
            </w:pPr>
            <w:r>
              <w:rPr>
                <w:rFonts w:ascii="Arial" w:eastAsia="Arial" w:hAnsi="Arial" w:cs="Arial"/>
                <w:b/>
              </w:rPr>
              <w:t>0.00</w:t>
            </w:r>
          </w:p>
        </w:tc>
      </w:tr>
      <w:tr w:rsidR="00636EB3" w14:paraId="126C8C2B" w14:textId="77777777">
        <w:trPr>
          <w:trHeight w:val="548"/>
        </w:trPr>
        <w:tc>
          <w:tcPr>
            <w:tcW w:w="10347" w:type="dxa"/>
            <w:gridSpan w:val="3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nil"/>
            </w:tcBorders>
          </w:tcPr>
          <w:p w14:paraId="733288A2" w14:textId="77777777" w:rsidR="00636EB3" w:rsidRDefault="00000000">
            <w:pPr>
              <w:spacing w:after="11"/>
              <w:ind w:left="2"/>
            </w:pPr>
            <w:r>
              <w:rPr>
                <w:rFonts w:ascii="Arial" w:eastAsia="Arial" w:hAnsi="Arial" w:cs="Arial"/>
                <w:b/>
              </w:rPr>
              <w:t>CAPITOLUL 7</w:t>
            </w:r>
          </w:p>
          <w:p w14:paraId="74B0B592" w14:textId="77777777" w:rsidR="00636EB3" w:rsidRDefault="00000000">
            <w:pPr>
              <w:ind w:left="2"/>
            </w:pPr>
            <w:proofErr w:type="spellStart"/>
            <w:r>
              <w:rPr>
                <w:rFonts w:ascii="Arial" w:eastAsia="Arial" w:hAnsi="Arial" w:cs="Arial"/>
                <w:b/>
              </w:rPr>
              <w:t>Cheltuieli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aferente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marjei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</w:rPr>
              <w:t>buget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si pt. const. </w:t>
            </w:r>
            <w:proofErr w:type="spellStart"/>
            <w:r>
              <w:rPr>
                <w:rFonts w:ascii="Arial" w:eastAsia="Arial" w:hAnsi="Arial" w:cs="Arial"/>
                <w:b/>
              </w:rPr>
              <w:t>rezervei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</w:rPr>
              <w:t>implementare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pentru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ajustarea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</w:rPr>
              <w:t>pret</w:t>
            </w:r>
            <w:proofErr w:type="spellEnd"/>
          </w:p>
        </w:tc>
        <w:tc>
          <w:tcPr>
            <w:tcW w:w="142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3A3292A8" w14:textId="77777777" w:rsidR="00636EB3" w:rsidRDefault="00636EB3"/>
        </w:tc>
        <w:tc>
          <w:tcPr>
            <w:tcW w:w="1642" w:type="dxa"/>
            <w:tcBorders>
              <w:top w:val="single" w:sz="7" w:space="0" w:color="000000"/>
              <w:left w:val="nil"/>
              <w:bottom w:val="single" w:sz="7" w:space="0" w:color="000000"/>
              <w:right w:val="single" w:sz="14" w:space="0" w:color="000000"/>
            </w:tcBorders>
          </w:tcPr>
          <w:p w14:paraId="4131112C" w14:textId="77777777" w:rsidR="00636EB3" w:rsidRDefault="00636EB3"/>
        </w:tc>
      </w:tr>
      <w:tr w:rsidR="00636EB3" w14:paraId="29EA1478" w14:textId="77777777">
        <w:trPr>
          <w:trHeight w:val="548"/>
        </w:trPr>
        <w:tc>
          <w:tcPr>
            <w:tcW w:w="46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4A1686" w14:textId="77777777" w:rsidR="00636EB3" w:rsidRDefault="0000000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>7.1.</w:t>
            </w:r>
          </w:p>
        </w:tc>
        <w:tc>
          <w:tcPr>
            <w:tcW w:w="8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4F08C4" w14:textId="77777777" w:rsidR="00636EB3" w:rsidRDefault="00000000">
            <w:proofErr w:type="spellStart"/>
            <w:r>
              <w:rPr>
                <w:rFonts w:ascii="Arial" w:eastAsia="Arial" w:hAnsi="Arial" w:cs="Arial"/>
                <w:sz w:val="20"/>
              </w:rPr>
              <w:t>Cheltuieli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aferente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marjei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buget</w:t>
            </w:r>
            <w:proofErr w:type="spellEnd"/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102B3C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576314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4B80DEA4" w14:textId="77777777" w:rsidR="00636EB3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</w:tr>
      <w:tr w:rsidR="00636EB3" w14:paraId="092F5FDC" w14:textId="77777777">
        <w:trPr>
          <w:trHeight w:val="548"/>
        </w:trPr>
        <w:tc>
          <w:tcPr>
            <w:tcW w:w="46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1FFFBC" w14:textId="77777777" w:rsidR="00636EB3" w:rsidRDefault="0000000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>7.2.</w:t>
            </w:r>
          </w:p>
        </w:tc>
        <w:tc>
          <w:tcPr>
            <w:tcW w:w="8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A2955B" w14:textId="77777777" w:rsidR="00636EB3" w:rsidRDefault="00000000">
            <w:proofErr w:type="spellStart"/>
            <w:r>
              <w:rPr>
                <w:rFonts w:ascii="Arial" w:eastAsia="Arial" w:hAnsi="Arial" w:cs="Arial"/>
                <w:sz w:val="20"/>
              </w:rPr>
              <w:t>Cheltuieli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constituirea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rezervei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implementare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ajustarea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pret</w:t>
            </w:r>
            <w:proofErr w:type="spellEnd"/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489788" w14:textId="77777777" w:rsidR="00636EB3" w:rsidRDefault="00000000">
            <w:pPr>
              <w:ind w:right="6"/>
              <w:jc w:val="right"/>
            </w:pPr>
            <w:r>
              <w:rPr>
                <w:rFonts w:ascii="Arial" w:eastAsia="Arial" w:hAnsi="Arial" w:cs="Arial"/>
                <w:sz w:val="20"/>
              </w:rPr>
              <w:t>192,913.21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E9FD39" w14:textId="77777777" w:rsidR="00636EB3" w:rsidRDefault="00000000">
            <w:pPr>
              <w:ind w:right="5"/>
              <w:jc w:val="right"/>
            </w:pPr>
            <w:r>
              <w:rPr>
                <w:rFonts w:ascii="Arial" w:eastAsia="Arial" w:hAnsi="Arial" w:cs="Arial"/>
                <w:sz w:val="20"/>
              </w:rPr>
              <w:t>40,511.77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64A42BC0" w14:textId="77777777" w:rsidR="00636EB3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233,424.98</w:t>
            </w:r>
          </w:p>
        </w:tc>
      </w:tr>
      <w:tr w:rsidR="00636EB3" w14:paraId="71543F25" w14:textId="77777777">
        <w:trPr>
          <w:trHeight w:val="548"/>
        </w:trPr>
        <w:tc>
          <w:tcPr>
            <w:tcW w:w="8704" w:type="dxa"/>
            <w:gridSpan w:val="2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7D3F1A" w14:textId="77777777" w:rsidR="00636EB3" w:rsidRDefault="00000000">
            <w:pPr>
              <w:ind w:right="5"/>
              <w:jc w:val="right"/>
            </w:pPr>
            <w:r>
              <w:rPr>
                <w:rFonts w:ascii="Arial" w:eastAsia="Arial" w:hAnsi="Arial" w:cs="Arial"/>
                <w:b/>
              </w:rPr>
              <w:t>TOTAL CAPITOL 7</w:t>
            </w:r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EAD3E3" w14:textId="77777777" w:rsidR="00636EB3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</w:rPr>
              <w:t>192,913.21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CF86A7" w14:textId="77777777" w:rsidR="00636EB3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</w:rPr>
              <w:t>40,511.77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676D90AE" w14:textId="77777777" w:rsidR="00636EB3" w:rsidRDefault="00000000">
            <w:pPr>
              <w:jc w:val="right"/>
            </w:pPr>
            <w:r>
              <w:rPr>
                <w:rFonts w:ascii="Arial" w:eastAsia="Arial" w:hAnsi="Arial" w:cs="Arial"/>
                <w:b/>
              </w:rPr>
              <w:t>233,424.98</w:t>
            </w:r>
          </w:p>
        </w:tc>
      </w:tr>
      <w:tr w:rsidR="00636EB3" w14:paraId="62CBF7D3" w14:textId="77777777">
        <w:trPr>
          <w:trHeight w:val="548"/>
        </w:trPr>
        <w:tc>
          <w:tcPr>
            <w:tcW w:w="8704" w:type="dxa"/>
            <w:gridSpan w:val="2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0769C6" w14:textId="77777777" w:rsidR="00636EB3" w:rsidRDefault="00000000">
            <w:pPr>
              <w:ind w:left="1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TOTAL GENERAL</w:t>
            </w:r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71AA2B" w14:textId="77777777" w:rsidR="00636EB3" w:rsidRDefault="00000000">
            <w:pPr>
              <w:ind w:left="172"/>
            </w:pPr>
            <w:r>
              <w:rPr>
                <w:rFonts w:ascii="Arial" w:eastAsia="Arial" w:hAnsi="Arial" w:cs="Arial"/>
                <w:b/>
                <w:sz w:val="24"/>
              </w:rPr>
              <w:t>1,515,014.99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9A1A46" w14:textId="77777777" w:rsidR="00636EB3" w:rsidRDefault="00000000">
            <w:pPr>
              <w:ind w:left="149"/>
            </w:pPr>
            <w:r>
              <w:rPr>
                <w:rFonts w:ascii="Arial" w:eastAsia="Arial" w:hAnsi="Arial" w:cs="Arial"/>
                <w:b/>
                <w:sz w:val="24"/>
              </w:rPr>
              <w:t>314,943.07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00EEC36E" w14:textId="77777777" w:rsidR="00636EB3" w:rsidRDefault="00000000">
            <w:pPr>
              <w:ind w:left="172"/>
            </w:pPr>
            <w:r>
              <w:rPr>
                <w:rFonts w:ascii="Arial" w:eastAsia="Arial" w:hAnsi="Arial" w:cs="Arial"/>
                <w:b/>
                <w:sz w:val="24"/>
              </w:rPr>
              <w:t>1,829,958.05</w:t>
            </w:r>
          </w:p>
        </w:tc>
      </w:tr>
      <w:tr w:rsidR="00636EB3" w14:paraId="4BCF22F6" w14:textId="77777777">
        <w:trPr>
          <w:trHeight w:val="546"/>
        </w:trPr>
        <w:tc>
          <w:tcPr>
            <w:tcW w:w="8704" w:type="dxa"/>
            <w:gridSpan w:val="2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14:paraId="45EF4194" w14:textId="77777777" w:rsidR="00636EB3" w:rsidRDefault="00000000">
            <w:pPr>
              <w:ind w:left="1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Din care C + M</w:t>
            </w:r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14:paraId="06B3AD9A" w14:textId="77777777" w:rsidR="00636EB3" w:rsidRDefault="00000000">
            <w:pPr>
              <w:ind w:left="172"/>
            </w:pPr>
            <w:r>
              <w:rPr>
                <w:rFonts w:ascii="Arial" w:eastAsia="Arial" w:hAnsi="Arial" w:cs="Arial"/>
                <w:b/>
                <w:sz w:val="24"/>
              </w:rPr>
              <w:t>1,196,732.09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14:paraId="36179076" w14:textId="77777777" w:rsidR="00636EB3" w:rsidRDefault="00000000">
            <w:pPr>
              <w:ind w:left="149"/>
            </w:pPr>
            <w:r>
              <w:rPr>
                <w:rFonts w:ascii="Arial" w:eastAsia="Arial" w:hAnsi="Arial" w:cs="Arial"/>
                <w:b/>
                <w:sz w:val="24"/>
              </w:rPr>
              <w:t>251,313.74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0DDC74" w14:textId="77777777" w:rsidR="00636EB3" w:rsidRDefault="00000000">
            <w:pPr>
              <w:ind w:left="172"/>
            </w:pPr>
            <w:r>
              <w:rPr>
                <w:rFonts w:ascii="Arial" w:eastAsia="Arial" w:hAnsi="Arial" w:cs="Arial"/>
                <w:b/>
                <w:sz w:val="24"/>
              </w:rPr>
              <w:t>1,448,045.83</w:t>
            </w:r>
          </w:p>
        </w:tc>
      </w:tr>
    </w:tbl>
    <w:p w14:paraId="647D0285" w14:textId="77777777" w:rsidR="00636EB3" w:rsidRDefault="00000000">
      <w:pPr>
        <w:spacing w:after="3"/>
        <w:ind w:left="10" w:right="1740" w:hanging="10"/>
        <w:jc w:val="right"/>
      </w:pPr>
      <w:proofErr w:type="spellStart"/>
      <w:r>
        <w:rPr>
          <w:rFonts w:ascii="Arial" w:eastAsia="Arial" w:hAnsi="Arial" w:cs="Arial"/>
          <w:b/>
          <w:sz w:val="24"/>
        </w:rPr>
        <w:t>Proiectant</w:t>
      </w:r>
      <w:proofErr w:type="spellEnd"/>
      <w:r>
        <w:rPr>
          <w:rFonts w:ascii="Arial" w:eastAsia="Arial" w:hAnsi="Arial" w:cs="Arial"/>
          <w:b/>
          <w:sz w:val="24"/>
        </w:rPr>
        <w:t>,</w:t>
      </w:r>
    </w:p>
    <w:p w14:paraId="2AD68946" w14:textId="77777777" w:rsidR="00636EB3" w:rsidRDefault="00000000">
      <w:pPr>
        <w:spacing w:after="0" w:line="265" w:lineRule="auto"/>
        <w:ind w:left="3168" w:hanging="10"/>
      </w:pPr>
      <w:proofErr w:type="spellStart"/>
      <w:r>
        <w:rPr>
          <w:rFonts w:ascii="Arial" w:eastAsia="Arial" w:hAnsi="Arial" w:cs="Arial"/>
          <w:b/>
          <w:sz w:val="24"/>
        </w:rPr>
        <w:t>Beneficiar</w:t>
      </w:r>
      <w:proofErr w:type="spellEnd"/>
      <w:r>
        <w:rPr>
          <w:rFonts w:ascii="Arial" w:eastAsia="Arial" w:hAnsi="Arial" w:cs="Arial"/>
          <w:b/>
          <w:sz w:val="24"/>
        </w:rPr>
        <w:t>/</w:t>
      </w:r>
      <w:proofErr w:type="spellStart"/>
      <w:r>
        <w:rPr>
          <w:rFonts w:ascii="Arial" w:eastAsia="Arial" w:hAnsi="Arial" w:cs="Arial"/>
          <w:b/>
          <w:sz w:val="24"/>
        </w:rPr>
        <w:t>Investitor</w:t>
      </w:r>
      <w:proofErr w:type="spellEnd"/>
    </w:p>
    <w:p w14:paraId="035D1DEC" w14:textId="77777777" w:rsidR="00636EB3" w:rsidRDefault="00000000">
      <w:pPr>
        <w:spacing w:after="3"/>
        <w:ind w:left="10" w:right="1158" w:hanging="10"/>
        <w:jc w:val="right"/>
      </w:pPr>
      <w:r>
        <w:rPr>
          <w:rFonts w:ascii="Arial" w:eastAsia="Arial" w:hAnsi="Arial" w:cs="Arial"/>
          <w:b/>
          <w:sz w:val="24"/>
        </w:rPr>
        <w:t>EURO PROIECT SRL</w:t>
      </w:r>
    </w:p>
    <w:p w14:paraId="265191E5" w14:textId="77777777" w:rsidR="00636EB3" w:rsidRDefault="00000000">
      <w:pPr>
        <w:spacing w:after="0" w:line="265" w:lineRule="auto"/>
        <w:ind w:left="2772" w:hanging="10"/>
      </w:pPr>
      <w:r>
        <w:rPr>
          <w:rFonts w:ascii="Arial" w:eastAsia="Arial" w:hAnsi="Arial" w:cs="Arial"/>
          <w:b/>
          <w:sz w:val="24"/>
        </w:rPr>
        <w:t>U.A.T. JUDETUL VRANCEA</w:t>
      </w:r>
    </w:p>
    <w:p w14:paraId="2256C9A5" w14:textId="77777777" w:rsidR="00636EB3" w:rsidRDefault="00000000">
      <w:pPr>
        <w:spacing w:after="3"/>
        <w:ind w:left="10" w:right="998" w:hanging="10"/>
        <w:jc w:val="right"/>
      </w:pPr>
      <w:proofErr w:type="spellStart"/>
      <w:r>
        <w:rPr>
          <w:rFonts w:ascii="Arial" w:eastAsia="Arial" w:hAnsi="Arial" w:cs="Arial"/>
          <w:b/>
          <w:sz w:val="24"/>
        </w:rPr>
        <w:t>ing</w:t>
      </w:r>
      <w:proofErr w:type="spellEnd"/>
      <w:r>
        <w:rPr>
          <w:rFonts w:ascii="Arial" w:eastAsia="Arial" w:hAnsi="Arial" w:cs="Arial"/>
          <w:b/>
          <w:sz w:val="24"/>
        </w:rPr>
        <w:t xml:space="preserve"> Dorinel MODREANU</w:t>
      </w:r>
    </w:p>
    <w:p w14:paraId="76829568" w14:textId="77777777" w:rsidR="00636EB3" w:rsidRDefault="00000000">
      <w:pPr>
        <w:spacing w:after="1613"/>
        <w:ind w:left="7122"/>
      </w:pPr>
      <w:r>
        <w:rPr>
          <w:noProof/>
        </w:rPr>
        <w:drawing>
          <wp:inline distT="0" distB="0" distL="0" distR="0" wp14:anchorId="493CCA02" wp14:editId="3C1E8FE9">
            <wp:extent cx="3869436" cy="2060575"/>
            <wp:effectExtent l="0" t="0" r="0" b="0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9436" cy="206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AA827" w14:textId="77777777" w:rsidR="00636EB3" w:rsidRPr="00763BEF" w:rsidRDefault="00000000">
      <w:pPr>
        <w:spacing w:after="0" w:line="265" w:lineRule="auto"/>
        <w:ind w:left="5964" w:hanging="10"/>
        <w:rPr>
          <w:rFonts w:ascii="Times New Roman" w:hAnsi="Times New Roman" w:cs="Times New Roman"/>
          <w:sz w:val="28"/>
          <w:szCs w:val="28"/>
        </w:rPr>
      </w:pPr>
      <w:proofErr w:type="spellStart"/>
      <w:r w:rsidRPr="00763BEF">
        <w:rPr>
          <w:rFonts w:ascii="Times New Roman" w:eastAsia="Arial" w:hAnsi="Times New Roman" w:cs="Times New Roman"/>
          <w:b/>
          <w:sz w:val="28"/>
          <w:szCs w:val="28"/>
        </w:rPr>
        <w:t>Presedintele</w:t>
      </w:r>
      <w:proofErr w:type="spellEnd"/>
    </w:p>
    <w:p w14:paraId="50018CE6" w14:textId="77777777" w:rsidR="00636EB3" w:rsidRPr="00763BEF" w:rsidRDefault="00000000">
      <w:pPr>
        <w:spacing w:after="0" w:line="265" w:lineRule="auto"/>
        <w:ind w:left="5007" w:hanging="10"/>
        <w:rPr>
          <w:rFonts w:ascii="Times New Roman" w:hAnsi="Times New Roman" w:cs="Times New Roman"/>
          <w:sz w:val="28"/>
          <w:szCs w:val="28"/>
        </w:rPr>
      </w:pPr>
      <w:proofErr w:type="spellStart"/>
      <w:r w:rsidRPr="00763BEF">
        <w:rPr>
          <w:rFonts w:ascii="Times New Roman" w:eastAsia="Arial" w:hAnsi="Times New Roman" w:cs="Times New Roman"/>
          <w:b/>
          <w:sz w:val="28"/>
          <w:szCs w:val="28"/>
        </w:rPr>
        <w:t>Consiliului</w:t>
      </w:r>
      <w:proofErr w:type="spellEnd"/>
      <w:r w:rsidRPr="00763BEF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763BEF">
        <w:rPr>
          <w:rFonts w:ascii="Times New Roman" w:eastAsia="Arial" w:hAnsi="Times New Roman" w:cs="Times New Roman"/>
          <w:b/>
          <w:sz w:val="28"/>
          <w:szCs w:val="28"/>
        </w:rPr>
        <w:t>Județean</w:t>
      </w:r>
      <w:proofErr w:type="spellEnd"/>
      <w:r w:rsidRPr="00763BEF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763BEF">
        <w:rPr>
          <w:rFonts w:ascii="Times New Roman" w:eastAsia="Arial" w:hAnsi="Times New Roman" w:cs="Times New Roman"/>
          <w:b/>
          <w:sz w:val="28"/>
          <w:szCs w:val="28"/>
        </w:rPr>
        <w:t>Vrancea</w:t>
      </w:r>
      <w:proofErr w:type="spellEnd"/>
    </w:p>
    <w:p w14:paraId="66873E40" w14:textId="77777777" w:rsidR="00636EB3" w:rsidRPr="00763BEF" w:rsidRDefault="00000000">
      <w:pPr>
        <w:spacing w:after="2753" w:line="265" w:lineRule="auto"/>
        <w:ind w:left="5798" w:hanging="10"/>
        <w:rPr>
          <w:rFonts w:ascii="Times New Roman" w:hAnsi="Times New Roman" w:cs="Times New Roman"/>
          <w:sz w:val="28"/>
          <w:szCs w:val="28"/>
        </w:rPr>
      </w:pPr>
      <w:r w:rsidRPr="00763BEF">
        <w:rPr>
          <w:rFonts w:ascii="Times New Roman" w:eastAsia="Arial" w:hAnsi="Times New Roman" w:cs="Times New Roman"/>
          <w:b/>
          <w:sz w:val="28"/>
          <w:szCs w:val="28"/>
        </w:rPr>
        <w:t>Nicușor HALICI</w:t>
      </w:r>
    </w:p>
    <w:p w14:paraId="6D6C1043" w14:textId="77777777" w:rsidR="00636EB3" w:rsidRPr="00763BEF" w:rsidRDefault="00000000">
      <w:pPr>
        <w:spacing w:after="0"/>
        <w:ind w:right="1332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63BEF">
        <w:rPr>
          <w:rFonts w:ascii="Times New Roman" w:eastAsia="Arial" w:hAnsi="Times New Roman" w:cs="Times New Roman"/>
          <w:b/>
          <w:sz w:val="28"/>
          <w:szCs w:val="28"/>
        </w:rPr>
        <w:t>Contrasemnează</w:t>
      </w:r>
      <w:proofErr w:type="spellEnd"/>
      <w:r w:rsidRPr="00763BEF">
        <w:rPr>
          <w:rFonts w:ascii="Times New Roman" w:eastAsia="Arial" w:hAnsi="Times New Roman" w:cs="Times New Roman"/>
          <w:b/>
          <w:sz w:val="28"/>
          <w:szCs w:val="28"/>
        </w:rPr>
        <w:t>,</w:t>
      </w:r>
    </w:p>
    <w:p w14:paraId="65B8D392" w14:textId="77777777" w:rsidR="00636EB3" w:rsidRPr="00763BEF" w:rsidRDefault="00000000">
      <w:pPr>
        <w:spacing w:after="3"/>
        <w:ind w:left="10" w:right="759" w:hanging="1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63BEF">
        <w:rPr>
          <w:rFonts w:ascii="Times New Roman" w:eastAsia="Arial" w:hAnsi="Times New Roman" w:cs="Times New Roman"/>
          <w:b/>
          <w:sz w:val="28"/>
          <w:szCs w:val="28"/>
        </w:rPr>
        <w:t>Secretar</w:t>
      </w:r>
      <w:proofErr w:type="spellEnd"/>
      <w:r w:rsidRPr="00763BEF">
        <w:rPr>
          <w:rFonts w:ascii="Times New Roman" w:eastAsia="Arial" w:hAnsi="Times New Roman" w:cs="Times New Roman"/>
          <w:b/>
          <w:sz w:val="28"/>
          <w:szCs w:val="28"/>
        </w:rPr>
        <w:t xml:space="preserve"> general al </w:t>
      </w:r>
      <w:proofErr w:type="spellStart"/>
      <w:r w:rsidRPr="00763BEF">
        <w:rPr>
          <w:rFonts w:ascii="Times New Roman" w:eastAsia="Arial" w:hAnsi="Times New Roman" w:cs="Times New Roman"/>
          <w:b/>
          <w:sz w:val="28"/>
          <w:szCs w:val="28"/>
        </w:rPr>
        <w:t>județului</w:t>
      </w:r>
      <w:proofErr w:type="spellEnd"/>
      <w:r w:rsidRPr="00763BEF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</w:p>
    <w:p w14:paraId="7E998457" w14:textId="77777777" w:rsidR="00636EB3" w:rsidRPr="00763BEF" w:rsidRDefault="00000000">
      <w:pPr>
        <w:spacing w:after="3"/>
        <w:ind w:left="10" w:right="1707" w:hanging="10"/>
        <w:jc w:val="right"/>
        <w:rPr>
          <w:rFonts w:ascii="Times New Roman" w:hAnsi="Times New Roman" w:cs="Times New Roman"/>
          <w:sz w:val="28"/>
          <w:szCs w:val="28"/>
        </w:rPr>
      </w:pPr>
      <w:r w:rsidRPr="00763BEF">
        <w:rPr>
          <w:rFonts w:ascii="Times New Roman" w:eastAsia="Arial" w:hAnsi="Times New Roman" w:cs="Times New Roman"/>
          <w:b/>
          <w:sz w:val="28"/>
          <w:szCs w:val="28"/>
        </w:rPr>
        <w:t>Raluca Dan</w:t>
      </w:r>
    </w:p>
    <w:sectPr w:rsidR="00636EB3" w:rsidRPr="00763BEF">
      <w:pgSz w:w="16759" w:h="23719"/>
      <w:pgMar w:top="638" w:right="2042" w:bottom="3913" w:left="134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EB3"/>
    <w:rsid w:val="00636EB3"/>
    <w:rsid w:val="00732E86"/>
    <w:rsid w:val="00763BEF"/>
    <w:rsid w:val="00AD5AE7"/>
    <w:rsid w:val="00EC7E0D"/>
    <w:rsid w:val="00F4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9761B"/>
  <w15:docId w15:val="{1E9959B1-1BDF-4713-B0D0-17F4B13B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</dc:creator>
  <cp:keywords/>
  <cp:lastModifiedBy>Rali Veronica</cp:lastModifiedBy>
  <cp:revision>3</cp:revision>
  <cp:lastPrinted>2025-12-03T11:24:00Z</cp:lastPrinted>
  <dcterms:created xsi:type="dcterms:W3CDTF">2025-12-03T11:28:00Z</dcterms:created>
  <dcterms:modified xsi:type="dcterms:W3CDTF">2025-12-04T07:51:00Z</dcterms:modified>
</cp:coreProperties>
</file>