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7DDF" w14:textId="77777777" w:rsidR="00972536" w:rsidRDefault="00972536" w:rsidP="00BE1EDD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0ECFF" w14:textId="32F97B96" w:rsidR="00BE1EDD" w:rsidRPr="00BE1EDD" w:rsidRDefault="00BE1EDD" w:rsidP="00BE1EDD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BE1EDD">
        <w:rPr>
          <w:rFonts w:ascii="Times New Roman" w:hAnsi="Times New Roman" w:cs="Times New Roman"/>
          <w:b/>
          <w:bCs/>
          <w:sz w:val="28"/>
          <w:szCs w:val="28"/>
        </w:rPr>
        <w:t>ROM</w:t>
      </w:r>
      <w:r w:rsidR="00BB4615">
        <w:rPr>
          <w:rFonts w:ascii="Times New Roman" w:hAnsi="Times New Roman" w:cs="Times New Roman"/>
          <w:b/>
          <w:bCs/>
          <w:sz w:val="28"/>
          <w:szCs w:val="28"/>
        </w:rPr>
        <w:t>Â</w:t>
      </w:r>
      <w:r w:rsidRPr="00BE1EDD">
        <w:rPr>
          <w:rFonts w:ascii="Times New Roman" w:hAnsi="Times New Roman" w:cs="Times New Roman"/>
          <w:b/>
          <w:bCs/>
          <w:sz w:val="28"/>
          <w:szCs w:val="28"/>
        </w:rPr>
        <w:t xml:space="preserve">NIA                                                                                </w:t>
      </w:r>
      <w:r w:rsidR="00BB461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49B0CA61" w14:textId="20DAF042" w:rsidR="00BE1EDD" w:rsidRPr="00BE1EDD" w:rsidRDefault="00BE1EDD" w:rsidP="00BE1EDD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BE1EDD">
        <w:rPr>
          <w:rFonts w:ascii="Times New Roman" w:hAnsi="Times New Roman" w:cs="Times New Roman"/>
          <w:b/>
          <w:bCs/>
          <w:sz w:val="28"/>
          <w:szCs w:val="28"/>
        </w:rPr>
        <w:t>CONSILI</w:t>
      </w:r>
      <w:r w:rsidR="00BB4615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BE1EDD">
        <w:rPr>
          <w:rFonts w:ascii="Times New Roman" w:hAnsi="Times New Roman" w:cs="Times New Roman"/>
          <w:b/>
          <w:bCs/>
          <w:sz w:val="28"/>
          <w:szCs w:val="28"/>
        </w:rPr>
        <w:t xml:space="preserve">L JUDEȚEAN                                                         Anexa nr.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7A69BC7" w14:textId="6156BAFC" w:rsidR="00702C57" w:rsidRDefault="00BE1EDD" w:rsidP="00BE1EDD">
      <w:pPr>
        <w:pStyle w:val="Frspaiere"/>
        <w:rPr>
          <w:rFonts w:ascii="Times New Roman" w:hAnsi="Times New Roman" w:cs="Times New Roman"/>
          <w:noProof/>
          <w:sz w:val="28"/>
          <w:szCs w:val="28"/>
        </w:rPr>
      </w:pPr>
      <w:r w:rsidRPr="00BE1EDD">
        <w:rPr>
          <w:rFonts w:ascii="Times New Roman" w:hAnsi="Times New Roman" w:cs="Times New Roman"/>
          <w:b/>
          <w:bCs/>
          <w:sz w:val="28"/>
          <w:szCs w:val="28"/>
        </w:rPr>
        <w:t>JUDEȚUL VRANCEA                                       la Hotărârea nr</w:t>
      </w:r>
      <w:r w:rsidR="00E524A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B4362">
        <w:rPr>
          <w:rFonts w:ascii="Times New Roman" w:hAnsi="Times New Roman" w:cs="Times New Roman"/>
          <w:b/>
          <w:bCs/>
          <w:sz w:val="28"/>
          <w:szCs w:val="28"/>
        </w:rPr>
        <w:t>237 din 02.12.</w:t>
      </w:r>
      <w:r w:rsidR="00E524A0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47D3D2C7" w14:textId="0824B140" w:rsidR="00D22DDD" w:rsidRPr="00D22DDD" w:rsidRDefault="00D22DDD" w:rsidP="00D22DDD">
      <w:pPr>
        <w:pStyle w:val="Frspaier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2DDD">
        <w:rPr>
          <w:noProof/>
          <w:sz w:val="28"/>
          <w:szCs w:val="28"/>
        </w:rPr>
        <w:drawing>
          <wp:inline distT="0" distB="0" distL="0" distR="0" wp14:anchorId="73A97AAA" wp14:editId="0544B25F">
            <wp:extent cx="6629400" cy="6886575"/>
            <wp:effectExtent l="0" t="0" r="0" b="9525"/>
            <wp:docPr id="1594227947" name="Imagine 1" descr="O imagine care conține text, diagramă, Paralel, captură de ecran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27947" name="Imagine 1" descr="O imagine care conține text, diagramă, Paralel, captură de ecran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38F32" w14:textId="77777777" w:rsidR="00702C57" w:rsidRDefault="00702C57" w:rsidP="00702C5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E92426B" w14:textId="269702B5" w:rsidR="00702C57" w:rsidRPr="00702C57" w:rsidRDefault="00702C57" w:rsidP="00702C57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702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702C57">
        <w:rPr>
          <w:rFonts w:ascii="Times New Roman" w:hAnsi="Times New Roman" w:cs="Times New Roman"/>
          <w:b/>
          <w:bCs/>
          <w:sz w:val="28"/>
          <w:szCs w:val="28"/>
        </w:rPr>
        <w:t xml:space="preserve">Președintele </w:t>
      </w:r>
    </w:p>
    <w:p w14:paraId="5F6A6745" w14:textId="27D71100" w:rsidR="00702C57" w:rsidRPr="00702C57" w:rsidRDefault="00702C57" w:rsidP="00702C57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702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702C57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4C16E8E3" w14:textId="0E788884" w:rsidR="00702C57" w:rsidRDefault="00702C57" w:rsidP="00702C57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702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02C57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1CC48BB4" w14:textId="77777777" w:rsidR="00702C57" w:rsidRPr="00702C57" w:rsidRDefault="00702C57" w:rsidP="00702C57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6A80B" w14:textId="6C984989" w:rsidR="004B05AC" w:rsidRPr="00702C57" w:rsidRDefault="00702C57" w:rsidP="004B05AC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702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4B05AC" w:rsidRPr="00702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4B05AC">
        <w:rPr>
          <w:rFonts w:ascii="Times New Roman" w:hAnsi="Times New Roman" w:cs="Times New Roman"/>
          <w:b/>
          <w:bCs/>
          <w:sz w:val="28"/>
          <w:szCs w:val="28"/>
        </w:rPr>
        <w:t>Contrasemnează,</w:t>
      </w:r>
      <w:r w:rsidR="004B05AC" w:rsidRPr="00702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</w:p>
    <w:p w14:paraId="7E89B191" w14:textId="77777777" w:rsidR="004B05AC" w:rsidRPr="00702C57" w:rsidRDefault="004B05AC" w:rsidP="004B05AC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702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Secretar general al județului</w:t>
      </w:r>
    </w:p>
    <w:p w14:paraId="6935ED51" w14:textId="294A02EF" w:rsidR="00702C57" w:rsidRPr="00D22DDD" w:rsidRDefault="004B05AC" w:rsidP="004B05AC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702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Raluca D</w:t>
      </w:r>
      <w:r>
        <w:rPr>
          <w:rFonts w:ascii="Times New Roman" w:hAnsi="Times New Roman" w:cs="Times New Roman"/>
          <w:b/>
          <w:bCs/>
          <w:sz w:val="28"/>
          <w:szCs w:val="28"/>
        </w:rPr>
        <w:t>an</w:t>
      </w:r>
    </w:p>
    <w:sectPr w:rsidR="00702C57" w:rsidRPr="00D22DDD" w:rsidSect="00702C57">
      <w:pgSz w:w="11907" w:h="16840" w:code="9"/>
      <w:pgMar w:top="709" w:right="850" w:bottom="1077" w:left="851" w:header="357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EB13" w14:textId="77777777" w:rsidR="00021727" w:rsidRDefault="00021727" w:rsidP="00702C57">
      <w:pPr>
        <w:spacing w:after="0" w:line="240" w:lineRule="auto"/>
      </w:pPr>
      <w:r>
        <w:separator/>
      </w:r>
    </w:p>
  </w:endnote>
  <w:endnote w:type="continuationSeparator" w:id="0">
    <w:p w14:paraId="4D8344D4" w14:textId="77777777" w:rsidR="00021727" w:rsidRDefault="00021727" w:rsidP="0070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FC99" w14:textId="77777777" w:rsidR="00021727" w:rsidRDefault="00021727" w:rsidP="00702C57">
      <w:pPr>
        <w:spacing w:after="0" w:line="240" w:lineRule="auto"/>
      </w:pPr>
      <w:r>
        <w:separator/>
      </w:r>
    </w:p>
  </w:footnote>
  <w:footnote w:type="continuationSeparator" w:id="0">
    <w:p w14:paraId="7EC674A2" w14:textId="77777777" w:rsidR="00021727" w:rsidRDefault="00021727" w:rsidP="00702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57"/>
    <w:rsid w:val="00021727"/>
    <w:rsid w:val="000653FE"/>
    <w:rsid w:val="00065F13"/>
    <w:rsid w:val="001537B0"/>
    <w:rsid w:val="00192594"/>
    <w:rsid w:val="001A4C05"/>
    <w:rsid w:val="00414FFB"/>
    <w:rsid w:val="004317FB"/>
    <w:rsid w:val="004B05AC"/>
    <w:rsid w:val="005E33FE"/>
    <w:rsid w:val="0064148F"/>
    <w:rsid w:val="006E1A76"/>
    <w:rsid w:val="00702C57"/>
    <w:rsid w:val="00807669"/>
    <w:rsid w:val="00972536"/>
    <w:rsid w:val="009B4362"/>
    <w:rsid w:val="00B51147"/>
    <w:rsid w:val="00B643BF"/>
    <w:rsid w:val="00B757C0"/>
    <w:rsid w:val="00B96F55"/>
    <w:rsid w:val="00BB4615"/>
    <w:rsid w:val="00BE1EDD"/>
    <w:rsid w:val="00C41700"/>
    <w:rsid w:val="00D22DDD"/>
    <w:rsid w:val="00D72559"/>
    <w:rsid w:val="00D76044"/>
    <w:rsid w:val="00E149A6"/>
    <w:rsid w:val="00E524A0"/>
    <w:rsid w:val="00E77793"/>
    <w:rsid w:val="00F43514"/>
    <w:rsid w:val="00F51906"/>
    <w:rsid w:val="00F92150"/>
    <w:rsid w:val="00F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67DD"/>
  <w15:chartTrackingRefBased/>
  <w15:docId w15:val="{235C492D-B4EB-4F8E-A2ED-73E4214D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0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2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02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02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02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02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02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02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02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2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2C5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02C5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02C5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02C5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02C5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02C5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02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0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0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0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0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02C5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02C5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02C5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02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02C5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02C57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702C57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70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02C57"/>
  </w:style>
  <w:style w:type="paragraph" w:styleId="Subsol">
    <w:name w:val="footer"/>
    <w:basedOn w:val="Normal"/>
    <w:link w:val="SubsolCaracter"/>
    <w:uiPriority w:val="99"/>
    <w:unhideWhenUsed/>
    <w:rsid w:val="0070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02C57"/>
  </w:style>
  <w:style w:type="paragraph" w:styleId="NormalWeb">
    <w:name w:val="Normal (Web)"/>
    <w:basedOn w:val="Normal"/>
    <w:uiPriority w:val="99"/>
    <w:semiHidden/>
    <w:unhideWhenUsed/>
    <w:rsid w:val="00D22D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 Valerica</dc:creator>
  <cp:keywords/>
  <dc:description/>
  <cp:lastModifiedBy>Rali Veronica</cp:lastModifiedBy>
  <cp:revision>5</cp:revision>
  <cp:lastPrinted>2025-10-21T07:58:00Z</cp:lastPrinted>
  <dcterms:created xsi:type="dcterms:W3CDTF">2025-10-28T08:53:00Z</dcterms:created>
  <dcterms:modified xsi:type="dcterms:W3CDTF">2025-12-02T07:18:00Z</dcterms:modified>
</cp:coreProperties>
</file>