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1068" w14:textId="67DA45E9" w:rsidR="008324D4" w:rsidRPr="001844B6" w:rsidRDefault="008324D4" w:rsidP="008324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44B6">
        <w:rPr>
          <w:rFonts w:ascii="Times New Roman" w:hAnsi="Times New Roman" w:cs="Times New Roman"/>
          <w:b/>
          <w:sz w:val="28"/>
          <w:szCs w:val="28"/>
        </w:rPr>
        <w:t xml:space="preserve">ROMÂNIA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4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CD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69904E3B" w14:textId="72280202" w:rsidR="008324D4" w:rsidRPr="001844B6" w:rsidRDefault="008324D4" w:rsidP="008324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44B6">
        <w:rPr>
          <w:rFonts w:ascii="Times New Roman" w:hAnsi="Times New Roman" w:cs="Times New Roman"/>
          <w:b/>
          <w:sz w:val="28"/>
          <w:szCs w:val="28"/>
        </w:rPr>
        <w:t xml:space="preserve">JUDEȚUL VRANCEA                                                         </w:t>
      </w:r>
      <w:r w:rsidR="00194CD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844B6">
        <w:rPr>
          <w:rFonts w:ascii="Times New Roman" w:hAnsi="Times New Roman" w:cs="Times New Roman"/>
          <w:b/>
          <w:sz w:val="28"/>
          <w:szCs w:val="28"/>
        </w:rPr>
        <w:t>Anexa</w:t>
      </w:r>
      <w:r>
        <w:rPr>
          <w:rFonts w:ascii="Times New Roman" w:hAnsi="Times New Roman" w:cs="Times New Roman"/>
          <w:b/>
          <w:sz w:val="28"/>
          <w:szCs w:val="28"/>
        </w:rPr>
        <w:t xml:space="preserve"> nr. 1 </w:t>
      </w:r>
    </w:p>
    <w:p w14:paraId="274AB82D" w14:textId="188031FB" w:rsidR="00702FE5" w:rsidRDefault="008324D4" w:rsidP="008324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44B6">
        <w:rPr>
          <w:rFonts w:ascii="Times New Roman" w:hAnsi="Times New Roman" w:cs="Times New Roman"/>
          <w:b/>
          <w:sz w:val="28"/>
          <w:szCs w:val="28"/>
        </w:rPr>
        <w:t xml:space="preserve">CONSILIUL JUDEȚEAN  </w:t>
      </w:r>
      <w:r w:rsidR="00194C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194CDA" w:rsidRPr="00194CDA">
        <w:rPr>
          <w:rFonts w:ascii="Times New Roman" w:hAnsi="Times New Roman" w:cs="Times New Roman"/>
          <w:b/>
          <w:sz w:val="28"/>
          <w:szCs w:val="28"/>
        </w:rPr>
        <w:t>la Hotărârea nr.</w:t>
      </w:r>
      <w:r w:rsidR="00194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467">
        <w:rPr>
          <w:rFonts w:ascii="Times New Roman" w:hAnsi="Times New Roman" w:cs="Times New Roman"/>
          <w:b/>
          <w:sz w:val="28"/>
          <w:szCs w:val="28"/>
        </w:rPr>
        <w:t>275 din</w:t>
      </w:r>
      <w:r w:rsidR="00067D67">
        <w:rPr>
          <w:rFonts w:ascii="Times New Roman" w:hAnsi="Times New Roman" w:cs="Times New Roman"/>
          <w:b/>
          <w:sz w:val="28"/>
          <w:szCs w:val="28"/>
        </w:rPr>
        <w:t xml:space="preserve"> 17.12.</w:t>
      </w:r>
      <w:r w:rsidR="00194CDA" w:rsidRPr="00194CDA">
        <w:rPr>
          <w:rFonts w:ascii="Times New Roman" w:hAnsi="Times New Roman" w:cs="Times New Roman"/>
          <w:b/>
          <w:sz w:val="28"/>
          <w:szCs w:val="28"/>
        </w:rPr>
        <w:t>2025</w:t>
      </w:r>
    </w:p>
    <w:p w14:paraId="60160F37" w14:textId="52C9EB0A" w:rsidR="008324D4" w:rsidRDefault="008324D4" w:rsidP="008324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44B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7EE0C93E" w14:textId="77777777" w:rsidR="008324D4" w:rsidRPr="001844B6" w:rsidRDefault="008324D4" w:rsidP="00832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954577" w14:textId="77777777" w:rsidR="008324D4" w:rsidRPr="001844B6" w:rsidRDefault="008324D4" w:rsidP="008324D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844B6">
        <w:rPr>
          <w:rFonts w:ascii="Times New Roman" w:hAnsi="Times New Roman" w:cs="Times New Roman"/>
          <w:b/>
          <w:bCs/>
          <w:sz w:val="28"/>
          <w:szCs w:val="28"/>
          <w:lang w:val="it-IT"/>
        </w:rPr>
        <w:t>BUNURI DIN DOMENIUL PUBLIC AL JUDETULUI VRANCEA</w:t>
      </w:r>
    </w:p>
    <w:p w14:paraId="4996961C" w14:textId="5D468AFE" w:rsidR="008324D4" w:rsidRDefault="008324D4" w:rsidP="008324D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4B6">
        <w:rPr>
          <w:rFonts w:ascii="Times New Roman" w:hAnsi="Times New Roman" w:cs="Times New Roman"/>
          <w:b/>
          <w:bCs/>
          <w:sz w:val="28"/>
          <w:szCs w:val="28"/>
          <w:lang w:val="it-IT"/>
        </w:rPr>
        <w:t>A</w:t>
      </w:r>
      <w:r w:rsidR="00031A1A">
        <w:rPr>
          <w:rFonts w:ascii="Times New Roman" w:hAnsi="Times New Roman" w:cs="Times New Roman"/>
          <w:b/>
          <w:bCs/>
          <w:sz w:val="28"/>
          <w:szCs w:val="28"/>
          <w:lang w:val="it-IT"/>
        </w:rPr>
        <w:t>LE</w:t>
      </w:r>
      <w:r w:rsidRPr="001844B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C</w:t>
      </w:r>
      <w:r w:rsidRPr="001844B6">
        <w:rPr>
          <w:rFonts w:ascii="Times New Roman" w:hAnsi="Times New Roman" w:cs="Times New Roman"/>
          <w:b/>
          <w:bCs/>
          <w:sz w:val="28"/>
          <w:szCs w:val="28"/>
        </w:rPr>
        <w:t>ĂROR ELEMENTE DE IDENTIFICARE SE MODIFICĂ</w:t>
      </w:r>
    </w:p>
    <w:p w14:paraId="31098CA2" w14:textId="77777777" w:rsidR="008324D4" w:rsidRPr="001844B6" w:rsidRDefault="008324D4" w:rsidP="008324D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5023C" w14:textId="77777777" w:rsidR="008324D4" w:rsidRPr="001844B6" w:rsidRDefault="008324D4" w:rsidP="00832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126"/>
        <w:gridCol w:w="2126"/>
        <w:gridCol w:w="1134"/>
        <w:gridCol w:w="1701"/>
        <w:gridCol w:w="1843"/>
      </w:tblGrid>
      <w:tr w:rsidR="008324D4" w:rsidRPr="001844B6" w14:paraId="1B255818" w14:textId="77777777" w:rsidTr="00BF0BAD">
        <w:trPr>
          <w:trHeight w:val="969"/>
        </w:trPr>
        <w:tc>
          <w:tcPr>
            <w:tcW w:w="567" w:type="dxa"/>
          </w:tcPr>
          <w:p w14:paraId="7C139A66" w14:textId="77777777" w:rsidR="008324D4" w:rsidRPr="001844B6" w:rsidRDefault="008324D4" w:rsidP="005C30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4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851" w:type="dxa"/>
          </w:tcPr>
          <w:p w14:paraId="17173CC2" w14:textId="77777777" w:rsidR="008324D4" w:rsidRPr="001844B6" w:rsidRDefault="008324D4" w:rsidP="005C30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4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 clasificare</w:t>
            </w:r>
          </w:p>
        </w:tc>
        <w:tc>
          <w:tcPr>
            <w:tcW w:w="2126" w:type="dxa"/>
          </w:tcPr>
          <w:p w14:paraId="7182A222" w14:textId="77777777" w:rsidR="008324D4" w:rsidRPr="001844B6" w:rsidRDefault="008324D4" w:rsidP="005C30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4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Denumire bunului</w:t>
            </w:r>
          </w:p>
        </w:tc>
        <w:tc>
          <w:tcPr>
            <w:tcW w:w="2126" w:type="dxa"/>
          </w:tcPr>
          <w:p w14:paraId="3B92F361" w14:textId="77777777" w:rsidR="008324D4" w:rsidRPr="001844B6" w:rsidRDefault="008324D4" w:rsidP="005C3059">
            <w:pPr>
              <w:pStyle w:val="Heading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844B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Elemente de identificare</w:t>
            </w:r>
          </w:p>
        </w:tc>
        <w:tc>
          <w:tcPr>
            <w:tcW w:w="1134" w:type="dxa"/>
          </w:tcPr>
          <w:p w14:paraId="0F8FA1FD" w14:textId="77777777" w:rsidR="008324D4" w:rsidRPr="001844B6" w:rsidRDefault="008324D4" w:rsidP="00F76407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4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Anul dobândirii sau al dării în folosință</w:t>
            </w:r>
          </w:p>
        </w:tc>
        <w:tc>
          <w:tcPr>
            <w:tcW w:w="1701" w:type="dxa"/>
          </w:tcPr>
          <w:p w14:paraId="144620E8" w14:textId="77777777" w:rsidR="008324D4" w:rsidRPr="001844B6" w:rsidRDefault="008324D4" w:rsidP="005C30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4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Valoarea de inventar</w:t>
            </w:r>
          </w:p>
        </w:tc>
        <w:tc>
          <w:tcPr>
            <w:tcW w:w="1843" w:type="dxa"/>
          </w:tcPr>
          <w:p w14:paraId="61692E62" w14:textId="77777777" w:rsidR="008324D4" w:rsidRPr="001844B6" w:rsidRDefault="008324D4" w:rsidP="005C305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844B6">
              <w:rPr>
                <w:b/>
                <w:bCs/>
                <w:sz w:val="18"/>
                <w:szCs w:val="18"/>
                <w:lang w:val="ro-RO"/>
              </w:rPr>
              <w:t>Situația juridică actuală</w:t>
            </w:r>
          </w:p>
        </w:tc>
      </w:tr>
      <w:tr w:rsidR="008324D4" w:rsidRPr="001844B6" w14:paraId="6D8D9C41" w14:textId="77777777" w:rsidTr="00BF0BAD">
        <w:tc>
          <w:tcPr>
            <w:tcW w:w="567" w:type="dxa"/>
          </w:tcPr>
          <w:p w14:paraId="02B1592E" w14:textId="77777777" w:rsidR="008324D4" w:rsidRPr="001844B6" w:rsidRDefault="008324D4" w:rsidP="005C30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4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8B6DF9F" w14:textId="77777777" w:rsidR="008324D4" w:rsidRPr="001844B6" w:rsidRDefault="008324D4" w:rsidP="005C30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4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AADD385" w14:textId="77777777" w:rsidR="008324D4" w:rsidRPr="001844B6" w:rsidRDefault="008324D4" w:rsidP="005C30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4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998705C" w14:textId="77777777" w:rsidR="008324D4" w:rsidRPr="001844B6" w:rsidRDefault="008324D4" w:rsidP="005C3059">
            <w:pPr>
              <w:pStyle w:val="Heading3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844B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381B2122" w14:textId="77777777" w:rsidR="008324D4" w:rsidRPr="001844B6" w:rsidRDefault="008324D4" w:rsidP="005C30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4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3D2F989" w14:textId="77777777" w:rsidR="008324D4" w:rsidRPr="001844B6" w:rsidRDefault="008324D4" w:rsidP="005C305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4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4FBBAAA0" w14:textId="77777777" w:rsidR="008324D4" w:rsidRPr="001844B6" w:rsidRDefault="008324D4" w:rsidP="005C305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844B6">
              <w:rPr>
                <w:b/>
                <w:bCs/>
                <w:sz w:val="18"/>
                <w:szCs w:val="18"/>
                <w:lang w:val="ro-RO"/>
              </w:rPr>
              <w:t>6</w:t>
            </w:r>
          </w:p>
        </w:tc>
      </w:tr>
      <w:tr w:rsidR="001912C5" w:rsidRPr="00423BFD" w14:paraId="3FB2C7F4" w14:textId="77777777" w:rsidTr="00BF0BAD">
        <w:trPr>
          <w:trHeight w:val="646"/>
        </w:trPr>
        <w:tc>
          <w:tcPr>
            <w:tcW w:w="567" w:type="dxa"/>
          </w:tcPr>
          <w:p w14:paraId="186A6ECE" w14:textId="77777777" w:rsidR="00C26F72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2ADF1" w14:textId="77777777" w:rsidR="00C26F72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0B2F4" w14:textId="77777777" w:rsidR="00C26F72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3ACB6" w14:textId="77777777" w:rsidR="00C26F72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2FABD" w14:textId="77777777" w:rsidR="00C26F72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7B412" w14:textId="77777777" w:rsidR="00C26F72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AED73" w14:textId="25AA08FE" w:rsidR="001912C5" w:rsidRPr="00423BFD" w:rsidRDefault="001B0FE0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BF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</w:tcPr>
          <w:p w14:paraId="728F107C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F287C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768E7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CA0F0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DDF81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86972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42806" w14:textId="4D343A2B" w:rsidR="001912C5" w:rsidRPr="00423BFD" w:rsidRDefault="007F14FB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BFD">
              <w:rPr>
                <w:rFonts w:ascii="Times New Roman" w:hAnsi="Times New Roman" w:cs="Times New Roman"/>
                <w:sz w:val="20"/>
                <w:szCs w:val="20"/>
              </w:rPr>
              <w:t>1.8.6</w:t>
            </w:r>
          </w:p>
        </w:tc>
        <w:tc>
          <w:tcPr>
            <w:tcW w:w="2126" w:type="dxa"/>
          </w:tcPr>
          <w:p w14:paraId="7CCC7023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278EA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DF1D1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31B71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45804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04074" w14:textId="47709797" w:rsidR="001912C5" w:rsidRPr="00423BFD" w:rsidRDefault="00AD7C83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BFD">
              <w:rPr>
                <w:rFonts w:ascii="Times New Roman" w:hAnsi="Times New Roman" w:cs="Times New Roman"/>
                <w:sz w:val="20"/>
                <w:szCs w:val="20"/>
              </w:rPr>
              <w:t>Sistem de alimentare cu apă</w:t>
            </w:r>
          </w:p>
        </w:tc>
        <w:tc>
          <w:tcPr>
            <w:tcW w:w="2126" w:type="dxa"/>
          </w:tcPr>
          <w:p w14:paraId="69BB504C" w14:textId="77777777" w:rsidR="001912C5" w:rsidRPr="00423BFD" w:rsidRDefault="00AD7C83" w:rsidP="007F14FB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it-IT"/>
              </w:rPr>
            </w:pPr>
            <w:r w:rsidRPr="00423BFD">
              <w:rPr>
                <w:sz w:val="20"/>
                <w:szCs w:val="20"/>
                <w:lang w:val="it-IT"/>
              </w:rPr>
              <w:t xml:space="preserve">Comuna </w:t>
            </w:r>
            <w:r w:rsidR="00FE6129" w:rsidRPr="00423BFD">
              <w:rPr>
                <w:sz w:val="20"/>
                <w:szCs w:val="20"/>
                <w:lang w:val="it-IT"/>
              </w:rPr>
              <w:t>Gugești, localitatea Oreavu</w:t>
            </w:r>
          </w:p>
          <w:p w14:paraId="52046427" w14:textId="77777777" w:rsidR="002B1A5D" w:rsidRPr="00423BFD" w:rsidRDefault="002B1A5D" w:rsidP="007F14F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front captare- 1cu h = 100 m;</w:t>
            </w:r>
          </w:p>
          <w:p w14:paraId="0D82FF44" w14:textId="77777777" w:rsidR="002B1A5D" w:rsidRPr="00423BFD" w:rsidRDefault="002B1A5D" w:rsidP="007F14F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reţele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aducţiune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şi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distribuţie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– 3,874 km;</w:t>
            </w:r>
          </w:p>
          <w:p w14:paraId="75879809" w14:textId="77777777" w:rsidR="002B1A5D" w:rsidRPr="00423BFD" w:rsidRDefault="002B1A5D" w:rsidP="007F14F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 w:eastAsia="ro-RO"/>
              </w:rPr>
            </w:pPr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 rezervor – 100 mc</w:t>
            </w:r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val="it-IT" w:eastAsia="ro-RO"/>
              </w:rPr>
              <w:t>;</w:t>
            </w:r>
          </w:p>
          <w:p w14:paraId="6DE08448" w14:textId="77777777" w:rsidR="002B1A5D" w:rsidRPr="00423BFD" w:rsidRDefault="002B1A5D" w:rsidP="007F14F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staţie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pompare- 1;</w:t>
            </w:r>
          </w:p>
          <w:p w14:paraId="593FB777" w14:textId="77777777" w:rsidR="002B1A5D" w:rsidRPr="00423BFD" w:rsidRDefault="002B1A5D" w:rsidP="007F14F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staţie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clorinare- 1 </w:t>
            </w:r>
          </w:p>
          <w:p w14:paraId="3FD5668D" w14:textId="7C6E2D10" w:rsidR="002B1A5D" w:rsidRPr="00423BFD" w:rsidRDefault="002B1A5D" w:rsidP="007F14FB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it-IT"/>
              </w:rPr>
            </w:pPr>
            <w:r w:rsidRPr="00423BFD">
              <w:rPr>
                <w:bCs/>
                <w:sz w:val="18"/>
                <w:szCs w:val="18"/>
                <w:lang w:val="ro-RO" w:eastAsia="ro-RO"/>
              </w:rPr>
              <w:t xml:space="preserve">- </w:t>
            </w:r>
            <w:proofErr w:type="spellStart"/>
            <w:r w:rsidRPr="00423BFD">
              <w:rPr>
                <w:bCs/>
                <w:sz w:val="18"/>
                <w:szCs w:val="18"/>
                <w:lang w:val="ro-RO" w:eastAsia="ro-RO"/>
              </w:rPr>
              <w:t>instalaţii</w:t>
            </w:r>
            <w:proofErr w:type="spellEnd"/>
            <w:r w:rsidRPr="00423BFD">
              <w:rPr>
                <w:bCs/>
                <w:sz w:val="18"/>
                <w:szCs w:val="18"/>
                <w:lang w:val="ro-RO" w:eastAsia="ro-RO"/>
              </w:rPr>
              <w:t xml:space="preserve"> de dozare  </w:t>
            </w:r>
            <w:proofErr w:type="spellStart"/>
            <w:r w:rsidRPr="00423BFD">
              <w:rPr>
                <w:bCs/>
                <w:sz w:val="18"/>
                <w:szCs w:val="18"/>
                <w:lang w:val="ro-RO" w:eastAsia="ro-RO"/>
              </w:rPr>
              <w:t>hipo</w:t>
            </w:r>
            <w:proofErr w:type="spellEnd"/>
            <w:r w:rsidRPr="00423BFD">
              <w:rPr>
                <w:bCs/>
                <w:sz w:val="18"/>
                <w:szCs w:val="18"/>
                <w:lang w:val="ro-RO" w:eastAsia="ro-RO"/>
              </w:rPr>
              <w:t xml:space="preserve"> de sodiu</w:t>
            </w:r>
          </w:p>
        </w:tc>
        <w:tc>
          <w:tcPr>
            <w:tcW w:w="1134" w:type="dxa"/>
          </w:tcPr>
          <w:p w14:paraId="369A28B7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8A1A0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C29DC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4839D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CF8BE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EEB70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C02D7" w14:textId="61DF8144" w:rsidR="001912C5" w:rsidRPr="00423BFD" w:rsidRDefault="002B1A5D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BFD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701" w:type="dxa"/>
          </w:tcPr>
          <w:p w14:paraId="01290C5C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4E477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38F2B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63870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46247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1707A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5E738" w14:textId="3ABB2BF0" w:rsidR="001912C5" w:rsidRPr="00423BFD" w:rsidRDefault="002B1A5D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BFD">
              <w:rPr>
                <w:rFonts w:ascii="Times New Roman" w:hAnsi="Times New Roman" w:cs="Times New Roman"/>
                <w:sz w:val="20"/>
                <w:szCs w:val="20"/>
              </w:rPr>
              <w:t>722,336</w:t>
            </w:r>
          </w:p>
        </w:tc>
        <w:tc>
          <w:tcPr>
            <w:tcW w:w="1843" w:type="dxa"/>
          </w:tcPr>
          <w:p w14:paraId="006975DA" w14:textId="77777777" w:rsidR="001912C5" w:rsidRPr="00423BFD" w:rsidRDefault="00DA65AA" w:rsidP="00DA65AA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45707695"/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Hotararea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Consiliului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Judetean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Vrancea nr. 70/2004, H.G. 630/2010,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Hotararea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Consiliului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Judetean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Vrancea nr. 125/2011, 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Hotararea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Consiliului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Judetean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Vrancea nr. 112/2013, 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Hotararea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Consiliului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Judetean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Vrancea nr. 70/2004, Proces verbal nr.838/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Ri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 2004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şi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2666/ 2004 -MTCT - Consiliul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Judeţean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Vrancea.</w:t>
            </w:r>
            <w:bookmarkEnd w:id="0"/>
          </w:p>
          <w:p w14:paraId="22D42597" w14:textId="7CB9F82F" w:rsidR="008E045B" w:rsidRPr="00423BFD" w:rsidRDefault="00FA4ADF" w:rsidP="00DA65A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Număr cadastral 57564 Gugești</w:t>
            </w:r>
          </w:p>
        </w:tc>
      </w:tr>
      <w:tr w:rsidR="00AD7C83" w:rsidRPr="00423BFD" w14:paraId="20DB4A87" w14:textId="77777777" w:rsidTr="00BF0BAD">
        <w:trPr>
          <w:trHeight w:val="4213"/>
        </w:trPr>
        <w:tc>
          <w:tcPr>
            <w:tcW w:w="567" w:type="dxa"/>
          </w:tcPr>
          <w:p w14:paraId="5B7875E0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B9091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3E8F8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ED938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37C40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17F47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16417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3EE04" w14:textId="2C6CAC79" w:rsidR="00AD7C83" w:rsidRPr="00423BFD" w:rsidRDefault="00AD7C83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BFD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51" w:type="dxa"/>
          </w:tcPr>
          <w:p w14:paraId="6ADCD3DF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6F4DE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2262E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EC154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DF347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4B206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4C80A" w14:textId="77777777" w:rsidR="00C26F72" w:rsidRPr="00423BFD" w:rsidRDefault="00C26F72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F0BC2" w14:textId="6FFE95C6" w:rsidR="00AD7C83" w:rsidRPr="00423BFD" w:rsidRDefault="007F14FB" w:rsidP="005C305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BFD">
              <w:rPr>
                <w:rFonts w:ascii="Times New Roman" w:hAnsi="Times New Roman" w:cs="Times New Roman"/>
                <w:sz w:val="20"/>
                <w:szCs w:val="20"/>
              </w:rPr>
              <w:t>1.8.6</w:t>
            </w:r>
          </w:p>
        </w:tc>
        <w:tc>
          <w:tcPr>
            <w:tcW w:w="2126" w:type="dxa"/>
          </w:tcPr>
          <w:p w14:paraId="05C5123F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2F775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30B29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D4D83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6B3D9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E09EF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DB6BE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2F881" w14:textId="68DFE193" w:rsidR="00AD7C83" w:rsidRPr="00423BFD" w:rsidRDefault="00FE6129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BFD">
              <w:rPr>
                <w:rFonts w:ascii="Times New Roman" w:hAnsi="Times New Roman" w:cs="Times New Roman"/>
                <w:sz w:val="20"/>
                <w:szCs w:val="20"/>
              </w:rPr>
              <w:t>Sistem de alimentare cu apă</w:t>
            </w:r>
          </w:p>
        </w:tc>
        <w:tc>
          <w:tcPr>
            <w:tcW w:w="2126" w:type="dxa"/>
          </w:tcPr>
          <w:p w14:paraId="6DD3FF2B" w14:textId="77777777" w:rsidR="00AD7C83" w:rsidRPr="00423BFD" w:rsidRDefault="00BC4A48" w:rsidP="007F14FB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ro-RO"/>
              </w:rPr>
            </w:pPr>
            <w:r w:rsidRPr="00423BFD">
              <w:rPr>
                <w:sz w:val="20"/>
                <w:szCs w:val="20"/>
                <w:lang w:val="ro-RO"/>
              </w:rPr>
              <w:t>Comuna Străoane, localitățile Străoane și Muncelu</w:t>
            </w:r>
          </w:p>
          <w:p w14:paraId="78F10F0D" w14:textId="77777777" w:rsidR="00977327" w:rsidRPr="00423BFD" w:rsidRDefault="00977327" w:rsidP="007F14F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staţie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clorare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; </w:t>
            </w:r>
          </w:p>
          <w:p w14:paraId="52DB5E6E" w14:textId="77777777" w:rsidR="00977327" w:rsidRPr="00423BFD" w:rsidRDefault="00977327" w:rsidP="007F14F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pt-BR" w:eastAsia="ro-RO"/>
              </w:rPr>
            </w:pPr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 rezervor - 15 mc</w:t>
            </w:r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val="pt-BR" w:eastAsia="ro-RO"/>
              </w:rPr>
              <w:t>;</w:t>
            </w:r>
          </w:p>
          <w:p w14:paraId="44C293C7" w14:textId="77777777" w:rsidR="00977327" w:rsidRPr="00423BFD" w:rsidRDefault="00977327" w:rsidP="007F14F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staţie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de pompare cu 1+1 pompe;</w:t>
            </w:r>
          </w:p>
          <w:p w14:paraId="77AC0FC2" w14:textId="77777777" w:rsidR="00977327" w:rsidRPr="00423BFD" w:rsidRDefault="00977327" w:rsidP="007F14F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aducţiune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- 2,7 km;</w:t>
            </w:r>
          </w:p>
          <w:p w14:paraId="1EE576D8" w14:textId="77777777" w:rsidR="00977327" w:rsidRPr="00423BFD" w:rsidRDefault="00977327" w:rsidP="007F14F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 rezervor de înmagazinare - 550 mc;</w:t>
            </w:r>
          </w:p>
          <w:p w14:paraId="640D0F90" w14:textId="77777777" w:rsidR="00977327" w:rsidRPr="00423BFD" w:rsidRDefault="00977327" w:rsidP="007F14F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reţea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distribuţie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- 18,3 km</w:t>
            </w:r>
          </w:p>
          <w:p w14:paraId="641AF202" w14:textId="77777777" w:rsidR="00977327" w:rsidRPr="00423BFD" w:rsidRDefault="00977327" w:rsidP="007F14FB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instalaţii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de dozare 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hipo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de sodiu</w:t>
            </w:r>
          </w:p>
          <w:p w14:paraId="2EA43D56" w14:textId="78C329BD" w:rsidR="00977327" w:rsidRPr="00423BFD" w:rsidRDefault="00977327" w:rsidP="007F14FB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ro-RO"/>
              </w:rPr>
            </w:pPr>
            <w:r w:rsidRPr="00423BFD">
              <w:rPr>
                <w:bCs/>
                <w:sz w:val="18"/>
                <w:szCs w:val="18"/>
                <w:lang w:val="ro-RO" w:eastAsia="ro-RO"/>
              </w:rPr>
              <w:t xml:space="preserve">- sistem </w:t>
            </w:r>
            <w:proofErr w:type="spellStart"/>
            <w:r w:rsidRPr="00423BFD">
              <w:rPr>
                <w:bCs/>
                <w:sz w:val="18"/>
                <w:szCs w:val="18"/>
                <w:lang w:val="ro-RO" w:eastAsia="ro-RO"/>
              </w:rPr>
              <w:t>corecţie</w:t>
            </w:r>
            <w:proofErr w:type="spellEnd"/>
            <w:r w:rsidRPr="00423BFD">
              <w:rPr>
                <w:bCs/>
                <w:sz w:val="18"/>
                <w:szCs w:val="18"/>
                <w:lang w:val="ro-RO" w:eastAsia="ro-RO"/>
              </w:rPr>
              <w:t xml:space="preserve"> pf</w:t>
            </w:r>
          </w:p>
        </w:tc>
        <w:tc>
          <w:tcPr>
            <w:tcW w:w="1134" w:type="dxa"/>
          </w:tcPr>
          <w:p w14:paraId="71DC7A53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6E34F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956F2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0729A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69531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E99FB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AF820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1E93A" w14:textId="43662EB7" w:rsidR="00AD7C83" w:rsidRPr="00423BFD" w:rsidRDefault="00977327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BFD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701" w:type="dxa"/>
          </w:tcPr>
          <w:p w14:paraId="65140961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22EFA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8439B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85F52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E05FE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ED711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55CE0" w14:textId="77777777" w:rsidR="00C26F72" w:rsidRPr="00423BFD" w:rsidRDefault="00C26F72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D3FDF" w14:textId="616D8788" w:rsidR="00AD7C83" w:rsidRPr="00423BFD" w:rsidRDefault="00977327" w:rsidP="00C26F7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BFD">
              <w:rPr>
                <w:rFonts w:ascii="Times New Roman" w:hAnsi="Times New Roman" w:cs="Times New Roman"/>
                <w:sz w:val="20"/>
                <w:szCs w:val="20"/>
              </w:rPr>
              <w:t>4563,742</w:t>
            </w:r>
          </w:p>
        </w:tc>
        <w:tc>
          <w:tcPr>
            <w:tcW w:w="1843" w:type="dxa"/>
          </w:tcPr>
          <w:p w14:paraId="2AD5A6B8" w14:textId="77777777" w:rsidR="00AD7C83" w:rsidRPr="00423BFD" w:rsidRDefault="007F14FB" w:rsidP="005C3059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45710122"/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Hotararea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Consiliului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Judetean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Vrancea nr. 23/2007, H.G. 630/2010,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Hotararea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Consiliului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Judetean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Vrancea nr. 125/2011,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Hotararea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Consiliului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Judetean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Vrancea nr. 112/2013, 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Hotararea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Consiliului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Judetean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Vrancea nr. 23/2007, Proces verbal nr.212/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Ri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 2007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şi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1372 / 2007 - MTCT - Consiliul </w:t>
            </w:r>
            <w:proofErr w:type="spellStart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judeţean</w:t>
            </w:r>
            <w:proofErr w:type="spellEnd"/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Vrancea.</w:t>
            </w:r>
            <w:bookmarkEnd w:id="1"/>
          </w:p>
          <w:p w14:paraId="30B813C5" w14:textId="472F0D2D" w:rsidR="00FA4ADF" w:rsidRPr="00423BFD" w:rsidRDefault="00FA4ADF" w:rsidP="005C3059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Număr cadastral </w:t>
            </w:r>
            <w:r w:rsidR="004C6FF0" w:rsidRPr="00423BFD">
              <w:rPr>
                <w:rFonts w:ascii="Times New Roman" w:hAnsi="Times New Roman" w:cs="Times New Roman"/>
                <w:bCs/>
                <w:sz w:val="18"/>
                <w:szCs w:val="18"/>
              </w:rPr>
              <w:t>56416 Străoane</w:t>
            </w:r>
          </w:p>
        </w:tc>
      </w:tr>
    </w:tbl>
    <w:p w14:paraId="6CAEE1E0" w14:textId="511E3F9D" w:rsidR="00702FE5" w:rsidRPr="00423BFD" w:rsidRDefault="00702FE5" w:rsidP="008324D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B09E3" w14:textId="7C4B7C02" w:rsidR="00667317" w:rsidRPr="00423BFD" w:rsidRDefault="00702FE5" w:rsidP="008324D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23B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Președintele,</w:t>
      </w:r>
    </w:p>
    <w:p w14:paraId="3CFE0124" w14:textId="72F7CE14" w:rsidR="00702FE5" w:rsidRPr="00423BFD" w:rsidRDefault="00702FE5" w:rsidP="008324D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23B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Consiliului Județean Vrancea</w:t>
      </w:r>
    </w:p>
    <w:p w14:paraId="5596DAEB" w14:textId="610C0776" w:rsidR="00702FE5" w:rsidRDefault="00702FE5" w:rsidP="008324D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23B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Nicușor HALICI</w:t>
      </w:r>
    </w:p>
    <w:p w14:paraId="4E55E706" w14:textId="77777777" w:rsidR="00566FD0" w:rsidRPr="00423BFD" w:rsidRDefault="00566FD0" w:rsidP="008324D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3BDC2" w14:textId="2B4AE363" w:rsidR="00702FE5" w:rsidRPr="00423BFD" w:rsidRDefault="00702FE5" w:rsidP="008324D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23B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="00566FD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67D67">
        <w:rPr>
          <w:rFonts w:ascii="Times New Roman" w:hAnsi="Times New Roman" w:cs="Times New Roman"/>
          <w:b/>
          <w:bCs/>
          <w:sz w:val="28"/>
          <w:szCs w:val="28"/>
        </w:rPr>
        <w:t>Contrasem</w:t>
      </w:r>
      <w:r w:rsidR="00F978C5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067D67">
        <w:rPr>
          <w:rFonts w:ascii="Times New Roman" w:hAnsi="Times New Roman" w:cs="Times New Roman"/>
          <w:b/>
          <w:bCs/>
          <w:sz w:val="28"/>
          <w:szCs w:val="28"/>
        </w:rPr>
        <w:t>ează</w:t>
      </w:r>
      <w:r w:rsidRPr="00423BFD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D971192" w14:textId="5442F8AD" w:rsidR="00702FE5" w:rsidRPr="00423BFD" w:rsidRDefault="00702FE5" w:rsidP="008324D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23B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  <w:r w:rsidR="00566FD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423BFD">
        <w:rPr>
          <w:rFonts w:ascii="Times New Roman" w:hAnsi="Times New Roman" w:cs="Times New Roman"/>
          <w:b/>
          <w:bCs/>
          <w:sz w:val="28"/>
          <w:szCs w:val="28"/>
        </w:rPr>
        <w:t xml:space="preserve"> Secretar general al județului</w:t>
      </w:r>
    </w:p>
    <w:p w14:paraId="12B7F642" w14:textId="53FB0C99" w:rsidR="00667317" w:rsidRPr="00F63EA7" w:rsidRDefault="00702FE5" w:rsidP="008324D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23B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566FD0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423BFD">
        <w:rPr>
          <w:rFonts w:ascii="Times New Roman" w:hAnsi="Times New Roman" w:cs="Times New Roman"/>
          <w:b/>
          <w:bCs/>
          <w:sz w:val="28"/>
          <w:szCs w:val="28"/>
        </w:rPr>
        <w:t>Raluca D</w:t>
      </w:r>
      <w:r w:rsidR="00566FD0">
        <w:rPr>
          <w:rFonts w:ascii="Times New Roman" w:hAnsi="Times New Roman" w:cs="Times New Roman"/>
          <w:b/>
          <w:bCs/>
          <w:sz w:val="28"/>
          <w:szCs w:val="28"/>
        </w:rPr>
        <w:t>an</w:t>
      </w:r>
    </w:p>
    <w:sectPr w:rsidR="00667317" w:rsidRPr="00F63EA7" w:rsidSect="00702FE5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D4"/>
    <w:rsid w:val="00031A1A"/>
    <w:rsid w:val="000373D6"/>
    <w:rsid w:val="00060D62"/>
    <w:rsid w:val="00067D67"/>
    <w:rsid w:val="00086B6A"/>
    <w:rsid w:val="000963E6"/>
    <w:rsid w:val="000A1B6C"/>
    <w:rsid w:val="000C72F4"/>
    <w:rsid w:val="000D765A"/>
    <w:rsid w:val="00102E9C"/>
    <w:rsid w:val="00103904"/>
    <w:rsid w:val="001147C7"/>
    <w:rsid w:val="00115DF6"/>
    <w:rsid w:val="00120DA5"/>
    <w:rsid w:val="0014266B"/>
    <w:rsid w:val="00152E04"/>
    <w:rsid w:val="001537B0"/>
    <w:rsid w:val="00165B1C"/>
    <w:rsid w:val="00175239"/>
    <w:rsid w:val="00175D7B"/>
    <w:rsid w:val="001807A2"/>
    <w:rsid w:val="00180E0A"/>
    <w:rsid w:val="001912C5"/>
    <w:rsid w:val="00192594"/>
    <w:rsid w:val="001940B6"/>
    <w:rsid w:val="00194CDA"/>
    <w:rsid w:val="0019723E"/>
    <w:rsid w:val="001A4C05"/>
    <w:rsid w:val="001B0FE0"/>
    <w:rsid w:val="001E0AB4"/>
    <w:rsid w:val="001F2867"/>
    <w:rsid w:val="002215D6"/>
    <w:rsid w:val="00233CE7"/>
    <w:rsid w:val="00240BAD"/>
    <w:rsid w:val="00263F08"/>
    <w:rsid w:val="00274208"/>
    <w:rsid w:val="0028135C"/>
    <w:rsid w:val="00281DFE"/>
    <w:rsid w:val="00282DEF"/>
    <w:rsid w:val="002B1A5D"/>
    <w:rsid w:val="002C03EB"/>
    <w:rsid w:val="002E2AE1"/>
    <w:rsid w:val="002E6E0E"/>
    <w:rsid w:val="0032573D"/>
    <w:rsid w:val="00336B5A"/>
    <w:rsid w:val="003420A8"/>
    <w:rsid w:val="00353F2E"/>
    <w:rsid w:val="00362519"/>
    <w:rsid w:val="0037764F"/>
    <w:rsid w:val="00385E11"/>
    <w:rsid w:val="003A2CAA"/>
    <w:rsid w:val="003A44AE"/>
    <w:rsid w:val="003B1CD1"/>
    <w:rsid w:val="003B3718"/>
    <w:rsid w:val="003B3F1B"/>
    <w:rsid w:val="003B7191"/>
    <w:rsid w:val="003E284E"/>
    <w:rsid w:val="003F3E17"/>
    <w:rsid w:val="00410B94"/>
    <w:rsid w:val="00423BFD"/>
    <w:rsid w:val="004332AB"/>
    <w:rsid w:val="00451965"/>
    <w:rsid w:val="00452F20"/>
    <w:rsid w:val="00453BDE"/>
    <w:rsid w:val="00461C5C"/>
    <w:rsid w:val="00464FE8"/>
    <w:rsid w:val="00470B45"/>
    <w:rsid w:val="00483C9A"/>
    <w:rsid w:val="004872EA"/>
    <w:rsid w:val="0049153B"/>
    <w:rsid w:val="004953F4"/>
    <w:rsid w:val="004C519A"/>
    <w:rsid w:val="004C6FF0"/>
    <w:rsid w:val="004F25DC"/>
    <w:rsid w:val="004F6AA7"/>
    <w:rsid w:val="005054CA"/>
    <w:rsid w:val="00527213"/>
    <w:rsid w:val="00531E4F"/>
    <w:rsid w:val="00566FD0"/>
    <w:rsid w:val="00570C8A"/>
    <w:rsid w:val="005747EE"/>
    <w:rsid w:val="005A1333"/>
    <w:rsid w:val="005A3CDC"/>
    <w:rsid w:val="005E33FE"/>
    <w:rsid w:val="00616D8E"/>
    <w:rsid w:val="00625393"/>
    <w:rsid w:val="00650508"/>
    <w:rsid w:val="00662BB3"/>
    <w:rsid w:val="006633E5"/>
    <w:rsid w:val="00665214"/>
    <w:rsid w:val="00667317"/>
    <w:rsid w:val="006724C1"/>
    <w:rsid w:val="006C08C2"/>
    <w:rsid w:val="006D350D"/>
    <w:rsid w:val="006F2B1E"/>
    <w:rsid w:val="00702FE5"/>
    <w:rsid w:val="007075DD"/>
    <w:rsid w:val="007823C9"/>
    <w:rsid w:val="007A043E"/>
    <w:rsid w:val="007F14FB"/>
    <w:rsid w:val="00807669"/>
    <w:rsid w:val="008324D4"/>
    <w:rsid w:val="00834A1C"/>
    <w:rsid w:val="008554AC"/>
    <w:rsid w:val="00855D06"/>
    <w:rsid w:val="00882904"/>
    <w:rsid w:val="0088599B"/>
    <w:rsid w:val="008861F8"/>
    <w:rsid w:val="008A690C"/>
    <w:rsid w:val="008B3AFB"/>
    <w:rsid w:val="008E045B"/>
    <w:rsid w:val="00927DAC"/>
    <w:rsid w:val="00955885"/>
    <w:rsid w:val="00977327"/>
    <w:rsid w:val="00987003"/>
    <w:rsid w:val="00987A83"/>
    <w:rsid w:val="00987F11"/>
    <w:rsid w:val="00992DFA"/>
    <w:rsid w:val="009B01CB"/>
    <w:rsid w:val="009B258E"/>
    <w:rsid w:val="00A1026A"/>
    <w:rsid w:val="00A106C7"/>
    <w:rsid w:val="00A275A0"/>
    <w:rsid w:val="00A309FD"/>
    <w:rsid w:val="00A52391"/>
    <w:rsid w:val="00A83201"/>
    <w:rsid w:val="00AA115A"/>
    <w:rsid w:val="00AD7C83"/>
    <w:rsid w:val="00AE421B"/>
    <w:rsid w:val="00AF2FE1"/>
    <w:rsid w:val="00AF4658"/>
    <w:rsid w:val="00B215B7"/>
    <w:rsid w:val="00B31883"/>
    <w:rsid w:val="00B3422D"/>
    <w:rsid w:val="00B562BF"/>
    <w:rsid w:val="00B71695"/>
    <w:rsid w:val="00B84CD2"/>
    <w:rsid w:val="00BC4A48"/>
    <w:rsid w:val="00BE009B"/>
    <w:rsid w:val="00BF0BAD"/>
    <w:rsid w:val="00C26F72"/>
    <w:rsid w:val="00C51C10"/>
    <w:rsid w:val="00C6737D"/>
    <w:rsid w:val="00C75048"/>
    <w:rsid w:val="00C83EF5"/>
    <w:rsid w:val="00CA501A"/>
    <w:rsid w:val="00CB3221"/>
    <w:rsid w:val="00CC5AFC"/>
    <w:rsid w:val="00CC5E52"/>
    <w:rsid w:val="00CD373F"/>
    <w:rsid w:val="00CE00D4"/>
    <w:rsid w:val="00CE56C2"/>
    <w:rsid w:val="00CE744C"/>
    <w:rsid w:val="00CF292C"/>
    <w:rsid w:val="00D07475"/>
    <w:rsid w:val="00D11A7A"/>
    <w:rsid w:val="00D177F5"/>
    <w:rsid w:val="00D25513"/>
    <w:rsid w:val="00D27328"/>
    <w:rsid w:val="00D40CE8"/>
    <w:rsid w:val="00D4626B"/>
    <w:rsid w:val="00D47F8D"/>
    <w:rsid w:val="00D50467"/>
    <w:rsid w:val="00D7647E"/>
    <w:rsid w:val="00D851E4"/>
    <w:rsid w:val="00D92AD4"/>
    <w:rsid w:val="00D97636"/>
    <w:rsid w:val="00DA2EE9"/>
    <w:rsid w:val="00DA65AA"/>
    <w:rsid w:val="00DC2DDD"/>
    <w:rsid w:val="00DC6B37"/>
    <w:rsid w:val="00DC6C6D"/>
    <w:rsid w:val="00DE566F"/>
    <w:rsid w:val="00DF1883"/>
    <w:rsid w:val="00E25562"/>
    <w:rsid w:val="00E400DD"/>
    <w:rsid w:val="00E50C9F"/>
    <w:rsid w:val="00E721B3"/>
    <w:rsid w:val="00E77CC2"/>
    <w:rsid w:val="00E852F3"/>
    <w:rsid w:val="00EA6481"/>
    <w:rsid w:val="00EC0D7D"/>
    <w:rsid w:val="00EC4F7C"/>
    <w:rsid w:val="00EC6AE7"/>
    <w:rsid w:val="00EE40F6"/>
    <w:rsid w:val="00EF067C"/>
    <w:rsid w:val="00F11D7C"/>
    <w:rsid w:val="00F22226"/>
    <w:rsid w:val="00F32818"/>
    <w:rsid w:val="00F40438"/>
    <w:rsid w:val="00F43514"/>
    <w:rsid w:val="00F4717A"/>
    <w:rsid w:val="00F51906"/>
    <w:rsid w:val="00F76407"/>
    <w:rsid w:val="00F80EB7"/>
    <w:rsid w:val="00F978C5"/>
    <w:rsid w:val="00FA4ADF"/>
    <w:rsid w:val="00FC0C66"/>
    <w:rsid w:val="00FE22D9"/>
    <w:rsid w:val="00FE6129"/>
    <w:rsid w:val="00FE6D94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FDB6"/>
  <w15:chartTrackingRefBased/>
  <w15:docId w15:val="{2E7C0EE0-1CAC-4733-9CEA-929F0B0C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D4"/>
  </w:style>
  <w:style w:type="paragraph" w:styleId="Heading1">
    <w:name w:val="heading 1"/>
    <w:basedOn w:val="Normal"/>
    <w:next w:val="Normal"/>
    <w:link w:val="Heading1Char"/>
    <w:uiPriority w:val="9"/>
    <w:qFormat/>
    <w:rsid w:val="0083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32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32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4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NoSpacing">
    <w:name w:val="No Spacing"/>
    <w:uiPriority w:val="1"/>
    <w:qFormat/>
    <w:rsid w:val="008324D4"/>
    <w:pPr>
      <w:spacing w:after="0" w:line="240" w:lineRule="auto"/>
    </w:pPr>
  </w:style>
  <w:style w:type="table" w:styleId="TableGrid">
    <w:name w:val="Table Grid"/>
    <w:basedOn w:val="TableNormal"/>
    <w:uiPriority w:val="39"/>
    <w:rsid w:val="00832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">
    <w:name w:val="pt"/>
    <w:basedOn w:val="DefaultParagraphFont"/>
    <w:rsid w:val="002B1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  Valerica</dc:creator>
  <cp:keywords/>
  <dc:description/>
  <cp:lastModifiedBy>Rali Veronica</cp:lastModifiedBy>
  <cp:revision>9</cp:revision>
  <cp:lastPrinted>2025-12-12T08:04:00Z</cp:lastPrinted>
  <dcterms:created xsi:type="dcterms:W3CDTF">2025-12-11T15:33:00Z</dcterms:created>
  <dcterms:modified xsi:type="dcterms:W3CDTF">2025-12-15T12:22:00Z</dcterms:modified>
</cp:coreProperties>
</file>