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D22" w14:textId="49D1D0C9" w:rsidR="008B6C1C" w:rsidRPr="00E27359" w:rsidRDefault="00EA588B" w:rsidP="0048156F">
      <w:pPr>
        <w:spacing w:after="0" w:line="240" w:lineRule="auto"/>
        <w:ind w:left="426" w:right="226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ROMÂNIA</w:t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0023A4">
        <w:rPr>
          <w:b/>
          <w:bCs/>
          <w:color w:val="auto"/>
          <w:szCs w:val="28"/>
        </w:rPr>
        <w:t xml:space="preserve">  </w:t>
      </w:r>
    </w:p>
    <w:p w14:paraId="309E135F" w14:textId="77777777" w:rsidR="008B6C1C" w:rsidRPr="00E27359" w:rsidRDefault="00EA588B" w:rsidP="0048156F">
      <w:pPr>
        <w:spacing w:after="0" w:line="240" w:lineRule="auto"/>
        <w:ind w:left="426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JUDEȚUL VRANCEA</w:t>
      </w:r>
    </w:p>
    <w:p w14:paraId="3B59E8D2" w14:textId="77777777" w:rsidR="008B6C1C" w:rsidRPr="00E27359" w:rsidRDefault="00EA588B" w:rsidP="0048156F">
      <w:pPr>
        <w:spacing w:after="0" w:line="240" w:lineRule="auto"/>
        <w:ind w:left="426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CONSILIUL JUDEȚEAN</w:t>
      </w:r>
    </w:p>
    <w:p w14:paraId="4C0CE4A0" w14:textId="77777777" w:rsidR="00F27431" w:rsidRDefault="00F27431" w:rsidP="0048156F">
      <w:pPr>
        <w:spacing w:after="0" w:line="240" w:lineRule="auto"/>
        <w:ind w:left="426" w:right="3005" w:hanging="10"/>
        <w:jc w:val="center"/>
        <w:rPr>
          <w:b/>
          <w:bCs/>
          <w:color w:val="auto"/>
          <w:szCs w:val="28"/>
        </w:rPr>
      </w:pPr>
    </w:p>
    <w:p w14:paraId="78833408" w14:textId="4230A532" w:rsidR="0071308D" w:rsidRDefault="0048156F" w:rsidP="0048156F">
      <w:pPr>
        <w:spacing w:after="0" w:line="240" w:lineRule="auto"/>
        <w:ind w:left="426" w:right="3005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</w:t>
      </w:r>
      <w:r w:rsidR="00EA588B" w:rsidRPr="00E27359">
        <w:rPr>
          <w:b/>
          <w:bCs/>
          <w:color w:val="auto"/>
          <w:szCs w:val="28"/>
        </w:rPr>
        <w:t xml:space="preserve">HOTĂRÂREA nr. </w:t>
      </w:r>
      <w:r w:rsidR="0071308D">
        <w:rPr>
          <w:b/>
          <w:bCs/>
          <w:color w:val="auto"/>
          <w:szCs w:val="28"/>
        </w:rPr>
        <w:t>211</w:t>
      </w:r>
    </w:p>
    <w:p w14:paraId="0345A64F" w14:textId="60FE6D4A" w:rsidR="008B6C1C" w:rsidRDefault="0048156F" w:rsidP="0048156F">
      <w:pPr>
        <w:spacing w:after="0" w:line="240" w:lineRule="auto"/>
        <w:ind w:left="426" w:right="3005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</w:t>
      </w:r>
      <w:r w:rsidR="00EA588B" w:rsidRPr="00E27359">
        <w:rPr>
          <w:b/>
          <w:bCs/>
          <w:color w:val="auto"/>
          <w:szCs w:val="28"/>
        </w:rPr>
        <w:t xml:space="preserve"> din </w:t>
      </w:r>
      <w:r w:rsidR="0071308D">
        <w:rPr>
          <w:b/>
          <w:bCs/>
          <w:color w:val="auto"/>
          <w:szCs w:val="28"/>
        </w:rPr>
        <w:t xml:space="preserve"> 15 octombrie </w:t>
      </w:r>
      <w:r w:rsidR="002E6C86" w:rsidRPr="00E27359">
        <w:rPr>
          <w:b/>
          <w:bCs/>
          <w:color w:val="auto"/>
          <w:szCs w:val="28"/>
        </w:rPr>
        <w:t>202</w:t>
      </w:r>
      <w:r w:rsidR="00641B54">
        <w:rPr>
          <w:b/>
          <w:bCs/>
          <w:color w:val="auto"/>
          <w:szCs w:val="28"/>
        </w:rPr>
        <w:t>5</w:t>
      </w:r>
    </w:p>
    <w:p w14:paraId="3F756398" w14:textId="77777777" w:rsidR="005E0B27" w:rsidRPr="00E27359" w:rsidRDefault="005E0B27" w:rsidP="0048156F">
      <w:pPr>
        <w:spacing w:after="0" w:line="240" w:lineRule="auto"/>
        <w:ind w:left="426" w:right="3005" w:hanging="10"/>
        <w:jc w:val="center"/>
        <w:rPr>
          <w:b/>
          <w:bCs/>
          <w:color w:val="auto"/>
          <w:szCs w:val="28"/>
        </w:rPr>
      </w:pPr>
    </w:p>
    <w:p w14:paraId="6D94B515" w14:textId="4C199FDD" w:rsidR="008B6C1C" w:rsidRPr="00E27359" w:rsidRDefault="00D0799B" w:rsidP="0048156F">
      <w:pPr>
        <w:ind w:left="1560" w:hanging="1144"/>
        <w:rPr>
          <w:color w:val="auto"/>
          <w:szCs w:val="28"/>
        </w:rPr>
      </w:pPr>
      <w:r>
        <w:rPr>
          <w:b/>
          <w:bCs/>
          <w:color w:val="auto"/>
          <w:szCs w:val="28"/>
        </w:rPr>
        <w:t>p</w:t>
      </w:r>
      <w:r w:rsidR="00EA588B" w:rsidRPr="00E27359">
        <w:rPr>
          <w:b/>
          <w:bCs/>
          <w:color w:val="auto"/>
          <w:szCs w:val="28"/>
        </w:rPr>
        <w:t>rivind</w:t>
      </w:r>
      <w:r w:rsidR="0071308D">
        <w:rPr>
          <w:b/>
          <w:bCs/>
          <w:color w:val="auto"/>
          <w:szCs w:val="28"/>
        </w:rPr>
        <w:t>:</w:t>
      </w:r>
      <w:r w:rsidR="00EE5EAB">
        <w:rPr>
          <w:b/>
          <w:bCs/>
          <w:color w:val="auto"/>
          <w:szCs w:val="28"/>
        </w:rPr>
        <w:t xml:space="preserve"> </w:t>
      </w:r>
      <w:bookmarkStart w:id="0" w:name="_Hlk183079546"/>
      <w:r w:rsidR="0044665F" w:rsidRPr="0044665F">
        <w:rPr>
          <w:color w:val="auto"/>
          <w:szCs w:val="28"/>
        </w:rPr>
        <w:t>încheierea Actului adițional nr.</w:t>
      </w:r>
      <w:r w:rsidR="004907A5">
        <w:rPr>
          <w:color w:val="auto"/>
          <w:szCs w:val="28"/>
        </w:rPr>
        <w:t xml:space="preserve"> </w:t>
      </w:r>
      <w:r w:rsidR="00641B54">
        <w:rPr>
          <w:color w:val="auto"/>
          <w:szCs w:val="28"/>
        </w:rPr>
        <w:t>3</w:t>
      </w:r>
      <w:r w:rsidR="0044665F" w:rsidRPr="0044665F">
        <w:rPr>
          <w:color w:val="auto"/>
          <w:szCs w:val="28"/>
        </w:rPr>
        <w:t xml:space="preserve"> la Acordul de parteneriat pentru implementarea proiectului </w:t>
      </w:r>
      <w:r w:rsidR="00856EBB" w:rsidRPr="00856EBB">
        <w:rPr>
          <w:color w:val="auto"/>
          <w:szCs w:val="28"/>
        </w:rPr>
        <w:t>“Campus profesional integrat, liceal și universitar județul Vrancea“</w:t>
      </w:r>
    </w:p>
    <w:bookmarkEnd w:id="0"/>
    <w:p w14:paraId="473BC997" w14:textId="1BB38F6B" w:rsidR="002E6C86" w:rsidRDefault="0048156F" w:rsidP="0048156F">
      <w:pPr>
        <w:spacing w:after="0" w:line="240" w:lineRule="auto"/>
        <w:ind w:left="426" w:right="226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14:paraId="7CF3D140" w14:textId="77777777" w:rsidR="008B6C1C" w:rsidRPr="00E27359" w:rsidRDefault="00EA588B" w:rsidP="0048156F">
      <w:pPr>
        <w:spacing w:after="0" w:line="240" w:lineRule="auto"/>
        <w:ind w:left="426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Consiliul Județean Vrancea,</w:t>
      </w:r>
    </w:p>
    <w:p w14:paraId="1698D4B5" w14:textId="0C9E6D74" w:rsidR="000B6182" w:rsidRDefault="00763D5A" w:rsidP="0048156F">
      <w:pPr>
        <w:spacing w:after="0" w:line="240" w:lineRule="auto"/>
        <w:ind w:left="426" w:firstLine="0"/>
      </w:pPr>
      <w:r w:rsidRPr="00E27359">
        <w:rPr>
          <w:b/>
          <w:bCs/>
          <w:color w:val="auto"/>
          <w:szCs w:val="28"/>
        </w:rPr>
        <w:t xml:space="preserve">- văzând </w:t>
      </w:r>
      <w:r w:rsidR="002E6C86" w:rsidRPr="00E27359">
        <w:rPr>
          <w:color w:val="auto"/>
          <w:szCs w:val="28"/>
        </w:rPr>
        <w:t xml:space="preserve">referatul </w:t>
      </w:r>
      <w:r w:rsidR="000C3B35">
        <w:rPr>
          <w:color w:val="auto"/>
          <w:szCs w:val="28"/>
        </w:rPr>
        <w:t xml:space="preserve">Echipei de implementare a proiectului </w:t>
      </w:r>
      <w:r w:rsidR="007949C1" w:rsidRPr="00B309CB">
        <w:rPr>
          <w:bCs/>
          <w:i/>
          <w:iCs/>
          <w:szCs w:val="28"/>
          <w:lang w:val="fr-FR"/>
        </w:rPr>
        <w:t xml:space="preserve">“Campus </w:t>
      </w:r>
      <w:proofErr w:type="spellStart"/>
      <w:r w:rsidR="007949C1" w:rsidRPr="00B309CB">
        <w:rPr>
          <w:bCs/>
          <w:i/>
          <w:iCs/>
          <w:szCs w:val="28"/>
          <w:lang w:val="fr-FR"/>
        </w:rPr>
        <w:t>profesional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integrat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, </w:t>
      </w:r>
      <w:proofErr w:type="spellStart"/>
      <w:r w:rsidR="007949C1" w:rsidRPr="00B309CB">
        <w:rPr>
          <w:bCs/>
          <w:i/>
          <w:iCs/>
          <w:szCs w:val="28"/>
          <w:lang w:val="fr-FR"/>
        </w:rPr>
        <w:t>liceal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și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universitar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județul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Vrancea“</w:t>
      </w:r>
      <w:r w:rsidR="00E44349">
        <w:rPr>
          <w:bCs/>
          <w:i/>
          <w:iCs/>
          <w:szCs w:val="28"/>
          <w:lang w:val="fr-FR"/>
        </w:rPr>
        <w:t xml:space="preserve"> </w:t>
      </w:r>
      <w:r w:rsidR="00E44349" w:rsidRPr="00480986">
        <w:rPr>
          <w:bCs/>
          <w:szCs w:val="28"/>
          <w:lang w:val="fr-FR"/>
        </w:rPr>
        <w:t>nr.</w:t>
      </w:r>
      <w:r w:rsidR="00641B54">
        <w:rPr>
          <w:bCs/>
          <w:szCs w:val="28"/>
          <w:lang w:val="fr-FR"/>
        </w:rPr>
        <w:t xml:space="preserve">  </w:t>
      </w:r>
      <w:r w:rsidR="00B17927">
        <w:rPr>
          <w:bCs/>
          <w:szCs w:val="28"/>
          <w:lang w:val="fr-FR"/>
        </w:rPr>
        <w:t>201/9945/10.10</w:t>
      </w:r>
      <w:r w:rsidR="00F27431">
        <w:rPr>
          <w:bCs/>
          <w:szCs w:val="28"/>
          <w:lang w:val="fr-FR"/>
        </w:rPr>
        <w:t>.</w:t>
      </w:r>
      <w:r w:rsidR="00480986" w:rsidRPr="00480986">
        <w:rPr>
          <w:bCs/>
          <w:szCs w:val="28"/>
          <w:lang w:val="fr-FR"/>
        </w:rPr>
        <w:t xml:space="preserve"> </w:t>
      </w:r>
      <w:proofErr w:type="gramStart"/>
      <w:r w:rsidR="00480986" w:rsidRPr="00480986">
        <w:rPr>
          <w:bCs/>
          <w:szCs w:val="28"/>
          <w:lang w:val="fr-FR"/>
        </w:rPr>
        <w:t>202</w:t>
      </w:r>
      <w:r w:rsidR="00641B54">
        <w:rPr>
          <w:bCs/>
          <w:szCs w:val="28"/>
          <w:lang w:val="fr-FR"/>
        </w:rPr>
        <w:t>5</w:t>
      </w:r>
      <w:r w:rsidR="006C4526" w:rsidRPr="00480986">
        <w:rPr>
          <w:color w:val="auto"/>
          <w:szCs w:val="28"/>
        </w:rPr>
        <w:t>;</w:t>
      </w:r>
      <w:proofErr w:type="gramEnd"/>
      <w:r w:rsidR="000B6182" w:rsidRPr="000B6182">
        <w:t xml:space="preserve"> </w:t>
      </w:r>
    </w:p>
    <w:p w14:paraId="0DB81BA0" w14:textId="7D1BB6DA" w:rsidR="000B6182" w:rsidRPr="000B6182" w:rsidRDefault="000B6182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0B6182">
        <w:rPr>
          <w:color w:val="auto"/>
          <w:szCs w:val="28"/>
        </w:rPr>
        <w:t xml:space="preserve">- </w:t>
      </w:r>
      <w:r w:rsidR="00023185" w:rsidRPr="00023185">
        <w:rPr>
          <w:b/>
          <w:bCs/>
          <w:color w:val="auto"/>
          <w:szCs w:val="28"/>
        </w:rPr>
        <w:t>ținând cont de</w:t>
      </w:r>
      <w:r w:rsidR="00023185">
        <w:rPr>
          <w:color w:val="auto"/>
          <w:szCs w:val="28"/>
        </w:rPr>
        <w:t xml:space="preserve"> </w:t>
      </w:r>
      <w:r w:rsidRPr="000B6182">
        <w:rPr>
          <w:color w:val="auto"/>
          <w:szCs w:val="28"/>
        </w:rPr>
        <w:t xml:space="preserve">adresa S.C. </w:t>
      </w:r>
      <w:proofErr w:type="spellStart"/>
      <w:r w:rsidRPr="000B6182">
        <w:rPr>
          <w:color w:val="auto"/>
          <w:szCs w:val="28"/>
        </w:rPr>
        <w:t>MICROMET</w:t>
      </w:r>
      <w:proofErr w:type="spellEnd"/>
      <w:r w:rsidRPr="000B6182">
        <w:rPr>
          <w:color w:val="auto"/>
          <w:szCs w:val="28"/>
        </w:rPr>
        <w:t xml:space="preserve"> S.A. nr.75/27.06.2025, înregistrată la Consiliul Județean Vrancea sub nr.11335/30.06.2025;</w:t>
      </w:r>
    </w:p>
    <w:p w14:paraId="20874A2D" w14:textId="1C70EA0C" w:rsidR="00AE26D1" w:rsidRDefault="000B6182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0B6182">
        <w:rPr>
          <w:color w:val="auto"/>
          <w:szCs w:val="28"/>
        </w:rPr>
        <w:t xml:space="preserve">- </w:t>
      </w:r>
      <w:r w:rsidR="00AE26D1" w:rsidRPr="003C5A27">
        <w:rPr>
          <w:b/>
          <w:bCs/>
          <w:color w:val="auto"/>
          <w:szCs w:val="28"/>
        </w:rPr>
        <w:t>având în vedere</w:t>
      </w:r>
      <w:r w:rsidR="00AE26D1">
        <w:rPr>
          <w:color w:val="auto"/>
          <w:szCs w:val="28"/>
        </w:rPr>
        <w:t xml:space="preserve"> </w:t>
      </w:r>
      <w:bookmarkStart w:id="1" w:name="_Hlk210893322"/>
      <w:r w:rsidR="00AE26D1">
        <w:rPr>
          <w:color w:val="auto"/>
          <w:szCs w:val="28"/>
        </w:rPr>
        <w:t xml:space="preserve">Hotărârea Consiliului Local al </w:t>
      </w:r>
      <w:r w:rsidR="00E27251" w:rsidRPr="00E27251">
        <w:rPr>
          <w:color w:val="auto"/>
          <w:szCs w:val="28"/>
        </w:rPr>
        <w:t>Municipiului Focșani</w:t>
      </w:r>
      <w:r w:rsidR="00AE26D1">
        <w:rPr>
          <w:color w:val="auto"/>
          <w:szCs w:val="28"/>
        </w:rPr>
        <w:t xml:space="preserve"> nr.238/28.08.2025</w:t>
      </w:r>
      <w:r w:rsidR="00E27251" w:rsidRPr="00E27251">
        <w:rPr>
          <w:color w:val="auto"/>
          <w:szCs w:val="28"/>
        </w:rPr>
        <w:t xml:space="preserve"> privind aprobarea transmiterii către Consorțiul pentru învățământ dual Vrancea a solicitării de aderare a Municipiului Focșani la Consorțiu, în calitate de partener</w:t>
      </w:r>
      <w:bookmarkEnd w:id="1"/>
      <w:r w:rsidR="00E27251" w:rsidRPr="00E27251">
        <w:rPr>
          <w:color w:val="auto"/>
          <w:szCs w:val="28"/>
        </w:rPr>
        <w:t>;</w:t>
      </w:r>
    </w:p>
    <w:p w14:paraId="08747B28" w14:textId="125CCC14" w:rsidR="00763D5A" w:rsidRDefault="000B6182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0B6182">
        <w:rPr>
          <w:color w:val="auto"/>
          <w:szCs w:val="28"/>
        </w:rPr>
        <w:t xml:space="preserve">- </w:t>
      </w:r>
      <w:r w:rsidR="003C5A27">
        <w:rPr>
          <w:color w:val="auto"/>
          <w:szCs w:val="28"/>
        </w:rPr>
        <w:t xml:space="preserve"> </w:t>
      </w:r>
      <w:r w:rsidR="005C4545">
        <w:rPr>
          <w:color w:val="auto"/>
          <w:szCs w:val="28"/>
        </w:rPr>
        <w:t>Hotărârea nr.57/08.10.2025</w:t>
      </w:r>
      <w:r w:rsidR="005A6AA1">
        <w:rPr>
          <w:color w:val="auto"/>
          <w:szCs w:val="28"/>
        </w:rPr>
        <w:t xml:space="preserve"> a</w:t>
      </w:r>
      <w:r w:rsidR="00A61779">
        <w:rPr>
          <w:color w:val="auto"/>
          <w:szCs w:val="28"/>
        </w:rPr>
        <w:t xml:space="preserve"> C</w:t>
      </w:r>
      <w:r w:rsidR="00641B29">
        <w:rPr>
          <w:color w:val="auto"/>
          <w:szCs w:val="28"/>
        </w:rPr>
        <w:t xml:space="preserve">onsiliului de </w:t>
      </w:r>
      <w:r w:rsidR="00A61779">
        <w:rPr>
          <w:color w:val="auto"/>
          <w:szCs w:val="28"/>
        </w:rPr>
        <w:t>A</w:t>
      </w:r>
      <w:r w:rsidR="00641B29">
        <w:rPr>
          <w:color w:val="auto"/>
          <w:szCs w:val="28"/>
        </w:rPr>
        <w:t>dministrație</w:t>
      </w:r>
      <w:r w:rsidR="00A61779">
        <w:rPr>
          <w:color w:val="auto"/>
          <w:szCs w:val="28"/>
        </w:rPr>
        <w:t xml:space="preserve"> a</w:t>
      </w:r>
      <w:r w:rsidR="00641B29">
        <w:rPr>
          <w:color w:val="auto"/>
          <w:szCs w:val="28"/>
        </w:rPr>
        <w:t>l</w:t>
      </w:r>
      <w:r w:rsidR="00A61779">
        <w:rPr>
          <w:color w:val="auto"/>
          <w:szCs w:val="28"/>
        </w:rPr>
        <w:t xml:space="preserve"> </w:t>
      </w:r>
      <w:r w:rsidRPr="000B6182">
        <w:rPr>
          <w:color w:val="auto"/>
          <w:szCs w:val="28"/>
        </w:rPr>
        <w:t>Colegiul</w:t>
      </w:r>
      <w:r w:rsidR="00A61779">
        <w:rPr>
          <w:color w:val="auto"/>
          <w:szCs w:val="28"/>
        </w:rPr>
        <w:t xml:space="preserve">ui Tehnic Auto Traian Vuia Focșani </w:t>
      </w:r>
      <w:r w:rsidR="00641B29">
        <w:rPr>
          <w:color w:val="auto"/>
          <w:szCs w:val="28"/>
        </w:rPr>
        <w:t>privind aderarea Colegiului</w:t>
      </w:r>
      <w:r w:rsidR="008553FB" w:rsidRPr="008553FB">
        <w:t xml:space="preserve"> </w:t>
      </w:r>
      <w:r w:rsidR="008553FB" w:rsidRPr="008553FB">
        <w:rPr>
          <w:color w:val="auto"/>
          <w:szCs w:val="28"/>
        </w:rPr>
        <w:t>Tehnic Auto Traian Vuia Focșani</w:t>
      </w:r>
      <w:r w:rsidR="00641B29">
        <w:rPr>
          <w:color w:val="auto"/>
          <w:szCs w:val="28"/>
        </w:rPr>
        <w:t xml:space="preserve"> la Consorțiul pentru învățământ dual</w:t>
      </w:r>
      <w:r w:rsidR="005A6AA1" w:rsidRPr="005A6AA1">
        <w:rPr>
          <w:color w:val="auto"/>
          <w:szCs w:val="28"/>
        </w:rPr>
        <w:t>;</w:t>
      </w:r>
      <w:r w:rsidR="00A61779">
        <w:rPr>
          <w:color w:val="auto"/>
          <w:szCs w:val="28"/>
        </w:rPr>
        <w:t xml:space="preserve">    </w:t>
      </w:r>
    </w:p>
    <w:p w14:paraId="5576CA8C" w14:textId="41E18979" w:rsidR="008B6C1C" w:rsidRDefault="00A17843" w:rsidP="0048156F">
      <w:pPr>
        <w:spacing w:after="0" w:line="240" w:lineRule="auto"/>
        <w:ind w:left="426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    </w:t>
      </w:r>
      <w:r w:rsidR="00EA588B" w:rsidRPr="00E27359">
        <w:rPr>
          <w:b/>
          <w:bCs/>
          <w:color w:val="auto"/>
          <w:szCs w:val="28"/>
        </w:rPr>
        <w:t>ținând cont de :</w:t>
      </w:r>
    </w:p>
    <w:p w14:paraId="6BD6DE0A" w14:textId="1DD141AA" w:rsidR="00B64580" w:rsidRPr="00B64580" w:rsidRDefault="00B64580" w:rsidP="0048156F">
      <w:pPr>
        <w:numPr>
          <w:ilvl w:val="0"/>
          <w:numId w:val="1"/>
        </w:numPr>
        <w:spacing w:after="0" w:line="240" w:lineRule="auto"/>
        <w:ind w:left="426"/>
        <w:rPr>
          <w:color w:val="auto"/>
          <w:szCs w:val="28"/>
        </w:rPr>
      </w:pPr>
      <w:r w:rsidRPr="00B64580">
        <w:rPr>
          <w:color w:val="auto"/>
          <w:szCs w:val="28"/>
        </w:rPr>
        <w:t>Hotărârea nr. 267/29.11.2024 privind „Încheierea Actului adițional nr.2 la Acordul de parteneriat pentru implementarea proiectului “Campus profesional integrat, liceal și universitar județul Vrancea“</w:t>
      </w:r>
    </w:p>
    <w:p w14:paraId="20B7BE95" w14:textId="111F2694" w:rsidR="005E0B27" w:rsidRDefault="005E0B27" w:rsidP="0048156F">
      <w:pPr>
        <w:numPr>
          <w:ilvl w:val="0"/>
          <w:numId w:val="1"/>
        </w:numPr>
        <w:spacing w:after="0" w:line="240" w:lineRule="auto"/>
        <w:ind w:left="426"/>
        <w:rPr>
          <w:color w:val="auto"/>
          <w:szCs w:val="28"/>
        </w:rPr>
      </w:pPr>
      <w:r w:rsidRPr="005E0B27">
        <w:rPr>
          <w:color w:val="auto"/>
          <w:szCs w:val="28"/>
        </w:rPr>
        <w:t xml:space="preserve">Hotărârea Consiliului Județean Vrancea nr.201/19.09.2024 privind încheierea Actului adițional nr.1 la Acordul de parteneriat pentru implementarea proiectului </w:t>
      </w:r>
      <w:r w:rsidR="00F30ACC" w:rsidRPr="00F30ACC">
        <w:rPr>
          <w:color w:val="auto"/>
          <w:szCs w:val="28"/>
        </w:rPr>
        <w:t xml:space="preserve"> “Campus profesional integrat, liceal și universitar județul Vrancea“</w:t>
      </w:r>
      <w:r w:rsidRPr="005E0B27">
        <w:rPr>
          <w:color w:val="auto"/>
          <w:szCs w:val="28"/>
        </w:rPr>
        <w:t>”</w:t>
      </w:r>
      <w:r w:rsidR="008E1BE8">
        <w:rPr>
          <w:color w:val="auto"/>
          <w:szCs w:val="28"/>
        </w:rPr>
        <w:t>;</w:t>
      </w:r>
    </w:p>
    <w:p w14:paraId="7E0F8AC9" w14:textId="77777777" w:rsidR="006B4DF0" w:rsidRPr="000D4C07" w:rsidRDefault="006B4DF0" w:rsidP="0048156F">
      <w:pPr>
        <w:numPr>
          <w:ilvl w:val="0"/>
          <w:numId w:val="1"/>
        </w:numPr>
        <w:spacing w:after="0" w:line="240" w:lineRule="auto"/>
        <w:ind w:left="426"/>
        <w:rPr>
          <w:color w:val="auto"/>
          <w:szCs w:val="28"/>
        </w:rPr>
      </w:pPr>
      <w:r w:rsidRPr="00CA522F">
        <w:rPr>
          <w:color w:val="auto"/>
          <w:szCs w:val="28"/>
        </w:rPr>
        <w:t>Hotărârea Consiliului Județean Vrancea nr.48/2.03.2023 privind „Aprobarea acordului de parteneriat pentru implementarea proiectului „</w:t>
      </w:r>
      <w:r w:rsidRPr="004567CF">
        <w:rPr>
          <w:i/>
          <w:iCs/>
          <w:color w:val="auto"/>
          <w:szCs w:val="28"/>
        </w:rPr>
        <w:t>Campus profesional integrat, liceal și universitar, județul Vrancea</w:t>
      </w:r>
      <w:r w:rsidRPr="00CA522F">
        <w:rPr>
          <w:color w:val="auto"/>
          <w:szCs w:val="28"/>
        </w:rPr>
        <w:t>”</w:t>
      </w:r>
      <w:r>
        <w:rPr>
          <w:color w:val="auto"/>
          <w:szCs w:val="28"/>
        </w:rPr>
        <w:t>;</w:t>
      </w:r>
    </w:p>
    <w:p w14:paraId="04071041" w14:textId="131FC539" w:rsidR="00AE6E85" w:rsidRDefault="004370C6" w:rsidP="0048156F">
      <w:pPr>
        <w:numPr>
          <w:ilvl w:val="0"/>
          <w:numId w:val="1"/>
        </w:numPr>
        <w:spacing w:after="0" w:line="240" w:lineRule="auto"/>
        <w:ind w:left="426"/>
        <w:rPr>
          <w:color w:val="auto"/>
          <w:szCs w:val="28"/>
        </w:rPr>
      </w:pPr>
      <w:r w:rsidRPr="00E27359">
        <w:rPr>
          <w:color w:val="auto"/>
          <w:szCs w:val="28"/>
        </w:rPr>
        <w:t xml:space="preserve">Contractul </w:t>
      </w:r>
      <w:r>
        <w:rPr>
          <w:color w:val="auto"/>
          <w:szCs w:val="28"/>
        </w:rPr>
        <w:t>d</w:t>
      </w:r>
      <w:r w:rsidRPr="00E27359">
        <w:rPr>
          <w:color w:val="auto"/>
          <w:szCs w:val="28"/>
        </w:rPr>
        <w:t xml:space="preserve">e Parteneriat </w:t>
      </w:r>
      <w:r w:rsidR="00AE6E85" w:rsidRPr="00E27359">
        <w:rPr>
          <w:color w:val="auto"/>
          <w:szCs w:val="28"/>
        </w:rPr>
        <w:t xml:space="preserve">pentru constituirea </w:t>
      </w:r>
      <w:r w:rsidR="0015623F" w:rsidRPr="00E27359">
        <w:rPr>
          <w:color w:val="auto"/>
          <w:szCs w:val="28"/>
        </w:rPr>
        <w:t>”</w:t>
      </w:r>
      <w:r w:rsidR="0015623F" w:rsidRPr="00E27359">
        <w:rPr>
          <w:i/>
          <w:iCs/>
          <w:color w:val="auto"/>
          <w:szCs w:val="28"/>
        </w:rPr>
        <w:t>Consorțiului</w:t>
      </w:r>
      <w:r w:rsidR="00AE6E85" w:rsidRPr="00E27359">
        <w:rPr>
          <w:i/>
          <w:iCs/>
          <w:color w:val="auto"/>
          <w:szCs w:val="28"/>
        </w:rPr>
        <w:t xml:space="preserve"> pentru învățământ dual în Județul Vrancea</w:t>
      </w:r>
      <w:r w:rsidR="0015623F" w:rsidRPr="00E27359">
        <w:rPr>
          <w:color w:val="auto"/>
          <w:szCs w:val="28"/>
        </w:rPr>
        <w:t>”</w:t>
      </w:r>
      <w:r w:rsidR="006C4526" w:rsidRPr="00E27359">
        <w:rPr>
          <w:color w:val="auto"/>
          <w:szCs w:val="28"/>
        </w:rPr>
        <w:t xml:space="preserve">, </w:t>
      </w:r>
      <w:r w:rsidR="00F52A8F">
        <w:rPr>
          <w:color w:val="auto"/>
          <w:szCs w:val="28"/>
        </w:rPr>
        <w:t>înregistrat la Liderul de consorțiu sub nr.1508/</w:t>
      </w:r>
      <w:r w:rsidR="000C4193">
        <w:rPr>
          <w:color w:val="auto"/>
          <w:szCs w:val="28"/>
        </w:rPr>
        <w:t xml:space="preserve">20.01.2023 </w:t>
      </w:r>
      <w:r w:rsidR="005846B9">
        <w:rPr>
          <w:color w:val="auto"/>
          <w:szCs w:val="28"/>
        </w:rPr>
        <w:t xml:space="preserve">și avizat de </w:t>
      </w:r>
      <w:r w:rsidR="006C4526" w:rsidRPr="00E27359">
        <w:rPr>
          <w:color w:val="auto"/>
          <w:szCs w:val="28"/>
        </w:rPr>
        <w:t>Ministerul Educației</w:t>
      </w:r>
      <w:r w:rsidR="00324AA3">
        <w:rPr>
          <w:color w:val="auto"/>
          <w:szCs w:val="28"/>
        </w:rPr>
        <w:t xml:space="preserve"> cu Avizul nr.6/01.02.2023</w:t>
      </w:r>
      <w:r w:rsidR="00AE6E85" w:rsidRPr="00E27359">
        <w:rPr>
          <w:color w:val="auto"/>
          <w:szCs w:val="28"/>
        </w:rPr>
        <w:t>;</w:t>
      </w:r>
    </w:p>
    <w:p w14:paraId="7F13E569" w14:textId="5FB82909" w:rsidR="008B6C1C" w:rsidRPr="00E27359" w:rsidRDefault="00EA588B" w:rsidP="0048156F">
      <w:pPr>
        <w:numPr>
          <w:ilvl w:val="0"/>
          <w:numId w:val="1"/>
        </w:numPr>
        <w:spacing w:after="0" w:line="240" w:lineRule="auto"/>
        <w:ind w:left="426"/>
        <w:rPr>
          <w:color w:val="auto"/>
          <w:szCs w:val="28"/>
        </w:rPr>
      </w:pPr>
      <w:r w:rsidRPr="00E27359">
        <w:rPr>
          <w:color w:val="auto"/>
          <w:szCs w:val="28"/>
        </w:rPr>
        <w:t xml:space="preserve">prevederile </w:t>
      </w:r>
      <w:r w:rsidR="00C72BBE">
        <w:rPr>
          <w:color w:val="auto"/>
          <w:szCs w:val="28"/>
        </w:rPr>
        <w:t xml:space="preserve">Metodologiei </w:t>
      </w:r>
      <w:r w:rsidR="00DE4FF3">
        <w:rPr>
          <w:color w:val="auto"/>
          <w:szCs w:val="28"/>
        </w:rPr>
        <w:t>privind constituirea consorțiilor pentru învățământ dual</w:t>
      </w:r>
      <w:r w:rsidR="00DF5EEB">
        <w:rPr>
          <w:color w:val="auto"/>
          <w:szCs w:val="28"/>
        </w:rPr>
        <w:t>, aprobată prin Ordinul ministrului educației n</w:t>
      </w:r>
      <w:r w:rsidRPr="00E27359">
        <w:rPr>
          <w:color w:val="auto"/>
          <w:szCs w:val="28"/>
        </w:rPr>
        <w:t>r.6216/09.11.2022</w:t>
      </w:r>
      <w:r w:rsidR="00DF5EEB">
        <w:rPr>
          <w:color w:val="auto"/>
          <w:szCs w:val="28"/>
        </w:rPr>
        <w:t xml:space="preserve">, </w:t>
      </w:r>
      <w:r w:rsidR="009F0F3E">
        <w:rPr>
          <w:color w:val="auto"/>
          <w:szCs w:val="28"/>
        </w:rPr>
        <w:t>cu modificările și completările ulterioare</w:t>
      </w:r>
      <w:r w:rsidRPr="00E27359">
        <w:rPr>
          <w:color w:val="auto"/>
          <w:szCs w:val="28"/>
        </w:rPr>
        <w:t>;</w:t>
      </w:r>
    </w:p>
    <w:p w14:paraId="3954F6B7" w14:textId="11CD3156" w:rsidR="008B6C1C" w:rsidRDefault="00D40AFF" w:rsidP="0048156F">
      <w:pPr>
        <w:pStyle w:val="Listparagraf"/>
        <w:spacing w:after="0" w:line="240" w:lineRule="auto"/>
        <w:ind w:left="426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>-</w:t>
      </w:r>
      <w:r w:rsidR="00EA588B" w:rsidRPr="00D40AFF">
        <w:rPr>
          <w:b/>
          <w:bCs/>
          <w:color w:val="auto"/>
          <w:szCs w:val="28"/>
        </w:rPr>
        <w:t>în baza</w:t>
      </w:r>
      <w:r w:rsidR="00EA588B" w:rsidRPr="00D40AFF">
        <w:rPr>
          <w:color w:val="auto"/>
          <w:szCs w:val="28"/>
        </w:rPr>
        <w:t xml:space="preserve"> prevederilor art. 173 alin.</w:t>
      </w:r>
      <w:r w:rsidR="00952830" w:rsidRPr="00D40AFF">
        <w:rPr>
          <w:color w:val="auto"/>
          <w:szCs w:val="28"/>
        </w:rPr>
        <w:t>1)</w:t>
      </w:r>
      <w:r w:rsidR="00EA588B" w:rsidRPr="00D40AFF">
        <w:rPr>
          <w:color w:val="auto"/>
          <w:szCs w:val="28"/>
        </w:rPr>
        <w:t xml:space="preserve"> </w:t>
      </w:r>
      <w:proofErr w:type="spellStart"/>
      <w:r w:rsidR="00EA588B" w:rsidRPr="00D40AFF">
        <w:rPr>
          <w:color w:val="auto"/>
          <w:szCs w:val="28"/>
        </w:rPr>
        <w:t>lit.e</w:t>
      </w:r>
      <w:proofErr w:type="spellEnd"/>
      <w:r w:rsidR="00EA588B" w:rsidRPr="00D40AFF">
        <w:rPr>
          <w:color w:val="auto"/>
          <w:szCs w:val="28"/>
        </w:rPr>
        <w:t>) și alin.7</w:t>
      </w:r>
      <w:r w:rsidR="00952830" w:rsidRPr="00D40AFF">
        <w:rPr>
          <w:color w:val="auto"/>
          <w:szCs w:val="28"/>
        </w:rPr>
        <w:t>)</w:t>
      </w:r>
      <w:r w:rsidR="00EA588B" w:rsidRPr="00D40AFF">
        <w:rPr>
          <w:color w:val="auto"/>
          <w:szCs w:val="28"/>
        </w:rPr>
        <w:t xml:space="preserve"> </w:t>
      </w:r>
      <w:proofErr w:type="spellStart"/>
      <w:r w:rsidR="00EA588B" w:rsidRPr="00D40AFF">
        <w:rPr>
          <w:color w:val="auto"/>
          <w:szCs w:val="28"/>
        </w:rPr>
        <w:t>lit.a</w:t>
      </w:r>
      <w:proofErr w:type="spellEnd"/>
      <w:r w:rsidR="00EA588B" w:rsidRPr="00D40AFF">
        <w:rPr>
          <w:color w:val="auto"/>
          <w:szCs w:val="28"/>
        </w:rPr>
        <w:t xml:space="preserve">) din </w:t>
      </w:r>
      <w:proofErr w:type="spellStart"/>
      <w:r w:rsidR="00EA588B" w:rsidRPr="00D40AFF">
        <w:rPr>
          <w:color w:val="auto"/>
          <w:szCs w:val="28"/>
        </w:rPr>
        <w:t>O.U.G</w:t>
      </w:r>
      <w:proofErr w:type="spellEnd"/>
      <w:r w:rsidR="00EA588B" w:rsidRPr="00D40AFF">
        <w:rPr>
          <w:color w:val="auto"/>
          <w:szCs w:val="28"/>
        </w:rPr>
        <w:t>. nr.57/2019 privind Codul A</w:t>
      </w:r>
      <w:r w:rsidR="00952830" w:rsidRPr="00D40AFF">
        <w:rPr>
          <w:color w:val="auto"/>
          <w:szCs w:val="28"/>
        </w:rPr>
        <w:t>dm</w:t>
      </w:r>
      <w:r w:rsidR="00EA588B" w:rsidRPr="00D40AFF">
        <w:rPr>
          <w:color w:val="auto"/>
          <w:szCs w:val="28"/>
        </w:rPr>
        <w:t xml:space="preserve">inistrativ, cu </w:t>
      </w:r>
      <w:r w:rsidR="00952830" w:rsidRPr="00D40AFF">
        <w:rPr>
          <w:color w:val="auto"/>
          <w:szCs w:val="28"/>
        </w:rPr>
        <w:t>mo</w:t>
      </w:r>
      <w:r w:rsidR="00EA588B" w:rsidRPr="00D40AFF">
        <w:rPr>
          <w:color w:val="auto"/>
          <w:szCs w:val="28"/>
        </w:rPr>
        <w:t>dificăril</w:t>
      </w:r>
      <w:r w:rsidR="00952830" w:rsidRPr="00D40AFF">
        <w:rPr>
          <w:color w:val="auto"/>
          <w:szCs w:val="28"/>
        </w:rPr>
        <w:t>e</w:t>
      </w:r>
      <w:r w:rsidR="00EA588B" w:rsidRPr="00D40AFF">
        <w:rPr>
          <w:color w:val="auto"/>
          <w:szCs w:val="28"/>
        </w:rPr>
        <w:t xml:space="preserve"> și completăril</w:t>
      </w:r>
      <w:r w:rsidR="00952830" w:rsidRPr="00D40AFF">
        <w:rPr>
          <w:color w:val="auto"/>
          <w:szCs w:val="28"/>
        </w:rPr>
        <w:t>e</w:t>
      </w:r>
      <w:r w:rsidR="00EA588B" w:rsidRPr="00D40AFF">
        <w:rPr>
          <w:color w:val="auto"/>
          <w:szCs w:val="28"/>
        </w:rPr>
        <w:t xml:space="preserve"> ult</w:t>
      </w:r>
      <w:r w:rsidR="00952830" w:rsidRPr="00D40AFF">
        <w:rPr>
          <w:color w:val="auto"/>
          <w:szCs w:val="28"/>
        </w:rPr>
        <w:t>e</w:t>
      </w:r>
      <w:r w:rsidR="00EA588B" w:rsidRPr="00D40AFF">
        <w:rPr>
          <w:color w:val="auto"/>
          <w:szCs w:val="28"/>
        </w:rPr>
        <w:t>rioar</w:t>
      </w:r>
      <w:r w:rsidR="00952830" w:rsidRPr="00D40AFF">
        <w:rPr>
          <w:color w:val="auto"/>
          <w:szCs w:val="28"/>
        </w:rPr>
        <w:t>e</w:t>
      </w:r>
      <w:r w:rsidR="00EA588B" w:rsidRPr="00D40AFF">
        <w:rPr>
          <w:color w:val="auto"/>
          <w:szCs w:val="28"/>
        </w:rPr>
        <w:t>;</w:t>
      </w:r>
    </w:p>
    <w:p w14:paraId="3B8084A0" w14:textId="096437B6" w:rsidR="000F2990" w:rsidRPr="00E8629E" w:rsidRDefault="000F2990" w:rsidP="0048156F">
      <w:pPr>
        <w:pStyle w:val="Listparagraf"/>
        <w:spacing w:after="0" w:line="240" w:lineRule="auto"/>
        <w:ind w:left="426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E8629E" w:rsidRPr="00E8629E">
        <w:rPr>
          <w:b/>
          <w:bCs/>
          <w:color w:val="auto"/>
          <w:szCs w:val="28"/>
        </w:rPr>
        <w:t xml:space="preserve">luând act </w:t>
      </w:r>
      <w:r w:rsidR="00E8629E" w:rsidRPr="00E8629E">
        <w:rPr>
          <w:color w:val="auto"/>
          <w:szCs w:val="28"/>
        </w:rPr>
        <w:t>de raportul compartimentului de resort din cadrul Consiliului Județean Vrancea si avizul comisiei de specialitate a Consiliului Județean Vrancea;</w:t>
      </w:r>
    </w:p>
    <w:p w14:paraId="37865116" w14:textId="07EA5C74" w:rsidR="008B6C1C" w:rsidRPr="00E27359" w:rsidRDefault="00D40AFF" w:rsidP="0048156F">
      <w:pPr>
        <w:spacing w:after="0" w:line="240" w:lineRule="auto"/>
        <w:ind w:left="426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lastRenderedPageBreak/>
        <w:t xml:space="preserve">- </w:t>
      </w:r>
      <w:r w:rsidR="00EA588B" w:rsidRPr="00E27359">
        <w:rPr>
          <w:b/>
          <w:bCs/>
          <w:color w:val="auto"/>
          <w:szCs w:val="28"/>
        </w:rPr>
        <w:t>în temeiul</w:t>
      </w:r>
      <w:r w:rsidR="00EA588B" w:rsidRPr="00E27359">
        <w:rPr>
          <w:color w:val="auto"/>
          <w:szCs w:val="28"/>
        </w:rPr>
        <w:t xml:space="preserve"> prevederilor art. 196 alin.</w:t>
      </w:r>
      <w:r w:rsidR="00D104CB">
        <w:rPr>
          <w:color w:val="auto"/>
          <w:szCs w:val="28"/>
        </w:rPr>
        <w:t>1)</w:t>
      </w:r>
      <w:r w:rsidR="00EA588B" w:rsidRPr="00E27359">
        <w:rPr>
          <w:color w:val="auto"/>
          <w:szCs w:val="28"/>
        </w:rPr>
        <w:t xml:space="preserve"> lit. a) din </w:t>
      </w:r>
      <w:proofErr w:type="spellStart"/>
      <w:r w:rsidR="00EA588B" w:rsidRPr="00E27359">
        <w:rPr>
          <w:color w:val="auto"/>
          <w:szCs w:val="28"/>
        </w:rPr>
        <w:t>O.U.G</w:t>
      </w:r>
      <w:proofErr w:type="spellEnd"/>
      <w:r w:rsidR="00EA588B" w:rsidRPr="00E27359">
        <w:rPr>
          <w:color w:val="auto"/>
          <w:szCs w:val="28"/>
        </w:rPr>
        <w:t>. nr.57/2019 privind Codul administrativ, cu modificările și completările ulterioare</w:t>
      </w:r>
      <w:r w:rsidR="00EA588B">
        <w:rPr>
          <w:color w:val="auto"/>
          <w:szCs w:val="28"/>
        </w:rPr>
        <w:t>,</w:t>
      </w:r>
    </w:p>
    <w:p w14:paraId="41EF6C71" w14:textId="77777777" w:rsidR="00CD4ED9" w:rsidRPr="00E27359" w:rsidRDefault="00CD4ED9" w:rsidP="0048156F">
      <w:pPr>
        <w:spacing w:after="0" w:line="240" w:lineRule="auto"/>
        <w:ind w:left="426" w:firstLine="0"/>
        <w:rPr>
          <w:color w:val="auto"/>
          <w:szCs w:val="28"/>
        </w:rPr>
      </w:pPr>
    </w:p>
    <w:p w14:paraId="36E18FAF" w14:textId="77777777" w:rsidR="008B6C1C" w:rsidRDefault="00EA588B" w:rsidP="0048156F">
      <w:pPr>
        <w:spacing w:after="0" w:line="240" w:lineRule="auto"/>
        <w:ind w:left="426" w:right="754" w:hanging="10"/>
        <w:jc w:val="center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HOTĂRĂȘTE:</w:t>
      </w:r>
    </w:p>
    <w:p w14:paraId="52827319" w14:textId="77777777" w:rsidR="0017298C" w:rsidRDefault="0017298C" w:rsidP="0048156F">
      <w:pPr>
        <w:spacing w:after="0" w:line="240" w:lineRule="auto"/>
        <w:ind w:left="426" w:right="754" w:hanging="10"/>
        <w:jc w:val="center"/>
        <w:rPr>
          <w:b/>
          <w:bCs/>
          <w:color w:val="auto"/>
          <w:szCs w:val="28"/>
        </w:rPr>
      </w:pPr>
    </w:p>
    <w:p w14:paraId="0B4F00CA" w14:textId="036822CE" w:rsidR="0017298C" w:rsidRDefault="00EA588B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 w:rsidR="00CD4ED9" w:rsidRPr="00E27359">
        <w:rPr>
          <w:b/>
          <w:bCs/>
          <w:color w:val="auto"/>
          <w:szCs w:val="28"/>
        </w:rPr>
        <w:t>1</w:t>
      </w:r>
      <w:r w:rsidRPr="00E27359">
        <w:rPr>
          <w:color w:val="auto"/>
          <w:szCs w:val="28"/>
        </w:rPr>
        <w:t xml:space="preserve"> </w:t>
      </w:r>
      <w:bookmarkStart w:id="2" w:name="_Hlk183079689"/>
      <w:r w:rsidR="0017298C">
        <w:rPr>
          <w:color w:val="auto"/>
          <w:szCs w:val="28"/>
        </w:rPr>
        <w:t xml:space="preserve">Ia act de retragerea operatorului economic </w:t>
      </w:r>
      <w:r w:rsidR="000D62B1" w:rsidRPr="000D62B1">
        <w:rPr>
          <w:color w:val="auto"/>
          <w:szCs w:val="28"/>
        </w:rPr>
        <w:t xml:space="preserve">S.C. </w:t>
      </w:r>
      <w:proofErr w:type="spellStart"/>
      <w:r w:rsidR="0017298C">
        <w:rPr>
          <w:color w:val="auto"/>
          <w:szCs w:val="28"/>
        </w:rPr>
        <w:t>MICROMET</w:t>
      </w:r>
      <w:proofErr w:type="spellEnd"/>
      <w:r w:rsidR="0017298C">
        <w:rPr>
          <w:color w:val="auto"/>
          <w:szCs w:val="28"/>
        </w:rPr>
        <w:t xml:space="preserve"> </w:t>
      </w:r>
      <w:proofErr w:type="spellStart"/>
      <w:r w:rsidR="0017298C">
        <w:rPr>
          <w:color w:val="auto"/>
          <w:szCs w:val="28"/>
        </w:rPr>
        <w:t>S</w:t>
      </w:r>
      <w:r w:rsidR="000D62B1">
        <w:rPr>
          <w:color w:val="auto"/>
          <w:szCs w:val="28"/>
        </w:rPr>
        <w:t>.A</w:t>
      </w:r>
      <w:proofErr w:type="spellEnd"/>
      <w:r w:rsidR="00143850">
        <w:rPr>
          <w:color w:val="auto"/>
          <w:szCs w:val="28"/>
        </w:rPr>
        <w:t xml:space="preserve"> din </w:t>
      </w:r>
      <w:r w:rsidR="00143850" w:rsidRPr="00143850">
        <w:rPr>
          <w:color w:val="auto"/>
          <w:szCs w:val="28"/>
        </w:rPr>
        <w:t>Acordul de parteneriat pentru implementarea proiectului “Campus profesional integrat, liceal și universitar județul Vrancea“</w:t>
      </w:r>
      <w:r w:rsidR="00A17843">
        <w:rPr>
          <w:color w:val="auto"/>
          <w:szCs w:val="28"/>
        </w:rPr>
        <w:t>.</w:t>
      </w:r>
    </w:p>
    <w:p w14:paraId="21A3C92A" w14:textId="77777777" w:rsidR="00210D19" w:rsidRDefault="00210D19" w:rsidP="0048156F">
      <w:pPr>
        <w:spacing w:after="0" w:line="240" w:lineRule="auto"/>
        <w:ind w:left="426" w:firstLine="0"/>
        <w:rPr>
          <w:color w:val="auto"/>
          <w:szCs w:val="28"/>
        </w:rPr>
      </w:pPr>
    </w:p>
    <w:p w14:paraId="141F1727" w14:textId="47F778DB" w:rsidR="00210D19" w:rsidRPr="004249A8" w:rsidRDefault="00210D19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D16D37">
        <w:rPr>
          <w:b/>
          <w:bCs/>
          <w:color w:val="auto"/>
          <w:szCs w:val="28"/>
        </w:rPr>
        <w:t xml:space="preserve">Art.2 </w:t>
      </w:r>
      <w:r w:rsidR="0030734F" w:rsidRPr="004249A8">
        <w:rPr>
          <w:color w:val="auto"/>
          <w:szCs w:val="28"/>
        </w:rPr>
        <w:t>Aprobarea includerii Unității Administrativ Teritoriale Focșani ș</w:t>
      </w:r>
      <w:r w:rsidR="00CD6EE3" w:rsidRPr="004249A8">
        <w:rPr>
          <w:color w:val="auto"/>
          <w:szCs w:val="28"/>
        </w:rPr>
        <w:t>i a Colegiului Tehnic</w:t>
      </w:r>
      <w:r w:rsidR="009570C0" w:rsidRPr="004249A8">
        <w:t xml:space="preserve"> </w:t>
      </w:r>
      <w:r w:rsidR="009570C0" w:rsidRPr="004249A8">
        <w:rPr>
          <w:color w:val="auto"/>
          <w:szCs w:val="28"/>
        </w:rPr>
        <w:t>Auto Traian Vuia Focșani</w:t>
      </w:r>
      <w:r w:rsidR="009570C0" w:rsidRPr="004249A8">
        <w:t xml:space="preserve"> </w:t>
      </w:r>
      <w:r w:rsidR="004249A8">
        <w:rPr>
          <w:color w:val="auto"/>
          <w:szCs w:val="28"/>
        </w:rPr>
        <w:t>în parteneriatul</w:t>
      </w:r>
      <w:r w:rsidR="009570C0" w:rsidRPr="004249A8">
        <w:rPr>
          <w:color w:val="auto"/>
          <w:szCs w:val="28"/>
        </w:rPr>
        <w:t xml:space="preserve"> pentru implementarea proiectului “Campus profesional integrat, liceal și universitar județul Vrancea“</w:t>
      </w:r>
      <w:r w:rsidR="004249A8">
        <w:rPr>
          <w:color w:val="auto"/>
          <w:szCs w:val="28"/>
        </w:rPr>
        <w:t>.</w:t>
      </w:r>
    </w:p>
    <w:p w14:paraId="7F566D96" w14:textId="77777777" w:rsidR="004249A8" w:rsidRDefault="004249A8" w:rsidP="0048156F">
      <w:pPr>
        <w:spacing w:after="0" w:line="240" w:lineRule="auto"/>
        <w:ind w:left="426" w:firstLine="0"/>
        <w:rPr>
          <w:color w:val="auto"/>
          <w:szCs w:val="28"/>
        </w:rPr>
      </w:pPr>
    </w:p>
    <w:p w14:paraId="6119EAFB" w14:textId="063C195E" w:rsidR="00C6143F" w:rsidRDefault="004249A8" w:rsidP="0048156F">
      <w:pPr>
        <w:spacing w:after="0" w:line="240" w:lineRule="auto"/>
        <w:ind w:left="426" w:firstLine="0"/>
        <w:rPr>
          <w:color w:val="auto"/>
          <w:szCs w:val="28"/>
        </w:rPr>
      </w:pPr>
      <w:r w:rsidRPr="004249A8">
        <w:rPr>
          <w:b/>
          <w:bCs/>
          <w:color w:val="auto"/>
          <w:szCs w:val="28"/>
        </w:rPr>
        <w:t>Art.3</w:t>
      </w:r>
      <w:r>
        <w:rPr>
          <w:color w:val="auto"/>
          <w:szCs w:val="28"/>
        </w:rPr>
        <w:t xml:space="preserve"> </w:t>
      </w:r>
      <w:r w:rsidR="002E79BD">
        <w:rPr>
          <w:color w:val="auto"/>
          <w:szCs w:val="28"/>
        </w:rPr>
        <w:t>Încheierea</w:t>
      </w:r>
      <w:r w:rsidR="000D4C07">
        <w:rPr>
          <w:color w:val="auto"/>
          <w:szCs w:val="28"/>
        </w:rPr>
        <w:t xml:space="preserve"> Actului adițional nr.</w:t>
      </w:r>
      <w:r>
        <w:rPr>
          <w:color w:val="auto"/>
          <w:szCs w:val="28"/>
        </w:rPr>
        <w:t>3</w:t>
      </w:r>
      <w:r w:rsidR="000D4C07">
        <w:rPr>
          <w:color w:val="auto"/>
          <w:szCs w:val="28"/>
        </w:rPr>
        <w:t xml:space="preserve"> la </w:t>
      </w:r>
      <w:bookmarkStart w:id="3" w:name="_Hlk210892069"/>
      <w:r w:rsidR="000D4C07">
        <w:rPr>
          <w:color w:val="auto"/>
          <w:szCs w:val="28"/>
        </w:rPr>
        <w:t xml:space="preserve">Acordul de parteneriat pentru implementarea proiectului </w:t>
      </w:r>
      <w:bookmarkEnd w:id="2"/>
      <w:r w:rsidR="00856EBB" w:rsidRPr="00856EBB">
        <w:rPr>
          <w:color w:val="auto"/>
          <w:szCs w:val="28"/>
        </w:rPr>
        <w:t>“Campus profesional integrat, liceal și universitar județul Vrancea“</w:t>
      </w:r>
      <w:bookmarkEnd w:id="3"/>
      <w:r w:rsidR="00724580">
        <w:rPr>
          <w:color w:val="auto"/>
          <w:szCs w:val="28"/>
        </w:rPr>
        <w:t>, conform anexei la prezenta.</w:t>
      </w:r>
    </w:p>
    <w:p w14:paraId="1828CBA7" w14:textId="77777777" w:rsidR="005E0B27" w:rsidRDefault="005E0B27" w:rsidP="0048156F">
      <w:pPr>
        <w:spacing w:after="0" w:line="240" w:lineRule="auto"/>
        <w:ind w:left="426" w:firstLine="0"/>
        <w:rPr>
          <w:color w:val="auto"/>
          <w:szCs w:val="28"/>
        </w:rPr>
      </w:pPr>
    </w:p>
    <w:p w14:paraId="574D8C18" w14:textId="7346C14F" w:rsidR="008B6C1C" w:rsidRDefault="00EA588B" w:rsidP="0048156F">
      <w:pPr>
        <w:spacing w:after="0" w:line="240" w:lineRule="auto"/>
        <w:ind w:left="426" w:right="5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 w:rsidR="001B6E4E">
        <w:rPr>
          <w:b/>
          <w:bCs/>
          <w:color w:val="auto"/>
          <w:szCs w:val="28"/>
        </w:rPr>
        <w:t>4</w:t>
      </w:r>
      <w:r w:rsidR="00C22440">
        <w:rPr>
          <w:b/>
          <w:bCs/>
          <w:color w:val="auto"/>
          <w:szCs w:val="28"/>
        </w:rPr>
        <w:t xml:space="preserve"> </w:t>
      </w:r>
      <w:r w:rsidRPr="00E27359">
        <w:rPr>
          <w:color w:val="auto"/>
          <w:szCs w:val="28"/>
        </w:rPr>
        <w:t xml:space="preserve">Prevederile prezentei hotărâri vor fi </w:t>
      </w:r>
      <w:r w:rsidR="004779AD">
        <w:rPr>
          <w:color w:val="auto"/>
          <w:szCs w:val="28"/>
        </w:rPr>
        <w:t xml:space="preserve">duse la îndeplinire de </w:t>
      </w:r>
      <w:proofErr w:type="spellStart"/>
      <w:r w:rsidR="00185B68" w:rsidRPr="00721E96">
        <w:rPr>
          <w:bCs/>
          <w:szCs w:val="28"/>
          <w:lang w:val="fr-FR"/>
        </w:rPr>
        <w:t>președintele</w:t>
      </w:r>
      <w:proofErr w:type="spellEnd"/>
      <w:r w:rsidR="00185B68" w:rsidRPr="00721E96">
        <w:rPr>
          <w:bCs/>
          <w:szCs w:val="28"/>
          <w:lang w:val="fr-FR"/>
        </w:rPr>
        <w:t xml:space="preserve"> </w:t>
      </w:r>
      <w:proofErr w:type="spellStart"/>
      <w:r w:rsidR="00185B68" w:rsidRPr="00721E96">
        <w:rPr>
          <w:bCs/>
          <w:szCs w:val="28"/>
          <w:lang w:val="fr-FR"/>
        </w:rPr>
        <w:t>Consiliului</w:t>
      </w:r>
      <w:proofErr w:type="spellEnd"/>
      <w:r w:rsidR="00185B68" w:rsidRPr="00721E96">
        <w:rPr>
          <w:bCs/>
          <w:szCs w:val="28"/>
          <w:lang w:val="fr-FR"/>
        </w:rPr>
        <w:t xml:space="preserve"> </w:t>
      </w:r>
      <w:proofErr w:type="spellStart"/>
      <w:r w:rsidR="00185B68" w:rsidRPr="00721E96">
        <w:rPr>
          <w:bCs/>
          <w:szCs w:val="28"/>
          <w:lang w:val="fr-FR"/>
        </w:rPr>
        <w:t>Județean</w:t>
      </w:r>
      <w:proofErr w:type="spellEnd"/>
      <w:r w:rsidR="00185B68" w:rsidRPr="00721E96">
        <w:rPr>
          <w:bCs/>
          <w:szCs w:val="28"/>
          <w:lang w:val="fr-FR"/>
        </w:rPr>
        <w:t xml:space="preserve"> Vrancea, </w:t>
      </w:r>
      <w:r w:rsidR="00724580">
        <w:rPr>
          <w:color w:val="auto"/>
          <w:szCs w:val="28"/>
        </w:rPr>
        <w:t xml:space="preserve"> prin</w:t>
      </w:r>
      <w:r w:rsidR="00185B68">
        <w:rPr>
          <w:color w:val="auto"/>
          <w:szCs w:val="28"/>
        </w:rPr>
        <w:t xml:space="preserve"> </w:t>
      </w:r>
      <w:r w:rsidR="004779AD">
        <w:rPr>
          <w:color w:val="auto"/>
          <w:szCs w:val="28"/>
        </w:rPr>
        <w:t>Ec</w:t>
      </w:r>
      <w:r w:rsidR="00F2446D">
        <w:rPr>
          <w:color w:val="auto"/>
          <w:szCs w:val="28"/>
        </w:rPr>
        <w:t>h</w:t>
      </w:r>
      <w:r w:rsidR="004779AD">
        <w:rPr>
          <w:color w:val="auto"/>
          <w:szCs w:val="28"/>
        </w:rPr>
        <w:t xml:space="preserve">ipa de implementare </w:t>
      </w:r>
      <w:r w:rsidR="00F2446D">
        <w:rPr>
          <w:color w:val="auto"/>
          <w:szCs w:val="28"/>
        </w:rPr>
        <w:t xml:space="preserve">a proiectului </w:t>
      </w:r>
      <w:r w:rsidR="00F2446D" w:rsidRPr="00B309CB">
        <w:rPr>
          <w:bCs/>
          <w:i/>
          <w:iCs/>
          <w:szCs w:val="28"/>
          <w:lang w:val="fr-FR"/>
        </w:rPr>
        <w:t xml:space="preserve">“Campus </w:t>
      </w:r>
      <w:proofErr w:type="spellStart"/>
      <w:r w:rsidR="00F2446D" w:rsidRPr="00B309CB">
        <w:rPr>
          <w:bCs/>
          <w:i/>
          <w:iCs/>
          <w:szCs w:val="28"/>
          <w:lang w:val="fr-FR"/>
        </w:rPr>
        <w:t>profesional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integrat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, </w:t>
      </w:r>
      <w:proofErr w:type="spellStart"/>
      <w:r w:rsidR="00F2446D" w:rsidRPr="00B309CB">
        <w:rPr>
          <w:bCs/>
          <w:i/>
          <w:iCs/>
          <w:szCs w:val="28"/>
          <w:lang w:val="fr-FR"/>
        </w:rPr>
        <w:t>liceal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și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universitar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județul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Vrancea“</w:t>
      </w:r>
      <w:r w:rsidR="00F2446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721E96">
        <w:rPr>
          <w:bCs/>
          <w:szCs w:val="28"/>
          <w:lang w:val="fr-FR"/>
        </w:rPr>
        <w:t>și</w:t>
      </w:r>
      <w:proofErr w:type="spellEnd"/>
      <w:r w:rsidR="00F2446D" w:rsidRPr="00721E96">
        <w:rPr>
          <w:bCs/>
          <w:szCs w:val="28"/>
          <w:lang w:val="fr-FR"/>
        </w:rPr>
        <w:t xml:space="preserve"> </w:t>
      </w:r>
      <w:r w:rsidRPr="00E27359">
        <w:rPr>
          <w:color w:val="auto"/>
          <w:szCs w:val="28"/>
        </w:rPr>
        <w:t>comunicate celor interesați de  secretarul general al județului prin Serviciul administrație publică, Monitor Oficial Local și arhivă din cadrul Direcției Juridice și Administrație Publică.</w:t>
      </w:r>
    </w:p>
    <w:p w14:paraId="703D6FF6" w14:textId="77777777" w:rsidR="00CA6F27" w:rsidRDefault="00CA6F27" w:rsidP="0048156F">
      <w:pPr>
        <w:spacing w:after="0" w:line="240" w:lineRule="auto"/>
        <w:ind w:left="426" w:right="5"/>
        <w:rPr>
          <w:color w:val="auto"/>
          <w:szCs w:val="28"/>
        </w:rPr>
      </w:pPr>
    </w:p>
    <w:p w14:paraId="6932B030" w14:textId="77777777" w:rsidR="00F90130" w:rsidRDefault="00F90130" w:rsidP="0048156F">
      <w:pPr>
        <w:spacing w:after="0" w:line="240" w:lineRule="auto"/>
        <w:ind w:left="426" w:right="5"/>
        <w:rPr>
          <w:color w:val="auto"/>
          <w:szCs w:val="28"/>
        </w:rPr>
      </w:pPr>
    </w:p>
    <w:p w14:paraId="409DDA61" w14:textId="77777777" w:rsidR="00F90130" w:rsidRPr="00E27359" w:rsidRDefault="00F90130" w:rsidP="0048156F">
      <w:pPr>
        <w:spacing w:after="0" w:line="240" w:lineRule="auto"/>
        <w:ind w:left="426" w:right="5"/>
        <w:rPr>
          <w:color w:val="auto"/>
          <w:szCs w:val="28"/>
        </w:rPr>
      </w:pPr>
    </w:p>
    <w:p w14:paraId="55045620" w14:textId="1A6D0A12" w:rsidR="008B6C1C" w:rsidRPr="00E27359" w:rsidRDefault="00E83000" w:rsidP="0048156F">
      <w:pPr>
        <w:spacing w:after="0" w:line="240" w:lineRule="auto"/>
        <w:ind w:left="426" w:right="682" w:hanging="10"/>
        <w:jc w:val="center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Președinte</w:t>
      </w:r>
      <w:r w:rsidR="00724580">
        <w:rPr>
          <w:b/>
          <w:bCs/>
          <w:color w:val="auto"/>
          <w:szCs w:val="28"/>
        </w:rPr>
        <w:t>le</w:t>
      </w:r>
    </w:p>
    <w:p w14:paraId="2268E890" w14:textId="02E72B9B" w:rsidR="008B6C1C" w:rsidRPr="00E27359" w:rsidRDefault="00724580" w:rsidP="0048156F">
      <w:pPr>
        <w:spacing w:after="0" w:line="240" w:lineRule="auto"/>
        <w:ind w:left="426" w:right="682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Consiliului Județean Vrancea</w:t>
      </w:r>
    </w:p>
    <w:p w14:paraId="2DAE951C" w14:textId="74F88621" w:rsidR="008B6C1C" w:rsidRDefault="00724580" w:rsidP="0048156F">
      <w:pPr>
        <w:spacing w:after="0" w:line="240" w:lineRule="auto"/>
        <w:ind w:left="426" w:right="682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Nicușor </w:t>
      </w:r>
      <w:proofErr w:type="spellStart"/>
      <w:r>
        <w:rPr>
          <w:b/>
          <w:bCs/>
          <w:color w:val="auto"/>
          <w:szCs w:val="28"/>
        </w:rPr>
        <w:t>HALICI</w:t>
      </w:r>
      <w:proofErr w:type="spellEnd"/>
    </w:p>
    <w:p w14:paraId="5449E257" w14:textId="77777777" w:rsidR="00046BEA" w:rsidRDefault="00046BEA" w:rsidP="0048156F">
      <w:pPr>
        <w:spacing w:after="0" w:line="240" w:lineRule="auto"/>
        <w:ind w:left="426" w:right="682" w:hanging="10"/>
        <w:jc w:val="center"/>
        <w:rPr>
          <w:b/>
          <w:bCs/>
          <w:color w:val="auto"/>
          <w:szCs w:val="28"/>
        </w:rPr>
      </w:pPr>
    </w:p>
    <w:p w14:paraId="271BC1A9" w14:textId="77777777" w:rsidR="00046BEA" w:rsidRDefault="00046BEA" w:rsidP="0048156F">
      <w:pPr>
        <w:spacing w:after="0" w:line="240" w:lineRule="auto"/>
        <w:ind w:left="426" w:right="682" w:hanging="10"/>
        <w:jc w:val="center"/>
        <w:rPr>
          <w:b/>
          <w:bCs/>
          <w:color w:val="auto"/>
          <w:szCs w:val="28"/>
        </w:rPr>
      </w:pPr>
    </w:p>
    <w:p w14:paraId="1D9B20E0" w14:textId="72108E4E" w:rsidR="008B6C1C" w:rsidRPr="00E27359" w:rsidRDefault="005F4FB7" w:rsidP="009B0FD2">
      <w:pPr>
        <w:spacing w:after="0" w:line="240" w:lineRule="auto"/>
        <w:ind w:left="6372" w:right="720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</w:t>
      </w:r>
      <w:r w:rsidR="00F06B41">
        <w:rPr>
          <w:b/>
          <w:bCs/>
          <w:color w:val="auto"/>
          <w:szCs w:val="28"/>
        </w:rPr>
        <w:t xml:space="preserve">      </w:t>
      </w:r>
      <w:r w:rsidR="009B0FD2">
        <w:rPr>
          <w:b/>
          <w:bCs/>
          <w:color w:val="auto"/>
          <w:szCs w:val="28"/>
        </w:rPr>
        <w:t xml:space="preserve">                                                                      </w:t>
      </w:r>
      <w:r w:rsidR="00F06B41">
        <w:rPr>
          <w:b/>
          <w:bCs/>
          <w:color w:val="auto"/>
          <w:szCs w:val="28"/>
        </w:rPr>
        <w:t xml:space="preserve">  </w:t>
      </w:r>
      <w:r w:rsidR="009B0FD2">
        <w:rPr>
          <w:b/>
          <w:bCs/>
          <w:color w:val="auto"/>
          <w:szCs w:val="28"/>
        </w:rPr>
        <w:t xml:space="preserve">                    </w:t>
      </w:r>
      <w:r w:rsidR="00F06B41">
        <w:rPr>
          <w:b/>
          <w:bCs/>
          <w:color w:val="auto"/>
          <w:szCs w:val="28"/>
        </w:rPr>
        <w:t xml:space="preserve">Contrasemnează, </w:t>
      </w:r>
    </w:p>
    <w:p w14:paraId="6348F2B6" w14:textId="7C3F93F8" w:rsidR="008B6C1C" w:rsidRPr="00E27359" w:rsidRDefault="009B0FD2" w:rsidP="0048156F">
      <w:pPr>
        <w:spacing w:after="0" w:line="240" w:lineRule="auto"/>
        <w:ind w:left="426" w:right="129" w:firstLine="698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               </w:t>
      </w:r>
      <w:r w:rsidR="00EA588B" w:rsidRPr="00E27359">
        <w:rPr>
          <w:b/>
          <w:bCs/>
          <w:color w:val="auto"/>
          <w:szCs w:val="28"/>
        </w:rPr>
        <w:t>Secretar general al județului</w:t>
      </w:r>
    </w:p>
    <w:p w14:paraId="628FB36A" w14:textId="2DE8E0AB" w:rsidR="00E55099" w:rsidRPr="00EC5079" w:rsidRDefault="00A933FC" w:rsidP="0048156F">
      <w:pPr>
        <w:spacing w:after="0" w:line="240" w:lineRule="auto"/>
        <w:ind w:left="426" w:right="1315" w:firstLine="0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 xml:space="preserve"> </w:t>
      </w:r>
      <w:r w:rsidR="009B0FD2">
        <w:rPr>
          <w:b/>
          <w:bCs/>
          <w:color w:val="auto"/>
          <w:szCs w:val="28"/>
        </w:rPr>
        <w:t xml:space="preserve">                                                                                        </w:t>
      </w:r>
      <w:r w:rsidRPr="00E27359">
        <w:rPr>
          <w:b/>
          <w:bCs/>
          <w:color w:val="auto"/>
          <w:szCs w:val="28"/>
        </w:rPr>
        <w:t xml:space="preserve"> Raluca Da</w:t>
      </w:r>
      <w:r w:rsidR="00CF5B8A">
        <w:rPr>
          <w:b/>
          <w:bCs/>
          <w:color w:val="auto"/>
          <w:szCs w:val="28"/>
        </w:rPr>
        <w:t>n</w:t>
      </w:r>
    </w:p>
    <w:sectPr w:rsidR="00E55099" w:rsidRPr="00EC5079" w:rsidSect="0048156F">
      <w:footerReference w:type="even" r:id="rId7"/>
      <w:footerReference w:type="default" r:id="rId8"/>
      <w:footerReference w:type="first" r:id="rId9"/>
      <w:pgSz w:w="11920" w:h="16840"/>
      <w:pgMar w:top="1099" w:right="1288" w:bottom="567" w:left="835" w:header="708" w:footer="8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3F92" w14:textId="77777777" w:rsidR="00CA50FC" w:rsidRDefault="00CA50FC">
      <w:pPr>
        <w:spacing w:after="0" w:line="240" w:lineRule="auto"/>
      </w:pPr>
      <w:r>
        <w:separator/>
      </w:r>
    </w:p>
  </w:endnote>
  <w:endnote w:type="continuationSeparator" w:id="0">
    <w:p w14:paraId="3D737563" w14:textId="77777777" w:rsidR="00CA50FC" w:rsidRDefault="00CA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DB9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00D4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C40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808" w14:textId="77777777" w:rsidR="00CA50FC" w:rsidRDefault="00CA50FC">
      <w:pPr>
        <w:spacing w:after="0" w:line="240" w:lineRule="auto"/>
      </w:pPr>
      <w:r>
        <w:separator/>
      </w:r>
    </w:p>
  </w:footnote>
  <w:footnote w:type="continuationSeparator" w:id="0">
    <w:p w14:paraId="70EB8E29" w14:textId="77777777" w:rsidR="00CA50FC" w:rsidRDefault="00CA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524"/>
    <w:multiLevelType w:val="hybridMultilevel"/>
    <w:tmpl w:val="19C877CE"/>
    <w:lvl w:ilvl="0" w:tplc="9F6ECAE2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1205DC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0CB5A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FAF0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9043B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302C3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22A9A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E212D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E8338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DB7"/>
    <w:multiLevelType w:val="hybridMultilevel"/>
    <w:tmpl w:val="7B3C3216"/>
    <w:lvl w:ilvl="0" w:tplc="EDF0BE94">
      <w:start w:val="25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80210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1AD18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1856E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3C285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2F46AF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B864E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248F3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823EE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367A1"/>
    <w:multiLevelType w:val="hybridMultilevel"/>
    <w:tmpl w:val="B84017A8"/>
    <w:lvl w:ilvl="0" w:tplc="E1A0625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236992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1462B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16A532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8AA962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1C462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5F85F92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340A2D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EB0A68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6107E"/>
    <w:multiLevelType w:val="hybridMultilevel"/>
    <w:tmpl w:val="E6B8DFA2"/>
    <w:lvl w:ilvl="0" w:tplc="03D6A28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EA64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6E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6B0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B94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0E0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BA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431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A89A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645E2"/>
    <w:multiLevelType w:val="hybridMultilevel"/>
    <w:tmpl w:val="6340E7DE"/>
    <w:lvl w:ilvl="0" w:tplc="F60E3C68">
      <w:start w:val="1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AE69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A4243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3EF56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E6161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FA425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1261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80751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80531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73276"/>
    <w:multiLevelType w:val="hybridMultilevel"/>
    <w:tmpl w:val="25CED874"/>
    <w:lvl w:ilvl="0" w:tplc="5630C832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22F59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6E3CC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D624D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282D9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D6540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6E6F87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18254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C02DB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982000"/>
    <w:multiLevelType w:val="hybridMultilevel"/>
    <w:tmpl w:val="9140AF9A"/>
    <w:lvl w:ilvl="0" w:tplc="133AE21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31094F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A4ECC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2B407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9CA037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7E388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9AAED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E22044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184526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4B2E8E"/>
    <w:multiLevelType w:val="hybridMultilevel"/>
    <w:tmpl w:val="65A4CB14"/>
    <w:lvl w:ilvl="0" w:tplc="51022474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ED26D4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92634B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80D8C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1DC9A8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10ADAD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40409E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BA4DDA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061C0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9A1DEE"/>
    <w:multiLevelType w:val="hybridMultilevel"/>
    <w:tmpl w:val="FB2C4D28"/>
    <w:lvl w:ilvl="0" w:tplc="8168EC2E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6CC817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5B6F67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BEEF9F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75EEBA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D48F5D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46A78C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6CE2EF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64185C0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D662B7"/>
    <w:multiLevelType w:val="hybridMultilevel"/>
    <w:tmpl w:val="A99652A8"/>
    <w:lvl w:ilvl="0" w:tplc="5D480E54">
      <w:start w:val="1"/>
      <w:numFmt w:val="lowerLetter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32D99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48FB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AE521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D4BD3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3EC3D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D8E1D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32E641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F2CF8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B4882"/>
    <w:multiLevelType w:val="hybridMultilevel"/>
    <w:tmpl w:val="C458D806"/>
    <w:lvl w:ilvl="0" w:tplc="DB1AEDCE">
      <w:start w:val="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FA5E6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18EB2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466D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0A304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4556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10C64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9CC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F88A1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F37D1"/>
    <w:multiLevelType w:val="hybridMultilevel"/>
    <w:tmpl w:val="10143C34"/>
    <w:lvl w:ilvl="0" w:tplc="F6023B4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D8ACFE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9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BA0626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AA6664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EC6916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BB2206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F90ED9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3E888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DA2259"/>
    <w:multiLevelType w:val="hybridMultilevel"/>
    <w:tmpl w:val="AE9C3654"/>
    <w:lvl w:ilvl="0" w:tplc="7DD82E1A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26ADE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4D99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6337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E55B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26740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B2384E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21A3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A3E7A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1F1EC5"/>
    <w:multiLevelType w:val="hybridMultilevel"/>
    <w:tmpl w:val="546A01FA"/>
    <w:lvl w:ilvl="0" w:tplc="16844BDC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DFAF08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8AE350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F288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64209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8AC3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A641D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58568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5F24E0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CA3A06"/>
    <w:multiLevelType w:val="hybridMultilevel"/>
    <w:tmpl w:val="62BC1B9C"/>
    <w:lvl w:ilvl="0" w:tplc="8ABCDEEC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14C316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5C8E5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7080A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6E363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AE06F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C69B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00985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B66442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5547DE"/>
    <w:multiLevelType w:val="hybridMultilevel"/>
    <w:tmpl w:val="9BBCF81A"/>
    <w:lvl w:ilvl="0" w:tplc="8124BA20">
      <w:start w:val="5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9466C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16D22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6EC28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F20A2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3E95D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1EBDC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8691E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44211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964DE8"/>
    <w:multiLevelType w:val="hybridMultilevel"/>
    <w:tmpl w:val="271A88D2"/>
    <w:lvl w:ilvl="0" w:tplc="5274B05E">
      <w:start w:val="1"/>
      <w:numFmt w:val="lowerLetter"/>
      <w:lvlText w:val="%1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8C6BF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F0EDCE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844A7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5E41CE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66E65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C907CB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76894E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F3682A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70D10"/>
    <w:multiLevelType w:val="hybridMultilevel"/>
    <w:tmpl w:val="9EBC16A0"/>
    <w:lvl w:ilvl="0" w:tplc="7ADA7644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A411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AE5D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7A379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52A71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460AF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CC56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789B4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F861A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7B6AB4"/>
    <w:multiLevelType w:val="hybridMultilevel"/>
    <w:tmpl w:val="B58E9912"/>
    <w:lvl w:ilvl="0" w:tplc="E876AD14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C82C44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DCB15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004F6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424EC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4CCBEA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89C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76EAB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92B81A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182FF8"/>
    <w:multiLevelType w:val="hybridMultilevel"/>
    <w:tmpl w:val="18EA3A46"/>
    <w:lvl w:ilvl="0" w:tplc="FF4254B8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8D64DA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C32783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EDE57D6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E72102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ABEC35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F266E7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9CCC4E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D9EA3C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BA29F6"/>
    <w:multiLevelType w:val="hybridMultilevel"/>
    <w:tmpl w:val="D79E7BD2"/>
    <w:lvl w:ilvl="0" w:tplc="CEB0CBCC">
      <w:start w:val="4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A62D4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685E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A5F3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6F97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66F52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0613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AC4F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2219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E51EFF"/>
    <w:multiLevelType w:val="hybridMultilevel"/>
    <w:tmpl w:val="B9D245D6"/>
    <w:lvl w:ilvl="0" w:tplc="89DAFC16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2C4D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8ECA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072C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8C79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CA17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A93B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104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0015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5E6C81"/>
    <w:multiLevelType w:val="hybridMultilevel"/>
    <w:tmpl w:val="B3D2259E"/>
    <w:lvl w:ilvl="0" w:tplc="7A5E04EA">
      <w:start w:val="4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3B08B46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2161D3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5DED0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E2E0D5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1C649F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DA5EB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722EA1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B3819A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13EE5"/>
    <w:multiLevelType w:val="hybridMultilevel"/>
    <w:tmpl w:val="2BEA0A12"/>
    <w:lvl w:ilvl="0" w:tplc="D98C88DC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6AFF4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82F35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1EFD3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883C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0AB69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A8EF0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8422E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FCC7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1A0805"/>
    <w:multiLevelType w:val="hybridMultilevel"/>
    <w:tmpl w:val="2BEA0A12"/>
    <w:lvl w:ilvl="0" w:tplc="FFFFFFFF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E53140"/>
    <w:multiLevelType w:val="hybridMultilevel"/>
    <w:tmpl w:val="39A4AD6C"/>
    <w:lvl w:ilvl="0" w:tplc="9B84C106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429B9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C1AB1A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8A0560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D2C18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62043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3EC052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F5CA9E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8C1DA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3B19E3"/>
    <w:multiLevelType w:val="hybridMultilevel"/>
    <w:tmpl w:val="A77A8DC0"/>
    <w:lvl w:ilvl="0" w:tplc="A606DA4A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172AE7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6F8CB8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606113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21E9C4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86498A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096A3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D824C7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148391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856E44"/>
    <w:multiLevelType w:val="hybridMultilevel"/>
    <w:tmpl w:val="D4682FF4"/>
    <w:lvl w:ilvl="0" w:tplc="EE7CBA7E">
      <w:start w:val="1"/>
      <w:numFmt w:val="bullet"/>
      <w:lvlText w:val="-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CA1A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BA51C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4AAD2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E8BD8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92B42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4352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9CC0C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027864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542718">
    <w:abstractNumId w:val="27"/>
  </w:num>
  <w:num w:numId="2" w16cid:durableId="293294871">
    <w:abstractNumId w:val="23"/>
  </w:num>
  <w:num w:numId="3" w16cid:durableId="904948549">
    <w:abstractNumId w:val="18"/>
  </w:num>
  <w:num w:numId="4" w16cid:durableId="1254049019">
    <w:abstractNumId w:val="20"/>
  </w:num>
  <w:num w:numId="5" w16cid:durableId="1185821853">
    <w:abstractNumId w:val="14"/>
  </w:num>
  <w:num w:numId="6" w16cid:durableId="1189418003">
    <w:abstractNumId w:val="21"/>
  </w:num>
  <w:num w:numId="7" w16cid:durableId="40250006">
    <w:abstractNumId w:val="11"/>
  </w:num>
  <w:num w:numId="8" w16cid:durableId="1405109127">
    <w:abstractNumId w:val="25"/>
  </w:num>
  <w:num w:numId="9" w16cid:durableId="585842626">
    <w:abstractNumId w:val="26"/>
  </w:num>
  <w:num w:numId="10" w16cid:durableId="816217301">
    <w:abstractNumId w:val="1"/>
  </w:num>
  <w:num w:numId="11" w16cid:durableId="1420982173">
    <w:abstractNumId w:val="16"/>
  </w:num>
  <w:num w:numId="12" w16cid:durableId="1393188525">
    <w:abstractNumId w:val="12"/>
  </w:num>
  <w:num w:numId="13" w16cid:durableId="1299802869">
    <w:abstractNumId w:val="6"/>
  </w:num>
  <w:num w:numId="14" w16cid:durableId="100687727">
    <w:abstractNumId w:val="2"/>
  </w:num>
  <w:num w:numId="15" w16cid:durableId="2039428431">
    <w:abstractNumId w:val="8"/>
  </w:num>
  <w:num w:numId="16" w16cid:durableId="635377911">
    <w:abstractNumId w:val="7"/>
  </w:num>
  <w:num w:numId="17" w16cid:durableId="2131314689">
    <w:abstractNumId w:val="3"/>
  </w:num>
  <w:num w:numId="18" w16cid:durableId="995113519">
    <w:abstractNumId w:val="17"/>
  </w:num>
  <w:num w:numId="19" w16cid:durableId="169225595">
    <w:abstractNumId w:val="22"/>
  </w:num>
  <w:num w:numId="20" w16cid:durableId="1672827068">
    <w:abstractNumId w:val="19"/>
  </w:num>
  <w:num w:numId="21" w16cid:durableId="1831750664">
    <w:abstractNumId w:val="13"/>
  </w:num>
  <w:num w:numId="22" w16cid:durableId="519468184">
    <w:abstractNumId w:val="4"/>
  </w:num>
  <w:num w:numId="23" w16cid:durableId="1913925768">
    <w:abstractNumId w:val="0"/>
  </w:num>
  <w:num w:numId="24" w16cid:durableId="122576285">
    <w:abstractNumId w:val="9"/>
  </w:num>
  <w:num w:numId="25" w16cid:durableId="1411537622">
    <w:abstractNumId w:val="10"/>
  </w:num>
  <w:num w:numId="26" w16cid:durableId="1994599530">
    <w:abstractNumId w:val="5"/>
  </w:num>
  <w:num w:numId="27" w16cid:durableId="933442630">
    <w:abstractNumId w:val="15"/>
  </w:num>
  <w:num w:numId="28" w16cid:durableId="1397513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1C"/>
    <w:rsid w:val="000011C5"/>
    <w:rsid w:val="000023A4"/>
    <w:rsid w:val="00013CEE"/>
    <w:rsid w:val="00021BD9"/>
    <w:rsid w:val="00023185"/>
    <w:rsid w:val="00026B8D"/>
    <w:rsid w:val="00032033"/>
    <w:rsid w:val="00046BEA"/>
    <w:rsid w:val="000501E0"/>
    <w:rsid w:val="00054A17"/>
    <w:rsid w:val="00076AAD"/>
    <w:rsid w:val="00082834"/>
    <w:rsid w:val="000831E7"/>
    <w:rsid w:val="00084FD3"/>
    <w:rsid w:val="000A454A"/>
    <w:rsid w:val="000B6182"/>
    <w:rsid w:val="000C3B35"/>
    <w:rsid w:val="000C4193"/>
    <w:rsid w:val="000D4C07"/>
    <w:rsid w:val="000D62B1"/>
    <w:rsid w:val="000D6CF5"/>
    <w:rsid w:val="000F2990"/>
    <w:rsid w:val="00103B30"/>
    <w:rsid w:val="0010513E"/>
    <w:rsid w:val="0010611F"/>
    <w:rsid w:val="0013077F"/>
    <w:rsid w:val="00133B77"/>
    <w:rsid w:val="00143850"/>
    <w:rsid w:val="0015623F"/>
    <w:rsid w:val="0017298C"/>
    <w:rsid w:val="001840F8"/>
    <w:rsid w:val="00185B68"/>
    <w:rsid w:val="00186350"/>
    <w:rsid w:val="001977DE"/>
    <w:rsid w:val="001A2391"/>
    <w:rsid w:val="001A2711"/>
    <w:rsid w:val="001B6E4E"/>
    <w:rsid w:val="001B6F8B"/>
    <w:rsid w:val="001E6E21"/>
    <w:rsid w:val="001F51B9"/>
    <w:rsid w:val="001F7B84"/>
    <w:rsid w:val="001F7E83"/>
    <w:rsid w:val="00210D19"/>
    <w:rsid w:val="00213D26"/>
    <w:rsid w:val="002265EA"/>
    <w:rsid w:val="0028288C"/>
    <w:rsid w:val="002938AC"/>
    <w:rsid w:val="002D1EA5"/>
    <w:rsid w:val="002E6C86"/>
    <w:rsid w:val="002E79BD"/>
    <w:rsid w:val="00306EFC"/>
    <w:rsid w:val="0030734F"/>
    <w:rsid w:val="00324231"/>
    <w:rsid w:val="00324AA3"/>
    <w:rsid w:val="003323BA"/>
    <w:rsid w:val="003348D3"/>
    <w:rsid w:val="00335513"/>
    <w:rsid w:val="0033716C"/>
    <w:rsid w:val="00337BD4"/>
    <w:rsid w:val="0034285A"/>
    <w:rsid w:val="00350F08"/>
    <w:rsid w:val="00354D5A"/>
    <w:rsid w:val="003A0063"/>
    <w:rsid w:val="003C5A27"/>
    <w:rsid w:val="003F1293"/>
    <w:rsid w:val="003F76A0"/>
    <w:rsid w:val="003F7BB2"/>
    <w:rsid w:val="00404363"/>
    <w:rsid w:val="004249A8"/>
    <w:rsid w:val="004351CE"/>
    <w:rsid w:val="00436DB0"/>
    <w:rsid w:val="004370C6"/>
    <w:rsid w:val="004435E2"/>
    <w:rsid w:val="00445D8A"/>
    <w:rsid w:val="0044665F"/>
    <w:rsid w:val="004668B2"/>
    <w:rsid w:val="004779AD"/>
    <w:rsid w:val="00480986"/>
    <w:rsid w:val="0048156F"/>
    <w:rsid w:val="0048424C"/>
    <w:rsid w:val="004907A5"/>
    <w:rsid w:val="004C6B20"/>
    <w:rsid w:val="004D05D7"/>
    <w:rsid w:val="004D5F21"/>
    <w:rsid w:val="005007EA"/>
    <w:rsid w:val="00517FA3"/>
    <w:rsid w:val="00547DBE"/>
    <w:rsid w:val="005820F1"/>
    <w:rsid w:val="005846B9"/>
    <w:rsid w:val="005A6AA1"/>
    <w:rsid w:val="005C0874"/>
    <w:rsid w:val="005C303C"/>
    <w:rsid w:val="005C4545"/>
    <w:rsid w:val="005D12F8"/>
    <w:rsid w:val="005E0B27"/>
    <w:rsid w:val="005E4D2A"/>
    <w:rsid w:val="005E5DA2"/>
    <w:rsid w:val="005F4FB7"/>
    <w:rsid w:val="0061772F"/>
    <w:rsid w:val="006324BD"/>
    <w:rsid w:val="00636A02"/>
    <w:rsid w:val="00641B29"/>
    <w:rsid w:val="00641B54"/>
    <w:rsid w:val="00690ECB"/>
    <w:rsid w:val="006948C4"/>
    <w:rsid w:val="006B4DF0"/>
    <w:rsid w:val="006C4526"/>
    <w:rsid w:val="006C75AD"/>
    <w:rsid w:val="006E64DD"/>
    <w:rsid w:val="006F220A"/>
    <w:rsid w:val="006F4E76"/>
    <w:rsid w:val="0071308D"/>
    <w:rsid w:val="00721E96"/>
    <w:rsid w:val="00724580"/>
    <w:rsid w:val="00744544"/>
    <w:rsid w:val="00756360"/>
    <w:rsid w:val="00763D5A"/>
    <w:rsid w:val="007949C1"/>
    <w:rsid w:val="007A3834"/>
    <w:rsid w:val="007A524F"/>
    <w:rsid w:val="007B33B9"/>
    <w:rsid w:val="007D42DB"/>
    <w:rsid w:val="007E06CF"/>
    <w:rsid w:val="0081094E"/>
    <w:rsid w:val="008168D0"/>
    <w:rsid w:val="008208D4"/>
    <w:rsid w:val="00831B32"/>
    <w:rsid w:val="00847C96"/>
    <w:rsid w:val="008509AF"/>
    <w:rsid w:val="008553FB"/>
    <w:rsid w:val="00856EBB"/>
    <w:rsid w:val="00865D3C"/>
    <w:rsid w:val="0087517B"/>
    <w:rsid w:val="008A2193"/>
    <w:rsid w:val="008A73D6"/>
    <w:rsid w:val="008B10B8"/>
    <w:rsid w:val="008B6C1C"/>
    <w:rsid w:val="008C0406"/>
    <w:rsid w:val="008D5D0B"/>
    <w:rsid w:val="008E1BE8"/>
    <w:rsid w:val="008E6D44"/>
    <w:rsid w:val="008F0F49"/>
    <w:rsid w:val="00903633"/>
    <w:rsid w:val="00905769"/>
    <w:rsid w:val="0091090B"/>
    <w:rsid w:val="00911618"/>
    <w:rsid w:val="009153F6"/>
    <w:rsid w:val="00935B39"/>
    <w:rsid w:val="00952830"/>
    <w:rsid w:val="009570C0"/>
    <w:rsid w:val="009648AC"/>
    <w:rsid w:val="009B0FD2"/>
    <w:rsid w:val="009B5881"/>
    <w:rsid w:val="009F0F3E"/>
    <w:rsid w:val="009F15EB"/>
    <w:rsid w:val="00A17843"/>
    <w:rsid w:val="00A30CE4"/>
    <w:rsid w:val="00A32DE7"/>
    <w:rsid w:val="00A336F0"/>
    <w:rsid w:val="00A61779"/>
    <w:rsid w:val="00A61F18"/>
    <w:rsid w:val="00A721B5"/>
    <w:rsid w:val="00A855FC"/>
    <w:rsid w:val="00A933FC"/>
    <w:rsid w:val="00AA3507"/>
    <w:rsid w:val="00AC323C"/>
    <w:rsid w:val="00AC33D9"/>
    <w:rsid w:val="00AE092A"/>
    <w:rsid w:val="00AE26D1"/>
    <w:rsid w:val="00AE6E85"/>
    <w:rsid w:val="00B04A52"/>
    <w:rsid w:val="00B17927"/>
    <w:rsid w:val="00B26AAB"/>
    <w:rsid w:val="00B624BE"/>
    <w:rsid w:val="00B64580"/>
    <w:rsid w:val="00B70370"/>
    <w:rsid w:val="00BB321F"/>
    <w:rsid w:val="00BC46E1"/>
    <w:rsid w:val="00BC5AAA"/>
    <w:rsid w:val="00BD2906"/>
    <w:rsid w:val="00BE5A38"/>
    <w:rsid w:val="00C07DA2"/>
    <w:rsid w:val="00C22440"/>
    <w:rsid w:val="00C2452B"/>
    <w:rsid w:val="00C57905"/>
    <w:rsid w:val="00C6143F"/>
    <w:rsid w:val="00C65BD4"/>
    <w:rsid w:val="00C65E55"/>
    <w:rsid w:val="00C72BBE"/>
    <w:rsid w:val="00C76F93"/>
    <w:rsid w:val="00C82095"/>
    <w:rsid w:val="00C94BC4"/>
    <w:rsid w:val="00CA50FC"/>
    <w:rsid w:val="00CA6F27"/>
    <w:rsid w:val="00CD4ED9"/>
    <w:rsid w:val="00CD6EE3"/>
    <w:rsid w:val="00CE4EE1"/>
    <w:rsid w:val="00CF2DDE"/>
    <w:rsid w:val="00CF5B8A"/>
    <w:rsid w:val="00D03F81"/>
    <w:rsid w:val="00D0799B"/>
    <w:rsid w:val="00D104CB"/>
    <w:rsid w:val="00D15911"/>
    <w:rsid w:val="00D16D37"/>
    <w:rsid w:val="00D20A6F"/>
    <w:rsid w:val="00D40AFF"/>
    <w:rsid w:val="00D86ABA"/>
    <w:rsid w:val="00D9466E"/>
    <w:rsid w:val="00DA201A"/>
    <w:rsid w:val="00DB3505"/>
    <w:rsid w:val="00DC6A24"/>
    <w:rsid w:val="00DD6464"/>
    <w:rsid w:val="00DE0FC6"/>
    <w:rsid w:val="00DE4FF3"/>
    <w:rsid w:val="00DF0783"/>
    <w:rsid w:val="00DF1887"/>
    <w:rsid w:val="00DF5EEB"/>
    <w:rsid w:val="00E27251"/>
    <w:rsid w:val="00E27359"/>
    <w:rsid w:val="00E44283"/>
    <w:rsid w:val="00E44349"/>
    <w:rsid w:val="00E536D7"/>
    <w:rsid w:val="00E55099"/>
    <w:rsid w:val="00E57C6C"/>
    <w:rsid w:val="00E669A4"/>
    <w:rsid w:val="00E70908"/>
    <w:rsid w:val="00E75800"/>
    <w:rsid w:val="00E83000"/>
    <w:rsid w:val="00E83D18"/>
    <w:rsid w:val="00E8629E"/>
    <w:rsid w:val="00E95279"/>
    <w:rsid w:val="00E9537F"/>
    <w:rsid w:val="00EA588B"/>
    <w:rsid w:val="00EB3A17"/>
    <w:rsid w:val="00EC3CA3"/>
    <w:rsid w:val="00EC5079"/>
    <w:rsid w:val="00ED26C8"/>
    <w:rsid w:val="00EE5EAB"/>
    <w:rsid w:val="00EF5BF9"/>
    <w:rsid w:val="00F06B41"/>
    <w:rsid w:val="00F14A2B"/>
    <w:rsid w:val="00F2446D"/>
    <w:rsid w:val="00F27431"/>
    <w:rsid w:val="00F30ACC"/>
    <w:rsid w:val="00F52626"/>
    <w:rsid w:val="00F52A8F"/>
    <w:rsid w:val="00F645AB"/>
    <w:rsid w:val="00F90130"/>
    <w:rsid w:val="00FA4991"/>
    <w:rsid w:val="00FB4B42"/>
    <w:rsid w:val="00FD1812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19A4"/>
  <w15:docId w15:val="{23941663-EE2E-43DF-84AF-595E705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8" w:lineRule="auto"/>
      <w:ind w:left="72" w:firstLine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BE5A38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E5A3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C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606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Rogozeanu Veronica</dc:creator>
  <cp:keywords/>
  <cp:lastModifiedBy>Tulbure Mihaela</cp:lastModifiedBy>
  <cp:revision>109</cp:revision>
  <cp:lastPrinted>2024-11-22T09:07:00Z</cp:lastPrinted>
  <dcterms:created xsi:type="dcterms:W3CDTF">2024-11-19T20:02:00Z</dcterms:created>
  <dcterms:modified xsi:type="dcterms:W3CDTF">2025-10-13T08:33:00Z</dcterms:modified>
</cp:coreProperties>
</file>