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1CEB" w14:textId="0078E9E9" w:rsidR="00FE523C" w:rsidRPr="00FE523C" w:rsidRDefault="00FE523C" w:rsidP="00FE523C">
      <w:pPr>
        <w:spacing w:after="0" w:line="240" w:lineRule="auto"/>
        <w:rPr>
          <w:rFonts w:ascii="Times New Roman" w:eastAsia="Times New Roman" w:hAnsi="Times New Roman" w:cs="Times New Roman"/>
          <w:b/>
          <w:bCs/>
          <w:kern w:val="0"/>
          <w:sz w:val="28"/>
          <w:szCs w:val="24"/>
          <w:lang w:eastAsia="ro-RO"/>
          <w14:ligatures w14:val="none"/>
        </w:rPr>
      </w:pPr>
      <w:r w:rsidRPr="00FE523C">
        <w:rPr>
          <w:rFonts w:ascii="Times New Roman" w:eastAsia="Times New Roman" w:hAnsi="Times New Roman" w:cs="Times New Roman"/>
          <w:b/>
          <w:bCs/>
          <w:kern w:val="0"/>
          <w:sz w:val="28"/>
          <w:szCs w:val="24"/>
          <w:lang w:eastAsia="ro-RO"/>
          <w14:ligatures w14:val="none"/>
        </w:rPr>
        <w:t xml:space="preserve">  ROMÂNIA </w:t>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t xml:space="preserve">                                                             </w:t>
      </w:r>
    </w:p>
    <w:p w14:paraId="5BE261B3" w14:textId="0FBDFFAF" w:rsidR="00FE523C" w:rsidRPr="00FE523C" w:rsidRDefault="00FE523C" w:rsidP="00FE523C">
      <w:pPr>
        <w:spacing w:after="0" w:line="240" w:lineRule="auto"/>
        <w:rPr>
          <w:rFonts w:ascii="Times New Roman" w:eastAsia="Times New Roman" w:hAnsi="Times New Roman" w:cs="Times New Roman"/>
          <w:b/>
          <w:bCs/>
          <w:kern w:val="0"/>
          <w:sz w:val="28"/>
          <w:szCs w:val="24"/>
          <w:lang w:eastAsia="ro-RO"/>
          <w14:ligatures w14:val="none"/>
        </w:rPr>
      </w:pPr>
      <w:r w:rsidRPr="00FE523C">
        <w:rPr>
          <w:rFonts w:ascii="Times New Roman" w:eastAsia="Times New Roman" w:hAnsi="Times New Roman" w:cs="Times New Roman"/>
          <w:b/>
          <w:bCs/>
          <w:kern w:val="0"/>
          <w:sz w:val="28"/>
          <w:szCs w:val="24"/>
          <w:lang w:eastAsia="ro-RO"/>
          <w14:ligatures w14:val="none"/>
        </w:rPr>
        <w:t xml:space="preserve">  </w:t>
      </w:r>
      <w:proofErr w:type="spellStart"/>
      <w:r w:rsidRPr="00FE523C">
        <w:rPr>
          <w:rFonts w:ascii="Times New Roman" w:eastAsia="Times New Roman" w:hAnsi="Times New Roman" w:cs="Times New Roman"/>
          <w:b/>
          <w:bCs/>
          <w:kern w:val="0"/>
          <w:sz w:val="28"/>
          <w:szCs w:val="24"/>
          <w:lang w:eastAsia="ro-RO"/>
          <w14:ligatures w14:val="none"/>
        </w:rPr>
        <w:t>JUDEŢUL</w:t>
      </w:r>
      <w:proofErr w:type="spellEnd"/>
      <w:r w:rsidRPr="00FE523C">
        <w:rPr>
          <w:rFonts w:ascii="Times New Roman" w:eastAsia="Times New Roman" w:hAnsi="Times New Roman" w:cs="Times New Roman"/>
          <w:b/>
          <w:bCs/>
          <w:kern w:val="0"/>
          <w:sz w:val="28"/>
          <w:szCs w:val="24"/>
          <w:lang w:eastAsia="ro-RO"/>
          <w14:ligatures w14:val="none"/>
        </w:rPr>
        <w:t xml:space="preserve"> VRANCEA</w:t>
      </w:r>
      <w:r w:rsidRPr="00FE523C">
        <w:t xml:space="preserve"> </w:t>
      </w:r>
      <w:r>
        <w:t xml:space="preserve">                                                                                                        </w:t>
      </w:r>
    </w:p>
    <w:p w14:paraId="16CAF34F" w14:textId="77777777" w:rsidR="00FE523C" w:rsidRPr="00FE523C" w:rsidRDefault="00FE523C" w:rsidP="00FE523C">
      <w:pPr>
        <w:spacing w:after="0" w:line="240" w:lineRule="auto"/>
        <w:rPr>
          <w:rFonts w:ascii="Times New Roman" w:eastAsia="Times New Roman" w:hAnsi="Times New Roman" w:cs="Times New Roman"/>
          <w:b/>
          <w:bCs/>
          <w:kern w:val="0"/>
          <w:sz w:val="28"/>
          <w:szCs w:val="24"/>
          <w:lang w:eastAsia="ro-RO"/>
          <w14:ligatures w14:val="none"/>
        </w:rPr>
      </w:pPr>
      <w:r w:rsidRPr="00FE523C">
        <w:rPr>
          <w:rFonts w:ascii="Times New Roman" w:eastAsia="Times New Roman" w:hAnsi="Times New Roman" w:cs="Times New Roman"/>
          <w:b/>
          <w:bCs/>
          <w:kern w:val="0"/>
          <w:sz w:val="28"/>
          <w:szCs w:val="24"/>
          <w:lang w:eastAsia="ro-RO"/>
          <w14:ligatures w14:val="none"/>
        </w:rPr>
        <w:t xml:space="preserve">  CONSILIUL </w:t>
      </w:r>
      <w:proofErr w:type="spellStart"/>
      <w:r w:rsidRPr="00FE523C">
        <w:rPr>
          <w:rFonts w:ascii="Times New Roman" w:eastAsia="Times New Roman" w:hAnsi="Times New Roman" w:cs="Times New Roman"/>
          <w:b/>
          <w:bCs/>
          <w:kern w:val="0"/>
          <w:sz w:val="28"/>
          <w:szCs w:val="24"/>
          <w:lang w:eastAsia="ro-RO"/>
          <w14:ligatures w14:val="none"/>
        </w:rPr>
        <w:t>JUDEŢEAN</w:t>
      </w:r>
      <w:proofErr w:type="spellEnd"/>
      <w:r w:rsidRPr="00FE523C">
        <w:rPr>
          <w:rFonts w:ascii="Times New Roman" w:eastAsia="Times New Roman" w:hAnsi="Times New Roman" w:cs="Times New Roman"/>
          <w:b/>
          <w:bCs/>
          <w:kern w:val="0"/>
          <w:sz w:val="28"/>
          <w:szCs w:val="24"/>
          <w:lang w:eastAsia="ro-RO"/>
          <w14:ligatures w14:val="none"/>
        </w:rPr>
        <w:t xml:space="preserve"> </w:t>
      </w:r>
      <w:r w:rsidRPr="00FE523C">
        <w:rPr>
          <w:rFonts w:ascii="Times New Roman" w:eastAsia="Times New Roman" w:hAnsi="Times New Roman" w:cs="Times New Roman"/>
          <w:b/>
          <w:bCs/>
          <w:kern w:val="0"/>
          <w:sz w:val="28"/>
          <w:szCs w:val="24"/>
          <w:lang w:eastAsia="ro-RO"/>
          <w14:ligatures w14:val="none"/>
        </w:rPr>
        <w:tab/>
      </w:r>
    </w:p>
    <w:p w14:paraId="156B6EEC" w14:textId="77777777" w:rsidR="00F438E8" w:rsidRDefault="00F438E8" w:rsidP="00F461E7">
      <w:pPr>
        <w:spacing w:after="0" w:line="240" w:lineRule="auto"/>
        <w:rPr>
          <w:rFonts w:ascii="Times New Roman" w:eastAsia="Times New Roman" w:hAnsi="Times New Roman" w:cs="Times New Roman"/>
          <w:b/>
          <w:bCs/>
          <w:kern w:val="0"/>
          <w:sz w:val="28"/>
          <w:szCs w:val="24"/>
          <w:lang w:eastAsia="ro-RO"/>
          <w14:ligatures w14:val="none"/>
        </w:rPr>
      </w:pPr>
    </w:p>
    <w:p w14:paraId="0CACF44D" w14:textId="77777777" w:rsidR="00FE523C" w:rsidRPr="00F461E7" w:rsidRDefault="00FE523C" w:rsidP="00F461E7">
      <w:pPr>
        <w:spacing w:after="0" w:line="240" w:lineRule="auto"/>
        <w:rPr>
          <w:rFonts w:ascii="Times New Roman" w:eastAsia="Times New Roman" w:hAnsi="Times New Roman" w:cs="Times New Roman"/>
          <w:b/>
          <w:bCs/>
          <w:kern w:val="0"/>
          <w:sz w:val="28"/>
          <w:szCs w:val="24"/>
          <w:lang w:eastAsia="ro-RO"/>
          <w14:ligatures w14:val="none"/>
        </w:rPr>
      </w:pPr>
    </w:p>
    <w:p w14:paraId="78FAE2CB" w14:textId="344BC0E8" w:rsidR="00F461E7" w:rsidRPr="00F461E7" w:rsidRDefault="00F461E7" w:rsidP="00F461E7">
      <w:pPr>
        <w:keepNext/>
        <w:spacing w:after="0" w:line="240" w:lineRule="auto"/>
        <w:jc w:val="center"/>
        <w:outlineLvl w:val="0"/>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HOTĂRÂREA </w:t>
      </w:r>
      <w:r w:rsidR="00740952">
        <w:rPr>
          <w:rFonts w:ascii="Times New Roman" w:eastAsia="Times New Roman" w:hAnsi="Times New Roman" w:cs="Times New Roman"/>
          <w:b/>
          <w:bCs/>
          <w:kern w:val="0"/>
          <w:sz w:val="28"/>
          <w:szCs w:val="24"/>
          <w:lang w:eastAsia="ro-RO"/>
          <w14:ligatures w14:val="none"/>
        </w:rPr>
        <w:t>nr.212</w:t>
      </w:r>
    </w:p>
    <w:p w14:paraId="4BDB7504" w14:textId="2D28A533" w:rsidR="00F461E7" w:rsidRPr="00F461E7" w:rsidRDefault="00F461E7" w:rsidP="00F461E7">
      <w:pPr>
        <w:keepNext/>
        <w:spacing w:after="0" w:line="240" w:lineRule="auto"/>
        <w:outlineLvl w:val="0"/>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w:t>
      </w:r>
      <w:r w:rsidR="00740952">
        <w:rPr>
          <w:rFonts w:ascii="Times New Roman" w:eastAsia="Times New Roman" w:hAnsi="Times New Roman" w:cs="Times New Roman"/>
          <w:b/>
          <w:bCs/>
          <w:kern w:val="0"/>
          <w:sz w:val="28"/>
          <w:szCs w:val="24"/>
          <w:lang w:eastAsia="ro-RO"/>
          <w14:ligatures w14:val="none"/>
        </w:rPr>
        <w:t xml:space="preserve">  </w:t>
      </w:r>
      <w:r w:rsidRPr="00F461E7">
        <w:rPr>
          <w:rFonts w:ascii="Times New Roman" w:eastAsia="Times New Roman" w:hAnsi="Times New Roman" w:cs="Times New Roman"/>
          <w:b/>
          <w:bCs/>
          <w:kern w:val="0"/>
          <w:sz w:val="28"/>
          <w:szCs w:val="24"/>
          <w:lang w:eastAsia="ro-RO"/>
          <w14:ligatures w14:val="none"/>
        </w:rPr>
        <w:t xml:space="preserve"> din </w:t>
      </w:r>
      <w:r w:rsidR="00740952">
        <w:rPr>
          <w:rFonts w:ascii="Times New Roman" w:eastAsia="Times New Roman" w:hAnsi="Times New Roman" w:cs="Times New Roman"/>
          <w:b/>
          <w:bCs/>
          <w:kern w:val="0"/>
          <w:sz w:val="28"/>
          <w:szCs w:val="24"/>
          <w:lang w:eastAsia="ro-RO"/>
          <w14:ligatures w14:val="none"/>
        </w:rPr>
        <w:t xml:space="preserve">15 octombrie </w:t>
      </w:r>
      <w:r w:rsidRPr="00F461E7">
        <w:rPr>
          <w:rFonts w:ascii="Times New Roman" w:eastAsia="Times New Roman" w:hAnsi="Times New Roman" w:cs="Times New Roman"/>
          <w:b/>
          <w:bCs/>
          <w:kern w:val="0"/>
          <w:sz w:val="28"/>
          <w:szCs w:val="24"/>
          <w:lang w:eastAsia="ro-RO"/>
          <w14:ligatures w14:val="none"/>
        </w:rPr>
        <w:t xml:space="preserve">2025 </w:t>
      </w:r>
    </w:p>
    <w:p w14:paraId="3D24EA41" w14:textId="77777777" w:rsidR="00F461E7" w:rsidRPr="00F461E7" w:rsidRDefault="00F461E7" w:rsidP="00F461E7">
      <w:pPr>
        <w:spacing w:after="0" w:line="240" w:lineRule="auto"/>
        <w:rPr>
          <w:rFonts w:ascii="Times New Roman" w:eastAsia="Times New Roman" w:hAnsi="Times New Roman" w:cs="Times New Roman"/>
          <w:b/>
          <w:bCs/>
          <w:kern w:val="0"/>
          <w:sz w:val="28"/>
          <w:szCs w:val="24"/>
          <w:lang w:eastAsia="ro-RO"/>
          <w14:ligatures w14:val="none"/>
        </w:rPr>
      </w:pPr>
    </w:p>
    <w:p w14:paraId="4C3B843F" w14:textId="77777777" w:rsidR="00F461E7" w:rsidRPr="00F461E7" w:rsidRDefault="00F461E7" w:rsidP="00F461E7">
      <w:pPr>
        <w:spacing w:after="0" w:line="240" w:lineRule="auto"/>
        <w:jc w:val="both"/>
        <w:rPr>
          <w:rFonts w:ascii="Times New Roman" w:eastAsia="Times New Roman" w:hAnsi="Times New Roman" w:cs="Times New Roman"/>
          <w:b/>
          <w:bCs/>
          <w:kern w:val="0"/>
          <w:sz w:val="28"/>
          <w:szCs w:val="24"/>
          <w:lang w:eastAsia="ro-RO"/>
          <w14:ligatures w14:val="none"/>
        </w:rPr>
      </w:pPr>
    </w:p>
    <w:p w14:paraId="224D4D6A" w14:textId="79D89422" w:rsidR="00F461E7" w:rsidRPr="00F461E7" w:rsidRDefault="00F461E7" w:rsidP="005C1B18">
      <w:pPr>
        <w:spacing w:after="0" w:line="240" w:lineRule="auto"/>
        <w:ind w:left="1276" w:hanging="1134"/>
        <w:jc w:val="both"/>
        <w:rPr>
          <w:rFonts w:ascii="Times New Roman" w:eastAsia="Times New Roman" w:hAnsi="Times New Roman" w:cs="Times New Roman"/>
          <w:kern w:val="0"/>
          <w:sz w:val="28"/>
          <w:szCs w:val="28"/>
          <w:lang w:eastAsia="ro-RO"/>
          <w14:ligatures w14:val="none"/>
        </w:rPr>
      </w:pPr>
      <w:r w:rsidRPr="00F461E7">
        <w:rPr>
          <w:rFonts w:ascii="Times New Roman" w:eastAsia="Times New Roman" w:hAnsi="Times New Roman" w:cs="Times New Roman"/>
          <w:b/>
          <w:bCs/>
          <w:kern w:val="0"/>
          <w:sz w:val="28"/>
          <w:szCs w:val="28"/>
          <w:lang w:eastAsia="ro-RO"/>
          <w14:ligatures w14:val="none"/>
        </w:rPr>
        <w:t xml:space="preserve">privind: </w:t>
      </w:r>
      <w:r w:rsidR="00013F4C" w:rsidRPr="00013F4C">
        <w:rPr>
          <w:rFonts w:ascii="Times New Roman" w:eastAsia="Times New Roman" w:hAnsi="Times New Roman" w:cs="Times New Roman"/>
          <w:kern w:val="0"/>
          <w:sz w:val="28"/>
          <w:szCs w:val="28"/>
          <w:lang w:eastAsia="ro-RO"/>
          <w14:ligatures w14:val="none"/>
        </w:rPr>
        <w:t>înscrierea sub aspect valoric și cantitativ în evidențele contabile ale Unității Administrativ-Teritoriale Județul Vrancea, a masei lemnoase aferent</w:t>
      </w:r>
      <w:r w:rsidR="00284C9D">
        <w:rPr>
          <w:rFonts w:ascii="Times New Roman" w:eastAsia="Times New Roman" w:hAnsi="Times New Roman" w:cs="Times New Roman"/>
          <w:kern w:val="0"/>
          <w:sz w:val="28"/>
          <w:szCs w:val="28"/>
          <w:lang w:eastAsia="ro-RO"/>
          <w14:ligatures w14:val="none"/>
        </w:rPr>
        <w:t>e</w:t>
      </w:r>
      <w:r w:rsidR="00013F4C" w:rsidRPr="00013F4C">
        <w:rPr>
          <w:rFonts w:ascii="Times New Roman" w:eastAsia="Times New Roman" w:hAnsi="Times New Roman" w:cs="Times New Roman"/>
          <w:kern w:val="0"/>
          <w:sz w:val="28"/>
          <w:szCs w:val="28"/>
          <w:lang w:eastAsia="ro-RO"/>
          <w14:ligatures w14:val="none"/>
        </w:rPr>
        <w:t xml:space="preserve"> unui număr total de 102 arbori cu un volum brut total de 197,29 mc</w:t>
      </w:r>
    </w:p>
    <w:p w14:paraId="4C6C2CFA" w14:textId="77777777" w:rsidR="00F461E7" w:rsidRPr="00F461E7" w:rsidRDefault="00F461E7" w:rsidP="00F461E7">
      <w:pPr>
        <w:spacing w:after="0" w:line="240" w:lineRule="auto"/>
        <w:jc w:val="both"/>
        <w:rPr>
          <w:rFonts w:ascii="Times New Roman" w:eastAsia="Times New Roman" w:hAnsi="Times New Roman" w:cs="Times New Roman"/>
          <w:b/>
          <w:kern w:val="0"/>
          <w:sz w:val="28"/>
          <w:szCs w:val="24"/>
          <w:lang w:eastAsia="ro-RO"/>
          <w14:ligatures w14:val="none"/>
        </w:rPr>
      </w:pPr>
    </w:p>
    <w:p w14:paraId="6D063EDF" w14:textId="77777777" w:rsidR="00F461E7" w:rsidRPr="00F461E7" w:rsidRDefault="00F461E7" w:rsidP="00F461E7">
      <w:pPr>
        <w:spacing w:after="0" w:line="240" w:lineRule="auto"/>
        <w:jc w:val="both"/>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Consiliul Județean Vrancea, </w:t>
      </w:r>
    </w:p>
    <w:p w14:paraId="66260895" w14:textId="0C919907" w:rsidR="0001028F" w:rsidRPr="00BA4AD4" w:rsidRDefault="00F461E7" w:rsidP="005E1E1F">
      <w:pPr>
        <w:spacing w:after="0" w:line="240" w:lineRule="auto"/>
        <w:jc w:val="both"/>
        <w:rPr>
          <w:rFonts w:ascii="Times New Roman" w:eastAsia="Times New Roman" w:hAnsi="Times New Roman" w:cs="Times New Roman"/>
          <w:kern w:val="0"/>
          <w:sz w:val="28"/>
          <w:szCs w:val="28"/>
          <w:lang w:eastAsia="ro-RO"/>
          <w14:ligatures w14:val="none"/>
        </w:rPr>
      </w:pPr>
      <w:r w:rsidRPr="00F461E7">
        <w:rPr>
          <w:rFonts w:ascii="Times New Roman" w:eastAsia="Times New Roman" w:hAnsi="Times New Roman" w:cs="Times New Roman"/>
          <w:kern w:val="0"/>
          <w:sz w:val="28"/>
          <w:szCs w:val="28"/>
          <w:lang w:eastAsia="ro-RO"/>
          <w14:ligatures w14:val="none"/>
        </w:rPr>
        <w:t xml:space="preserve">- </w:t>
      </w:r>
      <w:r w:rsidR="005E1E1F" w:rsidRPr="00BA4AD4">
        <w:rPr>
          <w:rFonts w:ascii="Times New Roman" w:eastAsia="Times New Roman" w:hAnsi="Times New Roman" w:cs="Times New Roman"/>
          <w:b/>
          <w:bCs/>
          <w:kern w:val="0"/>
          <w:sz w:val="28"/>
          <w:szCs w:val="28"/>
          <w:lang w:eastAsia="ro-RO"/>
          <w14:ligatures w14:val="none"/>
        </w:rPr>
        <w:t>având în vedere</w:t>
      </w:r>
      <w:r w:rsidR="005E1E1F" w:rsidRPr="00BA4AD4">
        <w:rPr>
          <w:rFonts w:ascii="Times New Roman" w:eastAsia="Times New Roman" w:hAnsi="Times New Roman" w:cs="Times New Roman"/>
          <w:kern w:val="0"/>
          <w:sz w:val="28"/>
          <w:szCs w:val="28"/>
          <w:lang w:eastAsia="ro-RO"/>
          <w14:ligatures w14:val="none"/>
        </w:rPr>
        <w:t xml:space="preserve"> referatul nr.</w:t>
      </w:r>
      <w:r w:rsidR="00DE550B">
        <w:rPr>
          <w:rFonts w:ascii="Times New Roman" w:eastAsia="Times New Roman" w:hAnsi="Times New Roman" w:cs="Times New Roman"/>
          <w:kern w:val="0"/>
          <w:sz w:val="28"/>
          <w:szCs w:val="28"/>
          <w:lang w:eastAsia="ro-RO"/>
          <w14:ligatures w14:val="none"/>
        </w:rPr>
        <w:t xml:space="preserve"> </w:t>
      </w:r>
      <w:r w:rsidR="00013F4C">
        <w:rPr>
          <w:rFonts w:ascii="Times New Roman" w:eastAsia="Times New Roman" w:hAnsi="Times New Roman" w:cs="Times New Roman"/>
          <w:kern w:val="0"/>
          <w:sz w:val="28"/>
          <w:szCs w:val="28"/>
          <w:lang w:eastAsia="ro-RO"/>
          <w14:ligatures w14:val="none"/>
        </w:rPr>
        <w:t xml:space="preserve"> </w:t>
      </w:r>
      <w:r w:rsidR="00412179">
        <w:rPr>
          <w:rFonts w:ascii="Times New Roman" w:eastAsia="Times New Roman" w:hAnsi="Times New Roman" w:cs="Times New Roman"/>
          <w:kern w:val="0"/>
          <w:sz w:val="28"/>
          <w:szCs w:val="28"/>
          <w:lang w:eastAsia="ro-RO"/>
          <w14:ligatures w14:val="none"/>
        </w:rPr>
        <w:t>201/9944/10.10</w:t>
      </w:r>
      <w:r w:rsidR="00DE550B">
        <w:rPr>
          <w:rFonts w:ascii="Times New Roman" w:eastAsia="Times New Roman" w:hAnsi="Times New Roman" w:cs="Times New Roman"/>
          <w:kern w:val="0"/>
          <w:sz w:val="28"/>
          <w:szCs w:val="28"/>
          <w:lang w:eastAsia="ro-RO"/>
          <w14:ligatures w14:val="none"/>
        </w:rPr>
        <w:t>.</w:t>
      </w:r>
      <w:r w:rsidR="005B4E9B">
        <w:rPr>
          <w:rFonts w:ascii="Times New Roman" w:eastAsia="Times New Roman" w:hAnsi="Times New Roman" w:cs="Times New Roman"/>
          <w:kern w:val="0"/>
          <w:sz w:val="28"/>
          <w:szCs w:val="28"/>
          <w:lang w:eastAsia="ro-RO"/>
          <w14:ligatures w14:val="none"/>
        </w:rPr>
        <w:t>10</w:t>
      </w:r>
      <w:r w:rsidR="00DE550B">
        <w:rPr>
          <w:rFonts w:ascii="Times New Roman" w:eastAsia="Times New Roman" w:hAnsi="Times New Roman" w:cs="Times New Roman"/>
          <w:kern w:val="0"/>
          <w:sz w:val="28"/>
          <w:szCs w:val="28"/>
          <w:lang w:eastAsia="ro-RO"/>
          <w14:ligatures w14:val="none"/>
        </w:rPr>
        <w:t xml:space="preserve">.2025 </w:t>
      </w:r>
      <w:r w:rsidR="005E1E1F" w:rsidRPr="00BA4AD4">
        <w:rPr>
          <w:rFonts w:ascii="Times New Roman" w:eastAsia="Times New Roman" w:hAnsi="Times New Roman" w:cs="Times New Roman"/>
          <w:kern w:val="0"/>
          <w:sz w:val="28"/>
          <w:szCs w:val="28"/>
          <w:lang w:eastAsia="ro-RO"/>
          <w14:ligatures w14:val="none"/>
        </w:rPr>
        <w:t xml:space="preserve"> al Direcției Tehnice și Investiții din cadrul Consiliului Județean Vrancea privind </w:t>
      </w:r>
      <w:r w:rsidR="005B4E9B" w:rsidRPr="005B4E9B">
        <w:rPr>
          <w:rFonts w:ascii="Times New Roman" w:eastAsia="Times New Roman" w:hAnsi="Times New Roman" w:cs="Times New Roman"/>
          <w:kern w:val="0"/>
          <w:sz w:val="28"/>
          <w:szCs w:val="28"/>
          <w:lang w:eastAsia="ro-RO"/>
          <w14:ligatures w14:val="none"/>
        </w:rPr>
        <w:t>înscrierea sub aspect valoric și cantitativ în evidențele contabile ale Unității Administrativ-Teritoriale Județul Vrancea, a masei lemnoase aferentă unui număr total de 102 arbori cu un volum brut total de 197,29 mc</w:t>
      </w:r>
      <w:r w:rsidR="00A4139A">
        <w:rPr>
          <w:rFonts w:ascii="Times New Roman" w:eastAsia="Times New Roman" w:hAnsi="Times New Roman" w:cs="Times New Roman"/>
          <w:kern w:val="0"/>
          <w:sz w:val="28"/>
          <w:szCs w:val="28"/>
          <w:lang w:eastAsia="ro-RO"/>
          <w14:ligatures w14:val="none"/>
        </w:rPr>
        <w:t>;</w:t>
      </w:r>
    </w:p>
    <w:p w14:paraId="097368FE" w14:textId="77777777" w:rsidR="000774C8" w:rsidRDefault="005E1E1F" w:rsidP="004224DE">
      <w:pPr>
        <w:spacing w:after="0" w:line="240" w:lineRule="auto"/>
        <w:jc w:val="both"/>
        <w:rPr>
          <w:rFonts w:ascii="Times New Roman" w:eastAsia="Times New Roman" w:hAnsi="Times New Roman" w:cs="Times New Roman"/>
          <w:b/>
          <w:bCs/>
          <w:kern w:val="0"/>
          <w:sz w:val="28"/>
          <w:szCs w:val="28"/>
          <w:lang w:eastAsia="ro-RO"/>
          <w14:ligatures w14:val="none"/>
        </w:rPr>
      </w:pPr>
      <w:r w:rsidRPr="00BA4AD4">
        <w:rPr>
          <w:rFonts w:ascii="Times New Roman" w:eastAsia="Times New Roman" w:hAnsi="Times New Roman" w:cs="Times New Roman"/>
          <w:b/>
          <w:bCs/>
          <w:kern w:val="0"/>
          <w:sz w:val="28"/>
          <w:szCs w:val="28"/>
          <w:lang w:eastAsia="ro-RO"/>
          <w14:ligatures w14:val="none"/>
        </w:rPr>
        <w:t>-luând act de</w:t>
      </w:r>
      <w:r w:rsidR="000774C8">
        <w:rPr>
          <w:rFonts w:ascii="Times New Roman" w:eastAsia="Times New Roman" w:hAnsi="Times New Roman" w:cs="Times New Roman"/>
          <w:b/>
          <w:bCs/>
          <w:kern w:val="0"/>
          <w:sz w:val="28"/>
          <w:szCs w:val="28"/>
          <w:lang w:eastAsia="ro-RO"/>
          <w14:ligatures w14:val="none"/>
        </w:rPr>
        <w:t>:</w:t>
      </w:r>
    </w:p>
    <w:p w14:paraId="78E855C0" w14:textId="2D1AECE0" w:rsidR="009B405E" w:rsidRDefault="009B405E" w:rsidP="004224DE">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 xml:space="preserve">- </w:t>
      </w:r>
      <w:r>
        <w:rPr>
          <w:rFonts w:ascii="Times New Roman" w:eastAsia="Times New Roman" w:hAnsi="Times New Roman" w:cs="Times New Roman"/>
          <w:kern w:val="0"/>
          <w:sz w:val="28"/>
          <w:szCs w:val="28"/>
          <w:lang w:eastAsia="ro-RO"/>
          <w14:ligatures w14:val="none"/>
        </w:rPr>
        <w:t>Minuta nr. 201/9828/09.10.2025 a comisiei mixte nominalizate prin Dispoziția Președintelui Consiliului Județean Vrancea nr. 247/</w:t>
      </w:r>
      <w:r w:rsidR="001E5304">
        <w:rPr>
          <w:rFonts w:ascii="Times New Roman" w:eastAsia="Times New Roman" w:hAnsi="Times New Roman" w:cs="Times New Roman"/>
          <w:kern w:val="0"/>
          <w:sz w:val="28"/>
          <w:szCs w:val="28"/>
          <w:lang w:eastAsia="ro-RO"/>
          <w14:ligatures w14:val="none"/>
        </w:rPr>
        <w:t>09.10.2025</w:t>
      </w:r>
      <w:r>
        <w:rPr>
          <w:rFonts w:ascii="Times New Roman" w:eastAsia="Times New Roman" w:hAnsi="Times New Roman" w:cs="Times New Roman"/>
          <w:kern w:val="0"/>
          <w:sz w:val="28"/>
          <w:szCs w:val="28"/>
          <w:lang w:eastAsia="ro-RO"/>
          <w14:ligatures w14:val="none"/>
        </w:rPr>
        <w:t>;</w:t>
      </w:r>
    </w:p>
    <w:p w14:paraId="3C58C47B" w14:textId="1B5A7DBD" w:rsidR="001E5304" w:rsidRPr="009B405E" w:rsidRDefault="001E5304" w:rsidP="004224DE">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3D6ED9">
        <w:rPr>
          <w:rFonts w:ascii="Times New Roman" w:eastAsia="Times New Roman" w:hAnsi="Times New Roman" w:cs="Times New Roman"/>
          <w:kern w:val="0"/>
          <w:sz w:val="28"/>
          <w:szCs w:val="28"/>
          <w:lang w:eastAsia="ro-RO"/>
          <w14:ligatures w14:val="none"/>
        </w:rPr>
        <w:t xml:space="preserve">Hotărârea </w:t>
      </w:r>
      <w:r w:rsidR="00FA3811">
        <w:rPr>
          <w:rFonts w:ascii="Times New Roman" w:eastAsia="Times New Roman" w:hAnsi="Times New Roman" w:cs="Times New Roman"/>
          <w:kern w:val="0"/>
          <w:sz w:val="28"/>
          <w:szCs w:val="28"/>
          <w:lang w:eastAsia="ro-RO"/>
          <w14:ligatures w14:val="none"/>
        </w:rPr>
        <w:t>nr. 37/08.10.2025 a Comitetului Județean pentru Situații de Urgență</w:t>
      </w:r>
      <w:r w:rsidR="00CD3657">
        <w:rPr>
          <w:rFonts w:ascii="Times New Roman" w:eastAsia="Times New Roman" w:hAnsi="Times New Roman" w:cs="Times New Roman"/>
          <w:kern w:val="0"/>
          <w:sz w:val="28"/>
          <w:szCs w:val="28"/>
          <w:lang w:eastAsia="ro-RO"/>
          <w14:ligatures w14:val="none"/>
        </w:rPr>
        <w:t xml:space="preserve"> Vrancea, înregistrată la Consiliul Județean Vrancea sub nr. 201/9656/08.10.2025;</w:t>
      </w:r>
    </w:p>
    <w:p w14:paraId="74BD5FD7" w14:textId="7356BA53" w:rsidR="005377D6" w:rsidRPr="0093749A" w:rsidRDefault="005377D6" w:rsidP="004224DE">
      <w:pPr>
        <w:spacing w:after="0" w:line="240" w:lineRule="auto"/>
        <w:jc w:val="both"/>
        <w:rPr>
          <w:rFonts w:ascii="Times New Roman" w:eastAsia="Times New Roman" w:hAnsi="Times New Roman" w:cs="Times New Roman"/>
          <w:kern w:val="0"/>
          <w:sz w:val="28"/>
          <w:szCs w:val="28"/>
          <w:lang w:eastAsia="ro-RO"/>
          <w14:ligatures w14:val="none"/>
        </w:rPr>
      </w:pPr>
      <w:r w:rsidRPr="0093749A">
        <w:rPr>
          <w:rFonts w:ascii="Times New Roman" w:eastAsia="Times New Roman" w:hAnsi="Times New Roman" w:cs="Times New Roman"/>
          <w:kern w:val="0"/>
          <w:sz w:val="28"/>
          <w:szCs w:val="28"/>
          <w:lang w:eastAsia="ro-RO"/>
          <w14:ligatures w14:val="none"/>
        </w:rPr>
        <w:t xml:space="preserve">- </w:t>
      </w:r>
      <w:r w:rsidR="00033298" w:rsidRPr="0093749A">
        <w:rPr>
          <w:rFonts w:ascii="Times New Roman" w:eastAsia="Times New Roman" w:hAnsi="Times New Roman" w:cs="Times New Roman"/>
          <w:kern w:val="0"/>
          <w:sz w:val="28"/>
          <w:szCs w:val="28"/>
          <w:lang w:eastAsia="ro-RO"/>
          <w14:ligatures w14:val="none"/>
        </w:rPr>
        <w:t>Raportul operativ nr. 1/</w:t>
      </w:r>
      <w:r w:rsidR="0010266C" w:rsidRPr="0093749A">
        <w:rPr>
          <w:rFonts w:ascii="Times New Roman" w:eastAsia="Times New Roman" w:hAnsi="Times New Roman" w:cs="Times New Roman"/>
          <w:kern w:val="0"/>
          <w:sz w:val="28"/>
          <w:szCs w:val="28"/>
          <w:lang w:eastAsia="ro-RO"/>
          <w14:ligatures w14:val="none"/>
        </w:rPr>
        <w:t xml:space="preserve">08.10.2025 privind efectele fenomenelor hidrometeorologice periculoase </w:t>
      </w:r>
      <w:r w:rsidR="0093749A" w:rsidRPr="0093749A">
        <w:rPr>
          <w:rFonts w:ascii="Times New Roman" w:eastAsia="Times New Roman" w:hAnsi="Times New Roman" w:cs="Times New Roman"/>
          <w:kern w:val="0"/>
          <w:sz w:val="28"/>
          <w:szCs w:val="28"/>
          <w:lang w:eastAsia="ro-RO"/>
          <w14:ligatures w14:val="none"/>
        </w:rPr>
        <w:t>produse în perioada de 07.08.10.2025</w:t>
      </w:r>
      <w:r w:rsidR="0093749A">
        <w:rPr>
          <w:rFonts w:ascii="Times New Roman" w:eastAsia="Times New Roman" w:hAnsi="Times New Roman" w:cs="Times New Roman"/>
          <w:kern w:val="0"/>
          <w:sz w:val="28"/>
          <w:szCs w:val="28"/>
          <w:lang w:eastAsia="ro-RO"/>
          <w14:ligatures w14:val="none"/>
        </w:rPr>
        <w:t xml:space="preserve"> întocmit de Comitetul Local </w:t>
      </w:r>
      <w:r w:rsidR="00F561BB">
        <w:rPr>
          <w:rFonts w:ascii="Times New Roman" w:eastAsia="Times New Roman" w:hAnsi="Times New Roman" w:cs="Times New Roman"/>
          <w:kern w:val="0"/>
          <w:sz w:val="28"/>
          <w:szCs w:val="28"/>
          <w:lang w:eastAsia="ro-RO"/>
          <w14:ligatures w14:val="none"/>
        </w:rPr>
        <w:t>pentru Situații de Urgență al Comunei Tătăranu</w:t>
      </w:r>
      <w:r w:rsidR="0093749A" w:rsidRPr="0093749A">
        <w:rPr>
          <w:rFonts w:ascii="Times New Roman" w:eastAsia="Times New Roman" w:hAnsi="Times New Roman" w:cs="Times New Roman"/>
          <w:kern w:val="0"/>
          <w:sz w:val="28"/>
          <w:szCs w:val="28"/>
          <w:lang w:eastAsia="ro-RO"/>
          <w14:ligatures w14:val="none"/>
        </w:rPr>
        <w:t>;</w:t>
      </w:r>
    </w:p>
    <w:p w14:paraId="3B25010D" w14:textId="7A86AD11" w:rsidR="003E5493" w:rsidRDefault="000774C8" w:rsidP="004224DE">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5E1E1F" w:rsidRPr="00BA4AD4">
        <w:rPr>
          <w:rFonts w:ascii="Times New Roman" w:eastAsia="Times New Roman" w:hAnsi="Times New Roman" w:cs="Times New Roman"/>
          <w:kern w:val="0"/>
          <w:sz w:val="28"/>
          <w:szCs w:val="28"/>
          <w:lang w:eastAsia="ro-RO"/>
          <w14:ligatures w14:val="none"/>
        </w:rPr>
        <w:t>prețu</w:t>
      </w:r>
      <w:r w:rsidR="00D32978">
        <w:rPr>
          <w:rFonts w:ascii="Times New Roman" w:eastAsia="Times New Roman" w:hAnsi="Times New Roman" w:cs="Times New Roman"/>
          <w:kern w:val="0"/>
          <w:sz w:val="28"/>
          <w:szCs w:val="28"/>
          <w:lang w:eastAsia="ro-RO"/>
          <w14:ligatures w14:val="none"/>
        </w:rPr>
        <w:t>l</w:t>
      </w:r>
      <w:r w:rsidR="005E1E1F" w:rsidRPr="00BA4AD4">
        <w:rPr>
          <w:rFonts w:ascii="Times New Roman" w:eastAsia="Times New Roman" w:hAnsi="Times New Roman" w:cs="Times New Roman"/>
          <w:kern w:val="0"/>
          <w:sz w:val="28"/>
          <w:szCs w:val="28"/>
          <w:lang w:eastAsia="ro-RO"/>
          <w14:ligatures w14:val="none"/>
        </w:rPr>
        <w:t xml:space="preserve"> de referință </w:t>
      </w:r>
      <w:r w:rsidR="000F44D3">
        <w:rPr>
          <w:rFonts w:ascii="Times New Roman" w:eastAsia="Times New Roman" w:hAnsi="Times New Roman" w:cs="Times New Roman"/>
          <w:kern w:val="0"/>
          <w:sz w:val="28"/>
          <w:szCs w:val="28"/>
          <w:lang w:eastAsia="ro-RO"/>
          <w14:ligatures w14:val="none"/>
        </w:rPr>
        <w:t>pentru masa lemnoasă aferentă act</w:t>
      </w:r>
      <w:r w:rsidR="00A760D5">
        <w:rPr>
          <w:rFonts w:ascii="Times New Roman" w:eastAsia="Times New Roman" w:hAnsi="Times New Roman" w:cs="Times New Roman"/>
          <w:kern w:val="0"/>
          <w:sz w:val="28"/>
          <w:szCs w:val="28"/>
          <w:lang w:eastAsia="ro-RO"/>
          <w14:ligatures w14:val="none"/>
        </w:rPr>
        <w:t>elor</w:t>
      </w:r>
      <w:r w:rsidR="000F44D3">
        <w:rPr>
          <w:rFonts w:ascii="Times New Roman" w:eastAsia="Times New Roman" w:hAnsi="Times New Roman" w:cs="Times New Roman"/>
          <w:kern w:val="0"/>
          <w:sz w:val="28"/>
          <w:szCs w:val="28"/>
          <w:lang w:eastAsia="ro-RO"/>
          <w14:ligatures w14:val="none"/>
        </w:rPr>
        <w:t xml:space="preserve"> de punere în valoare </w:t>
      </w:r>
      <w:r w:rsidR="004224DE" w:rsidRPr="004224DE">
        <w:rPr>
          <w:rFonts w:ascii="Times New Roman" w:eastAsia="Times New Roman" w:hAnsi="Times New Roman" w:cs="Times New Roman"/>
          <w:kern w:val="0"/>
          <w:sz w:val="28"/>
          <w:szCs w:val="28"/>
          <w:lang w:eastAsia="ro-RO"/>
          <w14:ligatures w14:val="none"/>
        </w:rPr>
        <w:t xml:space="preserve">nr.2500124200350/2218 </w:t>
      </w:r>
      <w:proofErr w:type="spellStart"/>
      <w:r w:rsidR="00544A6A">
        <w:rPr>
          <w:rFonts w:ascii="Times New Roman" w:eastAsia="Times New Roman" w:hAnsi="Times New Roman" w:cs="Times New Roman"/>
          <w:kern w:val="0"/>
          <w:sz w:val="28"/>
          <w:szCs w:val="28"/>
          <w:lang w:eastAsia="ro-RO"/>
          <w14:ligatures w14:val="none"/>
        </w:rPr>
        <w:t>şi</w:t>
      </w:r>
      <w:proofErr w:type="spellEnd"/>
      <w:r w:rsidR="00544A6A">
        <w:rPr>
          <w:rFonts w:ascii="Times New Roman" w:eastAsia="Times New Roman" w:hAnsi="Times New Roman" w:cs="Times New Roman"/>
          <w:kern w:val="0"/>
          <w:sz w:val="28"/>
          <w:szCs w:val="28"/>
          <w:lang w:eastAsia="ro-RO"/>
          <w14:ligatures w14:val="none"/>
        </w:rPr>
        <w:t xml:space="preserve"> </w:t>
      </w:r>
      <w:r w:rsidR="004224DE" w:rsidRPr="004224DE">
        <w:rPr>
          <w:rFonts w:ascii="Times New Roman" w:eastAsia="Times New Roman" w:hAnsi="Times New Roman" w:cs="Times New Roman"/>
          <w:kern w:val="0"/>
          <w:sz w:val="28"/>
          <w:szCs w:val="28"/>
          <w:lang w:eastAsia="ro-RO"/>
          <w14:ligatures w14:val="none"/>
        </w:rPr>
        <w:t>nr. 25001242003560/2219</w:t>
      </w:r>
      <w:r w:rsidR="000F44D3">
        <w:rPr>
          <w:rFonts w:ascii="Times New Roman" w:eastAsia="Times New Roman" w:hAnsi="Times New Roman" w:cs="Times New Roman"/>
          <w:kern w:val="0"/>
          <w:sz w:val="28"/>
          <w:szCs w:val="28"/>
          <w:lang w:eastAsia="ro-RO"/>
          <w14:ligatures w14:val="none"/>
        </w:rPr>
        <w:t>,</w:t>
      </w:r>
      <w:r w:rsidR="005E1E1F" w:rsidRPr="00BA4AD4">
        <w:rPr>
          <w:rFonts w:ascii="Times New Roman" w:eastAsia="Times New Roman" w:hAnsi="Times New Roman" w:cs="Times New Roman"/>
          <w:kern w:val="0"/>
          <w:sz w:val="28"/>
          <w:szCs w:val="28"/>
          <w:lang w:eastAsia="ro-RO"/>
          <w14:ligatures w14:val="none"/>
        </w:rPr>
        <w:t xml:space="preserve"> conform adresei </w:t>
      </w:r>
      <w:r w:rsidR="008470D0" w:rsidRPr="00544A6A">
        <w:rPr>
          <w:rFonts w:ascii="Times New Roman" w:eastAsia="Times New Roman" w:hAnsi="Times New Roman" w:cs="Times New Roman"/>
          <w:kern w:val="0"/>
          <w:sz w:val="28"/>
          <w:szCs w:val="28"/>
          <w:lang w:eastAsia="ro-RO"/>
          <w14:ligatures w14:val="none"/>
        </w:rPr>
        <w:t>nr.823/LCD/17.03.2025</w:t>
      </w:r>
      <w:r w:rsidR="008470D0">
        <w:rPr>
          <w:rFonts w:ascii="Times New Roman" w:eastAsia="Times New Roman" w:hAnsi="Times New Roman" w:cs="Times New Roman"/>
          <w:kern w:val="0"/>
          <w:sz w:val="28"/>
          <w:szCs w:val="28"/>
          <w:lang w:eastAsia="ro-RO"/>
          <w14:ligatures w14:val="none"/>
        </w:rPr>
        <w:t xml:space="preserve"> </w:t>
      </w:r>
      <w:r w:rsidR="005E1E1F" w:rsidRPr="00BA4AD4">
        <w:rPr>
          <w:rFonts w:ascii="Times New Roman" w:eastAsia="Times New Roman" w:hAnsi="Times New Roman" w:cs="Times New Roman"/>
          <w:kern w:val="0"/>
          <w:sz w:val="28"/>
          <w:szCs w:val="28"/>
          <w:lang w:eastAsia="ro-RO"/>
          <w14:ligatures w14:val="none"/>
        </w:rPr>
        <w:t>din partea Direcției Silvice Vrancea</w:t>
      </w:r>
      <w:r w:rsidR="000F44D3">
        <w:rPr>
          <w:rFonts w:ascii="Times New Roman" w:eastAsia="Times New Roman" w:hAnsi="Times New Roman" w:cs="Times New Roman"/>
          <w:kern w:val="0"/>
          <w:sz w:val="28"/>
          <w:szCs w:val="28"/>
          <w:lang w:eastAsia="ro-RO"/>
          <w14:ligatures w14:val="none"/>
        </w:rPr>
        <w:t xml:space="preserve"> </w:t>
      </w:r>
      <w:r w:rsidR="005E1E1F" w:rsidRPr="00BA4AD4">
        <w:rPr>
          <w:rFonts w:ascii="Times New Roman" w:eastAsia="Times New Roman" w:hAnsi="Times New Roman" w:cs="Times New Roman"/>
          <w:kern w:val="0"/>
          <w:sz w:val="28"/>
          <w:szCs w:val="28"/>
          <w:lang w:eastAsia="ro-RO"/>
          <w14:ligatures w14:val="none"/>
        </w:rPr>
        <w:t>-</w:t>
      </w:r>
      <w:r w:rsidR="000F44D3">
        <w:rPr>
          <w:rFonts w:ascii="Times New Roman" w:eastAsia="Times New Roman" w:hAnsi="Times New Roman" w:cs="Times New Roman"/>
          <w:kern w:val="0"/>
          <w:sz w:val="28"/>
          <w:szCs w:val="28"/>
          <w:lang w:eastAsia="ro-RO"/>
          <w14:ligatures w14:val="none"/>
        </w:rPr>
        <w:t xml:space="preserve"> </w:t>
      </w:r>
      <w:r w:rsidR="00544A6A" w:rsidRPr="00544A6A">
        <w:rPr>
          <w:rFonts w:ascii="Times New Roman" w:eastAsia="Times New Roman" w:hAnsi="Times New Roman" w:cs="Times New Roman"/>
          <w:kern w:val="0"/>
          <w:sz w:val="28"/>
          <w:szCs w:val="28"/>
          <w:lang w:eastAsia="ro-RO"/>
          <w14:ligatures w14:val="none"/>
        </w:rPr>
        <w:t xml:space="preserve">Ocolul Silvic </w:t>
      </w:r>
      <w:proofErr w:type="spellStart"/>
      <w:r w:rsidR="00544A6A" w:rsidRPr="00544A6A">
        <w:rPr>
          <w:rFonts w:ascii="Times New Roman" w:eastAsia="Times New Roman" w:hAnsi="Times New Roman" w:cs="Times New Roman"/>
          <w:kern w:val="0"/>
          <w:sz w:val="28"/>
          <w:szCs w:val="28"/>
          <w:lang w:eastAsia="ro-RO"/>
          <w14:ligatures w14:val="none"/>
        </w:rPr>
        <w:t>Dumitreşti</w:t>
      </w:r>
      <w:proofErr w:type="spellEnd"/>
      <w:r w:rsidR="00544A6A" w:rsidRPr="00544A6A">
        <w:rPr>
          <w:rFonts w:ascii="Times New Roman" w:eastAsia="Times New Roman" w:hAnsi="Times New Roman" w:cs="Times New Roman"/>
          <w:kern w:val="0"/>
          <w:sz w:val="28"/>
          <w:szCs w:val="28"/>
          <w:lang w:eastAsia="ro-RO"/>
          <w14:ligatures w14:val="none"/>
        </w:rPr>
        <w:t xml:space="preserve">, înregistrată la Consiliul </w:t>
      </w:r>
      <w:proofErr w:type="spellStart"/>
      <w:r w:rsidR="00544A6A" w:rsidRPr="00544A6A">
        <w:rPr>
          <w:rFonts w:ascii="Times New Roman" w:eastAsia="Times New Roman" w:hAnsi="Times New Roman" w:cs="Times New Roman"/>
          <w:kern w:val="0"/>
          <w:sz w:val="28"/>
          <w:szCs w:val="28"/>
          <w:lang w:eastAsia="ro-RO"/>
          <w14:ligatures w14:val="none"/>
        </w:rPr>
        <w:t>Judeţean</w:t>
      </w:r>
      <w:proofErr w:type="spellEnd"/>
      <w:r w:rsidR="00544A6A" w:rsidRPr="00544A6A">
        <w:rPr>
          <w:rFonts w:ascii="Times New Roman" w:eastAsia="Times New Roman" w:hAnsi="Times New Roman" w:cs="Times New Roman"/>
          <w:kern w:val="0"/>
          <w:sz w:val="28"/>
          <w:szCs w:val="28"/>
          <w:lang w:eastAsia="ro-RO"/>
          <w14:ligatures w14:val="none"/>
        </w:rPr>
        <w:t xml:space="preserve"> Vrancea sub nr.4533/18.03.2025</w:t>
      </w:r>
      <w:r w:rsidR="005E1E1F" w:rsidRPr="00BA4AD4">
        <w:rPr>
          <w:rFonts w:ascii="Times New Roman" w:eastAsia="Times New Roman" w:hAnsi="Times New Roman" w:cs="Times New Roman"/>
          <w:kern w:val="0"/>
          <w:sz w:val="28"/>
          <w:szCs w:val="28"/>
          <w:lang w:eastAsia="ro-RO"/>
          <w14:ligatures w14:val="none"/>
        </w:rPr>
        <w:t>;</w:t>
      </w:r>
    </w:p>
    <w:p w14:paraId="07620268" w14:textId="63CF0531" w:rsidR="005A623E" w:rsidRDefault="000774C8" w:rsidP="004224DE">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5A623E">
        <w:rPr>
          <w:rFonts w:ascii="Times New Roman" w:eastAsia="Times New Roman" w:hAnsi="Times New Roman" w:cs="Times New Roman"/>
          <w:kern w:val="0"/>
          <w:sz w:val="28"/>
          <w:szCs w:val="28"/>
          <w:lang w:eastAsia="ro-RO"/>
          <w14:ligatures w14:val="none"/>
        </w:rPr>
        <w:t xml:space="preserve">Adresa </w:t>
      </w:r>
      <w:r w:rsidR="0021547D">
        <w:rPr>
          <w:rFonts w:ascii="Times New Roman" w:eastAsia="Times New Roman" w:hAnsi="Times New Roman" w:cs="Times New Roman"/>
          <w:kern w:val="0"/>
          <w:sz w:val="28"/>
          <w:szCs w:val="28"/>
          <w:lang w:eastAsia="ro-RO"/>
          <w14:ligatures w14:val="none"/>
        </w:rPr>
        <w:t>nr. 24815/10.10.2025 a</w:t>
      </w:r>
      <w:r>
        <w:rPr>
          <w:rFonts w:ascii="Times New Roman" w:eastAsia="Times New Roman" w:hAnsi="Times New Roman" w:cs="Times New Roman"/>
          <w:kern w:val="0"/>
          <w:sz w:val="28"/>
          <w:szCs w:val="28"/>
          <w:lang w:eastAsia="ro-RO"/>
          <w14:ligatures w14:val="none"/>
        </w:rPr>
        <w:t xml:space="preserve"> </w:t>
      </w:r>
      <w:r w:rsidR="005A623E">
        <w:rPr>
          <w:rFonts w:ascii="Times New Roman" w:eastAsia="Times New Roman" w:hAnsi="Times New Roman" w:cs="Times New Roman"/>
          <w:kern w:val="0"/>
          <w:sz w:val="28"/>
          <w:szCs w:val="28"/>
          <w:lang w:eastAsia="ro-RO"/>
          <w14:ligatures w14:val="none"/>
        </w:rPr>
        <w:t>Direcției Generale de Asistență Socială și Protec</w:t>
      </w:r>
      <w:r w:rsidR="009B31A7">
        <w:rPr>
          <w:rFonts w:ascii="Times New Roman" w:eastAsia="Times New Roman" w:hAnsi="Times New Roman" w:cs="Times New Roman"/>
          <w:kern w:val="0"/>
          <w:sz w:val="28"/>
          <w:szCs w:val="28"/>
          <w:lang w:eastAsia="ro-RO"/>
          <w14:ligatures w14:val="none"/>
        </w:rPr>
        <w:t>ția Copilului Vrancea</w:t>
      </w:r>
      <w:r w:rsidR="0021547D">
        <w:rPr>
          <w:rFonts w:ascii="Times New Roman" w:eastAsia="Times New Roman" w:hAnsi="Times New Roman" w:cs="Times New Roman"/>
          <w:kern w:val="0"/>
          <w:sz w:val="28"/>
          <w:szCs w:val="28"/>
          <w:lang w:eastAsia="ro-RO"/>
          <w14:ligatures w14:val="none"/>
        </w:rPr>
        <w:t xml:space="preserve">, înregistrată la Consiliul Județean Vrancea sub nr. </w:t>
      </w:r>
      <w:r>
        <w:rPr>
          <w:rFonts w:ascii="Times New Roman" w:eastAsia="Times New Roman" w:hAnsi="Times New Roman" w:cs="Times New Roman"/>
          <w:kern w:val="0"/>
          <w:sz w:val="28"/>
          <w:szCs w:val="28"/>
          <w:lang w:eastAsia="ro-RO"/>
          <w14:ligatures w14:val="none"/>
        </w:rPr>
        <w:t>201/9875/10.10.2025;</w:t>
      </w:r>
    </w:p>
    <w:p w14:paraId="60E8D4A5" w14:textId="69FE06A4" w:rsidR="000774C8" w:rsidRDefault="000774C8" w:rsidP="004224DE">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Adresa nr. </w:t>
      </w:r>
      <w:r w:rsidR="00F31B66">
        <w:rPr>
          <w:rFonts w:ascii="Times New Roman" w:eastAsia="Times New Roman" w:hAnsi="Times New Roman" w:cs="Times New Roman"/>
          <w:kern w:val="0"/>
          <w:sz w:val="28"/>
          <w:szCs w:val="28"/>
          <w:lang w:eastAsia="ro-RO"/>
          <w14:ligatures w14:val="none"/>
        </w:rPr>
        <w:t>1251/10.10.2025 a Centrului Școlar pentru Educație Incluzivă Mih</w:t>
      </w:r>
      <w:r w:rsidR="002038DE">
        <w:rPr>
          <w:rFonts w:ascii="Times New Roman" w:eastAsia="Times New Roman" w:hAnsi="Times New Roman" w:cs="Times New Roman"/>
          <w:kern w:val="0"/>
          <w:sz w:val="28"/>
          <w:szCs w:val="28"/>
          <w:lang w:eastAsia="ro-RO"/>
          <w14:ligatures w14:val="none"/>
        </w:rPr>
        <w:t>ă</w:t>
      </w:r>
      <w:r w:rsidR="00F31B66">
        <w:rPr>
          <w:rFonts w:ascii="Times New Roman" w:eastAsia="Times New Roman" w:hAnsi="Times New Roman" w:cs="Times New Roman"/>
          <w:kern w:val="0"/>
          <w:sz w:val="28"/>
          <w:szCs w:val="28"/>
          <w:lang w:eastAsia="ro-RO"/>
          <w14:ligatures w14:val="none"/>
        </w:rPr>
        <w:t xml:space="preserve">lceni, înregistrată la Consiliul Județean Vrancea sub nr. </w:t>
      </w:r>
      <w:r w:rsidR="002038DE">
        <w:rPr>
          <w:rFonts w:ascii="Times New Roman" w:eastAsia="Times New Roman" w:hAnsi="Times New Roman" w:cs="Times New Roman"/>
          <w:kern w:val="0"/>
          <w:sz w:val="28"/>
          <w:szCs w:val="28"/>
          <w:lang w:eastAsia="ro-RO"/>
          <w14:ligatures w14:val="none"/>
        </w:rPr>
        <w:t>201/9859/10.10.2025;</w:t>
      </w:r>
    </w:p>
    <w:p w14:paraId="37E21EEB" w14:textId="3D69C203" w:rsidR="0099124E" w:rsidRPr="00BA4AD4" w:rsidRDefault="0099124E" w:rsidP="0099124E">
      <w:pPr>
        <w:spacing w:after="0" w:line="240" w:lineRule="auto"/>
        <w:jc w:val="both"/>
        <w:rPr>
          <w:rFonts w:ascii="Times New Roman" w:eastAsia="Times New Roman" w:hAnsi="Times New Roman" w:cs="Times New Roman"/>
          <w:kern w:val="0"/>
          <w:sz w:val="28"/>
          <w:szCs w:val="28"/>
          <w:lang w:eastAsia="ro-RO"/>
          <w14:ligatures w14:val="none"/>
        </w:rPr>
      </w:pPr>
      <w:r w:rsidRPr="00BA4AD4">
        <w:rPr>
          <w:rFonts w:ascii="Times New Roman" w:eastAsia="Times New Roman" w:hAnsi="Times New Roman" w:cs="Times New Roman"/>
          <w:b/>
          <w:bCs/>
          <w:kern w:val="0"/>
          <w:sz w:val="28"/>
          <w:szCs w:val="28"/>
          <w:lang w:eastAsia="ro-RO"/>
          <w14:ligatures w14:val="none"/>
        </w:rPr>
        <w:t>-</w:t>
      </w:r>
      <w:r>
        <w:rPr>
          <w:rFonts w:ascii="Times New Roman" w:eastAsia="Times New Roman" w:hAnsi="Times New Roman" w:cs="Times New Roman"/>
          <w:b/>
          <w:bCs/>
          <w:kern w:val="0"/>
          <w:sz w:val="28"/>
          <w:szCs w:val="28"/>
          <w:lang w:eastAsia="ro-RO"/>
          <w14:ligatures w14:val="none"/>
        </w:rPr>
        <w:t xml:space="preserve"> </w:t>
      </w:r>
      <w:r>
        <w:rPr>
          <w:rFonts w:ascii="Times New Roman" w:eastAsia="Times New Roman" w:hAnsi="Times New Roman" w:cs="Times New Roman"/>
          <w:kern w:val="0"/>
          <w:sz w:val="28"/>
          <w:szCs w:val="28"/>
          <w:lang w:eastAsia="ro-RO"/>
          <w14:ligatures w14:val="none"/>
        </w:rPr>
        <w:t>Actul</w:t>
      </w:r>
      <w:r w:rsidRPr="00BA4AD4">
        <w:rPr>
          <w:rFonts w:ascii="Times New Roman" w:eastAsia="Times New Roman" w:hAnsi="Times New Roman" w:cs="Times New Roman"/>
          <w:kern w:val="0"/>
          <w:sz w:val="28"/>
          <w:szCs w:val="28"/>
          <w:lang w:eastAsia="ro-RO"/>
          <w14:ligatures w14:val="none"/>
        </w:rPr>
        <w:t xml:space="preserve"> de </w:t>
      </w:r>
      <w:r>
        <w:rPr>
          <w:rFonts w:ascii="Times New Roman" w:eastAsia="Times New Roman" w:hAnsi="Times New Roman" w:cs="Times New Roman"/>
          <w:kern w:val="0"/>
          <w:sz w:val="28"/>
          <w:szCs w:val="28"/>
          <w:lang w:eastAsia="ro-RO"/>
          <w14:ligatures w14:val="none"/>
        </w:rPr>
        <w:t>P</w:t>
      </w:r>
      <w:r w:rsidRPr="00BA4AD4">
        <w:rPr>
          <w:rFonts w:ascii="Times New Roman" w:eastAsia="Times New Roman" w:hAnsi="Times New Roman" w:cs="Times New Roman"/>
          <w:kern w:val="0"/>
          <w:sz w:val="28"/>
          <w:szCs w:val="28"/>
          <w:lang w:eastAsia="ro-RO"/>
          <w14:ligatures w14:val="none"/>
        </w:rPr>
        <w:t xml:space="preserve">unere în </w:t>
      </w:r>
      <w:r>
        <w:rPr>
          <w:rFonts w:ascii="Times New Roman" w:eastAsia="Times New Roman" w:hAnsi="Times New Roman" w:cs="Times New Roman"/>
          <w:kern w:val="0"/>
          <w:sz w:val="28"/>
          <w:szCs w:val="28"/>
          <w:lang w:eastAsia="ro-RO"/>
          <w14:ligatures w14:val="none"/>
        </w:rPr>
        <w:t>V</w:t>
      </w:r>
      <w:r w:rsidRPr="00BA4AD4">
        <w:rPr>
          <w:rFonts w:ascii="Times New Roman" w:eastAsia="Times New Roman" w:hAnsi="Times New Roman" w:cs="Times New Roman"/>
          <w:kern w:val="0"/>
          <w:sz w:val="28"/>
          <w:szCs w:val="28"/>
          <w:lang w:eastAsia="ro-RO"/>
          <w14:ligatures w14:val="none"/>
        </w:rPr>
        <w:t xml:space="preserve">aloare </w:t>
      </w:r>
      <w:r w:rsidRPr="004660D1">
        <w:rPr>
          <w:rFonts w:ascii="Times New Roman" w:eastAsia="Times New Roman" w:hAnsi="Times New Roman" w:cs="Times New Roman"/>
          <w:kern w:val="0"/>
          <w:sz w:val="28"/>
          <w:szCs w:val="28"/>
          <w:lang w:eastAsia="ro-RO"/>
          <w14:ligatures w14:val="none"/>
        </w:rPr>
        <w:t>nr.2500124200350/2218 (</w:t>
      </w:r>
      <w:r>
        <w:rPr>
          <w:rFonts w:ascii="Times New Roman" w:eastAsia="Times New Roman" w:hAnsi="Times New Roman" w:cs="Times New Roman"/>
          <w:kern w:val="0"/>
          <w:sz w:val="28"/>
          <w:szCs w:val="28"/>
          <w:lang w:eastAsia="ro-RO"/>
          <w14:ligatures w14:val="none"/>
        </w:rPr>
        <w:t xml:space="preserve">aliniament DJ204B </w:t>
      </w:r>
      <w:r w:rsidRPr="004660D1">
        <w:rPr>
          <w:rFonts w:ascii="Times New Roman" w:eastAsia="Times New Roman" w:hAnsi="Times New Roman" w:cs="Times New Roman"/>
          <w:kern w:val="0"/>
          <w:sz w:val="28"/>
          <w:szCs w:val="28"/>
          <w:lang w:eastAsia="ro-RO"/>
          <w14:ligatures w14:val="none"/>
        </w:rPr>
        <w:t>Tătăranu)</w:t>
      </w:r>
      <w:r>
        <w:rPr>
          <w:rFonts w:ascii="Times New Roman" w:eastAsia="Times New Roman" w:hAnsi="Times New Roman" w:cs="Times New Roman"/>
          <w:kern w:val="0"/>
          <w:sz w:val="28"/>
          <w:szCs w:val="28"/>
          <w:lang w:eastAsia="ro-RO"/>
          <w14:ligatures w14:val="none"/>
        </w:rPr>
        <w:t xml:space="preserve"> </w:t>
      </w:r>
      <w:proofErr w:type="spellStart"/>
      <w:r>
        <w:rPr>
          <w:rFonts w:ascii="Times New Roman" w:eastAsia="Times New Roman" w:hAnsi="Times New Roman" w:cs="Times New Roman"/>
          <w:kern w:val="0"/>
          <w:sz w:val="28"/>
          <w:szCs w:val="28"/>
          <w:lang w:eastAsia="ro-RO"/>
          <w14:ligatures w14:val="none"/>
        </w:rPr>
        <w:t>şi</w:t>
      </w:r>
      <w:proofErr w:type="spellEnd"/>
      <w:r>
        <w:rPr>
          <w:rFonts w:ascii="Times New Roman" w:eastAsia="Times New Roman" w:hAnsi="Times New Roman" w:cs="Times New Roman"/>
          <w:kern w:val="0"/>
          <w:sz w:val="28"/>
          <w:szCs w:val="28"/>
          <w:lang w:eastAsia="ro-RO"/>
          <w14:ligatures w14:val="none"/>
        </w:rPr>
        <w:t xml:space="preserve"> </w:t>
      </w:r>
      <w:r w:rsidRPr="00E8669A">
        <w:rPr>
          <w:rFonts w:ascii="Times New Roman" w:eastAsia="Times New Roman" w:hAnsi="Times New Roman" w:cs="Times New Roman"/>
          <w:kern w:val="0"/>
          <w:sz w:val="28"/>
          <w:szCs w:val="28"/>
          <w:lang w:eastAsia="ro-RO"/>
          <w14:ligatures w14:val="none"/>
        </w:rPr>
        <w:t>Actul de Punere în Valoare nr.</w:t>
      </w:r>
      <w:r w:rsidRPr="00FD404B">
        <w:t xml:space="preserve"> </w:t>
      </w:r>
      <w:r w:rsidRPr="00FD404B">
        <w:rPr>
          <w:rFonts w:ascii="Times New Roman" w:eastAsia="Times New Roman" w:hAnsi="Times New Roman" w:cs="Times New Roman"/>
          <w:kern w:val="0"/>
          <w:sz w:val="28"/>
          <w:szCs w:val="28"/>
          <w:lang w:eastAsia="ro-RO"/>
          <w14:ligatures w14:val="none"/>
        </w:rPr>
        <w:t xml:space="preserve">25001242003560/2219 </w:t>
      </w:r>
      <w:r w:rsidRPr="00E8669A">
        <w:rPr>
          <w:rFonts w:ascii="Times New Roman" w:eastAsia="Times New Roman" w:hAnsi="Times New Roman" w:cs="Times New Roman"/>
          <w:kern w:val="0"/>
          <w:sz w:val="28"/>
          <w:szCs w:val="28"/>
          <w:lang w:eastAsia="ro-RO"/>
          <w14:ligatures w14:val="none"/>
        </w:rPr>
        <w:t xml:space="preserve">(aliniament DJ204B </w:t>
      </w:r>
      <w:proofErr w:type="spellStart"/>
      <w:r>
        <w:rPr>
          <w:rFonts w:ascii="Times New Roman" w:eastAsia="Times New Roman" w:hAnsi="Times New Roman" w:cs="Times New Roman"/>
          <w:kern w:val="0"/>
          <w:sz w:val="28"/>
          <w:szCs w:val="28"/>
          <w:lang w:eastAsia="ro-RO"/>
          <w14:ligatures w14:val="none"/>
        </w:rPr>
        <w:t>Măicăneşti</w:t>
      </w:r>
      <w:proofErr w:type="spellEnd"/>
      <w:r w:rsidRPr="00E8669A">
        <w:rPr>
          <w:rFonts w:ascii="Times New Roman" w:eastAsia="Times New Roman" w:hAnsi="Times New Roman" w:cs="Times New Roman"/>
          <w:kern w:val="0"/>
          <w:sz w:val="28"/>
          <w:szCs w:val="28"/>
          <w:lang w:eastAsia="ro-RO"/>
          <w14:ligatures w14:val="none"/>
        </w:rPr>
        <w:t>)</w:t>
      </w:r>
      <w:r>
        <w:rPr>
          <w:rFonts w:ascii="Times New Roman" w:eastAsia="Times New Roman" w:hAnsi="Times New Roman" w:cs="Times New Roman"/>
          <w:kern w:val="0"/>
          <w:sz w:val="28"/>
          <w:szCs w:val="28"/>
          <w:lang w:eastAsia="ro-RO"/>
          <w14:ligatures w14:val="none"/>
        </w:rPr>
        <w:t>,</w:t>
      </w:r>
      <w:r w:rsidRPr="00E8669A">
        <w:rPr>
          <w:rFonts w:ascii="Times New Roman" w:eastAsia="Times New Roman" w:hAnsi="Times New Roman" w:cs="Times New Roman"/>
          <w:kern w:val="0"/>
          <w:sz w:val="28"/>
          <w:szCs w:val="28"/>
          <w:lang w:eastAsia="ro-RO"/>
          <w14:ligatures w14:val="none"/>
        </w:rPr>
        <w:t xml:space="preserve"> </w:t>
      </w:r>
      <w:r>
        <w:rPr>
          <w:rFonts w:ascii="Times New Roman" w:eastAsia="Times New Roman" w:hAnsi="Times New Roman" w:cs="Times New Roman"/>
          <w:kern w:val="0"/>
          <w:sz w:val="28"/>
          <w:szCs w:val="28"/>
          <w:lang w:eastAsia="ro-RO"/>
          <w14:ligatures w14:val="none"/>
        </w:rPr>
        <w:t>înaintate</w:t>
      </w:r>
      <w:r w:rsidRPr="00BA4AD4">
        <w:rPr>
          <w:rFonts w:ascii="Times New Roman" w:eastAsia="Times New Roman" w:hAnsi="Times New Roman" w:cs="Times New Roman"/>
          <w:kern w:val="0"/>
          <w:sz w:val="28"/>
          <w:szCs w:val="28"/>
          <w:lang w:eastAsia="ro-RO"/>
          <w14:ligatures w14:val="none"/>
        </w:rPr>
        <w:t xml:space="preserve"> de Direcția Silvică Vrancea</w:t>
      </w:r>
      <w:r>
        <w:rPr>
          <w:rFonts w:ascii="Times New Roman" w:eastAsia="Times New Roman" w:hAnsi="Times New Roman" w:cs="Times New Roman"/>
          <w:kern w:val="0"/>
          <w:sz w:val="28"/>
          <w:szCs w:val="28"/>
          <w:lang w:eastAsia="ro-RO"/>
          <w14:ligatures w14:val="none"/>
        </w:rPr>
        <w:t xml:space="preserve"> </w:t>
      </w:r>
      <w:r w:rsidRPr="00BA4AD4">
        <w:rPr>
          <w:rFonts w:ascii="Times New Roman" w:eastAsia="Times New Roman" w:hAnsi="Times New Roman" w:cs="Times New Roman"/>
          <w:kern w:val="0"/>
          <w:sz w:val="28"/>
          <w:szCs w:val="28"/>
          <w:lang w:eastAsia="ro-RO"/>
          <w14:ligatures w14:val="none"/>
        </w:rPr>
        <w:t>-</w:t>
      </w:r>
      <w:r>
        <w:rPr>
          <w:rFonts w:ascii="Times New Roman" w:eastAsia="Times New Roman" w:hAnsi="Times New Roman" w:cs="Times New Roman"/>
          <w:kern w:val="0"/>
          <w:sz w:val="28"/>
          <w:szCs w:val="28"/>
          <w:lang w:eastAsia="ro-RO"/>
          <w14:ligatures w14:val="none"/>
        </w:rPr>
        <w:t xml:space="preserve"> </w:t>
      </w:r>
      <w:r w:rsidRPr="00BA4AD4">
        <w:rPr>
          <w:rFonts w:ascii="Times New Roman" w:eastAsia="Times New Roman" w:hAnsi="Times New Roman" w:cs="Times New Roman"/>
          <w:kern w:val="0"/>
          <w:sz w:val="28"/>
          <w:szCs w:val="28"/>
          <w:lang w:eastAsia="ro-RO"/>
          <w14:ligatures w14:val="none"/>
        </w:rPr>
        <w:t xml:space="preserve">Ocolul Silvic </w:t>
      </w:r>
      <w:proofErr w:type="spellStart"/>
      <w:r>
        <w:rPr>
          <w:rFonts w:ascii="Times New Roman" w:eastAsia="Times New Roman" w:hAnsi="Times New Roman" w:cs="Times New Roman"/>
          <w:kern w:val="0"/>
          <w:sz w:val="28"/>
          <w:szCs w:val="28"/>
          <w:lang w:eastAsia="ro-RO"/>
          <w14:ligatures w14:val="none"/>
        </w:rPr>
        <w:t>Dumitreşti</w:t>
      </w:r>
      <w:proofErr w:type="spellEnd"/>
      <w:r>
        <w:rPr>
          <w:rFonts w:ascii="Times New Roman" w:eastAsia="Times New Roman" w:hAnsi="Times New Roman" w:cs="Times New Roman"/>
          <w:kern w:val="0"/>
          <w:sz w:val="28"/>
          <w:szCs w:val="28"/>
          <w:lang w:eastAsia="ro-RO"/>
          <w14:ligatures w14:val="none"/>
        </w:rPr>
        <w:t xml:space="preserve"> prin adresa </w:t>
      </w:r>
      <w:r w:rsidRPr="00A54BD4">
        <w:rPr>
          <w:rFonts w:ascii="Times New Roman" w:eastAsia="Times New Roman" w:hAnsi="Times New Roman" w:cs="Times New Roman"/>
          <w:kern w:val="0"/>
          <w:sz w:val="28"/>
          <w:szCs w:val="28"/>
          <w:lang w:eastAsia="ro-RO"/>
          <w14:ligatures w14:val="none"/>
        </w:rPr>
        <w:t xml:space="preserve">nr.823/LCD/17.03.2025, înregistrată la Consiliul </w:t>
      </w:r>
      <w:proofErr w:type="spellStart"/>
      <w:r w:rsidRPr="00A54BD4">
        <w:rPr>
          <w:rFonts w:ascii="Times New Roman" w:eastAsia="Times New Roman" w:hAnsi="Times New Roman" w:cs="Times New Roman"/>
          <w:kern w:val="0"/>
          <w:sz w:val="28"/>
          <w:szCs w:val="28"/>
          <w:lang w:eastAsia="ro-RO"/>
          <w14:ligatures w14:val="none"/>
        </w:rPr>
        <w:t>Judeţean</w:t>
      </w:r>
      <w:proofErr w:type="spellEnd"/>
      <w:r w:rsidRPr="00A54BD4">
        <w:rPr>
          <w:rFonts w:ascii="Times New Roman" w:eastAsia="Times New Roman" w:hAnsi="Times New Roman" w:cs="Times New Roman"/>
          <w:kern w:val="0"/>
          <w:sz w:val="28"/>
          <w:szCs w:val="28"/>
          <w:lang w:eastAsia="ro-RO"/>
          <w14:ligatures w14:val="none"/>
        </w:rPr>
        <w:t xml:space="preserve"> Vrancea sub nr.4533/18.03.2025</w:t>
      </w:r>
      <w:r w:rsidRPr="00BA4AD4">
        <w:rPr>
          <w:rFonts w:ascii="Times New Roman" w:eastAsia="Times New Roman" w:hAnsi="Times New Roman" w:cs="Times New Roman"/>
          <w:kern w:val="0"/>
          <w:sz w:val="28"/>
          <w:szCs w:val="28"/>
          <w:lang w:eastAsia="ro-RO"/>
          <w14:ligatures w14:val="none"/>
        </w:rPr>
        <w:t>;</w:t>
      </w:r>
    </w:p>
    <w:p w14:paraId="21C856AB" w14:textId="497B52B4" w:rsidR="00B679E6" w:rsidRDefault="00C12FD8" w:rsidP="005E1E1F">
      <w:pPr>
        <w:spacing w:after="0" w:line="240" w:lineRule="auto"/>
        <w:jc w:val="both"/>
        <w:rPr>
          <w:rFonts w:ascii="Times New Roman" w:eastAsia="Times New Roman" w:hAnsi="Times New Roman" w:cs="Times New Roman"/>
          <w:b/>
          <w:bCs/>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795158">
        <w:rPr>
          <w:rFonts w:ascii="Times New Roman" w:eastAsia="Times New Roman" w:hAnsi="Times New Roman" w:cs="Times New Roman"/>
          <w:b/>
          <w:bCs/>
          <w:kern w:val="0"/>
          <w:sz w:val="28"/>
          <w:szCs w:val="28"/>
          <w:lang w:eastAsia="ro-RO"/>
          <w14:ligatures w14:val="none"/>
        </w:rPr>
        <w:t>ținând cont de</w:t>
      </w:r>
      <w:r w:rsidR="00B679E6">
        <w:rPr>
          <w:rFonts w:ascii="Times New Roman" w:eastAsia="Times New Roman" w:hAnsi="Times New Roman" w:cs="Times New Roman"/>
          <w:b/>
          <w:bCs/>
          <w:kern w:val="0"/>
          <w:sz w:val="28"/>
          <w:szCs w:val="28"/>
          <w:lang w:eastAsia="ro-RO"/>
          <w14:ligatures w14:val="none"/>
        </w:rPr>
        <w:t>:</w:t>
      </w:r>
    </w:p>
    <w:p w14:paraId="7B01274A" w14:textId="77777777" w:rsidR="00B679E6" w:rsidRDefault="00B679E6" w:rsidP="005E1E1F">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 xml:space="preserve">- </w:t>
      </w:r>
      <w:r w:rsidRPr="00B679E6">
        <w:rPr>
          <w:rFonts w:ascii="Times New Roman" w:eastAsia="Times New Roman" w:hAnsi="Times New Roman" w:cs="Times New Roman"/>
          <w:kern w:val="0"/>
          <w:sz w:val="28"/>
          <w:szCs w:val="28"/>
          <w:lang w:eastAsia="ro-RO"/>
          <w14:ligatures w14:val="none"/>
        </w:rPr>
        <w:t xml:space="preserve">prevederile </w:t>
      </w:r>
      <w:r w:rsidR="002B4ED4">
        <w:rPr>
          <w:rFonts w:ascii="Times New Roman" w:eastAsia="Times New Roman" w:hAnsi="Times New Roman" w:cs="Times New Roman"/>
          <w:kern w:val="0"/>
          <w:sz w:val="28"/>
          <w:szCs w:val="28"/>
          <w:lang w:eastAsia="ro-RO"/>
          <w14:ligatures w14:val="none"/>
        </w:rPr>
        <w:t>L</w:t>
      </w:r>
      <w:r w:rsidR="00795158" w:rsidRPr="00C40EC8">
        <w:rPr>
          <w:rFonts w:ascii="Times New Roman" w:eastAsia="Times New Roman" w:hAnsi="Times New Roman" w:cs="Times New Roman"/>
          <w:kern w:val="0"/>
          <w:sz w:val="28"/>
          <w:szCs w:val="28"/>
          <w:lang w:eastAsia="ro-RO"/>
          <w14:ligatures w14:val="none"/>
        </w:rPr>
        <w:t>egii nr. 331/2024</w:t>
      </w:r>
      <w:r w:rsidR="00D2470E" w:rsidRPr="00C40EC8">
        <w:rPr>
          <w:rFonts w:ascii="Times New Roman" w:eastAsia="Times New Roman" w:hAnsi="Times New Roman" w:cs="Times New Roman"/>
          <w:kern w:val="0"/>
          <w:sz w:val="28"/>
          <w:szCs w:val="28"/>
          <w:lang w:eastAsia="ro-RO"/>
          <w14:ligatures w14:val="none"/>
        </w:rPr>
        <w:t xml:space="preserve"> </w:t>
      </w:r>
      <w:r w:rsidR="00795158" w:rsidRPr="00C40EC8">
        <w:rPr>
          <w:rFonts w:ascii="Times New Roman" w:eastAsia="Times New Roman" w:hAnsi="Times New Roman" w:cs="Times New Roman"/>
          <w:kern w:val="0"/>
          <w:sz w:val="28"/>
          <w:szCs w:val="28"/>
          <w:lang w:eastAsia="ro-RO"/>
          <w14:ligatures w14:val="none"/>
        </w:rPr>
        <w:t xml:space="preserve">privind </w:t>
      </w:r>
      <w:r w:rsidR="005876D3">
        <w:rPr>
          <w:rFonts w:ascii="Times New Roman" w:eastAsia="Times New Roman" w:hAnsi="Times New Roman" w:cs="Times New Roman"/>
          <w:kern w:val="0"/>
          <w:sz w:val="28"/>
          <w:szCs w:val="28"/>
          <w:lang w:eastAsia="ro-RO"/>
          <w14:ligatures w14:val="none"/>
        </w:rPr>
        <w:t>C</w:t>
      </w:r>
      <w:r w:rsidR="00795158" w:rsidRPr="00C40EC8">
        <w:rPr>
          <w:rFonts w:ascii="Times New Roman" w:eastAsia="Times New Roman" w:hAnsi="Times New Roman" w:cs="Times New Roman"/>
          <w:kern w:val="0"/>
          <w:sz w:val="28"/>
          <w:szCs w:val="28"/>
          <w:lang w:eastAsia="ro-RO"/>
          <w14:ligatures w14:val="none"/>
        </w:rPr>
        <w:t>odul silvic</w:t>
      </w:r>
      <w:r w:rsidR="005876D3">
        <w:rPr>
          <w:rFonts w:ascii="Times New Roman" w:eastAsia="Times New Roman" w:hAnsi="Times New Roman" w:cs="Times New Roman"/>
          <w:kern w:val="0"/>
          <w:sz w:val="28"/>
          <w:szCs w:val="28"/>
          <w:lang w:eastAsia="ro-RO"/>
          <w14:ligatures w14:val="none"/>
        </w:rPr>
        <w:t>,</w:t>
      </w:r>
      <w:r w:rsidR="00F51C39" w:rsidRPr="00C40EC8">
        <w:rPr>
          <w:rFonts w:ascii="Times New Roman" w:eastAsia="Times New Roman" w:hAnsi="Times New Roman" w:cs="Times New Roman"/>
          <w:kern w:val="0"/>
          <w:sz w:val="28"/>
          <w:szCs w:val="28"/>
          <w:lang w:eastAsia="ro-RO"/>
          <w14:ligatures w14:val="none"/>
        </w:rPr>
        <w:t xml:space="preserve"> </w:t>
      </w:r>
      <w:r w:rsidR="005876D3" w:rsidRPr="00C40EC8">
        <w:rPr>
          <w:rFonts w:ascii="Times New Roman" w:eastAsia="Times New Roman" w:hAnsi="Times New Roman" w:cs="Times New Roman"/>
          <w:kern w:val="0"/>
          <w:sz w:val="28"/>
          <w:szCs w:val="28"/>
          <w:lang w:eastAsia="ro-RO"/>
          <w14:ligatures w14:val="none"/>
        </w:rPr>
        <w:t xml:space="preserve">cu modificările </w:t>
      </w:r>
      <w:r w:rsidR="005876D3">
        <w:rPr>
          <w:rFonts w:ascii="Times New Roman" w:eastAsia="Times New Roman" w:hAnsi="Times New Roman" w:cs="Times New Roman"/>
          <w:kern w:val="0"/>
          <w:sz w:val="28"/>
          <w:szCs w:val="28"/>
          <w:lang w:eastAsia="ro-RO"/>
          <w14:ligatures w14:val="none"/>
        </w:rPr>
        <w:t>ș</w:t>
      </w:r>
      <w:r w:rsidR="005876D3" w:rsidRPr="00C40EC8">
        <w:rPr>
          <w:rFonts w:ascii="Times New Roman" w:eastAsia="Times New Roman" w:hAnsi="Times New Roman" w:cs="Times New Roman"/>
          <w:kern w:val="0"/>
          <w:sz w:val="28"/>
          <w:szCs w:val="28"/>
          <w:lang w:eastAsia="ro-RO"/>
          <w14:ligatures w14:val="none"/>
        </w:rPr>
        <w:t>i completările ulterioar</w:t>
      </w:r>
      <w:r>
        <w:rPr>
          <w:rFonts w:ascii="Times New Roman" w:eastAsia="Times New Roman" w:hAnsi="Times New Roman" w:cs="Times New Roman"/>
          <w:kern w:val="0"/>
          <w:sz w:val="28"/>
          <w:szCs w:val="28"/>
          <w:lang w:eastAsia="ro-RO"/>
          <w14:ligatures w14:val="none"/>
        </w:rPr>
        <w:t>e;</w:t>
      </w:r>
    </w:p>
    <w:p w14:paraId="0A404635" w14:textId="325CE41E" w:rsidR="00C12FD8" w:rsidRDefault="00B679E6" w:rsidP="005E1E1F">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lastRenderedPageBreak/>
        <w:t xml:space="preserve">- </w:t>
      </w:r>
      <w:r w:rsidR="00DC49AD">
        <w:rPr>
          <w:rFonts w:ascii="Times New Roman" w:eastAsia="Times New Roman" w:hAnsi="Times New Roman" w:cs="Times New Roman"/>
          <w:kern w:val="0"/>
          <w:sz w:val="28"/>
          <w:szCs w:val="28"/>
          <w:lang w:eastAsia="ro-RO"/>
          <w14:ligatures w14:val="none"/>
        </w:rPr>
        <w:t>A</w:t>
      </w:r>
      <w:r w:rsidR="004C08C8" w:rsidRPr="004C08C8">
        <w:rPr>
          <w:rFonts w:ascii="Times New Roman" w:eastAsia="Times New Roman" w:hAnsi="Times New Roman" w:cs="Times New Roman"/>
          <w:kern w:val="0"/>
          <w:sz w:val="28"/>
          <w:szCs w:val="28"/>
          <w:lang w:eastAsia="ro-RO"/>
          <w14:ligatures w14:val="none"/>
        </w:rPr>
        <w:t xml:space="preserve">nexa Ordinului Ministrului apelor, pădurilor </w:t>
      </w:r>
      <w:proofErr w:type="spellStart"/>
      <w:r w:rsidR="004C08C8" w:rsidRPr="004C08C8">
        <w:rPr>
          <w:rFonts w:ascii="Times New Roman" w:eastAsia="Times New Roman" w:hAnsi="Times New Roman" w:cs="Times New Roman"/>
          <w:kern w:val="0"/>
          <w:sz w:val="28"/>
          <w:szCs w:val="28"/>
          <w:lang w:eastAsia="ro-RO"/>
          <w14:ligatures w14:val="none"/>
        </w:rPr>
        <w:t>şi</w:t>
      </w:r>
      <w:proofErr w:type="spellEnd"/>
      <w:r w:rsidR="004C08C8" w:rsidRPr="004C08C8">
        <w:rPr>
          <w:rFonts w:ascii="Times New Roman" w:eastAsia="Times New Roman" w:hAnsi="Times New Roman" w:cs="Times New Roman"/>
          <w:kern w:val="0"/>
          <w:sz w:val="28"/>
          <w:szCs w:val="28"/>
          <w:lang w:eastAsia="ro-RO"/>
          <w14:ligatures w14:val="none"/>
        </w:rPr>
        <w:t xml:space="preserve"> protecției mediului nr. 264</w:t>
      </w:r>
      <w:r w:rsidR="00DC49AD">
        <w:rPr>
          <w:rFonts w:ascii="Times New Roman" w:eastAsia="Times New Roman" w:hAnsi="Times New Roman" w:cs="Times New Roman"/>
          <w:kern w:val="0"/>
          <w:sz w:val="28"/>
          <w:szCs w:val="28"/>
          <w:lang w:eastAsia="ro-RO"/>
          <w14:ligatures w14:val="none"/>
        </w:rPr>
        <w:t>/</w:t>
      </w:r>
      <w:r w:rsidR="004C08C8" w:rsidRPr="004C08C8">
        <w:rPr>
          <w:rFonts w:ascii="Times New Roman" w:eastAsia="Times New Roman" w:hAnsi="Times New Roman" w:cs="Times New Roman"/>
          <w:kern w:val="0"/>
          <w:sz w:val="28"/>
          <w:szCs w:val="28"/>
          <w:lang w:eastAsia="ro-RO"/>
          <w14:ligatures w14:val="none"/>
        </w:rPr>
        <w:t>1999 pentru aprobarea Normelor tehnice silvice privind gospodărirea vegetației forestiere de pe terenurile din afara fondului forestier național;</w:t>
      </w:r>
    </w:p>
    <w:p w14:paraId="34406A9C" w14:textId="626E66C5" w:rsidR="00A70A00" w:rsidRPr="00C40EC8" w:rsidRDefault="00A70A00" w:rsidP="005E1E1F">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Pr="00D6511D">
        <w:rPr>
          <w:rFonts w:ascii="Times New Roman" w:eastAsia="Times New Roman" w:hAnsi="Times New Roman" w:cs="Times New Roman"/>
          <w:kern w:val="0"/>
          <w:sz w:val="28"/>
          <w:szCs w:val="28"/>
          <w:lang w:eastAsia="ro-RO"/>
          <w14:ligatures w14:val="none"/>
        </w:rPr>
        <w:t>art. 6 alin. (3) lit.</w:t>
      </w:r>
      <w:r>
        <w:rPr>
          <w:rFonts w:ascii="Times New Roman" w:eastAsia="Times New Roman" w:hAnsi="Times New Roman" w:cs="Times New Roman"/>
          <w:kern w:val="0"/>
          <w:sz w:val="28"/>
          <w:szCs w:val="28"/>
          <w:lang w:eastAsia="ro-RO"/>
          <w14:ligatures w14:val="none"/>
        </w:rPr>
        <w:t xml:space="preserve"> </w:t>
      </w:r>
      <w:r w:rsidRPr="00D6511D">
        <w:rPr>
          <w:rFonts w:ascii="Times New Roman" w:eastAsia="Times New Roman" w:hAnsi="Times New Roman" w:cs="Times New Roman"/>
          <w:kern w:val="0"/>
          <w:sz w:val="28"/>
          <w:szCs w:val="28"/>
          <w:lang w:eastAsia="ro-RO"/>
          <w14:ligatures w14:val="none"/>
        </w:rPr>
        <w:t>b</w:t>
      </w:r>
      <w:r>
        <w:rPr>
          <w:rFonts w:ascii="Times New Roman" w:eastAsia="Times New Roman" w:hAnsi="Times New Roman" w:cs="Times New Roman"/>
          <w:kern w:val="0"/>
          <w:sz w:val="28"/>
          <w:szCs w:val="28"/>
          <w:lang w:eastAsia="ro-RO"/>
          <w14:ligatures w14:val="none"/>
        </w:rPr>
        <w:t>)</w:t>
      </w:r>
      <w:r w:rsidRPr="00D6511D">
        <w:rPr>
          <w:rFonts w:ascii="Times New Roman" w:eastAsia="Times New Roman" w:hAnsi="Times New Roman" w:cs="Times New Roman"/>
          <w:kern w:val="0"/>
          <w:sz w:val="28"/>
          <w:szCs w:val="28"/>
          <w:lang w:eastAsia="ro-RO"/>
          <w14:ligatures w14:val="none"/>
        </w:rPr>
        <w:t xml:space="preserve"> din H</w:t>
      </w:r>
      <w:r>
        <w:rPr>
          <w:rFonts w:ascii="Times New Roman" w:eastAsia="Times New Roman" w:hAnsi="Times New Roman" w:cs="Times New Roman"/>
          <w:kern w:val="0"/>
          <w:sz w:val="28"/>
          <w:szCs w:val="28"/>
          <w:lang w:eastAsia="ro-RO"/>
          <w14:ligatures w14:val="none"/>
        </w:rPr>
        <w:t>G</w:t>
      </w:r>
      <w:r w:rsidRPr="00D6511D">
        <w:rPr>
          <w:rFonts w:ascii="Times New Roman" w:eastAsia="Times New Roman" w:hAnsi="Times New Roman" w:cs="Times New Roman"/>
          <w:kern w:val="0"/>
          <w:sz w:val="28"/>
          <w:szCs w:val="28"/>
          <w:lang w:eastAsia="ro-RO"/>
          <w14:ligatures w14:val="none"/>
        </w:rPr>
        <w:t xml:space="preserve"> nr. 715/2017 pentru aprobarea Regulamentului de valorificare a masei lemnoase din fondul forestier proprietate publică</w:t>
      </w:r>
      <w:r w:rsidR="00907B7B">
        <w:rPr>
          <w:rFonts w:ascii="Times New Roman" w:eastAsia="Times New Roman" w:hAnsi="Times New Roman" w:cs="Times New Roman"/>
          <w:kern w:val="0"/>
          <w:sz w:val="28"/>
          <w:szCs w:val="28"/>
          <w:lang w:eastAsia="ro-RO"/>
          <w14:ligatures w14:val="none"/>
        </w:rPr>
        <w:t>;</w:t>
      </w:r>
    </w:p>
    <w:p w14:paraId="4B0F2A9A" w14:textId="2318A807" w:rsidR="005E1E1F" w:rsidRDefault="005E1E1F" w:rsidP="005E1E1F">
      <w:pPr>
        <w:spacing w:after="0" w:line="240" w:lineRule="auto"/>
        <w:jc w:val="both"/>
        <w:rPr>
          <w:rFonts w:ascii="Times New Roman" w:eastAsia="Times New Roman" w:hAnsi="Times New Roman" w:cs="Times New Roman"/>
          <w:kern w:val="0"/>
          <w:sz w:val="28"/>
          <w:szCs w:val="28"/>
          <w:lang w:eastAsia="ro-RO"/>
          <w14:ligatures w14:val="none"/>
        </w:rPr>
      </w:pPr>
      <w:r w:rsidRPr="00BA4AD4">
        <w:rPr>
          <w:rFonts w:ascii="Times New Roman" w:eastAsia="Times New Roman" w:hAnsi="Times New Roman" w:cs="Times New Roman"/>
          <w:b/>
          <w:bCs/>
          <w:kern w:val="0"/>
          <w:sz w:val="28"/>
          <w:szCs w:val="28"/>
          <w:lang w:eastAsia="ro-RO"/>
          <w14:ligatures w14:val="none"/>
        </w:rPr>
        <w:t>-</w:t>
      </w:r>
      <w:r w:rsidR="00AF684B">
        <w:rPr>
          <w:rFonts w:ascii="Times New Roman" w:eastAsia="Times New Roman" w:hAnsi="Times New Roman" w:cs="Times New Roman"/>
          <w:b/>
          <w:bCs/>
          <w:kern w:val="0"/>
          <w:sz w:val="28"/>
          <w:szCs w:val="28"/>
          <w:lang w:eastAsia="ro-RO"/>
          <w14:ligatures w14:val="none"/>
        </w:rPr>
        <w:t xml:space="preserve"> </w:t>
      </w:r>
      <w:r w:rsidRPr="00BA4AD4">
        <w:rPr>
          <w:rFonts w:ascii="Times New Roman" w:eastAsia="Times New Roman" w:hAnsi="Times New Roman" w:cs="Times New Roman"/>
          <w:b/>
          <w:bCs/>
          <w:kern w:val="0"/>
          <w:sz w:val="28"/>
          <w:szCs w:val="28"/>
          <w:lang w:eastAsia="ro-RO"/>
          <w14:ligatures w14:val="none"/>
        </w:rPr>
        <w:t>în baza</w:t>
      </w:r>
      <w:r w:rsidRPr="00BA4AD4">
        <w:rPr>
          <w:rFonts w:ascii="Times New Roman" w:eastAsia="Times New Roman" w:hAnsi="Times New Roman" w:cs="Times New Roman"/>
          <w:kern w:val="0"/>
          <w:sz w:val="28"/>
          <w:szCs w:val="28"/>
          <w:lang w:eastAsia="ro-RO"/>
          <w14:ligatures w14:val="none"/>
        </w:rPr>
        <w:t xml:space="preserve"> prevederilor art. 17</w:t>
      </w:r>
      <w:r w:rsidR="00BC5920">
        <w:rPr>
          <w:rFonts w:ascii="Times New Roman" w:eastAsia="Times New Roman" w:hAnsi="Times New Roman" w:cs="Times New Roman"/>
          <w:kern w:val="0"/>
          <w:sz w:val="28"/>
          <w:szCs w:val="28"/>
          <w:lang w:eastAsia="ro-RO"/>
          <w14:ligatures w14:val="none"/>
        </w:rPr>
        <w:t>3</w:t>
      </w:r>
      <w:r w:rsidRPr="00BA4AD4">
        <w:rPr>
          <w:rFonts w:ascii="Times New Roman" w:eastAsia="Times New Roman" w:hAnsi="Times New Roman" w:cs="Times New Roman"/>
          <w:kern w:val="0"/>
          <w:sz w:val="28"/>
          <w:szCs w:val="28"/>
          <w:lang w:eastAsia="ro-RO"/>
          <w14:ligatures w14:val="none"/>
        </w:rPr>
        <w:t xml:space="preserve"> </w:t>
      </w:r>
      <w:r w:rsidR="002B1DB2">
        <w:rPr>
          <w:rFonts w:ascii="Times New Roman" w:eastAsia="Times New Roman" w:hAnsi="Times New Roman" w:cs="Times New Roman"/>
          <w:kern w:val="0"/>
          <w:sz w:val="28"/>
          <w:szCs w:val="28"/>
          <w:lang w:eastAsia="ro-RO"/>
          <w14:ligatures w14:val="none"/>
        </w:rPr>
        <w:t xml:space="preserve"> al</w:t>
      </w:r>
      <w:r w:rsidR="008764F2">
        <w:rPr>
          <w:rFonts w:ascii="Times New Roman" w:eastAsia="Times New Roman" w:hAnsi="Times New Roman" w:cs="Times New Roman"/>
          <w:kern w:val="0"/>
          <w:sz w:val="28"/>
          <w:szCs w:val="28"/>
          <w:lang w:eastAsia="ro-RO"/>
          <w14:ligatures w14:val="none"/>
        </w:rPr>
        <w:t>in</w:t>
      </w:r>
      <w:r w:rsidR="002B1DB2">
        <w:rPr>
          <w:rFonts w:ascii="Times New Roman" w:eastAsia="Times New Roman" w:hAnsi="Times New Roman" w:cs="Times New Roman"/>
          <w:kern w:val="0"/>
          <w:sz w:val="28"/>
          <w:szCs w:val="28"/>
          <w:lang w:eastAsia="ro-RO"/>
          <w14:ligatures w14:val="none"/>
        </w:rPr>
        <w:t>. 1</w:t>
      </w:r>
      <w:r w:rsidR="008764F2">
        <w:rPr>
          <w:rFonts w:ascii="Times New Roman" w:eastAsia="Times New Roman" w:hAnsi="Times New Roman" w:cs="Times New Roman"/>
          <w:kern w:val="0"/>
          <w:sz w:val="28"/>
          <w:szCs w:val="28"/>
          <w:lang w:eastAsia="ro-RO"/>
          <w14:ligatures w14:val="none"/>
        </w:rPr>
        <w:t>)</w:t>
      </w:r>
      <w:r w:rsidR="002B1DB2">
        <w:rPr>
          <w:rFonts w:ascii="Times New Roman" w:eastAsia="Times New Roman" w:hAnsi="Times New Roman" w:cs="Times New Roman"/>
          <w:kern w:val="0"/>
          <w:sz w:val="28"/>
          <w:szCs w:val="28"/>
          <w:lang w:eastAsia="ro-RO"/>
          <w14:ligatures w14:val="none"/>
        </w:rPr>
        <w:t xml:space="preserve"> lit. f</w:t>
      </w:r>
      <w:r w:rsidR="00AF684B">
        <w:rPr>
          <w:rFonts w:ascii="Times New Roman" w:eastAsia="Times New Roman" w:hAnsi="Times New Roman" w:cs="Times New Roman"/>
          <w:kern w:val="0"/>
          <w:sz w:val="28"/>
          <w:szCs w:val="28"/>
          <w:lang w:eastAsia="ro-RO"/>
          <w14:ligatures w14:val="none"/>
        </w:rPr>
        <w:t>)</w:t>
      </w:r>
      <w:r w:rsidR="002B1DB2">
        <w:rPr>
          <w:rFonts w:ascii="Times New Roman" w:eastAsia="Times New Roman" w:hAnsi="Times New Roman" w:cs="Times New Roman"/>
          <w:kern w:val="0"/>
          <w:sz w:val="28"/>
          <w:szCs w:val="28"/>
          <w:lang w:eastAsia="ro-RO"/>
          <w14:ligatures w14:val="none"/>
        </w:rPr>
        <w:t xml:space="preserve"> din </w:t>
      </w:r>
      <w:proofErr w:type="spellStart"/>
      <w:r w:rsidR="008764F2" w:rsidRPr="00BA4AD4">
        <w:rPr>
          <w:rFonts w:ascii="Times New Roman" w:eastAsia="Times New Roman" w:hAnsi="Times New Roman" w:cs="Times New Roman"/>
          <w:kern w:val="0"/>
          <w:sz w:val="28"/>
          <w:szCs w:val="28"/>
          <w:lang w:eastAsia="ro-RO"/>
          <w14:ligatures w14:val="none"/>
        </w:rPr>
        <w:t>O.U.G</w:t>
      </w:r>
      <w:proofErr w:type="spellEnd"/>
      <w:r w:rsidR="002B1DB2">
        <w:rPr>
          <w:rFonts w:ascii="Times New Roman" w:eastAsia="Times New Roman" w:hAnsi="Times New Roman" w:cs="Times New Roman"/>
          <w:kern w:val="0"/>
          <w:sz w:val="28"/>
          <w:szCs w:val="28"/>
          <w:lang w:eastAsia="ro-RO"/>
          <w14:ligatures w14:val="none"/>
        </w:rPr>
        <w:t xml:space="preserve"> </w:t>
      </w:r>
      <w:r w:rsidR="00BC0738">
        <w:rPr>
          <w:rFonts w:ascii="Times New Roman" w:eastAsia="Times New Roman" w:hAnsi="Times New Roman" w:cs="Times New Roman"/>
          <w:kern w:val="0"/>
          <w:sz w:val="28"/>
          <w:szCs w:val="28"/>
          <w:lang w:eastAsia="ro-RO"/>
          <w14:ligatures w14:val="none"/>
        </w:rPr>
        <w:t>5</w:t>
      </w:r>
      <w:r w:rsidR="002B1DB2">
        <w:rPr>
          <w:rFonts w:ascii="Times New Roman" w:eastAsia="Times New Roman" w:hAnsi="Times New Roman" w:cs="Times New Roman"/>
          <w:kern w:val="0"/>
          <w:sz w:val="28"/>
          <w:szCs w:val="28"/>
          <w:lang w:eastAsia="ro-RO"/>
          <w14:ligatures w14:val="none"/>
        </w:rPr>
        <w:t>7</w:t>
      </w:r>
      <w:r w:rsidR="00F56ED5">
        <w:rPr>
          <w:rFonts w:ascii="Times New Roman" w:eastAsia="Times New Roman" w:hAnsi="Times New Roman" w:cs="Times New Roman"/>
          <w:kern w:val="0"/>
          <w:sz w:val="28"/>
          <w:szCs w:val="28"/>
          <w:lang w:eastAsia="ro-RO"/>
          <w14:ligatures w14:val="none"/>
        </w:rPr>
        <w:t>/2019</w:t>
      </w:r>
      <w:r w:rsidR="002B1DB2">
        <w:rPr>
          <w:rFonts w:ascii="Times New Roman" w:eastAsia="Times New Roman" w:hAnsi="Times New Roman" w:cs="Times New Roman"/>
          <w:kern w:val="0"/>
          <w:sz w:val="28"/>
          <w:szCs w:val="28"/>
          <w:lang w:eastAsia="ro-RO"/>
          <w14:ligatures w14:val="none"/>
        </w:rPr>
        <w:t xml:space="preserve"> </w:t>
      </w:r>
      <w:r w:rsidR="00F56ED5" w:rsidRPr="00BA4AD4">
        <w:rPr>
          <w:rFonts w:ascii="Times New Roman" w:eastAsia="Times New Roman" w:hAnsi="Times New Roman" w:cs="Times New Roman"/>
          <w:kern w:val="0"/>
          <w:sz w:val="28"/>
          <w:szCs w:val="28"/>
          <w:lang w:eastAsia="ro-RO"/>
          <w14:ligatures w14:val="none"/>
        </w:rPr>
        <w:t>privind Codul Administrativ,</w:t>
      </w:r>
      <w:r w:rsidR="00F56ED5">
        <w:rPr>
          <w:rFonts w:ascii="Times New Roman" w:eastAsia="Times New Roman" w:hAnsi="Times New Roman" w:cs="Times New Roman"/>
          <w:kern w:val="0"/>
          <w:sz w:val="28"/>
          <w:szCs w:val="28"/>
          <w:lang w:eastAsia="ro-RO"/>
          <w14:ligatures w14:val="none"/>
        </w:rPr>
        <w:t xml:space="preserve"> </w:t>
      </w:r>
      <w:r w:rsidR="008764F2">
        <w:rPr>
          <w:rFonts w:ascii="Times New Roman" w:eastAsia="Times New Roman" w:hAnsi="Times New Roman" w:cs="Times New Roman"/>
          <w:kern w:val="0"/>
          <w:sz w:val="28"/>
          <w:szCs w:val="28"/>
          <w:lang w:eastAsia="ro-RO"/>
          <w14:ligatures w14:val="none"/>
        </w:rPr>
        <w:t>cu</w:t>
      </w:r>
      <w:r w:rsidR="002B1DB2">
        <w:rPr>
          <w:rFonts w:ascii="Times New Roman" w:eastAsia="Times New Roman" w:hAnsi="Times New Roman" w:cs="Times New Roman"/>
          <w:kern w:val="0"/>
          <w:sz w:val="28"/>
          <w:szCs w:val="28"/>
          <w:lang w:eastAsia="ro-RO"/>
          <w14:ligatures w14:val="none"/>
        </w:rPr>
        <w:t xml:space="preserve"> </w:t>
      </w:r>
      <w:r w:rsidR="008764F2">
        <w:rPr>
          <w:rFonts w:ascii="Times New Roman" w:eastAsia="Times New Roman" w:hAnsi="Times New Roman" w:cs="Times New Roman"/>
          <w:kern w:val="0"/>
          <w:sz w:val="28"/>
          <w:szCs w:val="28"/>
          <w:lang w:eastAsia="ro-RO"/>
          <w14:ligatures w14:val="none"/>
        </w:rPr>
        <w:t>modificările</w:t>
      </w:r>
      <w:r w:rsidR="002B1DB2">
        <w:rPr>
          <w:rFonts w:ascii="Times New Roman" w:eastAsia="Times New Roman" w:hAnsi="Times New Roman" w:cs="Times New Roman"/>
          <w:kern w:val="0"/>
          <w:sz w:val="28"/>
          <w:szCs w:val="28"/>
          <w:lang w:eastAsia="ro-RO"/>
          <w14:ligatures w14:val="none"/>
        </w:rPr>
        <w:t xml:space="preserve"> si </w:t>
      </w:r>
      <w:r w:rsidR="00A4139A">
        <w:rPr>
          <w:rFonts w:ascii="Times New Roman" w:eastAsia="Times New Roman" w:hAnsi="Times New Roman" w:cs="Times New Roman"/>
          <w:kern w:val="0"/>
          <w:sz w:val="28"/>
          <w:szCs w:val="28"/>
          <w:lang w:eastAsia="ro-RO"/>
          <w14:ligatures w14:val="none"/>
        </w:rPr>
        <w:t>completările</w:t>
      </w:r>
      <w:r w:rsidR="002B1DB2">
        <w:rPr>
          <w:rFonts w:ascii="Times New Roman" w:eastAsia="Times New Roman" w:hAnsi="Times New Roman" w:cs="Times New Roman"/>
          <w:kern w:val="0"/>
          <w:sz w:val="28"/>
          <w:szCs w:val="28"/>
          <w:lang w:eastAsia="ro-RO"/>
          <w14:ligatures w14:val="none"/>
        </w:rPr>
        <w:t xml:space="preserve"> ulterioare;</w:t>
      </w:r>
    </w:p>
    <w:p w14:paraId="0344B971" w14:textId="67E5D16C" w:rsidR="007579F3" w:rsidRPr="00BA4AD4" w:rsidRDefault="007579F3" w:rsidP="005E1E1F">
      <w:pPr>
        <w:spacing w:after="0" w:line="240" w:lineRule="auto"/>
        <w:jc w:val="both"/>
        <w:rPr>
          <w:rFonts w:ascii="Times New Roman" w:eastAsia="Times New Roman" w:hAnsi="Times New Roman" w:cs="Times New Roman"/>
          <w:kern w:val="0"/>
          <w:sz w:val="28"/>
          <w:szCs w:val="28"/>
          <w:lang w:eastAsia="ro-RO"/>
          <w14:ligatures w14:val="none"/>
        </w:rPr>
      </w:pPr>
      <w:r w:rsidRPr="007579F3">
        <w:rPr>
          <w:rFonts w:ascii="Times New Roman" w:eastAsia="Times New Roman" w:hAnsi="Times New Roman" w:cs="Times New Roman"/>
          <w:b/>
          <w:bCs/>
          <w:kern w:val="0"/>
          <w:sz w:val="28"/>
          <w:szCs w:val="28"/>
          <w:lang w:eastAsia="ro-RO"/>
          <w14:ligatures w14:val="none"/>
        </w:rPr>
        <w:t xml:space="preserve">- </w:t>
      </w:r>
      <w:r w:rsidRPr="007579F3">
        <w:rPr>
          <w:rFonts w:ascii="Times New Roman" w:eastAsia="Times New Roman" w:hAnsi="Times New Roman" w:cs="Times New Roman"/>
          <w:b/>
          <w:bCs/>
          <w:kern w:val="0"/>
          <w:sz w:val="28"/>
          <w:szCs w:val="28"/>
          <w:lang w:eastAsia="ro-RO"/>
          <w14:ligatures w14:val="none"/>
        </w:rPr>
        <w:t>luând act</w:t>
      </w:r>
      <w:r w:rsidRPr="007579F3">
        <w:rPr>
          <w:rFonts w:ascii="Times New Roman" w:eastAsia="Times New Roman" w:hAnsi="Times New Roman" w:cs="Times New Roman"/>
          <w:kern w:val="0"/>
          <w:sz w:val="28"/>
          <w:szCs w:val="28"/>
          <w:lang w:eastAsia="ro-RO"/>
          <w14:ligatures w14:val="none"/>
        </w:rPr>
        <w:t xml:space="preserve"> de raportul compartimentului de resort din cadrul Consiliului Județean Vrancea si avizul comisiei de specialitate a Consiliului Județean Vrancea;</w:t>
      </w:r>
      <w:r>
        <w:rPr>
          <w:rFonts w:ascii="Times New Roman" w:eastAsia="Times New Roman" w:hAnsi="Times New Roman" w:cs="Times New Roman"/>
          <w:kern w:val="0"/>
          <w:sz w:val="28"/>
          <w:szCs w:val="28"/>
          <w:lang w:eastAsia="ro-RO"/>
          <w14:ligatures w14:val="none"/>
        </w:rPr>
        <w:t xml:space="preserve"> </w:t>
      </w:r>
    </w:p>
    <w:p w14:paraId="413444F6" w14:textId="03F2DE34" w:rsidR="00DF5198" w:rsidRPr="00907B7B" w:rsidRDefault="005E1E1F" w:rsidP="005E1E1F">
      <w:pPr>
        <w:spacing w:after="0" w:line="240" w:lineRule="auto"/>
        <w:jc w:val="both"/>
        <w:rPr>
          <w:rFonts w:ascii="Times New Roman" w:eastAsia="Times New Roman" w:hAnsi="Times New Roman" w:cs="Times New Roman"/>
          <w:kern w:val="0"/>
          <w:sz w:val="28"/>
          <w:szCs w:val="28"/>
          <w:lang w:eastAsia="ro-RO"/>
          <w14:ligatures w14:val="none"/>
        </w:rPr>
      </w:pPr>
      <w:r w:rsidRPr="00BA4AD4">
        <w:rPr>
          <w:rFonts w:ascii="Times New Roman" w:eastAsia="Times New Roman" w:hAnsi="Times New Roman" w:cs="Times New Roman"/>
          <w:b/>
          <w:bCs/>
          <w:kern w:val="0"/>
          <w:sz w:val="28"/>
          <w:szCs w:val="28"/>
          <w:lang w:eastAsia="ro-RO"/>
          <w14:ligatures w14:val="none"/>
        </w:rPr>
        <w:t>- în temeiul</w:t>
      </w:r>
      <w:r w:rsidRPr="00BA4AD4">
        <w:rPr>
          <w:rFonts w:ascii="Times New Roman" w:eastAsia="Times New Roman" w:hAnsi="Times New Roman" w:cs="Times New Roman"/>
          <w:kern w:val="0"/>
          <w:sz w:val="28"/>
          <w:szCs w:val="28"/>
          <w:lang w:eastAsia="ro-RO"/>
          <w14:ligatures w14:val="none"/>
        </w:rPr>
        <w:t xml:space="preserve"> art. 196 alin. 1) lit. a</w:t>
      </w:r>
      <w:r w:rsidR="00793CFD">
        <w:rPr>
          <w:rFonts w:ascii="Times New Roman" w:eastAsia="Times New Roman" w:hAnsi="Times New Roman" w:cs="Times New Roman"/>
          <w:kern w:val="0"/>
          <w:sz w:val="28"/>
          <w:szCs w:val="28"/>
          <w:lang w:eastAsia="ro-RO"/>
          <w14:ligatures w14:val="none"/>
        </w:rPr>
        <w:t>)</w:t>
      </w:r>
      <w:r w:rsidRPr="00BA4AD4">
        <w:rPr>
          <w:rFonts w:ascii="Times New Roman" w:eastAsia="Times New Roman" w:hAnsi="Times New Roman" w:cs="Times New Roman"/>
          <w:kern w:val="0"/>
          <w:sz w:val="28"/>
          <w:szCs w:val="28"/>
          <w:lang w:eastAsia="ro-RO"/>
          <w14:ligatures w14:val="none"/>
        </w:rPr>
        <w:t xml:space="preserve"> din </w:t>
      </w:r>
      <w:proofErr w:type="spellStart"/>
      <w:r w:rsidRPr="00BA4AD4">
        <w:rPr>
          <w:rFonts w:ascii="Times New Roman" w:eastAsia="Times New Roman" w:hAnsi="Times New Roman" w:cs="Times New Roman"/>
          <w:kern w:val="0"/>
          <w:sz w:val="28"/>
          <w:szCs w:val="28"/>
          <w:lang w:eastAsia="ro-RO"/>
          <w14:ligatures w14:val="none"/>
        </w:rPr>
        <w:t>O.U.G</w:t>
      </w:r>
      <w:proofErr w:type="spellEnd"/>
      <w:r w:rsidRPr="00BA4AD4">
        <w:rPr>
          <w:rFonts w:ascii="Times New Roman" w:eastAsia="Times New Roman" w:hAnsi="Times New Roman" w:cs="Times New Roman"/>
          <w:kern w:val="0"/>
          <w:sz w:val="28"/>
          <w:szCs w:val="28"/>
          <w:lang w:eastAsia="ro-RO"/>
          <w14:ligatures w14:val="none"/>
        </w:rPr>
        <w:t>. nr. 57/2019 privind Codul Administrativ, cu modificările și completările ulterioare,</w:t>
      </w:r>
    </w:p>
    <w:p w14:paraId="504D438C" w14:textId="77777777" w:rsidR="00F438E8" w:rsidRPr="00F461E7" w:rsidRDefault="00F438E8" w:rsidP="005E1E1F">
      <w:pPr>
        <w:spacing w:after="0" w:line="240" w:lineRule="auto"/>
        <w:jc w:val="both"/>
        <w:rPr>
          <w:rFonts w:ascii="Times New Roman" w:eastAsia="Times New Roman" w:hAnsi="Times New Roman" w:cs="Times New Roman"/>
          <w:b/>
          <w:bCs/>
          <w:kern w:val="0"/>
          <w:sz w:val="28"/>
          <w:szCs w:val="24"/>
          <w:lang w:eastAsia="ro-RO"/>
          <w14:ligatures w14:val="none"/>
        </w:rPr>
      </w:pPr>
    </w:p>
    <w:p w14:paraId="5123E775" w14:textId="77777777" w:rsidR="00F461E7" w:rsidRDefault="00F461E7" w:rsidP="00F461E7">
      <w:pPr>
        <w:spacing w:after="0" w:line="240" w:lineRule="auto"/>
        <w:ind w:left="705"/>
        <w:jc w:val="both"/>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w:t>
      </w:r>
      <w:proofErr w:type="spellStart"/>
      <w:r w:rsidRPr="00F461E7">
        <w:rPr>
          <w:rFonts w:ascii="Times New Roman" w:eastAsia="Times New Roman" w:hAnsi="Times New Roman" w:cs="Times New Roman"/>
          <w:b/>
          <w:bCs/>
          <w:kern w:val="0"/>
          <w:sz w:val="28"/>
          <w:szCs w:val="24"/>
          <w:lang w:eastAsia="ro-RO"/>
          <w14:ligatures w14:val="none"/>
        </w:rPr>
        <w:t>HOTĂRĂŞTE</w:t>
      </w:r>
      <w:proofErr w:type="spellEnd"/>
      <w:r w:rsidRPr="00F461E7">
        <w:rPr>
          <w:rFonts w:ascii="Times New Roman" w:eastAsia="Times New Roman" w:hAnsi="Times New Roman" w:cs="Times New Roman"/>
          <w:b/>
          <w:bCs/>
          <w:kern w:val="0"/>
          <w:sz w:val="28"/>
          <w:szCs w:val="24"/>
          <w:lang w:eastAsia="ro-RO"/>
          <w14:ligatures w14:val="none"/>
        </w:rPr>
        <w:t>:</w:t>
      </w:r>
    </w:p>
    <w:p w14:paraId="2AB00A8B" w14:textId="77777777" w:rsidR="00793CFD" w:rsidRPr="00F461E7" w:rsidRDefault="00793CFD" w:rsidP="00F461E7">
      <w:pPr>
        <w:spacing w:after="0" w:line="240" w:lineRule="auto"/>
        <w:ind w:left="705"/>
        <w:jc w:val="both"/>
        <w:rPr>
          <w:rFonts w:ascii="Times New Roman" w:eastAsia="Times New Roman" w:hAnsi="Times New Roman" w:cs="Times New Roman"/>
          <w:b/>
          <w:bCs/>
          <w:kern w:val="0"/>
          <w:sz w:val="28"/>
          <w:szCs w:val="24"/>
          <w:lang w:eastAsia="ro-RO"/>
          <w14:ligatures w14:val="none"/>
        </w:rPr>
      </w:pPr>
    </w:p>
    <w:p w14:paraId="2C5EB8A3" w14:textId="4614A118" w:rsidR="00F60D29" w:rsidRDefault="00F60D29" w:rsidP="00F60D29">
      <w:pPr>
        <w:spacing w:after="0" w:line="240" w:lineRule="auto"/>
        <w:ind w:left="142" w:hanging="10"/>
        <w:jc w:val="both"/>
        <w:rPr>
          <w:rFonts w:ascii="Times New Roman" w:eastAsia="Times New Roman" w:hAnsi="Times New Roman" w:cs="Times New Roman"/>
          <w:kern w:val="0"/>
          <w:sz w:val="28"/>
          <w:szCs w:val="28"/>
          <w:lang w:eastAsia="ro-RO"/>
          <w14:ligatures w14:val="none"/>
        </w:rPr>
      </w:pPr>
      <w:r w:rsidRPr="00A02B60">
        <w:rPr>
          <w:rFonts w:ascii="Times New Roman" w:eastAsia="Times New Roman" w:hAnsi="Times New Roman" w:cs="Times New Roman"/>
          <w:b/>
          <w:bCs/>
          <w:kern w:val="0"/>
          <w:sz w:val="28"/>
          <w:szCs w:val="28"/>
          <w:lang w:eastAsia="ro-RO"/>
          <w14:ligatures w14:val="none"/>
        </w:rPr>
        <w:t>Art.1</w:t>
      </w:r>
      <w:r w:rsidRPr="00A02B60">
        <w:rPr>
          <w:rFonts w:ascii="Times New Roman" w:eastAsia="Times New Roman" w:hAnsi="Times New Roman" w:cs="Times New Roman"/>
          <w:kern w:val="0"/>
          <w:sz w:val="28"/>
          <w:szCs w:val="28"/>
          <w:lang w:eastAsia="ro-RO"/>
          <w14:ligatures w14:val="none"/>
        </w:rPr>
        <w:t xml:space="preserve"> Înscrierea sub aspect valoric și cantitativ în evidențele contabile ale Unității Administrativ-Teritoriale Județul Vrancea a masei lemnoase aferent</w:t>
      </w:r>
      <w:r w:rsidR="00864E96">
        <w:rPr>
          <w:rFonts w:ascii="Times New Roman" w:eastAsia="Times New Roman" w:hAnsi="Times New Roman" w:cs="Times New Roman"/>
          <w:kern w:val="0"/>
          <w:sz w:val="28"/>
          <w:szCs w:val="28"/>
          <w:lang w:eastAsia="ro-RO"/>
          <w14:ligatures w14:val="none"/>
        </w:rPr>
        <w:t>e</w:t>
      </w:r>
      <w:r w:rsidRPr="00A02B60">
        <w:rPr>
          <w:rFonts w:ascii="Times New Roman" w:eastAsia="Times New Roman" w:hAnsi="Times New Roman" w:cs="Times New Roman"/>
          <w:kern w:val="0"/>
          <w:sz w:val="28"/>
          <w:szCs w:val="28"/>
          <w:lang w:eastAsia="ro-RO"/>
          <w14:ligatures w14:val="none"/>
        </w:rPr>
        <w:t xml:space="preserve"> unui număr de </w:t>
      </w:r>
      <w:r w:rsidR="000903D7">
        <w:rPr>
          <w:rFonts w:ascii="Times New Roman" w:eastAsia="Times New Roman" w:hAnsi="Times New Roman" w:cs="Times New Roman"/>
          <w:kern w:val="0"/>
          <w:sz w:val="28"/>
          <w:szCs w:val="28"/>
          <w:lang w:eastAsia="ro-RO"/>
          <w14:ligatures w14:val="none"/>
        </w:rPr>
        <w:t>1</w:t>
      </w:r>
      <w:r w:rsidR="00C055A7">
        <w:rPr>
          <w:rFonts w:ascii="Times New Roman" w:eastAsia="Times New Roman" w:hAnsi="Times New Roman" w:cs="Times New Roman"/>
          <w:kern w:val="0"/>
          <w:sz w:val="28"/>
          <w:szCs w:val="28"/>
          <w:lang w:eastAsia="ro-RO"/>
          <w14:ligatures w14:val="none"/>
        </w:rPr>
        <w:t>0</w:t>
      </w:r>
      <w:r w:rsidR="000903D7">
        <w:rPr>
          <w:rFonts w:ascii="Times New Roman" w:eastAsia="Times New Roman" w:hAnsi="Times New Roman" w:cs="Times New Roman"/>
          <w:kern w:val="0"/>
          <w:sz w:val="28"/>
          <w:szCs w:val="28"/>
          <w:lang w:eastAsia="ro-RO"/>
          <w14:ligatures w14:val="none"/>
        </w:rPr>
        <w:t>2</w:t>
      </w:r>
      <w:r w:rsidRPr="00A02B60">
        <w:rPr>
          <w:rFonts w:ascii="Times New Roman" w:eastAsia="Times New Roman" w:hAnsi="Times New Roman" w:cs="Times New Roman"/>
          <w:kern w:val="0"/>
          <w:sz w:val="28"/>
          <w:szCs w:val="28"/>
          <w:lang w:eastAsia="ro-RO"/>
          <w14:ligatures w14:val="none"/>
        </w:rPr>
        <w:t xml:space="preserve"> arbori cu un volum total brut de </w:t>
      </w:r>
      <w:r w:rsidR="00DE6715" w:rsidRPr="00DE6715">
        <w:rPr>
          <w:rFonts w:ascii="Times New Roman" w:eastAsia="Times New Roman" w:hAnsi="Times New Roman" w:cs="Times New Roman"/>
          <w:kern w:val="0"/>
          <w:sz w:val="28"/>
          <w:szCs w:val="28"/>
          <w:lang w:eastAsia="ro-RO"/>
          <w14:ligatures w14:val="none"/>
        </w:rPr>
        <w:t xml:space="preserve">197,29 </w:t>
      </w:r>
      <w:r w:rsidRPr="00A02B60">
        <w:rPr>
          <w:rFonts w:ascii="Times New Roman" w:eastAsia="Times New Roman" w:hAnsi="Times New Roman" w:cs="Times New Roman"/>
          <w:kern w:val="0"/>
          <w:sz w:val="28"/>
          <w:szCs w:val="28"/>
          <w:lang w:eastAsia="ro-RO"/>
          <w14:ligatures w14:val="none"/>
        </w:rPr>
        <w:t>mc</w:t>
      </w:r>
      <w:r w:rsidR="00864E96">
        <w:rPr>
          <w:rFonts w:ascii="Times New Roman" w:eastAsia="Times New Roman" w:hAnsi="Times New Roman" w:cs="Times New Roman"/>
          <w:kern w:val="0"/>
          <w:sz w:val="28"/>
          <w:szCs w:val="28"/>
          <w:lang w:eastAsia="ro-RO"/>
          <w14:ligatures w14:val="none"/>
        </w:rPr>
        <w:t>,</w:t>
      </w:r>
      <w:r w:rsidRPr="00A02B60">
        <w:rPr>
          <w:rFonts w:ascii="Times New Roman" w:eastAsia="Times New Roman" w:hAnsi="Times New Roman" w:cs="Times New Roman"/>
          <w:kern w:val="0"/>
          <w:sz w:val="28"/>
          <w:szCs w:val="28"/>
          <w:lang w:eastAsia="ro-RO"/>
          <w14:ligatures w14:val="none"/>
        </w:rPr>
        <w:t xml:space="preserve"> </w:t>
      </w:r>
      <w:r w:rsidR="000903D7" w:rsidRPr="00BA4AD4">
        <w:rPr>
          <w:rFonts w:ascii="Times New Roman" w:eastAsia="Times New Roman" w:hAnsi="Times New Roman" w:cs="Times New Roman"/>
          <w:kern w:val="0"/>
          <w:sz w:val="28"/>
          <w:szCs w:val="28"/>
          <w:lang w:eastAsia="ro-RO"/>
          <w14:ligatures w14:val="none"/>
        </w:rPr>
        <w:t xml:space="preserve">situați în </w:t>
      </w:r>
      <w:r w:rsidR="000903D7">
        <w:rPr>
          <w:rFonts w:ascii="Times New Roman" w:eastAsia="Times New Roman" w:hAnsi="Times New Roman" w:cs="Times New Roman"/>
          <w:kern w:val="0"/>
          <w:sz w:val="28"/>
          <w:szCs w:val="28"/>
          <w:lang w:eastAsia="ro-RO"/>
          <w14:ligatures w14:val="none"/>
        </w:rPr>
        <w:t>aliniamentul</w:t>
      </w:r>
      <w:r w:rsidR="000903D7" w:rsidRPr="00BA4AD4">
        <w:rPr>
          <w:rFonts w:ascii="Times New Roman" w:eastAsia="Times New Roman" w:hAnsi="Times New Roman" w:cs="Times New Roman"/>
          <w:kern w:val="0"/>
          <w:sz w:val="28"/>
          <w:szCs w:val="28"/>
          <w:lang w:eastAsia="ro-RO"/>
          <w14:ligatures w14:val="none"/>
        </w:rPr>
        <w:t xml:space="preserve"> drumului județean 20</w:t>
      </w:r>
      <w:r w:rsidR="000903D7">
        <w:rPr>
          <w:rFonts w:ascii="Times New Roman" w:eastAsia="Times New Roman" w:hAnsi="Times New Roman" w:cs="Times New Roman"/>
          <w:kern w:val="0"/>
          <w:sz w:val="28"/>
          <w:szCs w:val="28"/>
          <w:lang w:eastAsia="ro-RO"/>
          <w14:ligatures w14:val="none"/>
        </w:rPr>
        <w:t>4</w:t>
      </w:r>
      <w:r w:rsidR="005776BD">
        <w:rPr>
          <w:rFonts w:ascii="Times New Roman" w:eastAsia="Times New Roman" w:hAnsi="Times New Roman" w:cs="Times New Roman"/>
          <w:kern w:val="0"/>
          <w:sz w:val="28"/>
          <w:szCs w:val="28"/>
          <w:lang w:eastAsia="ro-RO"/>
          <w14:ligatures w14:val="none"/>
        </w:rPr>
        <w:t xml:space="preserve">B (comunele </w:t>
      </w:r>
      <w:proofErr w:type="spellStart"/>
      <w:r w:rsidR="005776BD">
        <w:rPr>
          <w:rFonts w:ascii="Times New Roman" w:eastAsia="Times New Roman" w:hAnsi="Times New Roman" w:cs="Times New Roman"/>
          <w:kern w:val="0"/>
          <w:sz w:val="28"/>
          <w:szCs w:val="28"/>
          <w:lang w:eastAsia="ro-RO"/>
          <w14:ligatures w14:val="none"/>
        </w:rPr>
        <w:t>Măicăneşti</w:t>
      </w:r>
      <w:proofErr w:type="spellEnd"/>
      <w:r w:rsidR="005776BD">
        <w:rPr>
          <w:rFonts w:ascii="Times New Roman" w:eastAsia="Times New Roman" w:hAnsi="Times New Roman" w:cs="Times New Roman"/>
          <w:kern w:val="0"/>
          <w:sz w:val="28"/>
          <w:szCs w:val="28"/>
          <w:lang w:eastAsia="ro-RO"/>
          <w14:ligatures w14:val="none"/>
        </w:rPr>
        <w:t xml:space="preserve"> </w:t>
      </w:r>
      <w:proofErr w:type="spellStart"/>
      <w:r w:rsidR="005776BD">
        <w:rPr>
          <w:rFonts w:ascii="Times New Roman" w:eastAsia="Times New Roman" w:hAnsi="Times New Roman" w:cs="Times New Roman"/>
          <w:kern w:val="0"/>
          <w:sz w:val="28"/>
          <w:szCs w:val="28"/>
          <w:lang w:eastAsia="ro-RO"/>
          <w14:ligatures w14:val="none"/>
        </w:rPr>
        <w:t>şi</w:t>
      </w:r>
      <w:proofErr w:type="spellEnd"/>
      <w:r w:rsidR="005776BD">
        <w:rPr>
          <w:rFonts w:ascii="Times New Roman" w:eastAsia="Times New Roman" w:hAnsi="Times New Roman" w:cs="Times New Roman"/>
          <w:kern w:val="0"/>
          <w:sz w:val="28"/>
          <w:szCs w:val="28"/>
          <w:lang w:eastAsia="ro-RO"/>
          <w14:ligatures w14:val="none"/>
        </w:rPr>
        <w:t xml:space="preserve"> Tătăranu)</w:t>
      </w:r>
      <w:r w:rsidR="000903D7">
        <w:rPr>
          <w:rFonts w:ascii="Times New Roman" w:eastAsia="Times New Roman" w:hAnsi="Times New Roman" w:cs="Times New Roman"/>
          <w:kern w:val="0"/>
          <w:sz w:val="28"/>
          <w:szCs w:val="28"/>
          <w:lang w:eastAsia="ro-RO"/>
          <w14:ligatures w14:val="none"/>
        </w:rPr>
        <w:t>,</w:t>
      </w:r>
      <w:r w:rsidR="000903D7" w:rsidRPr="00BA4AD4">
        <w:rPr>
          <w:rFonts w:ascii="Times New Roman" w:eastAsia="Times New Roman" w:hAnsi="Times New Roman" w:cs="Times New Roman"/>
          <w:kern w:val="0"/>
          <w:sz w:val="28"/>
          <w:szCs w:val="28"/>
          <w:lang w:eastAsia="ro-RO"/>
          <w14:ligatures w14:val="none"/>
        </w:rPr>
        <w:t xml:space="preserve"> afla</w:t>
      </w:r>
      <w:r w:rsidR="00C162AC">
        <w:rPr>
          <w:rFonts w:ascii="Times New Roman" w:eastAsia="Times New Roman" w:hAnsi="Times New Roman" w:cs="Times New Roman"/>
          <w:kern w:val="0"/>
          <w:sz w:val="28"/>
          <w:szCs w:val="28"/>
          <w:lang w:eastAsia="ro-RO"/>
          <w14:ligatures w14:val="none"/>
        </w:rPr>
        <w:t>ți</w:t>
      </w:r>
      <w:r w:rsidR="000903D7" w:rsidRPr="00BA4AD4">
        <w:rPr>
          <w:rFonts w:ascii="Times New Roman" w:eastAsia="Times New Roman" w:hAnsi="Times New Roman" w:cs="Times New Roman"/>
          <w:kern w:val="0"/>
          <w:sz w:val="28"/>
          <w:szCs w:val="28"/>
          <w:lang w:eastAsia="ro-RO"/>
          <w14:ligatures w14:val="none"/>
        </w:rPr>
        <w:t xml:space="preserve"> în domeniul public al județului Vrancea, în vederea valorificării</w:t>
      </w:r>
      <w:r w:rsidR="000903D7">
        <w:rPr>
          <w:rFonts w:ascii="Times New Roman" w:eastAsia="Times New Roman" w:hAnsi="Times New Roman" w:cs="Times New Roman"/>
          <w:kern w:val="0"/>
          <w:sz w:val="28"/>
          <w:szCs w:val="28"/>
          <w:lang w:eastAsia="ro-RO"/>
          <w14:ligatures w14:val="none"/>
        </w:rPr>
        <w:t>.</w:t>
      </w:r>
    </w:p>
    <w:p w14:paraId="1158BA26" w14:textId="77777777" w:rsidR="000903D7" w:rsidRPr="00157E57" w:rsidRDefault="000903D7" w:rsidP="00F60D29">
      <w:pPr>
        <w:spacing w:after="0" w:line="240" w:lineRule="auto"/>
        <w:ind w:left="142" w:hanging="10"/>
        <w:jc w:val="both"/>
        <w:rPr>
          <w:rFonts w:ascii="Times New Roman" w:eastAsia="Times New Roman" w:hAnsi="Times New Roman" w:cs="Times New Roman"/>
          <w:color w:val="FF0000"/>
          <w:kern w:val="0"/>
          <w:sz w:val="10"/>
          <w:szCs w:val="10"/>
          <w:lang w:eastAsia="ro-RO"/>
          <w14:ligatures w14:val="none"/>
        </w:rPr>
      </w:pPr>
    </w:p>
    <w:p w14:paraId="48DE1DB4" w14:textId="2074F135" w:rsidR="00F60D29" w:rsidRDefault="00F60D29" w:rsidP="00244761">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r w:rsidRPr="00A02B60">
        <w:rPr>
          <w:rFonts w:ascii="Times New Roman" w:eastAsia="Times New Roman" w:hAnsi="Times New Roman" w:cs="Times New Roman"/>
          <w:b/>
          <w:bCs/>
          <w:kern w:val="0"/>
          <w:sz w:val="28"/>
          <w:szCs w:val="28"/>
          <w:lang w:eastAsia="ro-RO"/>
          <w14:ligatures w14:val="none"/>
        </w:rPr>
        <w:t>Art.2</w:t>
      </w:r>
      <w:r w:rsidRPr="00A02B60">
        <w:rPr>
          <w:rFonts w:ascii="Times New Roman" w:eastAsia="Times New Roman" w:hAnsi="Times New Roman" w:cs="Times New Roman"/>
          <w:kern w:val="0"/>
          <w:sz w:val="28"/>
          <w:szCs w:val="28"/>
          <w:lang w:eastAsia="ro-RO"/>
          <w14:ligatures w14:val="none"/>
        </w:rPr>
        <w:t xml:space="preserve"> Aprobarea valorii de inventar </w:t>
      </w:r>
      <w:r w:rsidR="002B1DB2">
        <w:rPr>
          <w:rFonts w:ascii="Times New Roman" w:eastAsia="Times New Roman" w:hAnsi="Times New Roman" w:cs="Times New Roman"/>
          <w:kern w:val="0"/>
          <w:sz w:val="28"/>
          <w:szCs w:val="28"/>
          <w:lang w:eastAsia="ro-RO"/>
          <w14:ligatures w14:val="none"/>
        </w:rPr>
        <w:t>pentru cei 10</w:t>
      </w:r>
      <w:r w:rsidR="005776BD">
        <w:rPr>
          <w:rFonts w:ascii="Times New Roman" w:eastAsia="Times New Roman" w:hAnsi="Times New Roman" w:cs="Times New Roman"/>
          <w:kern w:val="0"/>
          <w:sz w:val="28"/>
          <w:szCs w:val="28"/>
          <w:lang w:eastAsia="ro-RO"/>
          <w14:ligatures w14:val="none"/>
        </w:rPr>
        <w:t>2</w:t>
      </w:r>
      <w:r w:rsidR="002B1DB2">
        <w:rPr>
          <w:rFonts w:ascii="Times New Roman" w:eastAsia="Times New Roman" w:hAnsi="Times New Roman" w:cs="Times New Roman"/>
          <w:kern w:val="0"/>
          <w:sz w:val="28"/>
          <w:szCs w:val="28"/>
          <w:lang w:eastAsia="ro-RO"/>
          <w14:ligatures w14:val="none"/>
        </w:rPr>
        <w:t xml:space="preserve"> de arbori</w:t>
      </w:r>
      <w:r w:rsidR="004355FB">
        <w:rPr>
          <w:rFonts w:ascii="Times New Roman" w:eastAsia="Times New Roman" w:hAnsi="Times New Roman" w:cs="Times New Roman"/>
          <w:kern w:val="0"/>
          <w:sz w:val="28"/>
          <w:szCs w:val="28"/>
          <w:lang w:eastAsia="ro-RO"/>
          <w14:ligatures w14:val="none"/>
        </w:rPr>
        <w:t xml:space="preserve"> cu un volum </w:t>
      </w:r>
      <w:r w:rsidR="003E5493">
        <w:rPr>
          <w:rFonts w:ascii="Times New Roman" w:eastAsia="Times New Roman" w:hAnsi="Times New Roman" w:cs="Times New Roman"/>
          <w:kern w:val="0"/>
          <w:sz w:val="28"/>
          <w:szCs w:val="28"/>
          <w:lang w:eastAsia="ro-RO"/>
          <w14:ligatures w14:val="none"/>
        </w:rPr>
        <w:t xml:space="preserve">total de </w:t>
      </w:r>
      <w:r w:rsidR="005776BD" w:rsidRPr="005776BD">
        <w:rPr>
          <w:rFonts w:ascii="Times New Roman" w:eastAsia="Times New Roman" w:hAnsi="Times New Roman" w:cs="Times New Roman"/>
          <w:kern w:val="0"/>
          <w:sz w:val="28"/>
          <w:szCs w:val="28"/>
          <w:lang w:eastAsia="ro-RO"/>
          <w14:ligatures w14:val="none"/>
        </w:rPr>
        <w:t xml:space="preserve">197,29 </w:t>
      </w:r>
      <w:r w:rsidR="004355FB">
        <w:rPr>
          <w:rFonts w:ascii="Times New Roman" w:eastAsia="Times New Roman" w:hAnsi="Times New Roman" w:cs="Times New Roman"/>
          <w:kern w:val="0"/>
          <w:sz w:val="28"/>
          <w:szCs w:val="28"/>
          <w:lang w:eastAsia="ro-RO"/>
          <w14:ligatures w14:val="none"/>
        </w:rPr>
        <w:t>mc</w:t>
      </w:r>
      <w:r w:rsidR="005776BD">
        <w:rPr>
          <w:rFonts w:ascii="Times New Roman" w:eastAsia="Times New Roman" w:hAnsi="Times New Roman" w:cs="Times New Roman"/>
          <w:kern w:val="0"/>
          <w:sz w:val="28"/>
          <w:szCs w:val="28"/>
          <w:lang w:eastAsia="ro-RO"/>
          <w14:ligatures w14:val="none"/>
        </w:rPr>
        <w:t>.</w:t>
      </w:r>
      <w:r w:rsidR="004355FB">
        <w:rPr>
          <w:rFonts w:ascii="Times New Roman" w:eastAsia="Times New Roman" w:hAnsi="Times New Roman" w:cs="Times New Roman"/>
          <w:kern w:val="0"/>
          <w:sz w:val="28"/>
          <w:szCs w:val="28"/>
          <w:lang w:eastAsia="ro-RO"/>
          <w14:ligatures w14:val="none"/>
        </w:rPr>
        <w:t>, care va f</w:t>
      </w:r>
      <w:r w:rsidR="003E5493">
        <w:rPr>
          <w:rFonts w:ascii="Times New Roman" w:eastAsia="Times New Roman" w:hAnsi="Times New Roman" w:cs="Times New Roman"/>
          <w:kern w:val="0"/>
          <w:sz w:val="28"/>
          <w:szCs w:val="28"/>
          <w:lang w:eastAsia="ro-RO"/>
          <w14:ligatures w14:val="none"/>
        </w:rPr>
        <w:t>i</w:t>
      </w:r>
      <w:r w:rsidR="004355FB">
        <w:rPr>
          <w:rFonts w:ascii="Times New Roman" w:eastAsia="Times New Roman" w:hAnsi="Times New Roman" w:cs="Times New Roman"/>
          <w:kern w:val="0"/>
          <w:sz w:val="28"/>
          <w:szCs w:val="28"/>
          <w:lang w:eastAsia="ro-RO"/>
          <w14:ligatures w14:val="none"/>
        </w:rPr>
        <w:t xml:space="preserve"> </w:t>
      </w:r>
      <w:r w:rsidR="003E5493">
        <w:rPr>
          <w:rFonts w:ascii="Times New Roman" w:eastAsia="Times New Roman" w:hAnsi="Times New Roman" w:cs="Times New Roman"/>
          <w:kern w:val="0"/>
          <w:sz w:val="28"/>
          <w:szCs w:val="28"/>
          <w:lang w:eastAsia="ro-RO"/>
          <w14:ligatures w14:val="none"/>
        </w:rPr>
        <w:t>înscrisă</w:t>
      </w:r>
      <w:r w:rsidR="004355FB">
        <w:rPr>
          <w:rFonts w:ascii="Times New Roman" w:eastAsia="Times New Roman" w:hAnsi="Times New Roman" w:cs="Times New Roman"/>
          <w:kern w:val="0"/>
          <w:sz w:val="28"/>
          <w:szCs w:val="28"/>
          <w:lang w:eastAsia="ro-RO"/>
          <w14:ligatures w14:val="none"/>
        </w:rPr>
        <w:t xml:space="preserve"> </w:t>
      </w:r>
      <w:r w:rsidR="00C162AC">
        <w:rPr>
          <w:rFonts w:ascii="Times New Roman" w:eastAsia="Times New Roman" w:hAnsi="Times New Roman" w:cs="Times New Roman"/>
          <w:kern w:val="0"/>
          <w:sz w:val="28"/>
          <w:szCs w:val="28"/>
          <w:lang w:eastAsia="ro-RO"/>
          <w14:ligatures w14:val="none"/>
        </w:rPr>
        <w:t>î</w:t>
      </w:r>
      <w:r w:rsidR="004355FB">
        <w:rPr>
          <w:rFonts w:ascii="Times New Roman" w:eastAsia="Times New Roman" w:hAnsi="Times New Roman" w:cs="Times New Roman"/>
          <w:kern w:val="0"/>
          <w:sz w:val="28"/>
          <w:szCs w:val="28"/>
          <w:lang w:eastAsia="ro-RO"/>
          <w14:ligatures w14:val="none"/>
        </w:rPr>
        <w:t xml:space="preserve">n </w:t>
      </w:r>
      <w:r w:rsidR="003E5493">
        <w:rPr>
          <w:rFonts w:ascii="Times New Roman" w:eastAsia="Times New Roman" w:hAnsi="Times New Roman" w:cs="Times New Roman"/>
          <w:kern w:val="0"/>
          <w:sz w:val="28"/>
          <w:szCs w:val="28"/>
          <w:lang w:eastAsia="ro-RO"/>
          <w14:ligatures w14:val="none"/>
        </w:rPr>
        <w:t>evidențele</w:t>
      </w:r>
      <w:r w:rsidR="004355FB">
        <w:rPr>
          <w:rFonts w:ascii="Times New Roman" w:eastAsia="Times New Roman" w:hAnsi="Times New Roman" w:cs="Times New Roman"/>
          <w:kern w:val="0"/>
          <w:sz w:val="28"/>
          <w:szCs w:val="28"/>
          <w:lang w:eastAsia="ro-RO"/>
          <w14:ligatures w14:val="none"/>
        </w:rPr>
        <w:t xml:space="preserve"> contabile ale </w:t>
      </w:r>
      <w:proofErr w:type="spellStart"/>
      <w:r w:rsidR="003E5493">
        <w:rPr>
          <w:rFonts w:ascii="Times New Roman" w:eastAsia="Times New Roman" w:hAnsi="Times New Roman" w:cs="Times New Roman"/>
          <w:kern w:val="0"/>
          <w:sz w:val="28"/>
          <w:szCs w:val="28"/>
          <w:lang w:eastAsia="ro-RO"/>
          <w14:ligatures w14:val="none"/>
        </w:rPr>
        <w:t>UAT</w:t>
      </w:r>
      <w:proofErr w:type="spellEnd"/>
      <w:r w:rsidR="003E5493">
        <w:rPr>
          <w:rFonts w:ascii="Times New Roman" w:eastAsia="Times New Roman" w:hAnsi="Times New Roman" w:cs="Times New Roman"/>
          <w:kern w:val="0"/>
          <w:sz w:val="28"/>
          <w:szCs w:val="28"/>
          <w:lang w:eastAsia="ro-RO"/>
          <w14:ligatures w14:val="none"/>
        </w:rPr>
        <w:t xml:space="preserve"> J</w:t>
      </w:r>
      <w:r w:rsidR="004355FB">
        <w:rPr>
          <w:rFonts w:ascii="Times New Roman" w:eastAsia="Times New Roman" w:hAnsi="Times New Roman" w:cs="Times New Roman"/>
          <w:kern w:val="0"/>
          <w:sz w:val="28"/>
          <w:szCs w:val="28"/>
          <w:lang w:eastAsia="ro-RO"/>
          <w14:ligatures w14:val="none"/>
        </w:rPr>
        <w:t>ud</w:t>
      </w:r>
      <w:r w:rsidR="003E5493">
        <w:rPr>
          <w:rFonts w:ascii="Times New Roman" w:eastAsia="Times New Roman" w:hAnsi="Times New Roman" w:cs="Times New Roman"/>
          <w:kern w:val="0"/>
          <w:sz w:val="28"/>
          <w:szCs w:val="28"/>
          <w:lang w:eastAsia="ro-RO"/>
          <w14:ligatures w14:val="none"/>
        </w:rPr>
        <w:t>ețul</w:t>
      </w:r>
      <w:r w:rsidR="004355FB">
        <w:rPr>
          <w:rFonts w:ascii="Times New Roman" w:eastAsia="Times New Roman" w:hAnsi="Times New Roman" w:cs="Times New Roman"/>
          <w:kern w:val="0"/>
          <w:sz w:val="28"/>
          <w:szCs w:val="28"/>
          <w:lang w:eastAsia="ro-RO"/>
          <w14:ligatures w14:val="none"/>
        </w:rPr>
        <w:t xml:space="preserve"> </w:t>
      </w:r>
      <w:r w:rsidR="003E5493">
        <w:rPr>
          <w:rFonts w:ascii="Times New Roman" w:eastAsia="Times New Roman" w:hAnsi="Times New Roman" w:cs="Times New Roman"/>
          <w:kern w:val="0"/>
          <w:sz w:val="28"/>
          <w:szCs w:val="28"/>
          <w:lang w:eastAsia="ro-RO"/>
          <w14:ligatures w14:val="none"/>
        </w:rPr>
        <w:t>V</w:t>
      </w:r>
      <w:r w:rsidR="004355FB">
        <w:rPr>
          <w:rFonts w:ascii="Times New Roman" w:eastAsia="Times New Roman" w:hAnsi="Times New Roman" w:cs="Times New Roman"/>
          <w:kern w:val="0"/>
          <w:sz w:val="28"/>
          <w:szCs w:val="28"/>
          <w:lang w:eastAsia="ro-RO"/>
          <w14:ligatures w14:val="none"/>
        </w:rPr>
        <w:t xml:space="preserve">rancea </w:t>
      </w:r>
      <w:r w:rsidR="009C3715">
        <w:rPr>
          <w:rFonts w:ascii="Times New Roman" w:eastAsia="Times New Roman" w:hAnsi="Times New Roman" w:cs="Times New Roman"/>
          <w:kern w:val="0"/>
          <w:sz w:val="28"/>
          <w:szCs w:val="28"/>
          <w:lang w:eastAsia="ro-RO"/>
          <w14:ligatures w14:val="none"/>
        </w:rPr>
        <w:t>î</w:t>
      </w:r>
      <w:r w:rsidR="004355FB">
        <w:rPr>
          <w:rFonts w:ascii="Times New Roman" w:eastAsia="Times New Roman" w:hAnsi="Times New Roman" w:cs="Times New Roman"/>
          <w:kern w:val="0"/>
          <w:sz w:val="28"/>
          <w:szCs w:val="28"/>
          <w:lang w:eastAsia="ro-RO"/>
          <w14:ligatures w14:val="none"/>
        </w:rPr>
        <w:t xml:space="preserve">n cuantum de </w:t>
      </w:r>
      <w:r w:rsidR="0087016A" w:rsidRPr="0087016A">
        <w:rPr>
          <w:rFonts w:ascii="Times New Roman" w:eastAsia="Times New Roman" w:hAnsi="Times New Roman" w:cs="Times New Roman"/>
          <w:kern w:val="0"/>
          <w:sz w:val="28"/>
          <w:szCs w:val="28"/>
          <w:lang w:eastAsia="ro-RO"/>
          <w14:ligatures w14:val="none"/>
        </w:rPr>
        <w:t xml:space="preserve">14.460,52 </w:t>
      </w:r>
      <w:r w:rsidRPr="00A02B60">
        <w:rPr>
          <w:rFonts w:ascii="Times New Roman" w:eastAsia="Times New Roman" w:hAnsi="Times New Roman" w:cs="Times New Roman"/>
          <w:kern w:val="0"/>
          <w:sz w:val="28"/>
          <w:szCs w:val="28"/>
          <w:lang w:eastAsia="ro-RO"/>
          <w14:ligatures w14:val="none"/>
        </w:rPr>
        <w:t xml:space="preserve">lei. </w:t>
      </w:r>
    </w:p>
    <w:p w14:paraId="47253413" w14:textId="77777777" w:rsidR="00F00B58" w:rsidRPr="00157E57" w:rsidRDefault="00F00B58" w:rsidP="00244761">
      <w:pPr>
        <w:spacing w:after="0" w:line="240" w:lineRule="auto"/>
        <w:ind w:left="142" w:right="-4" w:firstLine="4"/>
        <w:jc w:val="both"/>
        <w:rPr>
          <w:rFonts w:ascii="Times New Roman" w:eastAsia="Times New Roman" w:hAnsi="Times New Roman" w:cs="Times New Roman"/>
          <w:kern w:val="0"/>
          <w:sz w:val="10"/>
          <w:szCs w:val="10"/>
          <w:lang w:eastAsia="ro-RO"/>
          <w14:ligatures w14:val="none"/>
        </w:rPr>
      </w:pPr>
    </w:p>
    <w:p w14:paraId="64CE7E17" w14:textId="41564FC7" w:rsidR="00F00B58" w:rsidRDefault="00F00B58" w:rsidP="00244761">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r w:rsidRPr="004A242E">
        <w:rPr>
          <w:rFonts w:ascii="Times New Roman" w:eastAsia="Times New Roman" w:hAnsi="Times New Roman" w:cs="Times New Roman"/>
          <w:b/>
          <w:bCs/>
          <w:kern w:val="0"/>
          <w:sz w:val="28"/>
          <w:szCs w:val="28"/>
          <w:lang w:eastAsia="ro-RO"/>
          <w14:ligatures w14:val="none"/>
        </w:rPr>
        <w:t>Art.3</w:t>
      </w:r>
      <w:r>
        <w:rPr>
          <w:rFonts w:ascii="Times New Roman" w:eastAsia="Times New Roman" w:hAnsi="Times New Roman" w:cs="Times New Roman"/>
          <w:kern w:val="0"/>
          <w:sz w:val="28"/>
          <w:szCs w:val="28"/>
          <w:lang w:eastAsia="ro-RO"/>
          <w14:ligatures w14:val="none"/>
        </w:rPr>
        <w:t xml:space="preserve"> Masa lemnoasă </w:t>
      </w:r>
      <w:r w:rsidR="00FF34CC">
        <w:rPr>
          <w:rFonts w:ascii="Times New Roman" w:eastAsia="Times New Roman" w:hAnsi="Times New Roman" w:cs="Times New Roman"/>
          <w:kern w:val="0"/>
          <w:sz w:val="28"/>
          <w:szCs w:val="28"/>
          <w:lang w:eastAsia="ro-RO"/>
          <w14:ligatures w14:val="none"/>
        </w:rPr>
        <w:t xml:space="preserve">rezultată </w:t>
      </w:r>
      <w:r w:rsidR="00836584">
        <w:rPr>
          <w:rFonts w:ascii="Times New Roman" w:eastAsia="Times New Roman" w:hAnsi="Times New Roman" w:cs="Times New Roman"/>
          <w:kern w:val="0"/>
          <w:sz w:val="28"/>
          <w:szCs w:val="28"/>
          <w:lang w:eastAsia="ro-RO"/>
          <w14:ligatures w14:val="none"/>
        </w:rPr>
        <w:t xml:space="preserve">din procesul de tăiere </w:t>
      </w:r>
      <w:r w:rsidR="00C21586">
        <w:rPr>
          <w:rFonts w:ascii="Times New Roman" w:eastAsia="Times New Roman" w:hAnsi="Times New Roman" w:cs="Times New Roman"/>
          <w:kern w:val="0"/>
          <w:sz w:val="28"/>
          <w:szCs w:val="28"/>
          <w:lang w:eastAsia="ro-RO"/>
          <w14:ligatures w14:val="none"/>
        </w:rPr>
        <w:t xml:space="preserve">a celor 102 arbori va fi acordată cu titlu gratuit </w:t>
      </w:r>
      <w:r w:rsidR="00AA3D5A" w:rsidRPr="00C71AD2">
        <w:rPr>
          <w:rFonts w:ascii="Times New Roman" w:eastAsia="Times New Roman" w:hAnsi="Times New Roman" w:cs="Times New Roman"/>
          <w:kern w:val="0"/>
          <w:sz w:val="28"/>
          <w:szCs w:val="28"/>
          <w:lang w:eastAsia="ro-RO"/>
          <w14:ligatures w14:val="none"/>
        </w:rPr>
        <w:t>către</w:t>
      </w:r>
      <w:r w:rsidR="00AA3D5A">
        <w:rPr>
          <w:rFonts w:ascii="Times New Roman" w:eastAsia="Times New Roman" w:hAnsi="Times New Roman" w:cs="Times New Roman"/>
          <w:kern w:val="0"/>
          <w:sz w:val="28"/>
          <w:szCs w:val="28"/>
          <w:lang w:eastAsia="ro-RO"/>
          <w14:ligatures w14:val="none"/>
        </w:rPr>
        <w:t xml:space="preserve"> </w:t>
      </w:r>
      <w:r w:rsidR="00AA3D5A" w:rsidRPr="00C71AD2">
        <w:rPr>
          <w:rFonts w:ascii="Times New Roman" w:eastAsia="Times New Roman" w:hAnsi="Times New Roman" w:cs="Times New Roman"/>
          <w:kern w:val="0"/>
          <w:sz w:val="28"/>
          <w:szCs w:val="28"/>
          <w:lang w:eastAsia="ro-RO"/>
          <w14:ligatures w14:val="none"/>
        </w:rPr>
        <w:t xml:space="preserve">Direcția Generală de Asistență Socială și Protecția Copilului Vrancea și Centrul Școlar Pentru </w:t>
      </w:r>
      <w:proofErr w:type="spellStart"/>
      <w:r w:rsidR="00AA3D5A" w:rsidRPr="00C71AD2">
        <w:rPr>
          <w:rFonts w:ascii="Times New Roman" w:eastAsia="Times New Roman" w:hAnsi="Times New Roman" w:cs="Times New Roman"/>
          <w:kern w:val="0"/>
          <w:sz w:val="28"/>
          <w:szCs w:val="28"/>
          <w:lang w:eastAsia="ro-RO"/>
          <w14:ligatures w14:val="none"/>
        </w:rPr>
        <w:t>Educaţie</w:t>
      </w:r>
      <w:proofErr w:type="spellEnd"/>
      <w:r w:rsidR="00AA3D5A" w:rsidRPr="00C71AD2">
        <w:rPr>
          <w:rFonts w:ascii="Times New Roman" w:eastAsia="Times New Roman" w:hAnsi="Times New Roman" w:cs="Times New Roman"/>
          <w:kern w:val="0"/>
          <w:sz w:val="28"/>
          <w:szCs w:val="28"/>
          <w:lang w:eastAsia="ro-RO"/>
          <w14:ligatures w14:val="none"/>
        </w:rPr>
        <w:t xml:space="preserve"> Incluzivă  </w:t>
      </w:r>
      <w:proofErr w:type="spellStart"/>
      <w:r w:rsidR="00AA3D5A" w:rsidRPr="00C71AD2">
        <w:rPr>
          <w:rFonts w:ascii="Times New Roman" w:eastAsia="Times New Roman" w:hAnsi="Times New Roman" w:cs="Times New Roman"/>
          <w:kern w:val="0"/>
          <w:sz w:val="28"/>
          <w:szCs w:val="28"/>
          <w:lang w:eastAsia="ro-RO"/>
          <w14:ligatures w14:val="none"/>
        </w:rPr>
        <w:t>Mihalceni</w:t>
      </w:r>
      <w:proofErr w:type="spellEnd"/>
      <w:r w:rsidR="00AA3D5A">
        <w:rPr>
          <w:rFonts w:ascii="Times New Roman" w:eastAsia="Times New Roman" w:hAnsi="Times New Roman" w:cs="Times New Roman"/>
          <w:kern w:val="0"/>
          <w:sz w:val="28"/>
          <w:szCs w:val="28"/>
          <w:lang w:eastAsia="ro-RO"/>
          <w14:ligatures w14:val="none"/>
        </w:rPr>
        <w:t>, pe bază de proces-verbal</w:t>
      </w:r>
      <w:r w:rsidR="00DF1E4A">
        <w:rPr>
          <w:rFonts w:ascii="Times New Roman" w:eastAsia="Times New Roman" w:hAnsi="Times New Roman" w:cs="Times New Roman"/>
          <w:kern w:val="0"/>
          <w:sz w:val="28"/>
          <w:szCs w:val="28"/>
          <w:lang w:eastAsia="ro-RO"/>
          <w14:ligatures w14:val="none"/>
        </w:rPr>
        <w:t xml:space="preserve">. </w:t>
      </w:r>
      <w:r w:rsidR="00DF1E4A" w:rsidRPr="003806EC">
        <w:rPr>
          <w:rFonts w:ascii="Times New Roman" w:eastAsia="Times New Roman" w:hAnsi="Times New Roman" w:cs="Times New Roman"/>
          <w:kern w:val="0"/>
          <w:sz w:val="28"/>
          <w:szCs w:val="28"/>
          <w:lang w:eastAsia="ro-RO"/>
          <w14:ligatures w14:val="none"/>
        </w:rPr>
        <w:t>După</w:t>
      </w:r>
      <w:r w:rsidR="00DF1E4A">
        <w:rPr>
          <w:rFonts w:ascii="Times New Roman" w:eastAsia="Times New Roman" w:hAnsi="Times New Roman" w:cs="Times New Roman"/>
          <w:kern w:val="0"/>
          <w:sz w:val="28"/>
          <w:szCs w:val="28"/>
          <w:lang w:eastAsia="ro-RO"/>
          <w14:ligatures w14:val="none"/>
        </w:rPr>
        <w:t xml:space="preserve"> semnarea procesului-verbal, cantitatea de material lemnos prevăzută la art. 1</w:t>
      </w:r>
      <w:r w:rsidR="005A623E">
        <w:rPr>
          <w:rFonts w:ascii="Times New Roman" w:eastAsia="Times New Roman" w:hAnsi="Times New Roman" w:cs="Times New Roman"/>
          <w:kern w:val="0"/>
          <w:sz w:val="28"/>
          <w:szCs w:val="28"/>
          <w:lang w:eastAsia="ro-RO"/>
          <w14:ligatures w14:val="none"/>
        </w:rPr>
        <w:t xml:space="preserve"> și art. 2</w:t>
      </w:r>
      <w:r w:rsidR="00DF1E4A">
        <w:rPr>
          <w:rFonts w:ascii="Times New Roman" w:eastAsia="Times New Roman" w:hAnsi="Times New Roman" w:cs="Times New Roman"/>
          <w:kern w:val="0"/>
          <w:sz w:val="28"/>
          <w:szCs w:val="28"/>
          <w:lang w:eastAsia="ro-RO"/>
          <w14:ligatures w14:val="none"/>
        </w:rPr>
        <w:t xml:space="preserve"> va fi scăzută din evidențele financiar – contabile ale Unității Administrativ-Teritoriale Județul Vrancea.</w:t>
      </w:r>
    </w:p>
    <w:p w14:paraId="0C267017" w14:textId="77777777" w:rsidR="00F60D29" w:rsidRPr="00157E57" w:rsidRDefault="00F60D29" w:rsidP="00F60D29">
      <w:pPr>
        <w:spacing w:after="0" w:line="240" w:lineRule="auto"/>
        <w:ind w:left="142" w:right="-4" w:firstLine="4"/>
        <w:jc w:val="both"/>
        <w:rPr>
          <w:rFonts w:ascii="Times New Roman" w:eastAsia="Times New Roman" w:hAnsi="Times New Roman" w:cs="Times New Roman"/>
          <w:kern w:val="0"/>
          <w:sz w:val="10"/>
          <w:szCs w:val="10"/>
          <w:lang w:eastAsia="ro-RO"/>
          <w14:ligatures w14:val="none"/>
        </w:rPr>
      </w:pPr>
    </w:p>
    <w:p w14:paraId="6C05DC87" w14:textId="004FEFA1" w:rsidR="00F461E7" w:rsidRDefault="00F60D29" w:rsidP="00157E57">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r w:rsidRPr="00A02B60">
        <w:rPr>
          <w:rFonts w:ascii="Times New Roman" w:eastAsia="Times New Roman" w:hAnsi="Times New Roman" w:cs="Times New Roman"/>
          <w:b/>
          <w:bCs/>
          <w:kern w:val="0"/>
          <w:sz w:val="28"/>
          <w:szCs w:val="28"/>
          <w:lang w:eastAsia="ro-RO"/>
          <w14:ligatures w14:val="none"/>
        </w:rPr>
        <w:t>Art.</w:t>
      </w:r>
      <w:r w:rsidR="005A623E">
        <w:rPr>
          <w:rFonts w:ascii="Times New Roman" w:eastAsia="Times New Roman" w:hAnsi="Times New Roman" w:cs="Times New Roman"/>
          <w:b/>
          <w:bCs/>
          <w:kern w:val="0"/>
          <w:sz w:val="28"/>
          <w:szCs w:val="28"/>
          <w:lang w:eastAsia="ro-RO"/>
          <w14:ligatures w14:val="none"/>
        </w:rPr>
        <w:t>4</w:t>
      </w:r>
      <w:r w:rsidRPr="00A02B60">
        <w:rPr>
          <w:rFonts w:ascii="Times New Roman" w:eastAsia="Times New Roman" w:hAnsi="Times New Roman" w:cs="Times New Roman"/>
          <w:kern w:val="0"/>
          <w:sz w:val="28"/>
          <w:szCs w:val="28"/>
          <w:lang w:eastAsia="ro-RO"/>
          <w14:ligatures w14:val="none"/>
        </w:rPr>
        <w:t xml:space="preserve"> Prevederile prezentei hotărâri vor fi duse la îndeplinire de </w:t>
      </w:r>
      <w:r w:rsidR="00C162AC">
        <w:rPr>
          <w:rFonts w:ascii="Times New Roman" w:eastAsia="Times New Roman" w:hAnsi="Times New Roman" w:cs="Times New Roman"/>
          <w:kern w:val="0"/>
          <w:sz w:val="28"/>
          <w:szCs w:val="28"/>
          <w:lang w:eastAsia="ro-RO"/>
          <w14:ligatures w14:val="none"/>
        </w:rPr>
        <w:t>p</w:t>
      </w:r>
      <w:r w:rsidRPr="00A02B60">
        <w:rPr>
          <w:rFonts w:ascii="Times New Roman" w:eastAsia="Times New Roman" w:hAnsi="Times New Roman" w:cs="Times New Roman"/>
          <w:kern w:val="0"/>
          <w:sz w:val="28"/>
          <w:szCs w:val="28"/>
          <w:lang w:eastAsia="ro-RO"/>
          <w14:ligatures w14:val="none"/>
        </w:rPr>
        <w:t>reședintele Consiliului Județean Vrancea prin aparatul de specialitate și vor fi comunicate celor interesați de secretarul general al județului prin Serviciul administrație publică, Monitor Oficial Local și arhivă din cadrul Direcției Juridice și Administrație Publică.</w:t>
      </w:r>
    </w:p>
    <w:p w14:paraId="1C06130B" w14:textId="77777777" w:rsidR="00157E57" w:rsidRPr="00157E57" w:rsidRDefault="00157E57" w:rsidP="00157E57">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p>
    <w:p w14:paraId="37EA0B26" w14:textId="77777777" w:rsidR="00F461E7" w:rsidRPr="00F461E7" w:rsidRDefault="00F461E7" w:rsidP="00F461E7">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 xml:space="preserve"> Președintele</w:t>
      </w:r>
    </w:p>
    <w:p w14:paraId="28BA7E0F" w14:textId="77777777" w:rsidR="00F461E7" w:rsidRPr="00F461E7" w:rsidRDefault="00F461E7" w:rsidP="00F461E7">
      <w:pPr>
        <w:keepNext/>
        <w:spacing w:after="0" w:line="240" w:lineRule="auto"/>
        <w:jc w:val="center"/>
        <w:outlineLvl w:val="3"/>
        <w:rPr>
          <w:rFonts w:ascii="Times New Roman" w:eastAsia="Times New Roman" w:hAnsi="Times New Roman" w:cs="Times New Roman"/>
          <w:b/>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Consiliului Județean Vrancea</w:t>
      </w:r>
    </w:p>
    <w:p w14:paraId="1582C358" w14:textId="77777777" w:rsidR="00F461E7" w:rsidRPr="00F461E7" w:rsidRDefault="00F461E7" w:rsidP="00F461E7">
      <w:pPr>
        <w:keepNext/>
        <w:tabs>
          <w:tab w:val="left" w:pos="5340"/>
        </w:tabs>
        <w:spacing w:after="0" w:line="240" w:lineRule="auto"/>
        <w:jc w:val="center"/>
        <w:outlineLvl w:val="1"/>
        <w:rPr>
          <w:rFonts w:ascii="Times New Roman" w:eastAsia="Times New Roman" w:hAnsi="Times New Roman" w:cs="Times New Roman"/>
          <w:b/>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 xml:space="preserve">Nicușor </w:t>
      </w:r>
      <w:proofErr w:type="spellStart"/>
      <w:r w:rsidRPr="00F461E7">
        <w:rPr>
          <w:rFonts w:ascii="Times New Roman" w:eastAsia="Times New Roman" w:hAnsi="Times New Roman" w:cs="Times New Roman"/>
          <w:b/>
          <w:kern w:val="0"/>
          <w:sz w:val="28"/>
          <w:szCs w:val="28"/>
          <w:lang w:eastAsia="ro-RO"/>
          <w14:ligatures w14:val="none"/>
        </w:rPr>
        <w:t>HALICI</w:t>
      </w:r>
      <w:proofErr w:type="spellEnd"/>
    </w:p>
    <w:p w14:paraId="548CBBCB" w14:textId="77777777" w:rsidR="00F461E7" w:rsidRPr="00F461E7" w:rsidRDefault="00F461E7" w:rsidP="00F461E7">
      <w:pPr>
        <w:keepNext/>
        <w:tabs>
          <w:tab w:val="left" w:pos="5340"/>
        </w:tabs>
        <w:spacing w:after="0" w:line="240" w:lineRule="auto"/>
        <w:jc w:val="center"/>
        <w:outlineLvl w:val="1"/>
        <w:rPr>
          <w:rFonts w:ascii="Times New Roman" w:eastAsia="Times New Roman" w:hAnsi="Times New Roman" w:cs="Times New Roman"/>
          <w:b/>
          <w:kern w:val="0"/>
          <w:sz w:val="28"/>
          <w:szCs w:val="28"/>
          <w:lang w:eastAsia="ro-RO"/>
          <w14:ligatures w14:val="none"/>
        </w:rPr>
      </w:pPr>
    </w:p>
    <w:p w14:paraId="3F3CFCDC" w14:textId="77777777" w:rsidR="00F461E7" w:rsidRPr="00F461E7" w:rsidRDefault="00F461E7" w:rsidP="00F461E7">
      <w:pPr>
        <w:spacing w:after="0" w:line="240" w:lineRule="auto"/>
        <w:rPr>
          <w:rFonts w:ascii="Times New Roman" w:eastAsia="Times New Roman" w:hAnsi="Times New Roman" w:cs="Times New Roman"/>
          <w:kern w:val="0"/>
          <w:sz w:val="24"/>
          <w:szCs w:val="24"/>
          <w:lang w:eastAsia="ro-RO"/>
          <w14:ligatures w14:val="none"/>
        </w:rPr>
      </w:pPr>
    </w:p>
    <w:p w14:paraId="21BD6029" w14:textId="328177F2" w:rsidR="00F461E7" w:rsidRPr="006857BC" w:rsidRDefault="006857BC" w:rsidP="00F461E7">
      <w:pPr>
        <w:spacing w:after="0" w:line="240" w:lineRule="auto"/>
        <w:rPr>
          <w:rFonts w:ascii="Times New Roman" w:eastAsia="Times New Roman" w:hAnsi="Times New Roman" w:cs="Times New Roman"/>
          <w:b/>
          <w:bCs/>
          <w:kern w:val="0"/>
          <w:sz w:val="28"/>
          <w:szCs w:val="24"/>
          <w:lang w:eastAsia="ro-RO"/>
          <w14:ligatures w14:val="none"/>
        </w:rPr>
      </w:pPr>
      <w:r>
        <w:rPr>
          <w:rFonts w:ascii="Times New Roman" w:eastAsia="Times New Roman" w:hAnsi="Times New Roman" w:cs="Times New Roman"/>
          <w:b/>
          <w:bCs/>
          <w:kern w:val="0"/>
          <w:sz w:val="28"/>
          <w:szCs w:val="24"/>
          <w:lang w:eastAsia="ro-RO"/>
          <w14:ligatures w14:val="none"/>
        </w:rPr>
        <w:t xml:space="preserve">                                                                                                      </w:t>
      </w:r>
      <w:r w:rsidRPr="006857BC">
        <w:rPr>
          <w:rFonts w:ascii="Times New Roman" w:eastAsia="Times New Roman" w:hAnsi="Times New Roman" w:cs="Times New Roman"/>
          <w:b/>
          <w:bCs/>
          <w:kern w:val="0"/>
          <w:sz w:val="28"/>
          <w:szCs w:val="24"/>
          <w:lang w:eastAsia="ro-RO"/>
          <w14:ligatures w14:val="none"/>
        </w:rPr>
        <w:t xml:space="preserve">Contrasemnează, </w:t>
      </w:r>
    </w:p>
    <w:p w14:paraId="791ECF5F" w14:textId="77777777" w:rsidR="00F461E7" w:rsidRPr="00F461E7" w:rsidRDefault="00F461E7" w:rsidP="00F461E7">
      <w:pPr>
        <w:spacing w:after="0" w:line="240" w:lineRule="auto"/>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Secretar general al județului</w:t>
      </w:r>
    </w:p>
    <w:p w14:paraId="2E065E7B" w14:textId="77777777" w:rsidR="00F461E7" w:rsidRPr="00F461E7" w:rsidRDefault="00F461E7" w:rsidP="00F461E7">
      <w:pPr>
        <w:spacing w:after="0" w:line="240" w:lineRule="auto"/>
        <w:jc w:val="center"/>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Raluca Dan</w:t>
      </w:r>
    </w:p>
    <w:p w14:paraId="5068335E" w14:textId="77777777" w:rsidR="006674DD" w:rsidRDefault="006674DD"/>
    <w:sectPr w:rsidR="006674DD" w:rsidSect="005C1B18">
      <w:pgSz w:w="12240" w:h="15840"/>
      <w:pgMar w:top="709" w:right="104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1D"/>
    <w:rsid w:val="0001028F"/>
    <w:rsid w:val="00013F4C"/>
    <w:rsid w:val="00017FC5"/>
    <w:rsid w:val="00033298"/>
    <w:rsid w:val="00055505"/>
    <w:rsid w:val="00056839"/>
    <w:rsid w:val="000774C8"/>
    <w:rsid w:val="000903D7"/>
    <w:rsid w:val="000C783D"/>
    <w:rsid w:val="000F29FA"/>
    <w:rsid w:val="000F44D3"/>
    <w:rsid w:val="0010266C"/>
    <w:rsid w:val="001430E9"/>
    <w:rsid w:val="00157E57"/>
    <w:rsid w:val="001B1208"/>
    <w:rsid w:val="001B237C"/>
    <w:rsid w:val="001B7788"/>
    <w:rsid w:val="001E5304"/>
    <w:rsid w:val="001F1DD0"/>
    <w:rsid w:val="002038DE"/>
    <w:rsid w:val="0021547D"/>
    <w:rsid w:val="00232301"/>
    <w:rsid w:val="00244761"/>
    <w:rsid w:val="00252410"/>
    <w:rsid w:val="00284C9D"/>
    <w:rsid w:val="00297BC2"/>
    <w:rsid w:val="002B1DB2"/>
    <w:rsid w:val="002B4ED4"/>
    <w:rsid w:val="003C2BE8"/>
    <w:rsid w:val="003D6ED9"/>
    <w:rsid w:val="003E5493"/>
    <w:rsid w:val="00402B16"/>
    <w:rsid w:val="00412179"/>
    <w:rsid w:val="004224DE"/>
    <w:rsid w:val="004355FB"/>
    <w:rsid w:val="00453D65"/>
    <w:rsid w:val="004550BF"/>
    <w:rsid w:val="004660D1"/>
    <w:rsid w:val="004A242E"/>
    <w:rsid w:val="004C08C8"/>
    <w:rsid w:val="004D2CA5"/>
    <w:rsid w:val="004D64B1"/>
    <w:rsid w:val="004F01F4"/>
    <w:rsid w:val="0050186B"/>
    <w:rsid w:val="005377D6"/>
    <w:rsid w:val="00542DE2"/>
    <w:rsid w:val="00544A6A"/>
    <w:rsid w:val="005461E0"/>
    <w:rsid w:val="005776BD"/>
    <w:rsid w:val="005876D3"/>
    <w:rsid w:val="005A623E"/>
    <w:rsid w:val="005B4E9B"/>
    <w:rsid w:val="005C1B18"/>
    <w:rsid w:val="005E1E1F"/>
    <w:rsid w:val="0066496E"/>
    <w:rsid w:val="006674DD"/>
    <w:rsid w:val="006857BC"/>
    <w:rsid w:val="0071170B"/>
    <w:rsid w:val="00714E92"/>
    <w:rsid w:val="00720CA5"/>
    <w:rsid w:val="007258F1"/>
    <w:rsid w:val="00740952"/>
    <w:rsid w:val="007579F3"/>
    <w:rsid w:val="00793CFD"/>
    <w:rsid w:val="00795158"/>
    <w:rsid w:val="007C2693"/>
    <w:rsid w:val="007E5BF2"/>
    <w:rsid w:val="00836584"/>
    <w:rsid w:val="008470D0"/>
    <w:rsid w:val="0086111D"/>
    <w:rsid w:val="00864E96"/>
    <w:rsid w:val="0087016A"/>
    <w:rsid w:val="00874E51"/>
    <w:rsid w:val="008764F2"/>
    <w:rsid w:val="00876B66"/>
    <w:rsid w:val="00894DC1"/>
    <w:rsid w:val="008A09AE"/>
    <w:rsid w:val="00907B7B"/>
    <w:rsid w:val="00930677"/>
    <w:rsid w:val="0093749A"/>
    <w:rsid w:val="0099124E"/>
    <w:rsid w:val="009A253A"/>
    <w:rsid w:val="009B31A7"/>
    <w:rsid w:val="009B405E"/>
    <w:rsid w:val="009C3715"/>
    <w:rsid w:val="00A4139A"/>
    <w:rsid w:val="00A509FB"/>
    <w:rsid w:val="00A54BD4"/>
    <w:rsid w:val="00A70A00"/>
    <w:rsid w:val="00A760D5"/>
    <w:rsid w:val="00AA3D5A"/>
    <w:rsid w:val="00AC323C"/>
    <w:rsid w:val="00AD7B18"/>
    <w:rsid w:val="00AF5C23"/>
    <w:rsid w:val="00AF684B"/>
    <w:rsid w:val="00B45A67"/>
    <w:rsid w:val="00B523E2"/>
    <w:rsid w:val="00B679E6"/>
    <w:rsid w:val="00B83089"/>
    <w:rsid w:val="00BC0738"/>
    <w:rsid w:val="00BC46E1"/>
    <w:rsid w:val="00BC5920"/>
    <w:rsid w:val="00BD72B2"/>
    <w:rsid w:val="00C055A7"/>
    <w:rsid w:val="00C12FD8"/>
    <w:rsid w:val="00C162AC"/>
    <w:rsid w:val="00C21586"/>
    <w:rsid w:val="00C40EC8"/>
    <w:rsid w:val="00C96A31"/>
    <w:rsid w:val="00CD3657"/>
    <w:rsid w:val="00D20BA0"/>
    <w:rsid w:val="00D2470E"/>
    <w:rsid w:val="00D32978"/>
    <w:rsid w:val="00D54AC0"/>
    <w:rsid w:val="00DC49AD"/>
    <w:rsid w:val="00DE550B"/>
    <w:rsid w:val="00DE6715"/>
    <w:rsid w:val="00DF1E4A"/>
    <w:rsid w:val="00DF5198"/>
    <w:rsid w:val="00E02254"/>
    <w:rsid w:val="00E04FB3"/>
    <w:rsid w:val="00E769A8"/>
    <w:rsid w:val="00E8669A"/>
    <w:rsid w:val="00E907A2"/>
    <w:rsid w:val="00EA3539"/>
    <w:rsid w:val="00F00B58"/>
    <w:rsid w:val="00F31B66"/>
    <w:rsid w:val="00F358E8"/>
    <w:rsid w:val="00F438E8"/>
    <w:rsid w:val="00F461E7"/>
    <w:rsid w:val="00F51C39"/>
    <w:rsid w:val="00F561BB"/>
    <w:rsid w:val="00F56ED5"/>
    <w:rsid w:val="00F60D29"/>
    <w:rsid w:val="00F9126F"/>
    <w:rsid w:val="00FA3811"/>
    <w:rsid w:val="00FD404B"/>
    <w:rsid w:val="00FE523C"/>
    <w:rsid w:val="00FF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6B5D"/>
  <w15:chartTrackingRefBased/>
  <w15:docId w15:val="{9A8156AA-2077-47F9-85E1-C64F2266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861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61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6111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6111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6111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6111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6111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6111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6111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6111D"/>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86111D"/>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86111D"/>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86111D"/>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86111D"/>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86111D"/>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86111D"/>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86111D"/>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86111D"/>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861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6111D"/>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86111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6111D"/>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86111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6111D"/>
    <w:rPr>
      <w:i/>
      <w:iCs/>
      <w:color w:val="404040" w:themeColor="text1" w:themeTint="BF"/>
      <w:lang w:val="ro-RO"/>
    </w:rPr>
  </w:style>
  <w:style w:type="paragraph" w:styleId="Listparagraf">
    <w:name w:val="List Paragraph"/>
    <w:basedOn w:val="Normal"/>
    <w:uiPriority w:val="34"/>
    <w:qFormat/>
    <w:rsid w:val="0086111D"/>
    <w:pPr>
      <w:ind w:left="720"/>
      <w:contextualSpacing/>
    </w:pPr>
  </w:style>
  <w:style w:type="character" w:styleId="Accentuareintens">
    <w:name w:val="Intense Emphasis"/>
    <w:basedOn w:val="Fontdeparagrafimplicit"/>
    <w:uiPriority w:val="21"/>
    <w:qFormat/>
    <w:rsid w:val="0086111D"/>
    <w:rPr>
      <w:i/>
      <w:iCs/>
      <w:color w:val="2F5496" w:themeColor="accent1" w:themeShade="BF"/>
    </w:rPr>
  </w:style>
  <w:style w:type="paragraph" w:styleId="Citatintens">
    <w:name w:val="Intense Quote"/>
    <w:basedOn w:val="Normal"/>
    <w:next w:val="Normal"/>
    <w:link w:val="CitatintensCaracter"/>
    <w:uiPriority w:val="30"/>
    <w:qFormat/>
    <w:rsid w:val="00861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6111D"/>
    <w:rPr>
      <w:i/>
      <w:iCs/>
      <w:color w:val="2F5496" w:themeColor="accent1" w:themeShade="BF"/>
      <w:lang w:val="ro-RO"/>
    </w:rPr>
  </w:style>
  <w:style w:type="character" w:styleId="Referireintens">
    <w:name w:val="Intense Reference"/>
    <w:basedOn w:val="Fontdeparagrafimplicit"/>
    <w:uiPriority w:val="32"/>
    <w:qFormat/>
    <w:rsid w:val="008611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765</Words>
  <Characters>4442</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Dobrin (Munteanu) Profirița</dc:creator>
  <cp:keywords/>
  <dc:description/>
  <cp:lastModifiedBy>Tulbure Mihaela</cp:lastModifiedBy>
  <cp:revision>118</cp:revision>
  <cp:lastPrinted>2025-10-10T10:17:00Z</cp:lastPrinted>
  <dcterms:created xsi:type="dcterms:W3CDTF">2025-05-29T07:31:00Z</dcterms:created>
  <dcterms:modified xsi:type="dcterms:W3CDTF">2025-10-13T08:51:00Z</dcterms:modified>
</cp:coreProperties>
</file>